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C26345" w14:textId="77777777" w:rsidR="00F02306" w:rsidRPr="00F02306" w:rsidRDefault="00F02306" w:rsidP="00F02306">
      <w:pPr>
        <w:widowControl/>
        <w:shd w:val="clear" w:color="auto" w:fill="FFFFFE"/>
        <w:spacing w:line="390" w:lineRule="atLeast"/>
        <w:jc w:val="left"/>
        <w:rPr>
          <w:rFonts w:ascii="微软雅黑" w:eastAsia="微软雅黑" w:hAnsi="微软雅黑" w:cs="宋体"/>
          <w:color w:val="000000"/>
          <w:kern w:val="0"/>
          <w:sz w:val="23"/>
          <w:szCs w:val="23"/>
        </w:rPr>
      </w:pPr>
      <w:r w:rsidRPr="00F02306">
        <w:rPr>
          <w:rFonts w:ascii="微软雅黑" w:eastAsia="微软雅黑" w:hAnsi="微软雅黑" w:cs="宋体" w:hint="eastAsia"/>
          <w:color w:val="000000"/>
          <w:kern w:val="0"/>
          <w:sz w:val="23"/>
          <w:szCs w:val="23"/>
        </w:rPr>
        <w:t>在远古时代，世界还未分化，笼罩在大雾之中。自处都是高耸的树木、灰色的岩石以及不朽古龙。但是有一天燃起了第一束火，所有的差异因此而生。冷与热，生命与死亡，光明与黑暗。然后，有一些从黑暗中诞生的物种，收到火焰引诱，并在火的周围找到了王的灵魂。最初的死者——尼特、伊</w:t>
      </w:r>
      <w:proofErr w:type="gramStart"/>
      <w:r w:rsidRPr="00F02306">
        <w:rPr>
          <w:rFonts w:ascii="微软雅黑" w:eastAsia="微软雅黑" w:hAnsi="微软雅黑" w:cs="宋体" w:hint="eastAsia"/>
          <w:color w:val="000000"/>
          <w:kern w:val="0"/>
          <w:sz w:val="23"/>
          <w:szCs w:val="23"/>
        </w:rPr>
        <w:t>札</w:t>
      </w:r>
      <w:proofErr w:type="gramEnd"/>
      <w:r w:rsidRPr="00F02306">
        <w:rPr>
          <w:rFonts w:ascii="微软雅黑" w:eastAsia="微软雅黑" w:hAnsi="微软雅黑" w:cs="宋体" w:hint="eastAsia"/>
          <w:color w:val="000000"/>
          <w:kern w:val="0"/>
          <w:sz w:val="23"/>
          <w:szCs w:val="23"/>
        </w:rPr>
        <w:t>里斯的魔女和混沌的女儿、阳光之王葛温以及他麾下的骑士以及没人看到过的矮人。除了矮人之外的其他三人与背叛的古龙的没有鳞片的白龙希斯挑战并战胜了古龙。从此，火焰时代就此开始。但是火焰终究会有熄灭的时候，那时世界只会剩下无尽的黑暗。现在，火焰将熄减，光明无法照耀人世，夜晚无止境地持续。而受诅咒地黑暗之魂，开始出现在人群中，他们被称为不死人。</w:t>
      </w:r>
    </w:p>
    <w:p w14:paraId="4367189F" w14:textId="77777777" w:rsidR="00F02306" w:rsidRPr="00F02306" w:rsidRDefault="00F02306" w:rsidP="00F02306">
      <w:pPr>
        <w:widowControl/>
        <w:shd w:val="clear" w:color="auto" w:fill="FFFFFE"/>
        <w:spacing w:line="390" w:lineRule="atLeast"/>
        <w:jc w:val="left"/>
        <w:rPr>
          <w:rFonts w:ascii="微软雅黑" w:eastAsia="微软雅黑" w:hAnsi="微软雅黑" w:cs="宋体" w:hint="eastAsia"/>
          <w:color w:val="000000"/>
          <w:kern w:val="0"/>
          <w:sz w:val="23"/>
          <w:szCs w:val="23"/>
        </w:rPr>
      </w:pPr>
      <w:r w:rsidRPr="00F02306">
        <w:rPr>
          <w:rFonts w:ascii="微软雅黑" w:eastAsia="微软雅黑" w:hAnsi="微软雅黑" w:cs="宋体" w:hint="eastAsia"/>
          <w:color w:val="000000"/>
          <w:kern w:val="0"/>
          <w:sz w:val="23"/>
          <w:szCs w:val="23"/>
        </w:rPr>
        <w:t xml:space="preserve">       拥有黑暗之环的人称为不死人，他们死后会在篝火边复活，但每次死亡都需要燃烧人性来复活，而当他们的人性燃烧殆尽时就会变为活尸。人性相当于是能量，或者说是恢复生命的燃料；而灵魂则相当于游戏中的货币。一开始在黑暗中燃起的初火是早晚会燃烧殆尽的；游戏中的篝火是不死人重生的地方，燃料为人性或者骨片；咒术师的火则以自身灵魂为能量而制造和运用火的技巧。</w:t>
      </w:r>
    </w:p>
    <w:p w14:paraId="65285B55" w14:textId="77777777" w:rsidR="00F02306" w:rsidRPr="00F02306" w:rsidRDefault="00F02306" w:rsidP="00F02306">
      <w:pPr>
        <w:widowControl/>
        <w:shd w:val="clear" w:color="auto" w:fill="FFFFFE"/>
        <w:spacing w:line="390" w:lineRule="atLeast"/>
        <w:jc w:val="left"/>
        <w:rPr>
          <w:rFonts w:ascii="微软雅黑" w:eastAsia="微软雅黑" w:hAnsi="微软雅黑" w:cs="宋体" w:hint="eastAsia"/>
          <w:color w:val="000000"/>
          <w:kern w:val="0"/>
          <w:sz w:val="23"/>
          <w:szCs w:val="23"/>
        </w:rPr>
      </w:pPr>
      <w:r w:rsidRPr="00F02306">
        <w:rPr>
          <w:rFonts w:ascii="微软雅黑" w:eastAsia="微软雅黑" w:hAnsi="微软雅黑" w:cs="宋体" w:hint="eastAsia"/>
          <w:color w:val="000000"/>
          <w:kern w:val="0"/>
          <w:sz w:val="23"/>
          <w:szCs w:val="23"/>
        </w:rPr>
        <w:t xml:space="preserve">    </w:t>
      </w:r>
    </w:p>
    <w:p w14:paraId="47CCEA0A" w14:textId="77777777" w:rsidR="00517820" w:rsidRPr="00F02306" w:rsidRDefault="00517820"/>
    <w:sectPr w:rsidR="00517820" w:rsidRPr="00F023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E9A"/>
    <w:rsid w:val="003B4E9A"/>
    <w:rsid w:val="00517820"/>
    <w:rsid w:val="00F023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DD4A9C-C4E3-4F65-8EBB-D1C75ECD3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7554248">
      <w:bodyDiv w:val="1"/>
      <w:marLeft w:val="0"/>
      <w:marRight w:val="0"/>
      <w:marTop w:val="0"/>
      <w:marBottom w:val="0"/>
      <w:divBdr>
        <w:top w:val="none" w:sz="0" w:space="0" w:color="auto"/>
        <w:left w:val="none" w:sz="0" w:space="0" w:color="auto"/>
        <w:bottom w:val="none" w:sz="0" w:space="0" w:color="auto"/>
        <w:right w:val="none" w:sz="0" w:space="0" w:color="auto"/>
      </w:divBdr>
      <w:divsChild>
        <w:div w:id="138889182">
          <w:marLeft w:val="0"/>
          <w:marRight w:val="0"/>
          <w:marTop w:val="0"/>
          <w:marBottom w:val="0"/>
          <w:divBdr>
            <w:top w:val="none" w:sz="0" w:space="0" w:color="auto"/>
            <w:left w:val="none" w:sz="0" w:space="0" w:color="auto"/>
            <w:bottom w:val="none" w:sz="0" w:space="0" w:color="auto"/>
            <w:right w:val="none" w:sz="0" w:space="0" w:color="auto"/>
          </w:divBdr>
          <w:divsChild>
            <w:div w:id="355011024">
              <w:marLeft w:val="0"/>
              <w:marRight w:val="0"/>
              <w:marTop w:val="0"/>
              <w:marBottom w:val="0"/>
              <w:divBdr>
                <w:top w:val="none" w:sz="0" w:space="0" w:color="auto"/>
                <w:left w:val="none" w:sz="0" w:space="0" w:color="auto"/>
                <w:bottom w:val="none" w:sz="0" w:space="0" w:color="auto"/>
                <w:right w:val="none" w:sz="0" w:space="0" w:color="auto"/>
              </w:divBdr>
            </w:div>
            <w:div w:id="2093160009">
              <w:marLeft w:val="0"/>
              <w:marRight w:val="0"/>
              <w:marTop w:val="0"/>
              <w:marBottom w:val="0"/>
              <w:divBdr>
                <w:top w:val="none" w:sz="0" w:space="0" w:color="auto"/>
                <w:left w:val="none" w:sz="0" w:space="0" w:color="auto"/>
                <w:bottom w:val="none" w:sz="0" w:space="0" w:color="auto"/>
                <w:right w:val="none" w:sz="0" w:space="0" w:color="auto"/>
              </w:divBdr>
            </w:div>
            <w:div w:id="200219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72</Words>
  <Characters>411</Characters>
  <Application>Microsoft Office Word</Application>
  <DocSecurity>0</DocSecurity>
  <Lines>3</Lines>
  <Paragraphs>1</Paragraphs>
  <ScaleCrop>false</ScaleCrop>
  <Company/>
  <LinksUpToDate>false</LinksUpToDate>
  <CharactersWithSpaces>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孟 佳如</dc:creator>
  <cp:keywords/>
  <dc:description/>
  <cp:lastModifiedBy>孟 佳如</cp:lastModifiedBy>
  <cp:revision>3</cp:revision>
  <dcterms:created xsi:type="dcterms:W3CDTF">2020-11-06T09:29:00Z</dcterms:created>
  <dcterms:modified xsi:type="dcterms:W3CDTF">2020-11-06T09:29:00Z</dcterms:modified>
</cp:coreProperties>
</file>