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AI-powered IT Application Maintenance Assistant</w:t>
        <w:br/>
        <w:t>PRD Discovery Questionnaire</w:t>
      </w:r>
    </w:p>
    <w:p>
      <w:r>
        <w:rPr>
          <w:b/>
        </w:rPr>
        <w:t>Project Context</w:t>
        <w:br/>
      </w:r>
      <w:r>
        <w:t>I am building an Enterprise AI-powered IT Application Maintenance Assistant for a hackathon.</w:t>
        <w:br/>
        <w:br/>
        <w:t>Problem Statement</w:t>
        <w:br/>
        <w:br/>
        <w:t>IT support teams receive thousands of repetitive maintenance queries regarding incidents, ticket status, troubleshooting, known issues, deployment failures, production outages, password resets, application errors and support requests.</w:t>
        <w:br/>
        <w:br/>
        <w:t>Objective:</w:t>
        <w:br/>
        <w:t>Build a Generative AI assistant capable of understanding natural language, retrieving incident status from ServiceNow APIs, searching KB articles using RAG, suggesting troubleshooting, escalating complex issues, maintaining conversation context, learning from previous conversations, and providing enterprise-grade security.</w:t>
        <w:br/>
      </w:r>
    </w:p>
    <w:p>
      <w:pPr>
        <w:pStyle w:val="Heading2"/>
      </w:pPr>
      <w:r>
        <w:t>Instructions</w:t>
      </w:r>
    </w:p>
    <w:p>
      <w:r>
        <w:t>Do NOT generate the PRD yet. First, ask the stakeholder every question necessary to produce a world-class enterprise Product Requirements Document. Organize the questions by the sections below.</w:t>
      </w:r>
    </w:p>
    <w:p>
      <w:pPr>
        <w:pStyle w:val="Heading2"/>
      </w:pPr>
      <w:r>
        <w:t>1. Functional Requirements</w:t>
      </w:r>
    </w:p>
    <w:p>
      <w:pPr>
        <w:pStyle w:val="ListBullet"/>
      </w:pPr>
      <w:r>
        <w:t>Core use cases?</w:t>
      </w:r>
    </w:p>
    <w:p>
      <w:pPr>
        <w:pStyle w:val="ListBullet"/>
      </w:pPr>
      <w:r>
        <w:t>Supported ticket types?</w:t>
      </w:r>
    </w:p>
    <w:p>
      <w:pPr>
        <w:pStyle w:val="ListBullet"/>
      </w:pPr>
      <w:r>
        <w:t>Conversation capabilities?</w:t>
      </w:r>
    </w:p>
    <w:p>
      <w:pPr>
        <w:pStyle w:val="ListBullet"/>
      </w:pPr>
      <w:r>
        <w:t>Escalation workflow?</w:t>
      </w:r>
    </w:p>
    <w:p>
      <w:pPr>
        <w:pStyle w:val="ListBullet"/>
      </w:pPr>
      <w:r>
        <w:t>Supported integrations?</w:t>
      </w:r>
    </w:p>
    <w:p>
      <w:pPr>
        <w:pStyle w:val="Heading2"/>
      </w:pPr>
      <w:r>
        <w:t>2. Non-Functional Requirements</w:t>
      </w:r>
    </w:p>
    <w:p>
      <w:pPr>
        <w:pStyle w:val="ListBullet"/>
      </w:pPr>
      <w:r>
        <w:t>Availability SLA?</w:t>
      </w:r>
    </w:p>
    <w:p>
      <w:pPr>
        <w:pStyle w:val="ListBullet"/>
      </w:pPr>
      <w:r>
        <w:t>Performance targets?</w:t>
      </w:r>
    </w:p>
    <w:p>
      <w:pPr>
        <w:pStyle w:val="ListBullet"/>
      </w:pPr>
      <w:r>
        <w:t>Scalability?</w:t>
      </w:r>
    </w:p>
    <w:p>
      <w:pPr>
        <w:pStyle w:val="ListBullet"/>
      </w:pPr>
      <w:r>
        <w:t>Disaster recovery?</w:t>
      </w:r>
    </w:p>
    <w:p>
      <w:pPr>
        <w:pStyle w:val="Heading2"/>
      </w:pPr>
      <w:r>
        <w:t>3. AI Requirements</w:t>
      </w:r>
    </w:p>
    <w:p>
      <w:pPr>
        <w:pStyle w:val="ListBullet"/>
      </w:pPr>
      <w:r>
        <w:t>Preferred LLM(s)?</w:t>
      </w:r>
    </w:p>
    <w:p>
      <w:pPr>
        <w:pStyle w:val="ListBullet"/>
      </w:pPr>
      <w:r>
        <w:t>Multi-agent roles?</w:t>
      </w:r>
    </w:p>
    <w:p>
      <w:pPr>
        <w:pStyle w:val="ListBullet"/>
      </w:pPr>
      <w:r>
        <w:t>Memory strategy?</w:t>
      </w:r>
    </w:p>
    <w:p>
      <w:pPr>
        <w:pStyle w:val="ListBullet"/>
      </w:pPr>
      <w:r>
        <w:t>Guardrails?</w:t>
      </w:r>
    </w:p>
    <w:p>
      <w:pPr>
        <w:pStyle w:val="ListBullet"/>
      </w:pPr>
      <w:r>
        <w:t>Evaluation metrics?</w:t>
      </w:r>
    </w:p>
    <w:p>
      <w:pPr>
        <w:pStyle w:val="Heading2"/>
      </w:pPr>
      <w:r>
        <w:t>4. Business Requirements</w:t>
      </w:r>
    </w:p>
    <w:p>
      <w:pPr>
        <w:pStyle w:val="ListBullet"/>
      </w:pPr>
      <w:r>
        <w:t>Business objectives?</w:t>
      </w:r>
    </w:p>
    <w:p>
      <w:pPr>
        <w:pStyle w:val="ListBullet"/>
      </w:pPr>
      <w:r>
        <w:t>KPIs?</w:t>
      </w:r>
    </w:p>
    <w:p>
      <w:pPr>
        <w:pStyle w:val="ListBullet"/>
      </w:pPr>
      <w:r>
        <w:t>Expected users?</w:t>
      </w:r>
    </w:p>
    <w:p>
      <w:pPr>
        <w:pStyle w:val="Heading2"/>
      </w:pPr>
      <w:r>
        <w:t>5. User Personas</w:t>
      </w:r>
    </w:p>
    <w:p>
      <w:pPr>
        <w:pStyle w:val="ListBullet"/>
      </w:pPr>
      <w:r>
        <w:t>Primary/secondary personas?</w:t>
      </w:r>
    </w:p>
    <w:p>
      <w:pPr>
        <w:pStyle w:val="ListBullet"/>
      </w:pPr>
      <w:r>
        <w:t>Permissions per role?</w:t>
      </w:r>
    </w:p>
    <w:p>
      <w:pPr>
        <w:pStyle w:val="Heading2"/>
      </w:pPr>
      <w:r>
        <w:t>6. User Stories</w:t>
      </w:r>
    </w:p>
    <w:p>
      <w:pPr>
        <w:pStyle w:val="ListBullet"/>
      </w:pPr>
      <w:r>
        <w:t>Critical user journeys?</w:t>
      </w:r>
    </w:p>
    <w:p>
      <w:pPr>
        <w:pStyle w:val="ListBullet"/>
      </w:pPr>
      <w:r>
        <w:t>Acceptance criteria?</w:t>
      </w:r>
    </w:p>
    <w:p>
      <w:pPr>
        <w:pStyle w:val="Heading2"/>
      </w:pPr>
      <w:r>
        <w:t>7. Edge Cases &amp; Errors</w:t>
      </w:r>
    </w:p>
    <w:p>
      <w:pPr>
        <w:pStyle w:val="ListBullet"/>
      </w:pPr>
      <w:r>
        <w:t>API failures?</w:t>
      </w:r>
    </w:p>
    <w:p>
      <w:pPr>
        <w:pStyle w:val="ListBullet"/>
      </w:pPr>
      <w:r>
        <w:t>Hallucination handling?</w:t>
      </w:r>
    </w:p>
    <w:p>
      <w:pPr>
        <w:pStyle w:val="ListBullet"/>
      </w:pPr>
      <w:r>
        <w:t>Fallback behavior?</w:t>
      </w:r>
    </w:p>
    <w:p>
      <w:pPr>
        <w:pStyle w:val="Heading2"/>
      </w:pPr>
      <w:r>
        <w:t>8. Security &amp; Compliance</w:t>
      </w:r>
    </w:p>
    <w:p>
      <w:pPr>
        <w:pStyle w:val="ListBullet"/>
      </w:pPr>
      <w:r>
        <w:t>RBAC model?</w:t>
      </w:r>
    </w:p>
    <w:p>
      <w:pPr>
        <w:pStyle w:val="ListBullet"/>
      </w:pPr>
      <w:r>
        <w:t>Encryption?</w:t>
      </w:r>
    </w:p>
    <w:p>
      <w:pPr>
        <w:pStyle w:val="ListBullet"/>
      </w:pPr>
      <w:r>
        <w:t>Compliance requirements?</w:t>
      </w:r>
    </w:p>
    <w:p>
      <w:pPr>
        <w:pStyle w:val="ListBullet"/>
      </w:pPr>
      <w:r>
        <w:t>PII handling?</w:t>
      </w:r>
    </w:p>
    <w:p>
      <w:pPr>
        <w:pStyle w:val="Heading2"/>
      </w:pPr>
      <w:r>
        <w:t>9. APIs &amp; Data</w:t>
      </w:r>
    </w:p>
    <w:p>
      <w:pPr>
        <w:pStyle w:val="ListBullet"/>
      </w:pPr>
      <w:r>
        <w:t>ServiceNow APIs?</w:t>
      </w:r>
    </w:p>
    <w:p>
      <w:pPr>
        <w:pStyle w:val="ListBullet"/>
      </w:pPr>
      <w:r>
        <w:t>KB sources?</w:t>
      </w:r>
    </w:p>
    <w:p>
      <w:pPr>
        <w:pStyle w:val="ListBullet"/>
      </w:pPr>
      <w:r>
        <w:t>Chat history?</w:t>
      </w:r>
    </w:p>
    <w:p>
      <w:pPr>
        <w:pStyle w:val="ListBullet"/>
      </w:pPr>
      <w:r>
        <w:t>Synthetic data?</w:t>
      </w:r>
    </w:p>
    <w:p>
      <w:pPr>
        <w:pStyle w:val="Heading2"/>
      </w:pPr>
      <w:r>
        <w:t>10. Dashboard &amp; Analytics</w:t>
      </w:r>
    </w:p>
    <w:p>
      <w:pPr>
        <w:pStyle w:val="ListBullet"/>
      </w:pPr>
      <w:r>
        <w:t>Usage metrics?</w:t>
      </w:r>
    </w:p>
    <w:p>
      <w:pPr>
        <w:pStyle w:val="ListBullet"/>
      </w:pPr>
      <w:r>
        <w:t>Resolution metrics?</w:t>
      </w:r>
    </w:p>
    <w:p>
      <w:pPr>
        <w:pStyle w:val="ListBullet"/>
      </w:pPr>
      <w:r>
        <w:t>Feedback collection?</w:t>
      </w:r>
    </w:p>
    <w:p>
      <w:pPr>
        <w:pStyle w:val="Heading2"/>
      </w:pPr>
      <w:r>
        <w:t>11. Deployment</w:t>
      </w:r>
    </w:p>
    <w:p>
      <w:pPr>
        <w:pStyle w:val="ListBullet"/>
      </w:pPr>
      <w:r>
        <w:t>Cloud provider?</w:t>
      </w:r>
    </w:p>
    <w:p>
      <w:pPr>
        <w:pStyle w:val="ListBullet"/>
      </w:pPr>
      <w:r>
        <w:t>CI/CD?</w:t>
      </w:r>
    </w:p>
    <w:p>
      <w:pPr>
        <w:pStyle w:val="ListBullet"/>
      </w:pPr>
      <w:r>
        <w:t>Monitoring?</w:t>
      </w:r>
    </w:p>
    <w:p>
      <w:pPr>
        <w:pStyle w:val="Heading2"/>
      </w:pPr>
      <w:r>
        <w:t>12. Future Scope</w:t>
      </w:r>
    </w:p>
    <w:p>
      <w:pPr>
        <w:pStyle w:val="ListBullet"/>
      </w:pPr>
      <w:r>
        <w:t>Roadmap items?</w:t>
      </w:r>
    </w:p>
    <w:p>
      <w:pPr>
        <w:pStyle w:val="ListBullet"/>
      </w:pPr>
      <w:r>
        <w:t>Enterprise extensions?</w:t>
      </w:r>
    </w:p>
    <w:p>
      <w:pPr>
        <w:pStyle w:val="Heading2"/>
      </w:pPr>
      <w:r>
        <w:t>Final Instruction</w:t>
      </w:r>
    </w:p>
    <w:p>
      <w:r>
        <w:t>After all questions have been answered, generate a complete enterprise-grade PRD covering functional requirements, architecture, AI design, security, analytics, deployment, risks, acceptance criteria, and future roadmap.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