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880E" w14:textId="227D6761" w:rsidR="00F6348B" w:rsidRPr="004F5E7E" w:rsidRDefault="00F6348B" w:rsidP="009422FC">
      <w:pPr>
        <w:rPr>
          <w:rFonts w:eastAsia="Times New Roman"/>
        </w:rPr>
      </w:pPr>
    </w:p>
    <w:p w14:paraId="54DC4A5D" w14:textId="77777777" w:rsidR="00F6348B" w:rsidRPr="004F5E7E" w:rsidRDefault="00F6348B" w:rsidP="009422FC">
      <w:pPr>
        <w:ind w:firstLine="709"/>
        <w:rPr>
          <w:rFonts w:eastAsia="Times New Roman"/>
          <w:lang w:eastAsia="ru-RU"/>
        </w:rPr>
      </w:pPr>
    </w:p>
    <w:p w14:paraId="221DC45A" w14:textId="77777777" w:rsidR="00F6348B" w:rsidRPr="004F5E7E" w:rsidRDefault="00F6348B" w:rsidP="009422FC">
      <w:pPr>
        <w:widowControl w:val="0"/>
        <w:ind w:firstLine="709"/>
        <w:rPr>
          <w:rFonts w:eastAsia="Times New Roman"/>
          <w:bCs/>
          <w:spacing w:val="-3"/>
          <w:lang w:eastAsia="ru-RU"/>
        </w:rPr>
      </w:pPr>
    </w:p>
    <w:p w14:paraId="6B02801E" w14:textId="77777777" w:rsidR="00F6348B" w:rsidRPr="004F5E7E" w:rsidRDefault="00F6348B" w:rsidP="009422FC">
      <w:pPr>
        <w:widowControl w:val="0"/>
        <w:ind w:firstLine="709"/>
        <w:rPr>
          <w:rFonts w:eastAsia="Times New Roman"/>
          <w:bCs/>
          <w:spacing w:val="-3"/>
          <w:lang w:eastAsia="ru-RU"/>
        </w:rPr>
      </w:pPr>
    </w:p>
    <w:p w14:paraId="59F9ED6B" w14:textId="77777777" w:rsidR="00F6348B" w:rsidRPr="004F5E7E" w:rsidRDefault="00F6348B" w:rsidP="009422FC">
      <w:pPr>
        <w:widowControl w:val="0"/>
        <w:ind w:firstLine="709"/>
        <w:rPr>
          <w:rFonts w:eastAsia="Times New Roman"/>
          <w:bCs/>
          <w:spacing w:val="-3"/>
          <w:lang w:eastAsia="ru-RU"/>
        </w:rPr>
      </w:pPr>
    </w:p>
    <w:p w14:paraId="6415F8B6" w14:textId="77777777" w:rsidR="00F6348B" w:rsidRPr="004F5E7E" w:rsidRDefault="00F6348B" w:rsidP="009422FC">
      <w:pPr>
        <w:ind w:firstLine="709"/>
        <w:rPr>
          <w:rFonts w:eastAsia="Times New Roman"/>
          <w:bCs/>
          <w:spacing w:val="-3"/>
          <w:lang w:eastAsia="ru-RU"/>
        </w:rPr>
      </w:pPr>
      <w:r w:rsidRPr="004F5E7E">
        <w:rPr>
          <w:rFonts w:eastAsia="Times New Roman"/>
          <w:bCs/>
          <w:spacing w:val="-3"/>
          <w:lang w:eastAsia="ru-RU"/>
        </w:rPr>
        <w:br w:type="page"/>
      </w:r>
    </w:p>
    <w:p w14:paraId="39F34BF6" w14:textId="77777777" w:rsidR="00F6348B" w:rsidRPr="004F5E7E" w:rsidRDefault="00F6348B" w:rsidP="006853DF">
      <w:pPr>
        <w:ind w:firstLine="709"/>
        <w:jc w:val="center"/>
        <w:rPr>
          <w:rFonts w:eastAsia="Times New Roman"/>
        </w:rPr>
      </w:pPr>
      <w:r w:rsidRPr="004F5E7E">
        <w:rPr>
          <w:rFonts w:eastAsia="Times New Roman"/>
        </w:rPr>
        <w:lastRenderedPageBreak/>
        <w:t>РЕФЕРАТ</w:t>
      </w:r>
    </w:p>
    <w:p w14:paraId="45B60125" w14:textId="77777777" w:rsidR="00F6348B" w:rsidRPr="004F5E7E" w:rsidRDefault="00F6348B" w:rsidP="006853DF">
      <w:pPr>
        <w:ind w:firstLine="709"/>
        <w:jc w:val="center"/>
        <w:rPr>
          <w:rFonts w:eastAsia="Times New Roman"/>
        </w:rPr>
      </w:pPr>
    </w:p>
    <w:p w14:paraId="7256CE0B" w14:textId="3DC4A34A" w:rsidR="00F6348B" w:rsidRPr="004F5E7E" w:rsidRDefault="00F6348B" w:rsidP="006853DF">
      <w:pPr>
        <w:ind w:firstLine="709"/>
        <w:jc w:val="both"/>
        <w:rPr>
          <w:rFonts w:eastAsia="Times New Roman"/>
        </w:rPr>
      </w:pPr>
      <w:r w:rsidRPr="004F5E7E">
        <w:rPr>
          <w:rFonts w:eastAsia="Times New Roman"/>
        </w:rPr>
        <w:t xml:space="preserve">Пояснительная записка </w:t>
      </w:r>
      <w:r w:rsidRPr="004F5E7E">
        <w:rPr>
          <w:rFonts w:eastAsia="Times New Roman"/>
          <w:highlight w:val="yellow"/>
        </w:rPr>
        <w:t xml:space="preserve">23 с., 8 рис., 13 источников, </w:t>
      </w:r>
      <w:r w:rsidR="005621BA" w:rsidRPr="005621BA">
        <w:rPr>
          <w:rFonts w:eastAsia="Times New Roman"/>
        </w:rPr>
        <w:t>3</w:t>
      </w:r>
      <w:r w:rsidRPr="005621BA">
        <w:rPr>
          <w:rFonts w:eastAsia="Times New Roman"/>
        </w:rPr>
        <w:t xml:space="preserve"> прил.</w:t>
      </w:r>
    </w:p>
    <w:p w14:paraId="072B6187" w14:textId="59ABA9DD" w:rsidR="00F6348B" w:rsidRPr="004F5E7E" w:rsidRDefault="00F6348B" w:rsidP="006853DF">
      <w:pPr>
        <w:ind w:firstLine="709"/>
        <w:jc w:val="both"/>
        <w:rPr>
          <w:rFonts w:eastAsia="Times New Roman"/>
        </w:rPr>
      </w:pPr>
      <w:r w:rsidRPr="004F5E7E">
        <w:rPr>
          <w:rFonts w:eastAsia="Times New Roman"/>
        </w:rPr>
        <w:t>САЙТ,</w:t>
      </w:r>
      <w:r w:rsidR="00051993">
        <w:rPr>
          <w:rFonts w:eastAsia="Times New Roman"/>
        </w:rPr>
        <w:t xml:space="preserve"> СИСТЕМА УПРАВЛЕНИЯ КОНТЕТНОМ,</w:t>
      </w:r>
      <w:r w:rsidRPr="004F5E7E">
        <w:rPr>
          <w:rFonts w:eastAsia="Times New Roman"/>
        </w:rPr>
        <w:t xml:space="preserve"> КУРСОВОЙ ПРОЕКТ, ПРОГРАММНЫЙ ПРОДУКТ, ОШИБКИ, </w:t>
      </w:r>
      <w:r w:rsidRPr="004F5E7E">
        <w:rPr>
          <w:rFonts w:eastAsia="Times New Roman"/>
          <w:lang w:val="en-US"/>
        </w:rPr>
        <w:t>PHP</w:t>
      </w:r>
      <w:r w:rsidR="00184908" w:rsidRPr="004F5E7E">
        <w:rPr>
          <w:rFonts w:eastAsia="Times New Roman"/>
        </w:rPr>
        <w:t xml:space="preserve">, </w:t>
      </w:r>
      <w:r w:rsidR="00184908" w:rsidRPr="004F5E7E">
        <w:rPr>
          <w:rFonts w:eastAsia="Times New Roman"/>
          <w:lang w:val="en-US"/>
        </w:rPr>
        <w:t>HTML</w:t>
      </w:r>
      <w:r w:rsidR="00184908" w:rsidRPr="004F5E7E">
        <w:rPr>
          <w:rFonts w:eastAsia="Times New Roman"/>
        </w:rPr>
        <w:t xml:space="preserve">, </w:t>
      </w:r>
      <w:r w:rsidR="00184908" w:rsidRPr="004F5E7E">
        <w:rPr>
          <w:rFonts w:eastAsia="Times New Roman"/>
          <w:lang w:val="en-US"/>
        </w:rPr>
        <w:t>CSS</w:t>
      </w:r>
      <w:r w:rsidR="00184908" w:rsidRPr="004F5E7E">
        <w:rPr>
          <w:rFonts w:eastAsia="Times New Roman"/>
        </w:rPr>
        <w:t xml:space="preserve">, </w:t>
      </w:r>
      <w:r w:rsidR="00184908" w:rsidRPr="004F5E7E">
        <w:rPr>
          <w:rFonts w:eastAsia="Times New Roman"/>
          <w:lang w:val="en-US"/>
        </w:rPr>
        <w:t>JS</w:t>
      </w:r>
      <w:r w:rsidR="00184908" w:rsidRPr="004F5E7E">
        <w:rPr>
          <w:rFonts w:eastAsia="Times New Roman"/>
        </w:rPr>
        <w:t xml:space="preserve">, </w:t>
      </w:r>
      <w:r w:rsidR="00184908" w:rsidRPr="004F5E7E">
        <w:rPr>
          <w:rFonts w:eastAsia="Times New Roman"/>
          <w:lang w:val="en-US"/>
        </w:rPr>
        <w:t>AJAX</w:t>
      </w:r>
      <w:r w:rsidRPr="004F5E7E">
        <w:rPr>
          <w:rFonts w:eastAsia="Times New Roman"/>
        </w:rPr>
        <w:t>.</w:t>
      </w:r>
    </w:p>
    <w:p w14:paraId="26493051" w14:textId="1E22B219" w:rsidR="00F6348B" w:rsidRPr="004F5E7E" w:rsidRDefault="00F6348B" w:rsidP="006853DF">
      <w:pPr>
        <w:ind w:firstLine="709"/>
        <w:jc w:val="both"/>
        <w:rPr>
          <w:rFonts w:eastAsia="Times New Roman"/>
        </w:rPr>
      </w:pPr>
      <w:r w:rsidRPr="004F5E7E">
        <w:rPr>
          <w:rFonts w:eastAsia="Times New Roman"/>
        </w:rPr>
        <w:t xml:space="preserve">Целью курсового проекта является создание </w:t>
      </w:r>
      <w:r w:rsidR="00184908" w:rsidRPr="004F5E7E">
        <w:rPr>
          <w:rFonts w:eastAsia="Times New Roman"/>
        </w:rPr>
        <w:t xml:space="preserve">системы управления контентом </w:t>
      </w:r>
      <w:r w:rsidR="00184908" w:rsidRPr="004F5E7E">
        <w:rPr>
          <w:rFonts w:eastAsia="Times New Roman"/>
          <w:lang w:val="en-US"/>
        </w:rPr>
        <w:t>RussianCraft</w:t>
      </w:r>
      <w:r w:rsidR="00184908" w:rsidRPr="004F5E7E">
        <w:rPr>
          <w:rFonts w:eastAsia="Times New Roman"/>
        </w:rPr>
        <w:t xml:space="preserve"> </w:t>
      </w:r>
      <w:r w:rsidR="00184908" w:rsidRPr="004F5E7E">
        <w:rPr>
          <w:rFonts w:eastAsia="Times New Roman"/>
          <w:lang w:val="en-US"/>
        </w:rPr>
        <w:t>Site</w:t>
      </w:r>
      <w:r w:rsidR="00184908" w:rsidRPr="004F5E7E">
        <w:rPr>
          <w:rFonts w:eastAsia="Times New Roman"/>
        </w:rPr>
        <w:t xml:space="preserve"> </w:t>
      </w:r>
      <w:r w:rsidR="00184908" w:rsidRPr="004F5E7E">
        <w:rPr>
          <w:rFonts w:eastAsia="Times New Roman"/>
          <w:lang w:val="en-US"/>
        </w:rPr>
        <w:t>Engine</w:t>
      </w:r>
      <w:r w:rsidR="00184908" w:rsidRPr="004F5E7E">
        <w:rPr>
          <w:rFonts w:eastAsia="Times New Roman"/>
        </w:rPr>
        <w:t>.</w:t>
      </w:r>
    </w:p>
    <w:p w14:paraId="60CF56B6" w14:textId="12291810" w:rsidR="00F6348B" w:rsidRPr="004F5E7E" w:rsidRDefault="005D5AC6" w:rsidP="006853DF">
      <w:pPr>
        <w:ind w:firstLine="709"/>
        <w:jc w:val="both"/>
        <w:rPr>
          <w:rFonts w:eastAsia="Times New Roman"/>
        </w:rPr>
      </w:pPr>
      <w:r>
        <w:rPr>
          <w:rFonts w:eastAsia="Times New Roman"/>
        </w:rPr>
        <w:t>Проектирование и создание прототипа</w:t>
      </w:r>
      <w:r w:rsidR="00F6348B" w:rsidRPr="004F5E7E">
        <w:rPr>
          <w:rFonts w:eastAsia="Times New Roman"/>
        </w:rPr>
        <w:t xml:space="preserve"> </w:t>
      </w:r>
      <w:r w:rsidR="00184908" w:rsidRPr="004F5E7E">
        <w:rPr>
          <w:rFonts w:eastAsia="Times New Roman"/>
        </w:rPr>
        <w:t xml:space="preserve">системы управления </w:t>
      </w:r>
      <w:r w:rsidR="00C6620A" w:rsidRPr="004F5E7E">
        <w:rPr>
          <w:rFonts w:eastAsia="Times New Roman"/>
        </w:rPr>
        <w:t>контентом</w:t>
      </w:r>
      <w:r w:rsidR="00184908" w:rsidRPr="004F5E7E">
        <w:rPr>
          <w:rFonts w:eastAsia="Times New Roman"/>
        </w:rPr>
        <w:t xml:space="preserve"> (далее «</w:t>
      </w:r>
      <w:r w:rsidR="00184908" w:rsidRPr="004F5E7E">
        <w:rPr>
          <w:rFonts w:eastAsia="Times New Roman"/>
          <w:lang w:val="en-US"/>
        </w:rPr>
        <w:t>CMS</w:t>
      </w:r>
      <w:r w:rsidR="00184908" w:rsidRPr="004F5E7E">
        <w:rPr>
          <w:rFonts w:eastAsia="Times New Roman"/>
        </w:rPr>
        <w:t xml:space="preserve">» или «движок») </w:t>
      </w:r>
      <w:r w:rsidR="00184908" w:rsidRPr="004F5E7E">
        <w:rPr>
          <w:rFonts w:eastAsia="Times New Roman"/>
          <w:lang w:val="en-US"/>
        </w:rPr>
        <w:t>RCSE</w:t>
      </w:r>
      <w:r w:rsidR="00184908" w:rsidRPr="004F5E7E">
        <w:rPr>
          <w:rFonts w:eastAsia="Times New Roman"/>
        </w:rPr>
        <w:t xml:space="preserve"> производилось в среде </w:t>
      </w:r>
      <w:r w:rsidR="00184908" w:rsidRPr="004F5E7E">
        <w:rPr>
          <w:rFonts w:eastAsia="Times New Roman"/>
          <w:lang w:val="en-US"/>
        </w:rPr>
        <w:t>MS</w:t>
      </w:r>
      <w:r w:rsidR="00184908" w:rsidRPr="004F5E7E">
        <w:rPr>
          <w:rFonts w:eastAsia="Times New Roman"/>
        </w:rPr>
        <w:t xml:space="preserve"> </w:t>
      </w:r>
      <w:r w:rsidR="00184908" w:rsidRPr="004F5E7E">
        <w:rPr>
          <w:rFonts w:eastAsia="Times New Roman"/>
          <w:lang w:val="en-US"/>
        </w:rPr>
        <w:t>Visual</w:t>
      </w:r>
      <w:r w:rsidR="00184908" w:rsidRPr="004F5E7E">
        <w:rPr>
          <w:rFonts w:eastAsia="Times New Roman"/>
        </w:rPr>
        <w:t xml:space="preserve"> </w:t>
      </w:r>
      <w:r w:rsidR="00184908" w:rsidRPr="004F5E7E">
        <w:rPr>
          <w:rFonts w:eastAsia="Times New Roman"/>
          <w:lang w:val="en-US"/>
        </w:rPr>
        <w:t>Studio</w:t>
      </w:r>
      <w:r w:rsidR="00184908" w:rsidRPr="004F5E7E">
        <w:rPr>
          <w:rFonts w:eastAsia="Times New Roman"/>
        </w:rPr>
        <w:t xml:space="preserve"> </w:t>
      </w:r>
      <w:r w:rsidR="00184908" w:rsidRPr="004F5E7E">
        <w:rPr>
          <w:rFonts w:eastAsia="Times New Roman"/>
          <w:lang w:val="en-US"/>
        </w:rPr>
        <w:t>Code</w:t>
      </w:r>
      <w:r w:rsidR="00184908" w:rsidRPr="004F5E7E">
        <w:rPr>
          <w:rFonts w:eastAsia="Times New Roman"/>
        </w:rPr>
        <w:t>.</w:t>
      </w:r>
      <w:r w:rsidR="00C6620A" w:rsidRPr="004F5E7E">
        <w:rPr>
          <w:rFonts w:eastAsia="Times New Roman"/>
        </w:rPr>
        <w:t xml:space="preserve"> Для создания макета страниц использовался </w:t>
      </w:r>
      <w:r w:rsidR="00C6620A" w:rsidRPr="004F5E7E">
        <w:rPr>
          <w:rFonts w:eastAsia="Times New Roman"/>
          <w:lang w:val="en-US"/>
        </w:rPr>
        <w:t>Adobe</w:t>
      </w:r>
      <w:r w:rsidR="00C6620A" w:rsidRPr="004F5E7E">
        <w:rPr>
          <w:rFonts w:eastAsia="Times New Roman"/>
        </w:rPr>
        <w:t xml:space="preserve"> </w:t>
      </w:r>
      <w:r w:rsidR="00C6620A" w:rsidRPr="004F5E7E">
        <w:rPr>
          <w:rFonts w:eastAsia="Times New Roman"/>
          <w:lang w:val="en-US"/>
        </w:rPr>
        <w:t>Illustrator</w:t>
      </w:r>
      <w:r w:rsidR="00C6620A" w:rsidRPr="004F5E7E">
        <w:rPr>
          <w:rFonts w:eastAsia="Times New Roman"/>
        </w:rPr>
        <w:t xml:space="preserve"> </w:t>
      </w:r>
      <w:r w:rsidR="00C6620A" w:rsidRPr="004F5E7E">
        <w:rPr>
          <w:rFonts w:eastAsia="Times New Roman"/>
          <w:lang w:val="en-US"/>
        </w:rPr>
        <w:t>CC</w:t>
      </w:r>
      <w:r w:rsidR="00C6620A" w:rsidRPr="004F5E7E">
        <w:rPr>
          <w:rFonts w:eastAsia="Times New Roman"/>
        </w:rPr>
        <w:t xml:space="preserve"> 2018.</w:t>
      </w:r>
      <w:r w:rsidR="00F6348B" w:rsidRPr="004F5E7E">
        <w:rPr>
          <w:rFonts w:eastAsia="Times New Roman"/>
        </w:rPr>
        <w:t xml:space="preserve"> Пояснительная записка была реализована в M</w:t>
      </w:r>
      <w:r w:rsidR="00C6620A" w:rsidRPr="004F5E7E">
        <w:rPr>
          <w:rFonts w:eastAsia="Times New Roman"/>
          <w:lang w:val="en-US"/>
        </w:rPr>
        <w:t>S</w:t>
      </w:r>
      <w:r w:rsidR="00F6348B" w:rsidRPr="004F5E7E">
        <w:rPr>
          <w:rFonts w:eastAsia="Times New Roman"/>
        </w:rPr>
        <w:t xml:space="preserve"> Office Word 2016. Для разработки презентации в работе была использована программа M</w:t>
      </w:r>
      <w:r w:rsidR="00C6620A" w:rsidRPr="004F5E7E">
        <w:rPr>
          <w:rFonts w:eastAsia="Times New Roman"/>
          <w:lang w:val="en-US"/>
        </w:rPr>
        <w:t>S</w:t>
      </w:r>
      <w:r w:rsidR="00F6348B" w:rsidRPr="004F5E7E">
        <w:rPr>
          <w:rFonts w:eastAsia="Times New Roman"/>
        </w:rPr>
        <w:t xml:space="preserve"> PowerPoint 2016.</w:t>
      </w:r>
    </w:p>
    <w:p w14:paraId="0D3E624E" w14:textId="6FB247C2" w:rsidR="00F6348B" w:rsidRPr="004F5E7E" w:rsidRDefault="00F6348B" w:rsidP="006853DF">
      <w:pPr>
        <w:ind w:firstLine="709"/>
        <w:jc w:val="both"/>
        <w:rPr>
          <w:rFonts w:eastAsia="Times New Roman"/>
        </w:rPr>
      </w:pPr>
      <w:r w:rsidRPr="004F5E7E">
        <w:rPr>
          <w:rFonts w:eastAsia="Times New Roman"/>
        </w:rPr>
        <w:t>Предмет исследования</w:t>
      </w:r>
      <w:r w:rsidR="004F5E7E" w:rsidRPr="004F5E7E">
        <w:rPr>
          <w:rFonts w:eastAsia="Times New Roman"/>
        </w:rPr>
        <w:t xml:space="preserve"> – </w:t>
      </w:r>
      <w:r w:rsidR="00CA6E18" w:rsidRPr="004F5E7E">
        <w:rPr>
          <w:rFonts w:eastAsia="Times New Roman"/>
        </w:rPr>
        <w:t>технология разработки универсальных и адаптивных веб-приложений.</w:t>
      </w:r>
    </w:p>
    <w:p w14:paraId="2D4E0A2D" w14:textId="066DA341" w:rsidR="00F6348B" w:rsidRPr="004F5E7E" w:rsidRDefault="00F6348B" w:rsidP="006853DF">
      <w:pPr>
        <w:ind w:firstLine="709"/>
        <w:jc w:val="both"/>
        <w:rPr>
          <w:rFonts w:eastAsia="Times New Roman"/>
        </w:rPr>
      </w:pPr>
      <w:r w:rsidRPr="004F5E7E">
        <w:rPr>
          <w:rFonts w:eastAsia="Times New Roman"/>
        </w:rPr>
        <w:t xml:space="preserve">Результатом работы стал программный продукт </w:t>
      </w:r>
      <w:r w:rsidR="00CA6E18" w:rsidRPr="004F5E7E">
        <w:rPr>
          <w:rFonts w:eastAsia="Times New Roman"/>
        </w:rPr>
        <w:t xml:space="preserve">«Система управления контентом </w:t>
      </w:r>
      <w:r w:rsidR="00CA6E18" w:rsidRPr="004F5E7E">
        <w:rPr>
          <w:rFonts w:eastAsia="Times New Roman"/>
          <w:lang w:val="en-US"/>
        </w:rPr>
        <w:t>RussianCraft</w:t>
      </w:r>
      <w:r w:rsidR="00CA6E18" w:rsidRPr="004F5E7E">
        <w:rPr>
          <w:rFonts w:eastAsia="Times New Roman"/>
        </w:rPr>
        <w:t xml:space="preserve"> </w:t>
      </w:r>
      <w:r w:rsidR="00CA6E18" w:rsidRPr="004F5E7E">
        <w:rPr>
          <w:rFonts w:eastAsia="Times New Roman"/>
          <w:lang w:val="en-US"/>
        </w:rPr>
        <w:t>Site</w:t>
      </w:r>
      <w:r w:rsidR="00CA6E18" w:rsidRPr="004F5E7E">
        <w:rPr>
          <w:rFonts w:eastAsia="Times New Roman"/>
        </w:rPr>
        <w:t xml:space="preserve"> </w:t>
      </w:r>
      <w:r w:rsidR="00CA6E18" w:rsidRPr="004F5E7E">
        <w:rPr>
          <w:rFonts w:eastAsia="Times New Roman"/>
          <w:lang w:val="en-US"/>
        </w:rPr>
        <w:t>Engine</w:t>
      </w:r>
      <w:r w:rsidR="00CA6E18" w:rsidRPr="004F5E7E">
        <w:rPr>
          <w:rFonts w:eastAsia="Times New Roman"/>
        </w:rPr>
        <w:t>».</w:t>
      </w:r>
    </w:p>
    <w:p w14:paraId="25E930E6" w14:textId="59A3E48E" w:rsidR="00F6348B" w:rsidRPr="004F5E7E" w:rsidRDefault="00F6348B" w:rsidP="006853DF">
      <w:pPr>
        <w:ind w:firstLine="709"/>
        <w:jc w:val="both"/>
        <w:rPr>
          <w:rFonts w:eastAsia="Times New Roman"/>
        </w:rPr>
      </w:pPr>
      <w:r w:rsidRPr="004F5E7E">
        <w:rPr>
          <w:rFonts w:eastAsia="Times New Roman"/>
        </w:rPr>
        <w:t xml:space="preserve">Степень внедрения – </w:t>
      </w:r>
      <w:r w:rsidR="00CA6E18" w:rsidRPr="004F5E7E">
        <w:rPr>
          <w:rFonts w:eastAsia="Times New Roman"/>
        </w:rPr>
        <w:t>будет использоваться в сети интернет для создания сайтов</w:t>
      </w:r>
      <w:r w:rsidRPr="004F5E7E">
        <w:rPr>
          <w:rFonts w:eastAsia="Times New Roman"/>
        </w:rPr>
        <w:t>.</w:t>
      </w:r>
    </w:p>
    <w:p w14:paraId="7E05A524" w14:textId="77777777" w:rsidR="00F6348B" w:rsidRPr="004F5E7E" w:rsidRDefault="00F6348B" w:rsidP="006853DF">
      <w:pPr>
        <w:ind w:firstLine="709"/>
        <w:jc w:val="both"/>
        <w:rPr>
          <w:rFonts w:eastAsia="Times New Roman"/>
        </w:rPr>
      </w:pPr>
      <w:r w:rsidRPr="004F5E7E">
        <w:rPr>
          <w:rFonts w:eastAsia="Times New Roman"/>
        </w:rPr>
        <w:t>Автор проекта подтверждает, что приведённый в курсовом проекте расчётно-аналитический материал правильно и объективно отражает состояние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 авторов.</w:t>
      </w:r>
    </w:p>
    <w:p w14:paraId="399D621F" w14:textId="3FA6ED6C" w:rsidR="009C44AD" w:rsidRPr="009C44AD" w:rsidRDefault="00F6348B" w:rsidP="006853DF">
      <w:pPr>
        <w:ind w:firstLine="709"/>
        <w:rPr>
          <w:rFonts w:eastAsia="Times New Roman"/>
          <w:bCs/>
          <w:spacing w:val="-3"/>
          <w:lang w:eastAsia="ru-RU"/>
        </w:rPr>
      </w:pPr>
      <w:r w:rsidRPr="004F5E7E">
        <w:rPr>
          <w:rFonts w:eastAsia="Times New Roman"/>
          <w:bCs/>
          <w:spacing w:val="-3"/>
          <w:lang w:eastAsia="ru-RU"/>
        </w:rPr>
        <w:br w:type="page"/>
      </w:r>
    </w:p>
    <w:p w14:paraId="3042AAF2" w14:textId="77777777" w:rsidR="009C44AD" w:rsidRPr="00310965" w:rsidRDefault="009C44AD" w:rsidP="006853DF">
      <w:pPr>
        <w:ind w:firstLine="709"/>
        <w:jc w:val="center"/>
        <w:rPr>
          <w:lang w:val="en-US"/>
        </w:rPr>
      </w:pPr>
      <w:r>
        <w:lastRenderedPageBreak/>
        <w:t>СОДЕРЖАНИЕ</w:t>
      </w:r>
    </w:p>
    <w:sdt>
      <w:sdtPr>
        <w:rPr>
          <w:rFonts w:asciiTheme="minorHAnsi" w:eastAsiaTheme="minorHAnsi" w:hAnsiTheme="minorHAnsi" w:cstheme="minorBidi"/>
          <w:color w:val="auto"/>
          <w:sz w:val="22"/>
          <w:szCs w:val="22"/>
          <w:lang w:eastAsia="en-US"/>
        </w:rPr>
        <w:id w:val="687723462"/>
        <w:docPartObj>
          <w:docPartGallery w:val="Table of Contents"/>
          <w:docPartUnique/>
        </w:docPartObj>
      </w:sdtPr>
      <w:sdtEndPr>
        <w:rPr>
          <w:rFonts w:ascii="Times New Roman" w:hAnsi="Times New Roman" w:cs="Times New Roman"/>
          <w:b/>
          <w:bCs/>
          <w:sz w:val="28"/>
          <w:szCs w:val="28"/>
        </w:rPr>
      </w:sdtEndPr>
      <w:sdtContent>
        <w:p w14:paraId="08A4D352" w14:textId="77777777" w:rsidR="009C44AD" w:rsidRPr="005B2B30" w:rsidRDefault="009C44AD" w:rsidP="006853DF">
          <w:pPr>
            <w:pStyle w:val="aa"/>
            <w:spacing w:before="0" w:line="360" w:lineRule="auto"/>
            <w:ind w:firstLine="709"/>
            <w:jc w:val="both"/>
            <w:rPr>
              <w:rFonts w:ascii="Times New Roman" w:hAnsi="Times New Roman" w:cs="Times New Roman"/>
              <w:sz w:val="28"/>
              <w:szCs w:val="28"/>
            </w:rPr>
          </w:pPr>
        </w:p>
        <w:p w14:paraId="48995000" w14:textId="5B8CBF71" w:rsidR="006853DF" w:rsidRDefault="009C44AD" w:rsidP="006853DF">
          <w:pPr>
            <w:pStyle w:val="12"/>
            <w:rPr>
              <w:rFonts w:asciiTheme="minorHAnsi" w:eastAsiaTheme="minorEastAsia" w:hAnsiTheme="minorHAnsi" w:cstheme="minorBidi"/>
              <w:noProof/>
              <w:sz w:val="22"/>
              <w:szCs w:val="22"/>
              <w:lang w:eastAsia="ru-RU"/>
            </w:rPr>
          </w:pPr>
          <w:r w:rsidRPr="00031157">
            <w:rPr>
              <w:b/>
              <w:bCs/>
            </w:rPr>
            <w:fldChar w:fldCharType="begin"/>
          </w:r>
          <w:r w:rsidRPr="00031157">
            <w:rPr>
              <w:b/>
              <w:bCs/>
            </w:rPr>
            <w:instrText xml:space="preserve"> TOC \o "1-3" \h \z \u </w:instrText>
          </w:r>
          <w:r w:rsidRPr="00031157">
            <w:rPr>
              <w:b/>
              <w:bCs/>
            </w:rPr>
            <w:fldChar w:fldCharType="separate"/>
          </w:r>
          <w:hyperlink w:anchor="_Toc531633405" w:history="1">
            <w:r w:rsidR="006853DF" w:rsidRPr="006023C4">
              <w:rPr>
                <w:rStyle w:val="ab"/>
                <w:noProof/>
              </w:rPr>
              <w:t>ВВЕДЕНИЕ</w:t>
            </w:r>
            <w:r w:rsidR="006853DF">
              <w:rPr>
                <w:noProof/>
                <w:webHidden/>
              </w:rPr>
              <w:tab/>
            </w:r>
            <w:r w:rsidR="006853DF">
              <w:rPr>
                <w:noProof/>
                <w:webHidden/>
              </w:rPr>
              <w:fldChar w:fldCharType="begin"/>
            </w:r>
            <w:r w:rsidR="006853DF">
              <w:rPr>
                <w:noProof/>
                <w:webHidden/>
              </w:rPr>
              <w:instrText xml:space="preserve"> PAGEREF _Toc531633405 \h </w:instrText>
            </w:r>
            <w:r w:rsidR="006853DF">
              <w:rPr>
                <w:noProof/>
                <w:webHidden/>
              </w:rPr>
            </w:r>
            <w:r w:rsidR="006853DF">
              <w:rPr>
                <w:noProof/>
                <w:webHidden/>
              </w:rPr>
              <w:fldChar w:fldCharType="separate"/>
            </w:r>
            <w:r w:rsidR="006853DF">
              <w:rPr>
                <w:noProof/>
                <w:webHidden/>
              </w:rPr>
              <w:t>4</w:t>
            </w:r>
            <w:r w:rsidR="006853DF">
              <w:rPr>
                <w:noProof/>
                <w:webHidden/>
              </w:rPr>
              <w:fldChar w:fldCharType="end"/>
            </w:r>
          </w:hyperlink>
        </w:p>
        <w:p w14:paraId="3C9EF321" w14:textId="4782E510" w:rsidR="006853DF" w:rsidRDefault="006853DF" w:rsidP="006853DF">
          <w:pPr>
            <w:pStyle w:val="12"/>
            <w:rPr>
              <w:rFonts w:asciiTheme="minorHAnsi" w:eastAsiaTheme="minorEastAsia" w:hAnsiTheme="minorHAnsi" w:cstheme="minorBidi"/>
              <w:noProof/>
              <w:sz w:val="22"/>
              <w:szCs w:val="22"/>
              <w:lang w:eastAsia="ru-RU"/>
            </w:rPr>
          </w:pPr>
          <w:hyperlink w:anchor="_Toc531633406" w:history="1">
            <w:r w:rsidRPr="006023C4">
              <w:rPr>
                <w:rStyle w:val="ab"/>
                <w:noProof/>
                <w:lang w:eastAsia="ru-RU"/>
              </w:rPr>
              <w:t>1 Анализ предметной области и организации</w:t>
            </w:r>
            <w:r>
              <w:rPr>
                <w:noProof/>
                <w:webHidden/>
              </w:rPr>
              <w:tab/>
            </w:r>
            <w:r>
              <w:rPr>
                <w:noProof/>
                <w:webHidden/>
              </w:rPr>
              <w:fldChar w:fldCharType="begin"/>
            </w:r>
            <w:r>
              <w:rPr>
                <w:noProof/>
                <w:webHidden/>
              </w:rPr>
              <w:instrText xml:space="preserve"> PAGEREF _Toc531633406 \h </w:instrText>
            </w:r>
            <w:r>
              <w:rPr>
                <w:noProof/>
                <w:webHidden/>
              </w:rPr>
            </w:r>
            <w:r>
              <w:rPr>
                <w:noProof/>
                <w:webHidden/>
              </w:rPr>
              <w:fldChar w:fldCharType="separate"/>
            </w:r>
            <w:r>
              <w:rPr>
                <w:noProof/>
                <w:webHidden/>
              </w:rPr>
              <w:t>6</w:t>
            </w:r>
            <w:r>
              <w:rPr>
                <w:noProof/>
                <w:webHidden/>
              </w:rPr>
              <w:fldChar w:fldCharType="end"/>
            </w:r>
          </w:hyperlink>
        </w:p>
        <w:p w14:paraId="38E21EBE" w14:textId="36896718" w:rsidR="006853DF" w:rsidRDefault="006853DF">
          <w:pPr>
            <w:pStyle w:val="21"/>
            <w:rPr>
              <w:rFonts w:asciiTheme="minorHAnsi" w:eastAsiaTheme="minorEastAsia" w:hAnsiTheme="minorHAnsi" w:cstheme="minorBidi"/>
              <w:noProof/>
              <w:sz w:val="22"/>
              <w:szCs w:val="22"/>
              <w:lang w:eastAsia="ru-RU"/>
            </w:rPr>
          </w:pPr>
          <w:hyperlink w:anchor="_Toc531633407" w:history="1">
            <w:r w:rsidRPr="006023C4">
              <w:rPr>
                <w:rStyle w:val="ab"/>
                <w:noProof/>
              </w:rPr>
              <w:t>1.1 Характеристика и структура организации</w:t>
            </w:r>
            <w:r>
              <w:rPr>
                <w:noProof/>
                <w:webHidden/>
              </w:rPr>
              <w:tab/>
            </w:r>
            <w:r>
              <w:rPr>
                <w:noProof/>
                <w:webHidden/>
              </w:rPr>
              <w:fldChar w:fldCharType="begin"/>
            </w:r>
            <w:r>
              <w:rPr>
                <w:noProof/>
                <w:webHidden/>
              </w:rPr>
              <w:instrText xml:space="preserve"> PAGEREF _Toc531633407 \h </w:instrText>
            </w:r>
            <w:r>
              <w:rPr>
                <w:noProof/>
                <w:webHidden/>
              </w:rPr>
            </w:r>
            <w:r>
              <w:rPr>
                <w:noProof/>
                <w:webHidden/>
              </w:rPr>
              <w:fldChar w:fldCharType="separate"/>
            </w:r>
            <w:r>
              <w:rPr>
                <w:noProof/>
                <w:webHidden/>
              </w:rPr>
              <w:t>6</w:t>
            </w:r>
            <w:r>
              <w:rPr>
                <w:noProof/>
                <w:webHidden/>
              </w:rPr>
              <w:fldChar w:fldCharType="end"/>
            </w:r>
          </w:hyperlink>
        </w:p>
        <w:p w14:paraId="55C22C20" w14:textId="065EA1CA" w:rsidR="006853DF" w:rsidRDefault="006853DF">
          <w:pPr>
            <w:pStyle w:val="21"/>
            <w:rPr>
              <w:rFonts w:asciiTheme="minorHAnsi" w:eastAsiaTheme="minorEastAsia" w:hAnsiTheme="minorHAnsi" w:cstheme="minorBidi"/>
              <w:noProof/>
              <w:sz w:val="22"/>
              <w:szCs w:val="22"/>
              <w:lang w:eastAsia="ru-RU"/>
            </w:rPr>
          </w:pPr>
          <w:hyperlink w:anchor="_Toc531633408" w:history="1">
            <w:r w:rsidRPr="006023C4">
              <w:rPr>
                <w:rStyle w:val="ab"/>
                <w:noProof/>
              </w:rPr>
              <w:t>1.2 Анализ предметной области и решений</w:t>
            </w:r>
            <w:r>
              <w:rPr>
                <w:noProof/>
                <w:webHidden/>
              </w:rPr>
              <w:tab/>
            </w:r>
            <w:r>
              <w:rPr>
                <w:noProof/>
                <w:webHidden/>
              </w:rPr>
              <w:fldChar w:fldCharType="begin"/>
            </w:r>
            <w:r>
              <w:rPr>
                <w:noProof/>
                <w:webHidden/>
              </w:rPr>
              <w:instrText xml:space="preserve"> PAGEREF _Toc531633408 \h </w:instrText>
            </w:r>
            <w:r>
              <w:rPr>
                <w:noProof/>
                <w:webHidden/>
              </w:rPr>
            </w:r>
            <w:r>
              <w:rPr>
                <w:noProof/>
                <w:webHidden/>
              </w:rPr>
              <w:fldChar w:fldCharType="separate"/>
            </w:r>
            <w:r>
              <w:rPr>
                <w:noProof/>
                <w:webHidden/>
              </w:rPr>
              <w:t>7</w:t>
            </w:r>
            <w:r>
              <w:rPr>
                <w:noProof/>
                <w:webHidden/>
              </w:rPr>
              <w:fldChar w:fldCharType="end"/>
            </w:r>
          </w:hyperlink>
        </w:p>
        <w:p w14:paraId="15239DF2" w14:textId="75E04945" w:rsidR="006853DF" w:rsidRDefault="006853DF" w:rsidP="006853DF">
          <w:pPr>
            <w:pStyle w:val="12"/>
            <w:rPr>
              <w:rFonts w:asciiTheme="minorHAnsi" w:eastAsiaTheme="minorEastAsia" w:hAnsiTheme="minorHAnsi" w:cstheme="minorBidi"/>
              <w:noProof/>
              <w:sz w:val="22"/>
              <w:szCs w:val="22"/>
              <w:lang w:eastAsia="ru-RU"/>
            </w:rPr>
          </w:pPr>
          <w:hyperlink w:anchor="_Toc531633409" w:history="1">
            <w:r w:rsidRPr="006023C4">
              <w:rPr>
                <w:rStyle w:val="ab"/>
                <w:noProof/>
              </w:rPr>
              <w:t xml:space="preserve">2 Проектирование </w:t>
            </w:r>
            <w:r w:rsidRPr="006023C4">
              <w:rPr>
                <w:rStyle w:val="ab"/>
                <w:noProof/>
                <w:lang w:val="en-US"/>
              </w:rPr>
              <w:t>CMS</w:t>
            </w:r>
            <w:r w:rsidRPr="006023C4">
              <w:rPr>
                <w:rStyle w:val="ab"/>
                <w:noProof/>
              </w:rPr>
              <w:t xml:space="preserve"> и макета</w:t>
            </w:r>
            <w:r>
              <w:rPr>
                <w:noProof/>
                <w:webHidden/>
              </w:rPr>
              <w:tab/>
            </w:r>
            <w:r>
              <w:rPr>
                <w:noProof/>
                <w:webHidden/>
              </w:rPr>
              <w:fldChar w:fldCharType="begin"/>
            </w:r>
            <w:r>
              <w:rPr>
                <w:noProof/>
                <w:webHidden/>
              </w:rPr>
              <w:instrText xml:space="preserve"> PAGEREF _Toc531633409 \h </w:instrText>
            </w:r>
            <w:r>
              <w:rPr>
                <w:noProof/>
                <w:webHidden/>
              </w:rPr>
            </w:r>
            <w:r>
              <w:rPr>
                <w:noProof/>
                <w:webHidden/>
              </w:rPr>
              <w:fldChar w:fldCharType="separate"/>
            </w:r>
            <w:r>
              <w:rPr>
                <w:noProof/>
                <w:webHidden/>
              </w:rPr>
              <w:t>9</w:t>
            </w:r>
            <w:r>
              <w:rPr>
                <w:noProof/>
                <w:webHidden/>
              </w:rPr>
              <w:fldChar w:fldCharType="end"/>
            </w:r>
          </w:hyperlink>
        </w:p>
        <w:p w14:paraId="126F09FC" w14:textId="72D78710" w:rsidR="006853DF" w:rsidRDefault="006853DF">
          <w:pPr>
            <w:pStyle w:val="21"/>
            <w:rPr>
              <w:rFonts w:asciiTheme="minorHAnsi" w:eastAsiaTheme="minorEastAsia" w:hAnsiTheme="minorHAnsi" w:cstheme="minorBidi"/>
              <w:noProof/>
              <w:sz w:val="22"/>
              <w:szCs w:val="22"/>
              <w:lang w:eastAsia="ru-RU"/>
            </w:rPr>
          </w:pPr>
          <w:hyperlink w:anchor="_Toc531633410" w:history="1">
            <w:r w:rsidRPr="006023C4">
              <w:rPr>
                <w:rStyle w:val="ab"/>
                <w:noProof/>
              </w:rPr>
              <w:t>2.1 Техническое задание</w:t>
            </w:r>
            <w:r>
              <w:rPr>
                <w:noProof/>
                <w:webHidden/>
              </w:rPr>
              <w:tab/>
            </w:r>
            <w:r>
              <w:rPr>
                <w:noProof/>
                <w:webHidden/>
              </w:rPr>
              <w:fldChar w:fldCharType="begin"/>
            </w:r>
            <w:r>
              <w:rPr>
                <w:noProof/>
                <w:webHidden/>
              </w:rPr>
              <w:instrText xml:space="preserve"> PAGEREF _Toc531633410 \h </w:instrText>
            </w:r>
            <w:r>
              <w:rPr>
                <w:noProof/>
                <w:webHidden/>
              </w:rPr>
            </w:r>
            <w:r>
              <w:rPr>
                <w:noProof/>
                <w:webHidden/>
              </w:rPr>
              <w:fldChar w:fldCharType="separate"/>
            </w:r>
            <w:r>
              <w:rPr>
                <w:noProof/>
                <w:webHidden/>
              </w:rPr>
              <w:t>9</w:t>
            </w:r>
            <w:r>
              <w:rPr>
                <w:noProof/>
                <w:webHidden/>
              </w:rPr>
              <w:fldChar w:fldCharType="end"/>
            </w:r>
          </w:hyperlink>
        </w:p>
        <w:p w14:paraId="48DEBD72" w14:textId="5096E472" w:rsidR="006853DF" w:rsidRDefault="006853DF">
          <w:pPr>
            <w:pStyle w:val="21"/>
            <w:rPr>
              <w:rFonts w:asciiTheme="minorHAnsi" w:eastAsiaTheme="minorEastAsia" w:hAnsiTheme="minorHAnsi" w:cstheme="minorBidi"/>
              <w:noProof/>
              <w:sz w:val="22"/>
              <w:szCs w:val="22"/>
              <w:lang w:eastAsia="ru-RU"/>
            </w:rPr>
          </w:pPr>
          <w:hyperlink w:anchor="_Toc531633411" w:history="1">
            <w:r w:rsidRPr="006023C4">
              <w:rPr>
                <w:rStyle w:val="ab"/>
                <w:noProof/>
              </w:rPr>
              <w:t xml:space="preserve">2.2 Проектирование </w:t>
            </w:r>
            <w:r w:rsidRPr="006023C4">
              <w:rPr>
                <w:rStyle w:val="ab"/>
                <w:noProof/>
                <w:lang w:val="en-US"/>
              </w:rPr>
              <w:t>CMS</w:t>
            </w:r>
            <w:r>
              <w:rPr>
                <w:noProof/>
                <w:webHidden/>
              </w:rPr>
              <w:tab/>
            </w:r>
            <w:r>
              <w:rPr>
                <w:noProof/>
                <w:webHidden/>
              </w:rPr>
              <w:fldChar w:fldCharType="begin"/>
            </w:r>
            <w:r>
              <w:rPr>
                <w:noProof/>
                <w:webHidden/>
              </w:rPr>
              <w:instrText xml:space="preserve"> PAGEREF _Toc531633411 \h </w:instrText>
            </w:r>
            <w:r>
              <w:rPr>
                <w:noProof/>
                <w:webHidden/>
              </w:rPr>
            </w:r>
            <w:r>
              <w:rPr>
                <w:noProof/>
                <w:webHidden/>
              </w:rPr>
              <w:fldChar w:fldCharType="separate"/>
            </w:r>
            <w:r>
              <w:rPr>
                <w:noProof/>
                <w:webHidden/>
              </w:rPr>
              <w:t>9</w:t>
            </w:r>
            <w:r>
              <w:rPr>
                <w:noProof/>
                <w:webHidden/>
              </w:rPr>
              <w:fldChar w:fldCharType="end"/>
            </w:r>
          </w:hyperlink>
        </w:p>
        <w:p w14:paraId="2416A165" w14:textId="7F8F88C2" w:rsidR="006853DF" w:rsidRDefault="006853DF">
          <w:pPr>
            <w:pStyle w:val="21"/>
            <w:rPr>
              <w:rFonts w:asciiTheme="minorHAnsi" w:eastAsiaTheme="minorEastAsia" w:hAnsiTheme="minorHAnsi" w:cstheme="minorBidi"/>
              <w:noProof/>
              <w:sz w:val="22"/>
              <w:szCs w:val="22"/>
              <w:lang w:eastAsia="ru-RU"/>
            </w:rPr>
          </w:pPr>
          <w:hyperlink w:anchor="_Toc531633412" w:history="1">
            <w:r w:rsidRPr="006023C4">
              <w:rPr>
                <w:rStyle w:val="ab"/>
                <w:noProof/>
              </w:rPr>
              <w:t>2.3 Проектирование макета сайта</w:t>
            </w:r>
            <w:r>
              <w:rPr>
                <w:noProof/>
                <w:webHidden/>
              </w:rPr>
              <w:tab/>
            </w:r>
            <w:r>
              <w:rPr>
                <w:noProof/>
                <w:webHidden/>
              </w:rPr>
              <w:fldChar w:fldCharType="begin"/>
            </w:r>
            <w:r>
              <w:rPr>
                <w:noProof/>
                <w:webHidden/>
              </w:rPr>
              <w:instrText xml:space="preserve"> PAGEREF _Toc531633412 \h </w:instrText>
            </w:r>
            <w:r>
              <w:rPr>
                <w:noProof/>
                <w:webHidden/>
              </w:rPr>
            </w:r>
            <w:r>
              <w:rPr>
                <w:noProof/>
                <w:webHidden/>
              </w:rPr>
              <w:fldChar w:fldCharType="separate"/>
            </w:r>
            <w:r>
              <w:rPr>
                <w:noProof/>
                <w:webHidden/>
              </w:rPr>
              <w:t>9</w:t>
            </w:r>
            <w:r>
              <w:rPr>
                <w:noProof/>
                <w:webHidden/>
              </w:rPr>
              <w:fldChar w:fldCharType="end"/>
            </w:r>
          </w:hyperlink>
        </w:p>
        <w:p w14:paraId="133A7783" w14:textId="565CFBC1" w:rsidR="006853DF" w:rsidRDefault="006853DF">
          <w:pPr>
            <w:pStyle w:val="21"/>
            <w:rPr>
              <w:rFonts w:asciiTheme="minorHAnsi" w:eastAsiaTheme="minorEastAsia" w:hAnsiTheme="minorHAnsi" w:cstheme="minorBidi"/>
              <w:noProof/>
              <w:sz w:val="22"/>
              <w:szCs w:val="22"/>
              <w:lang w:eastAsia="ru-RU"/>
            </w:rPr>
          </w:pPr>
          <w:hyperlink w:anchor="_Toc531633413" w:history="1">
            <w:r w:rsidRPr="006023C4">
              <w:rPr>
                <w:rStyle w:val="ab"/>
                <w:noProof/>
              </w:rPr>
              <w:t xml:space="preserve">2.4 Разработка </w:t>
            </w:r>
            <w:r w:rsidRPr="006023C4">
              <w:rPr>
                <w:rStyle w:val="ab"/>
                <w:noProof/>
                <w:lang w:val="en-US"/>
              </w:rPr>
              <w:t>CMS</w:t>
            </w:r>
            <w:r>
              <w:rPr>
                <w:noProof/>
                <w:webHidden/>
              </w:rPr>
              <w:tab/>
            </w:r>
            <w:r>
              <w:rPr>
                <w:noProof/>
                <w:webHidden/>
              </w:rPr>
              <w:fldChar w:fldCharType="begin"/>
            </w:r>
            <w:r>
              <w:rPr>
                <w:noProof/>
                <w:webHidden/>
              </w:rPr>
              <w:instrText xml:space="preserve"> PAGEREF _Toc531633413 \h </w:instrText>
            </w:r>
            <w:r>
              <w:rPr>
                <w:noProof/>
                <w:webHidden/>
              </w:rPr>
            </w:r>
            <w:r>
              <w:rPr>
                <w:noProof/>
                <w:webHidden/>
              </w:rPr>
              <w:fldChar w:fldCharType="separate"/>
            </w:r>
            <w:r>
              <w:rPr>
                <w:noProof/>
                <w:webHidden/>
              </w:rPr>
              <w:t>9</w:t>
            </w:r>
            <w:r>
              <w:rPr>
                <w:noProof/>
                <w:webHidden/>
              </w:rPr>
              <w:fldChar w:fldCharType="end"/>
            </w:r>
          </w:hyperlink>
        </w:p>
        <w:p w14:paraId="45078B92" w14:textId="2A10A6C2" w:rsidR="006853DF" w:rsidRDefault="006853DF">
          <w:pPr>
            <w:pStyle w:val="21"/>
            <w:rPr>
              <w:rFonts w:asciiTheme="minorHAnsi" w:eastAsiaTheme="minorEastAsia" w:hAnsiTheme="minorHAnsi" w:cstheme="minorBidi"/>
              <w:noProof/>
              <w:sz w:val="22"/>
              <w:szCs w:val="22"/>
              <w:lang w:eastAsia="ru-RU"/>
            </w:rPr>
          </w:pPr>
          <w:hyperlink w:anchor="_Toc531633414" w:history="1">
            <w:r w:rsidRPr="006023C4">
              <w:rPr>
                <w:rStyle w:val="ab"/>
                <w:noProof/>
              </w:rPr>
              <w:t>2.5 Разработка макета сайта</w:t>
            </w:r>
            <w:r>
              <w:rPr>
                <w:noProof/>
                <w:webHidden/>
              </w:rPr>
              <w:tab/>
            </w:r>
            <w:r>
              <w:rPr>
                <w:noProof/>
                <w:webHidden/>
              </w:rPr>
              <w:fldChar w:fldCharType="begin"/>
            </w:r>
            <w:r>
              <w:rPr>
                <w:noProof/>
                <w:webHidden/>
              </w:rPr>
              <w:instrText xml:space="preserve"> PAGEREF _Toc531633414 \h </w:instrText>
            </w:r>
            <w:r>
              <w:rPr>
                <w:noProof/>
                <w:webHidden/>
              </w:rPr>
            </w:r>
            <w:r>
              <w:rPr>
                <w:noProof/>
                <w:webHidden/>
              </w:rPr>
              <w:fldChar w:fldCharType="separate"/>
            </w:r>
            <w:r>
              <w:rPr>
                <w:noProof/>
                <w:webHidden/>
              </w:rPr>
              <w:t>9</w:t>
            </w:r>
            <w:r>
              <w:rPr>
                <w:noProof/>
                <w:webHidden/>
              </w:rPr>
              <w:fldChar w:fldCharType="end"/>
            </w:r>
          </w:hyperlink>
        </w:p>
        <w:p w14:paraId="4D82359B" w14:textId="4F1C5350" w:rsidR="006853DF" w:rsidRDefault="006853DF" w:rsidP="006853DF">
          <w:pPr>
            <w:pStyle w:val="12"/>
            <w:rPr>
              <w:rFonts w:asciiTheme="minorHAnsi" w:eastAsiaTheme="minorEastAsia" w:hAnsiTheme="minorHAnsi" w:cstheme="minorBidi"/>
              <w:noProof/>
              <w:sz w:val="22"/>
              <w:szCs w:val="22"/>
              <w:lang w:eastAsia="ru-RU"/>
            </w:rPr>
          </w:pPr>
          <w:hyperlink w:anchor="_Toc531633415" w:history="1">
            <w:r w:rsidRPr="006023C4">
              <w:rPr>
                <w:rStyle w:val="ab"/>
                <w:noProof/>
              </w:rPr>
              <w:t>ЗАКЛЮЧЕНИЕ</w:t>
            </w:r>
            <w:r>
              <w:rPr>
                <w:noProof/>
                <w:webHidden/>
              </w:rPr>
              <w:tab/>
            </w:r>
            <w:r>
              <w:rPr>
                <w:noProof/>
                <w:webHidden/>
              </w:rPr>
              <w:fldChar w:fldCharType="begin"/>
            </w:r>
            <w:r>
              <w:rPr>
                <w:noProof/>
                <w:webHidden/>
              </w:rPr>
              <w:instrText xml:space="preserve"> PAGEREF _Toc531633415 \h </w:instrText>
            </w:r>
            <w:r>
              <w:rPr>
                <w:noProof/>
                <w:webHidden/>
              </w:rPr>
            </w:r>
            <w:r>
              <w:rPr>
                <w:noProof/>
                <w:webHidden/>
              </w:rPr>
              <w:fldChar w:fldCharType="separate"/>
            </w:r>
            <w:r>
              <w:rPr>
                <w:noProof/>
                <w:webHidden/>
              </w:rPr>
              <w:t>10</w:t>
            </w:r>
            <w:r>
              <w:rPr>
                <w:noProof/>
                <w:webHidden/>
              </w:rPr>
              <w:fldChar w:fldCharType="end"/>
            </w:r>
          </w:hyperlink>
        </w:p>
        <w:p w14:paraId="174F65C9" w14:textId="7598CE55" w:rsidR="006853DF" w:rsidRDefault="006853DF" w:rsidP="006853DF">
          <w:pPr>
            <w:pStyle w:val="12"/>
            <w:rPr>
              <w:rFonts w:asciiTheme="minorHAnsi" w:eastAsiaTheme="minorEastAsia" w:hAnsiTheme="minorHAnsi" w:cstheme="minorBidi"/>
              <w:noProof/>
              <w:sz w:val="22"/>
              <w:szCs w:val="22"/>
              <w:lang w:eastAsia="ru-RU"/>
            </w:rPr>
          </w:pPr>
          <w:hyperlink w:anchor="_Toc531633416" w:history="1">
            <w:r w:rsidRPr="006023C4">
              <w:rPr>
                <w:rStyle w:val="ab"/>
                <w:noProof/>
              </w:rPr>
              <w:t>СПИСОК ИСПОЛЬЗОВАНЫХ ИСТОЧНИКОВ</w:t>
            </w:r>
            <w:r>
              <w:rPr>
                <w:noProof/>
                <w:webHidden/>
              </w:rPr>
              <w:tab/>
            </w:r>
            <w:r>
              <w:rPr>
                <w:noProof/>
                <w:webHidden/>
              </w:rPr>
              <w:fldChar w:fldCharType="begin"/>
            </w:r>
            <w:r>
              <w:rPr>
                <w:noProof/>
                <w:webHidden/>
              </w:rPr>
              <w:instrText xml:space="preserve"> PAGEREF _Toc531633416 \h </w:instrText>
            </w:r>
            <w:r>
              <w:rPr>
                <w:noProof/>
                <w:webHidden/>
              </w:rPr>
            </w:r>
            <w:r>
              <w:rPr>
                <w:noProof/>
                <w:webHidden/>
              </w:rPr>
              <w:fldChar w:fldCharType="separate"/>
            </w:r>
            <w:r>
              <w:rPr>
                <w:noProof/>
                <w:webHidden/>
              </w:rPr>
              <w:t>11</w:t>
            </w:r>
            <w:r>
              <w:rPr>
                <w:noProof/>
                <w:webHidden/>
              </w:rPr>
              <w:fldChar w:fldCharType="end"/>
            </w:r>
          </w:hyperlink>
        </w:p>
        <w:p w14:paraId="5C0087C4" w14:textId="0CEDB28A" w:rsidR="006853DF" w:rsidRDefault="006853DF" w:rsidP="006853DF">
          <w:pPr>
            <w:pStyle w:val="12"/>
            <w:rPr>
              <w:rFonts w:asciiTheme="minorHAnsi" w:eastAsiaTheme="minorEastAsia" w:hAnsiTheme="minorHAnsi" w:cstheme="minorBidi"/>
              <w:noProof/>
              <w:sz w:val="22"/>
              <w:szCs w:val="22"/>
              <w:lang w:eastAsia="ru-RU"/>
            </w:rPr>
          </w:pPr>
          <w:hyperlink w:anchor="_Toc531633417" w:history="1">
            <w:r w:rsidRPr="006023C4">
              <w:rPr>
                <w:rStyle w:val="ab"/>
                <w:noProof/>
              </w:rPr>
              <w:t>ПРИЛОЖЕНИЕ А</w:t>
            </w:r>
            <w:r>
              <w:rPr>
                <w:noProof/>
                <w:webHidden/>
              </w:rPr>
              <w:tab/>
            </w:r>
            <w:r>
              <w:rPr>
                <w:noProof/>
                <w:webHidden/>
              </w:rPr>
              <w:fldChar w:fldCharType="begin"/>
            </w:r>
            <w:r>
              <w:rPr>
                <w:noProof/>
                <w:webHidden/>
              </w:rPr>
              <w:instrText xml:space="preserve"> PAGEREF _Toc531633417 \h </w:instrText>
            </w:r>
            <w:r>
              <w:rPr>
                <w:noProof/>
                <w:webHidden/>
              </w:rPr>
            </w:r>
            <w:r>
              <w:rPr>
                <w:noProof/>
                <w:webHidden/>
              </w:rPr>
              <w:fldChar w:fldCharType="separate"/>
            </w:r>
            <w:r>
              <w:rPr>
                <w:noProof/>
                <w:webHidden/>
              </w:rPr>
              <w:t>12</w:t>
            </w:r>
            <w:r>
              <w:rPr>
                <w:noProof/>
                <w:webHidden/>
              </w:rPr>
              <w:fldChar w:fldCharType="end"/>
            </w:r>
          </w:hyperlink>
        </w:p>
        <w:p w14:paraId="1B654971" w14:textId="1C976403" w:rsidR="006853DF" w:rsidRDefault="006853DF" w:rsidP="006853DF">
          <w:pPr>
            <w:pStyle w:val="12"/>
            <w:rPr>
              <w:rFonts w:asciiTheme="minorHAnsi" w:eastAsiaTheme="minorEastAsia" w:hAnsiTheme="minorHAnsi" w:cstheme="minorBidi"/>
              <w:noProof/>
              <w:sz w:val="22"/>
              <w:szCs w:val="22"/>
              <w:lang w:eastAsia="ru-RU"/>
            </w:rPr>
          </w:pPr>
          <w:hyperlink w:anchor="_Toc531633418" w:history="1">
            <w:r w:rsidRPr="006023C4">
              <w:rPr>
                <w:rStyle w:val="ab"/>
                <w:noProof/>
              </w:rPr>
              <w:t>ПРИЛОЖЕНИЕ Б</w:t>
            </w:r>
            <w:r>
              <w:rPr>
                <w:noProof/>
                <w:webHidden/>
              </w:rPr>
              <w:tab/>
            </w:r>
            <w:r>
              <w:rPr>
                <w:noProof/>
                <w:webHidden/>
              </w:rPr>
              <w:fldChar w:fldCharType="begin"/>
            </w:r>
            <w:r>
              <w:rPr>
                <w:noProof/>
                <w:webHidden/>
              </w:rPr>
              <w:instrText xml:space="preserve"> PAGEREF _Toc531633418 \h </w:instrText>
            </w:r>
            <w:r>
              <w:rPr>
                <w:noProof/>
                <w:webHidden/>
              </w:rPr>
            </w:r>
            <w:r>
              <w:rPr>
                <w:noProof/>
                <w:webHidden/>
              </w:rPr>
              <w:fldChar w:fldCharType="separate"/>
            </w:r>
            <w:r>
              <w:rPr>
                <w:noProof/>
                <w:webHidden/>
              </w:rPr>
              <w:t>13</w:t>
            </w:r>
            <w:r>
              <w:rPr>
                <w:noProof/>
                <w:webHidden/>
              </w:rPr>
              <w:fldChar w:fldCharType="end"/>
            </w:r>
          </w:hyperlink>
        </w:p>
        <w:p w14:paraId="17BF225C" w14:textId="33E17538" w:rsidR="006853DF" w:rsidRDefault="006853DF" w:rsidP="006853DF">
          <w:pPr>
            <w:pStyle w:val="12"/>
            <w:rPr>
              <w:rFonts w:asciiTheme="minorHAnsi" w:eastAsiaTheme="minorEastAsia" w:hAnsiTheme="minorHAnsi" w:cstheme="minorBidi"/>
              <w:noProof/>
              <w:sz w:val="22"/>
              <w:szCs w:val="22"/>
              <w:lang w:eastAsia="ru-RU"/>
            </w:rPr>
          </w:pPr>
          <w:hyperlink w:anchor="_Toc531633419" w:history="1">
            <w:r w:rsidRPr="006023C4">
              <w:rPr>
                <w:rStyle w:val="ab"/>
                <w:noProof/>
              </w:rPr>
              <w:t>ПРИЛОЖЕНИЕ В</w:t>
            </w:r>
            <w:r>
              <w:rPr>
                <w:noProof/>
                <w:webHidden/>
              </w:rPr>
              <w:tab/>
            </w:r>
            <w:r>
              <w:rPr>
                <w:noProof/>
                <w:webHidden/>
              </w:rPr>
              <w:fldChar w:fldCharType="begin"/>
            </w:r>
            <w:r>
              <w:rPr>
                <w:noProof/>
                <w:webHidden/>
              </w:rPr>
              <w:instrText xml:space="preserve"> PAGEREF _Toc531633419 \h </w:instrText>
            </w:r>
            <w:r>
              <w:rPr>
                <w:noProof/>
                <w:webHidden/>
              </w:rPr>
            </w:r>
            <w:r>
              <w:rPr>
                <w:noProof/>
                <w:webHidden/>
              </w:rPr>
              <w:fldChar w:fldCharType="separate"/>
            </w:r>
            <w:r>
              <w:rPr>
                <w:noProof/>
                <w:webHidden/>
              </w:rPr>
              <w:t>14</w:t>
            </w:r>
            <w:r>
              <w:rPr>
                <w:noProof/>
                <w:webHidden/>
              </w:rPr>
              <w:fldChar w:fldCharType="end"/>
            </w:r>
          </w:hyperlink>
        </w:p>
        <w:p w14:paraId="3426B220" w14:textId="7FA3C3BE" w:rsidR="009C44AD" w:rsidRPr="00031157" w:rsidRDefault="009C44AD" w:rsidP="006853DF">
          <w:pPr>
            <w:ind w:firstLine="709"/>
            <w:jc w:val="both"/>
          </w:pPr>
          <w:r w:rsidRPr="00031157">
            <w:rPr>
              <w:b/>
              <w:bCs/>
            </w:rPr>
            <w:fldChar w:fldCharType="end"/>
          </w:r>
        </w:p>
      </w:sdtContent>
    </w:sdt>
    <w:p w14:paraId="4B8C43A0" w14:textId="77777777" w:rsidR="009C44AD" w:rsidRDefault="009C44AD" w:rsidP="006853DF">
      <w:pPr>
        <w:ind w:firstLine="709"/>
        <w:jc w:val="center"/>
      </w:pPr>
    </w:p>
    <w:p w14:paraId="5F0B2E56" w14:textId="77777777" w:rsidR="009C44AD" w:rsidRPr="007B75A4" w:rsidRDefault="009C44AD" w:rsidP="006853DF">
      <w:pPr>
        <w:pStyle w:val="22"/>
        <w:rPr>
          <w:lang w:val="en-US"/>
        </w:rPr>
      </w:pPr>
      <w:r>
        <w:br w:type="page"/>
      </w:r>
    </w:p>
    <w:p w14:paraId="1240AE01" w14:textId="77777777" w:rsidR="00F6348B" w:rsidRPr="008846B9" w:rsidRDefault="00F6348B" w:rsidP="006853DF">
      <w:pPr>
        <w:pStyle w:val="13"/>
        <w:jc w:val="center"/>
      </w:pPr>
      <w:bookmarkStart w:id="0" w:name="_Toc531633405"/>
      <w:r w:rsidRPr="008846B9">
        <w:lastRenderedPageBreak/>
        <w:t>ВВЕДЕНИЕ</w:t>
      </w:r>
      <w:bookmarkEnd w:id="0"/>
    </w:p>
    <w:p w14:paraId="566014EF" w14:textId="3F6E86CD" w:rsidR="00F6348B" w:rsidRPr="004F5E7E" w:rsidRDefault="00F6348B" w:rsidP="006853DF">
      <w:pPr>
        <w:ind w:firstLine="709"/>
        <w:jc w:val="center"/>
        <w:rPr>
          <w:rFonts w:eastAsia="Times New Roman"/>
        </w:rPr>
      </w:pPr>
    </w:p>
    <w:p w14:paraId="55554DD5" w14:textId="77777777" w:rsidR="005621BA" w:rsidRDefault="005B0AA8" w:rsidP="006853DF">
      <w:pPr>
        <w:ind w:firstLine="709"/>
        <w:jc w:val="both"/>
        <w:rPr>
          <w:rFonts w:eastAsia="Times New Roman"/>
        </w:rPr>
      </w:pPr>
      <w:r>
        <w:rPr>
          <w:rFonts w:eastAsia="Times New Roman"/>
        </w:rPr>
        <w:t>Несмотря</w:t>
      </w:r>
      <w:r w:rsidR="007B75A4">
        <w:rPr>
          <w:rFonts w:eastAsia="Times New Roman"/>
        </w:rPr>
        <w:t xml:space="preserve"> на то, что современный Интернет появился </w:t>
      </w:r>
      <w:r>
        <w:rPr>
          <w:rFonts w:eastAsia="Times New Roman"/>
        </w:rPr>
        <w:t xml:space="preserve">относительно недавно – всего 27 лет назад – он уже глубоко интегрировался с нашей повседневной жизнью. Практически все новостные издания давно создали сетевые версии своих программ, основная часть общения приходится на сетевые сервисы, вроде </w:t>
      </w:r>
      <w:r>
        <w:rPr>
          <w:rFonts w:eastAsia="Times New Roman"/>
          <w:lang w:val="en-US"/>
        </w:rPr>
        <w:t>WhatsApp</w:t>
      </w:r>
      <w:r>
        <w:rPr>
          <w:rFonts w:eastAsia="Times New Roman"/>
        </w:rPr>
        <w:t>,</w:t>
      </w:r>
      <w:r w:rsidR="0093182D">
        <w:rPr>
          <w:rFonts w:eastAsia="Times New Roman"/>
        </w:rPr>
        <w:t xml:space="preserve"> </w:t>
      </w:r>
      <w:r w:rsidR="0093182D">
        <w:rPr>
          <w:rFonts w:eastAsia="Times New Roman"/>
          <w:lang w:val="en-US"/>
        </w:rPr>
        <w:t>Facebook</w:t>
      </w:r>
      <w:r w:rsidR="0093182D" w:rsidRPr="0093182D">
        <w:rPr>
          <w:rFonts w:eastAsia="Times New Roman"/>
        </w:rPr>
        <w:t xml:space="preserve">, </w:t>
      </w:r>
      <w:r w:rsidR="000B122E">
        <w:rPr>
          <w:rFonts w:eastAsia="Times New Roman"/>
        </w:rPr>
        <w:t>или</w:t>
      </w:r>
      <w:r w:rsidR="0093182D" w:rsidRPr="0093182D">
        <w:rPr>
          <w:rFonts w:eastAsia="Times New Roman"/>
        </w:rPr>
        <w:t xml:space="preserve"> </w:t>
      </w:r>
      <w:r w:rsidR="0093182D">
        <w:rPr>
          <w:rFonts w:eastAsia="Times New Roman"/>
          <w:lang w:val="en-US"/>
        </w:rPr>
        <w:t>VK</w:t>
      </w:r>
      <w:r w:rsidR="0093182D">
        <w:rPr>
          <w:rFonts w:eastAsia="Times New Roman"/>
        </w:rPr>
        <w:t>.</w:t>
      </w:r>
      <w:r>
        <w:rPr>
          <w:rFonts w:eastAsia="Times New Roman"/>
        </w:rPr>
        <w:t xml:space="preserve"> </w:t>
      </w:r>
    </w:p>
    <w:p w14:paraId="4668D475" w14:textId="19EDDD73" w:rsidR="006754D1" w:rsidRDefault="0093182D" w:rsidP="006853DF">
      <w:pPr>
        <w:ind w:firstLine="709"/>
        <w:jc w:val="both"/>
        <w:rPr>
          <w:rFonts w:eastAsia="Times New Roman"/>
        </w:rPr>
      </w:pPr>
      <w:r>
        <w:rPr>
          <w:rFonts w:eastAsia="Times New Roman"/>
        </w:rPr>
        <w:t>Л</w:t>
      </w:r>
      <w:r w:rsidR="005B0AA8">
        <w:rPr>
          <w:rFonts w:eastAsia="Times New Roman"/>
        </w:rPr>
        <w:t xml:space="preserve">юбая энциклопедическая информация доступна в сети, </w:t>
      </w:r>
      <w:r w:rsidR="00AF0D48">
        <w:rPr>
          <w:rFonts w:eastAsia="Times New Roman"/>
        </w:rPr>
        <w:t xml:space="preserve">также можно найти любые способы отдыха и развлечения – музыка, фильмы, игры, книги – все к нашим услугам. И </w:t>
      </w:r>
      <w:r w:rsidR="00766260">
        <w:rPr>
          <w:rFonts w:eastAsia="Times New Roman"/>
        </w:rPr>
        <w:t xml:space="preserve">не стоит забывать про </w:t>
      </w:r>
      <w:r w:rsidR="00AF0D48">
        <w:rPr>
          <w:rFonts w:eastAsia="Times New Roman"/>
        </w:rPr>
        <w:t>все ещё кажущиеся фантастическими системы умных домов</w:t>
      </w:r>
      <w:r w:rsidR="005A64C1" w:rsidRPr="005A64C1">
        <w:rPr>
          <w:rFonts w:eastAsia="Times New Roman"/>
        </w:rPr>
        <w:t xml:space="preserve"> (</w:t>
      </w:r>
      <w:r w:rsidR="005A64C1">
        <w:rPr>
          <w:rFonts w:eastAsia="Times New Roman"/>
        </w:rPr>
        <w:t>даже тостеры могут выйти в Интернет!)</w:t>
      </w:r>
      <w:r w:rsidR="00AF0D48">
        <w:rPr>
          <w:rFonts w:eastAsia="Times New Roman"/>
        </w:rPr>
        <w:t xml:space="preserve"> и даже городов (у последнего ещё очень много противников, а возможные </w:t>
      </w:r>
      <w:r w:rsidR="00990CF0">
        <w:rPr>
          <w:rFonts w:eastAsia="Times New Roman"/>
        </w:rPr>
        <w:t>проблемы</w:t>
      </w:r>
      <w:r w:rsidR="00AF0D48">
        <w:rPr>
          <w:rFonts w:eastAsia="Times New Roman"/>
        </w:rPr>
        <w:t xml:space="preserve"> такой системы показаны во множестве фильмов и игр, пример – </w:t>
      </w:r>
      <w:r w:rsidR="00AF0D48">
        <w:rPr>
          <w:rFonts w:eastAsia="Times New Roman"/>
          <w:lang w:val="en-US"/>
        </w:rPr>
        <w:t>Watch</w:t>
      </w:r>
      <w:r w:rsidR="00AF0D48" w:rsidRPr="00AF0D48">
        <w:rPr>
          <w:rFonts w:eastAsia="Times New Roman"/>
        </w:rPr>
        <w:t xml:space="preserve"> </w:t>
      </w:r>
      <w:r w:rsidR="00AF0D48">
        <w:rPr>
          <w:rFonts w:eastAsia="Times New Roman"/>
          <w:lang w:val="en-US"/>
        </w:rPr>
        <w:t>Dogs</w:t>
      </w:r>
      <w:r w:rsidR="00AF0D48">
        <w:rPr>
          <w:rFonts w:eastAsia="Times New Roman"/>
        </w:rPr>
        <w:t>).</w:t>
      </w:r>
    </w:p>
    <w:p w14:paraId="086B5EC0" w14:textId="66B0863F" w:rsidR="00D833CE" w:rsidRDefault="00D833CE" w:rsidP="006853DF">
      <w:pPr>
        <w:ind w:firstLine="709"/>
        <w:jc w:val="both"/>
        <w:rPr>
          <w:rFonts w:eastAsia="Times New Roman"/>
        </w:rPr>
      </w:pPr>
      <w:r>
        <w:rPr>
          <w:rFonts w:eastAsia="Times New Roman"/>
        </w:rPr>
        <w:t xml:space="preserve">Но что объединяет огромное число сервисов, доступных в сети Интернет? </w:t>
      </w:r>
      <w:r w:rsidR="005A64C1">
        <w:rPr>
          <w:rFonts w:eastAsia="Times New Roman"/>
        </w:rPr>
        <w:t>Это н</w:t>
      </w:r>
      <w:r>
        <w:rPr>
          <w:rFonts w:eastAsia="Times New Roman"/>
        </w:rPr>
        <w:t xml:space="preserve">аличие сайта – страницы или набора связанных страниц, содержащих ту или иную информацию, использующуюся этим сервисом. Когда-то на заре Интернетов сайт представлял собой набор простых </w:t>
      </w:r>
      <w:r>
        <w:rPr>
          <w:rFonts w:eastAsia="Times New Roman"/>
          <w:lang w:val="en-US"/>
        </w:rPr>
        <w:t>HTML</w:t>
      </w:r>
      <w:r>
        <w:rPr>
          <w:rFonts w:eastAsia="Times New Roman"/>
        </w:rPr>
        <w:t>-</w:t>
      </w:r>
      <w:r w:rsidR="005A64C1">
        <w:rPr>
          <w:rFonts w:eastAsia="Times New Roman"/>
        </w:rPr>
        <w:t>документов</w:t>
      </w:r>
      <w:r>
        <w:rPr>
          <w:rFonts w:eastAsia="Times New Roman"/>
        </w:rPr>
        <w:t>, жёстко связанных друг с другом, и изменение</w:t>
      </w:r>
      <w:r w:rsidR="000B122E">
        <w:rPr>
          <w:rFonts w:eastAsia="Times New Roman"/>
        </w:rPr>
        <w:t xml:space="preserve"> или </w:t>
      </w:r>
      <w:r>
        <w:rPr>
          <w:rFonts w:eastAsia="Times New Roman"/>
        </w:rPr>
        <w:t xml:space="preserve">добавление информации на них было сложным </w:t>
      </w:r>
      <w:r w:rsidR="005A64C1">
        <w:rPr>
          <w:rFonts w:eastAsia="Times New Roman"/>
        </w:rPr>
        <w:t>и трудоёмким процессом.</w:t>
      </w:r>
      <w:r w:rsidR="00831642">
        <w:rPr>
          <w:rFonts w:eastAsia="Times New Roman"/>
        </w:rPr>
        <w:t xml:space="preserve"> С развитием Интернета увеличивалось и количество информации в нем, из-за чего стали появляться </w:t>
      </w:r>
      <w:r w:rsidR="00831642">
        <w:rPr>
          <w:rFonts w:eastAsia="Times New Roman"/>
          <w:lang w:val="en-US"/>
        </w:rPr>
        <w:t>CMS</w:t>
      </w:r>
      <w:r w:rsidR="00831642" w:rsidRPr="00831642">
        <w:rPr>
          <w:rFonts w:eastAsia="Times New Roman"/>
        </w:rPr>
        <w:t xml:space="preserve"> </w:t>
      </w:r>
      <w:r w:rsidR="00831642">
        <w:rPr>
          <w:rFonts w:eastAsia="Times New Roman"/>
        </w:rPr>
        <w:t xml:space="preserve">– системы управления контентом, </w:t>
      </w:r>
      <w:r w:rsidR="00831642" w:rsidRPr="005A64C1">
        <w:rPr>
          <w:rFonts w:eastAsia="Times New Roman"/>
        </w:rPr>
        <w:t>которые упростили жизнь владельцев сайтов до безобразия –</w:t>
      </w:r>
      <w:r w:rsidR="000B122E" w:rsidRPr="005A64C1">
        <w:rPr>
          <w:rFonts w:eastAsia="Times New Roman"/>
        </w:rPr>
        <w:t xml:space="preserve"> например,</w:t>
      </w:r>
      <w:r w:rsidR="00831642" w:rsidRPr="005A64C1">
        <w:rPr>
          <w:rFonts w:eastAsia="Times New Roman"/>
        </w:rPr>
        <w:t xml:space="preserve"> для создания новых страниц </w:t>
      </w:r>
      <w:r w:rsidR="000B122E" w:rsidRPr="005A64C1">
        <w:rPr>
          <w:rFonts w:eastAsia="Times New Roman"/>
        </w:rPr>
        <w:t>теперь нужн</w:t>
      </w:r>
      <w:r w:rsidR="00694AD1">
        <w:rPr>
          <w:rFonts w:eastAsia="Times New Roman"/>
        </w:rPr>
        <w:t>ы</w:t>
      </w:r>
      <w:r w:rsidR="00831642" w:rsidRPr="005A64C1">
        <w:rPr>
          <w:rFonts w:eastAsia="Times New Roman"/>
        </w:rPr>
        <w:t xml:space="preserve"> всего пара действий и 15 минут, а не вечера в текстовом редакторе.</w:t>
      </w:r>
    </w:p>
    <w:p w14:paraId="209CB121" w14:textId="77777777" w:rsidR="00CF241C" w:rsidRDefault="000B122E" w:rsidP="006853DF">
      <w:pPr>
        <w:ind w:firstLine="709"/>
        <w:jc w:val="both"/>
        <w:rPr>
          <w:rFonts w:eastAsia="Times New Roman"/>
        </w:rPr>
      </w:pPr>
      <w:r>
        <w:rPr>
          <w:rFonts w:eastAsia="Times New Roman"/>
        </w:rPr>
        <w:t>Для дальнейшего упрощения проведём параллель</w:t>
      </w:r>
      <w:r w:rsidR="005A64C1">
        <w:rPr>
          <w:rFonts w:eastAsia="Times New Roman"/>
        </w:rPr>
        <w:t xml:space="preserve"> </w:t>
      </w:r>
      <w:r w:rsidR="005A64C1">
        <w:rPr>
          <w:rFonts w:eastAsia="Times New Roman"/>
          <w:lang w:val="en-US"/>
        </w:rPr>
        <w:t>CMS</w:t>
      </w:r>
      <w:r>
        <w:rPr>
          <w:rFonts w:eastAsia="Times New Roman"/>
        </w:rPr>
        <w:t xml:space="preserve"> с автомобилем – </w:t>
      </w:r>
      <w:r w:rsidR="005A64C1">
        <w:rPr>
          <w:rFonts w:eastAsia="Times New Roman"/>
        </w:rPr>
        <w:t>данные (база данных, файлы настроек) будут аккумулятором и баками для бензина, масла и тормозной жидкости, обработчики всех этих данных – насосы, трубки и блок цилиндров</w:t>
      </w:r>
      <w:r w:rsidR="00694AD1">
        <w:rPr>
          <w:rFonts w:eastAsia="Times New Roman"/>
        </w:rPr>
        <w:t xml:space="preserve">, а панель управления – руль, педали, КПП и </w:t>
      </w:r>
      <w:r w:rsidR="00694AD1">
        <w:rPr>
          <w:rFonts w:eastAsia="Times New Roman"/>
        </w:rPr>
        <w:lastRenderedPageBreak/>
        <w:t xml:space="preserve">тормоза. Но весь этот набор будет бесполезен без кузова, салона и приборной панели – ими будет шаблон-макет, который </w:t>
      </w:r>
      <w:r w:rsidR="00694AD1">
        <w:rPr>
          <w:rFonts w:eastAsia="Times New Roman"/>
          <w:lang w:val="en-US"/>
        </w:rPr>
        <w:t>CMS</w:t>
      </w:r>
      <w:r w:rsidR="00694AD1" w:rsidRPr="00694AD1">
        <w:rPr>
          <w:rFonts w:eastAsia="Times New Roman"/>
        </w:rPr>
        <w:t xml:space="preserve"> </w:t>
      </w:r>
      <w:r w:rsidR="00694AD1">
        <w:rPr>
          <w:rFonts w:eastAsia="Times New Roman"/>
        </w:rPr>
        <w:t>заполняет данными.</w:t>
      </w:r>
    </w:p>
    <w:p w14:paraId="1F2F1D00" w14:textId="77777777" w:rsidR="00E5666C" w:rsidRDefault="00CF241C" w:rsidP="006853DF">
      <w:pPr>
        <w:ind w:firstLine="709"/>
        <w:jc w:val="both"/>
        <w:rPr>
          <w:rFonts w:eastAsia="Times New Roman"/>
          <w:shd w:val="clear" w:color="auto" w:fill="FFFFFF"/>
        </w:rPr>
      </w:pPr>
      <w:r>
        <w:rPr>
          <w:rFonts w:eastAsia="Times New Roman"/>
          <w:shd w:val="clear" w:color="auto" w:fill="FFFFFF"/>
        </w:rPr>
        <w:t>Для успешного тестирования и, возможно, дальнейшего применения было решено</w:t>
      </w:r>
      <w:r w:rsidR="00E5666C">
        <w:rPr>
          <w:rFonts w:eastAsia="Times New Roman"/>
          <w:shd w:val="clear" w:color="auto" w:fill="FFFFFF"/>
        </w:rPr>
        <w:t xml:space="preserve"> спроектировать </w:t>
      </w:r>
      <w:r>
        <w:rPr>
          <w:rFonts w:eastAsia="Times New Roman"/>
          <w:shd w:val="clear" w:color="auto" w:fill="FFFFFF"/>
        </w:rPr>
        <w:t xml:space="preserve">на базе </w:t>
      </w:r>
      <w:r>
        <w:rPr>
          <w:rFonts w:eastAsia="Times New Roman"/>
          <w:shd w:val="clear" w:color="auto" w:fill="FFFFFF"/>
          <w:lang w:val="en-US"/>
        </w:rPr>
        <w:t>RCSE</w:t>
      </w:r>
      <w:r w:rsidRPr="00CF241C">
        <w:rPr>
          <w:rFonts w:eastAsia="Times New Roman"/>
          <w:shd w:val="clear" w:color="auto" w:fill="FFFFFF"/>
        </w:rPr>
        <w:t xml:space="preserve"> </w:t>
      </w:r>
      <w:r>
        <w:rPr>
          <w:rFonts w:eastAsia="Times New Roman"/>
          <w:shd w:val="clear" w:color="auto" w:fill="FFFFFF"/>
        </w:rPr>
        <w:t xml:space="preserve">студенческий портал колледжа МГОК. </w:t>
      </w:r>
      <w:r w:rsidR="00E5666C">
        <w:rPr>
          <w:rFonts w:eastAsia="Times New Roman"/>
          <w:shd w:val="clear" w:color="auto" w:fill="FFFFFF"/>
        </w:rPr>
        <w:t xml:space="preserve">Таким образом, целью курсового можно обозначить: проектирование </w:t>
      </w:r>
      <w:r w:rsidR="00E5666C">
        <w:rPr>
          <w:rFonts w:eastAsia="Times New Roman"/>
          <w:shd w:val="clear" w:color="auto" w:fill="FFFFFF"/>
          <w:lang w:val="en-US"/>
        </w:rPr>
        <w:t>CMS</w:t>
      </w:r>
      <w:r w:rsidR="00E5666C" w:rsidRPr="00E5666C">
        <w:rPr>
          <w:rFonts w:eastAsia="Times New Roman"/>
          <w:shd w:val="clear" w:color="auto" w:fill="FFFFFF"/>
        </w:rPr>
        <w:t xml:space="preserve"> </w:t>
      </w:r>
      <w:r w:rsidR="00E5666C">
        <w:rPr>
          <w:rFonts w:eastAsia="Times New Roman"/>
          <w:shd w:val="clear" w:color="auto" w:fill="FFFFFF"/>
          <w:lang w:val="en-US"/>
        </w:rPr>
        <w:t>RCSE</w:t>
      </w:r>
      <w:r w:rsidR="00E5666C" w:rsidRPr="00E5666C">
        <w:rPr>
          <w:rFonts w:eastAsia="Times New Roman"/>
          <w:shd w:val="clear" w:color="auto" w:fill="FFFFFF"/>
        </w:rPr>
        <w:t xml:space="preserve"> </w:t>
      </w:r>
      <w:r w:rsidR="00E5666C">
        <w:rPr>
          <w:rFonts w:eastAsia="Times New Roman"/>
          <w:shd w:val="clear" w:color="auto" w:fill="FFFFFF"/>
        </w:rPr>
        <w:t>и проектирование студенческого портала Студенты.МГОК. Для успешного достижения поставленной цели необходимо выполнить следующие задачи:</w:t>
      </w:r>
    </w:p>
    <w:p w14:paraId="1EE7B554" w14:textId="306EB084" w:rsidR="001C1C4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rPr>
        <w:t>спроектировать</w:t>
      </w:r>
      <w:r w:rsidR="001C1C40">
        <w:rPr>
          <w:rFonts w:eastAsia="Times New Roman"/>
          <w:shd w:val="clear" w:color="auto" w:fill="FFFFFF"/>
        </w:rPr>
        <w:t xml:space="preserve"> базу данных и файлы конфигурации;</w:t>
      </w:r>
    </w:p>
    <w:p w14:paraId="217695EA" w14:textId="61670854" w:rsidR="00EC346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lang w:bidi="ar-SA"/>
        </w:rPr>
        <w:t xml:space="preserve">спроектировать функциональную часть </w:t>
      </w:r>
      <w:r>
        <w:rPr>
          <w:rFonts w:eastAsia="Times New Roman"/>
          <w:shd w:val="clear" w:color="auto" w:fill="FFFFFF"/>
          <w:lang w:val="en-US" w:bidi="ar-SA"/>
        </w:rPr>
        <w:t>CMS</w:t>
      </w:r>
      <w:r>
        <w:rPr>
          <w:rFonts w:eastAsia="Times New Roman"/>
          <w:shd w:val="clear" w:color="auto" w:fill="FFFFFF"/>
          <w:lang w:bidi="ar-SA"/>
        </w:rPr>
        <w:t>;</w:t>
      </w:r>
    </w:p>
    <w:p w14:paraId="48B76611" w14:textId="7B7A73BC" w:rsidR="00EC346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lang w:bidi="ar-SA"/>
        </w:rPr>
        <w:t>спроектировать макет-шаблон портала Студенты.МГОК.</w:t>
      </w:r>
    </w:p>
    <w:p w14:paraId="628AEEF1" w14:textId="2AA534CF" w:rsidR="00F6348B" w:rsidRPr="001C1C40" w:rsidRDefault="00F6348B" w:rsidP="009422FC">
      <w:pPr>
        <w:pStyle w:val="a8"/>
        <w:numPr>
          <w:ilvl w:val="0"/>
          <w:numId w:val="12"/>
        </w:numPr>
        <w:spacing w:before="0" w:after="0" w:line="360" w:lineRule="auto"/>
        <w:ind w:left="0"/>
        <w:jc w:val="left"/>
        <w:rPr>
          <w:rFonts w:eastAsia="Times New Roman"/>
          <w:shd w:val="clear" w:color="auto" w:fill="FFFFFF"/>
          <w:lang w:bidi="ar-SA"/>
        </w:rPr>
      </w:pPr>
      <w:r w:rsidRPr="001C1C40">
        <w:rPr>
          <w:rFonts w:eastAsia="Times New Roman"/>
          <w:shd w:val="clear" w:color="auto" w:fill="FFFFFF"/>
        </w:rPr>
        <w:br w:type="page"/>
      </w:r>
    </w:p>
    <w:p w14:paraId="06FD8EF6" w14:textId="1194F856" w:rsidR="00F6348B" w:rsidRPr="008846B9" w:rsidRDefault="008846B9" w:rsidP="006853DF">
      <w:pPr>
        <w:pStyle w:val="13"/>
        <w:rPr>
          <w:lang w:eastAsia="ru-RU"/>
        </w:rPr>
      </w:pPr>
      <w:bookmarkStart w:id="1" w:name="_Toc531448516"/>
      <w:bookmarkStart w:id="2" w:name="_Toc531633406"/>
      <w:r>
        <w:rPr>
          <w:lang w:eastAsia="ru-RU"/>
        </w:rPr>
        <w:lastRenderedPageBreak/>
        <w:t xml:space="preserve">1 </w:t>
      </w:r>
      <w:r w:rsidR="00F6348B" w:rsidRPr="008846B9">
        <w:rPr>
          <w:lang w:eastAsia="ru-RU"/>
        </w:rPr>
        <w:t>Анализ предметной области и организации</w:t>
      </w:r>
      <w:bookmarkEnd w:id="1"/>
      <w:bookmarkEnd w:id="2"/>
    </w:p>
    <w:p w14:paraId="48622D10" w14:textId="77777777" w:rsidR="00F6348B" w:rsidRPr="004F5E7E" w:rsidRDefault="00F6348B" w:rsidP="006853DF">
      <w:pPr>
        <w:shd w:val="clear" w:color="auto" w:fill="FFFFFF"/>
        <w:ind w:firstLine="709"/>
        <w:jc w:val="both"/>
        <w:rPr>
          <w:rFonts w:eastAsia="Times New Roman"/>
          <w:lang w:eastAsia="ru-RU"/>
        </w:rPr>
      </w:pPr>
    </w:p>
    <w:p w14:paraId="79679367" w14:textId="77777777" w:rsidR="00F6348B" w:rsidRPr="00C17B58" w:rsidRDefault="00F6348B" w:rsidP="006853DF">
      <w:pPr>
        <w:pStyle w:val="23"/>
        <w:spacing w:before="0"/>
      </w:pPr>
      <w:bookmarkStart w:id="3" w:name="_Toc531448517"/>
      <w:bookmarkStart w:id="4" w:name="_Toc531633407"/>
      <w:r w:rsidRPr="00C17B58">
        <w:t>1.1 Характеристика и структура организации</w:t>
      </w:r>
      <w:bookmarkEnd w:id="3"/>
      <w:bookmarkEnd w:id="4"/>
    </w:p>
    <w:p w14:paraId="158ED965" w14:textId="1BC81EEF" w:rsidR="00F6348B" w:rsidRDefault="00F6348B" w:rsidP="006853DF">
      <w:pPr>
        <w:shd w:val="clear" w:color="auto" w:fill="FFFFFF"/>
        <w:ind w:firstLine="709"/>
        <w:jc w:val="both"/>
        <w:rPr>
          <w:rFonts w:eastAsia="Times New Roman"/>
          <w:lang w:eastAsia="ru-RU"/>
        </w:rPr>
      </w:pPr>
    </w:p>
    <w:p w14:paraId="0F38F014" w14:textId="5B35600F" w:rsidR="000B7FCC" w:rsidRDefault="00D45668" w:rsidP="006853DF">
      <w:pPr>
        <w:shd w:val="clear" w:color="auto" w:fill="FFFFFF"/>
        <w:ind w:firstLine="709"/>
        <w:jc w:val="both"/>
        <w:rPr>
          <w:rFonts w:eastAsia="Times New Roman"/>
          <w:lang w:eastAsia="ru-RU"/>
        </w:rPr>
      </w:pPr>
      <w:r>
        <w:rPr>
          <w:rFonts w:eastAsia="Times New Roman"/>
          <w:lang w:eastAsia="ru-RU"/>
        </w:rPr>
        <w:t xml:space="preserve">Качественное образование лежит в основе </w:t>
      </w:r>
      <w:r w:rsidR="003A0106">
        <w:rPr>
          <w:rFonts w:eastAsia="Times New Roman"/>
          <w:lang w:eastAsia="ru-RU"/>
        </w:rPr>
        <w:t>любой отрасли, будь то юриспруденция, информационные технологи, машиностроение</w:t>
      </w:r>
      <w:r w:rsidR="003D38B5">
        <w:rPr>
          <w:rFonts w:eastAsia="Times New Roman"/>
          <w:lang w:eastAsia="ru-RU"/>
        </w:rPr>
        <w:t xml:space="preserve">, </w:t>
      </w:r>
      <w:r w:rsidR="003A0106">
        <w:rPr>
          <w:rFonts w:eastAsia="Times New Roman"/>
          <w:lang w:eastAsia="ru-RU"/>
        </w:rPr>
        <w:t>дизайн</w:t>
      </w:r>
      <w:r w:rsidR="003D38B5">
        <w:rPr>
          <w:rFonts w:eastAsia="Times New Roman"/>
          <w:lang w:eastAsia="ru-RU"/>
        </w:rPr>
        <w:t xml:space="preserve"> или медицина</w:t>
      </w:r>
      <w:r w:rsidR="003A0106">
        <w:rPr>
          <w:rFonts w:eastAsia="Times New Roman"/>
          <w:lang w:eastAsia="ru-RU"/>
        </w:rPr>
        <w:t>.</w:t>
      </w:r>
      <w:r w:rsidR="003D38B5">
        <w:rPr>
          <w:rFonts w:eastAsia="Times New Roman"/>
          <w:lang w:eastAsia="ru-RU"/>
        </w:rPr>
        <w:t xml:space="preserve"> И не смотря на все увеличивающийся процент автоматизации большинства отраслей, человек остаётся незаменим, в особенности программисты, без которых современные производства находились бы на уровне 70-80х годов.</w:t>
      </w:r>
    </w:p>
    <w:p w14:paraId="29B2FB03" w14:textId="3990EE59" w:rsidR="001C237E" w:rsidRDefault="000324BB" w:rsidP="006853DF">
      <w:pPr>
        <w:shd w:val="clear" w:color="auto" w:fill="FFFFFF"/>
        <w:ind w:firstLine="709"/>
        <w:jc w:val="both"/>
        <w:rPr>
          <w:rFonts w:eastAsia="Times New Roman"/>
          <w:lang w:eastAsia="ru-RU"/>
        </w:rPr>
      </w:pPr>
      <w:r>
        <w:rPr>
          <w:rFonts w:eastAsia="Times New Roman"/>
          <w:lang w:eastAsia="ru-RU"/>
        </w:rPr>
        <w:t xml:space="preserve">ГБПОУ «МГОК» предоставляет студентам </w:t>
      </w:r>
      <w:r w:rsidR="00C56F4F">
        <w:rPr>
          <w:rFonts w:eastAsia="Times New Roman"/>
          <w:lang w:eastAsia="ru-RU"/>
        </w:rPr>
        <w:t>возможности получения передовых специальностей в наиболее востребованных отраслях</w:t>
      </w:r>
      <w:r w:rsidR="00E22D47">
        <w:rPr>
          <w:rFonts w:eastAsia="Times New Roman"/>
          <w:lang w:eastAsia="ru-RU"/>
        </w:rPr>
        <w:t xml:space="preserve">. Колледж следит за событиями в отраслях, которые преподаёт, способствует движению </w:t>
      </w:r>
      <w:r w:rsidR="00E22D47">
        <w:rPr>
          <w:rFonts w:eastAsia="Times New Roman"/>
          <w:lang w:val="en-US" w:eastAsia="ru-RU"/>
        </w:rPr>
        <w:t>WorldSkills</w:t>
      </w:r>
      <w:r w:rsidR="00E22D47" w:rsidRPr="00E22D47">
        <w:rPr>
          <w:rFonts w:eastAsia="Times New Roman"/>
          <w:lang w:eastAsia="ru-RU"/>
        </w:rPr>
        <w:t xml:space="preserve"> </w:t>
      </w:r>
      <w:r w:rsidR="00E22D47">
        <w:rPr>
          <w:rFonts w:eastAsia="Times New Roman"/>
          <w:lang w:val="en-US" w:eastAsia="ru-RU"/>
        </w:rPr>
        <w:t>Russia</w:t>
      </w:r>
      <w:r w:rsidR="00E22D47">
        <w:rPr>
          <w:rFonts w:eastAsia="Times New Roman"/>
          <w:lang w:eastAsia="ru-RU"/>
        </w:rPr>
        <w:t xml:space="preserve">, а его студенты не редко занимают высокие места на пьедесталах </w:t>
      </w:r>
      <w:r w:rsidR="00E22D47">
        <w:rPr>
          <w:rFonts w:eastAsia="Times New Roman"/>
          <w:lang w:val="en-US" w:eastAsia="ru-RU"/>
        </w:rPr>
        <w:t>WSR</w:t>
      </w:r>
      <w:r w:rsidR="00E22D47">
        <w:rPr>
          <w:rFonts w:eastAsia="Times New Roman"/>
          <w:lang w:eastAsia="ru-RU"/>
        </w:rPr>
        <w:t>.</w:t>
      </w:r>
    </w:p>
    <w:p w14:paraId="5057ADFA" w14:textId="77777777" w:rsidR="005621BA" w:rsidRDefault="00DE422D" w:rsidP="006853DF">
      <w:pPr>
        <w:shd w:val="clear" w:color="auto" w:fill="FFFFFF"/>
        <w:ind w:firstLine="709"/>
        <w:jc w:val="both"/>
        <w:rPr>
          <w:rFonts w:eastAsia="Times New Roman"/>
          <w:lang w:eastAsia="ru-RU"/>
        </w:rPr>
      </w:pPr>
      <w:r>
        <w:rPr>
          <w:rFonts w:eastAsia="Times New Roman"/>
          <w:lang w:eastAsia="ru-RU"/>
        </w:rPr>
        <w:t xml:space="preserve">Учреждение </w:t>
      </w:r>
      <w:r w:rsidR="007C619A">
        <w:rPr>
          <w:rFonts w:eastAsia="Times New Roman"/>
          <w:lang w:eastAsia="ru-RU"/>
        </w:rPr>
        <w:t>управляется советом «Союза машиностроителей России»</w:t>
      </w:r>
      <w:r w:rsidR="00253BB6">
        <w:rPr>
          <w:rFonts w:eastAsia="Times New Roman"/>
          <w:lang w:eastAsia="ru-RU"/>
        </w:rPr>
        <w:t>, представителем которого является директор «МГОК».</w:t>
      </w:r>
      <w:r w:rsidR="009969AF" w:rsidRPr="009969AF">
        <w:rPr>
          <w:rFonts w:eastAsia="Times New Roman"/>
          <w:lang w:eastAsia="ru-RU"/>
        </w:rPr>
        <w:t xml:space="preserve"> </w:t>
      </w:r>
      <w:r w:rsidR="009969AF">
        <w:rPr>
          <w:rFonts w:eastAsia="Times New Roman"/>
          <w:lang w:eastAsia="ru-RU"/>
        </w:rPr>
        <w:t>В подчинении директора находятся заместите</w:t>
      </w:r>
      <w:r w:rsidR="00B774C7">
        <w:rPr>
          <w:rFonts w:eastAsia="Times New Roman"/>
          <w:lang w:eastAsia="ru-RU"/>
        </w:rPr>
        <w:t>ли, которые управляют начальниками отделов и заведующими кафедр. Последние, в свою очередь, управляют непосредственно педагогами (а также сами являются ими).</w:t>
      </w:r>
      <w:r w:rsidR="00253BB6">
        <w:rPr>
          <w:rFonts w:eastAsia="Times New Roman"/>
          <w:lang w:eastAsia="ru-RU"/>
        </w:rPr>
        <w:t xml:space="preserve"> </w:t>
      </w:r>
      <w:r w:rsidR="00B774C7">
        <w:rPr>
          <w:rFonts w:eastAsia="Times New Roman"/>
          <w:lang w:eastAsia="ru-RU"/>
        </w:rPr>
        <w:t xml:space="preserve">Педагоги же управляют студентами – преподают дисциплины и курируют группы. </w:t>
      </w:r>
    </w:p>
    <w:p w14:paraId="0814AAE5" w14:textId="6EE7DEB5" w:rsidR="00F6068B" w:rsidRPr="00E22D47" w:rsidRDefault="00B774C7" w:rsidP="006853DF">
      <w:pPr>
        <w:shd w:val="clear" w:color="auto" w:fill="FFFFFF"/>
        <w:ind w:firstLine="709"/>
        <w:jc w:val="both"/>
        <w:rPr>
          <w:rFonts w:eastAsia="Times New Roman"/>
          <w:lang w:eastAsia="ru-RU"/>
        </w:rPr>
      </w:pPr>
      <w:r>
        <w:rPr>
          <w:rFonts w:eastAsia="Times New Roman"/>
          <w:lang w:eastAsia="ru-RU"/>
        </w:rPr>
        <w:t>Необходимо заметить, что любой из этих сотрудников может управляться вышестоящими (например, директор может напрямую отдать распоряжение конкретному студенту или педагогу), но не наоборот, иными словами, управление идёт строго сверху вниз. Данная иерархия представлена на рисунке 1.1.</w:t>
      </w:r>
    </w:p>
    <w:p w14:paraId="47E560A7" w14:textId="6716C003" w:rsidR="00E52339" w:rsidRDefault="00E52339" w:rsidP="006853DF">
      <w:pPr>
        <w:shd w:val="clear" w:color="auto" w:fill="FFFFFF"/>
        <w:ind w:firstLine="709"/>
        <w:jc w:val="both"/>
        <w:rPr>
          <w:rFonts w:eastAsia="Times New Roman"/>
          <w:lang w:eastAsia="ru-RU"/>
        </w:rPr>
      </w:pPr>
    </w:p>
    <w:p w14:paraId="6ED13277" w14:textId="7DC4FB2E" w:rsidR="00162BC9" w:rsidRDefault="00162BC9" w:rsidP="006853DF">
      <w:pPr>
        <w:shd w:val="clear" w:color="auto" w:fill="FFFFFF"/>
        <w:tabs>
          <w:tab w:val="left" w:pos="709"/>
        </w:tabs>
        <w:ind w:firstLine="709"/>
        <w:jc w:val="center"/>
        <w:rPr>
          <w:rFonts w:eastAsia="Times New Roman"/>
          <w:lang w:eastAsia="ru-RU"/>
        </w:rPr>
      </w:pPr>
      <w:r>
        <w:rPr>
          <w:rFonts w:eastAsia="Times New Roman"/>
          <w:noProof/>
          <w:lang w:eastAsia="ru-RU"/>
        </w:rPr>
        <w:lastRenderedPageBreak/>
        <w:drawing>
          <wp:inline distT="0" distB="0" distL="0" distR="0" wp14:anchorId="6594F5AB" wp14:editId="03262079">
            <wp:extent cx="5221198" cy="60736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jpg"/>
                    <pic:cNvPicPr/>
                  </pic:nvPicPr>
                  <pic:blipFill>
                    <a:blip r:embed="rId8">
                      <a:extLst>
                        <a:ext uri="{28A0092B-C50C-407E-A947-70E740481C1C}">
                          <a14:useLocalDpi xmlns:a14="http://schemas.microsoft.com/office/drawing/2010/main" val="0"/>
                        </a:ext>
                      </a:extLst>
                    </a:blip>
                    <a:stretch>
                      <a:fillRect/>
                    </a:stretch>
                  </pic:blipFill>
                  <pic:spPr>
                    <a:xfrm>
                      <a:off x="0" y="0"/>
                      <a:ext cx="5224970" cy="6078026"/>
                    </a:xfrm>
                    <a:prstGeom prst="rect">
                      <a:avLst/>
                    </a:prstGeom>
                  </pic:spPr>
                </pic:pic>
              </a:graphicData>
            </a:graphic>
          </wp:inline>
        </w:drawing>
      </w:r>
    </w:p>
    <w:p w14:paraId="08E51544" w14:textId="2C1B4849" w:rsidR="00162BC9" w:rsidRDefault="00162BC9" w:rsidP="006853DF">
      <w:pPr>
        <w:shd w:val="clear" w:color="auto" w:fill="FFFFFF"/>
        <w:ind w:firstLine="709"/>
        <w:jc w:val="center"/>
        <w:rPr>
          <w:rFonts w:eastAsia="Times New Roman"/>
          <w:lang w:eastAsia="ru-RU"/>
        </w:rPr>
      </w:pPr>
      <w:r>
        <w:rPr>
          <w:rFonts w:eastAsia="Times New Roman"/>
          <w:lang w:eastAsia="ru-RU"/>
        </w:rPr>
        <w:t>Рисунок 1.1 – Структура организации</w:t>
      </w:r>
    </w:p>
    <w:p w14:paraId="7CF38886" w14:textId="77777777" w:rsidR="0042126D" w:rsidRPr="004F5E7E" w:rsidRDefault="0042126D" w:rsidP="006853DF">
      <w:pPr>
        <w:shd w:val="clear" w:color="auto" w:fill="FFFFFF"/>
        <w:ind w:firstLine="709"/>
        <w:jc w:val="both"/>
        <w:rPr>
          <w:rFonts w:eastAsia="Times New Roman"/>
          <w:lang w:eastAsia="ru-RU"/>
        </w:rPr>
      </w:pPr>
    </w:p>
    <w:p w14:paraId="125EBCB0" w14:textId="6FEE6BE8" w:rsidR="00F6348B" w:rsidRPr="004F5E7E" w:rsidRDefault="00F6348B" w:rsidP="006853DF">
      <w:pPr>
        <w:pStyle w:val="23"/>
        <w:spacing w:before="0"/>
      </w:pPr>
      <w:bookmarkStart w:id="5" w:name="_Toc531448518"/>
      <w:bookmarkStart w:id="6" w:name="_Toc531633408"/>
      <w:r w:rsidRPr="004F5E7E">
        <w:t xml:space="preserve">1.2 Анализ предметной области и </w:t>
      </w:r>
      <w:bookmarkEnd w:id="5"/>
      <w:r w:rsidR="002C5860">
        <w:t>решений</w:t>
      </w:r>
      <w:bookmarkEnd w:id="6"/>
    </w:p>
    <w:p w14:paraId="577964CF" w14:textId="2DB0E3E6" w:rsidR="00F6348B" w:rsidRDefault="00F6348B" w:rsidP="006853DF">
      <w:pPr>
        <w:pStyle w:val="a8"/>
        <w:spacing w:before="0" w:after="0" w:line="360" w:lineRule="auto"/>
        <w:ind w:left="0"/>
        <w:rPr>
          <w:rFonts w:eastAsia="Times New Roman"/>
          <w:szCs w:val="28"/>
        </w:rPr>
      </w:pPr>
    </w:p>
    <w:p w14:paraId="7623BE0D" w14:textId="0E2B7752" w:rsidR="00162BC9" w:rsidRPr="009422FC" w:rsidRDefault="00B26662" w:rsidP="006853DF">
      <w:pPr>
        <w:pStyle w:val="a8"/>
        <w:spacing w:before="0" w:after="0" w:line="360" w:lineRule="auto"/>
        <w:ind w:left="0"/>
        <w:rPr>
          <w:rFonts w:eastAsia="Times New Roman"/>
          <w:szCs w:val="28"/>
        </w:rPr>
      </w:pPr>
      <w:r>
        <w:rPr>
          <w:rFonts w:eastAsia="Times New Roman"/>
          <w:szCs w:val="28"/>
        </w:rPr>
        <w:t xml:space="preserve">Система управления </w:t>
      </w:r>
      <w:r w:rsidR="004E37F5">
        <w:rPr>
          <w:rFonts w:eastAsia="Times New Roman"/>
          <w:szCs w:val="28"/>
        </w:rPr>
        <w:t>контентом</w:t>
      </w:r>
      <w:r w:rsidR="00F27911">
        <w:rPr>
          <w:rFonts w:eastAsia="Times New Roman"/>
          <w:szCs w:val="28"/>
        </w:rPr>
        <w:t xml:space="preserve"> </w:t>
      </w:r>
      <w:r w:rsidR="009422FC">
        <w:rPr>
          <w:rFonts w:eastAsia="Times New Roman"/>
          <w:szCs w:val="28"/>
        </w:rPr>
        <w:t xml:space="preserve">– </w:t>
      </w:r>
      <w:r w:rsidR="009422FC" w:rsidRPr="009422FC">
        <w:rPr>
          <w:szCs w:val="28"/>
          <w:shd w:val="clear" w:color="auto" w:fill="FFFFFF"/>
        </w:rPr>
        <w:t>информационная система</w:t>
      </w:r>
      <w:r w:rsidR="009422FC">
        <w:rPr>
          <w:color w:val="222222"/>
          <w:szCs w:val="28"/>
          <w:shd w:val="clear" w:color="auto" w:fill="FFFFFF"/>
        </w:rPr>
        <w:t xml:space="preserve"> </w:t>
      </w:r>
      <w:r w:rsidR="009422FC" w:rsidRPr="009422FC">
        <w:rPr>
          <w:color w:val="222222"/>
          <w:szCs w:val="28"/>
          <w:shd w:val="clear" w:color="auto" w:fill="FFFFFF"/>
        </w:rPr>
        <w:t>или</w:t>
      </w:r>
      <w:r w:rsidR="009422FC">
        <w:rPr>
          <w:color w:val="222222"/>
          <w:szCs w:val="28"/>
          <w:shd w:val="clear" w:color="auto" w:fill="FFFFFF"/>
        </w:rPr>
        <w:t xml:space="preserve"> </w:t>
      </w:r>
      <w:r w:rsidR="009422FC" w:rsidRPr="009422FC">
        <w:rPr>
          <w:szCs w:val="28"/>
          <w:shd w:val="clear" w:color="auto" w:fill="FFFFFF"/>
        </w:rPr>
        <w:t>компьютерная программа</w:t>
      </w:r>
      <w:r w:rsidR="009422FC" w:rsidRPr="009422FC">
        <w:rPr>
          <w:color w:val="222222"/>
          <w:szCs w:val="28"/>
          <w:shd w:val="clear" w:color="auto" w:fill="FFFFFF"/>
        </w:rPr>
        <w:t xml:space="preserve">, используемая для обеспечения и организации совместного процесса создания, редактирования и управления содержимым, иначе </w:t>
      </w:r>
      <w:r w:rsidR="009422FC">
        <w:rPr>
          <w:color w:val="222222"/>
          <w:szCs w:val="28"/>
          <w:shd w:val="clear" w:color="auto" w:fill="FFFFFF"/>
        </w:rPr>
        <w:t xml:space="preserve">– </w:t>
      </w:r>
      <w:proofErr w:type="gramStart"/>
      <w:r w:rsidR="009422FC" w:rsidRPr="009422FC">
        <w:rPr>
          <w:szCs w:val="28"/>
          <w:shd w:val="clear" w:color="auto" w:fill="FFFFFF"/>
        </w:rPr>
        <w:t>контентом</w:t>
      </w:r>
      <w:r w:rsidR="009422FC">
        <w:rPr>
          <w:szCs w:val="28"/>
          <w:shd w:val="clear" w:color="auto" w:fill="FFFFFF"/>
        </w:rPr>
        <w:t>.</w:t>
      </w:r>
      <w:r w:rsidR="009422FC" w:rsidRPr="009422FC">
        <w:rPr>
          <w:szCs w:val="28"/>
          <w:shd w:val="clear" w:color="auto" w:fill="FFFFFF"/>
        </w:rPr>
        <w:t>[</w:t>
      </w:r>
      <w:proofErr w:type="gramEnd"/>
      <w:r w:rsidR="009422FC" w:rsidRPr="009422FC">
        <w:rPr>
          <w:szCs w:val="28"/>
          <w:shd w:val="clear" w:color="auto" w:fill="FFFFFF"/>
        </w:rPr>
        <w:t>1]</w:t>
      </w:r>
    </w:p>
    <w:p w14:paraId="0D456044" w14:textId="77777777" w:rsidR="00162BC9" w:rsidRPr="00EF7B81" w:rsidRDefault="00162BC9" w:rsidP="002C5860">
      <w:pPr>
        <w:pStyle w:val="a8"/>
        <w:spacing w:before="0" w:after="0" w:line="360" w:lineRule="auto"/>
        <w:ind w:left="0"/>
        <w:rPr>
          <w:rFonts w:eastAsia="Times New Roman"/>
          <w:szCs w:val="28"/>
        </w:rPr>
      </w:pPr>
      <w:bookmarkStart w:id="7" w:name="_GoBack"/>
      <w:bookmarkEnd w:id="7"/>
    </w:p>
    <w:p w14:paraId="0B791A1E" w14:textId="072D114B" w:rsidR="00F6348B" w:rsidRPr="004F5E7E" w:rsidRDefault="00F6348B" w:rsidP="002C5860">
      <w:pPr>
        <w:pStyle w:val="a8"/>
        <w:spacing w:before="0" w:after="0" w:line="360" w:lineRule="auto"/>
        <w:ind w:left="0"/>
        <w:rPr>
          <w:rFonts w:eastAsia="Times New Roman"/>
          <w:szCs w:val="28"/>
        </w:rPr>
      </w:pPr>
      <w:r w:rsidRPr="004F5E7E">
        <w:rPr>
          <w:rFonts w:eastAsia="Times New Roman"/>
          <w:szCs w:val="28"/>
        </w:rPr>
        <w:lastRenderedPageBreak/>
        <w:br w:type="page"/>
      </w:r>
    </w:p>
    <w:p w14:paraId="3FEBB396" w14:textId="66F8B4F3" w:rsidR="00F6348B" w:rsidRDefault="00051993" w:rsidP="005621BA">
      <w:pPr>
        <w:pStyle w:val="13"/>
        <w:rPr>
          <w:rStyle w:val="15"/>
          <w:rFonts w:ascii="Times New Roman" w:hAnsi="Times New Roman" w:cs="Times New Roman"/>
          <w:color w:val="auto"/>
          <w:sz w:val="28"/>
        </w:rPr>
      </w:pPr>
      <w:bookmarkStart w:id="8" w:name="_Toc531633409"/>
      <w:r w:rsidRPr="002C5860">
        <w:lastRenderedPageBreak/>
        <w:t xml:space="preserve">2 </w:t>
      </w:r>
      <w:r w:rsidR="00F6348B" w:rsidRPr="002C5860">
        <w:rPr>
          <w:rStyle w:val="15"/>
          <w:rFonts w:ascii="Times New Roman" w:hAnsi="Times New Roman" w:cs="Times New Roman"/>
          <w:color w:val="auto"/>
          <w:sz w:val="28"/>
          <w:szCs w:val="28"/>
        </w:rPr>
        <w:t>Проектирование</w:t>
      </w:r>
      <w:r w:rsidR="00F6348B" w:rsidRPr="002C5860">
        <w:rPr>
          <w:rStyle w:val="15"/>
          <w:rFonts w:ascii="Times New Roman" w:hAnsi="Times New Roman" w:cs="Times New Roman"/>
          <w:color w:val="auto"/>
          <w:sz w:val="28"/>
        </w:rPr>
        <w:t xml:space="preserve"> </w:t>
      </w:r>
      <w:r w:rsidRPr="002C5860">
        <w:rPr>
          <w:rStyle w:val="15"/>
          <w:rFonts w:ascii="Times New Roman" w:hAnsi="Times New Roman" w:cs="Times New Roman"/>
          <w:color w:val="auto"/>
          <w:sz w:val="28"/>
          <w:lang w:val="en-US"/>
        </w:rPr>
        <w:t>CMS</w:t>
      </w:r>
      <w:r w:rsidRPr="002C5860">
        <w:rPr>
          <w:rStyle w:val="15"/>
          <w:rFonts w:ascii="Times New Roman" w:hAnsi="Times New Roman" w:cs="Times New Roman"/>
          <w:color w:val="auto"/>
          <w:sz w:val="28"/>
        </w:rPr>
        <w:t xml:space="preserve"> и макета</w:t>
      </w:r>
      <w:bookmarkEnd w:id="8"/>
    </w:p>
    <w:p w14:paraId="6E42C962" w14:textId="13349F27" w:rsidR="00E56214" w:rsidRDefault="00E56214" w:rsidP="00E56214"/>
    <w:p w14:paraId="64CA5A08" w14:textId="1DDF3D1E" w:rsidR="00E56214" w:rsidRPr="002C5860" w:rsidRDefault="004B67A2" w:rsidP="00C17B58">
      <w:pPr>
        <w:pStyle w:val="23"/>
      </w:pPr>
      <w:bookmarkStart w:id="9" w:name="_Toc531633410"/>
      <w:r>
        <w:t>2.1 Техническое задание</w:t>
      </w:r>
      <w:bookmarkEnd w:id="9"/>
    </w:p>
    <w:p w14:paraId="50554E4B" w14:textId="77777777" w:rsidR="00F6348B" w:rsidRPr="004F5E7E" w:rsidRDefault="00F6348B" w:rsidP="002C5860">
      <w:pPr>
        <w:ind w:firstLine="709"/>
        <w:jc w:val="both"/>
        <w:rPr>
          <w:rFonts w:eastAsia="Times New Roman"/>
        </w:rPr>
      </w:pPr>
    </w:p>
    <w:p w14:paraId="73A9740D" w14:textId="49B0CE86" w:rsidR="00F6348B" w:rsidRPr="005A64C1" w:rsidRDefault="00051993" w:rsidP="00C17B58">
      <w:pPr>
        <w:pStyle w:val="23"/>
      </w:pPr>
      <w:bookmarkStart w:id="10" w:name="_Toc531633411"/>
      <w:r w:rsidRPr="002C5860">
        <w:t>2</w:t>
      </w:r>
      <w:r w:rsidR="00F6348B" w:rsidRPr="002C5860">
        <w:t>.</w:t>
      </w:r>
      <w:r w:rsidR="004B67A2">
        <w:t>2</w:t>
      </w:r>
      <w:r w:rsidR="00F6348B" w:rsidRPr="002C5860">
        <w:t xml:space="preserve"> Проектирование </w:t>
      </w:r>
      <w:r w:rsidR="002C5860" w:rsidRPr="002C5860">
        <w:rPr>
          <w:lang w:val="en-US"/>
        </w:rPr>
        <w:t>CMS</w:t>
      </w:r>
      <w:bookmarkEnd w:id="10"/>
    </w:p>
    <w:p w14:paraId="179C1592" w14:textId="59F44459" w:rsidR="002C5860" w:rsidRDefault="002C5860" w:rsidP="002C5860">
      <w:pPr>
        <w:ind w:firstLine="709"/>
        <w:jc w:val="both"/>
        <w:rPr>
          <w:rFonts w:eastAsia="Times New Roman"/>
        </w:rPr>
      </w:pPr>
    </w:p>
    <w:p w14:paraId="0AEF0106" w14:textId="4CB3755C" w:rsidR="002C5860" w:rsidRDefault="002C5860" w:rsidP="00C17B58">
      <w:pPr>
        <w:pStyle w:val="23"/>
      </w:pPr>
      <w:bookmarkStart w:id="11" w:name="_Toc531633412"/>
      <w:r>
        <w:t>2.</w:t>
      </w:r>
      <w:r w:rsidR="004B67A2">
        <w:t>3</w:t>
      </w:r>
      <w:r>
        <w:t xml:space="preserve"> Проектирование макета сайта</w:t>
      </w:r>
      <w:bookmarkEnd w:id="11"/>
    </w:p>
    <w:p w14:paraId="1BAA3499" w14:textId="6BB093D1" w:rsidR="004B67A2" w:rsidRDefault="004B67A2" w:rsidP="004B67A2">
      <w:pPr>
        <w:ind w:firstLine="709"/>
      </w:pPr>
    </w:p>
    <w:p w14:paraId="7023A8A4" w14:textId="7712EF71" w:rsidR="004B67A2" w:rsidRDefault="004B67A2" w:rsidP="00C17B58">
      <w:pPr>
        <w:pStyle w:val="23"/>
      </w:pPr>
      <w:bookmarkStart w:id="12" w:name="_Toc531633413"/>
      <w:r>
        <w:t xml:space="preserve">2.4 Разработка </w:t>
      </w:r>
      <w:r>
        <w:rPr>
          <w:lang w:val="en-US"/>
        </w:rPr>
        <w:t>CMS</w:t>
      </w:r>
      <w:bookmarkEnd w:id="12"/>
    </w:p>
    <w:p w14:paraId="2C78ABED" w14:textId="2C686FE7" w:rsidR="004B67A2" w:rsidRDefault="004B67A2" w:rsidP="004B67A2">
      <w:pPr>
        <w:ind w:firstLine="709"/>
      </w:pPr>
    </w:p>
    <w:p w14:paraId="3D99AB5D" w14:textId="2B5331E1" w:rsidR="004B67A2" w:rsidRPr="004B67A2" w:rsidRDefault="004B67A2" w:rsidP="00C17B58">
      <w:pPr>
        <w:pStyle w:val="23"/>
      </w:pPr>
      <w:bookmarkStart w:id="13" w:name="_Toc531633414"/>
      <w:r>
        <w:t>2.5 Разработка макета сайта</w:t>
      </w:r>
      <w:bookmarkEnd w:id="13"/>
    </w:p>
    <w:p w14:paraId="62DCAC59" w14:textId="02B9FCB0" w:rsidR="00051993" w:rsidRDefault="00051993" w:rsidP="002C5860">
      <w:pPr>
        <w:ind w:firstLine="709"/>
        <w:jc w:val="both"/>
        <w:rPr>
          <w:rFonts w:eastAsia="Times New Roman"/>
        </w:rPr>
      </w:pPr>
    </w:p>
    <w:p w14:paraId="341FA782" w14:textId="3D69E937" w:rsidR="002C5860" w:rsidRDefault="002C5860" w:rsidP="002C5860">
      <w:pPr>
        <w:jc w:val="both"/>
        <w:rPr>
          <w:rFonts w:eastAsia="Times New Roman"/>
        </w:rPr>
      </w:pPr>
      <w:r>
        <w:rPr>
          <w:rFonts w:eastAsia="Times New Roman"/>
        </w:rPr>
        <w:br w:type="page"/>
      </w:r>
    </w:p>
    <w:p w14:paraId="32410305" w14:textId="77777777" w:rsidR="00F6348B" w:rsidRPr="004F5E7E" w:rsidRDefault="00F6348B" w:rsidP="002C5860">
      <w:pPr>
        <w:pStyle w:val="13"/>
        <w:jc w:val="center"/>
      </w:pPr>
      <w:bookmarkStart w:id="14" w:name="_Toc531633415"/>
      <w:r w:rsidRPr="004F5E7E">
        <w:lastRenderedPageBreak/>
        <w:t>ЗАКЛЮЧЕНИЕ</w:t>
      </w:r>
      <w:bookmarkEnd w:id="14"/>
    </w:p>
    <w:p w14:paraId="031D95E9" w14:textId="7EE50774" w:rsidR="00051993" w:rsidRDefault="00051993" w:rsidP="00051993">
      <w:pPr>
        <w:rPr>
          <w:rFonts w:eastAsia="Times New Roman"/>
        </w:rPr>
      </w:pPr>
      <w:r>
        <w:rPr>
          <w:rFonts w:eastAsia="Times New Roman"/>
        </w:rPr>
        <w:br w:type="page"/>
      </w:r>
    </w:p>
    <w:p w14:paraId="78D12D7E" w14:textId="45D61109" w:rsidR="00F6348B" w:rsidRDefault="00F6348B" w:rsidP="002C5860">
      <w:pPr>
        <w:pStyle w:val="13"/>
        <w:jc w:val="center"/>
      </w:pPr>
      <w:bookmarkStart w:id="15" w:name="_Toc531633416"/>
      <w:r w:rsidRPr="004F5E7E">
        <w:lastRenderedPageBreak/>
        <w:t>СПИСОК ИСПОЛЬЗОВАНЫХ ИСТОЧНИКОВ</w:t>
      </w:r>
      <w:bookmarkEnd w:id="15"/>
    </w:p>
    <w:p w14:paraId="40586966" w14:textId="77777777" w:rsidR="009422FC" w:rsidRPr="004F5E7E" w:rsidRDefault="009422FC" w:rsidP="002C5860">
      <w:pPr>
        <w:pStyle w:val="13"/>
        <w:jc w:val="center"/>
      </w:pPr>
    </w:p>
    <w:p w14:paraId="0F999AFD" w14:textId="68FC1AD0" w:rsidR="00F6348B" w:rsidRPr="009422FC" w:rsidRDefault="009422FC" w:rsidP="009422FC">
      <w:pPr>
        <w:pStyle w:val="a8"/>
        <w:numPr>
          <w:ilvl w:val="0"/>
          <w:numId w:val="13"/>
        </w:numPr>
        <w:spacing w:before="0" w:after="0" w:line="360" w:lineRule="auto"/>
        <w:ind w:left="0" w:firstLine="709"/>
        <w:rPr>
          <w:rFonts w:eastAsia="Times New Roman"/>
        </w:rPr>
      </w:pPr>
      <w:r>
        <w:rPr>
          <w:rFonts w:eastAsia="Times New Roman"/>
        </w:rPr>
        <w:t xml:space="preserve">Система управления контентом – Википедия </w:t>
      </w:r>
      <w:r w:rsidRPr="009422FC">
        <w:rPr>
          <w:rFonts w:eastAsia="Times New Roman"/>
        </w:rPr>
        <w:t>[</w:t>
      </w:r>
      <w:r>
        <w:rPr>
          <w:rFonts w:eastAsia="Times New Roman"/>
        </w:rPr>
        <w:t>Электронный ресурс</w:t>
      </w:r>
      <w:r w:rsidRPr="009422FC">
        <w:rPr>
          <w:rFonts w:eastAsia="Times New Roman"/>
        </w:rPr>
        <w:t xml:space="preserve">]. </w:t>
      </w:r>
      <w:r>
        <w:rPr>
          <w:rFonts w:eastAsia="Times New Roman"/>
        </w:rPr>
        <w:t xml:space="preserve">– Электронные данные – Режим доступа: </w:t>
      </w:r>
      <w:r w:rsidRPr="009422FC">
        <w:rPr>
          <w:rFonts w:eastAsia="Times New Roman"/>
        </w:rPr>
        <w:t>https://ru.wikipedia.org/wiki/Система_управления_содержимым</w:t>
      </w:r>
    </w:p>
    <w:p w14:paraId="12DB8BB8" w14:textId="77777777" w:rsidR="00F6348B" w:rsidRPr="004F5E7E" w:rsidRDefault="00F6348B" w:rsidP="00051993">
      <w:pPr>
        <w:ind w:firstLine="709"/>
        <w:jc w:val="center"/>
        <w:rPr>
          <w:rFonts w:eastAsia="Times New Roman"/>
        </w:rPr>
      </w:pPr>
    </w:p>
    <w:p w14:paraId="0B8BC0FA" w14:textId="77777777" w:rsidR="00F6348B" w:rsidRPr="004F5E7E" w:rsidRDefault="00F6348B" w:rsidP="00051993">
      <w:pPr>
        <w:ind w:firstLine="709"/>
        <w:rPr>
          <w:rFonts w:eastAsia="Times New Roman"/>
        </w:rPr>
      </w:pPr>
      <w:r w:rsidRPr="004F5E7E">
        <w:rPr>
          <w:rFonts w:eastAsia="Times New Roman"/>
        </w:rPr>
        <w:br w:type="page"/>
      </w:r>
    </w:p>
    <w:p w14:paraId="0B76F3F7" w14:textId="77777777" w:rsidR="00F6348B" w:rsidRPr="00051993" w:rsidRDefault="00F6348B" w:rsidP="002C5860">
      <w:pPr>
        <w:pStyle w:val="13"/>
        <w:jc w:val="center"/>
      </w:pPr>
      <w:bookmarkStart w:id="16" w:name="_Toc531633417"/>
      <w:r w:rsidRPr="00051993">
        <w:rPr>
          <w:rStyle w:val="15"/>
          <w:rFonts w:ascii="Times New Roman" w:hAnsi="Times New Roman" w:cs="Times New Roman"/>
          <w:color w:val="auto"/>
          <w:sz w:val="28"/>
          <w:szCs w:val="28"/>
        </w:rPr>
        <w:lastRenderedPageBreak/>
        <w:t>ПРИЛОЖЕНИЕ</w:t>
      </w:r>
      <w:r w:rsidRPr="00051993">
        <w:t xml:space="preserve"> А</w:t>
      </w:r>
      <w:bookmarkEnd w:id="16"/>
    </w:p>
    <w:p w14:paraId="6D7A0699" w14:textId="77777777" w:rsidR="00F6348B" w:rsidRPr="004F5E7E" w:rsidRDefault="00F6348B" w:rsidP="00051993">
      <w:pPr>
        <w:ind w:firstLine="709"/>
        <w:jc w:val="center"/>
        <w:rPr>
          <w:rFonts w:eastAsia="Times New Roman"/>
        </w:rPr>
      </w:pPr>
      <w:r w:rsidRPr="004F5E7E">
        <w:rPr>
          <w:rFonts w:eastAsia="Times New Roman"/>
        </w:rPr>
        <w:t>(обязательное)</w:t>
      </w:r>
    </w:p>
    <w:p w14:paraId="7D5BFA70" w14:textId="77777777" w:rsidR="00F6348B" w:rsidRPr="004F5E7E" w:rsidRDefault="00F6348B" w:rsidP="00051993">
      <w:pPr>
        <w:ind w:firstLine="709"/>
        <w:rPr>
          <w:rFonts w:eastAsia="Times New Roman"/>
        </w:rPr>
      </w:pPr>
      <w:r w:rsidRPr="004F5E7E">
        <w:rPr>
          <w:rFonts w:eastAsia="Times New Roman"/>
        </w:rPr>
        <w:t>Техническое задание</w:t>
      </w:r>
    </w:p>
    <w:p w14:paraId="5E4799E0" w14:textId="77777777" w:rsidR="00F6348B" w:rsidRPr="005A64C1" w:rsidRDefault="00F6348B" w:rsidP="00051993">
      <w:pPr>
        <w:ind w:firstLine="709"/>
        <w:rPr>
          <w:rFonts w:eastAsia="Times New Roman"/>
        </w:rPr>
      </w:pPr>
      <w:r w:rsidRPr="005A64C1">
        <w:rPr>
          <w:rFonts w:eastAsia="Times New Roman"/>
        </w:rPr>
        <w:br w:type="page"/>
      </w:r>
    </w:p>
    <w:p w14:paraId="7BE6FEF0" w14:textId="77777777" w:rsidR="00F6348B" w:rsidRPr="005A64C1" w:rsidRDefault="00F6348B" w:rsidP="002C5860">
      <w:pPr>
        <w:pStyle w:val="13"/>
        <w:jc w:val="center"/>
      </w:pPr>
      <w:bookmarkStart w:id="17" w:name="_Toc531633418"/>
      <w:r w:rsidRPr="005A64C1">
        <w:lastRenderedPageBreak/>
        <w:t>ПРИЛОЖЕНИЕ Б</w:t>
      </w:r>
      <w:bookmarkEnd w:id="17"/>
    </w:p>
    <w:p w14:paraId="67CF31D9" w14:textId="7897A7F9" w:rsidR="00F6348B" w:rsidRPr="003370CE" w:rsidRDefault="00F6348B" w:rsidP="00051993">
      <w:pPr>
        <w:ind w:firstLine="709"/>
        <w:jc w:val="center"/>
        <w:rPr>
          <w:rFonts w:eastAsia="Times New Roman"/>
        </w:rPr>
      </w:pPr>
      <w:r w:rsidRPr="003370CE">
        <w:rPr>
          <w:rFonts w:eastAsia="Times New Roman"/>
        </w:rPr>
        <w:t>(</w:t>
      </w:r>
      <w:r w:rsidR="00051993" w:rsidRPr="004F5E7E">
        <w:rPr>
          <w:rFonts w:eastAsia="Times New Roman"/>
        </w:rPr>
        <w:t>рекомендуемое</w:t>
      </w:r>
      <w:r w:rsidRPr="003370CE">
        <w:rPr>
          <w:rFonts w:eastAsia="Times New Roman"/>
        </w:rPr>
        <w:t>)</w:t>
      </w:r>
    </w:p>
    <w:p w14:paraId="70270466" w14:textId="0D9278A2" w:rsidR="00F6348B" w:rsidRPr="004F5E7E" w:rsidRDefault="00F6348B" w:rsidP="00051993">
      <w:pPr>
        <w:ind w:firstLine="709"/>
        <w:rPr>
          <w:rFonts w:eastAsia="Times New Roman"/>
        </w:rPr>
      </w:pPr>
      <w:r w:rsidRPr="004F5E7E">
        <w:rPr>
          <w:rFonts w:eastAsia="Times New Roman"/>
        </w:rPr>
        <w:br w:type="page"/>
      </w:r>
    </w:p>
    <w:p w14:paraId="23E0AB93" w14:textId="77777777" w:rsidR="00F6348B" w:rsidRPr="004F5E7E" w:rsidRDefault="00F6348B" w:rsidP="002C5860">
      <w:pPr>
        <w:pStyle w:val="13"/>
        <w:jc w:val="center"/>
      </w:pPr>
      <w:bookmarkStart w:id="18" w:name="_Toc531633419"/>
      <w:r w:rsidRPr="004F5E7E">
        <w:lastRenderedPageBreak/>
        <w:t>ПРИЛОЖЕНИЕ В</w:t>
      </w:r>
      <w:bookmarkEnd w:id="18"/>
    </w:p>
    <w:p w14:paraId="7D22FD3E" w14:textId="77777777" w:rsidR="00F6348B" w:rsidRPr="004F5E7E" w:rsidRDefault="00F6348B" w:rsidP="00051993">
      <w:pPr>
        <w:ind w:firstLine="709"/>
        <w:jc w:val="center"/>
        <w:rPr>
          <w:rFonts w:eastAsia="Times New Roman"/>
        </w:rPr>
      </w:pPr>
      <w:r w:rsidRPr="004F5E7E">
        <w:rPr>
          <w:rFonts w:eastAsia="Times New Roman"/>
        </w:rPr>
        <w:t>(</w:t>
      </w:r>
      <w:bookmarkStart w:id="19" w:name="_Hlk531468072"/>
      <w:r w:rsidRPr="004F5E7E">
        <w:rPr>
          <w:rFonts w:eastAsia="Times New Roman"/>
        </w:rPr>
        <w:t>рекомендуемое</w:t>
      </w:r>
      <w:bookmarkEnd w:id="19"/>
      <w:r w:rsidRPr="004F5E7E">
        <w:rPr>
          <w:rFonts w:eastAsia="Times New Roman"/>
        </w:rPr>
        <w:t>)</w:t>
      </w:r>
    </w:p>
    <w:p w14:paraId="425A215E" w14:textId="77777777" w:rsidR="00F6348B" w:rsidRPr="004F5E7E" w:rsidRDefault="00F6348B" w:rsidP="00051993">
      <w:pPr>
        <w:ind w:firstLine="709"/>
        <w:jc w:val="center"/>
        <w:rPr>
          <w:rFonts w:eastAsia="Times New Roman"/>
        </w:rPr>
      </w:pPr>
    </w:p>
    <w:p w14:paraId="55981F2F" w14:textId="77777777" w:rsidR="00F13358" w:rsidRPr="004F5E7E" w:rsidRDefault="00F13358" w:rsidP="00051993">
      <w:pPr>
        <w:ind w:firstLine="709"/>
      </w:pPr>
    </w:p>
    <w:sectPr w:rsidR="00F13358" w:rsidRPr="004F5E7E">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014D2" w14:textId="77777777" w:rsidR="00677A2C" w:rsidRDefault="00677A2C" w:rsidP="007E387A">
      <w:pPr>
        <w:spacing w:line="240" w:lineRule="auto"/>
      </w:pPr>
      <w:r>
        <w:separator/>
      </w:r>
    </w:p>
  </w:endnote>
  <w:endnote w:type="continuationSeparator" w:id="0">
    <w:p w14:paraId="710FC22D" w14:textId="77777777" w:rsidR="00677A2C" w:rsidRDefault="00677A2C" w:rsidP="007E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750306"/>
      <w:docPartObj>
        <w:docPartGallery w:val="Page Numbers (Bottom of Page)"/>
        <w:docPartUnique/>
      </w:docPartObj>
    </w:sdtPr>
    <w:sdtEndPr/>
    <w:sdtContent>
      <w:p w14:paraId="37AEA90A" w14:textId="51BDE1C7" w:rsidR="008846B9" w:rsidRDefault="008846B9">
        <w:pPr>
          <w:pStyle w:val="a5"/>
          <w:jc w:val="center"/>
        </w:pPr>
        <w:r>
          <w:fldChar w:fldCharType="begin"/>
        </w:r>
        <w:r>
          <w:instrText>PAGE   \* MERGEFORMAT</w:instrText>
        </w:r>
        <w:r>
          <w:fldChar w:fldCharType="separate"/>
        </w:r>
        <w:r>
          <w:t>2</w:t>
        </w:r>
        <w:r>
          <w:fldChar w:fldCharType="end"/>
        </w:r>
      </w:p>
    </w:sdtContent>
  </w:sdt>
  <w:p w14:paraId="1D17BE4E" w14:textId="77777777" w:rsidR="008846B9" w:rsidRDefault="008846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96723" w14:textId="77777777" w:rsidR="00677A2C" w:rsidRDefault="00677A2C" w:rsidP="007E387A">
      <w:pPr>
        <w:spacing w:line="240" w:lineRule="auto"/>
      </w:pPr>
      <w:r>
        <w:separator/>
      </w:r>
    </w:p>
  </w:footnote>
  <w:footnote w:type="continuationSeparator" w:id="0">
    <w:p w14:paraId="3422CA20" w14:textId="77777777" w:rsidR="00677A2C" w:rsidRDefault="00677A2C" w:rsidP="007E38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69"/>
    <w:multiLevelType w:val="hybridMultilevel"/>
    <w:tmpl w:val="BB506D06"/>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1" w15:restartNumberingAfterBreak="0">
    <w:nsid w:val="0AC55264"/>
    <w:multiLevelType w:val="hybridMultilevel"/>
    <w:tmpl w:val="3A703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C720A3"/>
    <w:multiLevelType w:val="hybridMultilevel"/>
    <w:tmpl w:val="0FEACEBC"/>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E61C0D"/>
    <w:multiLevelType w:val="hybridMultilevel"/>
    <w:tmpl w:val="A9967AE4"/>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4" w15:restartNumberingAfterBreak="0">
    <w:nsid w:val="1FCB768D"/>
    <w:multiLevelType w:val="hybridMultilevel"/>
    <w:tmpl w:val="ADCCDD30"/>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8C2974"/>
    <w:multiLevelType w:val="hybridMultilevel"/>
    <w:tmpl w:val="413E6196"/>
    <w:lvl w:ilvl="0" w:tplc="F5EC1FE6">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211B63"/>
    <w:multiLevelType w:val="hybridMultilevel"/>
    <w:tmpl w:val="CE4E3596"/>
    <w:lvl w:ilvl="0" w:tplc="52501AC2">
      <w:start w:val="1"/>
      <w:numFmt w:val="bullet"/>
      <w:lvlText w:val="-"/>
      <w:lvlJc w:val="left"/>
      <w:pPr>
        <w:ind w:left="800" w:hanging="400"/>
      </w:pPr>
      <w:rPr>
        <w:rFonts w:ascii="Cambria Math" w:hAnsi="Cambria Math" w:hint="default"/>
      </w:rPr>
    </w:lvl>
    <w:lvl w:ilvl="1" w:tplc="0409006E">
      <w:start w:val="1"/>
      <w:numFmt w:val="bullet"/>
      <w:lvlText w:val=""/>
      <w:lvlJc w:val="left"/>
      <w:pPr>
        <w:ind w:left="1200" w:hanging="400"/>
      </w:pPr>
      <w:rPr>
        <w:rFonts w:ascii="Wingdings" w:hAnsi="Wingdings"/>
      </w:rPr>
    </w:lvl>
    <w:lvl w:ilvl="2" w:tplc="04090075">
      <w:start w:val="1"/>
      <w:numFmt w:val="bullet"/>
      <w:lvlText w:val=""/>
      <w:lvlJc w:val="left"/>
      <w:pPr>
        <w:ind w:left="1600" w:hanging="400"/>
      </w:pPr>
      <w:rPr>
        <w:rFonts w:ascii="Wingdings" w:hAnsi="Wingdings"/>
      </w:rPr>
    </w:lvl>
    <w:lvl w:ilvl="3" w:tplc="0409006C">
      <w:start w:val="1"/>
      <w:numFmt w:val="bullet"/>
      <w:lvlText w:val=""/>
      <w:lvlJc w:val="left"/>
      <w:pPr>
        <w:ind w:left="2000" w:hanging="400"/>
      </w:pPr>
      <w:rPr>
        <w:rFonts w:ascii="Wingdings" w:hAnsi="Wingdings"/>
      </w:rPr>
    </w:lvl>
    <w:lvl w:ilvl="4" w:tplc="0409006E">
      <w:start w:val="1"/>
      <w:numFmt w:val="bullet"/>
      <w:lvlText w:val=""/>
      <w:lvlJc w:val="left"/>
      <w:pPr>
        <w:ind w:left="2400" w:hanging="400"/>
      </w:pPr>
      <w:rPr>
        <w:rFonts w:ascii="Wingdings" w:hAnsi="Wingdings"/>
      </w:rPr>
    </w:lvl>
    <w:lvl w:ilvl="5" w:tplc="04090075">
      <w:start w:val="1"/>
      <w:numFmt w:val="bullet"/>
      <w:lvlText w:val=""/>
      <w:lvlJc w:val="left"/>
      <w:pPr>
        <w:ind w:left="2800" w:hanging="400"/>
      </w:pPr>
      <w:rPr>
        <w:rFonts w:ascii="Wingdings" w:hAnsi="Wingdings"/>
      </w:rPr>
    </w:lvl>
    <w:lvl w:ilvl="6" w:tplc="0409006C">
      <w:start w:val="1"/>
      <w:numFmt w:val="bullet"/>
      <w:lvlText w:val=""/>
      <w:lvlJc w:val="left"/>
      <w:pPr>
        <w:ind w:left="3200" w:hanging="400"/>
      </w:pPr>
      <w:rPr>
        <w:rFonts w:ascii="Wingdings" w:hAnsi="Wingdings"/>
      </w:rPr>
    </w:lvl>
    <w:lvl w:ilvl="7" w:tplc="0409006E">
      <w:start w:val="1"/>
      <w:numFmt w:val="bullet"/>
      <w:lvlText w:val=""/>
      <w:lvlJc w:val="left"/>
      <w:pPr>
        <w:ind w:left="3600" w:hanging="400"/>
      </w:pPr>
      <w:rPr>
        <w:rFonts w:ascii="Wingdings" w:hAnsi="Wingdings"/>
      </w:rPr>
    </w:lvl>
    <w:lvl w:ilvl="8" w:tplc="04090075">
      <w:start w:val="1"/>
      <w:numFmt w:val="bullet"/>
      <w:lvlText w:val=""/>
      <w:lvlJc w:val="left"/>
      <w:pPr>
        <w:ind w:left="4000" w:hanging="400"/>
      </w:pPr>
      <w:rPr>
        <w:rFonts w:ascii="Wingdings" w:hAnsi="Wingdings"/>
      </w:rPr>
    </w:lvl>
  </w:abstractNum>
  <w:abstractNum w:abstractNumId="7" w15:restartNumberingAfterBreak="0">
    <w:nsid w:val="47F41AFD"/>
    <w:multiLevelType w:val="multilevel"/>
    <w:tmpl w:val="4E7C4DEC"/>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525A0A90"/>
    <w:multiLevelType w:val="hybridMultilevel"/>
    <w:tmpl w:val="CBBC9F3A"/>
    <w:lvl w:ilvl="0" w:tplc="7D60402A">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9" w15:restartNumberingAfterBreak="0">
    <w:nsid w:val="5967161E"/>
    <w:multiLevelType w:val="hybridMultilevel"/>
    <w:tmpl w:val="7F683D80"/>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10" w15:restartNumberingAfterBreak="0">
    <w:nsid w:val="6C4E4754"/>
    <w:multiLevelType w:val="hybridMultilevel"/>
    <w:tmpl w:val="5CC8D872"/>
    <w:lvl w:ilvl="0" w:tplc="7D60402A">
      <w:start w:val="1"/>
      <w:numFmt w:val="bullet"/>
      <w:lvlText w:val=""/>
      <w:lvlJc w:val="left"/>
      <w:pPr>
        <w:ind w:left="36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BC6562"/>
    <w:multiLevelType w:val="hybridMultilevel"/>
    <w:tmpl w:val="37181990"/>
    <w:lvl w:ilvl="0" w:tplc="1A44168A">
      <w:start w:val="1"/>
      <w:numFmt w:val="lowerLetter"/>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F7D7B0"/>
    <w:multiLevelType w:val="hybridMultilevel"/>
    <w:tmpl w:val="EEAE0E30"/>
    <w:lvl w:ilvl="0" w:tplc="0409000F">
      <w:start w:val="2"/>
      <w:numFmt w:val="decimal"/>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num w:numId="1">
    <w:abstractNumId w:val="2"/>
  </w:num>
  <w:num w:numId="2">
    <w:abstractNumId w:val="7"/>
  </w:num>
  <w:num w:numId="3">
    <w:abstractNumId w:val="11"/>
  </w:num>
  <w:num w:numId="4">
    <w:abstractNumId w:val="12"/>
  </w:num>
  <w:num w:numId="5">
    <w:abstractNumId w:val="0"/>
  </w:num>
  <w:num w:numId="6">
    <w:abstractNumId w:val="4"/>
  </w:num>
  <w:num w:numId="7">
    <w:abstractNumId w:val="3"/>
  </w:num>
  <w:num w:numId="8">
    <w:abstractNumId w:val="6"/>
  </w:num>
  <w:num w:numId="9">
    <w:abstractNumId w:val="9"/>
  </w:num>
  <w:num w:numId="10">
    <w:abstractNumId w:val="1"/>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20"/>
    <w:rsid w:val="000324BB"/>
    <w:rsid w:val="000509D5"/>
    <w:rsid w:val="00051993"/>
    <w:rsid w:val="000B122E"/>
    <w:rsid w:val="000B2126"/>
    <w:rsid w:val="000B7FCC"/>
    <w:rsid w:val="00162BC9"/>
    <w:rsid w:val="00184908"/>
    <w:rsid w:val="001C1C40"/>
    <w:rsid w:val="001C237E"/>
    <w:rsid w:val="00202E78"/>
    <w:rsid w:val="00205720"/>
    <w:rsid w:val="00253BB6"/>
    <w:rsid w:val="002C5860"/>
    <w:rsid w:val="003370CE"/>
    <w:rsid w:val="003A0106"/>
    <w:rsid w:val="003B7CFF"/>
    <w:rsid w:val="003D38B5"/>
    <w:rsid w:val="0042126D"/>
    <w:rsid w:val="004B67A2"/>
    <w:rsid w:val="004E37F5"/>
    <w:rsid w:val="004E538A"/>
    <w:rsid w:val="004F5E7E"/>
    <w:rsid w:val="005621BA"/>
    <w:rsid w:val="00585D27"/>
    <w:rsid w:val="005A64C1"/>
    <w:rsid w:val="005B0AA8"/>
    <w:rsid w:val="005D5AC6"/>
    <w:rsid w:val="00672BD5"/>
    <w:rsid w:val="006754D1"/>
    <w:rsid w:val="00677A2C"/>
    <w:rsid w:val="006853DF"/>
    <w:rsid w:val="00694AD1"/>
    <w:rsid w:val="00710127"/>
    <w:rsid w:val="007515C7"/>
    <w:rsid w:val="00766260"/>
    <w:rsid w:val="007B75A4"/>
    <w:rsid w:val="007C619A"/>
    <w:rsid w:val="007E387A"/>
    <w:rsid w:val="007F58D8"/>
    <w:rsid w:val="00817675"/>
    <w:rsid w:val="008248D6"/>
    <w:rsid w:val="00831642"/>
    <w:rsid w:val="008846B9"/>
    <w:rsid w:val="0093182D"/>
    <w:rsid w:val="009422FC"/>
    <w:rsid w:val="00990CF0"/>
    <w:rsid w:val="009969AF"/>
    <w:rsid w:val="009C44AD"/>
    <w:rsid w:val="00AF0D48"/>
    <w:rsid w:val="00B14C33"/>
    <w:rsid w:val="00B159F5"/>
    <w:rsid w:val="00B26662"/>
    <w:rsid w:val="00B774C7"/>
    <w:rsid w:val="00BB005E"/>
    <w:rsid w:val="00C17B58"/>
    <w:rsid w:val="00C56F4F"/>
    <w:rsid w:val="00C6620A"/>
    <w:rsid w:val="00C84ED2"/>
    <w:rsid w:val="00C904AE"/>
    <w:rsid w:val="00CA365B"/>
    <w:rsid w:val="00CA6E18"/>
    <w:rsid w:val="00CB44FB"/>
    <w:rsid w:val="00CF241C"/>
    <w:rsid w:val="00D45668"/>
    <w:rsid w:val="00D833CE"/>
    <w:rsid w:val="00DE422D"/>
    <w:rsid w:val="00E22D47"/>
    <w:rsid w:val="00E52339"/>
    <w:rsid w:val="00E56214"/>
    <w:rsid w:val="00E5666C"/>
    <w:rsid w:val="00EC3460"/>
    <w:rsid w:val="00EF7B81"/>
    <w:rsid w:val="00F13358"/>
    <w:rsid w:val="00F27911"/>
    <w:rsid w:val="00F6068B"/>
    <w:rsid w:val="00F6348B"/>
    <w:rsid w:val="00FF7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AC73"/>
  <w15:chartTrackingRefBased/>
  <w15:docId w15:val="{A6C546C0-B40A-4E65-A644-229A07F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C44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348B"/>
    <w:pPr>
      <w:keepNext/>
      <w:keepLines/>
      <w:spacing w:before="40"/>
      <w:ind w:firstLine="709"/>
      <w:jc w:val="both"/>
      <w:outlineLvl w:val="1"/>
    </w:pPr>
    <w:rPr>
      <w:rFonts w:asciiTheme="majorHAnsi" w:eastAsiaTheme="majorEastAsia" w:hAnsiTheme="majorHAnsi" w:cstheme="majorBidi"/>
      <w:color w:val="2E75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87A"/>
    <w:pPr>
      <w:tabs>
        <w:tab w:val="center" w:pos="4677"/>
        <w:tab w:val="right" w:pos="9355"/>
      </w:tabs>
      <w:spacing w:line="240" w:lineRule="auto"/>
    </w:pPr>
  </w:style>
  <w:style w:type="character" w:customStyle="1" w:styleId="a4">
    <w:name w:val="Верхний колонтитул Знак"/>
    <w:basedOn w:val="a0"/>
    <w:link w:val="a3"/>
    <w:uiPriority w:val="99"/>
    <w:rsid w:val="007E387A"/>
  </w:style>
  <w:style w:type="paragraph" w:styleId="a5">
    <w:name w:val="footer"/>
    <w:basedOn w:val="a"/>
    <w:link w:val="a6"/>
    <w:uiPriority w:val="99"/>
    <w:unhideWhenUsed/>
    <w:rsid w:val="007E387A"/>
    <w:pPr>
      <w:tabs>
        <w:tab w:val="center" w:pos="4677"/>
        <w:tab w:val="right" w:pos="9355"/>
      </w:tabs>
      <w:spacing w:line="240" w:lineRule="auto"/>
    </w:pPr>
  </w:style>
  <w:style w:type="character" w:customStyle="1" w:styleId="a6">
    <w:name w:val="Нижний колонтитул Знак"/>
    <w:basedOn w:val="a0"/>
    <w:link w:val="a5"/>
    <w:uiPriority w:val="99"/>
    <w:rsid w:val="007E387A"/>
  </w:style>
  <w:style w:type="character" w:customStyle="1" w:styleId="20">
    <w:name w:val="Заголовок 2 Знак"/>
    <w:basedOn w:val="a0"/>
    <w:link w:val="2"/>
    <w:uiPriority w:val="9"/>
    <w:rsid w:val="00F6348B"/>
    <w:rPr>
      <w:rFonts w:asciiTheme="majorHAnsi" w:eastAsiaTheme="majorEastAsia" w:hAnsiTheme="majorHAnsi" w:cstheme="majorBidi"/>
      <w:color w:val="2E75B5"/>
      <w:sz w:val="26"/>
      <w:szCs w:val="26"/>
    </w:rPr>
  </w:style>
  <w:style w:type="character" w:styleId="a7">
    <w:name w:val="Strong"/>
    <w:basedOn w:val="a0"/>
    <w:qFormat/>
    <w:rsid w:val="00F6348B"/>
    <w:rPr>
      <w:b/>
      <w:bCs/>
    </w:rPr>
  </w:style>
  <w:style w:type="paragraph" w:styleId="a8">
    <w:name w:val="List Paragraph"/>
    <w:basedOn w:val="a"/>
    <w:qFormat/>
    <w:rsid w:val="00F6348B"/>
    <w:pPr>
      <w:spacing w:before="240" w:after="240" w:line="300" w:lineRule="auto"/>
      <w:ind w:left="720" w:firstLine="709"/>
      <w:contextualSpacing/>
      <w:jc w:val="both"/>
    </w:pPr>
    <w:rPr>
      <w:rFonts w:eastAsiaTheme="minorEastAsia"/>
      <w:szCs w:val="24"/>
      <w:lang w:bidi="en-US"/>
    </w:rPr>
  </w:style>
  <w:style w:type="paragraph" w:customStyle="1" w:styleId="NormalBody">
    <w:name w:val="Normal Body"/>
    <w:basedOn w:val="a"/>
    <w:next w:val="a"/>
    <w:rsid w:val="00F6348B"/>
    <w:pPr>
      <w:spacing w:after="120"/>
      <w:ind w:firstLine="357"/>
      <w:jc w:val="both"/>
    </w:pPr>
    <w:rPr>
      <w:sz w:val="24"/>
      <w:szCs w:val="24"/>
    </w:rPr>
  </w:style>
  <w:style w:type="character" w:customStyle="1" w:styleId="11">
    <w:name w:val="Строгий1"/>
    <w:basedOn w:val="a0"/>
    <w:rsid w:val="00F6348B"/>
  </w:style>
  <w:style w:type="paragraph" w:customStyle="1" w:styleId="Default">
    <w:name w:val="Default"/>
    <w:rsid w:val="00F6348B"/>
    <w:pPr>
      <w:autoSpaceDE w:val="0"/>
      <w:autoSpaceDN w:val="0"/>
      <w:spacing w:line="240" w:lineRule="auto"/>
    </w:pPr>
    <w:rPr>
      <w:rFonts w:eastAsia="Calibri"/>
      <w:color w:val="000000"/>
      <w:sz w:val="24"/>
      <w:szCs w:val="24"/>
    </w:rPr>
  </w:style>
  <w:style w:type="table" w:styleId="a9">
    <w:name w:val="Table Grid"/>
    <w:basedOn w:val="a1"/>
    <w:rsid w:val="00F634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C44AD"/>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9C44AD"/>
    <w:pPr>
      <w:spacing w:line="259" w:lineRule="auto"/>
      <w:outlineLvl w:val="9"/>
    </w:pPr>
    <w:rPr>
      <w:lang w:eastAsia="ru-RU"/>
    </w:rPr>
  </w:style>
  <w:style w:type="paragraph" w:styleId="3">
    <w:name w:val="toc 3"/>
    <w:basedOn w:val="a"/>
    <w:next w:val="a"/>
    <w:autoRedefine/>
    <w:uiPriority w:val="39"/>
    <w:unhideWhenUsed/>
    <w:rsid w:val="008846B9"/>
    <w:pPr>
      <w:tabs>
        <w:tab w:val="left" w:pos="1320"/>
        <w:tab w:val="right" w:leader="dot" w:pos="9345"/>
      </w:tabs>
      <w:ind w:firstLine="709"/>
    </w:pPr>
  </w:style>
  <w:style w:type="paragraph" w:styleId="21">
    <w:name w:val="toc 2"/>
    <w:basedOn w:val="a"/>
    <w:next w:val="a"/>
    <w:autoRedefine/>
    <w:uiPriority w:val="39"/>
    <w:unhideWhenUsed/>
    <w:rsid w:val="009C44AD"/>
    <w:pPr>
      <w:tabs>
        <w:tab w:val="right" w:leader="dot" w:pos="9345"/>
      </w:tabs>
      <w:spacing w:after="100"/>
      <w:ind w:left="220" w:firstLine="489"/>
    </w:pPr>
  </w:style>
  <w:style w:type="character" w:styleId="ab">
    <w:name w:val="Hyperlink"/>
    <w:basedOn w:val="a0"/>
    <w:uiPriority w:val="99"/>
    <w:unhideWhenUsed/>
    <w:rsid w:val="009C44AD"/>
    <w:rPr>
      <w:color w:val="0563C1" w:themeColor="hyperlink"/>
      <w:u w:val="single"/>
    </w:rPr>
  </w:style>
  <w:style w:type="paragraph" w:styleId="12">
    <w:name w:val="toc 1"/>
    <w:basedOn w:val="a"/>
    <w:next w:val="a"/>
    <w:autoRedefine/>
    <w:uiPriority w:val="39"/>
    <w:unhideWhenUsed/>
    <w:rsid w:val="006853DF"/>
    <w:pPr>
      <w:tabs>
        <w:tab w:val="right" w:leader="dot" w:pos="9345"/>
      </w:tabs>
    </w:pPr>
  </w:style>
  <w:style w:type="paragraph" w:customStyle="1" w:styleId="22">
    <w:name w:val="заголовок свой 2"/>
    <w:basedOn w:val="2"/>
    <w:next w:val="a"/>
    <w:qFormat/>
    <w:rsid w:val="009C44AD"/>
    <w:pPr>
      <w:spacing w:before="0"/>
    </w:pPr>
    <w:rPr>
      <w:rFonts w:ascii="Times New Roman" w:hAnsi="Times New Roman" w:cs="Times New Roman"/>
      <w:color w:val="auto"/>
      <w:sz w:val="28"/>
    </w:rPr>
  </w:style>
  <w:style w:type="paragraph" w:styleId="ac">
    <w:name w:val="Balloon Text"/>
    <w:basedOn w:val="a"/>
    <w:link w:val="ad"/>
    <w:uiPriority w:val="99"/>
    <w:semiHidden/>
    <w:unhideWhenUsed/>
    <w:rsid w:val="008846B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846B9"/>
    <w:rPr>
      <w:rFonts w:ascii="Segoe UI" w:hAnsi="Segoe UI" w:cs="Segoe UI"/>
      <w:sz w:val="18"/>
      <w:szCs w:val="18"/>
    </w:rPr>
  </w:style>
  <w:style w:type="paragraph" w:customStyle="1" w:styleId="13">
    <w:name w:val="Заголовок свой 1"/>
    <w:basedOn w:val="14"/>
    <w:link w:val="15"/>
    <w:qFormat/>
    <w:rsid w:val="002C5860"/>
    <w:pPr>
      <w:spacing w:before="0"/>
      <w:ind w:firstLine="709"/>
    </w:pPr>
  </w:style>
  <w:style w:type="paragraph" w:customStyle="1" w:styleId="14">
    <w:name w:val="Заголовок свой 1 Новый"/>
    <w:basedOn w:val="1"/>
    <w:link w:val="16"/>
    <w:autoRedefine/>
    <w:rsid w:val="002C5860"/>
    <w:pPr>
      <w:jc w:val="both"/>
    </w:pPr>
    <w:rPr>
      <w:rFonts w:ascii="Times New Roman" w:eastAsia="Times New Roman" w:hAnsi="Times New Roman" w:cs="Times New Roman"/>
      <w:color w:val="auto"/>
      <w:sz w:val="28"/>
      <w:szCs w:val="28"/>
    </w:rPr>
  </w:style>
  <w:style w:type="character" w:customStyle="1" w:styleId="15">
    <w:name w:val="Заголовок свой 1 Знак"/>
    <w:basedOn w:val="10"/>
    <w:link w:val="13"/>
    <w:rsid w:val="002C5860"/>
    <w:rPr>
      <w:rFonts w:asciiTheme="majorHAnsi" w:eastAsia="Times New Roman" w:hAnsiTheme="majorHAnsi" w:cstheme="majorBidi"/>
      <w:color w:val="2F5496" w:themeColor="accent1" w:themeShade="BF"/>
      <w:sz w:val="32"/>
      <w:szCs w:val="32"/>
    </w:rPr>
  </w:style>
  <w:style w:type="character" w:customStyle="1" w:styleId="16">
    <w:name w:val="Заголовок свой 1 Новый Знак"/>
    <w:basedOn w:val="10"/>
    <w:link w:val="14"/>
    <w:rsid w:val="002C5860"/>
    <w:rPr>
      <w:rFonts w:asciiTheme="majorHAnsi" w:eastAsia="Times New Roman" w:hAnsiTheme="majorHAnsi" w:cstheme="majorBidi"/>
      <w:color w:val="2F5496" w:themeColor="accent1" w:themeShade="BF"/>
      <w:sz w:val="32"/>
      <w:szCs w:val="32"/>
    </w:rPr>
  </w:style>
  <w:style w:type="paragraph" w:customStyle="1" w:styleId="23">
    <w:name w:val="Заголовок 2 свой"/>
    <w:basedOn w:val="2"/>
    <w:link w:val="24"/>
    <w:qFormat/>
    <w:rsid w:val="00C17B58"/>
    <w:rPr>
      <w:rFonts w:ascii="Times New Roman" w:hAnsi="Times New Roman" w:cs="Times New Roman"/>
      <w:color w:val="auto"/>
      <w:sz w:val="28"/>
      <w:lang w:eastAsia="ru-RU"/>
    </w:rPr>
  </w:style>
  <w:style w:type="character" w:customStyle="1" w:styleId="24">
    <w:name w:val="Заголовок 2 свой Знак"/>
    <w:basedOn w:val="20"/>
    <w:link w:val="23"/>
    <w:rsid w:val="00C17B58"/>
    <w:rPr>
      <w:rFonts w:asciiTheme="majorHAnsi" w:eastAsiaTheme="majorEastAsia" w:hAnsiTheme="majorHAnsi" w:cstheme="majorBidi"/>
      <w:color w:val="2E75B5"/>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6002">
      <w:bodyDiv w:val="1"/>
      <w:marLeft w:val="0"/>
      <w:marRight w:val="0"/>
      <w:marTop w:val="0"/>
      <w:marBottom w:val="0"/>
      <w:divBdr>
        <w:top w:val="none" w:sz="0" w:space="0" w:color="auto"/>
        <w:left w:val="none" w:sz="0" w:space="0" w:color="auto"/>
        <w:bottom w:val="none" w:sz="0" w:space="0" w:color="auto"/>
        <w:right w:val="none" w:sz="0" w:space="0" w:color="auto"/>
      </w:divBdr>
    </w:div>
    <w:div w:id="3021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17E3-E731-46FA-9971-B40C5118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14</Pages>
  <Words>1071</Words>
  <Characters>6110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«LoneSimba» Самотаев</dc:creator>
  <cp:keywords/>
  <dc:description/>
  <cp:lastModifiedBy>Владимир «LoneSimba» Самотаев</cp:lastModifiedBy>
  <cp:revision>12</cp:revision>
  <dcterms:created xsi:type="dcterms:W3CDTF">2018-12-01T11:13:00Z</dcterms:created>
  <dcterms:modified xsi:type="dcterms:W3CDTF">2018-12-03T21:35:00Z</dcterms:modified>
</cp:coreProperties>
</file>