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1B3CC" w14:textId="77777777" w:rsidR="00232B15" w:rsidRPr="00232B15" w:rsidRDefault="00BC2A7A" w:rsidP="00232B15">
      <w:pPr>
        <w:pStyle w:val="ListParagraph"/>
        <w:jc w:val="center"/>
        <w:rPr>
          <w:b/>
          <w:bCs/>
          <w:sz w:val="24"/>
          <w:szCs w:val="24"/>
        </w:rPr>
      </w:pPr>
      <w:r>
        <w:rPr>
          <w:b/>
          <w:bCs/>
          <w:sz w:val="24"/>
          <w:szCs w:val="24"/>
        </w:rPr>
        <w:t>Project 2</w:t>
      </w:r>
      <w:r w:rsidR="00232B15" w:rsidRPr="00232B15">
        <w:rPr>
          <w:b/>
          <w:bCs/>
          <w:sz w:val="24"/>
          <w:szCs w:val="24"/>
        </w:rPr>
        <w:t xml:space="preserve"> (CS6601) – Implement the Yao’s Millionaire problem using </w:t>
      </w:r>
      <w:proofErr w:type="spellStart"/>
      <w:r w:rsidR="00232B15" w:rsidRPr="00232B15">
        <w:rPr>
          <w:b/>
          <w:bCs/>
          <w:sz w:val="24"/>
          <w:szCs w:val="24"/>
        </w:rPr>
        <w:t>FastGC</w:t>
      </w:r>
      <w:proofErr w:type="spellEnd"/>
    </w:p>
    <w:p w14:paraId="4FDB5281" w14:textId="2DBB654F" w:rsidR="00232B15" w:rsidRPr="00232B15" w:rsidRDefault="00ED38AC" w:rsidP="00232B15">
      <w:pPr>
        <w:spacing w:after="0"/>
        <w:ind w:left="360"/>
        <w:jc w:val="center"/>
        <w:rPr>
          <w:i/>
          <w:iCs/>
        </w:rPr>
      </w:pPr>
      <w:r w:rsidRPr="00232B15">
        <w:rPr>
          <w:i/>
          <w:iCs/>
        </w:rPr>
        <w:t>Azharul Islam</w:t>
      </w:r>
      <w:r>
        <w:rPr>
          <w:i/>
          <w:iCs/>
        </w:rPr>
        <w:t xml:space="preserve">, </w:t>
      </w:r>
      <w:proofErr w:type="spellStart"/>
      <w:r w:rsidR="00232B15" w:rsidRPr="00232B15">
        <w:rPr>
          <w:i/>
          <w:iCs/>
        </w:rPr>
        <w:t>Armita</w:t>
      </w:r>
      <w:proofErr w:type="spellEnd"/>
      <w:r w:rsidR="00232B15" w:rsidRPr="00232B15">
        <w:rPr>
          <w:i/>
          <w:iCs/>
        </w:rPr>
        <w:t xml:space="preserve"> </w:t>
      </w:r>
      <w:proofErr w:type="spellStart"/>
      <w:r w:rsidR="00232B15" w:rsidRPr="00232B15">
        <w:rPr>
          <w:i/>
          <w:iCs/>
        </w:rPr>
        <w:t>Abedijaberi</w:t>
      </w:r>
      <w:proofErr w:type="spellEnd"/>
      <w:r w:rsidR="00232B15">
        <w:rPr>
          <w:i/>
          <w:iCs/>
        </w:rPr>
        <w:t xml:space="preserve">, </w:t>
      </w:r>
      <w:r w:rsidR="00232B15" w:rsidRPr="00232B15">
        <w:rPr>
          <w:i/>
          <w:iCs/>
        </w:rPr>
        <w:t>San Yeung</w:t>
      </w:r>
    </w:p>
    <w:p w14:paraId="2BF8FDF3" w14:textId="77777777" w:rsidR="00232B15" w:rsidRDefault="00232B15" w:rsidP="00232B15">
      <w:pPr>
        <w:spacing w:after="0"/>
        <w:ind w:left="360"/>
        <w:jc w:val="center"/>
        <w:rPr>
          <w:i/>
          <w:iCs/>
        </w:rPr>
      </w:pPr>
      <w:r w:rsidRPr="00232B15">
        <w:rPr>
          <w:i/>
          <w:iCs/>
        </w:rPr>
        <w:t>Date: 10-14-2015</w:t>
      </w:r>
      <w:r>
        <w:rPr>
          <w:i/>
          <w:iCs/>
        </w:rPr>
        <w:t xml:space="preserve"> </w:t>
      </w:r>
    </w:p>
    <w:p w14:paraId="0A331A03" w14:textId="77777777" w:rsidR="00232B15" w:rsidRDefault="00232B15" w:rsidP="00232B15">
      <w:pPr>
        <w:spacing w:after="0"/>
        <w:ind w:left="360"/>
        <w:jc w:val="center"/>
        <w:rPr>
          <w:b/>
          <w:bCs/>
          <w:sz w:val="24"/>
          <w:szCs w:val="24"/>
        </w:rPr>
      </w:pPr>
      <w:r w:rsidRPr="00232B15">
        <w:rPr>
          <w:b/>
          <w:bCs/>
          <w:sz w:val="24"/>
          <w:szCs w:val="24"/>
        </w:rPr>
        <w:t>(</w:t>
      </w:r>
      <w:r w:rsidRPr="00232B15">
        <w:rPr>
          <w:b/>
          <w:bCs/>
        </w:rPr>
        <w:t>P</w:t>
      </w:r>
      <w:r>
        <w:rPr>
          <w:b/>
          <w:bCs/>
        </w:rPr>
        <w:t>ROJECT REPORT</w:t>
      </w:r>
      <w:r w:rsidRPr="00232B15">
        <w:rPr>
          <w:b/>
          <w:bCs/>
          <w:sz w:val="24"/>
          <w:szCs w:val="24"/>
        </w:rPr>
        <w:t>)</w:t>
      </w:r>
    </w:p>
    <w:p w14:paraId="6579AA8C" w14:textId="77777777" w:rsidR="00232B15" w:rsidRDefault="00232B15" w:rsidP="00232B15">
      <w:pPr>
        <w:spacing w:after="0"/>
        <w:ind w:left="360"/>
        <w:jc w:val="center"/>
        <w:rPr>
          <w:i/>
          <w:iCs/>
        </w:rPr>
      </w:pPr>
    </w:p>
    <w:p w14:paraId="0790A550" w14:textId="77777777" w:rsidR="004C6E57" w:rsidRPr="00232B15" w:rsidRDefault="004C6E57" w:rsidP="00232B15">
      <w:pPr>
        <w:spacing w:after="0"/>
        <w:ind w:left="360"/>
        <w:jc w:val="center"/>
        <w:rPr>
          <w:i/>
          <w:iCs/>
        </w:rPr>
      </w:pPr>
    </w:p>
    <w:p w14:paraId="5AD4BA1F" w14:textId="4E3A6764" w:rsidR="0014694C" w:rsidRPr="00D47A6C" w:rsidRDefault="00232B15" w:rsidP="00232B15">
      <w:pPr>
        <w:pStyle w:val="ListParagraph"/>
        <w:numPr>
          <w:ilvl w:val="0"/>
          <w:numId w:val="1"/>
        </w:numPr>
        <w:jc w:val="both"/>
        <w:rPr>
          <w:color w:val="FF0000"/>
        </w:rPr>
      </w:pPr>
      <w:r>
        <w:t xml:space="preserve"> </w:t>
      </w:r>
      <w:r w:rsidR="0014694C">
        <w:t xml:space="preserve">We are generating the circuit file for </w:t>
      </w:r>
      <w:proofErr w:type="spellStart"/>
      <w:r w:rsidR="0014694C" w:rsidRPr="00D47A6C">
        <w:rPr>
          <w:color w:val="FF0000"/>
        </w:rPr>
        <w:t>GCParser</w:t>
      </w:r>
      <w:proofErr w:type="spellEnd"/>
      <w:r w:rsidR="00D47A6C">
        <w:t xml:space="preserve"> and the input file of each party f</w:t>
      </w:r>
      <w:r w:rsidR="0014694C">
        <w:t xml:space="preserve">rom python code. The name of the python file is </w:t>
      </w:r>
      <w:r w:rsidR="0014694C" w:rsidRPr="00D47A6C">
        <w:rPr>
          <w:color w:val="FF0000"/>
        </w:rPr>
        <w:t>generator.py</w:t>
      </w:r>
      <w:r w:rsidR="0014694C">
        <w:t xml:space="preserve">. Python file takes all the necessary inputs from a text file called </w:t>
      </w:r>
      <w:r w:rsidR="0014694C" w:rsidRPr="00D47A6C">
        <w:rPr>
          <w:color w:val="FF0000"/>
        </w:rPr>
        <w:t>input.txt</w:t>
      </w:r>
      <w:r w:rsidR="00D47A6C">
        <w:t xml:space="preserve">. </w:t>
      </w:r>
    </w:p>
    <w:p w14:paraId="69DB22D3" w14:textId="20EDDE0D" w:rsidR="0014694C" w:rsidRDefault="0014694C" w:rsidP="00232B15">
      <w:pPr>
        <w:pStyle w:val="ListParagraph"/>
        <w:numPr>
          <w:ilvl w:val="0"/>
          <w:numId w:val="1"/>
        </w:numPr>
        <w:jc w:val="both"/>
      </w:pPr>
      <w:r w:rsidRPr="00D47A6C">
        <w:rPr>
          <w:color w:val="FF0000"/>
        </w:rPr>
        <w:t>input.txt</w:t>
      </w:r>
      <w:r>
        <w:t xml:space="preserve"> file has 5 lines. Following table describes meaning of each of the lines</w:t>
      </w:r>
    </w:p>
    <w:p w14:paraId="44DDA4A4" w14:textId="77777777" w:rsidR="00D47A6C" w:rsidRDefault="00D47A6C" w:rsidP="00802768">
      <w:pPr>
        <w:pStyle w:val="ListParagraph"/>
        <w:jc w:val="center"/>
      </w:pPr>
    </w:p>
    <w:tbl>
      <w:tblPr>
        <w:tblStyle w:val="LightGrid-Accent1"/>
        <w:tblW w:w="9576" w:type="dxa"/>
        <w:tblInd w:w="720" w:type="dxa"/>
        <w:tblLook w:val="04A0" w:firstRow="1" w:lastRow="0" w:firstColumn="1" w:lastColumn="0" w:noHBand="0" w:noVBand="1"/>
      </w:tblPr>
      <w:tblGrid>
        <w:gridCol w:w="3192"/>
        <w:gridCol w:w="3192"/>
        <w:gridCol w:w="3192"/>
      </w:tblGrid>
      <w:tr w:rsidR="00D47A6C" w14:paraId="27C77683" w14:textId="77777777" w:rsidTr="00573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17E8209" w14:textId="7194DD6E" w:rsidR="0014694C" w:rsidRDefault="0014694C" w:rsidP="00802768">
            <w:pPr>
              <w:pStyle w:val="ListParagraph"/>
              <w:ind w:left="0"/>
              <w:jc w:val="center"/>
            </w:pPr>
            <w:r>
              <w:t>Line Number</w:t>
            </w:r>
          </w:p>
        </w:tc>
        <w:tc>
          <w:tcPr>
            <w:tcW w:w="3192" w:type="dxa"/>
          </w:tcPr>
          <w:p w14:paraId="0D4F6312" w14:textId="76FFB26E" w:rsidR="0014694C" w:rsidRDefault="0014694C" w:rsidP="00802768">
            <w:pPr>
              <w:pStyle w:val="ListParagraph"/>
              <w:ind w:left="0"/>
              <w:jc w:val="center"/>
              <w:cnfStyle w:val="100000000000" w:firstRow="1" w:lastRow="0" w:firstColumn="0" w:lastColumn="0" w:oddVBand="0" w:evenVBand="0" w:oddHBand="0" w:evenHBand="0" w:firstRowFirstColumn="0" w:firstRowLastColumn="0" w:lastRowFirstColumn="0" w:lastRowLastColumn="0"/>
            </w:pPr>
            <w:r>
              <w:t>Meaning</w:t>
            </w:r>
          </w:p>
        </w:tc>
        <w:tc>
          <w:tcPr>
            <w:tcW w:w="3192" w:type="dxa"/>
          </w:tcPr>
          <w:p w14:paraId="39986E2D" w14:textId="4A6D0E56" w:rsidR="0014694C" w:rsidRDefault="0014694C" w:rsidP="00802768">
            <w:pPr>
              <w:pStyle w:val="ListParagraph"/>
              <w:ind w:left="0"/>
              <w:jc w:val="center"/>
              <w:cnfStyle w:val="100000000000" w:firstRow="1" w:lastRow="0" w:firstColumn="0" w:lastColumn="0" w:oddVBand="0" w:evenVBand="0" w:oddHBand="0" w:evenHBand="0" w:firstRowFirstColumn="0" w:firstRowLastColumn="0" w:lastRowFirstColumn="0" w:lastRowLastColumn="0"/>
            </w:pPr>
            <w:r>
              <w:t>Data Type</w:t>
            </w:r>
          </w:p>
        </w:tc>
      </w:tr>
      <w:tr w:rsidR="00D47A6C" w14:paraId="13EADB49" w14:textId="77777777" w:rsidTr="00573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A1A41FA" w14:textId="54CBD421" w:rsidR="0014694C" w:rsidRDefault="0014694C" w:rsidP="0014694C">
            <w:pPr>
              <w:pStyle w:val="ListParagraph"/>
              <w:ind w:left="0"/>
              <w:jc w:val="both"/>
            </w:pPr>
            <w:r>
              <w:t>1</w:t>
            </w:r>
          </w:p>
        </w:tc>
        <w:tc>
          <w:tcPr>
            <w:tcW w:w="3192" w:type="dxa"/>
          </w:tcPr>
          <w:p w14:paraId="4C61EB1D" w14:textId="4FEF7423" w:rsidR="0014694C" w:rsidRDefault="0014694C" w:rsidP="0014694C">
            <w:pPr>
              <w:pStyle w:val="ListParagraph"/>
              <w:ind w:left="0"/>
              <w:jc w:val="both"/>
              <w:cnfStyle w:val="000000100000" w:firstRow="0" w:lastRow="0" w:firstColumn="0" w:lastColumn="0" w:oddVBand="0" w:evenVBand="0" w:oddHBand="1" w:evenHBand="0" w:firstRowFirstColumn="0" w:firstRowLastColumn="0" w:lastRowFirstColumn="0" w:lastRowLastColumn="0"/>
            </w:pPr>
            <w:r>
              <w:t>Vector Size</w:t>
            </w:r>
          </w:p>
        </w:tc>
        <w:tc>
          <w:tcPr>
            <w:tcW w:w="3192" w:type="dxa"/>
          </w:tcPr>
          <w:p w14:paraId="63858276" w14:textId="1FA50C96" w:rsidR="0014694C" w:rsidRDefault="0014694C" w:rsidP="0014694C">
            <w:pPr>
              <w:pStyle w:val="ListParagraph"/>
              <w:ind w:left="0"/>
              <w:jc w:val="both"/>
              <w:cnfStyle w:val="000000100000" w:firstRow="0" w:lastRow="0" w:firstColumn="0" w:lastColumn="0" w:oddVBand="0" w:evenVBand="0" w:oddHBand="1" w:evenHBand="0" w:firstRowFirstColumn="0" w:firstRowLastColumn="0" w:lastRowFirstColumn="0" w:lastRowLastColumn="0"/>
            </w:pPr>
            <w:r>
              <w:t>Positive integer</w:t>
            </w:r>
          </w:p>
        </w:tc>
      </w:tr>
      <w:tr w:rsidR="00D47A6C" w14:paraId="7E88087F" w14:textId="77777777" w:rsidTr="005732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3EB4102" w14:textId="2A95DC7E" w:rsidR="0014694C" w:rsidRDefault="0014694C" w:rsidP="0014694C">
            <w:pPr>
              <w:pStyle w:val="ListParagraph"/>
              <w:ind w:left="0"/>
              <w:jc w:val="both"/>
            </w:pPr>
            <w:r>
              <w:t>2</w:t>
            </w:r>
          </w:p>
        </w:tc>
        <w:tc>
          <w:tcPr>
            <w:tcW w:w="3192" w:type="dxa"/>
          </w:tcPr>
          <w:p w14:paraId="6329BA1F" w14:textId="19E0AB8A" w:rsidR="0014694C" w:rsidRDefault="0014694C" w:rsidP="0014694C">
            <w:pPr>
              <w:pStyle w:val="ListParagraph"/>
              <w:ind w:left="0"/>
              <w:jc w:val="both"/>
              <w:cnfStyle w:val="000000010000" w:firstRow="0" w:lastRow="0" w:firstColumn="0" w:lastColumn="0" w:oddVBand="0" w:evenVBand="0" w:oddHBand="0" w:evenHBand="1" w:firstRowFirstColumn="0" w:firstRowLastColumn="0" w:lastRowFirstColumn="0" w:lastRowLastColumn="0"/>
            </w:pPr>
            <w:r>
              <w:t>Domain size</w:t>
            </w:r>
          </w:p>
        </w:tc>
        <w:tc>
          <w:tcPr>
            <w:tcW w:w="3192" w:type="dxa"/>
          </w:tcPr>
          <w:p w14:paraId="52D633A4" w14:textId="5B2186D4" w:rsidR="0014694C" w:rsidRDefault="0014694C" w:rsidP="0014694C">
            <w:pPr>
              <w:pStyle w:val="ListParagraph"/>
              <w:ind w:left="0"/>
              <w:jc w:val="both"/>
              <w:cnfStyle w:val="000000010000" w:firstRow="0" w:lastRow="0" w:firstColumn="0" w:lastColumn="0" w:oddVBand="0" w:evenVBand="0" w:oddHBand="0" w:evenHBand="1" w:firstRowFirstColumn="0" w:firstRowLastColumn="0" w:lastRowFirstColumn="0" w:lastRowLastColumn="0"/>
            </w:pPr>
            <w:r>
              <w:t>Positive integer</w:t>
            </w:r>
          </w:p>
        </w:tc>
      </w:tr>
      <w:tr w:rsidR="00D47A6C" w14:paraId="387831E0" w14:textId="77777777" w:rsidTr="00573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3BADBE2" w14:textId="523893D5" w:rsidR="0014694C" w:rsidRDefault="0014694C" w:rsidP="0014694C">
            <w:pPr>
              <w:pStyle w:val="ListParagraph"/>
              <w:ind w:left="0"/>
              <w:jc w:val="both"/>
            </w:pPr>
            <w:r>
              <w:t>3</w:t>
            </w:r>
          </w:p>
        </w:tc>
        <w:tc>
          <w:tcPr>
            <w:tcW w:w="3192" w:type="dxa"/>
          </w:tcPr>
          <w:p w14:paraId="72924EBB" w14:textId="303E479C" w:rsidR="0014694C" w:rsidRDefault="0014694C" w:rsidP="0014694C">
            <w:pPr>
              <w:pStyle w:val="ListParagraph"/>
              <w:ind w:left="0"/>
              <w:jc w:val="both"/>
              <w:cnfStyle w:val="000000100000" w:firstRow="0" w:lastRow="0" w:firstColumn="0" w:lastColumn="0" w:oddVBand="0" w:evenVBand="0" w:oddHBand="1" w:evenHBand="0" w:firstRowFirstColumn="0" w:firstRowLastColumn="0" w:lastRowFirstColumn="0" w:lastRowLastColumn="0"/>
            </w:pPr>
            <w:r>
              <w:t>Threshold value</w:t>
            </w:r>
          </w:p>
        </w:tc>
        <w:tc>
          <w:tcPr>
            <w:tcW w:w="3192" w:type="dxa"/>
          </w:tcPr>
          <w:p w14:paraId="71E34FC5" w14:textId="550246A9" w:rsidR="0014694C" w:rsidRDefault="0014694C" w:rsidP="0014694C">
            <w:pPr>
              <w:pStyle w:val="ListParagraph"/>
              <w:ind w:left="0"/>
              <w:jc w:val="both"/>
              <w:cnfStyle w:val="000000100000" w:firstRow="0" w:lastRow="0" w:firstColumn="0" w:lastColumn="0" w:oddVBand="0" w:evenVBand="0" w:oddHBand="1" w:evenHBand="0" w:firstRowFirstColumn="0" w:firstRowLastColumn="0" w:lastRowFirstColumn="0" w:lastRowLastColumn="0"/>
            </w:pPr>
            <w:r>
              <w:t>Positive integer</w:t>
            </w:r>
          </w:p>
        </w:tc>
      </w:tr>
      <w:tr w:rsidR="00D47A6C" w14:paraId="2DF69487" w14:textId="77777777" w:rsidTr="005732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61E3B35" w14:textId="5F8C25D9" w:rsidR="0014694C" w:rsidRDefault="0014694C" w:rsidP="0014694C">
            <w:pPr>
              <w:pStyle w:val="ListParagraph"/>
              <w:ind w:left="0"/>
              <w:jc w:val="both"/>
            </w:pPr>
            <w:r>
              <w:t>4</w:t>
            </w:r>
          </w:p>
        </w:tc>
        <w:tc>
          <w:tcPr>
            <w:tcW w:w="3192" w:type="dxa"/>
          </w:tcPr>
          <w:p w14:paraId="00D2627C" w14:textId="69CE0C4E" w:rsidR="0014694C" w:rsidRDefault="0014694C" w:rsidP="0014694C">
            <w:pPr>
              <w:pStyle w:val="ListParagraph"/>
              <w:ind w:left="0"/>
              <w:jc w:val="both"/>
              <w:cnfStyle w:val="000000010000" w:firstRow="0" w:lastRow="0" w:firstColumn="0" w:lastColumn="0" w:oddVBand="0" w:evenVBand="0" w:oddHBand="0" w:evenHBand="1" w:firstRowFirstColumn="0" w:firstRowLastColumn="0" w:lastRowFirstColumn="0" w:lastRowLastColumn="0"/>
            </w:pPr>
            <w:r>
              <w:t>Alice’s input vector</w:t>
            </w:r>
          </w:p>
        </w:tc>
        <w:tc>
          <w:tcPr>
            <w:tcW w:w="3192" w:type="dxa"/>
          </w:tcPr>
          <w:p w14:paraId="2218D6D6" w14:textId="51E93877" w:rsidR="0014694C" w:rsidRDefault="0014694C" w:rsidP="0014694C">
            <w:pPr>
              <w:pStyle w:val="ListParagraph"/>
              <w:ind w:left="0"/>
              <w:jc w:val="both"/>
              <w:cnfStyle w:val="000000010000" w:firstRow="0" w:lastRow="0" w:firstColumn="0" w:lastColumn="0" w:oddVBand="0" w:evenVBand="0" w:oddHBand="0" w:evenHBand="1" w:firstRowFirstColumn="0" w:firstRowLastColumn="0" w:lastRowFirstColumn="0" w:lastRowLastColumn="0"/>
            </w:pPr>
            <w:r>
              <w:t>Vector of integers</w:t>
            </w:r>
          </w:p>
        </w:tc>
      </w:tr>
      <w:tr w:rsidR="00D47A6C" w14:paraId="4DC3F4D8" w14:textId="77777777" w:rsidTr="00573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7ACDAA4" w14:textId="1E94DD03" w:rsidR="0014694C" w:rsidRDefault="0014694C" w:rsidP="0014694C">
            <w:pPr>
              <w:pStyle w:val="ListParagraph"/>
              <w:ind w:left="0"/>
              <w:jc w:val="both"/>
            </w:pPr>
            <w:r>
              <w:t>5</w:t>
            </w:r>
          </w:p>
        </w:tc>
        <w:tc>
          <w:tcPr>
            <w:tcW w:w="3192" w:type="dxa"/>
          </w:tcPr>
          <w:p w14:paraId="6D4CB4BB" w14:textId="5158ACC7" w:rsidR="0014694C" w:rsidRDefault="0014694C" w:rsidP="0014694C">
            <w:pPr>
              <w:pStyle w:val="ListParagraph"/>
              <w:ind w:left="0"/>
              <w:jc w:val="both"/>
              <w:cnfStyle w:val="000000100000" w:firstRow="0" w:lastRow="0" w:firstColumn="0" w:lastColumn="0" w:oddVBand="0" w:evenVBand="0" w:oddHBand="1" w:evenHBand="0" w:firstRowFirstColumn="0" w:firstRowLastColumn="0" w:lastRowFirstColumn="0" w:lastRowLastColumn="0"/>
            </w:pPr>
            <w:r>
              <w:t>Bob’s input vector</w:t>
            </w:r>
          </w:p>
        </w:tc>
        <w:tc>
          <w:tcPr>
            <w:tcW w:w="3192" w:type="dxa"/>
          </w:tcPr>
          <w:p w14:paraId="32BE68B7" w14:textId="1217E08C" w:rsidR="0014694C" w:rsidRDefault="0014694C" w:rsidP="0014694C">
            <w:pPr>
              <w:pStyle w:val="ListParagraph"/>
              <w:ind w:left="0"/>
              <w:jc w:val="both"/>
              <w:cnfStyle w:val="000000100000" w:firstRow="0" w:lastRow="0" w:firstColumn="0" w:lastColumn="0" w:oddVBand="0" w:evenVBand="0" w:oddHBand="1" w:evenHBand="0" w:firstRowFirstColumn="0" w:firstRowLastColumn="0" w:lastRowFirstColumn="0" w:lastRowLastColumn="0"/>
            </w:pPr>
            <w:r>
              <w:t>Vector of integers</w:t>
            </w:r>
          </w:p>
        </w:tc>
      </w:tr>
    </w:tbl>
    <w:p w14:paraId="0B824DC3" w14:textId="77777777" w:rsidR="0014694C" w:rsidRDefault="0014694C" w:rsidP="0014694C">
      <w:pPr>
        <w:pStyle w:val="ListParagraph"/>
        <w:jc w:val="both"/>
      </w:pPr>
    </w:p>
    <w:p w14:paraId="319D3661" w14:textId="08ACFC52" w:rsidR="00D47A6C" w:rsidRDefault="00D47A6C" w:rsidP="00232B15">
      <w:pPr>
        <w:pStyle w:val="ListParagraph"/>
        <w:numPr>
          <w:ilvl w:val="0"/>
          <w:numId w:val="1"/>
        </w:numPr>
        <w:jc w:val="both"/>
      </w:pPr>
      <w:r>
        <w:t xml:space="preserve">After reading the </w:t>
      </w:r>
      <w:r w:rsidRPr="00EB40B6">
        <w:rPr>
          <w:color w:val="FF0000"/>
        </w:rPr>
        <w:t>input.txt</w:t>
      </w:r>
      <w:r>
        <w:t xml:space="preserve"> file, python file generates 3 files:</w:t>
      </w:r>
    </w:p>
    <w:p w14:paraId="38EA4660" w14:textId="77777777" w:rsidR="005732C7" w:rsidRDefault="005732C7" w:rsidP="005732C7">
      <w:pPr>
        <w:pStyle w:val="ListParagraph"/>
        <w:jc w:val="both"/>
      </w:pPr>
    </w:p>
    <w:tbl>
      <w:tblPr>
        <w:tblStyle w:val="LightGrid-Accent1"/>
        <w:tblW w:w="9576" w:type="dxa"/>
        <w:tblInd w:w="720" w:type="dxa"/>
        <w:tblLook w:val="04A0" w:firstRow="1" w:lastRow="0" w:firstColumn="1" w:lastColumn="0" w:noHBand="0" w:noVBand="1"/>
      </w:tblPr>
      <w:tblGrid>
        <w:gridCol w:w="4788"/>
        <w:gridCol w:w="4788"/>
      </w:tblGrid>
      <w:tr w:rsidR="005732C7" w14:paraId="2E5549E2" w14:textId="77777777" w:rsidTr="005732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04B7261" w14:textId="2DC77225" w:rsidR="005732C7" w:rsidRDefault="005732C7" w:rsidP="005732C7">
            <w:pPr>
              <w:pStyle w:val="ListParagraph"/>
              <w:jc w:val="both"/>
            </w:pPr>
            <w:r>
              <w:t>File Name</w:t>
            </w:r>
          </w:p>
        </w:tc>
        <w:tc>
          <w:tcPr>
            <w:tcW w:w="4788" w:type="dxa"/>
          </w:tcPr>
          <w:p w14:paraId="596FBA92" w14:textId="5772D2E0" w:rsidR="005732C7" w:rsidRDefault="005732C7" w:rsidP="00802768">
            <w:pPr>
              <w:pStyle w:val="ListParagraph"/>
              <w:ind w:left="0"/>
              <w:jc w:val="center"/>
              <w:cnfStyle w:val="100000000000" w:firstRow="1" w:lastRow="0" w:firstColumn="0" w:lastColumn="0" w:oddVBand="0" w:evenVBand="0" w:oddHBand="0" w:evenHBand="0" w:firstRowFirstColumn="0" w:firstRowLastColumn="0" w:lastRowFirstColumn="0" w:lastRowLastColumn="0"/>
            </w:pPr>
            <w:r>
              <w:t>Function</w:t>
            </w:r>
          </w:p>
        </w:tc>
      </w:tr>
      <w:tr w:rsidR="005732C7" w14:paraId="476DFBE2" w14:textId="77777777" w:rsidTr="00573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9002A96" w14:textId="140291D1" w:rsidR="005732C7" w:rsidRPr="005732C7" w:rsidRDefault="005732C7" w:rsidP="00D47A6C">
            <w:pPr>
              <w:pStyle w:val="ListParagraph"/>
              <w:ind w:left="0"/>
              <w:jc w:val="both"/>
              <w:rPr>
                <w:b w:val="0"/>
              </w:rPr>
            </w:pPr>
            <w:proofErr w:type="spellStart"/>
            <w:r w:rsidRPr="005732C7">
              <w:rPr>
                <w:b w:val="0"/>
              </w:rPr>
              <w:t>multiplication.cir</w:t>
            </w:r>
            <w:proofErr w:type="spellEnd"/>
          </w:p>
        </w:tc>
        <w:tc>
          <w:tcPr>
            <w:tcW w:w="4788" w:type="dxa"/>
          </w:tcPr>
          <w:p w14:paraId="366E7AE9" w14:textId="32467B98" w:rsidR="005732C7" w:rsidRDefault="005732C7" w:rsidP="005732C7">
            <w:pPr>
              <w:pStyle w:val="ListParagraph"/>
              <w:ind w:left="0"/>
              <w:jc w:val="both"/>
              <w:cnfStyle w:val="000000100000" w:firstRow="0" w:lastRow="0" w:firstColumn="0" w:lastColumn="0" w:oddVBand="0" w:evenVBand="0" w:oddHBand="1" w:evenHBand="0" w:firstRowFirstColumn="0" w:firstRowLastColumn="0" w:lastRowFirstColumn="0" w:lastRowLastColumn="0"/>
            </w:pPr>
            <w:r>
              <w:t>Contains the circuit implementation for secure 2 party dot product computation for the given vector size and domain size.</w:t>
            </w:r>
            <w:r w:rsidR="00D23DD7">
              <w:t xml:space="preserve"> </w:t>
            </w:r>
          </w:p>
        </w:tc>
      </w:tr>
      <w:tr w:rsidR="005732C7" w14:paraId="0245540B" w14:textId="77777777" w:rsidTr="005732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164F2A1" w14:textId="0047150A" w:rsidR="005732C7" w:rsidRPr="00802768" w:rsidRDefault="00802768" w:rsidP="00D47A6C">
            <w:pPr>
              <w:pStyle w:val="ListParagraph"/>
              <w:ind w:left="0"/>
              <w:jc w:val="both"/>
              <w:rPr>
                <w:b w:val="0"/>
              </w:rPr>
            </w:pPr>
            <w:proofErr w:type="spellStart"/>
            <w:r>
              <w:rPr>
                <w:b w:val="0"/>
              </w:rPr>
              <w:t>server_input</w:t>
            </w:r>
            <w:proofErr w:type="spellEnd"/>
          </w:p>
        </w:tc>
        <w:tc>
          <w:tcPr>
            <w:tcW w:w="4788" w:type="dxa"/>
          </w:tcPr>
          <w:p w14:paraId="78BCE90B" w14:textId="4036B21C" w:rsidR="005732C7" w:rsidRDefault="00802768" w:rsidP="00D47A6C">
            <w:pPr>
              <w:pStyle w:val="ListParagraph"/>
              <w:ind w:left="0"/>
              <w:jc w:val="both"/>
              <w:cnfStyle w:val="000000010000" w:firstRow="0" w:lastRow="0" w:firstColumn="0" w:lastColumn="0" w:oddVBand="0" w:evenVBand="0" w:oddHBand="0" w:evenHBand="1" w:firstRowFirstColumn="0" w:firstRowLastColumn="0" w:lastRowFirstColumn="0" w:lastRowLastColumn="0"/>
            </w:pPr>
            <w:r>
              <w:t>Contains Bob’s input which is meant to be secret to Bob only</w:t>
            </w:r>
          </w:p>
        </w:tc>
      </w:tr>
      <w:tr w:rsidR="005732C7" w14:paraId="56C4046A" w14:textId="77777777" w:rsidTr="005732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8B5E604" w14:textId="518AD5A8" w:rsidR="005732C7" w:rsidRPr="00802768" w:rsidRDefault="00802768" w:rsidP="00D47A6C">
            <w:pPr>
              <w:pStyle w:val="ListParagraph"/>
              <w:ind w:left="0"/>
              <w:jc w:val="both"/>
              <w:rPr>
                <w:b w:val="0"/>
              </w:rPr>
            </w:pPr>
            <w:proofErr w:type="spellStart"/>
            <w:r>
              <w:rPr>
                <w:b w:val="0"/>
              </w:rPr>
              <w:t>client_input</w:t>
            </w:r>
            <w:proofErr w:type="spellEnd"/>
          </w:p>
        </w:tc>
        <w:tc>
          <w:tcPr>
            <w:tcW w:w="4788" w:type="dxa"/>
          </w:tcPr>
          <w:p w14:paraId="3545EDE4" w14:textId="7BEB5F15" w:rsidR="005732C7" w:rsidRDefault="00802768" w:rsidP="00802768">
            <w:pPr>
              <w:pStyle w:val="ListParagraph"/>
              <w:ind w:left="0"/>
              <w:jc w:val="both"/>
              <w:cnfStyle w:val="000000100000" w:firstRow="0" w:lastRow="0" w:firstColumn="0" w:lastColumn="0" w:oddVBand="0" w:evenVBand="0" w:oddHBand="1" w:evenHBand="0" w:firstRowFirstColumn="0" w:firstRowLastColumn="0" w:lastRowFirstColumn="0" w:lastRowLastColumn="0"/>
            </w:pPr>
            <w:r>
              <w:t>Contains Alice’s input which is meant to be secret to Alice only</w:t>
            </w:r>
          </w:p>
        </w:tc>
      </w:tr>
    </w:tbl>
    <w:p w14:paraId="773BF2EA" w14:textId="77777777" w:rsidR="00D47A6C" w:rsidRDefault="00D47A6C" w:rsidP="00D47A6C">
      <w:pPr>
        <w:pStyle w:val="ListParagraph"/>
        <w:ind w:left="1440"/>
        <w:jc w:val="both"/>
      </w:pPr>
    </w:p>
    <w:p w14:paraId="00DD19C9" w14:textId="41C42467" w:rsidR="001B4400" w:rsidRDefault="001B4400" w:rsidP="00232B15">
      <w:pPr>
        <w:pStyle w:val="ListParagraph"/>
        <w:numPr>
          <w:ilvl w:val="0"/>
          <w:numId w:val="1"/>
        </w:numPr>
        <w:jc w:val="both"/>
      </w:pPr>
      <w:r>
        <w:t xml:space="preserve">Once the circuit file is generated, it could be run from </w:t>
      </w:r>
      <w:proofErr w:type="spellStart"/>
      <w:r>
        <w:t>GCParser</w:t>
      </w:r>
      <w:proofErr w:type="spellEnd"/>
      <w:r>
        <w:t xml:space="preserve">. Please note that input for Bob and Alice can be changed by editing </w:t>
      </w:r>
      <w:proofErr w:type="spellStart"/>
      <w:r w:rsidRPr="00EB40B6">
        <w:rPr>
          <w:color w:val="FF0000"/>
        </w:rPr>
        <w:t>server_input</w:t>
      </w:r>
      <w:proofErr w:type="spellEnd"/>
      <w:r>
        <w:t xml:space="preserve"> and </w:t>
      </w:r>
      <w:proofErr w:type="spellStart"/>
      <w:r w:rsidR="004D4648" w:rsidRPr="00EB40B6">
        <w:rPr>
          <w:color w:val="FF0000"/>
        </w:rPr>
        <w:t>client_input</w:t>
      </w:r>
      <w:proofErr w:type="spellEnd"/>
      <w:r w:rsidR="004D4648">
        <w:t xml:space="preserve"> files respectively. </w:t>
      </w:r>
      <w:r w:rsidR="001775A0">
        <w:t xml:space="preserve">Change in input file should follow the vector size and domain size mentioned in the </w:t>
      </w:r>
      <w:r w:rsidR="001775A0" w:rsidRPr="00EB40B6">
        <w:rPr>
          <w:color w:val="FF0000"/>
        </w:rPr>
        <w:t>input.txt</w:t>
      </w:r>
      <w:r w:rsidR="001775A0">
        <w:t xml:space="preserve"> file</w:t>
      </w:r>
      <w:r w:rsidR="00EB40B6">
        <w:t>.</w:t>
      </w:r>
    </w:p>
    <w:p w14:paraId="1CF0F400" w14:textId="594DF817" w:rsidR="004D20C0" w:rsidRDefault="00CF3A50" w:rsidP="00232B15">
      <w:pPr>
        <w:pStyle w:val="ListParagraph"/>
        <w:numPr>
          <w:ilvl w:val="0"/>
          <w:numId w:val="1"/>
        </w:numPr>
        <w:jc w:val="both"/>
      </w:pPr>
      <w:r>
        <w:t xml:space="preserve">For instance, </w:t>
      </w:r>
      <w:proofErr w:type="spellStart"/>
      <w:r>
        <w:t>server_input</w:t>
      </w:r>
      <w:proofErr w:type="spellEnd"/>
      <w:r>
        <w:t xml:space="preserve"> and </w:t>
      </w:r>
      <w:proofErr w:type="spellStart"/>
      <w:r>
        <w:t>client_input</w:t>
      </w:r>
      <w:proofErr w:type="spellEnd"/>
      <w:r>
        <w:t xml:space="preserve"> files could contain following inputs for vector size 3 and domain size 4:</w:t>
      </w:r>
    </w:p>
    <w:p w14:paraId="7E3C906D" w14:textId="77777777" w:rsidR="00CF3A50" w:rsidRDefault="00CF3A50" w:rsidP="00CF3A50">
      <w:pPr>
        <w:jc w:val="both"/>
      </w:pPr>
    </w:p>
    <w:p w14:paraId="091C7879" w14:textId="77777777" w:rsidR="008F6AF5" w:rsidRDefault="008F6AF5" w:rsidP="00CF3A50">
      <w:pPr>
        <w:pStyle w:val="ListParagraph"/>
        <w:jc w:val="both"/>
      </w:pPr>
    </w:p>
    <w:p w14:paraId="6D5770A7" w14:textId="77777777" w:rsidR="008F6AF5" w:rsidRDefault="008F6AF5" w:rsidP="00CF3A50">
      <w:pPr>
        <w:pStyle w:val="ListParagraph"/>
        <w:jc w:val="both"/>
      </w:pPr>
    </w:p>
    <w:tbl>
      <w:tblPr>
        <w:tblStyle w:val="LightGrid-Accent1"/>
        <w:tblW w:w="9576" w:type="dxa"/>
        <w:tblInd w:w="720" w:type="dxa"/>
        <w:tblLook w:val="04A0" w:firstRow="1" w:lastRow="0" w:firstColumn="1" w:lastColumn="0" w:noHBand="0" w:noVBand="1"/>
      </w:tblPr>
      <w:tblGrid>
        <w:gridCol w:w="3192"/>
        <w:gridCol w:w="3192"/>
        <w:gridCol w:w="3192"/>
      </w:tblGrid>
      <w:tr w:rsidR="008F6AF5" w14:paraId="44CBBD51" w14:textId="77777777" w:rsidTr="00781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EB6F826" w14:textId="737B4ED1" w:rsidR="008F6AF5" w:rsidRDefault="008F6AF5" w:rsidP="00CF3A50">
            <w:pPr>
              <w:pStyle w:val="ListParagraph"/>
              <w:ind w:left="0"/>
              <w:jc w:val="both"/>
            </w:pPr>
            <w:r>
              <w:t>File Name</w:t>
            </w:r>
          </w:p>
        </w:tc>
        <w:tc>
          <w:tcPr>
            <w:tcW w:w="3192" w:type="dxa"/>
          </w:tcPr>
          <w:p w14:paraId="0C5AA884" w14:textId="5C8BACB3" w:rsidR="008F6AF5" w:rsidRDefault="008F6AF5" w:rsidP="00CF3A50">
            <w:pPr>
              <w:pStyle w:val="ListParagraph"/>
              <w:ind w:left="0"/>
              <w:jc w:val="both"/>
              <w:cnfStyle w:val="100000000000" w:firstRow="1" w:lastRow="0" w:firstColumn="0" w:lastColumn="0" w:oddVBand="0" w:evenVBand="0" w:oddHBand="0" w:evenHBand="0" w:firstRowFirstColumn="0" w:firstRowLastColumn="0" w:lastRowFirstColumn="0" w:lastRowLastColumn="0"/>
            </w:pPr>
            <w:r>
              <w:t>Whose Input</w:t>
            </w:r>
          </w:p>
        </w:tc>
        <w:tc>
          <w:tcPr>
            <w:tcW w:w="3192" w:type="dxa"/>
          </w:tcPr>
          <w:p w14:paraId="0CFF9A36" w14:textId="756D23C5" w:rsidR="008F6AF5" w:rsidRDefault="008F6AF5" w:rsidP="00CF3A50">
            <w:pPr>
              <w:pStyle w:val="ListParagraph"/>
              <w:ind w:left="0"/>
              <w:jc w:val="both"/>
              <w:cnfStyle w:val="100000000000" w:firstRow="1" w:lastRow="0" w:firstColumn="0" w:lastColumn="0" w:oddVBand="0" w:evenVBand="0" w:oddHBand="0" w:evenHBand="0" w:firstRowFirstColumn="0" w:firstRowLastColumn="0" w:lastRowFirstColumn="0" w:lastRowLastColumn="0"/>
            </w:pPr>
            <w:r>
              <w:t>File Content</w:t>
            </w:r>
          </w:p>
        </w:tc>
      </w:tr>
      <w:tr w:rsidR="008F6AF5" w14:paraId="46A0DD66" w14:textId="77777777" w:rsidTr="00781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72AB300" w14:textId="57115A5D" w:rsidR="008F6AF5" w:rsidRPr="008F6AF5" w:rsidRDefault="008F6AF5" w:rsidP="00CF3A50">
            <w:pPr>
              <w:pStyle w:val="ListParagraph"/>
              <w:ind w:left="0"/>
              <w:jc w:val="both"/>
              <w:rPr>
                <w:b w:val="0"/>
              </w:rPr>
            </w:pPr>
            <w:proofErr w:type="spellStart"/>
            <w:r>
              <w:rPr>
                <w:b w:val="0"/>
              </w:rPr>
              <w:t>server_input</w:t>
            </w:r>
            <w:proofErr w:type="spellEnd"/>
          </w:p>
        </w:tc>
        <w:tc>
          <w:tcPr>
            <w:tcW w:w="3192" w:type="dxa"/>
          </w:tcPr>
          <w:p w14:paraId="1C21FA64" w14:textId="40B11375" w:rsidR="008F6AF5" w:rsidRDefault="008F6AF5" w:rsidP="00CF3A50">
            <w:pPr>
              <w:pStyle w:val="ListParagraph"/>
              <w:ind w:left="0"/>
              <w:jc w:val="both"/>
              <w:cnfStyle w:val="000000100000" w:firstRow="0" w:lastRow="0" w:firstColumn="0" w:lastColumn="0" w:oddVBand="0" w:evenVBand="0" w:oddHBand="1" w:evenHBand="0" w:firstRowFirstColumn="0" w:firstRowLastColumn="0" w:lastRowFirstColumn="0" w:lastRowLastColumn="0"/>
            </w:pPr>
            <w:r>
              <w:t>Bob</w:t>
            </w:r>
          </w:p>
        </w:tc>
        <w:tc>
          <w:tcPr>
            <w:tcW w:w="3192" w:type="dxa"/>
          </w:tcPr>
          <w:p w14:paraId="7032FA43" w14:textId="56BE1320" w:rsidR="008F6AF5" w:rsidRDefault="008F6AF5" w:rsidP="00CF3A50">
            <w:pPr>
              <w:pStyle w:val="ListParagraph"/>
              <w:ind w:left="0"/>
              <w:jc w:val="both"/>
              <w:cnfStyle w:val="000000100000" w:firstRow="0" w:lastRow="0" w:firstColumn="0" w:lastColumn="0" w:oddVBand="0" w:evenVBand="0" w:oddHBand="1" w:evenHBand="0" w:firstRowFirstColumn="0" w:firstRowLastColumn="0" w:lastRowFirstColumn="0" w:lastRowLastColumn="0"/>
            </w:pPr>
            <w:r>
              <w:t>b1</w:t>
            </w:r>
            <w:r>
              <w:tab/>
              <w:t>5</w:t>
            </w:r>
          </w:p>
          <w:p w14:paraId="1B4D3802" w14:textId="2CA27362" w:rsidR="008F6AF5" w:rsidRDefault="008F6AF5" w:rsidP="00CF3A50">
            <w:pPr>
              <w:pStyle w:val="ListParagraph"/>
              <w:ind w:left="0"/>
              <w:jc w:val="both"/>
              <w:cnfStyle w:val="000000100000" w:firstRow="0" w:lastRow="0" w:firstColumn="0" w:lastColumn="0" w:oddVBand="0" w:evenVBand="0" w:oddHBand="1" w:evenHBand="0" w:firstRowFirstColumn="0" w:firstRowLastColumn="0" w:lastRowFirstColumn="0" w:lastRowLastColumn="0"/>
            </w:pPr>
            <w:r>
              <w:t>b2</w:t>
            </w:r>
            <w:r>
              <w:tab/>
              <w:t>3</w:t>
            </w:r>
          </w:p>
          <w:p w14:paraId="5E8F9DAD" w14:textId="52778A41" w:rsidR="008F6AF5" w:rsidRDefault="008F6AF5" w:rsidP="00CF3A50">
            <w:pPr>
              <w:pStyle w:val="ListParagraph"/>
              <w:ind w:left="0"/>
              <w:jc w:val="both"/>
              <w:cnfStyle w:val="000000100000" w:firstRow="0" w:lastRow="0" w:firstColumn="0" w:lastColumn="0" w:oddVBand="0" w:evenVBand="0" w:oddHBand="1" w:evenHBand="0" w:firstRowFirstColumn="0" w:firstRowLastColumn="0" w:lastRowFirstColumn="0" w:lastRowLastColumn="0"/>
            </w:pPr>
            <w:r>
              <w:t>b3</w:t>
            </w:r>
            <w:r>
              <w:tab/>
              <w:t>9</w:t>
            </w:r>
          </w:p>
        </w:tc>
      </w:tr>
      <w:tr w:rsidR="008F6AF5" w14:paraId="0827A1EA" w14:textId="77777777" w:rsidTr="00781A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45A6CF2" w14:textId="7C6A6CE1" w:rsidR="008F6AF5" w:rsidRPr="008F6AF5" w:rsidRDefault="008F6AF5" w:rsidP="00CF3A50">
            <w:pPr>
              <w:pStyle w:val="ListParagraph"/>
              <w:ind w:left="0"/>
              <w:jc w:val="both"/>
              <w:rPr>
                <w:b w:val="0"/>
              </w:rPr>
            </w:pPr>
            <w:proofErr w:type="spellStart"/>
            <w:r>
              <w:rPr>
                <w:b w:val="0"/>
              </w:rPr>
              <w:t>client_input</w:t>
            </w:r>
            <w:proofErr w:type="spellEnd"/>
          </w:p>
        </w:tc>
        <w:tc>
          <w:tcPr>
            <w:tcW w:w="3192" w:type="dxa"/>
          </w:tcPr>
          <w:p w14:paraId="3C12400E" w14:textId="64444538" w:rsidR="008F6AF5" w:rsidRDefault="008F6AF5" w:rsidP="00CF3A50">
            <w:pPr>
              <w:pStyle w:val="ListParagraph"/>
              <w:ind w:left="0"/>
              <w:jc w:val="both"/>
              <w:cnfStyle w:val="000000010000" w:firstRow="0" w:lastRow="0" w:firstColumn="0" w:lastColumn="0" w:oddVBand="0" w:evenVBand="0" w:oddHBand="0" w:evenHBand="1" w:firstRowFirstColumn="0" w:firstRowLastColumn="0" w:lastRowFirstColumn="0" w:lastRowLastColumn="0"/>
            </w:pPr>
            <w:r>
              <w:t>Alice</w:t>
            </w:r>
          </w:p>
        </w:tc>
        <w:tc>
          <w:tcPr>
            <w:tcW w:w="3192" w:type="dxa"/>
          </w:tcPr>
          <w:p w14:paraId="79C23B00" w14:textId="583C211E" w:rsidR="008F6AF5" w:rsidRDefault="008F6AF5" w:rsidP="008F6AF5">
            <w:pPr>
              <w:pStyle w:val="ListParagraph"/>
              <w:ind w:left="0"/>
              <w:jc w:val="both"/>
              <w:cnfStyle w:val="000000010000" w:firstRow="0" w:lastRow="0" w:firstColumn="0" w:lastColumn="0" w:oddVBand="0" w:evenVBand="0" w:oddHBand="0" w:evenHBand="1" w:firstRowFirstColumn="0" w:firstRowLastColumn="0" w:lastRowFirstColumn="0" w:lastRowLastColumn="0"/>
            </w:pPr>
            <w:r>
              <w:t>a1</w:t>
            </w:r>
            <w:r>
              <w:tab/>
              <w:t>2</w:t>
            </w:r>
          </w:p>
          <w:p w14:paraId="6042CAA4" w14:textId="77777777" w:rsidR="00781AAA" w:rsidRDefault="008F6AF5" w:rsidP="00781AAA">
            <w:pPr>
              <w:pStyle w:val="ListParagraph"/>
              <w:ind w:left="0"/>
              <w:jc w:val="both"/>
              <w:cnfStyle w:val="000000010000" w:firstRow="0" w:lastRow="0" w:firstColumn="0" w:lastColumn="0" w:oddVBand="0" w:evenVBand="0" w:oddHBand="0" w:evenHBand="1" w:firstRowFirstColumn="0" w:firstRowLastColumn="0" w:lastRowFirstColumn="0" w:lastRowLastColumn="0"/>
            </w:pPr>
            <w:r>
              <w:t>a2</w:t>
            </w:r>
            <w:r>
              <w:tab/>
              <w:t>3</w:t>
            </w:r>
          </w:p>
          <w:p w14:paraId="252748D1" w14:textId="7D64DD6D" w:rsidR="008F6AF5" w:rsidRDefault="008F6AF5" w:rsidP="00781AAA">
            <w:pPr>
              <w:pStyle w:val="ListParagraph"/>
              <w:ind w:left="0"/>
              <w:jc w:val="both"/>
              <w:cnfStyle w:val="000000010000" w:firstRow="0" w:lastRow="0" w:firstColumn="0" w:lastColumn="0" w:oddVBand="0" w:evenVBand="0" w:oddHBand="0" w:evenHBand="1" w:firstRowFirstColumn="0" w:firstRowLastColumn="0" w:lastRowFirstColumn="0" w:lastRowLastColumn="0"/>
            </w:pPr>
            <w:r>
              <w:t>a3</w:t>
            </w:r>
            <w:r>
              <w:tab/>
              <w:t>6</w:t>
            </w:r>
          </w:p>
          <w:p w14:paraId="23301F25" w14:textId="6716D73E" w:rsidR="008F6AF5" w:rsidRPr="008F6AF5" w:rsidRDefault="008F6AF5" w:rsidP="008F6AF5">
            <w:pPr>
              <w:pStyle w:val="ListParagraph"/>
              <w:ind w:left="0"/>
              <w:jc w:val="both"/>
              <w:cnfStyle w:val="000000010000" w:firstRow="0" w:lastRow="0" w:firstColumn="0" w:lastColumn="0" w:oddVBand="0" w:evenVBand="0" w:oddHBand="0" w:evenHBand="1" w:firstRowFirstColumn="0" w:firstRowLastColumn="0" w:lastRowFirstColumn="0" w:lastRowLastColumn="0"/>
              <w:rPr>
                <w:b/>
              </w:rPr>
            </w:pPr>
            <w:r>
              <w:t>threshold</w:t>
            </w:r>
            <w:r>
              <w:tab/>
              <w:t>10</w:t>
            </w:r>
          </w:p>
        </w:tc>
      </w:tr>
    </w:tbl>
    <w:p w14:paraId="2446753A" w14:textId="3E0BFF8C" w:rsidR="008F6AF5" w:rsidRDefault="008F6AF5" w:rsidP="00CF3A50">
      <w:pPr>
        <w:pStyle w:val="ListParagraph"/>
        <w:jc w:val="both"/>
      </w:pPr>
    </w:p>
    <w:p w14:paraId="07BBBED9" w14:textId="41B6CBAC" w:rsidR="00227FB8" w:rsidRDefault="00C91712" w:rsidP="00CF3A50">
      <w:pPr>
        <w:pStyle w:val="ListParagraph"/>
        <w:jc w:val="both"/>
      </w:pPr>
      <w:r>
        <w:t>I</w:t>
      </w:r>
      <w:r w:rsidR="00227FB8">
        <w:t>n this case</w:t>
      </w:r>
      <w:r>
        <w:t>,</w:t>
      </w:r>
      <w:r w:rsidR="00227FB8">
        <w:t xml:space="preserve"> dot product will be</w:t>
      </w:r>
    </w:p>
    <w:p w14:paraId="48954DE5" w14:textId="1CB04CE5" w:rsidR="00227FB8" w:rsidRDefault="00220400" w:rsidP="00CF3A50">
      <w:pPr>
        <w:pStyle w:val="ListParagraph"/>
        <w:jc w:val="both"/>
      </w:pPr>
      <w:r w:rsidRPr="00C91712">
        <w:rPr>
          <w:noProof/>
          <w:position w:val="-42"/>
        </w:rPr>
        <w:object w:dxaOrig="2400" w:dyaOrig="1000" w14:anchorId="2329D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0.15pt;height:50pt;mso-width-percent:0;mso-height-percent:0;mso-width-percent:0;mso-height-percent:0" o:ole="">
            <v:imagedata r:id="rId5" o:title=""/>
          </v:shape>
          <o:OLEObject Type="Embed" ProgID="Equation.3" ShapeID="_x0000_i1026" DrawAspect="Content" ObjectID="_1660402543" r:id="rId6"/>
        </w:object>
      </w:r>
      <w:r w:rsidR="00227FB8" w:rsidRPr="00227FB8">
        <w:t xml:space="preserve"> </w:t>
      </w:r>
    </w:p>
    <w:p w14:paraId="12591399" w14:textId="5B1AD21B" w:rsidR="00227FB8" w:rsidRDefault="00C91712" w:rsidP="00227FB8">
      <w:pPr>
        <w:pStyle w:val="ListParagraph"/>
        <w:jc w:val="both"/>
      </w:pPr>
      <w:r>
        <w:t>Finally, the dot product will be checked with the threshold value:</w:t>
      </w:r>
    </w:p>
    <w:p w14:paraId="3282B307" w14:textId="3FFE50E2" w:rsidR="00C91712" w:rsidRDefault="00220400" w:rsidP="00227FB8">
      <w:pPr>
        <w:pStyle w:val="ListParagraph"/>
        <w:jc w:val="both"/>
      </w:pPr>
      <w:r w:rsidRPr="00BA4021">
        <w:rPr>
          <w:noProof/>
          <w:position w:val="-6"/>
        </w:rPr>
        <w:object w:dxaOrig="2360" w:dyaOrig="280" w14:anchorId="0FCCD46F">
          <v:shape id="_x0000_i1025" type="#_x0000_t75" alt="" style="width:117.85pt;height:13.75pt;mso-width-percent:0;mso-height-percent:0;mso-width-percent:0;mso-height-percent:0" o:ole="">
            <v:imagedata r:id="rId7" o:title=""/>
          </v:shape>
          <o:OLEObject Type="Embed" ProgID="Equation.3" ShapeID="_x0000_i1025" DrawAspect="Content" ObjectID="_1660402544" r:id="rId8"/>
        </w:object>
      </w:r>
    </w:p>
    <w:p w14:paraId="1A71CE89" w14:textId="1B0D2ED8" w:rsidR="00C91712" w:rsidRDefault="00C91712" w:rsidP="00227FB8">
      <w:pPr>
        <w:pStyle w:val="ListParagraph"/>
        <w:jc w:val="both"/>
      </w:pPr>
      <w:r>
        <w:t xml:space="preserve">Since the dot product is greater than the threshold value, output is 1. </w:t>
      </w:r>
    </w:p>
    <w:p w14:paraId="4AB6F87C" w14:textId="40195013" w:rsidR="00C91712" w:rsidRDefault="00C91712" w:rsidP="00C91712">
      <w:pPr>
        <w:pStyle w:val="ListParagraph"/>
        <w:jc w:val="both"/>
      </w:pPr>
      <w:r>
        <w:t xml:space="preserve">Before we run the program, we need to establish a folder named </w:t>
      </w:r>
      <w:r>
        <w:rPr>
          <w:b/>
        </w:rPr>
        <w:t xml:space="preserve">/results </w:t>
      </w:r>
      <w:r>
        <w:t>in which output files will be stored. After running the program, 2 output files will be generated. These files contain the time that the client and server took to run.</w:t>
      </w:r>
    </w:p>
    <w:tbl>
      <w:tblPr>
        <w:tblStyle w:val="LightGrid-Accent1"/>
        <w:tblW w:w="9576" w:type="dxa"/>
        <w:tblInd w:w="720" w:type="dxa"/>
        <w:tblLook w:val="04A0" w:firstRow="1" w:lastRow="0" w:firstColumn="1" w:lastColumn="0" w:noHBand="0" w:noVBand="1"/>
      </w:tblPr>
      <w:tblGrid>
        <w:gridCol w:w="4968"/>
        <w:gridCol w:w="4608"/>
      </w:tblGrid>
      <w:tr w:rsidR="00C91712" w14:paraId="41E603E9" w14:textId="77777777" w:rsidTr="00C91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14:paraId="68679618" w14:textId="42A2C6C4" w:rsidR="00C91712" w:rsidRPr="00C91712" w:rsidRDefault="00C91712" w:rsidP="00C91712">
            <w:pPr>
              <w:tabs>
                <w:tab w:val="left" w:pos="1056"/>
              </w:tabs>
              <w:jc w:val="center"/>
              <w:rPr>
                <w:bCs w:val="0"/>
              </w:rPr>
            </w:pPr>
            <w:proofErr w:type="spellStart"/>
            <w:r w:rsidRPr="00C91712">
              <w:rPr>
                <w:bCs w:val="0"/>
              </w:rPr>
              <w:t>siclientout</w:t>
            </w:r>
            <w:proofErr w:type="spellEnd"/>
          </w:p>
        </w:tc>
        <w:tc>
          <w:tcPr>
            <w:tcW w:w="4608" w:type="dxa"/>
          </w:tcPr>
          <w:p w14:paraId="68F609E2" w14:textId="77777777" w:rsidR="00C91712" w:rsidRPr="00C91712" w:rsidRDefault="00C91712" w:rsidP="00C91712">
            <w:pPr>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C91712">
              <w:rPr>
                <w:bCs w:val="0"/>
              </w:rPr>
              <w:t>siserverout</w:t>
            </w:r>
            <w:proofErr w:type="spellEnd"/>
          </w:p>
        </w:tc>
      </w:tr>
      <w:tr w:rsidR="00C91712" w14:paraId="4F6DCEC9" w14:textId="77777777" w:rsidTr="00C91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14:paraId="3030CF32" w14:textId="77777777" w:rsidR="00C91712" w:rsidRPr="00C91712" w:rsidRDefault="00C91712" w:rsidP="00C91712">
            <w:pPr>
              <w:rPr>
                <w:b w:val="0"/>
              </w:rPr>
            </w:pPr>
            <w:r w:rsidRPr="00C91712">
              <w:rPr>
                <w:b w:val="0"/>
              </w:rPr>
              <w:t>Time (</w:t>
            </w:r>
            <w:proofErr w:type="spellStart"/>
            <w:r w:rsidRPr="00C91712">
              <w:rPr>
                <w:b w:val="0"/>
              </w:rPr>
              <w:t>ms</w:t>
            </w:r>
            <w:proofErr w:type="spellEnd"/>
            <w:r w:rsidRPr="00C91712">
              <w:rPr>
                <w:b w:val="0"/>
              </w:rPr>
              <w:t>) Starting program: 1444870246914 (0.0, 0.0)</w:t>
            </w:r>
          </w:p>
          <w:p w14:paraId="5B898AED" w14:textId="77777777" w:rsidR="00C91712" w:rsidRPr="00C91712" w:rsidRDefault="00C91712" w:rsidP="00C91712">
            <w:pPr>
              <w:rPr>
                <w:b w:val="0"/>
              </w:rPr>
            </w:pPr>
            <w:r w:rsidRPr="00C91712">
              <w:rPr>
                <w:b w:val="0"/>
              </w:rPr>
              <w:t>1</w:t>
            </w:r>
          </w:p>
          <w:p w14:paraId="46A3972A" w14:textId="77777777" w:rsidR="00C91712" w:rsidRPr="00C91712" w:rsidRDefault="00C91712" w:rsidP="00C91712">
            <w:pPr>
              <w:rPr>
                <w:b w:val="0"/>
              </w:rPr>
            </w:pPr>
            <w:r w:rsidRPr="00C91712">
              <w:rPr>
                <w:b w:val="0"/>
              </w:rPr>
              <w:t>Elapsed time (</w:t>
            </w:r>
            <w:proofErr w:type="spellStart"/>
            <w:r w:rsidRPr="00C91712">
              <w:rPr>
                <w:b w:val="0"/>
              </w:rPr>
              <w:t>ms</w:t>
            </w:r>
            <w:proofErr w:type="spellEnd"/>
            <w:r w:rsidRPr="00C91712">
              <w:rPr>
                <w:b w:val="0"/>
              </w:rPr>
              <w:t>) on circuit preparation: 420 (0.0, 0.0)</w:t>
            </w:r>
          </w:p>
          <w:p w14:paraId="0CEB03C6" w14:textId="77777777" w:rsidR="00C91712" w:rsidRPr="00C91712" w:rsidRDefault="00C91712" w:rsidP="00C91712">
            <w:pPr>
              <w:rPr>
                <w:b w:val="0"/>
              </w:rPr>
            </w:pPr>
            <w:r w:rsidRPr="00C91712">
              <w:rPr>
                <w:b w:val="0"/>
              </w:rPr>
              <w:t>Time (</w:t>
            </w:r>
            <w:proofErr w:type="spellStart"/>
            <w:r w:rsidRPr="00C91712">
              <w:rPr>
                <w:b w:val="0"/>
              </w:rPr>
              <w:t>ms</w:t>
            </w:r>
            <w:proofErr w:type="spellEnd"/>
            <w:r w:rsidRPr="00C91712">
              <w:rPr>
                <w:b w:val="0"/>
              </w:rPr>
              <w:t>) right before NPOT public key generation: 1444870247420 (0.0, 0.0)</w:t>
            </w:r>
          </w:p>
          <w:p w14:paraId="2EFC6A6B" w14:textId="77777777" w:rsidR="00C91712" w:rsidRPr="00C91712" w:rsidRDefault="00C91712" w:rsidP="00C91712">
            <w:pPr>
              <w:rPr>
                <w:b w:val="0"/>
              </w:rPr>
            </w:pPr>
            <w:r w:rsidRPr="00C91712">
              <w:rPr>
                <w:b w:val="0"/>
              </w:rPr>
              <w:t>Elapsed time (</w:t>
            </w:r>
            <w:proofErr w:type="spellStart"/>
            <w:r w:rsidRPr="00C91712">
              <w:rPr>
                <w:b w:val="0"/>
              </w:rPr>
              <w:t>ms</w:t>
            </w:r>
            <w:proofErr w:type="spellEnd"/>
            <w:r w:rsidRPr="00C91712">
              <w:rPr>
                <w:b w:val="0"/>
              </w:rPr>
              <w:t>) on NPOT public key generation: 55 (0.0, 0.0)</w:t>
            </w:r>
          </w:p>
          <w:p w14:paraId="248B5A26" w14:textId="77777777" w:rsidR="00C91712" w:rsidRPr="00C91712" w:rsidRDefault="00C91712" w:rsidP="00C91712">
            <w:pPr>
              <w:rPr>
                <w:b w:val="0"/>
              </w:rPr>
            </w:pPr>
            <w:r w:rsidRPr="00C91712">
              <w:rPr>
                <w:b w:val="0"/>
              </w:rPr>
              <w:t>Elapsed time (</w:t>
            </w:r>
            <w:proofErr w:type="spellStart"/>
            <w:r w:rsidRPr="00C91712">
              <w:rPr>
                <w:b w:val="0"/>
              </w:rPr>
              <w:t>ms</w:t>
            </w:r>
            <w:proofErr w:type="spellEnd"/>
            <w:r w:rsidRPr="00C91712">
              <w:rPr>
                <w:b w:val="0"/>
              </w:rPr>
              <w:t>) on OT preparation: 880 (0.0, 0.0)</w:t>
            </w:r>
          </w:p>
          <w:p w14:paraId="110E1E07" w14:textId="77777777" w:rsidR="00C91712" w:rsidRPr="00C91712" w:rsidRDefault="00C91712" w:rsidP="00C91712">
            <w:pPr>
              <w:rPr>
                <w:b w:val="0"/>
              </w:rPr>
            </w:pPr>
            <w:r w:rsidRPr="00C91712">
              <w:rPr>
                <w:b w:val="0"/>
              </w:rPr>
              <w:t>Elapsed time (</w:t>
            </w:r>
            <w:proofErr w:type="spellStart"/>
            <w:r w:rsidRPr="00C91712">
              <w:rPr>
                <w:b w:val="0"/>
              </w:rPr>
              <w:t>ms</w:t>
            </w:r>
            <w:proofErr w:type="spellEnd"/>
            <w:r w:rsidRPr="00C91712">
              <w:rPr>
                <w:b w:val="0"/>
              </w:rPr>
              <w:t>) on transfer inputs: 141 (0.0, 0.0)</w:t>
            </w:r>
          </w:p>
          <w:p w14:paraId="65A2AB30" w14:textId="77777777" w:rsidR="00C91712" w:rsidRPr="00C91712" w:rsidRDefault="00C91712" w:rsidP="00C91712">
            <w:pPr>
              <w:rPr>
                <w:b w:val="0"/>
              </w:rPr>
            </w:pPr>
            <w:r w:rsidRPr="00C91712">
              <w:rPr>
                <w:b w:val="0"/>
              </w:rPr>
              <w:t>Elapsed time (</w:t>
            </w:r>
            <w:proofErr w:type="spellStart"/>
            <w:r w:rsidRPr="00C91712">
              <w:rPr>
                <w:b w:val="0"/>
              </w:rPr>
              <w:t>ms</w:t>
            </w:r>
            <w:proofErr w:type="spellEnd"/>
            <w:r w:rsidRPr="00C91712">
              <w:rPr>
                <w:b w:val="0"/>
              </w:rPr>
              <w:t>) on execution of circuit: 102 (0.0, 0.0)</w:t>
            </w:r>
          </w:p>
          <w:p w14:paraId="2C8E3691" w14:textId="77777777" w:rsidR="00C91712" w:rsidRPr="00C91712" w:rsidRDefault="00C91712" w:rsidP="00C91712">
            <w:pPr>
              <w:rPr>
                <w:b w:val="0"/>
              </w:rPr>
            </w:pPr>
            <w:r w:rsidRPr="00C91712">
              <w:rPr>
                <w:b w:val="0"/>
              </w:rPr>
              <w:t xml:space="preserve">output: </w:t>
            </w:r>
          </w:p>
          <w:p w14:paraId="66D02241" w14:textId="77777777" w:rsidR="00C91712" w:rsidRPr="00C91712" w:rsidRDefault="00C91712" w:rsidP="00C91712">
            <w:pPr>
              <w:rPr>
                <w:b w:val="0"/>
              </w:rPr>
            </w:pPr>
            <w:r w:rsidRPr="00C91712">
              <w:rPr>
                <w:b w:val="0"/>
              </w:rPr>
              <w:t>richer = 1</w:t>
            </w:r>
          </w:p>
        </w:tc>
        <w:tc>
          <w:tcPr>
            <w:tcW w:w="4608" w:type="dxa"/>
          </w:tcPr>
          <w:p w14:paraId="59BEFFB0" w14:textId="77777777" w:rsidR="00C91712" w:rsidRPr="00C91712" w:rsidRDefault="00C91712" w:rsidP="00C91712">
            <w:pPr>
              <w:cnfStyle w:val="000000100000" w:firstRow="0" w:lastRow="0" w:firstColumn="0" w:lastColumn="0" w:oddVBand="0" w:evenVBand="0" w:oddHBand="1" w:evenHBand="0" w:firstRowFirstColumn="0" w:firstRowLastColumn="0" w:lastRowFirstColumn="0" w:lastRowLastColumn="0"/>
            </w:pPr>
            <w:r w:rsidRPr="00C91712">
              <w:t>Time (</w:t>
            </w:r>
            <w:proofErr w:type="spellStart"/>
            <w:r w:rsidRPr="00C91712">
              <w:t>ms</w:t>
            </w:r>
            <w:proofErr w:type="spellEnd"/>
            <w:r w:rsidRPr="00C91712">
              <w:t>) Starting program: 1444870246104 (0.0, 0.0)</w:t>
            </w:r>
          </w:p>
          <w:p w14:paraId="0F63E83E" w14:textId="77777777" w:rsidR="00C91712" w:rsidRPr="00C91712" w:rsidRDefault="00C91712" w:rsidP="00C91712">
            <w:pPr>
              <w:cnfStyle w:val="000000100000" w:firstRow="0" w:lastRow="0" w:firstColumn="0" w:lastColumn="0" w:oddVBand="0" w:evenVBand="0" w:oddHBand="1" w:evenHBand="0" w:firstRowFirstColumn="0" w:firstRowLastColumn="0" w:lastRowFirstColumn="0" w:lastRowLastColumn="0"/>
            </w:pPr>
            <w:r w:rsidRPr="00C91712">
              <w:t>waiting for client to connect</w:t>
            </w:r>
          </w:p>
          <w:p w14:paraId="06D15C2F" w14:textId="77777777" w:rsidR="00C91712" w:rsidRPr="00C91712" w:rsidRDefault="00C91712" w:rsidP="00C91712">
            <w:pPr>
              <w:cnfStyle w:val="000000100000" w:firstRow="0" w:lastRow="0" w:firstColumn="0" w:lastColumn="0" w:oddVBand="0" w:evenVBand="0" w:oddHBand="1" w:evenHBand="0" w:firstRowFirstColumn="0" w:firstRowLastColumn="0" w:lastRowFirstColumn="0" w:lastRowLastColumn="0"/>
            </w:pPr>
            <w:r w:rsidRPr="00C91712">
              <w:t>client has connected</w:t>
            </w:r>
          </w:p>
          <w:p w14:paraId="28CA1965" w14:textId="77777777" w:rsidR="00C91712" w:rsidRPr="00C91712" w:rsidRDefault="00C91712" w:rsidP="00C91712">
            <w:pPr>
              <w:cnfStyle w:val="000000100000" w:firstRow="0" w:lastRow="0" w:firstColumn="0" w:lastColumn="0" w:oddVBand="0" w:evenVBand="0" w:oddHBand="1" w:evenHBand="0" w:firstRowFirstColumn="0" w:firstRowLastColumn="0" w:lastRowFirstColumn="0" w:lastRowLastColumn="0"/>
            </w:pPr>
            <w:r w:rsidRPr="00C91712">
              <w:t>1</w:t>
            </w:r>
          </w:p>
          <w:p w14:paraId="6C3CF282" w14:textId="77777777" w:rsidR="00C91712" w:rsidRPr="00C91712" w:rsidRDefault="00C91712" w:rsidP="00C91712">
            <w:pPr>
              <w:cnfStyle w:val="000000100000" w:firstRow="0" w:lastRow="0" w:firstColumn="0" w:lastColumn="0" w:oddVBand="0" w:evenVBand="0" w:oddHBand="1" w:evenHBand="0" w:firstRowFirstColumn="0" w:firstRowLastColumn="0" w:lastRowFirstColumn="0" w:lastRowLastColumn="0"/>
            </w:pPr>
            <w:r w:rsidRPr="00C91712">
              <w:t>Elapsed time (</w:t>
            </w:r>
            <w:proofErr w:type="spellStart"/>
            <w:r w:rsidRPr="00C91712">
              <w:t>ms</w:t>
            </w:r>
            <w:proofErr w:type="spellEnd"/>
            <w:r w:rsidRPr="00C91712">
              <w:t>) on circuit preparation: 1231 (0.009765625, 0.009765625)</w:t>
            </w:r>
          </w:p>
          <w:p w14:paraId="7930559E" w14:textId="77777777" w:rsidR="00C91712" w:rsidRPr="00C91712" w:rsidRDefault="00C91712" w:rsidP="00C91712">
            <w:pPr>
              <w:cnfStyle w:val="000000100000" w:firstRow="0" w:lastRow="0" w:firstColumn="0" w:lastColumn="0" w:oddVBand="0" w:evenVBand="0" w:oddHBand="1" w:evenHBand="0" w:firstRowFirstColumn="0" w:firstRowLastColumn="0" w:lastRowFirstColumn="0" w:lastRowLastColumn="0"/>
            </w:pPr>
            <w:r w:rsidRPr="00C91712">
              <w:t>Elapsed time (</w:t>
            </w:r>
            <w:proofErr w:type="spellStart"/>
            <w:r w:rsidRPr="00C91712">
              <w:t>ms</w:t>
            </w:r>
            <w:proofErr w:type="spellEnd"/>
            <w:r w:rsidRPr="00C91712">
              <w:t>) on OT preparation: 1041 (13.1025390625, 8.97265625)</w:t>
            </w:r>
          </w:p>
          <w:p w14:paraId="4E5179EC" w14:textId="77777777" w:rsidR="00C91712" w:rsidRPr="00C91712" w:rsidRDefault="00C91712" w:rsidP="00C91712">
            <w:pPr>
              <w:cnfStyle w:val="000000100000" w:firstRow="0" w:lastRow="0" w:firstColumn="0" w:lastColumn="0" w:oddVBand="0" w:evenVBand="0" w:oddHBand="1" w:evenHBand="0" w:firstRowFirstColumn="0" w:firstRowLastColumn="0" w:lastRowFirstColumn="0" w:lastRowLastColumn="0"/>
            </w:pPr>
            <w:r w:rsidRPr="00C91712">
              <w:t>Elapsed time (</w:t>
            </w:r>
            <w:proofErr w:type="spellStart"/>
            <w:r w:rsidRPr="00C91712">
              <w:t>ms</w:t>
            </w:r>
            <w:proofErr w:type="spellEnd"/>
            <w:r w:rsidRPr="00C91712">
              <w:t>) on transfer inputs: 156 (0.966796875, 7.203125)</w:t>
            </w:r>
          </w:p>
          <w:p w14:paraId="26BF1F63" w14:textId="77777777" w:rsidR="00C91712" w:rsidRPr="00C91712" w:rsidRDefault="00C91712" w:rsidP="00C91712">
            <w:pPr>
              <w:cnfStyle w:val="000000100000" w:firstRow="0" w:lastRow="0" w:firstColumn="0" w:lastColumn="0" w:oddVBand="0" w:evenVBand="0" w:oddHBand="1" w:evenHBand="0" w:firstRowFirstColumn="0" w:firstRowLastColumn="0" w:lastRowFirstColumn="0" w:lastRowLastColumn="0"/>
            </w:pPr>
            <w:r w:rsidRPr="00C91712">
              <w:t>Elapsed time (</w:t>
            </w:r>
            <w:proofErr w:type="spellStart"/>
            <w:r w:rsidRPr="00C91712">
              <w:t>ms</w:t>
            </w:r>
            <w:proofErr w:type="spellEnd"/>
            <w:r w:rsidRPr="00C91712">
              <w:t>) on execution of circuit: 32 (1.0, 0.0)</w:t>
            </w:r>
          </w:p>
          <w:p w14:paraId="0D23EBD7" w14:textId="77777777" w:rsidR="00C91712" w:rsidRPr="00C91712" w:rsidRDefault="00C91712" w:rsidP="00C91712">
            <w:pPr>
              <w:cnfStyle w:val="000000100000" w:firstRow="0" w:lastRow="0" w:firstColumn="0" w:lastColumn="0" w:oddVBand="0" w:evenVBand="0" w:oddHBand="1" w:evenHBand="0" w:firstRowFirstColumn="0" w:firstRowLastColumn="0" w:lastRowFirstColumn="0" w:lastRowLastColumn="0"/>
            </w:pPr>
            <w:r w:rsidRPr="00C91712">
              <w:t xml:space="preserve">output: </w:t>
            </w:r>
          </w:p>
          <w:p w14:paraId="361B4689" w14:textId="77777777" w:rsidR="00C91712" w:rsidRPr="00C91712" w:rsidRDefault="00C91712" w:rsidP="00C91712">
            <w:pPr>
              <w:cnfStyle w:val="000000100000" w:firstRow="0" w:lastRow="0" w:firstColumn="0" w:lastColumn="0" w:oddVBand="0" w:evenVBand="0" w:oddHBand="1" w:evenHBand="0" w:firstRowFirstColumn="0" w:firstRowLastColumn="0" w:lastRowFirstColumn="0" w:lastRowLastColumn="0"/>
            </w:pPr>
            <w:r w:rsidRPr="00C91712">
              <w:t>richer = 1</w:t>
            </w:r>
          </w:p>
        </w:tc>
      </w:tr>
    </w:tbl>
    <w:p w14:paraId="4366682A" w14:textId="77777777" w:rsidR="00C91712" w:rsidRDefault="00C91712" w:rsidP="00C91712">
      <w:pPr>
        <w:pStyle w:val="ListParagraph"/>
        <w:jc w:val="both"/>
      </w:pPr>
    </w:p>
    <w:p w14:paraId="79B02D8F" w14:textId="76D0B76A" w:rsidR="00C91712" w:rsidRDefault="00C91712" w:rsidP="00232B15">
      <w:pPr>
        <w:pStyle w:val="ListParagraph"/>
        <w:numPr>
          <w:ilvl w:val="0"/>
          <w:numId w:val="1"/>
        </w:numPr>
        <w:jc w:val="both"/>
      </w:pPr>
      <w:r>
        <w:t>Implementation Details and Algorithms:</w:t>
      </w:r>
    </w:p>
    <w:p w14:paraId="5ABB07FF" w14:textId="2D046FB7" w:rsidR="00870CAC" w:rsidRDefault="003D53D6" w:rsidP="00FE1005">
      <w:pPr>
        <w:pStyle w:val="ListParagraph"/>
        <w:numPr>
          <w:ilvl w:val="1"/>
          <w:numId w:val="1"/>
        </w:numPr>
        <w:jc w:val="both"/>
      </w:pPr>
      <w:r>
        <w:t xml:space="preserve">Since </w:t>
      </w:r>
      <w:proofErr w:type="spellStart"/>
      <w:r>
        <w:t>GCParser</w:t>
      </w:r>
      <w:proofErr w:type="spellEnd"/>
      <w:r>
        <w:t xml:space="preserve"> does not have multiplication function, we have to implement it ourselves. </w:t>
      </w:r>
      <w:r w:rsidR="0013367D">
        <w:t xml:space="preserve">We used python code to generate corresponding circuit file for multiplication. </w:t>
      </w:r>
      <w:r w:rsidR="0013367D">
        <w:lastRenderedPageBreak/>
        <w:t xml:space="preserve">In order to determine dot product we just needed to repeat the multiplication vector size number of times and add all the results of individual multiplication. </w:t>
      </w:r>
      <w:r w:rsidR="00DD7B25">
        <w:t>Then we compare the result with the threshold value.</w:t>
      </w:r>
    </w:p>
    <w:p w14:paraId="0EB76759" w14:textId="79670768" w:rsidR="00DD7B25" w:rsidRDefault="00DD7B25" w:rsidP="00FE1005">
      <w:pPr>
        <w:pStyle w:val="ListParagraph"/>
        <w:numPr>
          <w:ilvl w:val="1"/>
          <w:numId w:val="1"/>
        </w:numPr>
        <w:jc w:val="both"/>
      </w:pPr>
      <w:r>
        <w:t xml:space="preserve">For example from point 5 we can see that </w:t>
      </w:r>
      <w:r w:rsidR="004D4CDC">
        <w:t xml:space="preserve">a1 needs to be multiplied with b1. So, first we are representing both number to their binary value. Here, a1 is multiplicand and b1 is multiplier. Here, a1=2=0010 and b1=5=0101. We select each bit in b1 and construct a new number with the same domain size by repeating this bit. For example first bit of b1 is 1. So the new number will be 1111. </w:t>
      </w:r>
      <w:r w:rsidR="00ED38D9">
        <w:t>There will be 4 new numbers for b1: {b11, b12, b13, b</w:t>
      </w:r>
      <w:proofErr w:type="gramStart"/>
      <w:r w:rsidR="00ED38D9">
        <w:t>14 :</w:t>
      </w:r>
      <w:proofErr w:type="gramEnd"/>
      <w:r w:rsidR="00ED38D9">
        <w:t xml:space="preserve"> 1111, 0000, 1111, 0000}. </w:t>
      </w:r>
      <w:r w:rsidR="004D4CDC">
        <w:t xml:space="preserve">Then we </w:t>
      </w:r>
      <w:r w:rsidR="00ED38D9">
        <w:t>do AND operation for each new number (</w:t>
      </w:r>
      <w:proofErr w:type="spellStart"/>
      <w:r w:rsidR="00ED38D9">
        <w:t>eg.</w:t>
      </w:r>
      <w:proofErr w:type="spellEnd"/>
      <w:r w:rsidR="00ED38D9">
        <w:t xml:space="preserve"> b11, b12…) with a1. </w:t>
      </w:r>
      <w:r w:rsidR="0021320D">
        <w:t xml:space="preserve">For each of the AND results (0010, 0000, 0010, 0000), we perform shift operation by using the concatenation function of </w:t>
      </w:r>
      <w:proofErr w:type="spellStart"/>
      <w:r w:rsidR="0021320D">
        <w:t>GCParser</w:t>
      </w:r>
      <w:proofErr w:type="spellEnd"/>
      <w:r w:rsidR="0021320D">
        <w:t xml:space="preserve">. In this example the shifted values are 00000010, 00000000, 00001000 and 00000000. Finally we add all the </w:t>
      </w:r>
      <w:r w:rsidR="007D0F0A">
        <w:t>shifted results together to get the multiplication result (00001010). Here to make this add operation more efficient, we are doing add operation pairwise. Incase we have odd number of values to be added; w</w:t>
      </w:r>
      <w:r w:rsidR="00C87594">
        <w:t xml:space="preserve">e make it even by having the last value doing an OR operation </w:t>
      </w:r>
      <w:r w:rsidR="007D0F0A">
        <w:t>with itself.</w:t>
      </w:r>
      <w:r w:rsidR="00C87594">
        <w:t xml:space="preserve"> </w:t>
      </w:r>
    </w:p>
    <w:p w14:paraId="484D3185" w14:textId="0094129A" w:rsidR="007D0F0A" w:rsidRDefault="007D0F0A" w:rsidP="00FE1005">
      <w:pPr>
        <w:pStyle w:val="ListParagraph"/>
        <w:numPr>
          <w:ilvl w:val="1"/>
          <w:numId w:val="1"/>
        </w:numPr>
        <w:jc w:val="both"/>
      </w:pPr>
      <w:r>
        <w:t xml:space="preserve">We repeat step b domain </w:t>
      </w:r>
      <w:r w:rsidR="00C87594">
        <w:t xml:space="preserve">size </w:t>
      </w:r>
      <w:r>
        <w:t>number of times</w:t>
      </w:r>
    </w:p>
    <w:p w14:paraId="1D928D4A" w14:textId="7C6B3626" w:rsidR="004C6E57" w:rsidRDefault="00C87594" w:rsidP="00C87594">
      <w:pPr>
        <w:pStyle w:val="ListParagraph"/>
        <w:numPr>
          <w:ilvl w:val="1"/>
          <w:numId w:val="1"/>
        </w:numPr>
        <w:jc w:val="both"/>
      </w:pPr>
      <w:r>
        <w:t xml:space="preserve">Then we add all the multiplication results together followed by a comparison with the threshold value. </w:t>
      </w:r>
    </w:p>
    <w:sectPr w:rsidR="004C6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420EE"/>
    <w:multiLevelType w:val="hybridMultilevel"/>
    <w:tmpl w:val="117E4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2B15"/>
    <w:rsid w:val="00025185"/>
    <w:rsid w:val="00027EC6"/>
    <w:rsid w:val="00033B48"/>
    <w:rsid w:val="00037BFC"/>
    <w:rsid w:val="00041532"/>
    <w:rsid w:val="000510EC"/>
    <w:rsid w:val="000928B4"/>
    <w:rsid w:val="000A3270"/>
    <w:rsid w:val="000C6689"/>
    <w:rsid w:val="000C6986"/>
    <w:rsid w:val="000C7795"/>
    <w:rsid w:val="000D3CC1"/>
    <w:rsid w:val="000E2417"/>
    <w:rsid w:val="000E7724"/>
    <w:rsid w:val="0010183C"/>
    <w:rsid w:val="001040BC"/>
    <w:rsid w:val="001076B5"/>
    <w:rsid w:val="00110FA3"/>
    <w:rsid w:val="001274F3"/>
    <w:rsid w:val="00127B7D"/>
    <w:rsid w:val="00131FD9"/>
    <w:rsid w:val="0013367D"/>
    <w:rsid w:val="0014064E"/>
    <w:rsid w:val="001419F6"/>
    <w:rsid w:val="0014694C"/>
    <w:rsid w:val="0016045B"/>
    <w:rsid w:val="00160D14"/>
    <w:rsid w:val="00163E7C"/>
    <w:rsid w:val="00170882"/>
    <w:rsid w:val="001775A0"/>
    <w:rsid w:val="001B4400"/>
    <w:rsid w:val="001E4ED7"/>
    <w:rsid w:val="00212878"/>
    <w:rsid w:val="0021320D"/>
    <w:rsid w:val="002161CD"/>
    <w:rsid w:val="00220400"/>
    <w:rsid w:val="00227FB8"/>
    <w:rsid w:val="00232B15"/>
    <w:rsid w:val="00244119"/>
    <w:rsid w:val="00261BA5"/>
    <w:rsid w:val="00265CB3"/>
    <w:rsid w:val="002872DD"/>
    <w:rsid w:val="00292387"/>
    <w:rsid w:val="002B1A50"/>
    <w:rsid w:val="002C79C9"/>
    <w:rsid w:val="002F381E"/>
    <w:rsid w:val="002F6128"/>
    <w:rsid w:val="00307840"/>
    <w:rsid w:val="00322515"/>
    <w:rsid w:val="003304C0"/>
    <w:rsid w:val="00364FF9"/>
    <w:rsid w:val="003D53D6"/>
    <w:rsid w:val="003E32DD"/>
    <w:rsid w:val="003E354C"/>
    <w:rsid w:val="003E43BE"/>
    <w:rsid w:val="003E6D77"/>
    <w:rsid w:val="00417EA5"/>
    <w:rsid w:val="004375AF"/>
    <w:rsid w:val="00444886"/>
    <w:rsid w:val="00445641"/>
    <w:rsid w:val="00454D0D"/>
    <w:rsid w:val="004823FC"/>
    <w:rsid w:val="0048428D"/>
    <w:rsid w:val="004C6E57"/>
    <w:rsid w:val="004C77EA"/>
    <w:rsid w:val="004D20C0"/>
    <w:rsid w:val="004D395E"/>
    <w:rsid w:val="004D4648"/>
    <w:rsid w:val="004D4CDC"/>
    <w:rsid w:val="004E3567"/>
    <w:rsid w:val="004F20D3"/>
    <w:rsid w:val="005041D3"/>
    <w:rsid w:val="00510DE1"/>
    <w:rsid w:val="0052263B"/>
    <w:rsid w:val="00547DF8"/>
    <w:rsid w:val="005616C1"/>
    <w:rsid w:val="00565A1E"/>
    <w:rsid w:val="005732C7"/>
    <w:rsid w:val="005C3D14"/>
    <w:rsid w:val="005D1488"/>
    <w:rsid w:val="005D4F2F"/>
    <w:rsid w:val="00614F89"/>
    <w:rsid w:val="00616AE8"/>
    <w:rsid w:val="00652F28"/>
    <w:rsid w:val="00654165"/>
    <w:rsid w:val="006832BB"/>
    <w:rsid w:val="00685332"/>
    <w:rsid w:val="00690845"/>
    <w:rsid w:val="006B0C99"/>
    <w:rsid w:val="006C328E"/>
    <w:rsid w:val="00707EA0"/>
    <w:rsid w:val="00730EA3"/>
    <w:rsid w:val="007321A3"/>
    <w:rsid w:val="00737443"/>
    <w:rsid w:val="007635BE"/>
    <w:rsid w:val="007760C7"/>
    <w:rsid w:val="00781AAA"/>
    <w:rsid w:val="007A3D3C"/>
    <w:rsid w:val="007D0F0A"/>
    <w:rsid w:val="007D40C1"/>
    <w:rsid w:val="007E2F92"/>
    <w:rsid w:val="007E769B"/>
    <w:rsid w:val="007F5EBE"/>
    <w:rsid w:val="008008B1"/>
    <w:rsid w:val="00802768"/>
    <w:rsid w:val="00802AE5"/>
    <w:rsid w:val="00803AD0"/>
    <w:rsid w:val="0081145F"/>
    <w:rsid w:val="00844991"/>
    <w:rsid w:val="0086141C"/>
    <w:rsid w:val="00862231"/>
    <w:rsid w:val="00865B23"/>
    <w:rsid w:val="00870CAC"/>
    <w:rsid w:val="00894B4D"/>
    <w:rsid w:val="008A42C3"/>
    <w:rsid w:val="008B1D86"/>
    <w:rsid w:val="008D5E93"/>
    <w:rsid w:val="008F6AF5"/>
    <w:rsid w:val="009B3053"/>
    <w:rsid w:val="009C214B"/>
    <w:rsid w:val="009C65CE"/>
    <w:rsid w:val="009C757B"/>
    <w:rsid w:val="009D1B85"/>
    <w:rsid w:val="009F3556"/>
    <w:rsid w:val="00A01F0B"/>
    <w:rsid w:val="00A25AF2"/>
    <w:rsid w:val="00A26D01"/>
    <w:rsid w:val="00A46992"/>
    <w:rsid w:val="00A47F34"/>
    <w:rsid w:val="00A54D8D"/>
    <w:rsid w:val="00A646EB"/>
    <w:rsid w:val="00A6517B"/>
    <w:rsid w:val="00A707C7"/>
    <w:rsid w:val="00A8780C"/>
    <w:rsid w:val="00A926CF"/>
    <w:rsid w:val="00A93E94"/>
    <w:rsid w:val="00AB42E9"/>
    <w:rsid w:val="00AF01EF"/>
    <w:rsid w:val="00B056C2"/>
    <w:rsid w:val="00B3303E"/>
    <w:rsid w:val="00B468BD"/>
    <w:rsid w:val="00B501EE"/>
    <w:rsid w:val="00B52559"/>
    <w:rsid w:val="00B7267C"/>
    <w:rsid w:val="00B765FA"/>
    <w:rsid w:val="00B8085E"/>
    <w:rsid w:val="00B810AE"/>
    <w:rsid w:val="00BA15C9"/>
    <w:rsid w:val="00BA1723"/>
    <w:rsid w:val="00BA4E37"/>
    <w:rsid w:val="00BB3715"/>
    <w:rsid w:val="00BC2A7A"/>
    <w:rsid w:val="00BC4ED9"/>
    <w:rsid w:val="00BD08B0"/>
    <w:rsid w:val="00BD74CA"/>
    <w:rsid w:val="00BE7EC4"/>
    <w:rsid w:val="00BF43DA"/>
    <w:rsid w:val="00BF6E43"/>
    <w:rsid w:val="00C15524"/>
    <w:rsid w:val="00C210B8"/>
    <w:rsid w:val="00C3498B"/>
    <w:rsid w:val="00C56B43"/>
    <w:rsid w:val="00C57518"/>
    <w:rsid w:val="00C63A0C"/>
    <w:rsid w:val="00C66DFC"/>
    <w:rsid w:val="00C87594"/>
    <w:rsid w:val="00C91712"/>
    <w:rsid w:val="00CC1159"/>
    <w:rsid w:val="00CD6F38"/>
    <w:rsid w:val="00CF1D16"/>
    <w:rsid w:val="00CF3A50"/>
    <w:rsid w:val="00CF3EAA"/>
    <w:rsid w:val="00D019CD"/>
    <w:rsid w:val="00D071F1"/>
    <w:rsid w:val="00D23D13"/>
    <w:rsid w:val="00D23DD7"/>
    <w:rsid w:val="00D4482F"/>
    <w:rsid w:val="00D44E87"/>
    <w:rsid w:val="00D47A6C"/>
    <w:rsid w:val="00D5053A"/>
    <w:rsid w:val="00D9720E"/>
    <w:rsid w:val="00DC20BE"/>
    <w:rsid w:val="00DD7B25"/>
    <w:rsid w:val="00DF1937"/>
    <w:rsid w:val="00E03B7C"/>
    <w:rsid w:val="00E04634"/>
    <w:rsid w:val="00E10830"/>
    <w:rsid w:val="00E26A4D"/>
    <w:rsid w:val="00E44CFA"/>
    <w:rsid w:val="00E51B2B"/>
    <w:rsid w:val="00E53353"/>
    <w:rsid w:val="00E72EF8"/>
    <w:rsid w:val="00E75908"/>
    <w:rsid w:val="00E768C5"/>
    <w:rsid w:val="00E77D7E"/>
    <w:rsid w:val="00E86BD8"/>
    <w:rsid w:val="00E92E1F"/>
    <w:rsid w:val="00E944BB"/>
    <w:rsid w:val="00E96261"/>
    <w:rsid w:val="00EA42E3"/>
    <w:rsid w:val="00EB40B6"/>
    <w:rsid w:val="00EC73C7"/>
    <w:rsid w:val="00ED38AC"/>
    <w:rsid w:val="00ED38D9"/>
    <w:rsid w:val="00F43360"/>
    <w:rsid w:val="00F52071"/>
    <w:rsid w:val="00F67430"/>
    <w:rsid w:val="00F8099F"/>
    <w:rsid w:val="00F973AE"/>
    <w:rsid w:val="00FA41F6"/>
    <w:rsid w:val="00FA6864"/>
    <w:rsid w:val="00FB42DA"/>
    <w:rsid w:val="00FC159C"/>
    <w:rsid w:val="00FC526F"/>
    <w:rsid w:val="00FE10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FF584"/>
  <w15:docId w15:val="{6B1484C1-0B3D-B048-ACCD-F1F3F301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B15"/>
    <w:pPr>
      <w:spacing w:after="160" w:line="259" w:lineRule="auto"/>
      <w:ind w:left="720"/>
      <w:contextualSpacing/>
    </w:pPr>
    <w:rPr>
      <w:rFonts w:eastAsiaTheme="minorEastAsia"/>
      <w:lang w:eastAsia="zh-CN"/>
    </w:rPr>
  </w:style>
  <w:style w:type="table" w:styleId="TableGrid">
    <w:name w:val="Table Grid"/>
    <w:basedOn w:val="TableNormal"/>
    <w:uiPriority w:val="59"/>
    <w:rsid w:val="00232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47A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D47A6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
    <w:name w:val="Light Grid"/>
    <w:basedOn w:val="TableNormal"/>
    <w:uiPriority w:val="62"/>
    <w:rsid w:val="00D47A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7A6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Abedijaberi, Armita (S&amp;T-Student)</dc:creator>
  <cp:lastModifiedBy>Islam, Md Azharul (S&amp;T-Student)</cp:lastModifiedBy>
  <cp:revision>28</cp:revision>
  <dcterms:created xsi:type="dcterms:W3CDTF">2015-10-15T00:20:00Z</dcterms:created>
  <dcterms:modified xsi:type="dcterms:W3CDTF">2020-08-31T23:09:00Z</dcterms:modified>
</cp:coreProperties>
</file>