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 Link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"https://github.com/Lonely-DM/SIT305/tree/main/4.1P/Task%204.1P"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https://github.com/Lonely-DM/SIT305/tree/main/4.1P/Task%204.1P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Video Link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begin"/>
      </w:r>
      <w:r>
        <w:rPr>
          <w:rFonts w:hint="default" w:ascii="Calibri" w:hAnsi="Calibri" w:cs="Calibri"/>
          <w:b w:val="0"/>
          <w:bCs w:val="0"/>
          <w:sz w:val="21"/>
          <w:szCs w:val="21"/>
        </w:rPr>
        <w:instrText xml:space="preserve"> HYPERLINK "https://youtu.be/3_ru2geHL4E" </w:instrTex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separate"/>
      </w:r>
      <w:r>
        <w:rPr>
          <w:rStyle w:val="5"/>
          <w:rFonts w:hint="default" w:ascii="Calibri" w:hAnsi="Calibri" w:cs="Calibri"/>
          <w:b w:val="0"/>
          <w:bCs w:val="0"/>
          <w:sz w:val="21"/>
          <w:szCs w:val="21"/>
        </w:rPr>
        <w:t>https://youtu.be/3_ru2geHL4E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pP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Screenshot</w:t>
      </w:r>
    </w:p>
    <w:p>
      <w:r>
        <w:drawing>
          <wp:inline distT="0" distB="0" distL="114300" distR="114300">
            <wp:extent cx="4831080" cy="690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0F1318DB"/>
    <w:rsid w:val="2DCB7A40"/>
    <w:rsid w:val="5147420C"/>
    <w:rsid w:val="7EE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2024-04-17T05:29:00Z</dcterms:created>
  <dc:creator>LonelyDM</dc:creator>
  <cp:lastModifiedBy>孤独的迪莫</cp:lastModifiedBy>
  <dcterms:modified xsi:type="dcterms:W3CDTF">2024-04-17T11:16:40Z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FAB4326B4AA040F1A1795CE11213FEC2_12</vt:lpwstr>
  </property>
</Properties>
</file>