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8A22AA">
      <w:pPr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1. Task Summary and Implementation</w:t>
      </w:r>
    </w:p>
    <w:p w14:paraId="3D459EB2">
      <w:r>
        <w:t>In this task, I extended the previously containerised and Kubernetes-deployed bilingual calculator application by integrating a MongoDB database for persistent storage of operation history. The goal was to allow the backend microservice to perform full CRUD operations against a dedicated MongoDB service running inside the same Kubernetes cluster.</w:t>
      </w:r>
      <w:r>
        <w:br w:type="textWrapping"/>
      </w:r>
      <w:r>
        <w:br w:type="textWrapping"/>
      </w:r>
      <w:r>
        <w:t>To achieve this, I created several Kubernetes resource configurations:</w:t>
      </w:r>
      <w:r>
        <w:br w:type="textWrapping"/>
      </w:r>
      <w:r>
        <w:t>- mongo-deployment.yaml: Deploys a single-replica MongoDB instance using the official image.</w:t>
      </w:r>
      <w:r>
        <w:br w:type="textWrapping"/>
      </w:r>
      <w:r>
        <w:t>- mongo-service.yaml: Exposes MongoDB internally via a ClusterIP service.</w:t>
      </w:r>
      <w:r>
        <w:br w:type="textWrapping"/>
      </w:r>
      <w:r>
        <w:t>- mongo-secret.yaml: Stores the root username and password for MongoDB.</w:t>
      </w:r>
      <w:r>
        <w:br w:type="textWrapping"/>
      </w:r>
      <w:r>
        <w:t>- mongo-pv.yaml and mongo-pvc.yaml: Configure persistent volume storage using hostPath.</w:t>
      </w:r>
      <w:r>
        <w:br w:type="textWrapping"/>
      </w:r>
      <w:r>
        <w:br w:type="textWrapping"/>
      </w:r>
      <w:r>
        <w:t>The calculator application's deployment.yaml was then modified to inject a MONGO_URL environment variable, pointing to the internal MongoDB service. The backend connects using the Mongoose ODM library. A new /history route was implemented to retrieve stored operations.</w:t>
      </w:r>
    </w:p>
    <w:p w14:paraId="20FE1DA8">
      <w:pPr>
        <w:rPr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2. Kubernetes Commands and Interaction Process</w:t>
      </w:r>
    </w:p>
    <w:p w14:paraId="25E149FA">
      <w:r>
        <w:t>Step 1: Apply Kubernetes Resources</w:t>
      </w:r>
    </w:p>
    <w:p w14:paraId="456376B1">
      <w:r>
        <w:t>kubectl apply -f mongo-secret.yaml</w:t>
      </w:r>
      <w:r>
        <w:br w:type="textWrapping"/>
      </w:r>
      <w:r>
        <w:t>kubectl apply -f mongo-pv.yaml</w:t>
      </w:r>
      <w:r>
        <w:br w:type="textWrapping"/>
      </w:r>
      <w:r>
        <w:t>kubectl apply -f mongo-pvc.yaml</w:t>
      </w:r>
      <w:r>
        <w:br w:type="textWrapping"/>
      </w:r>
      <w:r>
        <w:t>kubectl apply -f mongo-deployment.yaml</w:t>
      </w:r>
      <w:r>
        <w:br w:type="textWrapping"/>
      </w:r>
      <w:r>
        <w:t>kubectl apply -f mongo-service.yaml</w:t>
      </w:r>
      <w:r>
        <w:br w:type="textWrapping"/>
      </w:r>
      <w:r>
        <w:t>kubectl apply -f deployment.yaml</w:t>
      </w:r>
      <w:r>
        <w:br w:type="textWrapping"/>
      </w:r>
      <w:r>
        <w:t>kubectl apply -f service.yaml</w:t>
      </w:r>
    </w:p>
    <w:p w14:paraId="6E447E2A">
      <w:r>
        <w:t>Step 2: Confirm Pod Status</w:t>
      </w:r>
    </w:p>
    <w:p w14:paraId="5F0E674D">
      <w:r>
        <w:t>kubectl get pods</w:t>
      </w:r>
    </w:p>
    <w:p w14:paraId="4507C4AD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3860" cy="512445"/>
            <wp:effectExtent l="0" t="0" r="2540" b="5715"/>
            <wp:docPr id="1" name="图片 1" descr="屏幕截图 2025-05-13 150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5-13 1505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3DC0">
      <w:r>
        <w:t>Step 3: Access the Application</w:t>
      </w:r>
    </w:p>
    <w:p w14:paraId="0905BD4A">
      <w:r>
        <w:t>kubectl port-forward service/calculator-service 3000:80</w:t>
      </w:r>
      <w:r>
        <w:br w:type="textWrapping"/>
      </w:r>
      <w:r>
        <w:t>Then visit http://localhost:3000 in a browser.</w:t>
      </w:r>
    </w:p>
    <w:p w14:paraId="605BDC96">
      <w:r>
        <w:rPr>
          <w:rFonts w:ascii="Calibri" w:hAnsi="Calibri"/>
          <w:b/>
          <w:sz w:val="21"/>
        </w:rPr>
        <w:t>3. MongoDB Functional Verification</w:t>
      </w:r>
    </w:p>
    <w:p w14:paraId="4EA7285B">
      <w:r>
        <w:t>After performing operations via the calculator UI, I visited the /history route to verify MongoDB recording. This endpoint returns recent arithmetic operation logs.</w:t>
      </w:r>
      <w:r>
        <w:br w:type="textWrapping"/>
      </w:r>
      <w:r>
        <w:br w:type="textWrapping"/>
      </w:r>
      <w:r>
        <w:t>http://localhost:3000/history</w:t>
      </w:r>
    </w:p>
    <w:p w14:paraId="5BEFA434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6400" cy="2943225"/>
            <wp:effectExtent l="0" t="0" r="0" b="13335"/>
            <wp:docPr id="2" name="图片 2" descr="PSJ8~$VO@G%[%SS@$O32~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SJ8~$VO@G%[%SS@$O32~3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ABEE">
      <w:pPr>
        <w:rPr>
          <w:rFonts w:hint="eastAsia" w:eastAsia="宋体"/>
          <w:lang w:eastAsia="zh-CN"/>
        </w:rPr>
      </w:pPr>
    </w:p>
    <w:p w14:paraId="7C2213F4">
      <w:r>
        <w:rPr>
          <w:rFonts w:hint="eastAsia" w:eastAsia="宋体"/>
          <w:b/>
          <w:sz w:val="21"/>
          <w:lang w:val="en-US" w:eastAsia="zh-CN"/>
        </w:rPr>
        <w:t>GitHub</w:t>
      </w:r>
      <w:r>
        <w:rPr>
          <w:rFonts w:ascii="Calibri" w:hAnsi="Calibri"/>
          <w:b/>
          <w:sz w:val="21"/>
        </w:rPr>
        <w:t xml:space="preserve"> Link</w:t>
      </w:r>
      <w:r>
        <w:rPr>
          <w:rFonts w:hint="eastAsia" w:eastAsia="宋体"/>
          <w:b/>
          <w:sz w:val="21"/>
          <w:lang w:val="en-US" w:eastAsia="zh-CN"/>
        </w:rPr>
        <w:t xml:space="preserve">: </w:t>
      </w:r>
      <w:r>
        <w:fldChar w:fldCharType="begin"/>
      </w:r>
      <w:r>
        <w:instrText xml:space="preserve"> HYPERLINK "https://github.com/Lonely-DM/SIT323/tree/main/9.1P/sit323-2025-prac9p" </w:instrText>
      </w:r>
      <w:r>
        <w:fldChar w:fldCharType="separate"/>
      </w:r>
      <w:r>
        <w:rPr>
          <w:rStyle w:val="4"/>
        </w:rPr>
        <w:t>https://github.com/Lonely-DM/SIT323/tree/main/9.1P/sit323-2025-prac9p</w:t>
      </w:r>
      <w:r>
        <w:fldChar w:fldCharType="end"/>
      </w:r>
      <w:bookmarkStart w:id="0" w:name="_GoBack"/>
      <w:bookmarkEnd w:id="0"/>
    </w:p>
    <w:p w14:paraId="3927C843"/>
    <w:p w14:paraId="3487F844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103C"/>
    <w:rsid w:val="4AAA236B"/>
    <w:rsid w:val="68125AEE"/>
    <w:rsid w:val="77AB44D9"/>
    <w:rsid w:val="7859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theme="minorBidi"/>
      <w:sz w:val="21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1628</Characters>
  <Lines>0</Lines>
  <Paragraphs>0</Paragraphs>
  <TotalTime>0</TotalTime>
  <ScaleCrop>false</ScaleCrop>
  <LinksUpToDate>false</LinksUpToDate>
  <CharactersWithSpaces>1833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2025-05-13T05:04:00Z</dcterms:created>
  <dc:creator>LonelyDM</dc:creator>
  <cp:lastModifiedBy>孤独的迪莫</cp:lastModifiedBy>
  <dcterms:modified xsi:type="dcterms:W3CDTF">2025-05-13T05:19:49Z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eyJoZGlkIjoiZjZkMTBjN2ZhN2VhMWI5OTM2Y2RhNzRiNWQzYmRhM2IiLCJ1c2VySWQiOiIzNDM0MTI5MjIifQ==</vt:lpwstr>
  </property>
  <property fmtid="{D5CDD505-2E9C-101B-9397-08002B2CF9AE}" pid="4" name="ICV">
    <vt:lpwstr>7BEDCFFA658B430CAC0F998E7C952EF1_12</vt:lpwstr>
  </property>
</Properties>
</file>