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D9133" w14:textId="0EAB4F4C" w:rsidR="00375FF1" w:rsidRDefault="00112788">
      <w:r>
        <w:rPr>
          <w:rFonts w:hint="eastAsia"/>
        </w:rPr>
        <w:t>For</w:t>
      </w:r>
      <w:r>
        <w:t xml:space="preserve"> 1.1 part</w:t>
      </w:r>
      <w:r w:rsidR="00375FF1">
        <w:t xml:space="preserve">: </w:t>
      </w:r>
    </w:p>
    <w:p w14:paraId="580DB9B6" w14:textId="3FE15963" w:rsidR="00D01D31" w:rsidRDefault="00112788">
      <w:r>
        <w:t>I think you have put a lot of effort in</w:t>
      </w:r>
      <w:r w:rsidR="00632D0C">
        <w:t>to</w:t>
      </w:r>
      <w:r>
        <w:t xml:space="preserve"> giving a general description of what a safety-critical system is. However, the question asks about three new examples. Therefore, in my opinion, you should try to talk about the examples more, explain the potential problems of them if the system is not safety-critical, discuss what people should have done to achieve safety-critical, and so on.</w:t>
      </w:r>
    </w:p>
    <w:p w14:paraId="1C8B6ADA" w14:textId="607F4C9F" w:rsidR="00375FF1" w:rsidRDefault="00112788">
      <w:r>
        <w:t>For 1.2 part</w:t>
      </w:r>
      <w:r w:rsidR="00375FF1">
        <w:t xml:space="preserve">: </w:t>
      </w:r>
    </w:p>
    <w:p w14:paraId="71B1C434" w14:textId="77777777" w:rsidR="00375FF1" w:rsidRDefault="00375FF1">
      <w:r>
        <w:t>Y</w:t>
      </w:r>
      <w:r w:rsidR="00617D53">
        <w:t xml:space="preserve">ou said that “The focus is on safety, not on the speed of response and whether it is powerful”. I think the speed of response is important because some emergencies will just happen in a few seconds. The system should take immediate actions to solve the problems, otherwise, it will be too late to ensure safety. For example, when people get </w:t>
      </w:r>
      <w:r w:rsidR="00617D53">
        <w:t>roll</w:t>
      </w:r>
      <w:r w:rsidR="00617D53">
        <w:t>ed</w:t>
      </w:r>
      <w:r w:rsidR="00617D53">
        <w:t xml:space="preserve"> into the treads</w:t>
      </w:r>
      <w:r w:rsidR="00617D53">
        <w:t xml:space="preserve">, the </w:t>
      </w:r>
      <w:r w:rsidR="00617D53">
        <w:t>escalator</w:t>
      </w:r>
      <w:r w:rsidR="00617D53">
        <w:t xml:space="preserve"> should stop timely. </w:t>
      </w:r>
    </w:p>
    <w:p w14:paraId="74E723B2" w14:textId="575EDCE1" w:rsidR="00112788" w:rsidRDefault="000E7B5E">
      <w:r>
        <w:t>It is great to use an example to help explain your understanding of “a</w:t>
      </w:r>
      <w:r w:rsidRPr="000E7B5E">
        <w:t xml:space="preserve"> challenge in the design process is how to ensure the safety of the system when the system fails</w:t>
      </w:r>
      <w:r>
        <w:t xml:space="preserve">”. But you should notice that things need to be cited correctly, </w:t>
      </w:r>
      <w:r>
        <w:t>using</w:t>
      </w:r>
      <w:r>
        <w:t xml:space="preserve"> either IEEE, APA, MLA, or any other citation format. </w:t>
      </w:r>
      <w:r w:rsidR="00375FF1">
        <w:t>A</w:t>
      </w:r>
      <w:r>
        <w:t xml:space="preserve">nd it </w:t>
      </w:r>
      <w:r w:rsidR="00375FF1">
        <w:t>should</w:t>
      </w:r>
      <w:r>
        <w:t xml:space="preserve"> be consistent throughout the article.</w:t>
      </w:r>
    </w:p>
    <w:p w14:paraId="5B040D77" w14:textId="02890AB2" w:rsidR="00375FF1" w:rsidRDefault="00375FF1">
      <w:r>
        <w:t xml:space="preserve">For 1.3 part: </w:t>
      </w:r>
    </w:p>
    <w:p w14:paraId="560008E5" w14:textId="5F7811DE" w:rsidR="000E7B5E" w:rsidRDefault="00375FF1">
      <w:r>
        <w:t xml:space="preserve">The same as before, things need to be cited correctly. </w:t>
      </w:r>
      <w:r w:rsidR="00AC4765">
        <w:t xml:space="preserve">And it is great for you </w:t>
      </w:r>
      <w:r w:rsidR="00632D0C">
        <w:t xml:space="preserve">to </w:t>
      </w:r>
      <w:r w:rsidR="00AC4765">
        <w:t xml:space="preserve">elaborate the characteristics of </w:t>
      </w:r>
      <w:r w:rsidR="00AC4765" w:rsidRPr="00AC4765">
        <w:t>individual components</w:t>
      </w:r>
      <w:r w:rsidR="00AC4765">
        <w:t xml:space="preserve"> with your own methods to achieve them. </w:t>
      </w:r>
      <w:r w:rsidR="007B07B0">
        <w:t>However, more knowledge learn</w:t>
      </w:r>
      <w:r w:rsidR="00632D0C">
        <w:t>ed</w:t>
      </w:r>
      <w:r w:rsidR="007B07B0">
        <w:t xml:space="preserve"> from the lectures can be integrated into your answers, which can be a good approach for you to reviewing the course content.</w:t>
      </w:r>
    </w:p>
    <w:p w14:paraId="06FA190E" w14:textId="1F745656" w:rsidR="007B07B0" w:rsidRDefault="007B07B0">
      <w:r>
        <w:t>For 1.4 part:</w:t>
      </w:r>
    </w:p>
    <w:p w14:paraId="4D20D1F2" w14:textId="1DF2C5C7" w:rsidR="007B07B0" w:rsidRDefault="007B07B0" w:rsidP="00632D0C">
      <w:r>
        <w:t xml:space="preserve">Compared with other 3 parts, it is relatively short, and you can try to come up with more methods. For the first method you mentioned, </w:t>
      </w:r>
      <w:r w:rsidR="00632D0C">
        <w:t>it is just a large-scale test, and I cannot see the relations with hardware support for the time-predictable characteristics. For the second method, I think more information about “</w:t>
      </w:r>
      <w:r w:rsidR="00632D0C">
        <w:t>mathematical</w:t>
      </w:r>
      <w:r w:rsidR="00632D0C">
        <w:rPr>
          <w:rFonts w:hint="eastAsia"/>
        </w:rPr>
        <w:t xml:space="preserve"> </w:t>
      </w:r>
      <w:r w:rsidR="00632D0C">
        <w:t>models abstracted by hardware</w:t>
      </w:r>
      <w:r w:rsidR="00632D0C">
        <w:t>” can be provided.</w:t>
      </w:r>
    </w:p>
    <w:p w14:paraId="4B785A90" w14:textId="4CD41F7F" w:rsidR="00632D0C" w:rsidRDefault="00632D0C" w:rsidP="00632D0C">
      <w:pPr>
        <w:rPr>
          <w:rFonts w:hint="eastAsia"/>
        </w:rPr>
      </w:pPr>
      <w:proofErr w:type="gramStart"/>
      <w:r>
        <w:t>Generally speaking, it</w:t>
      </w:r>
      <w:proofErr w:type="gramEnd"/>
      <w:r>
        <w:t xml:space="preserve"> is a good reflection and you have done a great job.</w:t>
      </w:r>
    </w:p>
    <w:sectPr w:rsidR="00632D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wNDW2NDAxNDEwNjFT0lEKTi0uzszPAykwrAUAhkXxGCwAAAA="/>
  </w:docVars>
  <w:rsids>
    <w:rsidRoot w:val="00112788"/>
    <w:rsid w:val="000E7B5E"/>
    <w:rsid w:val="00112788"/>
    <w:rsid w:val="00375FF1"/>
    <w:rsid w:val="00617D53"/>
    <w:rsid w:val="00632D0C"/>
    <w:rsid w:val="007B07B0"/>
    <w:rsid w:val="00AC4765"/>
    <w:rsid w:val="00D01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B9DA"/>
  <w15:chartTrackingRefBased/>
  <w15:docId w15:val="{C47D5384-8DBC-41AC-80FF-8963FE25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维凯</dc:creator>
  <cp:keywords/>
  <dc:description/>
  <cp:lastModifiedBy>周 维凯</cp:lastModifiedBy>
  <cp:revision>1</cp:revision>
  <dcterms:created xsi:type="dcterms:W3CDTF">2021-09-14T12:16:00Z</dcterms:created>
  <dcterms:modified xsi:type="dcterms:W3CDTF">2021-09-14T13:27:00Z</dcterms:modified>
</cp:coreProperties>
</file>