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68F19" w14:textId="268A431A" w:rsidR="001769A1" w:rsidRDefault="001769A1" w:rsidP="00C6212A">
      <w:pPr>
        <w:spacing w:afterLines="50" w:after="156"/>
        <w:jc w:val="cente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iterature Review</w:t>
      </w:r>
    </w:p>
    <w:p w14:paraId="4F578388" w14:textId="36BA3CCD" w:rsidR="00F36E8E" w:rsidRDefault="00FC3BBA" w:rsidP="00C6212A">
      <w:pPr>
        <w:spacing w:afterLines="50" w:after="156"/>
        <w:ind w:firstLine="420"/>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achine learning (ML) is a newly developed filed in artificial intelligence (AI). </w:t>
      </w:r>
      <w:r w:rsidR="00FB0C72">
        <w:rPr>
          <w:rFonts w:ascii="Times New Roman" w:hAnsi="Times New Roman" w:cs="Times New Roman"/>
          <w:sz w:val="24"/>
          <w:szCs w:val="24"/>
        </w:rPr>
        <w:t>“</w:t>
      </w:r>
      <w:r w:rsidR="00B6436D">
        <w:rPr>
          <w:rFonts w:ascii="Times New Roman" w:hAnsi="Times New Roman" w:cs="Times New Roman"/>
          <w:sz w:val="24"/>
          <w:szCs w:val="24"/>
        </w:rPr>
        <w:t>It enables computer systems for searching and identifying hidden information or patterns, without being programmed explicitly, when exposed to new data sets</w:t>
      </w:r>
      <w:r w:rsidR="00FB0C72">
        <w:rPr>
          <w:rFonts w:ascii="Times New Roman" w:hAnsi="Times New Roman" w:cs="Times New Roman"/>
          <w:sz w:val="24"/>
          <w:szCs w:val="24"/>
        </w:rPr>
        <w:t>”</w:t>
      </w:r>
      <w:r w:rsidR="00B6436D">
        <w:rPr>
          <w:rFonts w:ascii="Times New Roman" w:hAnsi="Times New Roman" w:cs="Times New Roman"/>
          <w:sz w:val="24"/>
          <w:szCs w:val="24"/>
        </w:rPr>
        <w:t xml:space="preserve"> [1]. </w:t>
      </w:r>
      <w:proofErr w:type="gramStart"/>
      <w:r w:rsidR="00FB0C72">
        <w:rPr>
          <w:rFonts w:ascii="Times New Roman" w:hAnsi="Times New Roman" w:cs="Times New Roman"/>
          <w:sz w:val="24"/>
          <w:szCs w:val="24"/>
        </w:rPr>
        <w:t>That is to say, machine</w:t>
      </w:r>
      <w:proofErr w:type="gramEnd"/>
      <w:r w:rsidR="00FB0C72">
        <w:rPr>
          <w:rFonts w:ascii="Times New Roman" w:hAnsi="Times New Roman" w:cs="Times New Roman"/>
          <w:sz w:val="24"/>
          <w:szCs w:val="24"/>
        </w:rPr>
        <w:t xml:space="preserve"> learning will abstract the data into special mathematical models and use appropriate methods to solve these models. During this process, researchers may assess it and make improvements so that its accuracy </w:t>
      </w:r>
      <w:r w:rsidR="00C452F5">
        <w:rPr>
          <w:rFonts w:ascii="Times New Roman" w:hAnsi="Times New Roman" w:cs="Times New Roman" w:hint="eastAsia"/>
          <w:sz w:val="24"/>
          <w:szCs w:val="24"/>
        </w:rPr>
        <w:t>can</w:t>
      </w:r>
      <w:r w:rsidR="00FB0C72">
        <w:rPr>
          <w:rFonts w:ascii="Times New Roman" w:hAnsi="Times New Roman" w:cs="Times New Roman"/>
          <w:sz w:val="24"/>
          <w:szCs w:val="24"/>
        </w:rPr>
        <w:t xml:space="preserve"> be increased. </w:t>
      </w:r>
      <w:r w:rsidR="003E1758">
        <w:rPr>
          <w:rFonts w:ascii="Times New Roman" w:hAnsi="Times New Roman" w:cs="Times New Roman"/>
          <w:sz w:val="24"/>
          <w:szCs w:val="24"/>
        </w:rPr>
        <w:t xml:space="preserve">Since we have stepped into the age of big data and almost everything is stored </w:t>
      </w:r>
      <w:r w:rsidR="00FB0C72" w:rsidRPr="00FB0C72">
        <w:rPr>
          <w:rFonts w:ascii="Times New Roman" w:hAnsi="Times New Roman" w:cs="Times New Roman"/>
          <w:sz w:val="24"/>
          <w:szCs w:val="24"/>
        </w:rPr>
        <w:t>electronically</w:t>
      </w:r>
      <w:r w:rsidR="003E1758">
        <w:rPr>
          <w:rFonts w:ascii="Times New Roman" w:hAnsi="Times New Roman" w:cs="Times New Roman"/>
          <w:sz w:val="24"/>
          <w:szCs w:val="24"/>
        </w:rPr>
        <w:t xml:space="preserve">, machine learning is of high significance due to its </w:t>
      </w:r>
      <w:r w:rsidR="005521CB">
        <w:rPr>
          <w:rFonts w:ascii="Times New Roman" w:hAnsi="Times New Roman" w:cs="Times New Roman" w:hint="eastAsia"/>
          <w:sz w:val="24"/>
          <w:szCs w:val="24"/>
        </w:rPr>
        <w:t>efficiency.</w:t>
      </w:r>
      <w:r w:rsidR="00FB0C72">
        <w:rPr>
          <w:rFonts w:ascii="Times New Roman" w:hAnsi="Times New Roman" w:cs="Times New Roman"/>
          <w:sz w:val="24"/>
          <w:szCs w:val="24"/>
        </w:rPr>
        <w:t xml:space="preserve"> </w:t>
      </w:r>
      <w:r w:rsidR="00F36E8E">
        <w:rPr>
          <w:rFonts w:ascii="Times New Roman" w:hAnsi="Times New Roman" w:cs="Times New Roman"/>
          <w:sz w:val="24"/>
          <w:szCs w:val="24"/>
        </w:rPr>
        <w:t xml:space="preserve">In this literature review, we will have a basic understanding of machine learning </w:t>
      </w:r>
      <w:r w:rsidR="00047D6F">
        <w:rPr>
          <w:rFonts w:ascii="Times New Roman" w:hAnsi="Times New Roman" w:cs="Times New Roman"/>
          <w:sz w:val="24"/>
          <w:szCs w:val="24"/>
        </w:rPr>
        <w:t xml:space="preserve">categories and </w:t>
      </w:r>
      <w:r w:rsidR="00F36E8E">
        <w:rPr>
          <w:rFonts w:ascii="Times New Roman" w:hAnsi="Times New Roman" w:cs="Times New Roman"/>
          <w:sz w:val="24"/>
          <w:szCs w:val="24"/>
        </w:rPr>
        <w:t>algorithms</w:t>
      </w:r>
      <w:r w:rsidR="00047D6F">
        <w:rPr>
          <w:rFonts w:ascii="Times New Roman" w:hAnsi="Times New Roman" w:cs="Times New Roman"/>
          <w:sz w:val="24"/>
          <w:szCs w:val="24"/>
        </w:rPr>
        <w:t>,</w:t>
      </w:r>
      <w:r w:rsidR="00F36E8E">
        <w:rPr>
          <w:rFonts w:ascii="Times New Roman" w:hAnsi="Times New Roman" w:cs="Times New Roman"/>
          <w:sz w:val="24"/>
          <w:szCs w:val="24"/>
        </w:rPr>
        <w:t xml:space="preserve"> know some applications of machine </w:t>
      </w:r>
      <w:r w:rsidR="00E3189E">
        <w:rPr>
          <w:rFonts w:ascii="Times New Roman" w:hAnsi="Times New Roman" w:cs="Times New Roman"/>
          <w:sz w:val="24"/>
          <w:szCs w:val="24"/>
        </w:rPr>
        <w:t>learning, and propose a future development in machine learning</w:t>
      </w:r>
      <w:r w:rsidR="00F36E8E">
        <w:rPr>
          <w:rFonts w:ascii="Times New Roman" w:hAnsi="Times New Roman" w:cs="Times New Roman"/>
          <w:sz w:val="24"/>
          <w:szCs w:val="24"/>
        </w:rPr>
        <w:t>.</w:t>
      </w:r>
    </w:p>
    <w:p w14:paraId="7001F92C" w14:textId="45FEFB35" w:rsidR="004567EC" w:rsidRDefault="00047D6F" w:rsidP="00C6212A">
      <w:pPr>
        <w:spacing w:afterLines="50" w:after="156"/>
        <w:ind w:firstLine="420"/>
        <w:jc w:val="left"/>
        <w:rPr>
          <w:rFonts w:ascii="Times New Roman" w:hAnsi="Times New Roman" w:cs="Times New Roman"/>
          <w:sz w:val="24"/>
          <w:szCs w:val="24"/>
        </w:rPr>
      </w:pPr>
      <w:r>
        <w:rPr>
          <w:rFonts w:ascii="Times New Roman" w:hAnsi="Times New Roman" w:cs="Times New Roman"/>
          <w:sz w:val="24"/>
          <w:szCs w:val="24"/>
        </w:rPr>
        <w:t xml:space="preserve">There are different categories of machine learning, including supervised learning, unsupervised learning, reinforcement learning, multitask learning, ensemble </w:t>
      </w:r>
      <w:r w:rsidR="00C452F5">
        <w:rPr>
          <w:rFonts w:ascii="Times New Roman" w:hAnsi="Times New Roman" w:cs="Times New Roman"/>
          <w:sz w:val="24"/>
          <w:szCs w:val="24"/>
        </w:rPr>
        <w:t>learning,</w:t>
      </w:r>
      <w:r>
        <w:rPr>
          <w:rFonts w:ascii="Times New Roman" w:hAnsi="Times New Roman" w:cs="Times New Roman"/>
          <w:sz w:val="24"/>
          <w:szCs w:val="24"/>
        </w:rPr>
        <w:t xml:space="preserve"> and so on, and different algorithms are used in different categories [1]. The most important categories and corresponding algorithms will be introduced. </w:t>
      </w:r>
      <w:r w:rsidR="00B75B38">
        <w:rPr>
          <w:rFonts w:ascii="Times New Roman" w:hAnsi="Times New Roman" w:cs="Times New Roman"/>
          <w:sz w:val="24"/>
          <w:szCs w:val="24"/>
        </w:rPr>
        <w:t xml:space="preserve">For supervised learning, well-classified data </w:t>
      </w:r>
      <w:r w:rsidR="00D31ED8">
        <w:rPr>
          <w:rFonts w:ascii="Times New Roman" w:hAnsi="Times New Roman" w:cs="Times New Roman"/>
          <w:sz w:val="24"/>
          <w:szCs w:val="24"/>
        </w:rPr>
        <w:t xml:space="preserve">will be given </w:t>
      </w:r>
      <w:r w:rsidR="00B75B38">
        <w:rPr>
          <w:rFonts w:ascii="Times New Roman" w:hAnsi="Times New Roman" w:cs="Times New Roman"/>
          <w:sz w:val="24"/>
          <w:szCs w:val="24"/>
        </w:rPr>
        <w:t xml:space="preserve">to train the machine so that it can know the characteristics of each categories. </w:t>
      </w:r>
      <w:r w:rsidR="006E02EA">
        <w:rPr>
          <w:rFonts w:ascii="Times New Roman" w:hAnsi="Times New Roman" w:cs="Times New Roman"/>
          <w:sz w:val="24"/>
          <w:szCs w:val="24"/>
        </w:rPr>
        <w:t>Then, using these characteristics, it will try to classify new data. The corresponding algorithms includes decision tree, naïve bayes, support vector machine (SVM) and so on</w:t>
      </w:r>
      <w:r w:rsidR="00963FD7">
        <w:rPr>
          <w:rFonts w:ascii="Times New Roman" w:hAnsi="Times New Roman" w:cs="Times New Roman"/>
          <w:sz w:val="24"/>
          <w:szCs w:val="24"/>
        </w:rPr>
        <w:t xml:space="preserve"> [1]</w:t>
      </w:r>
      <w:r w:rsidR="006E02EA">
        <w:rPr>
          <w:rFonts w:ascii="Times New Roman" w:hAnsi="Times New Roman" w:cs="Times New Roman"/>
          <w:sz w:val="24"/>
          <w:szCs w:val="24"/>
        </w:rPr>
        <w:t>. For unsupervised learning, un</w:t>
      </w:r>
      <w:r w:rsidR="00963FD7">
        <w:rPr>
          <w:rFonts w:ascii="Times New Roman" w:hAnsi="Times New Roman" w:cs="Times New Roman"/>
          <w:sz w:val="24"/>
          <w:szCs w:val="24"/>
        </w:rPr>
        <w:t>labeled</w:t>
      </w:r>
      <w:r w:rsidR="006E02EA">
        <w:rPr>
          <w:rFonts w:ascii="Times New Roman" w:hAnsi="Times New Roman" w:cs="Times New Roman"/>
          <w:sz w:val="24"/>
          <w:szCs w:val="24"/>
        </w:rPr>
        <w:t xml:space="preserve"> data</w:t>
      </w:r>
      <w:r w:rsidR="00D31ED8">
        <w:rPr>
          <w:rFonts w:ascii="Times New Roman" w:hAnsi="Times New Roman" w:cs="Times New Roman"/>
          <w:sz w:val="24"/>
          <w:szCs w:val="24"/>
        </w:rPr>
        <w:t xml:space="preserve"> will be given</w:t>
      </w:r>
      <w:r w:rsidR="006E02EA">
        <w:rPr>
          <w:rFonts w:ascii="Times New Roman" w:hAnsi="Times New Roman" w:cs="Times New Roman"/>
          <w:sz w:val="24"/>
          <w:szCs w:val="24"/>
        </w:rPr>
        <w:t xml:space="preserve"> and </w:t>
      </w:r>
      <w:r w:rsidR="00963FD7">
        <w:rPr>
          <w:rFonts w:ascii="Times New Roman" w:hAnsi="Times New Roman" w:cs="Times New Roman"/>
          <w:sz w:val="24"/>
          <w:szCs w:val="24"/>
        </w:rPr>
        <w:t>the algorithm</w:t>
      </w:r>
      <w:r w:rsidR="006E02EA">
        <w:rPr>
          <w:rFonts w:ascii="Times New Roman" w:hAnsi="Times New Roman" w:cs="Times New Roman"/>
          <w:sz w:val="24"/>
          <w:szCs w:val="24"/>
        </w:rPr>
        <w:t xml:space="preserve"> it</w:t>
      </w:r>
      <w:r w:rsidR="00963FD7">
        <w:rPr>
          <w:rFonts w:ascii="Times New Roman" w:hAnsi="Times New Roman" w:cs="Times New Roman"/>
          <w:sz w:val="24"/>
          <w:szCs w:val="24"/>
        </w:rPr>
        <w:t>self will try to extract information from the data and separate them into different categories based on the characteristics. The corresponding algorithms includes K-means algorithm, principal component analysis (PCA) and so on</w:t>
      </w:r>
      <w:r w:rsidR="004F6E51">
        <w:rPr>
          <w:rFonts w:ascii="Times New Roman" w:hAnsi="Times New Roman" w:cs="Times New Roman"/>
          <w:sz w:val="24"/>
          <w:szCs w:val="24"/>
        </w:rPr>
        <w:t xml:space="preserve"> [1]</w:t>
      </w:r>
      <w:r w:rsidR="00963FD7">
        <w:rPr>
          <w:rFonts w:ascii="Times New Roman" w:hAnsi="Times New Roman" w:cs="Times New Roman"/>
          <w:sz w:val="24"/>
          <w:szCs w:val="24"/>
        </w:rPr>
        <w:t xml:space="preserve">. </w:t>
      </w:r>
      <w:r w:rsidR="004F6E51">
        <w:rPr>
          <w:rFonts w:ascii="Times New Roman" w:hAnsi="Times New Roman" w:cs="Times New Roman"/>
          <w:sz w:val="24"/>
          <w:szCs w:val="24"/>
        </w:rPr>
        <w:t xml:space="preserve">For reinforcement learning, </w:t>
      </w:r>
      <w:r w:rsidR="00D31ED8">
        <w:rPr>
          <w:rFonts w:ascii="Times New Roman" w:hAnsi="Times New Roman" w:cs="Times New Roman"/>
          <w:sz w:val="24"/>
          <w:szCs w:val="24"/>
        </w:rPr>
        <w:t xml:space="preserve">award will be given when the algorithm gets right, and punishment will be given when the algorithm gets wrong. With trials increased, it can predict the following </w:t>
      </w:r>
      <w:r w:rsidR="00185039">
        <w:rPr>
          <w:rFonts w:ascii="Times New Roman" w:hAnsi="Times New Roman" w:cs="Times New Roman"/>
          <w:sz w:val="24"/>
          <w:szCs w:val="24"/>
        </w:rPr>
        <w:t xml:space="preserve">state </w:t>
      </w:r>
      <w:r w:rsidR="00D31ED8">
        <w:rPr>
          <w:rFonts w:ascii="Times New Roman" w:hAnsi="Times New Roman" w:cs="Times New Roman"/>
          <w:sz w:val="24"/>
          <w:szCs w:val="24"/>
        </w:rPr>
        <w:t xml:space="preserve">by trying to </w:t>
      </w:r>
      <w:r w:rsidR="00185039">
        <w:rPr>
          <w:rFonts w:ascii="Times New Roman" w:hAnsi="Times New Roman" w:cs="Times New Roman"/>
          <w:sz w:val="24"/>
          <w:szCs w:val="24"/>
        </w:rPr>
        <w:t>“</w:t>
      </w:r>
      <w:r w:rsidR="00D31ED8">
        <w:rPr>
          <w:rFonts w:ascii="Times New Roman" w:hAnsi="Times New Roman" w:cs="Times New Roman"/>
          <w:sz w:val="24"/>
          <w:szCs w:val="24"/>
        </w:rPr>
        <w:t>maximize rewa</w:t>
      </w:r>
      <w:r w:rsidR="00185039">
        <w:rPr>
          <w:rFonts w:ascii="Times New Roman" w:hAnsi="Times New Roman" w:cs="Times New Roman"/>
          <w:sz w:val="24"/>
          <w:szCs w:val="24"/>
        </w:rPr>
        <w:t>rd and minimize the penalty” [1]. The corresponding algorithms includes Q-learning algorithm and so on [2].</w:t>
      </w:r>
    </w:p>
    <w:p w14:paraId="05E1CAAC" w14:textId="13F6FAA3" w:rsidR="004567EC" w:rsidRDefault="00C86114" w:rsidP="00C6212A">
      <w:pPr>
        <w:spacing w:afterLines="50" w:after="156"/>
        <w:ind w:firstLine="420"/>
        <w:jc w:val="left"/>
        <w:rPr>
          <w:rFonts w:ascii="Times New Roman" w:hAnsi="Times New Roman" w:cs="Times New Roman"/>
          <w:sz w:val="24"/>
          <w:szCs w:val="24"/>
        </w:rPr>
      </w:pPr>
      <w:r>
        <w:rPr>
          <w:rFonts w:ascii="Times New Roman" w:hAnsi="Times New Roman" w:cs="Times New Roman"/>
          <w:sz w:val="24"/>
          <w:szCs w:val="24"/>
        </w:rPr>
        <w:t xml:space="preserve">Machine learning is of great help in text </w:t>
      </w:r>
      <w:r w:rsidR="00464F7F">
        <w:rPr>
          <w:rFonts w:ascii="Times New Roman" w:hAnsi="Times New Roman" w:cs="Times New Roman"/>
          <w:sz w:val="24"/>
          <w:szCs w:val="24"/>
        </w:rPr>
        <w:t>categorization</w:t>
      </w:r>
      <w:r>
        <w:rPr>
          <w:rFonts w:ascii="Times New Roman" w:hAnsi="Times New Roman" w:cs="Times New Roman"/>
          <w:sz w:val="24"/>
          <w:szCs w:val="24"/>
        </w:rPr>
        <w:t xml:space="preserve">. </w:t>
      </w:r>
      <w:r w:rsidR="001D174A">
        <w:rPr>
          <w:rFonts w:ascii="Times New Roman" w:hAnsi="Times New Roman" w:cs="Times New Roman"/>
          <w:sz w:val="24"/>
          <w:szCs w:val="24"/>
        </w:rPr>
        <w:t xml:space="preserve">Researchers have used </w:t>
      </w:r>
      <w:r w:rsidR="00367BFB">
        <w:rPr>
          <w:rFonts w:ascii="Times New Roman" w:hAnsi="Times New Roman" w:cs="Times New Roman"/>
          <w:sz w:val="24"/>
          <w:szCs w:val="24"/>
        </w:rPr>
        <w:t xml:space="preserve">multiplicative weight updating, adaptive resampling, and SVM to realize text categorization and improve its performance so that it can </w:t>
      </w:r>
      <w:r w:rsidR="00200279">
        <w:rPr>
          <w:rFonts w:ascii="Times New Roman" w:hAnsi="Times New Roman" w:cs="Times New Roman"/>
          <w:sz w:val="24"/>
          <w:szCs w:val="24"/>
        </w:rPr>
        <w:t>categorize millions of documents into thousands of topics [3]</w:t>
      </w:r>
      <w:r w:rsidR="00367BFB">
        <w:rPr>
          <w:rFonts w:ascii="Times New Roman" w:hAnsi="Times New Roman" w:cs="Times New Roman"/>
          <w:sz w:val="24"/>
          <w:szCs w:val="24"/>
        </w:rPr>
        <w:t xml:space="preserve">. </w:t>
      </w:r>
      <w:r w:rsidR="00C6212A">
        <w:rPr>
          <w:rFonts w:ascii="Times New Roman" w:hAnsi="Times New Roman" w:cs="Times New Roman"/>
          <w:sz w:val="24"/>
          <w:szCs w:val="24"/>
        </w:rPr>
        <w:t>The experience of text categorization can be applied into other categorization fields</w:t>
      </w:r>
      <w:r w:rsidR="00703680">
        <w:rPr>
          <w:rFonts w:ascii="Times New Roman" w:hAnsi="Times New Roman" w:cs="Times New Roman"/>
          <w:sz w:val="24"/>
          <w:szCs w:val="24"/>
        </w:rPr>
        <w:t>,</w:t>
      </w:r>
      <w:r w:rsidR="00C6212A">
        <w:rPr>
          <w:rFonts w:ascii="Times New Roman" w:hAnsi="Times New Roman" w:cs="Times New Roman"/>
          <w:sz w:val="24"/>
          <w:szCs w:val="24"/>
        </w:rPr>
        <w:t xml:space="preserve"> including voice recording categorization</w:t>
      </w:r>
      <w:r w:rsidR="00703680">
        <w:rPr>
          <w:rFonts w:ascii="Times New Roman" w:hAnsi="Times New Roman" w:cs="Times New Roman"/>
          <w:sz w:val="24"/>
          <w:szCs w:val="24"/>
        </w:rPr>
        <w:t xml:space="preserve"> and </w:t>
      </w:r>
      <w:r w:rsidR="00C6212A">
        <w:rPr>
          <w:rFonts w:ascii="Times New Roman" w:hAnsi="Times New Roman" w:cs="Times New Roman"/>
          <w:sz w:val="24"/>
          <w:szCs w:val="24"/>
        </w:rPr>
        <w:t>image categorization</w:t>
      </w:r>
      <w:r w:rsidR="00703680">
        <w:rPr>
          <w:rFonts w:ascii="Times New Roman" w:hAnsi="Times New Roman" w:cs="Times New Roman"/>
          <w:sz w:val="24"/>
          <w:szCs w:val="24"/>
        </w:rPr>
        <w:t>,</w:t>
      </w:r>
      <w:r w:rsidR="00C6212A">
        <w:rPr>
          <w:rFonts w:ascii="Times New Roman" w:hAnsi="Times New Roman" w:cs="Times New Roman"/>
          <w:sz w:val="24"/>
          <w:szCs w:val="24"/>
        </w:rPr>
        <w:t xml:space="preserve"> if we </w:t>
      </w:r>
      <w:r w:rsidR="00A42A39">
        <w:rPr>
          <w:rFonts w:ascii="Times New Roman" w:hAnsi="Times New Roman" w:cs="Times New Roman"/>
          <w:sz w:val="24"/>
          <w:szCs w:val="24"/>
        </w:rPr>
        <w:t>can choose</w:t>
      </w:r>
      <w:r w:rsidR="00C6212A">
        <w:rPr>
          <w:rFonts w:ascii="Times New Roman" w:hAnsi="Times New Roman" w:cs="Times New Roman"/>
          <w:sz w:val="24"/>
          <w:szCs w:val="24"/>
        </w:rPr>
        <w:t xml:space="preserve"> appropriate </w:t>
      </w:r>
      <w:r w:rsidR="00A42A39">
        <w:rPr>
          <w:rFonts w:ascii="Times New Roman" w:hAnsi="Times New Roman" w:cs="Times New Roman"/>
          <w:sz w:val="24"/>
          <w:szCs w:val="24"/>
        </w:rPr>
        <w:t>models and algorithms</w:t>
      </w:r>
      <w:r w:rsidR="00C6212A">
        <w:rPr>
          <w:rFonts w:ascii="Times New Roman" w:hAnsi="Times New Roman" w:cs="Times New Roman"/>
          <w:sz w:val="24"/>
          <w:szCs w:val="24"/>
        </w:rPr>
        <w:t xml:space="preserve"> to identify </w:t>
      </w:r>
      <w:r w:rsidR="00F20DF5">
        <w:rPr>
          <w:rFonts w:ascii="Times New Roman" w:hAnsi="Times New Roman" w:cs="Times New Roman"/>
          <w:sz w:val="24"/>
          <w:szCs w:val="24"/>
        </w:rPr>
        <w:t xml:space="preserve">the </w:t>
      </w:r>
      <w:r w:rsidR="00C6212A">
        <w:rPr>
          <w:rFonts w:ascii="Times New Roman" w:hAnsi="Times New Roman" w:cs="Times New Roman"/>
          <w:sz w:val="24"/>
          <w:szCs w:val="24"/>
        </w:rPr>
        <w:t>non-text content.</w:t>
      </w:r>
    </w:p>
    <w:p w14:paraId="043981F5" w14:textId="42D575A2" w:rsidR="00ED25AD" w:rsidRDefault="000C7875" w:rsidP="00C6212A">
      <w:pPr>
        <w:spacing w:afterLines="50" w:after="156"/>
        <w:ind w:firstLine="420"/>
        <w:jc w:val="left"/>
        <w:rPr>
          <w:rFonts w:ascii="Times New Roman" w:hAnsi="Times New Roman" w:cs="Times New Roman"/>
          <w:sz w:val="24"/>
          <w:szCs w:val="24"/>
        </w:rPr>
      </w:pPr>
      <w:r>
        <w:rPr>
          <w:rFonts w:ascii="Times New Roman" w:hAnsi="Times New Roman" w:cs="Times New Roman"/>
          <w:sz w:val="24"/>
          <w:szCs w:val="24"/>
        </w:rPr>
        <w:t xml:space="preserve">Machine learning is of great help in </w:t>
      </w:r>
      <w:r w:rsidR="00524CA0">
        <w:rPr>
          <w:rFonts w:ascii="Times New Roman" w:hAnsi="Times New Roman" w:cs="Times New Roman"/>
          <w:sz w:val="24"/>
          <w:szCs w:val="24"/>
        </w:rPr>
        <w:t xml:space="preserve">psychology and </w:t>
      </w:r>
      <w:r w:rsidR="00CB3E04">
        <w:rPr>
          <w:rFonts w:ascii="Times New Roman" w:hAnsi="Times New Roman" w:cs="Times New Roman"/>
          <w:sz w:val="24"/>
          <w:szCs w:val="24"/>
        </w:rPr>
        <w:t>suicide prediction</w:t>
      </w:r>
      <w:r w:rsidR="00524CA0">
        <w:rPr>
          <w:rFonts w:ascii="Times New Roman" w:hAnsi="Times New Roman" w:cs="Times New Roman"/>
          <w:sz w:val="24"/>
          <w:szCs w:val="24"/>
        </w:rPr>
        <w:t xml:space="preserve">. </w:t>
      </w:r>
      <w:r w:rsidR="00777E3E">
        <w:rPr>
          <w:rFonts w:ascii="Times New Roman" w:hAnsi="Times New Roman" w:cs="Times New Roman"/>
          <w:sz w:val="24"/>
          <w:szCs w:val="24"/>
        </w:rPr>
        <w:t>S</w:t>
      </w:r>
      <w:r w:rsidR="00777E3E">
        <w:rPr>
          <w:rFonts w:ascii="Times New Roman" w:hAnsi="Times New Roman" w:cs="Times New Roman" w:hint="eastAsia"/>
          <w:sz w:val="24"/>
          <w:szCs w:val="24"/>
        </w:rPr>
        <w:t>uper</w:t>
      </w:r>
      <w:r w:rsidR="00777E3E">
        <w:rPr>
          <w:rFonts w:ascii="Times New Roman" w:hAnsi="Times New Roman" w:cs="Times New Roman"/>
          <w:sz w:val="24"/>
          <w:szCs w:val="24"/>
        </w:rPr>
        <w:t xml:space="preserve">vised learning is widely used in this field while unsupervised learning provides an efficient way to summarize the relation among the results and different variables. </w:t>
      </w:r>
      <w:r w:rsidR="008926B6">
        <w:rPr>
          <w:rFonts w:ascii="Times New Roman" w:hAnsi="Times New Roman" w:cs="Times New Roman"/>
          <w:sz w:val="24"/>
          <w:szCs w:val="24"/>
        </w:rPr>
        <w:t>Besides, both linear and nonlinear model are used to predict suicides, and algorithms like decision tree is are used. However, researchers find that there is no significant difference between these two models</w:t>
      </w:r>
      <w:r w:rsidR="00A42A39">
        <w:rPr>
          <w:rFonts w:ascii="Times New Roman" w:hAnsi="Times New Roman" w:cs="Times New Roman"/>
          <w:sz w:val="24"/>
          <w:szCs w:val="24"/>
        </w:rPr>
        <w:t xml:space="preserve"> and </w:t>
      </w:r>
      <w:proofErr w:type="gramStart"/>
      <w:r w:rsidR="00A42A39">
        <w:rPr>
          <w:rFonts w:ascii="Times New Roman" w:hAnsi="Times New Roman" w:cs="Times New Roman"/>
          <w:sz w:val="24"/>
          <w:szCs w:val="24"/>
        </w:rPr>
        <w:t>both of them</w:t>
      </w:r>
      <w:proofErr w:type="gramEnd"/>
      <w:r w:rsidR="00A42A39">
        <w:rPr>
          <w:rFonts w:ascii="Times New Roman" w:hAnsi="Times New Roman" w:cs="Times New Roman"/>
          <w:sz w:val="24"/>
          <w:szCs w:val="24"/>
        </w:rPr>
        <w:t xml:space="preserve"> can identify </w:t>
      </w:r>
      <w:r w:rsidR="00944E04">
        <w:rPr>
          <w:rFonts w:ascii="Times New Roman" w:hAnsi="Times New Roman" w:cs="Times New Roman"/>
          <w:sz w:val="24"/>
          <w:szCs w:val="24"/>
        </w:rPr>
        <w:t>people who are most</w:t>
      </w:r>
      <w:r w:rsidR="00A42A39">
        <w:rPr>
          <w:rFonts w:ascii="Times New Roman" w:hAnsi="Times New Roman" w:cs="Times New Roman"/>
          <w:sz w:val="24"/>
          <w:szCs w:val="24"/>
        </w:rPr>
        <w:t xml:space="preserve"> </w:t>
      </w:r>
      <w:r w:rsidR="00A42A39" w:rsidRPr="00A42A39">
        <w:rPr>
          <w:rFonts w:ascii="Times New Roman" w:hAnsi="Times New Roman" w:cs="Times New Roman"/>
          <w:sz w:val="24"/>
          <w:szCs w:val="24"/>
        </w:rPr>
        <w:t>likely to commit suicide</w:t>
      </w:r>
      <w:r w:rsidR="00A42A39">
        <w:rPr>
          <w:rFonts w:ascii="Times New Roman" w:hAnsi="Times New Roman" w:cs="Times New Roman"/>
          <w:sz w:val="24"/>
          <w:szCs w:val="24"/>
        </w:rPr>
        <w:t xml:space="preserve"> [4]. </w:t>
      </w:r>
    </w:p>
    <w:p w14:paraId="299ED879" w14:textId="10F4567E" w:rsidR="00C6212A" w:rsidRDefault="00C6212A" w:rsidP="00C6212A">
      <w:pPr>
        <w:spacing w:afterLines="50" w:after="156"/>
        <w:ind w:firstLine="420"/>
        <w:jc w:val="left"/>
        <w:rPr>
          <w:rFonts w:ascii="Times New Roman" w:hAnsi="Times New Roman" w:cs="Times New Roman"/>
          <w:sz w:val="24"/>
          <w:szCs w:val="24"/>
        </w:rPr>
      </w:pPr>
      <w:r>
        <w:rPr>
          <w:rFonts w:ascii="Times New Roman" w:hAnsi="Times New Roman" w:cs="Times New Roman"/>
          <w:sz w:val="24"/>
          <w:szCs w:val="24"/>
        </w:rPr>
        <w:lastRenderedPageBreak/>
        <w:t xml:space="preserve">Machine learning is of great help in cancer prognosis and </w:t>
      </w:r>
      <w:r w:rsidR="00703680">
        <w:rPr>
          <w:rFonts w:ascii="Times New Roman" w:hAnsi="Times New Roman" w:cs="Times New Roman"/>
          <w:sz w:val="24"/>
          <w:szCs w:val="24"/>
        </w:rPr>
        <w:t>prediction</w:t>
      </w:r>
      <w:r>
        <w:rPr>
          <w:rFonts w:ascii="Times New Roman" w:hAnsi="Times New Roman" w:cs="Times New Roman"/>
          <w:sz w:val="24"/>
          <w:szCs w:val="24"/>
        </w:rPr>
        <w:t>.</w:t>
      </w:r>
      <w:r w:rsidR="00703680">
        <w:rPr>
          <w:rFonts w:ascii="Times New Roman" w:hAnsi="Times New Roman" w:cs="Times New Roman"/>
          <w:sz w:val="24"/>
          <w:szCs w:val="24"/>
        </w:rPr>
        <w:t xml:space="preserve"> </w:t>
      </w:r>
      <w:r w:rsidR="00B253AA">
        <w:rPr>
          <w:rFonts w:ascii="Times New Roman" w:hAnsi="Times New Roman" w:cs="Times New Roman"/>
          <w:sz w:val="24"/>
          <w:szCs w:val="24"/>
        </w:rPr>
        <w:t xml:space="preserve">Both supervised and unsupervised learning </w:t>
      </w:r>
      <w:r w:rsidR="00DB4247">
        <w:rPr>
          <w:rFonts w:ascii="Times New Roman" w:hAnsi="Times New Roman" w:cs="Times New Roman"/>
          <w:sz w:val="24"/>
          <w:szCs w:val="24"/>
        </w:rPr>
        <w:t xml:space="preserve">are used in cancer prediction to build the predictive model. After thousands of case studies, the </w:t>
      </w:r>
      <w:r w:rsidR="00F20DF5">
        <w:rPr>
          <w:rFonts w:ascii="Times New Roman" w:hAnsi="Times New Roman" w:cs="Times New Roman"/>
          <w:sz w:val="24"/>
          <w:szCs w:val="24"/>
        </w:rPr>
        <w:t xml:space="preserve">overall </w:t>
      </w:r>
      <w:r w:rsidR="00DB4247">
        <w:rPr>
          <w:rFonts w:ascii="Times New Roman" w:hAnsi="Times New Roman" w:cs="Times New Roman"/>
          <w:sz w:val="24"/>
          <w:szCs w:val="24"/>
        </w:rPr>
        <w:t xml:space="preserve">accuracy of prediction of cancer susceptibility, cancer recurrence and cancer survival </w:t>
      </w:r>
      <w:r w:rsidR="00F20DF5">
        <w:rPr>
          <w:rFonts w:ascii="Times New Roman" w:hAnsi="Times New Roman" w:cs="Times New Roman"/>
          <w:sz w:val="24"/>
          <w:szCs w:val="24"/>
        </w:rPr>
        <w:t>can achieve 75% or higher, increased by 15% to 20</w:t>
      </w:r>
      <w:r w:rsidR="00A7644D">
        <w:rPr>
          <w:rFonts w:ascii="Times New Roman" w:hAnsi="Times New Roman" w:cs="Times New Roman"/>
          <w:sz w:val="24"/>
          <w:szCs w:val="24"/>
        </w:rPr>
        <w:t>%</w:t>
      </w:r>
      <w:r w:rsidR="00F20DF5">
        <w:rPr>
          <w:rFonts w:ascii="Times New Roman" w:hAnsi="Times New Roman" w:cs="Times New Roman"/>
          <w:sz w:val="24"/>
          <w:szCs w:val="24"/>
        </w:rPr>
        <w:t xml:space="preserve">. However, </w:t>
      </w:r>
      <w:r w:rsidR="00E3189E">
        <w:rPr>
          <w:rFonts w:ascii="Times New Roman" w:hAnsi="Times New Roman" w:cs="Times New Roman"/>
          <w:sz w:val="24"/>
          <w:szCs w:val="24"/>
        </w:rPr>
        <w:t>some</w:t>
      </w:r>
      <w:r w:rsidR="00F20DF5">
        <w:rPr>
          <w:rFonts w:ascii="Times New Roman" w:hAnsi="Times New Roman" w:cs="Times New Roman"/>
          <w:sz w:val="24"/>
          <w:szCs w:val="24"/>
        </w:rPr>
        <w:t xml:space="preserve"> predictions with certain algorithms are only around 60% accurate</w:t>
      </w:r>
      <w:r w:rsidR="00E3189E">
        <w:rPr>
          <w:rFonts w:ascii="Times New Roman" w:hAnsi="Times New Roman" w:cs="Times New Roman"/>
          <w:sz w:val="24"/>
          <w:szCs w:val="24"/>
        </w:rPr>
        <w:t xml:space="preserve"> [</w:t>
      </w:r>
      <w:r w:rsidR="00ED25AD">
        <w:rPr>
          <w:rFonts w:ascii="Times New Roman" w:hAnsi="Times New Roman" w:cs="Times New Roman"/>
          <w:sz w:val="24"/>
          <w:szCs w:val="24"/>
        </w:rPr>
        <w:t>5</w:t>
      </w:r>
      <w:r w:rsidR="00E3189E">
        <w:rPr>
          <w:rFonts w:ascii="Times New Roman" w:hAnsi="Times New Roman" w:cs="Times New Roman"/>
          <w:sz w:val="24"/>
          <w:szCs w:val="24"/>
        </w:rPr>
        <w:t>]</w:t>
      </w:r>
      <w:r w:rsidR="00A7644D">
        <w:rPr>
          <w:rFonts w:ascii="Times New Roman" w:hAnsi="Times New Roman" w:cs="Times New Roman"/>
          <w:sz w:val="24"/>
          <w:szCs w:val="24"/>
        </w:rPr>
        <w:t>.</w:t>
      </w:r>
      <w:r w:rsidR="00F20DF5">
        <w:rPr>
          <w:rFonts w:ascii="Times New Roman" w:hAnsi="Times New Roman" w:cs="Times New Roman"/>
          <w:sz w:val="24"/>
          <w:szCs w:val="24"/>
        </w:rPr>
        <w:t xml:space="preserve"> </w:t>
      </w:r>
      <w:r w:rsidR="00A7644D">
        <w:rPr>
          <w:rFonts w:ascii="Times New Roman" w:hAnsi="Times New Roman" w:cs="Times New Roman"/>
          <w:sz w:val="24"/>
          <w:szCs w:val="24"/>
        </w:rPr>
        <w:t xml:space="preserve">Therefore, </w:t>
      </w:r>
      <w:r w:rsidR="00ED25AD">
        <w:rPr>
          <w:rFonts w:ascii="Times New Roman" w:hAnsi="Times New Roman" w:cs="Times New Roman"/>
          <w:sz w:val="24"/>
          <w:szCs w:val="24"/>
        </w:rPr>
        <w:t xml:space="preserve">some of </w:t>
      </w:r>
      <w:r w:rsidR="00A7644D">
        <w:rPr>
          <w:rFonts w:ascii="Times New Roman" w:hAnsi="Times New Roman" w:cs="Times New Roman"/>
          <w:sz w:val="24"/>
          <w:szCs w:val="24"/>
        </w:rPr>
        <w:t>the</w:t>
      </w:r>
      <w:r w:rsidR="00E3189E">
        <w:rPr>
          <w:rFonts w:ascii="Times New Roman" w:hAnsi="Times New Roman" w:cs="Times New Roman"/>
          <w:sz w:val="24"/>
          <w:szCs w:val="24"/>
        </w:rPr>
        <w:t xml:space="preserve"> chosen algorithms are not suitable for building predictive models in these cases</w:t>
      </w:r>
      <w:r w:rsidR="00A7644D">
        <w:rPr>
          <w:rFonts w:ascii="Times New Roman" w:hAnsi="Times New Roman" w:cs="Times New Roman"/>
          <w:sz w:val="24"/>
          <w:szCs w:val="24"/>
        </w:rPr>
        <w:t xml:space="preserve"> and how to </w:t>
      </w:r>
      <w:r w:rsidR="00ED25AD">
        <w:rPr>
          <w:rFonts w:ascii="Times New Roman" w:hAnsi="Times New Roman" w:cs="Times New Roman"/>
          <w:sz w:val="24"/>
          <w:szCs w:val="24"/>
        </w:rPr>
        <w:t>choose the best algorithms is an important job in machine learning.</w:t>
      </w:r>
    </w:p>
    <w:p w14:paraId="05B13024" w14:textId="086861A1" w:rsidR="00E3189E" w:rsidRDefault="00A42A39" w:rsidP="00C6212A">
      <w:pPr>
        <w:spacing w:afterLines="50" w:after="156"/>
        <w:ind w:firstLine="420"/>
        <w:jc w:val="left"/>
        <w:rPr>
          <w:rFonts w:ascii="Times New Roman" w:hAnsi="Times New Roman" w:cs="Times New Roman"/>
          <w:sz w:val="24"/>
          <w:szCs w:val="24"/>
        </w:rPr>
      </w:pPr>
      <w:r>
        <w:rPr>
          <w:rFonts w:ascii="Times New Roman" w:hAnsi="Times New Roman" w:cs="Times New Roman"/>
          <w:sz w:val="24"/>
          <w:szCs w:val="24"/>
        </w:rPr>
        <w:t xml:space="preserve">From the </w:t>
      </w:r>
      <w:r w:rsidR="00944E04">
        <w:rPr>
          <w:rFonts w:ascii="Times New Roman" w:hAnsi="Times New Roman" w:cs="Times New Roman"/>
          <w:sz w:val="24"/>
          <w:szCs w:val="24"/>
        </w:rPr>
        <w:t xml:space="preserve">above research and </w:t>
      </w:r>
      <w:r>
        <w:rPr>
          <w:rFonts w:ascii="Times New Roman" w:hAnsi="Times New Roman" w:cs="Times New Roman"/>
          <w:sz w:val="24"/>
          <w:szCs w:val="24"/>
        </w:rPr>
        <w:t>applications of machine learning, we know it has stepped into different fields and started to influence</w:t>
      </w:r>
      <w:r w:rsidRPr="00A42A39">
        <w:rPr>
          <w:rFonts w:ascii="Times New Roman" w:hAnsi="Times New Roman" w:cs="Times New Roman"/>
          <w:sz w:val="24"/>
          <w:szCs w:val="24"/>
        </w:rPr>
        <w:t xml:space="preserve"> all aspects of our lives</w:t>
      </w:r>
      <w:r>
        <w:rPr>
          <w:rFonts w:ascii="Times New Roman" w:hAnsi="Times New Roman" w:cs="Times New Roman"/>
          <w:sz w:val="24"/>
          <w:szCs w:val="24"/>
        </w:rPr>
        <w:t xml:space="preserve"> gradually. However</w:t>
      </w:r>
      <w:r w:rsidR="00944E04">
        <w:rPr>
          <w:rFonts w:ascii="Times New Roman" w:hAnsi="Times New Roman" w:cs="Times New Roman"/>
          <w:sz w:val="24"/>
          <w:szCs w:val="24"/>
        </w:rPr>
        <w:t>, we also find all of them require research</w:t>
      </w:r>
      <w:r w:rsidR="00CB3E04">
        <w:rPr>
          <w:rFonts w:ascii="Times New Roman" w:hAnsi="Times New Roman" w:cs="Times New Roman"/>
          <w:sz w:val="24"/>
          <w:szCs w:val="24"/>
        </w:rPr>
        <w:t>ers</w:t>
      </w:r>
      <w:r w:rsidR="00944E04">
        <w:rPr>
          <w:rFonts w:ascii="Times New Roman" w:hAnsi="Times New Roman" w:cs="Times New Roman"/>
          <w:sz w:val="24"/>
          <w:szCs w:val="24"/>
        </w:rPr>
        <w:t xml:space="preserve"> to choose appropriate learning strategies, corresponding algorithms, and mathematical models. Otherwise, the accuracy or performance of it may be far from satisfactory when exposed to new dataset. Therefore,</w:t>
      </w:r>
      <w:r w:rsidR="000900F9">
        <w:rPr>
          <w:rFonts w:ascii="Times New Roman" w:hAnsi="Times New Roman" w:cs="Times New Roman"/>
          <w:sz w:val="24"/>
          <w:szCs w:val="24"/>
        </w:rPr>
        <w:t xml:space="preserve"> researchers should spend time to conduct pretest and distinguish between different algorithms, which are time consuming. </w:t>
      </w:r>
      <w:r w:rsidR="00225617">
        <w:rPr>
          <w:rFonts w:ascii="Times New Roman" w:hAnsi="Times New Roman" w:cs="Times New Roman"/>
          <w:sz w:val="24"/>
          <w:szCs w:val="24"/>
        </w:rPr>
        <w:t>There would be a huge optimization if people could find an approach to choose the best learning strategies, corresponding algorithms, and mathematical models. Hence, it could become a topic for further research of machine learning.</w:t>
      </w:r>
    </w:p>
    <w:p w14:paraId="6A167A02" w14:textId="3D835337" w:rsidR="00185039" w:rsidRDefault="00185039" w:rsidP="00C6212A">
      <w:pPr>
        <w:spacing w:afterLines="50" w:after="156"/>
        <w:jc w:val="left"/>
        <w:rPr>
          <w:rFonts w:ascii="Times New Roman" w:hAnsi="Times New Roman" w:cs="Times New Roman"/>
          <w:sz w:val="24"/>
          <w:szCs w:val="24"/>
        </w:rPr>
      </w:pPr>
    </w:p>
    <w:p w14:paraId="721C481C" w14:textId="42073FED" w:rsidR="00816EFB" w:rsidRDefault="00816EFB" w:rsidP="00C6212A">
      <w:pPr>
        <w:spacing w:afterLines="50" w:after="156"/>
        <w:jc w:val="left"/>
        <w:rPr>
          <w:rFonts w:ascii="Times New Roman" w:hAnsi="Times New Roman" w:cs="Times New Roman"/>
          <w:sz w:val="24"/>
          <w:szCs w:val="24"/>
        </w:rPr>
      </w:pPr>
    </w:p>
    <w:p w14:paraId="2B2C345A" w14:textId="59E11E96" w:rsidR="00816EFB" w:rsidRDefault="00816EFB" w:rsidP="00C6212A">
      <w:pPr>
        <w:spacing w:afterLines="50" w:after="156"/>
        <w:jc w:val="left"/>
        <w:rPr>
          <w:rFonts w:ascii="Times New Roman" w:hAnsi="Times New Roman" w:cs="Times New Roman"/>
          <w:sz w:val="24"/>
          <w:szCs w:val="24"/>
        </w:rPr>
      </w:pPr>
    </w:p>
    <w:p w14:paraId="2C5F3BAE" w14:textId="5C815E39" w:rsidR="00816EFB" w:rsidRDefault="00816EFB" w:rsidP="00C6212A">
      <w:pPr>
        <w:spacing w:afterLines="50" w:after="156"/>
        <w:jc w:val="left"/>
        <w:rPr>
          <w:rFonts w:ascii="Times New Roman" w:hAnsi="Times New Roman" w:cs="Times New Roman"/>
          <w:sz w:val="24"/>
          <w:szCs w:val="24"/>
        </w:rPr>
      </w:pPr>
    </w:p>
    <w:p w14:paraId="6A088CA4" w14:textId="65086AE8" w:rsidR="00816EFB" w:rsidRDefault="00816EFB" w:rsidP="00C6212A">
      <w:pPr>
        <w:spacing w:afterLines="50" w:after="156"/>
        <w:jc w:val="left"/>
        <w:rPr>
          <w:rFonts w:ascii="Times New Roman" w:hAnsi="Times New Roman" w:cs="Times New Roman"/>
          <w:sz w:val="24"/>
          <w:szCs w:val="24"/>
        </w:rPr>
      </w:pPr>
    </w:p>
    <w:p w14:paraId="35B3585C" w14:textId="77777777" w:rsidR="00816EFB" w:rsidRPr="00816EFB" w:rsidRDefault="00816EFB" w:rsidP="00C6212A">
      <w:pPr>
        <w:spacing w:afterLines="50" w:after="156"/>
        <w:jc w:val="left"/>
        <w:rPr>
          <w:rFonts w:ascii="Times New Roman" w:hAnsi="Times New Roman" w:cs="Times New Roman" w:hint="eastAsia"/>
          <w:sz w:val="24"/>
          <w:szCs w:val="24"/>
        </w:rPr>
      </w:pPr>
    </w:p>
    <w:p w14:paraId="50305736" w14:textId="38B4CB5E" w:rsidR="00185039" w:rsidRPr="00816EFB" w:rsidRDefault="004567EC" w:rsidP="00816EFB">
      <w:pPr>
        <w:spacing w:afterLines="50" w:after="156"/>
        <w:jc w:val="center"/>
        <w:rPr>
          <w:rFonts w:ascii="Times New Roman" w:hAnsi="Times New Roman" w:cs="Times New Roman"/>
          <w:sz w:val="24"/>
          <w:szCs w:val="24"/>
        </w:rPr>
      </w:pPr>
      <w:r w:rsidRPr="00816EFB">
        <w:rPr>
          <w:rFonts w:ascii="Times New Roman" w:hAnsi="Times New Roman" w:cs="Times New Roman" w:hint="eastAsia"/>
          <w:sz w:val="24"/>
          <w:szCs w:val="24"/>
        </w:rPr>
        <w:t>R</w:t>
      </w:r>
      <w:r w:rsidRPr="00816EFB">
        <w:rPr>
          <w:rFonts w:ascii="Times New Roman" w:hAnsi="Times New Roman" w:cs="Times New Roman"/>
          <w:sz w:val="24"/>
          <w:szCs w:val="24"/>
        </w:rPr>
        <w:t>EFERENCES</w:t>
      </w:r>
    </w:p>
    <w:p w14:paraId="3D093EA0" w14:textId="32D9EF41" w:rsidR="00185039" w:rsidRDefault="00185039" w:rsidP="00703680">
      <w:pPr>
        <w:pStyle w:val="a9"/>
        <w:numPr>
          <w:ilvl w:val="0"/>
          <w:numId w:val="1"/>
        </w:numPr>
        <w:ind w:firstLineChars="0"/>
        <w:jc w:val="left"/>
        <w:rPr>
          <w:rFonts w:ascii="Times New Roman" w:hAnsi="Times New Roman" w:cs="Times New Roman"/>
          <w:sz w:val="24"/>
          <w:szCs w:val="24"/>
        </w:rPr>
      </w:pPr>
      <w:r w:rsidRPr="00185039">
        <w:rPr>
          <w:rFonts w:ascii="Times New Roman" w:hAnsi="Times New Roman" w:cs="Times New Roman"/>
          <w:sz w:val="24"/>
          <w:szCs w:val="24"/>
        </w:rPr>
        <w:t xml:space="preserve">S. S. Dash, S. K. Nayak, and D. Mishra, “A Review on Machine Learning Algorithms”, </w:t>
      </w:r>
      <w:r w:rsidRPr="00185039">
        <w:rPr>
          <w:rFonts w:ascii="Times New Roman" w:hAnsi="Times New Roman" w:cs="Times New Roman"/>
          <w:i/>
          <w:iCs/>
          <w:sz w:val="24"/>
          <w:szCs w:val="24"/>
        </w:rPr>
        <w:t>Advances in Tourism, Technology and Systems</w:t>
      </w:r>
      <w:r w:rsidRPr="00185039">
        <w:rPr>
          <w:rFonts w:ascii="Times New Roman" w:hAnsi="Times New Roman" w:cs="Times New Roman"/>
          <w:sz w:val="24"/>
          <w:szCs w:val="24"/>
        </w:rPr>
        <w:t>,</w:t>
      </w:r>
      <w:r>
        <w:rPr>
          <w:rFonts w:ascii="Times New Roman" w:hAnsi="Times New Roman" w:cs="Times New Roman"/>
          <w:sz w:val="24"/>
          <w:szCs w:val="24"/>
        </w:rPr>
        <w:t xml:space="preserve"> </w:t>
      </w:r>
      <w:r w:rsidRPr="00185039">
        <w:rPr>
          <w:rFonts w:ascii="Times New Roman" w:hAnsi="Times New Roman" w:cs="Times New Roman"/>
          <w:sz w:val="24"/>
          <w:szCs w:val="24"/>
        </w:rPr>
        <w:t>vol.</w:t>
      </w:r>
      <w:r>
        <w:rPr>
          <w:rFonts w:ascii="Times New Roman" w:hAnsi="Times New Roman" w:cs="Times New Roman"/>
          <w:sz w:val="24"/>
          <w:szCs w:val="24"/>
        </w:rPr>
        <w:t xml:space="preserve"> </w:t>
      </w:r>
      <w:r w:rsidRPr="00185039">
        <w:rPr>
          <w:rFonts w:ascii="Times New Roman" w:hAnsi="Times New Roman" w:cs="Times New Roman"/>
          <w:sz w:val="24"/>
          <w:szCs w:val="24"/>
        </w:rPr>
        <w:t>2</w:t>
      </w:r>
      <w:r>
        <w:rPr>
          <w:rFonts w:ascii="Times New Roman" w:hAnsi="Times New Roman" w:cs="Times New Roman"/>
          <w:sz w:val="24"/>
          <w:szCs w:val="24"/>
        </w:rPr>
        <w:t>,</w:t>
      </w:r>
      <w:r w:rsidRPr="00185039">
        <w:rPr>
          <w:rFonts w:ascii="Times New Roman" w:hAnsi="Times New Roman" w:cs="Times New Roman"/>
          <w:sz w:val="24"/>
          <w:szCs w:val="24"/>
        </w:rPr>
        <w:t xml:space="preserve"> pp. 495–507</w:t>
      </w:r>
      <w:r w:rsidR="004567EC">
        <w:rPr>
          <w:rFonts w:ascii="Times New Roman" w:hAnsi="Times New Roman" w:cs="Times New Roman"/>
          <w:sz w:val="24"/>
          <w:szCs w:val="24"/>
        </w:rPr>
        <w:t>, 2021</w:t>
      </w:r>
      <w:r w:rsidRPr="00185039">
        <w:rPr>
          <w:rFonts w:ascii="Times New Roman" w:hAnsi="Times New Roman" w:cs="Times New Roman"/>
          <w:sz w:val="24"/>
          <w:szCs w:val="24"/>
        </w:rPr>
        <w:t>.</w:t>
      </w:r>
    </w:p>
    <w:p w14:paraId="25B92CE3" w14:textId="0AEA9CC9" w:rsidR="00185039" w:rsidRDefault="004567EC" w:rsidP="00703680">
      <w:pPr>
        <w:pStyle w:val="a9"/>
        <w:numPr>
          <w:ilvl w:val="0"/>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 V. Hasselt, A. </w:t>
      </w:r>
      <w:proofErr w:type="spellStart"/>
      <w:r>
        <w:rPr>
          <w:rFonts w:ascii="Times New Roman" w:hAnsi="Times New Roman" w:cs="Times New Roman"/>
          <w:sz w:val="24"/>
          <w:szCs w:val="24"/>
        </w:rPr>
        <w:t>Guez</w:t>
      </w:r>
      <w:proofErr w:type="spellEnd"/>
      <w:r>
        <w:rPr>
          <w:rFonts w:ascii="Times New Roman" w:hAnsi="Times New Roman" w:cs="Times New Roman"/>
          <w:sz w:val="24"/>
          <w:szCs w:val="24"/>
        </w:rPr>
        <w:t xml:space="preserve">, and D. Silver, “Deep Reinforcement Learning with Double Q-Learning”, </w:t>
      </w:r>
      <w:r w:rsidRPr="004567EC">
        <w:rPr>
          <w:rFonts w:ascii="Times New Roman" w:hAnsi="Times New Roman" w:cs="Times New Roman"/>
          <w:i/>
          <w:iCs/>
          <w:sz w:val="24"/>
          <w:szCs w:val="24"/>
        </w:rPr>
        <w:t>Thirtieth AAAI Conference on Artificial Intelligence</w:t>
      </w:r>
      <w:r>
        <w:rPr>
          <w:rFonts w:ascii="Times New Roman" w:hAnsi="Times New Roman" w:cs="Times New Roman"/>
          <w:sz w:val="24"/>
          <w:szCs w:val="24"/>
        </w:rPr>
        <w:t xml:space="preserve">, pp. </w:t>
      </w:r>
      <w:r w:rsidRPr="004567EC">
        <w:rPr>
          <w:rFonts w:ascii="Times New Roman" w:hAnsi="Times New Roman" w:cs="Times New Roman"/>
          <w:sz w:val="24"/>
          <w:szCs w:val="24"/>
        </w:rPr>
        <w:t>2094-2100</w:t>
      </w:r>
      <w:r>
        <w:rPr>
          <w:rFonts w:ascii="Times New Roman" w:hAnsi="Times New Roman" w:cs="Times New Roman"/>
          <w:sz w:val="24"/>
          <w:szCs w:val="24"/>
        </w:rPr>
        <w:t>, 2016.</w:t>
      </w:r>
    </w:p>
    <w:p w14:paraId="658D8802" w14:textId="66E4CE8A" w:rsidR="004567EC" w:rsidRDefault="004567EC" w:rsidP="00703680">
      <w:pPr>
        <w:pStyle w:val="a9"/>
        <w:numPr>
          <w:ilvl w:val="0"/>
          <w:numId w:val="1"/>
        </w:numPr>
        <w:ind w:firstLineChars="0"/>
        <w:jc w:val="left"/>
        <w:rPr>
          <w:rFonts w:ascii="Times New Roman" w:hAnsi="Times New Roman" w:cs="Times New Roman"/>
          <w:sz w:val="24"/>
          <w:szCs w:val="24"/>
        </w:rPr>
      </w:pPr>
      <w:r w:rsidRPr="004567EC">
        <w:rPr>
          <w:rFonts w:ascii="Times New Roman" w:hAnsi="Times New Roman" w:cs="Times New Roman"/>
          <w:sz w:val="24"/>
          <w:szCs w:val="24"/>
        </w:rPr>
        <w:t xml:space="preserve">F. </w:t>
      </w:r>
      <w:proofErr w:type="spellStart"/>
      <w:r w:rsidRPr="004567EC">
        <w:rPr>
          <w:rFonts w:ascii="Times New Roman" w:hAnsi="Times New Roman" w:cs="Times New Roman"/>
          <w:sz w:val="24"/>
          <w:szCs w:val="24"/>
        </w:rPr>
        <w:t>Sebastiani</w:t>
      </w:r>
      <w:proofErr w:type="spellEnd"/>
      <w:r w:rsidRPr="004567EC">
        <w:rPr>
          <w:rFonts w:ascii="Times New Roman" w:hAnsi="Times New Roman" w:cs="Times New Roman"/>
          <w:sz w:val="24"/>
          <w:szCs w:val="24"/>
        </w:rPr>
        <w:t xml:space="preserve">, “Machine </w:t>
      </w:r>
      <w:r w:rsidR="00944E04">
        <w:rPr>
          <w:rFonts w:ascii="Times New Roman" w:hAnsi="Times New Roman" w:cs="Times New Roman"/>
          <w:sz w:val="24"/>
          <w:szCs w:val="24"/>
        </w:rPr>
        <w:t>L</w:t>
      </w:r>
      <w:r w:rsidRPr="004567EC">
        <w:rPr>
          <w:rFonts w:ascii="Times New Roman" w:hAnsi="Times New Roman" w:cs="Times New Roman"/>
          <w:sz w:val="24"/>
          <w:szCs w:val="24"/>
        </w:rPr>
        <w:t xml:space="preserve">earning in </w:t>
      </w:r>
      <w:r w:rsidR="00944E04">
        <w:rPr>
          <w:rFonts w:ascii="Times New Roman" w:hAnsi="Times New Roman" w:cs="Times New Roman"/>
          <w:sz w:val="24"/>
          <w:szCs w:val="24"/>
        </w:rPr>
        <w:t>A</w:t>
      </w:r>
      <w:r w:rsidRPr="004567EC">
        <w:rPr>
          <w:rFonts w:ascii="Times New Roman" w:hAnsi="Times New Roman" w:cs="Times New Roman"/>
          <w:sz w:val="24"/>
          <w:szCs w:val="24"/>
        </w:rPr>
        <w:t xml:space="preserve">utomated </w:t>
      </w:r>
      <w:r w:rsidR="00944E04">
        <w:rPr>
          <w:rFonts w:ascii="Times New Roman" w:hAnsi="Times New Roman" w:cs="Times New Roman"/>
          <w:sz w:val="24"/>
          <w:szCs w:val="24"/>
        </w:rPr>
        <w:t>T</w:t>
      </w:r>
      <w:r w:rsidRPr="004567EC">
        <w:rPr>
          <w:rFonts w:ascii="Times New Roman" w:hAnsi="Times New Roman" w:cs="Times New Roman"/>
          <w:sz w:val="24"/>
          <w:szCs w:val="24"/>
        </w:rPr>
        <w:t xml:space="preserve">ext </w:t>
      </w:r>
      <w:r w:rsidR="00944E04">
        <w:rPr>
          <w:rFonts w:ascii="Times New Roman" w:hAnsi="Times New Roman" w:cs="Times New Roman"/>
          <w:sz w:val="24"/>
          <w:szCs w:val="24"/>
        </w:rPr>
        <w:t>C</w:t>
      </w:r>
      <w:r w:rsidRPr="004567EC">
        <w:rPr>
          <w:rFonts w:ascii="Times New Roman" w:hAnsi="Times New Roman" w:cs="Times New Roman"/>
          <w:sz w:val="24"/>
          <w:szCs w:val="24"/>
        </w:rPr>
        <w:t xml:space="preserve">ategorization”, </w:t>
      </w:r>
      <w:r w:rsidRPr="004567EC">
        <w:rPr>
          <w:rFonts w:ascii="Times New Roman" w:hAnsi="Times New Roman" w:cs="Times New Roman"/>
          <w:i/>
          <w:iCs/>
          <w:sz w:val="24"/>
          <w:szCs w:val="24"/>
        </w:rPr>
        <w:t>ACM Computing Surveys</w:t>
      </w:r>
      <w:r w:rsidRPr="004567EC">
        <w:rPr>
          <w:rFonts w:ascii="Times New Roman" w:hAnsi="Times New Roman" w:cs="Times New Roman"/>
          <w:sz w:val="24"/>
          <w:szCs w:val="24"/>
        </w:rPr>
        <w:t>, vol. 34, no. 1, pp. 1–47, 2002.</w:t>
      </w:r>
    </w:p>
    <w:p w14:paraId="531B5BAD" w14:textId="3BE559AD" w:rsidR="00ED25AD" w:rsidRDefault="008B1169" w:rsidP="00703680">
      <w:pPr>
        <w:pStyle w:val="a9"/>
        <w:numPr>
          <w:ilvl w:val="0"/>
          <w:numId w:val="1"/>
        </w:numPr>
        <w:ind w:firstLineChars="0"/>
        <w:jc w:val="left"/>
        <w:rPr>
          <w:rFonts w:ascii="Times New Roman" w:hAnsi="Times New Roman" w:cs="Times New Roman"/>
          <w:sz w:val="24"/>
          <w:szCs w:val="24"/>
        </w:rPr>
      </w:pPr>
      <w:r w:rsidRPr="008B1169">
        <w:rPr>
          <w:rFonts w:ascii="Times New Roman" w:hAnsi="Times New Roman" w:cs="Times New Roman"/>
          <w:sz w:val="24"/>
          <w:szCs w:val="24"/>
        </w:rPr>
        <w:t xml:space="preserve">C. R. Cox, E. H. </w:t>
      </w:r>
      <w:proofErr w:type="spellStart"/>
      <w:r w:rsidRPr="008B1169">
        <w:rPr>
          <w:rFonts w:ascii="Times New Roman" w:hAnsi="Times New Roman" w:cs="Times New Roman"/>
          <w:sz w:val="24"/>
          <w:szCs w:val="24"/>
        </w:rPr>
        <w:t>Moscardini</w:t>
      </w:r>
      <w:proofErr w:type="spellEnd"/>
      <w:r w:rsidRPr="008B1169">
        <w:rPr>
          <w:rFonts w:ascii="Times New Roman" w:hAnsi="Times New Roman" w:cs="Times New Roman"/>
          <w:sz w:val="24"/>
          <w:szCs w:val="24"/>
        </w:rPr>
        <w:t xml:space="preserve">, A. S. Cohen, and R. P. Tucker, “Machine </w:t>
      </w:r>
      <w:r w:rsidR="00944E04">
        <w:rPr>
          <w:rFonts w:ascii="Times New Roman" w:hAnsi="Times New Roman" w:cs="Times New Roman"/>
          <w:sz w:val="24"/>
          <w:szCs w:val="24"/>
        </w:rPr>
        <w:t>L</w:t>
      </w:r>
      <w:r w:rsidRPr="008B1169">
        <w:rPr>
          <w:rFonts w:ascii="Times New Roman" w:hAnsi="Times New Roman" w:cs="Times New Roman"/>
          <w:sz w:val="24"/>
          <w:szCs w:val="24"/>
        </w:rPr>
        <w:t xml:space="preserve">earning for </w:t>
      </w:r>
      <w:r w:rsidR="00944E04">
        <w:rPr>
          <w:rFonts w:ascii="Times New Roman" w:hAnsi="Times New Roman" w:cs="Times New Roman"/>
          <w:sz w:val="24"/>
          <w:szCs w:val="24"/>
        </w:rPr>
        <w:t>S</w:t>
      </w:r>
      <w:r w:rsidRPr="008B1169">
        <w:rPr>
          <w:rFonts w:ascii="Times New Roman" w:hAnsi="Times New Roman" w:cs="Times New Roman"/>
          <w:sz w:val="24"/>
          <w:szCs w:val="24"/>
        </w:rPr>
        <w:t xml:space="preserve">uicidology: A </w:t>
      </w:r>
      <w:r w:rsidR="00944E04">
        <w:rPr>
          <w:rFonts w:ascii="Times New Roman" w:hAnsi="Times New Roman" w:cs="Times New Roman"/>
          <w:sz w:val="24"/>
          <w:szCs w:val="24"/>
        </w:rPr>
        <w:t>P</w:t>
      </w:r>
      <w:r w:rsidRPr="008B1169">
        <w:rPr>
          <w:rFonts w:ascii="Times New Roman" w:hAnsi="Times New Roman" w:cs="Times New Roman"/>
          <w:sz w:val="24"/>
          <w:szCs w:val="24"/>
        </w:rPr>
        <w:t xml:space="preserve">ractical </w:t>
      </w:r>
      <w:r w:rsidR="00944E04">
        <w:rPr>
          <w:rFonts w:ascii="Times New Roman" w:hAnsi="Times New Roman" w:cs="Times New Roman"/>
          <w:sz w:val="24"/>
          <w:szCs w:val="24"/>
        </w:rPr>
        <w:t>R</w:t>
      </w:r>
      <w:r w:rsidRPr="008B1169">
        <w:rPr>
          <w:rFonts w:ascii="Times New Roman" w:hAnsi="Times New Roman" w:cs="Times New Roman"/>
          <w:sz w:val="24"/>
          <w:szCs w:val="24"/>
        </w:rPr>
        <w:t xml:space="preserve">eview of </w:t>
      </w:r>
      <w:r w:rsidR="00944E04">
        <w:rPr>
          <w:rFonts w:ascii="Times New Roman" w:hAnsi="Times New Roman" w:cs="Times New Roman"/>
          <w:sz w:val="24"/>
          <w:szCs w:val="24"/>
        </w:rPr>
        <w:t>E</w:t>
      </w:r>
      <w:r w:rsidRPr="008B1169">
        <w:rPr>
          <w:rFonts w:ascii="Times New Roman" w:hAnsi="Times New Roman" w:cs="Times New Roman"/>
          <w:sz w:val="24"/>
          <w:szCs w:val="24"/>
        </w:rPr>
        <w:t xml:space="preserve">xploratory and </w:t>
      </w:r>
      <w:r w:rsidR="00944E04">
        <w:rPr>
          <w:rFonts w:ascii="Times New Roman" w:hAnsi="Times New Roman" w:cs="Times New Roman"/>
          <w:sz w:val="24"/>
          <w:szCs w:val="24"/>
        </w:rPr>
        <w:t>H</w:t>
      </w:r>
      <w:r w:rsidRPr="008B1169">
        <w:rPr>
          <w:rFonts w:ascii="Times New Roman" w:hAnsi="Times New Roman" w:cs="Times New Roman"/>
          <w:sz w:val="24"/>
          <w:szCs w:val="24"/>
        </w:rPr>
        <w:t xml:space="preserve">ypothesis-driven </w:t>
      </w:r>
      <w:r w:rsidR="00944E04">
        <w:rPr>
          <w:rFonts w:ascii="Times New Roman" w:hAnsi="Times New Roman" w:cs="Times New Roman"/>
          <w:sz w:val="24"/>
          <w:szCs w:val="24"/>
        </w:rPr>
        <w:t>A</w:t>
      </w:r>
      <w:r w:rsidRPr="008B1169">
        <w:rPr>
          <w:rFonts w:ascii="Times New Roman" w:hAnsi="Times New Roman" w:cs="Times New Roman"/>
          <w:sz w:val="24"/>
          <w:szCs w:val="24"/>
        </w:rPr>
        <w:t xml:space="preserve">pproaches”, </w:t>
      </w:r>
      <w:r w:rsidRPr="008B1169">
        <w:rPr>
          <w:rFonts w:ascii="Times New Roman" w:hAnsi="Times New Roman" w:cs="Times New Roman"/>
          <w:i/>
          <w:iCs/>
          <w:sz w:val="24"/>
          <w:szCs w:val="24"/>
        </w:rPr>
        <w:t>Clinical Psychology Review</w:t>
      </w:r>
      <w:r w:rsidRPr="008B1169">
        <w:rPr>
          <w:rFonts w:ascii="Times New Roman" w:hAnsi="Times New Roman" w:cs="Times New Roman"/>
          <w:sz w:val="24"/>
          <w:szCs w:val="24"/>
        </w:rPr>
        <w:t>, vol. 82, p</w:t>
      </w:r>
      <w:r>
        <w:rPr>
          <w:rFonts w:ascii="Times New Roman" w:hAnsi="Times New Roman" w:cs="Times New Roman"/>
          <w:sz w:val="24"/>
          <w:szCs w:val="24"/>
        </w:rPr>
        <w:t>p</w:t>
      </w:r>
      <w:r w:rsidRPr="008B1169">
        <w:rPr>
          <w:rFonts w:ascii="Times New Roman" w:hAnsi="Times New Roman" w:cs="Times New Roman"/>
          <w:sz w:val="24"/>
          <w:szCs w:val="24"/>
        </w:rPr>
        <w:t>. 101940, 2020.</w:t>
      </w:r>
    </w:p>
    <w:p w14:paraId="51195833" w14:textId="5B73966E" w:rsidR="00C6212A" w:rsidRPr="00185039" w:rsidRDefault="00C6212A" w:rsidP="00703680">
      <w:pPr>
        <w:pStyle w:val="a9"/>
        <w:numPr>
          <w:ilvl w:val="0"/>
          <w:numId w:val="1"/>
        </w:numPr>
        <w:ind w:firstLineChars="0"/>
        <w:jc w:val="left"/>
        <w:rPr>
          <w:rFonts w:ascii="Times New Roman" w:hAnsi="Times New Roman" w:cs="Times New Roman"/>
          <w:sz w:val="24"/>
          <w:szCs w:val="24"/>
        </w:rPr>
      </w:pPr>
      <w:r w:rsidRPr="00C6212A">
        <w:rPr>
          <w:rFonts w:ascii="Times New Roman" w:hAnsi="Times New Roman" w:cs="Times New Roman"/>
          <w:sz w:val="24"/>
          <w:szCs w:val="24"/>
        </w:rPr>
        <w:t xml:space="preserve">K. Kourou, T. P. </w:t>
      </w:r>
      <w:proofErr w:type="spellStart"/>
      <w:r w:rsidRPr="00C6212A">
        <w:rPr>
          <w:rFonts w:ascii="Times New Roman" w:hAnsi="Times New Roman" w:cs="Times New Roman"/>
          <w:sz w:val="24"/>
          <w:szCs w:val="24"/>
        </w:rPr>
        <w:t>Exarchos</w:t>
      </w:r>
      <w:proofErr w:type="spellEnd"/>
      <w:r w:rsidRPr="00C6212A">
        <w:rPr>
          <w:rFonts w:ascii="Times New Roman" w:hAnsi="Times New Roman" w:cs="Times New Roman"/>
          <w:sz w:val="24"/>
          <w:szCs w:val="24"/>
        </w:rPr>
        <w:t xml:space="preserve">, K. P. </w:t>
      </w:r>
      <w:proofErr w:type="spellStart"/>
      <w:r w:rsidRPr="00C6212A">
        <w:rPr>
          <w:rFonts w:ascii="Times New Roman" w:hAnsi="Times New Roman" w:cs="Times New Roman"/>
          <w:sz w:val="24"/>
          <w:szCs w:val="24"/>
        </w:rPr>
        <w:t>Exarchos</w:t>
      </w:r>
      <w:proofErr w:type="spellEnd"/>
      <w:r w:rsidRPr="00C6212A">
        <w:rPr>
          <w:rFonts w:ascii="Times New Roman" w:hAnsi="Times New Roman" w:cs="Times New Roman"/>
          <w:sz w:val="24"/>
          <w:szCs w:val="24"/>
        </w:rPr>
        <w:t xml:space="preserve">, M. V. </w:t>
      </w:r>
      <w:proofErr w:type="spellStart"/>
      <w:r w:rsidRPr="00C6212A">
        <w:rPr>
          <w:rFonts w:ascii="Times New Roman" w:hAnsi="Times New Roman" w:cs="Times New Roman"/>
          <w:sz w:val="24"/>
          <w:szCs w:val="24"/>
        </w:rPr>
        <w:t>Karamouzis</w:t>
      </w:r>
      <w:proofErr w:type="spellEnd"/>
      <w:r w:rsidRPr="00C6212A">
        <w:rPr>
          <w:rFonts w:ascii="Times New Roman" w:hAnsi="Times New Roman" w:cs="Times New Roman"/>
          <w:sz w:val="24"/>
          <w:szCs w:val="24"/>
        </w:rPr>
        <w:t xml:space="preserve">, and D. I. Fotiadis, “Machine </w:t>
      </w:r>
      <w:r w:rsidR="00FA26E3">
        <w:rPr>
          <w:rFonts w:ascii="Times New Roman" w:hAnsi="Times New Roman" w:cs="Times New Roman"/>
          <w:sz w:val="24"/>
          <w:szCs w:val="24"/>
        </w:rPr>
        <w:t>L</w:t>
      </w:r>
      <w:r w:rsidRPr="00C6212A">
        <w:rPr>
          <w:rFonts w:ascii="Times New Roman" w:hAnsi="Times New Roman" w:cs="Times New Roman"/>
          <w:sz w:val="24"/>
          <w:szCs w:val="24"/>
        </w:rPr>
        <w:t xml:space="preserve">earning </w:t>
      </w:r>
      <w:r w:rsidR="00FA26E3">
        <w:rPr>
          <w:rFonts w:ascii="Times New Roman" w:hAnsi="Times New Roman" w:cs="Times New Roman"/>
          <w:sz w:val="24"/>
          <w:szCs w:val="24"/>
        </w:rPr>
        <w:t>A</w:t>
      </w:r>
      <w:r w:rsidRPr="00C6212A">
        <w:rPr>
          <w:rFonts w:ascii="Times New Roman" w:hAnsi="Times New Roman" w:cs="Times New Roman"/>
          <w:sz w:val="24"/>
          <w:szCs w:val="24"/>
        </w:rPr>
        <w:t xml:space="preserve">pplications in </w:t>
      </w:r>
      <w:r w:rsidR="00FA26E3">
        <w:rPr>
          <w:rFonts w:ascii="Times New Roman" w:hAnsi="Times New Roman" w:cs="Times New Roman"/>
          <w:sz w:val="24"/>
          <w:szCs w:val="24"/>
        </w:rPr>
        <w:t>C</w:t>
      </w:r>
      <w:r w:rsidRPr="00C6212A">
        <w:rPr>
          <w:rFonts w:ascii="Times New Roman" w:hAnsi="Times New Roman" w:cs="Times New Roman"/>
          <w:sz w:val="24"/>
          <w:szCs w:val="24"/>
        </w:rPr>
        <w:t xml:space="preserve">ancer </w:t>
      </w:r>
      <w:r w:rsidR="00FA26E3">
        <w:rPr>
          <w:rFonts w:ascii="Times New Roman" w:hAnsi="Times New Roman" w:cs="Times New Roman"/>
          <w:sz w:val="24"/>
          <w:szCs w:val="24"/>
        </w:rPr>
        <w:t>P</w:t>
      </w:r>
      <w:r w:rsidRPr="00C6212A">
        <w:rPr>
          <w:rFonts w:ascii="Times New Roman" w:hAnsi="Times New Roman" w:cs="Times New Roman"/>
          <w:sz w:val="24"/>
          <w:szCs w:val="24"/>
        </w:rPr>
        <w:t xml:space="preserve">rognosis and </w:t>
      </w:r>
      <w:r w:rsidR="00FA26E3">
        <w:rPr>
          <w:rFonts w:ascii="Times New Roman" w:hAnsi="Times New Roman" w:cs="Times New Roman"/>
          <w:sz w:val="24"/>
          <w:szCs w:val="24"/>
        </w:rPr>
        <w:t>P</w:t>
      </w:r>
      <w:r w:rsidRPr="00C6212A">
        <w:rPr>
          <w:rFonts w:ascii="Times New Roman" w:hAnsi="Times New Roman" w:cs="Times New Roman"/>
          <w:sz w:val="24"/>
          <w:szCs w:val="24"/>
        </w:rPr>
        <w:t xml:space="preserve">rediction”, </w:t>
      </w:r>
      <w:r w:rsidRPr="00703680">
        <w:rPr>
          <w:rFonts w:ascii="Times New Roman" w:hAnsi="Times New Roman" w:cs="Times New Roman"/>
          <w:i/>
          <w:iCs/>
          <w:sz w:val="24"/>
          <w:szCs w:val="24"/>
        </w:rPr>
        <w:t>Computational and Structural Biotechnology Journal</w:t>
      </w:r>
      <w:r w:rsidRPr="00C6212A">
        <w:rPr>
          <w:rFonts w:ascii="Times New Roman" w:hAnsi="Times New Roman" w:cs="Times New Roman"/>
          <w:sz w:val="24"/>
          <w:szCs w:val="24"/>
        </w:rPr>
        <w:t>, vol. 13, pp. 8–17, 2015.</w:t>
      </w:r>
    </w:p>
    <w:sectPr w:rsidR="00C6212A" w:rsidRPr="001850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901E7" w14:textId="77777777" w:rsidR="00760A87" w:rsidRDefault="00760A87" w:rsidP="005521CB">
      <w:r>
        <w:separator/>
      </w:r>
    </w:p>
  </w:endnote>
  <w:endnote w:type="continuationSeparator" w:id="0">
    <w:p w14:paraId="5DD9DEC7" w14:textId="77777777" w:rsidR="00760A87" w:rsidRDefault="00760A87" w:rsidP="00552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E5FDC" w14:textId="77777777" w:rsidR="00760A87" w:rsidRDefault="00760A87" w:rsidP="005521CB">
      <w:r>
        <w:separator/>
      </w:r>
    </w:p>
  </w:footnote>
  <w:footnote w:type="continuationSeparator" w:id="0">
    <w:p w14:paraId="048CB713" w14:textId="77777777" w:rsidR="00760A87" w:rsidRDefault="00760A87" w:rsidP="00552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037D9"/>
    <w:multiLevelType w:val="hybridMultilevel"/>
    <w:tmpl w:val="96189F42"/>
    <w:lvl w:ilvl="0" w:tplc="B34046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A1"/>
    <w:rsid w:val="00017CDF"/>
    <w:rsid w:val="00047D6F"/>
    <w:rsid w:val="000900F9"/>
    <w:rsid w:val="000A2EC1"/>
    <w:rsid w:val="000C7875"/>
    <w:rsid w:val="001769A1"/>
    <w:rsid w:val="00185039"/>
    <w:rsid w:val="001D174A"/>
    <w:rsid w:val="00200279"/>
    <w:rsid w:val="00225617"/>
    <w:rsid w:val="002E196D"/>
    <w:rsid w:val="00367BFB"/>
    <w:rsid w:val="003E1758"/>
    <w:rsid w:val="00401F82"/>
    <w:rsid w:val="00421B7D"/>
    <w:rsid w:val="004567EC"/>
    <w:rsid w:val="00464F7F"/>
    <w:rsid w:val="004F6E51"/>
    <w:rsid w:val="00524CA0"/>
    <w:rsid w:val="005521CB"/>
    <w:rsid w:val="006E02EA"/>
    <w:rsid w:val="00703680"/>
    <w:rsid w:val="00710BBC"/>
    <w:rsid w:val="00760A87"/>
    <w:rsid w:val="007726E2"/>
    <w:rsid w:val="00777E3E"/>
    <w:rsid w:val="00816EFB"/>
    <w:rsid w:val="008926B6"/>
    <w:rsid w:val="008B1169"/>
    <w:rsid w:val="00944E04"/>
    <w:rsid w:val="00963FD7"/>
    <w:rsid w:val="00A42A39"/>
    <w:rsid w:val="00A7644D"/>
    <w:rsid w:val="00B253AA"/>
    <w:rsid w:val="00B6436D"/>
    <w:rsid w:val="00B75B38"/>
    <w:rsid w:val="00C452F5"/>
    <w:rsid w:val="00C6212A"/>
    <w:rsid w:val="00C86114"/>
    <w:rsid w:val="00CB3E04"/>
    <w:rsid w:val="00CF6F3D"/>
    <w:rsid w:val="00D31ED8"/>
    <w:rsid w:val="00DB2B31"/>
    <w:rsid w:val="00DB4247"/>
    <w:rsid w:val="00E3189E"/>
    <w:rsid w:val="00ED25AD"/>
    <w:rsid w:val="00F20DF5"/>
    <w:rsid w:val="00F36E8E"/>
    <w:rsid w:val="00F96A40"/>
    <w:rsid w:val="00FA26E3"/>
    <w:rsid w:val="00FB0C72"/>
    <w:rsid w:val="00FC3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0631D"/>
  <w15:chartTrackingRefBased/>
  <w15:docId w15:val="{B3E14E8D-38CA-4A27-B335-AF397DB89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769A1"/>
    <w:pPr>
      <w:ind w:leftChars="2500" w:left="100"/>
    </w:pPr>
  </w:style>
  <w:style w:type="character" w:customStyle="1" w:styleId="a4">
    <w:name w:val="日期 字符"/>
    <w:basedOn w:val="a0"/>
    <w:link w:val="a3"/>
    <w:uiPriority w:val="99"/>
    <w:semiHidden/>
    <w:rsid w:val="001769A1"/>
  </w:style>
  <w:style w:type="paragraph" w:styleId="a5">
    <w:name w:val="header"/>
    <w:basedOn w:val="a"/>
    <w:link w:val="a6"/>
    <w:uiPriority w:val="99"/>
    <w:unhideWhenUsed/>
    <w:rsid w:val="005521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521CB"/>
    <w:rPr>
      <w:sz w:val="18"/>
      <w:szCs w:val="18"/>
    </w:rPr>
  </w:style>
  <w:style w:type="paragraph" w:styleId="a7">
    <w:name w:val="footer"/>
    <w:basedOn w:val="a"/>
    <w:link w:val="a8"/>
    <w:uiPriority w:val="99"/>
    <w:unhideWhenUsed/>
    <w:rsid w:val="005521CB"/>
    <w:pPr>
      <w:tabs>
        <w:tab w:val="center" w:pos="4153"/>
        <w:tab w:val="right" w:pos="8306"/>
      </w:tabs>
      <w:snapToGrid w:val="0"/>
      <w:jc w:val="left"/>
    </w:pPr>
    <w:rPr>
      <w:sz w:val="18"/>
      <w:szCs w:val="18"/>
    </w:rPr>
  </w:style>
  <w:style w:type="character" w:customStyle="1" w:styleId="a8">
    <w:name w:val="页脚 字符"/>
    <w:basedOn w:val="a0"/>
    <w:link w:val="a7"/>
    <w:uiPriority w:val="99"/>
    <w:rsid w:val="005521CB"/>
    <w:rPr>
      <w:sz w:val="18"/>
      <w:szCs w:val="18"/>
    </w:rPr>
  </w:style>
  <w:style w:type="paragraph" w:styleId="a9">
    <w:name w:val="List Paragraph"/>
    <w:basedOn w:val="a"/>
    <w:uiPriority w:val="34"/>
    <w:qFormat/>
    <w:rsid w:val="001850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2</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维凯</dc:creator>
  <cp:keywords/>
  <dc:description/>
  <cp:lastModifiedBy>周 维凯</cp:lastModifiedBy>
  <cp:revision>11</cp:revision>
  <dcterms:created xsi:type="dcterms:W3CDTF">2020-11-28T14:14:00Z</dcterms:created>
  <dcterms:modified xsi:type="dcterms:W3CDTF">2020-12-03T08:02:00Z</dcterms:modified>
</cp:coreProperties>
</file>