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8DE9" w14:textId="77777777" w:rsidR="00FC7AF7" w:rsidRPr="006551A0" w:rsidRDefault="00FC7AF7" w:rsidP="00FC7AF7">
      <w:pPr>
        <w:jc w:val="center"/>
        <w:rPr>
          <w:rFonts w:cs="Times New Roman"/>
          <w:szCs w:val="24"/>
        </w:rPr>
      </w:pPr>
      <w:bookmarkStart w:id="0" w:name="_Hlk24655970"/>
      <w:bookmarkEnd w:id="0"/>
    </w:p>
    <w:p w14:paraId="69D6FCF5" w14:textId="77777777" w:rsidR="00FC7AF7" w:rsidRPr="006551A0" w:rsidRDefault="00FC7AF7" w:rsidP="00FC7AF7">
      <w:pPr>
        <w:jc w:val="center"/>
        <w:rPr>
          <w:rFonts w:cs="Times New Roman"/>
          <w:szCs w:val="24"/>
        </w:rPr>
      </w:pPr>
    </w:p>
    <w:p w14:paraId="77B3309F" w14:textId="77777777" w:rsidR="00FC7AF7" w:rsidRPr="006551A0" w:rsidRDefault="00FC7AF7" w:rsidP="00FC7AF7">
      <w:pPr>
        <w:jc w:val="center"/>
        <w:rPr>
          <w:rFonts w:cs="Times New Roman"/>
          <w:szCs w:val="24"/>
        </w:rPr>
      </w:pPr>
    </w:p>
    <w:p w14:paraId="305D3A00" w14:textId="77777777" w:rsidR="00FC7AF7" w:rsidRPr="006551A0" w:rsidRDefault="00FC7AF7" w:rsidP="00FC7AF7">
      <w:pPr>
        <w:jc w:val="center"/>
        <w:rPr>
          <w:rFonts w:cs="Times New Roman"/>
          <w:szCs w:val="24"/>
        </w:rPr>
      </w:pPr>
    </w:p>
    <w:p w14:paraId="0386DDC2" w14:textId="77777777" w:rsidR="00FC7AF7" w:rsidRPr="006551A0" w:rsidRDefault="00FC7AF7" w:rsidP="00FC7AF7">
      <w:pPr>
        <w:jc w:val="center"/>
        <w:rPr>
          <w:rFonts w:cs="Times New Roman"/>
          <w:szCs w:val="24"/>
        </w:rPr>
      </w:pPr>
    </w:p>
    <w:p w14:paraId="67F60117" w14:textId="77777777" w:rsidR="00FC7AF7" w:rsidRPr="0086608B" w:rsidRDefault="00FC7AF7" w:rsidP="00FC7AF7">
      <w:pPr>
        <w:jc w:val="center"/>
        <w:rPr>
          <w:rFonts w:cs="Times New Roman"/>
          <w:szCs w:val="24"/>
        </w:rPr>
      </w:pPr>
      <w:r w:rsidRPr="0086608B">
        <w:rPr>
          <w:rFonts w:cs="Times New Roman"/>
          <w:szCs w:val="24"/>
        </w:rPr>
        <w:t>______________________________________________________________</w:t>
      </w:r>
    </w:p>
    <w:p w14:paraId="6394B03C" w14:textId="77777777" w:rsidR="00FC7AF7" w:rsidRPr="006551A0" w:rsidRDefault="00FC7AF7" w:rsidP="00FC7AF7">
      <w:pPr>
        <w:jc w:val="center"/>
        <w:rPr>
          <w:rFonts w:cs="Times New Roman"/>
          <w:szCs w:val="24"/>
        </w:rPr>
      </w:pPr>
    </w:p>
    <w:p w14:paraId="5A39E8AE" w14:textId="77777777" w:rsidR="00FC7AF7" w:rsidRDefault="00FC7AF7" w:rsidP="00FC7AF7">
      <w:pPr>
        <w:jc w:val="center"/>
        <w:rPr>
          <w:rFonts w:cs="Times New Roman"/>
          <w:szCs w:val="24"/>
        </w:rPr>
      </w:pPr>
      <w:r w:rsidRPr="006551A0">
        <w:rPr>
          <w:rFonts w:cs="Times New Roman"/>
          <w:szCs w:val="24"/>
        </w:rPr>
        <w:t>UM-</w:t>
      </w:r>
      <w:proofErr w:type="gramStart"/>
      <w:r w:rsidRPr="006551A0">
        <w:rPr>
          <w:rFonts w:cs="Times New Roman"/>
          <w:szCs w:val="24"/>
        </w:rPr>
        <w:t xml:space="preserve">SJTU </w:t>
      </w:r>
      <w:r>
        <w:rPr>
          <w:rFonts w:cs="Times New Roman"/>
          <w:szCs w:val="24"/>
        </w:rPr>
        <w:t xml:space="preserve"> </w:t>
      </w:r>
      <w:r w:rsidRPr="006551A0">
        <w:rPr>
          <w:rFonts w:cs="Times New Roman"/>
          <w:szCs w:val="24"/>
        </w:rPr>
        <w:t>JOINT</w:t>
      </w:r>
      <w:proofErr w:type="gramEnd"/>
      <w:r w:rsidRPr="006551A0">
        <w:rPr>
          <w:rFonts w:cs="Times New Roman"/>
          <w:szCs w:val="24"/>
        </w:rPr>
        <w:t xml:space="preserve"> </w:t>
      </w:r>
      <w:r>
        <w:rPr>
          <w:rFonts w:cs="Times New Roman"/>
          <w:szCs w:val="24"/>
        </w:rPr>
        <w:t xml:space="preserve"> </w:t>
      </w:r>
      <w:r w:rsidRPr="006551A0">
        <w:rPr>
          <w:rFonts w:cs="Times New Roman"/>
          <w:szCs w:val="24"/>
        </w:rPr>
        <w:t>INSTITUTE</w:t>
      </w:r>
    </w:p>
    <w:p w14:paraId="7AA030DA" w14:textId="77777777" w:rsidR="00FC7AF7" w:rsidRDefault="00FC7AF7" w:rsidP="00FC7AF7">
      <w:pPr>
        <w:jc w:val="center"/>
        <w:rPr>
          <w:rFonts w:cs="Times New Roman"/>
          <w:szCs w:val="24"/>
        </w:rPr>
      </w:pPr>
      <w:proofErr w:type="gramStart"/>
      <w:r>
        <w:rPr>
          <w:rFonts w:cs="Times New Roman" w:hint="eastAsia"/>
          <w:szCs w:val="24"/>
        </w:rPr>
        <w:t>P</w:t>
      </w:r>
      <w:r>
        <w:rPr>
          <w:rFonts w:cs="Times New Roman"/>
          <w:szCs w:val="24"/>
        </w:rPr>
        <w:t>HYSICS  LABORATORY</w:t>
      </w:r>
      <w:proofErr w:type="gramEnd"/>
    </w:p>
    <w:p w14:paraId="6E7F0CA2" w14:textId="7471392F" w:rsidR="00FC7AF7" w:rsidRDefault="00FC7AF7" w:rsidP="00FC7AF7">
      <w:pPr>
        <w:jc w:val="center"/>
        <w:rPr>
          <w:rFonts w:cs="Times New Roman"/>
          <w:szCs w:val="24"/>
        </w:rPr>
      </w:pPr>
      <w:r>
        <w:rPr>
          <w:rFonts w:cs="Times New Roman" w:hint="eastAsia"/>
          <w:szCs w:val="24"/>
        </w:rPr>
        <w:t>(</w:t>
      </w:r>
      <w:r>
        <w:rPr>
          <w:rFonts w:cs="Times New Roman"/>
          <w:szCs w:val="24"/>
        </w:rPr>
        <w:t xml:space="preserve">VP </w:t>
      </w:r>
      <w:r w:rsidR="00041999">
        <w:rPr>
          <w:rFonts w:cs="Times New Roman" w:hint="eastAsia"/>
          <w:szCs w:val="24"/>
        </w:rPr>
        <w:t>2</w:t>
      </w:r>
      <w:r>
        <w:rPr>
          <w:rFonts w:cs="Times New Roman"/>
          <w:szCs w:val="24"/>
        </w:rPr>
        <w:t>41)</w:t>
      </w:r>
    </w:p>
    <w:p w14:paraId="1B14A35B" w14:textId="77777777" w:rsidR="00FC7AF7" w:rsidRPr="006551A0" w:rsidRDefault="00FC7AF7" w:rsidP="00FC7AF7">
      <w:pPr>
        <w:jc w:val="center"/>
        <w:rPr>
          <w:rFonts w:cs="Times New Roman"/>
          <w:szCs w:val="24"/>
        </w:rPr>
      </w:pPr>
      <w:r w:rsidRPr="006551A0">
        <w:rPr>
          <w:rFonts w:cs="Times New Roman"/>
          <w:szCs w:val="24"/>
        </w:rPr>
        <w:t>______________________________________________________________</w:t>
      </w:r>
    </w:p>
    <w:p w14:paraId="01CBA152" w14:textId="77777777" w:rsidR="00FC7AF7" w:rsidRDefault="00FC7AF7" w:rsidP="00FC7AF7">
      <w:pPr>
        <w:jc w:val="center"/>
        <w:rPr>
          <w:rFonts w:cs="Times New Roman"/>
          <w:szCs w:val="24"/>
        </w:rPr>
      </w:pPr>
    </w:p>
    <w:p w14:paraId="7BF8704C" w14:textId="77777777" w:rsidR="00FC7AF7" w:rsidRDefault="00FC7AF7" w:rsidP="00FC7AF7">
      <w:pPr>
        <w:jc w:val="center"/>
        <w:rPr>
          <w:rFonts w:cs="Times New Roman"/>
          <w:szCs w:val="24"/>
        </w:rPr>
      </w:pPr>
    </w:p>
    <w:p w14:paraId="04F90595" w14:textId="77777777" w:rsidR="00FC7AF7" w:rsidRPr="00041999" w:rsidRDefault="00FC7AF7" w:rsidP="00FC7AF7">
      <w:pPr>
        <w:jc w:val="center"/>
        <w:rPr>
          <w:rFonts w:cs="Times New Roman"/>
          <w:szCs w:val="24"/>
        </w:rPr>
      </w:pPr>
    </w:p>
    <w:p w14:paraId="6057D3CF" w14:textId="77777777" w:rsidR="00FC7AF7" w:rsidRDefault="00FC7AF7" w:rsidP="00FC7AF7">
      <w:pPr>
        <w:jc w:val="center"/>
        <w:rPr>
          <w:rFonts w:cs="Times New Roman"/>
          <w:szCs w:val="24"/>
        </w:rPr>
      </w:pPr>
    </w:p>
    <w:p w14:paraId="24658C42" w14:textId="77777777" w:rsidR="00FC7AF7" w:rsidRDefault="00FC7AF7" w:rsidP="00FC7AF7">
      <w:pPr>
        <w:jc w:val="center"/>
        <w:rPr>
          <w:rFonts w:cs="Times New Roman"/>
          <w:szCs w:val="24"/>
        </w:rPr>
      </w:pPr>
    </w:p>
    <w:p w14:paraId="66C29492" w14:textId="77777777" w:rsidR="00FC7AF7" w:rsidRDefault="00FC7AF7" w:rsidP="00FC7AF7">
      <w:pPr>
        <w:jc w:val="center"/>
        <w:rPr>
          <w:rFonts w:cs="Times New Roman"/>
          <w:szCs w:val="24"/>
        </w:rPr>
      </w:pPr>
    </w:p>
    <w:p w14:paraId="51CA81A6" w14:textId="77777777" w:rsidR="00FC7AF7" w:rsidRDefault="00FC7AF7" w:rsidP="00FC7AF7">
      <w:pPr>
        <w:jc w:val="center"/>
        <w:rPr>
          <w:rFonts w:cs="Times New Roman"/>
          <w:szCs w:val="24"/>
        </w:rPr>
      </w:pPr>
    </w:p>
    <w:p w14:paraId="60DCAAA0" w14:textId="77777777" w:rsidR="00FC7AF7" w:rsidRDefault="00FC7AF7" w:rsidP="00FC7AF7">
      <w:pPr>
        <w:jc w:val="center"/>
        <w:rPr>
          <w:rFonts w:cs="Times New Roman"/>
          <w:szCs w:val="24"/>
        </w:rPr>
      </w:pPr>
    </w:p>
    <w:p w14:paraId="0C8A967E" w14:textId="77777777" w:rsidR="00FC7AF7" w:rsidRDefault="00FC7AF7" w:rsidP="00FC7AF7">
      <w:pPr>
        <w:jc w:val="center"/>
        <w:rPr>
          <w:rFonts w:cs="Times New Roman"/>
          <w:szCs w:val="24"/>
        </w:rPr>
      </w:pPr>
    </w:p>
    <w:p w14:paraId="3BBC157F" w14:textId="77777777" w:rsidR="00FC7AF7" w:rsidRDefault="00FC7AF7" w:rsidP="00FC7AF7">
      <w:pPr>
        <w:jc w:val="center"/>
        <w:rPr>
          <w:rFonts w:cs="Times New Roman"/>
          <w:szCs w:val="24"/>
        </w:rPr>
      </w:pPr>
    </w:p>
    <w:p w14:paraId="39918C0B" w14:textId="77777777" w:rsidR="00FC7AF7" w:rsidRDefault="00FC7AF7" w:rsidP="00FC7AF7">
      <w:pPr>
        <w:spacing w:line="240" w:lineRule="exact"/>
        <w:jc w:val="center"/>
        <w:rPr>
          <w:rFonts w:cs="Times New Roman"/>
          <w:szCs w:val="24"/>
        </w:rPr>
      </w:pPr>
      <w:proofErr w:type="gramStart"/>
      <w:r>
        <w:rPr>
          <w:rFonts w:cs="Times New Roman" w:hint="eastAsia"/>
          <w:szCs w:val="24"/>
        </w:rPr>
        <w:t>L</w:t>
      </w:r>
      <w:r>
        <w:rPr>
          <w:rFonts w:cs="Times New Roman"/>
          <w:szCs w:val="24"/>
        </w:rPr>
        <w:t>ABORATORY  REPORT</w:t>
      </w:r>
      <w:proofErr w:type="gramEnd"/>
    </w:p>
    <w:p w14:paraId="1FB652D9" w14:textId="77777777" w:rsidR="00FC7AF7" w:rsidRDefault="00FC7AF7" w:rsidP="00FC7AF7">
      <w:pPr>
        <w:spacing w:line="240" w:lineRule="exact"/>
        <w:jc w:val="center"/>
        <w:rPr>
          <w:rFonts w:cs="Times New Roman"/>
          <w:szCs w:val="24"/>
        </w:rPr>
      </w:pPr>
    </w:p>
    <w:p w14:paraId="309501EF" w14:textId="77777777" w:rsidR="00FC7AF7" w:rsidRDefault="00FC7AF7" w:rsidP="00FC7AF7">
      <w:pPr>
        <w:spacing w:line="240" w:lineRule="exact"/>
        <w:jc w:val="center"/>
        <w:rPr>
          <w:rFonts w:cs="Times New Roman"/>
          <w:szCs w:val="24"/>
        </w:rPr>
      </w:pPr>
    </w:p>
    <w:p w14:paraId="5F780304" w14:textId="21234461" w:rsidR="00FC7AF7" w:rsidRDefault="00FC7AF7" w:rsidP="00FC7AF7">
      <w:pPr>
        <w:spacing w:line="240" w:lineRule="exact"/>
        <w:jc w:val="center"/>
        <w:rPr>
          <w:rFonts w:cs="Times New Roman"/>
          <w:szCs w:val="24"/>
        </w:rPr>
      </w:pPr>
      <w:r>
        <w:rPr>
          <w:rFonts w:cs="Times New Roman" w:hint="eastAsia"/>
          <w:szCs w:val="24"/>
        </w:rPr>
        <w:t>E</w:t>
      </w:r>
      <w:r>
        <w:rPr>
          <w:rFonts w:cs="Times New Roman"/>
          <w:szCs w:val="24"/>
        </w:rPr>
        <w:t xml:space="preserve">XERCISE </w:t>
      </w:r>
      <w:r w:rsidR="00E973DD">
        <w:rPr>
          <w:rFonts w:cs="Times New Roman" w:hint="eastAsia"/>
          <w:szCs w:val="24"/>
        </w:rPr>
        <w:t>5</w:t>
      </w:r>
    </w:p>
    <w:p w14:paraId="1A189E73" w14:textId="77777777" w:rsidR="00FC7AF7" w:rsidRDefault="00FC7AF7" w:rsidP="00FC7AF7">
      <w:pPr>
        <w:spacing w:line="240" w:lineRule="exact"/>
        <w:jc w:val="center"/>
        <w:rPr>
          <w:rFonts w:cs="Times New Roman"/>
          <w:szCs w:val="24"/>
        </w:rPr>
      </w:pPr>
    </w:p>
    <w:p w14:paraId="41769BBD" w14:textId="23526F83" w:rsidR="00041999" w:rsidRDefault="00E973DD" w:rsidP="00041999">
      <w:pPr>
        <w:jc w:val="center"/>
        <w:rPr>
          <w:rFonts w:cs="Times New Roman"/>
          <w:szCs w:val="24"/>
        </w:rPr>
      </w:pPr>
      <w:r>
        <w:rPr>
          <w:rFonts w:cs="Times New Roman"/>
          <w:szCs w:val="24"/>
        </w:rPr>
        <w:t>RC, RL, AND RLC CIRCUITS</w:t>
      </w:r>
    </w:p>
    <w:p w14:paraId="0A0EF426" w14:textId="77777777" w:rsidR="00041999" w:rsidRDefault="00041999" w:rsidP="00041999">
      <w:pPr>
        <w:jc w:val="center"/>
        <w:rPr>
          <w:rFonts w:cs="Times New Roman"/>
          <w:szCs w:val="24"/>
        </w:rPr>
      </w:pPr>
    </w:p>
    <w:p w14:paraId="7BB3CD9B" w14:textId="77777777" w:rsidR="00FC7AF7" w:rsidRDefault="00FC7AF7" w:rsidP="00FC7AF7">
      <w:pPr>
        <w:jc w:val="center"/>
        <w:rPr>
          <w:rFonts w:cs="Times New Roman"/>
          <w:szCs w:val="24"/>
        </w:rPr>
      </w:pPr>
    </w:p>
    <w:p w14:paraId="3BE3B143" w14:textId="77777777" w:rsidR="00FC7AF7" w:rsidRDefault="00FC7AF7" w:rsidP="00FC7AF7">
      <w:pPr>
        <w:jc w:val="center"/>
        <w:rPr>
          <w:rFonts w:cs="Times New Roman"/>
          <w:szCs w:val="24"/>
        </w:rPr>
      </w:pPr>
    </w:p>
    <w:p w14:paraId="29143E38" w14:textId="77777777" w:rsidR="00FC7AF7" w:rsidRDefault="00FC7AF7" w:rsidP="00FC7AF7">
      <w:pPr>
        <w:jc w:val="center"/>
        <w:rPr>
          <w:rFonts w:cs="Times New Roman"/>
          <w:szCs w:val="24"/>
        </w:rPr>
      </w:pPr>
    </w:p>
    <w:p w14:paraId="08A3ACE2" w14:textId="77777777" w:rsidR="00FC7AF7" w:rsidRDefault="00FC7AF7" w:rsidP="00FC7AF7">
      <w:pPr>
        <w:jc w:val="center"/>
        <w:rPr>
          <w:rFonts w:cs="Times New Roman"/>
          <w:szCs w:val="24"/>
        </w:rPr>
      </w:pPr>
    </w:p>
    <w:p w14:paraId="0A2C18F8" w14:textId="77777777" w:rsidR="00FC7AF7" w:rsidRDefault="00FC7AF7" w:rsidP="00FC7AF7">
      <w:pPr>
        <w:jc w:val="center"/>
        <w:rPr>
          <w:rFonts w:cs="Times New Roman"/>
          <w:szCs w:val="24"/>
        </w:rPr>
      </w:pPr>
    </w:p>
    <w:p w14:paraId="58C6A4C7" w14:textId="77777777" w:rsidR="00FC7AF7" w:rsidRDefault="00FC7AF7" w:rsidP="00FC7AF7">
      <w:pPr>
        <w:jc w:val="center"/>
        <w:rPr>
          <w:rFonts w:cs="Times New Roman"/>
          <w:szCs w:val="24"/>
        </w:rPr>
      </w:pPr>
    </w:p>
    <w:p w14:paraId="57AC5975" w14:textId="77777777" w:rsidR="00FC7AF7" w:rsidRDefault="00FC7AF7" w:rsidP="00FC7AF7">
      <w:pPr>
        <w:jc w:val="center"/>
        <w:rPr>
          <w:rFonts w:cs="Times New Roman"/>
          <w:szCs w:val="24"/>
        </w:rPr>
      </w:pPr>
    </w:p>
    <w:p w14:paraId="09F0BE51" w14:textId="77777777" w:rsidR="00FC7AF7" w:rsidRDefault="00FC7AF7" w:rsidP="00FC7AF7">
      <w:pPr>
        <w:jc w:val="center"/>
        <w:rPr>
          <w:rFonts w:cs="Times New Roman"/>
          <w:szCs w:val="24"/>
        </w:rPr>
      </w:pPr>
    </w:p>
    <w:p w14:paraId="73C1D09C" w14:textId="77777777" w:rsidR="00FC7AF7" w:rsidRDefault="00FC7AF7" w:rsidP="00FC7AF7">
      <w:pPr>
        <w:jc w:val="center"/>
        <w:rPr>
          <w:rFonts w:cs="Times New Roman"/>
          <w:szCs w:val="24"/>
        </w:rPr>
      </w:pPr>
    </w:p>
    <w:p w14:paraId="6D6CF0CC" w14:textId="77777777" w:rsidR="00FC7AF7" w:rsidRDefault="00FC7AF7" w:rsidP="00FC7AF7">
      <w:pPr>
        <w:jc w:val="center"/>
        <w:rPr>
          <w:rFonts w:cs="Times New Roman"/>
          <w:szCs w:val="24"/>
        </w:rPr>
      </w:pPr>
    </w:p>
    <w:p w14:paraId="075EB354" w14:textId="77777777" w:rsidR="00FC7AF7" w:rsidRDefault="00FC7AF7" w:rsidP="00FC7AF7">
      <w:pPr>
        <w:jc w:val="center"/>
        <w:rPr>
          <w:rFonts w:cs="Times New Roman"/>
          <w:szCs w:val="24"/>
        </w:rPr>
      </w:pPr>
    </w:p>
    <w:p w14:paraId="571262AC" w14:textId="77777777" w:rsidR="00FC7AF7" w:rsidRDefault="00FC7AF7" w:rsidP="00FC7AF7">
      <w:pPr>
        <w:jc w:val="cente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551"/>
        <w:gridCol w:w="1838"/>
      </w:tblGrid>
      <w:tr w:rsidR="00FC7AF7" w:rsidRPr="004960EE" w14:paraId="1FE80B05" w14:textId="77777777" w:rsidTr="00707146">
        <w:tc>
          <w:tcPr>
            <w:tcW w:w="2694" w:type="dxa"/>
          </w:tcPr>
          <w:p w14:paraId="7760536C" w14:textId="77777777" w:rsidR="00FC7AF7" w:rsidRPr="004960EE" w:rsidRDefault="00FC7AF7" w:rsidP="00DB6238">
            <w:pPr>
              <w:jc w:val="left"/>
              <w:rPr>
                <w:rFonts w:cs="Times New Roman"/>
                <w:b/>
                <w:bCs/>
                <w:szCs w:val="24"/>
              </w:rPr>
            </w:pPr>
            <w:r w:rsidRPr="004960EE">
              <w:rPr>
                <w:rFonts w:cs="Times New Roman" w:hint="eastAsia"/>
                <w:b/>
                <w:bCs/>
                <w:szCs w:val="24"/>
              </w:rPr>
              <w:t>N</w:t>
            </w:r>
            <w:r w:rsidRPr="004960EE">
              <w:rPr>
                <w:rFonts w:cs="Times New Roman"/>
                <w:b/>
                <w:bCs/>
                <w:szCs w:val="24"/>
              </w:rPr>
              <w:t>ame: Weikai Zhou</w:t>
            </w:r>
          </w:p>
        </w:tc>
        <w:tc>
          <w:tcPr>
            <w:tcW w:w="2551" w:type="dxa"/>
          </w:tcPr>
          <w:p w14:paraId="456D4880" w14:textId="77777777" w:rsidR="00FC7AF7" w:rsidRPr="004960EE" w:rsidRDefault="00FC7AF7" w:rsidP="00DB6238">
            <w:pPr>
              <w:jc w:val="left"/>
              <w:rPr>
                <w:rFonts w:cs="Times New Roman"/>
                <w:b/>
                <w:bCs/>
                <w:szCs w:val="24"/>
              </w:rPr>
            </w:pPr>
            <w:r w:rsidRPr="004960EE">
              <w:rPr>
                <w:rFonts w:cs="Times New Roman"/>
                <w:b/>
                <w:bCs/>
                <w:szCs w:val="24"/>
              </w:rPr>
              <w:t>ID: 518021911039</w:t>
            </w:r>
          </w:p>
        </w:tc>
        <w:tc>
          <w:tcPr>
            <w:tcW w:w="1838" w:type="dxa"/>
          </w:tcPr>
          <w:p w14:paraId="0C83307E" w14:textId="76890F20" w:rsidR="00FC7AF7" w:rsidRPr="004960EE" w:rsidRDefault="00FC7AF7" w:rsidP="00DB6238">
            <w:pPr>
              <w:jc w:val="left"/>
              <w:rPr>
                <w:rFonts w:cs="Times New Roman"/>
                <w:b/>
                <w:bCs/>
                <w:szCs w:val="24"/>
              </w:rPr>
            </w:pPr>
            <w:r w:rsidRPr="004960EE">
              <w:rPr>
                <w:rFonts w:cs="Times New Roman"/>
                <w:b/>
                <w:bCs/>
                <w:szCs w:val="24"/>
              </w:rPr>
              <w:t xml:space="preserve">Group: </w:t>
            </w:r>
            <w:r w:rsidR="00041999">
              <w:rPr>
                <w:rFonts w:cs="Times New Roman" w:hint="eastAsia"/>
                <w:b/>
                <w:bCs/>
                <w:szCs w:val="24"/>
              </w:rPr>
              <w:t>8</w:t>
            </w:r>
          </w:p>
        </w:tc>
      </w:tr>
      <w:tr w:rsidR="00FC7AF7" w14:paraId="4D3E1F5C" w14:textId="77777777" w:rsidTr="00707146">
        <w:tc>
          <w:tcPr>
            <w:tcW w:w="2694" w:type="dxa"/>
          </w:tcPr>
          <w:p w14:paraId="23FB8FF7" w14:textId="75499A2F" w:rsidR="00FC7AF7" w:rsidRDefault="00FC7AF7" w:rsidP="00DB6238">
            <w:pPr>
              <w:jc w:val="left"/>
              <w:rPr>
                <w:rFonts w:cs="Times New Roman"/>
                <w:szCs w:val="24"/>
              </w:rPr>
            </w:pPr>
            <w:r>
              <w:rPr>
                <w:rFonts w:cs="Times New Roman" w:hint="eastAsia"/>
                <w:szCs w:val="24"/>
              </w:rPr>
              <w:t>N</w:t>
            </w:r>
            <w:r>
              <w:rPr>
                <w:rFonts w:cs="Times New Roman"/>
                <w:szCs w:val="24"/>
              </w:rPr>
              <w:t xml:space="preserve">ame: </w:t>
            </w:r>
            <w:proofErr w:type="spellStart"/>
            <w:r w:rsidR="00041999">
              <w:rPr>
                <w:rFonts w:cs="Times New Roman"/>
                <w:szCs w:val="24"/>
              </w:rPr>
              <w:t>Yingtao</w:t>
            </w:r>
            <w:proofErr w:type="spellEnd"/>
            <w:r w:rsidR="00041999">
              <w:rPr>
                <w:rFonts w:cs="Times New Roman"/>
                <w:szCs w:val="24"/>
              </w:rPr>
              <w:t xml:space="preserve"> Zou</w:t>
            </w:r>
          </w:p>
        </w:tc>
        <w:tc>
          <w:tcPr>
            <w:tcW w:w="2551" w:type="dxa"/>
          </w:tcPr>
          <w:p w14:paraId="04CEC5B5" w14:textId="6EA8A926" w:rsidR="00FC7AF7" w:rsidRDefault="00FC7AF7" w:rsidP="00DB6238">
            <w:pPr>
              <w:jc w:val="left"/>
              <w:rPr>
                <w:rFonts w:cs="Times New Roman"/>
                <w:szCs w:val="24"/>
              </w:rPr>
            </w:pPr>
            <w:r>
              <w:rPr>
                <w:rFonts w:cs="Times New Roman"/>
                <w:szCs w:val="24"/>
              </w:rPr>
              <w:t>ID: 518</w:t>
            </w:r>
            <w:r w:rsidR="00041999">
              <w:rPr>
                <w:rFonts w:cs="Times New Roman"/>
                <w:szCs w:val="24"/>
              </w:rPr>
              <w:t>370910069</w:t>
            </w:r>
          </w:p>
        </w:tc>
        <w:tc>
          <w:tcPr>
            <w:tcW w:w="1838" w:type="dxa"/>
          </w:tcPr>
          <w:p w14:paraId="0B837577" w14:textId="05DFCF13" w:rsidR="00FC7AF7" w:rsidRDefault="00FC7AF7" w:rsidP="00DB6238">
            <w:pPr>
              <w:jc w:val="left"/>
              <w:rPr>
                <w:rFonts w:cs="Times New Roman"/>
                <w:szCs w:val="24"/>
              </w:rPr>
            </w:pPr>
            <w:r>
              <w:rPr>
                <w:rFonts w:cs="Times New Roman"/>
                <w:szCs w:val="24"/>
              </w:rPr>
              <w:t>Grou</w:t>
            </w:r>
            <w:r>
              <w:rPr>
                <w:rFonts w:cs="Times New Roman" w:hint="eastAsia"/>
                <w:szCs w:val="24"/>
              </w:rPr>
              <w:t>p</w:t>
            </w:r>
            <w:r>
              <w:rPr>
                <w:rFonts w:cs="Times New Roman"/>
                <w:szCs w:val="24"/>
              </w:rPr>
              <w:t xml:space="preserve">: </w:t>
            </w:r>
            <w:r w:rsidR="00041999">
              <w:rPr>
                <w:rFonts w:cs="Times New Roman" w:hint="eastAsia"/>
                <w:szCs w:val="24"/>
              </w:rPr>
              <w:t>8</w:t>
            </w:r>
          </w:p>
        </w:tc>
      </w:tr>
      <w:tr w:rsidR="00FC7AF7" w14:paraId="2A95301C" w14:textId="77777777" w:rsidTr="00707146">
        <w:tc>
          <w:tcPr>
            <w:tcW w:w="2694" w:type="dxa"/>
          </w:tcPr>
          <w:p w14:paraId="6345F10C" w14:textId="77777777" w:rsidR="00FC7AF7" w:rsidRDefault="00FC7AF7" w:rsidP="00DB6238">
            <w:pPr>
              <w:jc w:val="left"/>
              <w:rPr>
                <w:rFonts w:cs="Times New Roman"/>
                <w:szCs w:val="24"/>
              </w:rPr>
            </w:pPr>
          </w:p>
        </w:tc>
        <w:tc>
          <w:tcPr>
            <w:tcW w:w="2551" w:type="dxa"/>
          </w:tcPr>
          <w:p w14:paraId="0D3D5764" w14:textId="77777777" w:rsidR="00FC7AF7" w:rsidRDefault="00FC7AF7" w:rsidP="00DB6238">
            <w:pPr>
              <w:jc w:val="left"/>
              <w:rPr>
                <w:rFonts w:cs="Times New Roman"/>
                <w:szCs w:val="24"/>
              </w:rPr>
            </w:pPr>
          </w:p>
        </w:tc>
        <w:tc>
          <w:tcPr>
            <w:tcW w:w="1838" w:type="dxa"/>
          </w:tcPr>
          <w:p w14:paraId="054E5EBD" w14:textId="77777777" w:rsidR="00FC7AF7" w:rsidRDefault="00FC7AF7" w:rsidP="00DB6238">
            <w:pPr>
              <w:jc w:val="left"/>
              <w:rPr>
                <w:rFonts w:cs="Times New Roman"/>
                <w:szCs w:val="24"/>
              </w:rPr>
            </w:pPr>
          </w:p>
        </w:tc>
      </w:tr>
      <w:tr w:rsidR="00FC7AF7" w14:paraId="260C02D5" w14:textId="77777777" w:rsidTr="00707146">
        <w:tc>
          <w:tcPr>
            <w:tcW w:w="2694" w:type="dxa"/>
          </w:tcPr>
          <w:p w14:paraId="38636588" w14:textId="2C8CAFDC" w:rsidR="00FC7AF7" w:rsidRDefault="00FC7AF7" w:rsidP="00DB6238">
            <w:pPr>
              <w:jc w:val="left"/>
              <w:rPr>
                <w:rFonts w:cs="Times New Roman"/>
                <w:szCs w:val="24"/>
              </w:rPr>
            </w:pPr>
            <w:r>
              <w:rPr>
                <w:rFonts w:cs="Times New Roman" w:hint="eastAsia"/>
                <w:szCs w:val="24"/>
              </w:rPr>
              <w:t>D</w:t>
            </w:r>
            <w:r>
              <w:rPr>
                <w:rFonts w:cs="Times New Roman"/>
                <w:szCs w:val="24"/>
              </w:rPr>
              <w:t xml:space="preserve">ate: </w:t>
            </w:r>
            <w:r w:rsidR="00707146">
              <w:rPr>
                <w:rFonts w:cs="Times New Roman"/>
                <w:szCs w:val="24"/>
              </w:rPr>
              <w:t>1</w:t>
            </w:r>
            <w:r w:rsidR="00E973DD">
              <w:rPr>
                <w:rFonts w:cs="Times New Roman" w:hint="eastAsia"/>
                <w:szCs w:val="24"/>
              </w:rPr>
              <w:t>5</w:t>
            </w:r>
            <w:r>
              <w:rPr>
                <w:rFonts w:cs="Times New Roman"/>
                <w:szCs w:val="24"/>
              </w:rPr>
              <w:t xml:space="preserve"> </w:t>
            </w:r>
            <w:r w:rsidR="00707146">
              <w:rPr>
                <w:rFonts w:cs="Times New Roman"/>
                <w:szCs w:val="24"/>
              </w:rPr>
              <w:t>November</w:t>
            </w:r>
            <w:r>
              <w:rPr>
                <w:rFonts w:cs="Times New Roman"/>
                <w:szCs w:val="24"/>
              </w:rPr>
              <w:t xml:space="preserve"> 2019</w:t>
            </w:r>
          </w:p>
        </w:tc>
        <w:tc>
          <w:tcPr>
            <w:tcW w:w="2551" w:type="dxa"/>
          </w:tcPr>
          <w:p w14:paraId="583AF78F" w14:textId="77777777" w:rsidR="00FC7AF7" w:rsidRDefault="00FC7AF7" w:rsidP="00DB6238">
            <w:pPr>
              <w:jc w:val="left"/>
              <w:rPr>
                <w:rFonts w:cs="Times New Roman"/>
                <w:szCs w:val="24"/>
              </w:rPr>
            </w:pPr>
          </w:p>
        </w:tc>
        <w:tc>
          <w:tcPr>
            <w:tcW w:w="1838" w:type="dxa"/>
          </w:tcPr>
          <w:p w14:paraId="69380B07" w14:textId="77777777" w:rsidR="00FC7AF7" w:rsidRDefault="00FC7AF7" w:rsidP="00DC387A">
            <w:pPr>
              <w:jc w:val="right"/>
              <w:rPr>
                <w:rFonts w:cs="Times New Roman"/>
                <w:szCs w:val="24"/>
              </w:rPr>
            </w:pPr>
          </w:p>
        </w:tc>
      </w:tr>
    </w:tbl>
    <w:p w14:paraId="61280A5C" w14:textId="064556CB" w:rsidR="00331CA9" w:rsidRPr="00DB6238" w:rsidRDefault="0085548C" w:rsidP="00331CA9">
      <w:pPr>
        <w:pStyle w:val="a3"/>
        <w:numPr>
          <w:ilvl w:val="0"/>
          <w:numId w:val="17"/>
        </w:numPr>
        <w:ind w:firstLineChars="0"/>
        <w:rPr>
          <w:b/>
          <w:bCs/>
          <w:sz w:val="32"/>
          <w:szCs w:val="32"/>
        </w:rPr>
      </w:pPr>
      <w:r w:rsidRPr="0081749E">
        <w:rPr>
          <w:b/>
          <w:bCs/>
          <w:sz w:val="32"/>
          <w:szCs w:val="32"/>
        </w:rPr>
        <w:lastRenderedPageBreak/>
        <w:t>Introduction</w:t>
      </w:r>
      <w:r w:rsidR="005C5D34">
        <w:rPr>
          <w:b/>
          <w:bCs/>
          <w:sz w:val="32"/>
          <w:szCs w:val="32"/>
        </w:rPr>
        <w:t xml:space="preserve"> [1]</w:t>
      </w:r>
    </w:p>
    <w:p w14:paraId="1732AA7F" w14:textId="73821915" w:rsidR="0085548C" w:rsidRPr="0081749E" w:rsidRDefault="0085548C" w:rsidP="0085548C">
      <w:pPr>
        <w:pStyle w:val="a3"/>
        <w:numPr>
          <w:ilvl w:val="1"/>
          <w:numId w:val="17"/>
        </w:numPr>
        <w:ind w:firstLineChars="0"/>
        <w:rPr>
          <w:b/>
          <w:bCs/>
          <w:sz w:val="30"/>
          <w:szCs w:val="30"/>
        </w:rPr>
      </w:pPr>
      <w:r w:rsidRPr="0081749E">
        <w:rPr>
          <w:b/>
          <w:bCs/>
          <w:sz w:val="30"/>
          <w:szCs w:val="30"/>
        </w:rPr>
        <w:t>Objectives</w:t>
      </w:r>
    </w:p>
    <w:p w14:paraId="39C5BCAE" w14:textId="4AC5DA63" w:rsidR="00483B6C" w:rsidRDefault="00E973DD" w:rsidP="00E973DD">
      <w:pPr>
        <w:pStyle w:val="a3"/>
        <w:numPr>
          <w:ilvl w:val="0"/>
          <w:numId w:val="33"/>
        </w:numPr>
        <w:ind w:firstLineChars="0"/>
      </w:pPr>
      <w:r>
        <w:t xml:space="preserve">Try to understand the physics of alternating-current circuits, </w:t>
      </w:r>
      <w:proofErr w:type="gramStart"/>
      <w:r>
        <w:t>in particular the</w:t>
      </w:r>
      <w:proofErr w:type="gramEnd"/>
      <w:r>
        <w:t xml:space="preserve"> processes of charging/discharging of capacitors, the phenomenon of electromagnetic induction in inductive elements, and other dynamic processes in RC, RL, and RLC series circuits.</w:t>
      </w:r>
    </w:p>
    <w:p w14:paraId="2357E361" w14:textId="57A4013E" w:rsidR="00E973DD" w:rsidRDefault="00E973DD" w:rsidP="00E973DD">
      <w:pPr>
        <w:pStyle w:val="a3"/>
        <w:numPr>
          <w:ilvl w:val="0"/>
          <w:numId w:val="33"/>
        </w:numPr>
        <w:ind w:firstLineChars="0"/>
      </w:pPr>
      <w:r>
        <w:t>Study methods for measuring the amplitude-frequency and the phase-frequency characteristics of RC, RL, and RLC series circuits.</w:t>
      </w:r>
    </w:p>
    <w:p w14:paraId="757CC2DD" w14:textId="5BE127AB" w:rsidR="00E973DD" w:rsidRPr="00707146" w:rsidRDefault="00E973DD" w:rsidP="00E973DD">
      <w:pPr>
        <w:pStyle w:val="a3"/>
        <w:numPr>
          <w:ilvl w:val="0"/>
          <w:numId w:val="33"/>
        </w:numPr>
        <w:spacing w:afterLines="50" w:after="163"/>
        <w:ind w:firstLineChars="0"/>
      </w:pPr>
      <w:r>
        <w:t xml:space="preserve">Try to find the resonance frequency of </w:t>
      </w:r>
      <w:proofErr w:type="gramStart"/>
      <w:r>
        <w:t>a</w:t>
      </w:r>
      <w:proofErr w:type="gramEnd"/>
      <w:r>
        <w:t xml:space="preserve"> RLC circuit as well as the quality factor of the circuit from the amplitude-frequency curve.</w:t>
      </w:r>
    </w:p>
    <w:p w14:paraId="3EC7B68A" w14:textId="1F9315D0" w:rsidR="0081749E" w:rsidRDefault="0081749E" w:rsidP="0081749E">
      <w:pPr>
        <w:pStyle w:val="a3"/>
        <w:numPr>
          <w:ilvl w:val="1"/>
          <w:numId w:val="17"/>
        </w:numPr>
        <w:ind w:firstLineChars="0"/>
        <w:rPr>
          <w:b/>
          <w:bCs/>
          <w:sz w:val="30"/>
          <w:szCs w:val="30"/>
        </w:rPr>
      </w:pPr>
      <w:r w:rsidRPr="0081749E">
        <w:rPr>
          <w:rFonts w:hint="eastAsia"/>
          <w:b/>
          <w:bCs/>
          <w:sz w:val="30"/>
          <w:szCs w:val="30"/>
        </w:rPr>
        <w:t>T</w:t>
      </w:r>
      <w:r w:rsidRPr="0081749E">
        <w:rPr>
          <w:b/>
          <w:bCs/>
          <w:sz w:val="30"/>
          <w:szCs w:val="30"/>
        </w:rPr>
        <w:t>heoretical background</w:t>
      </w:r>
    </w:p>
    <w:p w14:paraId="1A921BF6" w14:textId="46FCF664" w:rsidR="008D6423" w:rsidRDefault="00E973DD" w:rsidP="00E55D5E">
      <w:pPr>
        <w:spacing w:afterLines="50" w:after="163"/>
        <w:ind w:firstLine="420"/>
      </w:pPr>
      <w:r>
        <w:t xml:space="preserve">The basic elements of electric circuits are resistors, capacitors, and inductors. </w:t>
      </w:r>
      <w:r w:rsidRPr="00E973DD">
        <w:rPr>
          <w:i/>
          <w:iCs/>
        </w:rPr>
        <w:t>RC</w:t>
      </w:r>
      <w:r>
        <w:t xml:space="preserve">, </w:t>
      </w:r>
      <w:r w:rsidRPr="00E973DD">
        <w:rPr>
          <w:i/>
          <w:iCs/>
        </w:rPr>
        <w:t>RL</w:t>
      </w:r>
      <w:r>
        <w:t xml:space="preserve">, </w:t>
      </w:r>
      <w:r w:rsidRPr="00E973DD">
        <w:rPr>
          <w:i/>
          <w:iCs/>
        </w:rPr>
        <w:t>RLC</w:t>
      </w:r>
      <w:r>
        <w:t xml:space="preserve"> alternating-current (AC) circuits will display various features, including transient, steady state, and resonant behavior, based on the </w:t>
      </w:r>
      <w:proofErr w:type="gramStart"/>
      <w:r w:rsidR="00E55D5E">
        <w:t>particular arrangement</w:t>
      </w:r>
      <w:proofErr w:type="gramEnd"/>
      <w:r w:rsidR="00E55D5E">
        <w:t xml:space="preserve"> of these elements.</w:t>
      </w:r>
    </w:p>
    <w:p w14:paraId="53EC3825" w14:textId="164DFBD1" w:rsidR="00BA588A" w:rsidRDefault="00E55D5E" w:rsidP="00E55D5E">
      <w:pPr>
        <w:pStyle w:val="a3"/>
        <w:numPr>
          <w:ilvl w:val="2"/>
          <w:numId w:val="17"/>
        </w:numPr>
        <w:spacing w:afterLines="50" w:after="163"/>
        <w:ind w:firstLineChars="0"/>
        <w:rPr>
          <w:b/>
          <w:bCs/>
          <w:sz w:val="28"/>
          <w:szCs w:val="28"/>
        </w:rPr>
      </w:pPr>
      <w:r w:rsidRPr="00E55D5E">
        <w:rPr>
          <w:b/>
          <w:bCs/>
          <w:sz w:val="28"/>
          <w:szCs w:val="28"/>
        </w:rPr>
        <w:t xml:space="preserve">Transient </w:t>
      </w:r>
      <w:r>
        <w:rPr>
          <w:b/>
          <w:bCs/>
          <w:sz w:val="28"/>
          <w:szCs w:val="28"/>
        </w:rPr>
        <w:t>p</w:t>
      </w:r>
      <w:r w:rsidRPr="00E55D5E">
        <w:rPr>
          <w:b/>
          <w:bCs/>
          <w:sz w:val="28"/>
          <w:szCs w:val="28"/>
        </w:rPr>
        <w:t xml:space="preserve">rocesses in </w:t>
      </w:r>
      <w:r w:rsidRPr="00E55D5E">
        <w:rPr>
          <w:b/>
          <w:bCs/>
          <w:i/>
          <w:iCs/>
          <w:sz w:val="28"/>
          <w:szCs w:val="28"/>
        </w:rPr>
        <w:t>RC</w:t>
      </w:r>
      <w:r w:rsidRPr="00E55D5E">
        <w:rPr>
          <w:b/>
          <w:bCs/>
          <w:sz w:val="28"/>
          <w:szCs w:val="28"/>
        </w:rPr>
        <w:t xml:space="preserve">, </w:t>
      </w:r>
      <w:r w:rsidRPr="00E55D5E">
        <w:rPr>
          <w:b/>
          <w:bCs/>
          <w:i/>
          <w:iCs/>
          <w:sz w:val="28"/>
          <w:szCs w:val="28"/>
        </w:rPr>
        <w:t>RL</w:t>
      </w:r>
      <w:r w:rsidRPr="00E55D5E">
        <w:rPr>
          <w:b/>
          <w:bCs/>
          <w:sz w:val="28"/>
          <w:szCs w:val="28"/>
        </w:rPr>
        <w:t xml:space="preserve">, </w:t>
      </w:r>
      <w:r w:rsidRPr="00E55D5E">
        <w:rPr>
          <w:b/>
          <w:bCs/>
          <w:i/>
          <w:iCs/>
          <w:sz w:val="28"/>
          <w:szCs w:val="28"/>
        </w:rPr>
        <w:t>RLC</w:t>
      </w:r>
      <w:r w:rsidRPr="00E55D5E">
        <w:rPr>
          <w:b/>
          <w:bCs/>
          <w:sz w:val="28"/>
          <w:szCs w:val="28"/>
        </w:rPr>
        <w:t xml:space="preserve"> </w:t>
      </w:r>
      <w:r>
        <w:rPr>
          <w:b/>
          <w:bCs/>
          <w:sz w:val="28"/>
          <w:szCs w:val="28"/>
        </w:rPr>
        <w:t>s</w:t>
      </w:r>
      <w:r w:rsidRPr="00E55D5E">
        <w:rPr>
          <w:b/>
          <w:bCs/>
          <w:sz w:val="28"/>
          <w:szCs w:val="28"/>
        </w:rPr>
        <w:t xml:space="preserve">eries </w:t>
      </w:r>
      <w:r>
        <w:rPr>
          <w:b/>
          <w:bCs/>
          <w:sz w:val="28"/>
          <w:szCs w:val="28"/>
        </w:rPr>
        <w:t>c</w:t>
      </w:r>
      <w:r w:rsidRPr="00E55D5E">
        <w:rPr>
          <w:b/>
          <w:bCs/>
          <w:sz w:val="28"/>
          <w:szCs w:val="28"/>
        </w:rPr>
        <w:t>ircuits</w:t>
      </w:r>
    </w:p>
    <w:p w14:paraId="1CB1D21D" w14:textId="611107A1" w:rsidR="00E55D5E" w:rsidRDefault="00E55D5E" w:rsidP="003A244E">
      <w:pPr>
        <w:pStyle w:val="a3"/>
        <w:numPr>
          <w:ilvl w:val="3"/>
          <w:numId w:val="17"/>
        </w:numPr>
        <w:spacing w:afterLines="50" w:after="163"/>
        <w:ind w:firstLineChars="0"/>
        <w:rPr>
          <w:b/>
          <w:bCs/>
          <w:szCs w:val="24"/>
        </w:rPr>
      </w:pPr>
      <w:r w:rsidRPr="00E55D5E">
        <w:rPr>
          <w:rFonts w:hint="eastAsia"/>
          <w:b/>
          <w:bCs/>
          <w:i/>
          <w:iCs/>
          <w:szCs w:val="24"/>
        </w:rPr>
        <w:t>R</w:t>
      </w:r>
      <w:r w:rsidRPr="00E55D5E">
        <w:rPr>
          <w:b/>
          <w:bCs/>
          <w:i/>
          <w:iCs/>
          <w:szCs w:val="24"/>
        </w:rPr>
        <w:t>C</w:t>
      </w:r>
      <w:r w:rsidRPr="00E55D5E">
        <w:rPr>
          <w:b/>
          <w:bCs/>
          <w:szCs w:val="24"/>
        </w:rPr>
        <w:t xml:space="preserve"> series circuits</w:t>
      </w:r>
    </w:p>
    <w:p w14:paraId="4FD2B102" w14:textId="0EA9B265" w:rsidR="00E55D5E" w:rsidRPr="00E55D5E" w:rsidRDefault="00E55D5E" w:rsidP="00E55D5E">
      <w:pPr>
        <w:widowControl/>
        <w:jc w:val="left"/>
        <w:rPr>
          <w:rFonts w:ascii="宋体" w:hAnsi="宋体" w:cs="宋体"/>
          <w:kern w:val="0"/>
          <w:szCs w:val="24"/>
        </w:rPr>
      </w:pPr>
      <w:r w:rsidRPr="00E55D5E">
        <w:rPr>
          <w:rFonts w:ascii="宋体" w:hAnsi="宋体" w:cs="宋体"/>
          <w:noProof/>
          <w:kern w:val="0"/>
          <w:szCs w:val="24"/>
        </w:rPr>
        <w:drawing>
          <wp:anchor distT="0" distB="0" distL="114300" distR="114300" simplePos="0" relativeHeight="251658240" behindDoc="0" locked="0" layoutInCell="1" allowOverlap="1" wp14:anchorId="56E5FAC8" wp14:editId="4DFF7F93">
            <wp:simplePos x="0" y="0"/>
            <wp:positionH relativeFrom="margin">
              <wp:posOffset>1970405</wp:posOffset>
            </wp:positionH>
            <wp:positionV relativeFrom="paragraph">
              <wp:posOffset>659130</wp:posOffset>
            </wp:positionV>
            <wp:extent cx="1943100" cy="1637030"/>
            <wp:effectExtent l="0" t="0" r="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63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5D5E">
        <w:rPr>
          <w:szCs w:val="24"/>
        </w:rPr>
        <w:t>One example of a transient process is the process of charging or discharging of the capacitor in a RC circuit.</w:t>
      </w:r>
      <w:r>
        <w:rPr>
          <w:szCs w:val="24"/>
        </w:rPr>
        <w:t xml:space="preserve"> The figure below shows a </w:t>
      </w:r>
      <w:r>
        <w:rPr>
          <w:i/>
          <w:iCs/>
          <w:szCs w:val="24"/>
        </w:rPr>
        <w:t>RC</w:t>
      </w:r>
      <w:r>
        <w:rPr>
          <w:szCs w:val="24"/>
        </w:rPr>
        <w:t xml:space="preserve"> series circuit in which a </w:t>
      </w:r>
      <w:r>
        <w:t xml:space="preserve">square-wave signal is used as the source signal (Figure 1). </w:t>
      </w:r>
    </w:p>
    <w:p w14:paraId="40F20D83" w14:textId="51966DA4" w:rsidR="00E55D5E" w:rsidRPr="009F6381" w:rsidRDefault="009F6381" w:rsidP="009F6381">
      <w:pPr>
        <w:spacing w:afterLines="50" w:after="163"/>
        <w:jc w:val="center"/>
        <w:rPr>
          <w:sz w:val="21"/>
          <w:szCs w:val="20"/>
        </w:rPr>
      </w:pPr>
      <w:r w:rsidRPr="009F6381">
        <w:rPr>
          <w:sz w:val="21"/>
          <w:szCs w:val="20"/>
        </w:rPr>
        <w:t>F</w:t>
      </w:r>
      <w:r w:rsidRPr="009F6381">
        <w:rPr>
          <w:rFonts w:hint="eastAsia"/>
          <w:sz w:val="21"/>
          <w:szCs w:val="20"/>
        </w:rPr>
        <w:t>igure</w:t>
      </w:r>
      <w:r w:rsidRPr="009F6381">
        <w:rPr>
          <w:sz w:val="21"/>
          <w:szCs w:val="20"/>
        </w:rPr>
        <w:t xml:space="preserve"> 1. </w:t>
      </w:r>
      <w:r w:rsidRPr="009F6381">
        <w:rPr>
          <w:i/>
          <w:iCs/>
          <w:sz w:val="21"/>
          <w:szCs w:val="20"/>
        </w:rPr>
        <w:t>RC</w:t>
      </w:r>
      <w:r w:rsidRPr="009F6381">
        <w:rPr>
          <w:sz w:val="21"/>
          <w:szCs w:val="20"/>
        </w:rPr>
        <w:t xml:space="preserve"> series circuit</w:t>
      </w:r>
    </w:p>
    <w:p w14:paraId="655E9357" w14:textId="355FB44E" w:rsidR="00E55D5E" w:rsidRDefault="00E55D5E" w:rsidP="00E55D5E">
      <w:pPr>
        <w:ind w:firstLine="420"/>
      </w:pPr>
      <w:r>
        <w:t xml:space="preserve">We can see that the square-wave voltage is </w:t>
      </w:r>
      <m:oMath>
        <m:r>
          <m:rPr>
            <m:sty m:val="p"/>
          </m:rPr>
          <w:rPr>
            <w:rFonts w:ascii="Cambria Math" w:hAnsi="Cambria Math"/>
          </w:rPr>
          <m:t>U</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=ε</m:t>
        </m:r>
      </m:oMath>
      <w:r>
        <w:rPr>
          <w:rFonts w:hint="eastAsia"/>
        </w:rPr>
        <w:t xml:space="preserve"> </w:t>
      </w:r>
      <w:r>
        <w:t>in the first half of the cycle. And it charges the capacitor. The square-wave voltage is zero in the second half of the cycle. And the capacitor discharges itself through the resistor.</w:t>
      </w:r>
      <w:r w:rsidR="009F6381">
        <w:t xml:space="preserve"> We can derive the loop equation (Kirchhoff’s loop rule) for the charging process as</w:t>
      </w:r>
    </w:p>
    <w:p w14:paraId="3394D3E0" w14:textId="083E06F6" w:rsidR="009F6381" w:rsidRPr="009F6381" w:rsidRDefault="009F6381" w:rsidP="00E55D5E">
      <w:pPr>
        <w:ind w:firstLine="420"/>
      </w:pPr>
      <m:oMathPara>
        <m:oMathParaPr>
          <m:jc m:val="right"/>
        </m:oMathParaPr>
        <m:oMath>
          <m:r>
            <w:rPr>
              <w:rFonts w:ascii="Cambria Math" w:hAnsi="Cambria Math"/>
            </w:rPr>
            <m:t>RC</m:t>
          </m:r>
          <m:f>
            <m:fPr>
              <m:ctrlPr>
                <w:rPr>
                  <w:rFonts w:ascii="Cambria Math" w:hAnsi="Cambria Math"/>
                </w:rPr>
              </m:ctrlPr>
            </m:fPr>
            <m:num>
              <m:r>
                <m:rPr>
                  <m:sty m:val="p"/>
                </m:rP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hAnsi="Cambria Math"/>
                  <w:i/>
                </w:rPr>
              </m:ctrlPr>
            </m:num>
            <m:den>
              <m:r>
                <m:rPr>
                  <m:sty m:val="p"/>
                </m:rPr>
                <w:rPr>
                  <w:rFonts w:ascii="Cambria Math" w:hAnsi="Cambria Math"/>
                </w:rPr>
                <m:t>d</m:t>
              </m:r>
              <m:r>
                <w:rPr>
                  <w:rFonts w:ascii="Cambria Math" w:hAnsi="Cambria Math"/>
                </w:rPr>
                <m:t>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=ε.                                                             (1)</m:t>
          </m:r>
        </m:oMath>
      </m:oMathPara>
    </w:p>
    <w:p w14:paraId="02CF8C17" w14:textId="2DD5654F" w:rsidR="009F6381" w:rsidRDefault="009F6381" w:rsidP="009F6381">
      <w:r>
        <w:t xml:space="preserve">If the initial condition </w:t>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rPr>
            </m:ctrlPr>
          </m:dPr>
          <m:e>
            <m:r>
              <w:rPr>
                <w:rFonts w:ascii="Cambria Math" w:hAnsi="Cambria Math"/>
              </w:rPr>
              <m:t>t=0</m:t>
            </m:r>
            <m:ctrlPr>
              <w:rPr>
                <w:rFonts w:ascii="Cambria Math" w:hAnsi="Cambria Math"/>
                <w:i/>
              </w:rPr>
            </m:ctrlPr>
          </m:e>
        </m:d>
        <m:r>
          <w:rPr>
            <w:rFonts w:ascii="Cambria Math" w:hAnsi="Cambria Math"/>
          </w:rPr>
          <m:t>=0</m:t>
        </m:r>
      </m:oMath>
      <w:r>
        <w:rPr>
          <w:rFonts w:hint="eastAsia"/>
        </w:rPr>
        <w:t>,</w:t>
      </w:r>
      <w:r>
        <w:t xml:space="preserve"> the solution of Eq. (1) can be found as </w:t>
      </w:r>
    </w:p>
    <w:p w14:paraId="6E9C5685" w14:textId="40C49660" w:rsidR="009F6381" w:rsidRPr="009F6381" w:rsidRDefault="00A8191C" w:rsidP="009F6381">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=ε</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RC</m:t>
                      </m:r>
                      <m:ctrlPr>
                        <w:rPr>
                          <w:rFonts w:ascii="Cambria Math" w:hAnsi="Cambria Math"/>
                          <w:i/>
                        </w:rPr>
                      </m:ctrlPr>
                    </m:den>
                  </m:f>
                </m:sup>
              </m:sSup>
              <m:ctrlPr>
                <w:rPr>
                  <w:rFonts w:ascii="Cambria Math" w:hAnsi="Cambria Math"/>
                  <w:i/>
                </w:rPr>
              </m:ctrlPr>
            </m:e>
          </m:d>
          <m:r>
            <m:rPr>
              <m:sty m:val="p"/>
            </m:rPr>
            <w:rPr>
              <w:rFonts w:ascii="Cambria Math" w:hAnsi="Cambria Math"/>
            </w:rPr>
            <m:t xml:space="preserve">                and</m:t>
          </m:r>
          <m:sSub>
            <m:sSubPr>
              <m:ctrlPr>
                <w:rPr>
                  <w:rFonts w:ascii="Cambria Math" w:hAnsi="Cambria Math"/>
                  <w:i/>
                </w:rPr>
              </m:ctrlPr>
            </m:sSubPr>
            <m:e>
              <m:r>
                <w:rPr>
                  <w:rFonts w:ascii="Cambria Math" w:hAnsi="Cambria Math"/>
                </w:rPr>
                <m:t xml:space="preserve">              U</m:t>
              </m:r>
            </m:e>
            <m:sub>
              <m:r>
                <w:rPr>
                  <w:rFonts w:ascii="Cambria Math" w:hAnsi="Cambria Math"/>
                </w:rPr>
                <m:t>R</m:t>
              </m:r>
            </m:sub>
          </m:sSub>
          <m:r>
            <w:rPr>
              <w:rFonts w:ascii="Cambria Math" w:hAnsi="Cambria Math"/>
            </w:rPr>
            <m:t>=iR=ε</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RC</m:t>
                  </m:r>
                  <m:ctrlPr>
                    <w:rPr>
                      <w:rFonts w:ascii="Cambria Math" w:hAnsi="Cambria Math"/>
                      <w:i/>
                    </w:rPr>
                  </m:ctrlPr>
                </m:den>
              </m:f>
            </m:sup>
          </m:sSup>
          <m:r>
            <w:rPr>
              <w:rFonts w:ascii="Cambria Math" w:hAnsi="Cambria Math"/>
            </w:rPr>
            <m:t>.</m:t>
          </m:r>
        </m:oMath>
      </m:oMathPara>
    </w:p>
    <w:p w14:paraId="1564B9DA" w14:textId="799E8549" w:rsidR="009F6381" w:rsidRPr="009F6381" w:rsidRDefault="009F6381" w:rsidP="009F6381">
      <w:r>
        <w:t xml:space="preserve">Then, we can find that the voltage across capacitor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Pr>
          <w:rFonts w:hint="eastAsia"/>
        </w:rPr>
        <w:t xml:space="preserve"> </w:t>
      </w:r>
      <w:r>
        <w:t xml:space="preserve">increases exponentially with time </w:t>
      </w:r>
      <w:r w:rsidRPr="009F6381">
        <w:rPr>
          <w:i/>
          <w:iCs/>
        </w:rPr>
        <w:t>t</w:t>
      </w:r>
      <w:r>
        <w:t xml:space="preserve">, </w:t>
      </w:r>
      <w:r w:rsidR="00126F8D" w:rsidRPr="00126F8D">
        <w:rPr>
          <w:rFonts w:ascii="宋体" w:hAnsi="宋体" w:cs="宋体"/>
          <w:noProof/>
          <w:kern w:val="0"/>
          <w:szCs w:val="24"/>
        </w:rPr>
        <w:lastRenderedPageBreak/>
        <w:drawing>
          <wp:anchor distT="0" distB="0" distL="114300" distR="114300" simplePos="0" relativeHeight="251658241" behindDoc="0" locked="0" layoutInCell="1" allowOverlap="1" wp14:anchorId="19D0437B" wp14:editId="516C3309">
            <wp:simplePos x="0" y="0"/>
            <wp:positionH relativeFrom="margin">
              <wp:align>center</wp:align>
            </wp:positionH>
            <wp:positionV relativeFrom="paragraph">
              <wp:posOffset>409575</wp:posOffset>
            </wp:positionV>
            <wp:extent cx="5438775" cy="2085486"/>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085486"/>
                    </a:xfrm>
                    <a:prstGeom prst="rect">
                      <a:avLst/>
                    </a:prstGeom>
                    <a:noFill/>
                    <a:ln>
                      <a:noFill/>
                    </a:ln>
                  </pic:spPr>
                </pic:pic>
              </a:graphicData>
            </a:graphic>
          </wp:anchor>
        </w:drawing>
      </w:r>
      <w:r>
        <w:t xml:space="preserve">while the voltage on the resistor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xml:space="preserve"> decreases exponentially with time </w:t>
      </w:r>
      <w:r>
        <w:rPr>
          <w:i/>
          <w:iCs/>
        </w:rPr>
        <w:t>t</w:t>
      </w:r>
      <w:r>
        <w:t xml:space="preserve">. The curves </w:t>
      </w:r>
      <m:oMath>
        <m:r>
          <w:rPr>
            <w:rFonts w:ascii="Cambria Math" w:hAnsi="Cambria Math"/>
          </w:rPr>
          <m:t>U</m:t>
        </m:r>
        <m:d>
          <m:dPr>
            <m:ctrlPr>
              <w:rPr>
                <w:rFonts w:ascii="Cambria Math" w:hAnsi="Cambria Math"/>
              </w:rPr>
            </m:ctrlPr>
          </m:dPr>
          <m:e>
            <m:r>
              <w:rPr>
                <w:rFonts w:ascii="Cambria Math" w:hAnsi="Cambria Math"/>
              </w:rPr>
              <m:t>t</m:t>
            </m:r>
            <m:ctrlPr>
              <w:rPr>
                <w:rFonts w:ascii="Cambria Math" w:hAnsi="Cambria Math"/>
                <w:i/>
              </w:rPr>
            </m:ctrlPr>
          </m:e>
        </m:d>
      </m:oMath>
      <w:r>
        <w:rPr>
          <w:rFonts w:hint="eastAsia"/>
        </w:rPr>
        <w:t>,</w:t>
      </w:r>
      <w:r>
        <w:t xml:space="preserve"> </w:t>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rPr>
            </m:ctrlPr>
          </m:dPr>
          <m:e>
            <m:r>
              <w:rPr>
                <w:rFonts w:ascii="Cambria Math" w:hAnsi="Cambria Math"/>
              </w:rPr>
              <m:t>t</m:t>
            </m:r>
            <m:ctrlPr>
              <w:rPr>
                <w:rFonts w:ascii="Cambria Math" w:hAnsi="Cambria Math"/>
                <w:i/>
              </w:rPr>
            </m:ctrlPr>
          </m:e>
        </m:d>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rPr>
            </m:ctrlPr>
          </m:dPr>
          <m:e>
            <m:r>
              <w:rPr>
                <w:rFonts w:ascii="Cambria Math" w:hAnsi="Cambria Math"/>
              </w:rPr>
              <m:t>t</m:t>
            </m:r>
            <m:ctrlPr>
              <w:rPr>
                <w:rFonts w:ascii="Cambria Math" w:hAnsi="Cambria Math"/>
                <w:i/>
              </w:rPr>
            </m:ctrlPr>
          </m:e>
        </m:d>
      </m:oMath>
      <w:r>
        <w:rPr>
          <w:rFonts w:hint="eastAsia"/>
        </w:rPr>
        <w:t xml:space="preserve"> </w:t>
      </w:r>
      <w:r>
        <w:t>are shown in Figure 2.</w:t>
      </w:r>
    </w:p>
    <w:p w14:paraId="65B9805A" w14:textId="345DEAF0" w:rsidR="00126F8D" w:rsidRPr="00126F8D" w:rsidRDefault="00126F8D" w:rsidP="00126F8D">
      <w:pPr>
        <w:widowControl/>
        <w:spacing w:afterLines="50" w:after="163"/>
        <w:jc w:val="center"/>
        <w:rPr>
          <w:rFonts w:cs="Times New Roman"/>
          <w:kern w:val="0"/>
          <w:sz w:val="21"/>
          <w:szCs w:val="21"/>
        </w:rPr>
      </w:pPr>
      <w:r w:rsidRPr="00126F8D">
        <w:rPr>
          <w:rFonts w:cs="Times New Roman"/>
          <w:kern w:val="0"/>
          <w:sz w:val="21"/>
          <w:szCs w:val="21"/>
        </w:rPr>
        <w:t xml:space="preserve">Figure 2. </w:t>
      </w:r>
      <w:r w:rsidRPr="00126F8D">
        <w:rPr>
          <w:rFonts w:cs="Times New Roman"/>
          <w:sz w:val="21"/>
          <w:szCs w:val="20"/>
        </w:rPr>
        <w:t>Charging/discharging curves for a RC series circuit</w:t>
      </w:r>
    </w:p>
    <w:p w14:paraId="4772CCD8" w14:textId="671F852E" w:rsidR="009F6381" w:rsidRDefault="00126F8D" w:rsidP="00126F8D">
      <w:pPr>
        <w:ind w:firstLine="420"/>
      </w:pPr>
      <w:r>
        <w:t>In the discharging process, the loop rule gives us</w:t>
      </w:r>
    </w:p>
    <w:p w14:paraId="1E988B54" w14:textId="6793CA0D" w:rsidR="00126F8D" w:rsidRPr="009F6381" w:rsidRDefault="00126F8D" w:rsidP="00126F8D">
      <w:pPr>
        <w:ind w:firstLine="420"/>
      </w:pPr>
      <m:oMathPara>
        <m:oMathParaPr>
          <m:jc m:val="right"/>
        </m:oMathParaPr>
        <m:oMath>
          <m:r>
            <w:rPr>
              <w:rFonts w:ascii="Cambria Math" w:hAnsi="Cambria Math"/>
            </w:rPr>
            <m:t>RC</m:t>
          </m:r>
          <m:f>
            <m:fPr>
              <m:ctrlPr>
                <w:rPr>
                  <w:rFonts w:ascii="Cambria Math" w:hAnsi="Cambria Math"/>
                </w:rPr>
              </m:ctrlPr>
            </m:fPr>
            <m:num>
              <m:r>
                <m:rPr>
                  <m:sty m:val="p"/>
                </m:rP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hAnsi="Cambria Math"/>
                  <w:i/>
                </w:rPr>
              </m:ctrlPr>
            </m:num>
            <m:den>
              <m:r>
                <m:rPr>
                  <m:sty m:val="p"/>
                </m:rPr>
                <w:rPr>
                  <w:rFonts w:ascii="Cambria Math" w:hAnsi="Cambria Math"/>
                </w:rPr>
                <m:t>d</m:t>
              </m:r>
              <m:r>
                <w:rPr>
                  <w:rFonts w:ascii="Cambria Math" w:hAnsi="Cambria Math"/>
                </w:rPr>
                <m:t>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=0.                                                             (2)</m:t>
          </m:r>
        </m:oMath>
      </m:oMathPara>
    </w:p>
    <w:p w14:paraId="293B2242" w14:textId="187D0753" w:rsidR="00126F8D" w:rsidRDefault="00126F8D" w:rsidP="00126F8D">
      <w:r>
        <w:t xml:space="preserve">If the initial condition </w:t>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rPr>
            </m:ctrlPr>
          </m:dPr>
          <m:e>
            <m:r>
              <w:rPr>
                <w:rFonts w:ascii="Cambria Math" w:hAnsi="Cambria Math"/>
              </w:rPr>
              <m:t>t=0</m:t>
            </m:r>
            <m:ctrlPr>
              <w:rPr>
                <w:rFonts w:ascii="Cambria Math" w:hAnsi="Cambria Math"/>
                <w:i/>
              </w:rPr>
            </m:ctrlPr>
          </m:e>
        </m:d>
        <m:r>
          <w:rPr>
            <w:rFonts w:ascii="Cambria Math" w:hAnsi="Cambria Math"/>
          </w:rPr>
          <m:t>=ε</m:t>
        </m:r>
      </m:oMath>
      <w:r>
        <w:rPr>
          <w:rFonts w:hint="eastAsia"/>
        </w:rPr>
        <w:t>,</w:t>
      </w:r>
      <w:r>
        <w:t xml:space="preserve"> the solution of Eq. (2) can be found as </w:t>
      </w:r>
    </w:p>
    <w:p w14:paraId="5C9DF8B8" w14:textId="75391DF8" w:rsidR="00126F8D" w:rsidRPr="00126F8D" w:rsidRDefault="00A8191C" w:rsidP="00126F8D">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=ε</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RC</m:t>
                  </m:r>
                  <m:ctrlPr>
                    <w:rPr>
                      <w:rFonts w:ascii="Cambria Math" w:hAnsi="Cambria Math"/>
                      <w:i/>
                    </w:rPr>
                  </m:ctrlPr>
                </m:den>
              </m:f>
            </m:sup>
          </m:sSup>
          <m: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=iR=-ε</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RC</m:t>
                  </m:r>
                  <m:ctrlPr>
                    <w:rPr>
                      <w:rFonts w:ascii="Cambria Math" w:hAnsi="Cambria Math"/>
                      <w:i/>
                    </w:rPr>
                  </m:ctrlPr>
                </m:den>
              </m:f>
            </m:sup>
          </m:sSup>
          <m:r>
            <w:rPr>
              <w:rFonts w:ascii="Cambria Math" w:hAnsi="Cambria Math"/>
            </w:rPr>
            <m:t>,</m:t>
          </m:r>
        </m:oMath>
      </m:oMathPara>
    </w:p>
    <w:p w14:paraId="1F4C2A0C" w14:textId="710B9FF5" w:rsidR="00126F8D" w:rsidRDefault="00126F8D" w:rsidP="00126F8D">
      <w:r>
        <w:t xml:space="preserve">where the magnitude of both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Pr>
          <w:rFonts w:hint="eastAsia"/>
        </w:rPr>
        <w:t xml:space="preserve"> </w:t>
      </w:r>
      <w:r>
        <w:t xml:space="preserve">decrease exponentially with time. We call </w:t>
      </w:r>
      <m:oMath>
        <m:r>
          <w:rPr>
            <w:rFonts w:ascii="Cambria Math" w:hAnsi="Cambria Math"/>
          </w:rPr>
          <m:t>RC=τ</m:t>
        </m:r>
      </m:oMath>
      <w:r>
        <w:rPr>
          <w:rFonts w:hint="eastAsia"/>
        </w:rPr>
        <w:t xml:space="preserve"> </w:t>
      </w:r>
      <w:r>
        <w:t xml:space="preserve">the </w:t>
      </w:r>
      <w:r>
        <w:rPr>
          <w:i/>
          <w:iCs/>
        </w:rPr>
        <w:t>time constant</w:t>
      </w:r>
      <w:r>
        <w:t xml:space="preserve"> and characterizes the dynamics of the transient process because it has the units of time. </w:t>
      </w:r>
      <w:proofErr w:type="gramStart"/>
      <w:r>
        <w:t>Another</w:t>
      </w:r>
      <w:proofErr w:type="gramEnd"/>
      <w:r>
        <w:t xml:space="preserve"> characteristics related to the time constant called the </w:t>
      </w:r>
      <w:r w:rsidRPr="00126F8D">
        <w:rPr>
          <w:i/>
          <w:iCs/>
        </w:rPr>
        <w:t>half-life period</w:t>
      </w:r>
      <w:r>
        <w:rPr>
          <w:i/>
          <w:iC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1</m:t>
            </m:r>
            <m:r>
              <m:rPr>
                <m:lit/>
              </m:rPr>
              <w:rPr>
                <w:rFonts w:ascii="Cambria Math" w:hAnsi="Cambria Math"/>
              </w:rPr>
              <m:t>/</m:t>
            </m:r>
            <m:r>
              <w:rPr>
                <w:rFonts w:ascii="Cambria Math" w:hAnsi="Cambria Math"/>
              </w:rPr>
              <m:t>2</m:t>
            </m:r>
          </m:sub>
        </m:sSub>
      </m:oMath>
      <w:r w:rsidR="003A244E">
        <w:t xml:space="preserve"> is easier to measure in experiments. It means the time needed for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3A244E">
        <w:rPr>
          <w:rFonts w:hint="eastAsia"/>
        </w:rPr>
        <w:t xml:space="preserve"> </w:t>
      </w:r>
      <w:r w:rsidR="003A244E">
        <w:t>to decrease to a half of the initial value (or increase to a half of the terminal value). And we may use it to characterize the dynamics of the transient process. In the process with exponential dynamics discussed above, both quantities are related by the equation that</w:t>
      </w:r>
    </w:p>
    <w:p w14:paraId="66046E24" w14:textId="7DAB5C3C" w:rsidR="003A244E" w:rsidRPr="003A244E" w:rsidRDefault="00A8191C" w:rsidP="003A244E">
      <w:pPr>
        <w:spacing w:afterLines="50" w:after="163"/>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r>
                <m:rPr>
                  <m:lit/>
                </m:rPr>
                <w:rPr>
                  <w:rFonts w:ascii="Cambria Math" w:hAnsi="Cambria Math"/>
                </w:rPr>
                <m:t>/</m:t>
              </m:r>
              <m:r>
                <w:rPr>
                  <w:rFonts w:ascii="Cambria Math" w:hAnsi="Cambria Math"/>
                </w:rPr>
                <m:t>2</m:t>
              </m:r>
            </m:sub>
          </m:sSub>
          <m:r>
            <w:rPr>
              <w:rFonts w:ascii="Cambria Math" w:hAnsi="Cambria Math"/>
            </w:rPr>
            <m:t>=τ</m:t>
          </m:r>
          <m:r>
            <m:rPr>
              <m:sty m:val="p"/>
            </m:rPr>
            <w:rPr>
              <w:rFonts w:ascii="Cambria Math" w:hAnsi="Cambria Math"/>
            </w:rPr>
            <m:t>ln</m:t>
          </m:r>
          <m:r>
            <w:rPr>
              <w:rFonts w:ascii="Cambria Math" w:hAnsi="Cambria Math"/>
            </w:rPr>
            <m:t>2≈0.693τ.</m:t>
          </m:r>
        </m:oMath>
      </m:oMathPara>
    </w:p>
    <w:p w14:paraId="0CF621C0" w14:textId="206580D3" w:rsidR="003A244E" w:rsidRPr="003A244E" w:rsidRDefault="003A244E" w:rsidP="003A244E">
      <w:pPr>
        <w:pStyle w:val="a3"/>
        <w:numPr>
          <w:ilvl w:val="3"/>
          <w:numId w:val="17"/>
        </w:numPr>
        <w:spacing w:afterLines="50" w:after="163"/>
        <w:ind w:firstLineChars="0"/>
        <w:rPr>
          <w:b/>
          <w:bCs/>
          <w:szCs w:val="24"/>
        </w:rPr>
      </w:pPr>
      <w:r w:rsidRPr="003A244E">
        <w:rPr>
          <w:rFonts w:hint="eastAsia"/>
          <w:b/>
          <w:bCs/>
          <w:i/>
          <w:iCs/>
          <w:szCs w:val="24"/>
        </w:rPr>
        <w:t>R</w:t>
      </w:r>
      <w:r w:rsidRPr="003A244E">
        <w:rPr>
          <w:b/>
          <w:bCs/>
          <w:i/>
          <w:iCs/>
          <w:szCs w:val="24"/>
        </w:rPr>
        <w:t>L</w:t>
      </w:r>
      <w:r w:rsidRPr="003A244E">
        <w:rPr>
          <w:b/>
          <w:bCs/>
          <w:szCs w:val="24"/>
        </w:rPr>
        <w:t xml:space="preserve"> series circuit</w:t>
      </w:r>
    </w:p>
    <w:p w14:paraId="01B8291C" w14:textId="3723CB82" w:rsidR="00E55D5E" w:rsidRDefault="003A244E" w:rsidP="003A244E">
      <w:pPr>
        <w:ind w:left="420"/>
        <w:rPr>
          <w:szCs w:val="24"/>
        </w:rPr>
      </w:pPr>
      <w:r>
        <w:rPr>
          <w:szCs w:val="24"/>
        </w:rPr>
        <w:t xml:space="preserve">We can carry a similar analysis for </w:t>
      </w:r>
      <w:r>
        <w:rPr>
          <w:i/>
          <w:iCs/>
          <w:szCs w:val="24"/>
        </w:rPr>
        <w:t>RL</w:t>
      </w:r>
      <w:r>
        <w:rPr>
          <w:szCs w:val="24"/>
        </w:rPr>
        <w:t xml:space="preserve"> series circuit and get that</w:t>
      </w:r>
    </w:p>
    <w:p w14:paraId="6A3E869D" w14:textId="4FD43E0D" w:rsidR="003A244E" w:rsidRPr="003A244E" w:rsidRDefault="003A244E" w:rsidP="003A244E">
      <w:pPr>
        <w:spacing w:afterLines="50" w:after="163"/>
        <w:rPr>
          <w:szCs w:val="24"/>
        </w:rPr>
      </w:pPr>
      <m:oMathPara>
        <m:oMath>
          <m:r>
            <w:rPr>
              <w:rFonts w:ascii="Cambria Math" w:hAnsi="Cambria Math"/>
              <w:szCs w:val="24"/>
            </w:rPr>
            <m:t>τ=</m:t>
          </m:r>
          <m:f>
            <m:fPr>
              <m:ctrlPr>
                <w:rPr>
                  <w:rFonts w:ascii="Cambria Math" w:hAnsi="Cambria Math"/>
                  <w:szCs w:val="24"/>
                </w:rPr>
              </m:ctrlPr>
            </m:fPr>
            <m:num>
              <m:r>
                <w:rPr>
                  <w:rFonts w:ascii="Cambria Math" w:hAnsi="Cambria Math"/>
                  <w:szCs w:val="24"/>
                </w:rPr>
                <m:t>L</m:t>
              </m:r>
              <m:ctrlPr>
                <w:rPr>
                  <w:rFonts w:ascii="Cambria Math" w:hAnsi="Cambria Math"/>
                  <w:i/>
                  <w:szCs w:val="24"/>
                </w:rPr>
              </m:ctrlPr>
            </m:num>
            <m:den>
              <m:r>
                <w:rPr>
                  <w:rFonts w:ascii="Cambria Math" w:hAnsi="Cambria Math"/>
                  <w:szCs w:val="24"/>
                </w:rPr>
                <m:t>R</m:t>
              </m:r>
              <m:ctrlPr>
                <w:rPr>
                  <w:rFonts w:ascii="Cambria Math" w:hAnsi="Cambria Math"/>
                  <w:i/>
                  <w:szCs w:val="24"/>
                </w:rPr>
              </m:ctrlPr>
            </m:den>
          </m:f>
          <m:r>
            <m:rPr>
              <m:sty m:val="p"/>
            </m:rPr>
            <w:rPr>
              <w:rFonts w:ascii="Cambria Math" w:hAnsi="Cambria Math"/>
              <w:szCs w:val="24"/>
            </w:rPr>
            <m:t xml:space="preserve">          and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m:t>
              </m:r>
            </m:sub>
          </m:sSub>
          <m:r>
            <w:rPr>
              <w:rFonts w:ascii="Cambria Math" w:hAnsi="Cambria Math"/>
              <w:szCs w:val="24"/>
            </w:rPr>
            <m:t>=</m:t>
          </m:r>
          <m:f>
            <m:fPr>
              <m:ctrlPr>
                <w:rPr>
                  <w:rFonts w:ascii="Cambria Math" w:hAnsi="Cambria Math"/>
                  <w:szCs w:val="24"/>
                </w:rPr>
              </m:ctrlPr>
            </m:fPr>
            <m:num>
              <m:r>
                <w:rPr>
                  <w:rFonts w:ascii="Cambria Math" w:hAnsi="Cambria Math"/>
                  <w:szCs w:val="24"/>
                </w:rPr>
                <m:t>L</m:t>
              </m:r>
              <m:ctrlPr>
                <w:rPr>
                  <w:rFonts w:ascii="Cambria Math" w:hAnsi="Cambria Math"/>
                  <w:i/>
                  <w:szCs w:val="24"/>
                </w:rPr>
              </m:ctrlPr>
            </m:num>
            <m:den>
              <m:r>
                <w:rPr>
                  <w:rFonts w:ascii="Cambria Math" w:hAnsi="Cambria Math"/>
                  <w:szCs w:val="24"/>
                </w:rPr>
                <m:t>R</m:t>
              </m:r>
              <m:ctrlPr>
                <w:rPr>
                  <w:rFonts w:ascii="Cambria Math" w:hAnsi="Cambria Math"/>
                  <w:i/>
                  <w:szCs w:val="24"/>
                </w:rPr>
              </m:ctrlPr>
            </m:den>
          </m:f>
          <m:r>
            <m:rPr>
              <m:sty m:val="p"/>
            </m:rPr>
            <w:rPr>
              <w:rFonts w:ascii="Cambria Math" w:hAnsi="Cambria Math"/>
              <w:szCs w:val="24"/>
            </w:rPr>
            <m:t>ln</m:t>
          </m:r>
          <m:r>
            <w:rPr>
              <w:rFonts w:ascii="Cambria Math" w:hAnsi="Cambria Math"/>
              <w:szCs w:val="24"/>
            </w:rPr>
            <m:t>2</m:t>
          </m:r>
        </m:oMath>
      </m:oMathPara>
    </w:p>
    <w:p w14:paraId="1C5D4CDF" w14:textId="60770B6E" w:rsidR="003A244E" w:rsidRDefault="003A244E" w:rsidP="003A244E">
      <w:pPr>
        <w:pStyle w:val="a3"/>
        <w:numPr>
          <w:ilvl w:val="3"/>
          <w:numId w:val="17"/>
        </w:numPr>
        <w:spacing w:afterLines="50" w:after="163"/>
        <w:ind w:firstLineChars="0"/>
        <w:rPr>
          <w:b/>
          <w:bCs/>
          <w:szCs w:val="24"/>
        </w:rPr>
      </w:pPr>
      <w:r w:rsidRPr="003A244E">
        <w:rPr>
          <w:rFonts w:hint="eastAsia"/>
          <w:b/>
          <w:bCs/>
          <w:i/>
          <w:iCs/>
          <w:szCs w:val="24"/>
        </w:rPr>
        <w:t>R</w:t>
      </w:r>
      <w:r w:rsidRPr="003A244E">
        <w:rPr>
          <w:b/>
          <w:bCs/>
          <w:i/>
          <w:iCs/>
          <w:szCs w:val="24"/>
        </w:rPr>
        <w:t>LC</w:t>
      </w:r>
      <w:r w:rsidRPr="003A244E">
        <w:rPr>
          <w:b/>
          <w:bCs/>
          <w:szCs w:val="24"/>
        </w:rPr>
        <w:t xml:space="preserve"> series circuit</w:t>
      </w:r>
    </w:p>
    <w:p w14:paraId="51FE6522" w14:textId="339A4AB1" w:rsidR="003A244E" w:rsidRDefault="003A244E" w:rsidP="003A244E">
      <w:pPr>
        <w:ind w:firstLine="420"/>
      </w:pPr>
      <w:r w:rsidRPr="003A244E">
        <w:rPr>
          <w:szCs w:val="24"/>
        </w:rPr>
        <w:t xml:space="preserve">When a </w:t>
      </w:r>
      <w:r w:rsidRPr="003A244E">
        <w:t>po</w:t>
      </w:r>
      <w:r>
        <w:t xml:space="preserve">wer source is suddenly plugged into </w:t>
      </w:r>
      <w:proofErr w:type="gramStart"/>
      <w:r>
        <w:t>a</w:t>
      </w:r>
      <w:proofErr w:type="gramEnd"/>
      <w:r>
        <w:t xml:space="preserve"> </w:t>
      </w:r>
      <w:r w:rsidRPr="003A244E">
        <w:rPr>
          <w:i/>
          <w:iCs/>
        </w:rPr>
        <w:t>RLC</w:t>
      </w:r>
      <w:r>
        <w:t xml:space="preserve"> circuit, the voltage across the capacitor satisfies the differential equation that</w:t>
      </w:r>
      <w:r w:rsidR="001001EE">
        <w:t xml:space="preserve"> based on the loop rule</w:t>
      </w:r>
    </w:p>
    <w:p w14:paraId="7EFF2AB8" w14:textId="733832D1" w:rsidR="003A244E" w:rsidRPr="001001EE" w:rsidRDefault="001001EE" w:rsidP="001001EE">
      <w:pPr>
        <w:rPr>
          <w:szCs w:val="24"/>
        </w:rPr>
      </w:pPr>
      <m:oMathPara>
        <m:oMathParaPr>
          <m:jc m:val="right"/>
        </m:oMathParaPr>
        <m:oMath>
          <m:r>
            <w:rPr>
              <w:rFonts w:ascii="Cambria Math" w:hAnsi="Cambria Math"/>
              <w:szCs w:val="24"/>
            </w:rPr>
            <m:t>LC</m:t>
          </m:r>
          <m:f>
            <m:fPr>
              <m:ctrlPr>
                <w:rPr>
                  <w:rFonts w:ascii="Cambria Math" w:hAnsi="Cambria Math"/>
                  <w:szCs w:val="24"/>
                </w:rPr>
              </m:ctrlPr>
            </m:fPr>
            <m:num>
              <m:sSup>
                <m:sSupPr>
                  <m:ctrlPr>
                    <w:rPr>
                      <w:rFonts w:ascii="Cambria Math" w:hAnsi="Cambria Math"/>
                      <w:i/>
                      <w:szCs w:val="24"/>
                    </w:rPr>
                  </m:ctrlPr>
                </m:sSupPr>
                <m:e>
                  <m:r>
                    <m:rPr>
                      <m:sty m:val="p"/>
                    </m:rPr>
                    <w:rPr>
                      <w:rFonts w:ascii="Cambria Math" w:hAnsi="Cambria Math"/>
                      <w:szCs w:val="24"/>
                    </w:rPr>
                    <m:t>d</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ctrlPr>
                <w:rPr>
                  <w:rFonts w:ascii="Cambria Math" w:hAnsi="Cambria Math"/>
                  <w:i/>
                  <w:szCs w:val="24"/>
                </w:rPr>
              </m:ctrlPr>
            </m:num>
            <m:den>
              <m:r>
                <m:rPr>
                  <m:sty m:val="p"/>
                </m:rP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ctrlPr>
                <w:rPr>
                  <w:rFonts w:ascii="Cambria Math" w:hAnsi="Cambria Math"/>
                  <w:i/>
                  <w:szCs w:val="24"/>
                </w:rPr>
              </m:ctrlPr>
            </m:den>
          </m:f>
          <m:r>
            <w:rPr>
              <w:rFonts w:ascii="Cambria Math" w:hAnsi="Cambria Math"/>
              <w:szCs w:val="24"/>
            </w:rPr>
            <m:t>+RC</m:t>
          </m:r>
          <m:f>
            <m:fPr>
              <m:ctrlPr>
                <w:rPr>
                  <w:rFonts w:ascii="Cambria Math" w:hAnsi="Cambria Math"/>
                  <w:szCs w:val="24"/>
                </w:rPr>
              </m:ctrlPr>
            </m:fPr>
            <m:num>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ctrlPr>
                <w:rPr>
                  <w:rFonts w:ascii="Cambria Math" w:hAnsi="Cambria Math"/>
                  <w:i/>
                  <w:szCs w:val="24"/>
                </w:rPr>
              </m:ctrlPr>
            </m:num>
            <m:den>
              <m:r>
                <m:rPr>
                  <m:sty m:val="p"/>
                </m:rPr>
                <w:rPr>
                  <w:rFonts w:ascii="Cambria Math" w:hAnsi="Cambria Math"/>
                  <w:szCs w:val="24"/>
                </w:rPr>
                <m:t>d</m:t>
              </m:r>
              <m:r>
                <w:rPr>
                  <w:rFonts w:ascii="Cambria Math" w:hAnsi="Cambria Math"/>
                  <w:szCs w:val="24"/>
                </w:rPr>
                <m:t>t</m:t>
              </m:r>
              <m:ctrlPr>
                <w:rPr>
                  <w:rFonts w:ascii="Cambria Math" w:hAnsi="Cambria Math"/>
                  <w:i/>
                  <w:szCs w:val="24"/>
                </w:rPr>
              </m:ctrlPr>
            </m:den>
          </m:f>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=ε.                                                    (3)</m:t>
          </m:r>
        </m:oMath>
      </m:oMathPara>
    </w:p>
    <w:p w14:paraId="2C5C56A2" w14:textId="2D5959CB" w:rsidR="001001EE" w:rsidRDefault="001001EE" w:rsidP="001001EE">
      <w:pPr>
        <w:rPr>
          <w:szCs w:val="24"/>
        </w:rPr>
      </w:pPr>
      <w:r w:rsidRPr="001001EE">
        <w:rPr>
          <w:szCs w:val="24"/>
        </w:rPr>
        <w:t xml:space="preserve">If </w:t>
      </w:r>
      <w:r>
        <w:rPr>
          <w:szCs w:val="24"/>
        </w:rPr>
        <w:t xml:space="preserve">we divide both sides of equation by </w:t>
      </w:r>
      <m:oMath>
        <m:r>
          <w:rPr>
            <w:rFonts w:ascii="Cambria Math" w:hAnsi="Cambria Math"/>
            <w:szCs w:val="24"/>
          </w:rPr>
          <m:t>LC</m:t>
        </m:r>
      </m:oMath>
      <w:r>
        <w:rPr>
          <w:rFonts w:hint="eastAsia"/>
          <w:szCs w:val="24"/>
        </w:rPr>
        <w:t xml:space="preserve"> </w:t>
      </w:r>
      <w:r>
        <w:rPr>
          <w:szCs w:val="24"/>
        </w:rPr>
        <w:t>and introducing the symbols that</w:t>
      </w:r>
    </w:p>
    <w:p w14:paraId="57D67ABD" w14:textId="063E2712" w:rsidR="001001EE" w:rsidRPr="001001EE" w:rsidRDefault="001001EE" w:rsidP="001001EE">
      <w:pPr>
        <w:rPr>
          <w:szCs w:val="24"/>
        </w:rPr>
      </w:pPr>
      <m:oMathPara>
        <m:oMathParaPr>
          <m:jc m:val="right"/>
        </m:oMathParaPr>
        <m:oMath>
          <m:r>
            <w:rPr>
              <w:rFonts w:ascii="Cambria Math" w:hAnsi="Cambria Math"/>
              <w:szCs w:val="24"/>
            </w:rPr>
            <m:t>β=</m:t>
          </m:r>
          <m:f>
            <m:fPr>
              <m:ctrlPr>
                <w:rPr>
                  <w:rFonts w:ascii="Cambria Math" w:hAnsi="Cambria Math"/>
                  <w:i/>
                  <w:szCs w:val="24"/>
                </w:rPr>
              </m:ctrlPr>
            </m:fPr>
            <m:num>
              <m:r>
                <w:rPr>
                  <w:rFonts w:ascii="Cambria Math" w:hAnsi="Cambria Math"/>
                  <w:szCs w:val="24"/>
                </w:rPr>
                <m:t>R</m:t>
              </m:r>
            </m:num>
            <m:den>
              <m:r>
                <w:rPr>
                  <w:rFonts w:ascii="Cambria Math" w:hAnsi="Cambria Math"/>
                  <w:szCs w:val="24"/>
                </w:rPr>
                <m:t>2L</m:t>
              </m:r>
            </m:den>
          </m:f>
          <m:r>
            <w:rPr>
              <w:rFonts w:ascii="Cambria Math" w:hAnsi="Cambria Math"/>
              <w:szCs w:val="24"/>
            </w:rPr>
            <m:t xml:space="preserve">            </m:t>
          </m:r>
          <m:r>
            <m:rPr>
              <m:sty m:val="p"/>
            </m:rPr>
            <w:rPr>
              <w:rFonts w:ascii="Cambria Math" w:hAnsi="Cambria Math"/>
              <w:szCs w:val="24"/>
            </w:rPr>
            <m:t xml:space="preserve">and           </m:t>
          </m:r>
          <m:sSub>
            <m:sSubPr>
              <m:ctrlPr>
                <w:rPr>
                  <w:rFonts w:ascii="Cambria Math" w:hAnsi="Cambria Math"/>
                  <w:iCs/>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ad>
                <m:radPr>
                  <m:degHide m:val="1"/>
                  <m:ctrlPr>
                    <w:rPr>
                      <w:rFonts w:ascii="Cambria Math" w:hAnsi="Cambria Math"/>
                      <w:i/>
                      <w:iCs/>
                      <w:szCs w:val="24"/>
                    </w:rPr>
                  </m:ctrlPr>
                </m:radPr>
                <m:deg/>
                <m:e>
                  <m:r>
                    <w:rPr>
                      <w:rFonts w:ascii="Cambria Math" w:hAnsi="Cambria Math"/>
                      <w:szCs w:val="24"/>
                    </w:rPr>
                    <m:t>LC</m:t>
                  </m:r>
                </m:e>
              </m:rad>
            </m:den>
          </m:f>
          <m:r>
            <m:rPr>
              <m:sty m:val="p"/>
            </m:rPr>
            <w:rPr>
              <w:rFonts w:ascii="Cambria Math" w:hAnsi="Cambria Math"/>
              <w:szCs w:val="24"/>
            </w:rPr>
            <m:t>,                                            (4)</m:t>
          </m:r>
        </m:oMath>
      </m:oMathPara>
    </w:p>
    <w:p w14:paraId="2C9EA6BA" w14:textId="7F3515F7" w:rsidR="001001EE" w:rsidRDefault="001001EE" w:rsidP="001001EE">
      <w:pPr>
        <w:rPr>
          <w:szCs w:val="24"/>
        </w:rPr>
      </w:pPr>
      <w:r>
        <w:rPr>
          <w:szCs w:val="24"/>
        </w:rPr>
        <w:t>we can simplify Eq. (3) as</w:t>
      </w:r>
    </w:p>
    <w:p w14:paraId="3298A4B6" w14:textId="0C5DF5D6" w:rsidR="001001EE" w:rsidRPr="001001EE" w:rsidRDefault="00A8191C" w:rsidP="001001EE">
      <w:pPr>
        <w:rPr>
          <w:szCs w:val="24"/>
        </w:rPr>
      </w:pPr>
      <m:oMathPara>
        <m:oMathParaPr>
          <m:jc m:val="right"/>
        </m:oMathParaPr>
        <m:oMath>
          <m:f>
            <m:fPr>
              <m:ctrlPr>
                <w:rPr>
                  <w:rFonts w:ascii="Cambria Math" w:hAnsi="Cambria Math"/>
                  <w:i/>
                  <w:szCs w:val="24"/>
                </w:rPr>
              </m:ctrlPr>
            </m:fPr>
            <m:num>
              <m:sSup>
                <m:sSupPr>
                  <m:ctrlPr>
                    <w:rPr>
                      <w:rFonts w:ascii="Cambria Math" w:hAnsi="Cambria Math"/>
                      <w:iCs/>
                      <w:szCs w:val="24"/>
                    </w:rPr>
                  </m:ctrlPr>
                </m:sSupPr>
                <m:e>
                  <m:r>
                    <m:rPr>
                      <m:sty m:val="p"/>
                    </m:rPr>
                    <w:rPr>
                      <w:rFonts w:ascii="Cambria Math" w:hAnsi="Cambria Math"/>
                      <w:szCs w:val="24"/>
                    </w:rPr>
                    <m:t>d</m:t>
                  </m:r>
                </m:e>
                <m:sup>
                  <m:r>
                    <w:rPr>
                      <w:rFonts w:ascii="Cambria Math" w:hAnsi="Cambria Math"/>
                      <w:szCs w:val="24"/>
                    </w:rPr>
                    <m:t>2</m:t>
                  </m:r>
                </m:sup>
              </m:sSup>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C</m:t>
                  </m:r>
                </m:sub>
              </m:sSub>
            </m:num>
            <m:den>
              <m:r>
                <m:rPr>
                  <m:sty m:val="p"/>
                </m:rP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rPr>
            <m:t>+2β</m:t>
          </m:r>
          <m:f>
            <m:fPr>
              <m:ctrlPr>
                <w:rPr>
                  <w:rFonts w:ascii="Cambria Math" w:hAnsi="Cambria Math"/>
                  <w:i/>
                  <w:szCs w:val="24"/>
                </w:rPr>
              </m:ctrlPr>
            </m:fPr>
            <m:num>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num>
            <m:den>
              <m:r>
                <m:rPr>
                  <m:sty m:val="p"/>
                </m:rPr>
                <w:rPr>
                  <w:rFonts w:ascii="Cambria Math" w:hAnsi="Cambria Math"/>
                  <w:szCs w:val="24"/>
                </w:rPr>
                <m:t>d</m:t>
              </m:r>
              <m:r>
                <w:rPr>
                  <w:rFonts w:ascii="Cambria Math" w:hAnsi="Cambria Math"/>
                  <w:szCs w:val="24"/>
                </w:rPr>
                <m:t>t</m:t>
              </m:r>
            </m:den>
          </m:f>
          <m:r>
            <w:rPr>
              <w:rFonts w:ascii="Cambria Math" w:hAnsi="Cambria Math"/>
              <w:szCs w:val="24"/>
            </w:rPr>
            <m:t>+</m:t>
          </m:r>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r>
            <w:rPr>
              <w:rFonts w:ascii="Cambria Math" w:hAnsi="Cambria Math"/>
              <w:szCs w:val="24"/>
            </w:rPr>
            <m:t>ε.                                              (5)</m:t>
          </m:r>
        </m:oMath>
      </m:oMathPara>
    </w:p>
    <w:p w14:paraId="6F100850" w14:textId="70E10E9F" w:rsidR="001001EE" w:rsidRDefault="001001EE" w:rsidP="001001EE">
      <w:pPr>
        <w:ind w:firstLine="420"/>
      </w:pPr>
      <w:r>
        <w:rPr>
          <w:szCs w:val="24"/>
        </w:rPr>
        <w:t xml:space="preserve">We should note that </w:t>
      </w:r>
      <w:r>
        <w:t>Eq. (5) is an inhomogeneous differential equation and it is mathematically equivalent to the equation of motion of a damped harmonic oscillator with a constant driving force.</w:t>
      </w:r>
      <w:r w:rsidR="00784CB1">
        <w:t xml:space="preserve"> If </w:t>
      </w:r>
      <m:oMath>
        <m:r>
          <w:rPr>
            <w:rFonts w:ascii="Cambria Math" w:hAnsi="Cambria Math"/>
            <w:szCs w:val="24"/>
          </w:rPr>
          <m:t>β</m:t>
        </m:r>
      </m:oMath>
      <w:r w:rsidR="00784CB1">
        <w:rPr>
          <w:rFonts w:hint="eastAsia"/>
          <w:szCs w:val="24"/>
        </w:rPr>
        <w:t xml:space="preserve"> </w:t>
      </w:r>
      <w:r w:rsidR="00784CB1">
        <w:rPr>
          <w:szCs w:val="24"/>
        </w:rPr>
        <w:t xml:space="preserve">is </w:t>
      </w:r>
      <w:r w:rsidR="00784CB1">
        <w:t xml:space="preserve">the damping coefficient and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784CB1">
        <w:rPr>
          <w:rFonts w:hint="eastAsia"/>
        </w:rPr>
        <w:t xml:space="preserve"> </w:t>
      </w:r>
      <w:r w:rsidR="00784CB1">
        <w:t>is the natural angular frequency, the complementary homogeneous equation is fully analogous to the equation of motion of a damped harmonic oscillator. Moreover, after a specific solution to the inhomogeneous equation is found, a unique solution to the initial value problem consisting of Eq. (5) and the initial conditions can be found as</w:t>
      </w:r>
    </w:p>
    <w:p w14:paraId="04FACD92" w14:textId="4406DE1A" w:rsidR="00784CB1" w:rsidRPr="00784CB1" w:rsidRDefault="00A8191C" w:rsidP="00784CB1">
      <w:pPr>
        <w:rPr>
          <w:szCs w:val="24"/>
        </w:rPr>
      </w:pPr>
      <m:oMathPara>
        <m:oMathParaPr>
          <m:jc m:val="right"/>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d>
            <m:dPr>
              <m:ctrlPr>
                <w:rPr>
                  <w:rFonts w:ascii="Cambria Math" w:hAnsi="Cambria Math"/>
                  <w:i/>
                  <w:szCs w:val="24"/>
                </w:rPr>
              </m:ctrlPr>
            </m:dPr>
            <m:e>
              <m:r>
                <w:rPr>
                  <w:rFonts w:ascii="Cambria Math" w:hAnsi="Cambria Math"/>
                  <w:szCs w:val="24"/>
                </w:rPr>
                <m:t>t=0</m:t>
              </m:r>
            </m:e>
          </m:d>
          <m:r>
            <w:rPr>
              <w:rFonts w:ascii="Cambria Math" w:hAnsi="Cambria Math"/>
              <w:szCs w:val="24"/>
            </w:rPr>
            <m:t xml:space="preserve">=0         </m:t>
          </m:r>
          <m:r>
            <m:rPr>
              <m:sty m:val="p"/>
            </m:rPr>
            <w:rPr>
              <w:rFonts w:ascii="Cambria Math" w:hAnsi="Cambria Math"/>
              <w:szCs w:val="24"/>
            </w:rPr>
            <m:t xml:space="preserve"> and</m:t>
          </m:r>
          <m:r>
            <w:rPr>
              <w:rFonts w:ascii="Cambria Math" w:hAnsi="Cambria Math"/>
              <w:szCs w:val="24"/>
            </w:rPr>
            <m:t xml:space="preserve">          </m:t>
          </m:r>
          <m:sSub>
            <m:sSubPr>
              <m:ctrlPr>
                <w:rPr>
                  <w:rFonts w:ascii="Cambria Math" w:hAnsi="Cambria Math"/>
                  <w:i/>
                  <w:szCs w:val="24"/>
                </w:rPr>
              </m:ctrlPr>
            </m:sSubPr>
            <m:e>
              <m:d>
                <m:dPr>
                  <m:begChr m:val=""/>
                  <m:endChr m:val="|"/>
                  <m:ctrlPr>
                    <w:rPr>
                      <w:rFonts w:ascii="Cambria Math" w:hAnsi="Cambria Math"/>
                      <w:i/>
                      <w:szCs w:val="24"/>
                    </w:rPr>
                  </m:ctrlPr>
                </m:dPr>
                <m:e>
                  <m:f>
                    <m:fPr>
                      <m:ctrlPr>
                        <w:rPr>
                          <w:rFonts w:ascii="Cambria Math" w:hAnsi="Cambria Math"/>
                          <w:i/>
                          <w:szCs w:val="24"/>
                        </w:rPr>
                      </m:ctrlPr>
                    </m:fPr>
                    <m:num>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num>
                    <m:den>
                      <m:r>
                        <m:rPr>
                          <m:sty m:val="p"/>
                        </m:rPr>
                        <w:rPr>
                          <w:rFonts w:ascii="Cambria Math" w:hAnsi="Cambria Math"/>
                          <w:szCs w:val="24"/>
                        </w:rPr>
                        <m:t>d</m:t>
                      </m:r>
                      <m:r>
                        <w:rPr>
                          <w:rFonts w:ascii="Cambria Math" w:hAnsi="Cambria Math"/>
                          <w:szCs w:val="24"/>
                        </w:rPr>
                        <m:t>t</m:t>
                      </m:r>
                    </m:den>
                  </m:f>
                </m:e>
              </m:d>
            </m:e>
            <m:sub>
              <m:r>
                <w:rPr>
                  <w:rFonts w:ascii="Cambria Math" w:hAnsi="Cambria Math"/>
                  <w:szCs w:val="24"/>
                </w:rPr>
                <m:t>t=0</m:t>
              </m:r>
            </m:sub>
          </m:sSub>
          <m:r>
            <w:rPr>
              <w:rFonts w:ascii="Cambria Math" w:hAnsi="Cambria Math"/>
              <w:szCs w:val="24"/>
            </w:rPr>
            <m:t>.                                     (6)</m:t>
          </m:r>
        </m:oMath>
      </m:oMathPara>
    </w:p>
    <w:p w14:paraId="5F9E1D9A" w14:textId="1E3EB0E6" w:rsidR="00784CB1" w:rsidRDefault="00784CB1" w:rsidP="00784CB1">
      <w:pPr>
        <w:ind w:firstLine="420"/>
      </w:pPr>
      <w:r>
        <w:rPr>
          <w:szCs w:val="24"/>
        </w:rPr>
        <w:t xml:space="preserve">There are 3 regimes, depending on the relation between </w:t>
      </w:r>
      <m:oMath>
        <m:r>
          <w:rPr>
            <w:rFonts w:ascii="Cambria Math" w:hAnsi="Cambria Math"/>
            <w:szCs w:val="24"/>
          </w:rPr>
          <m:t>β</m:t>
        </m:r>
      </m:oMath>
      <w:r>
        <w:rPr>
          <w:rFonts w:hint="eastAsia"/>
          <w:szCs w:val="24"/>
        </w:rPr>
        <w:t xml:space="preserve"> </w:t>
      </w:r>
      <w:r>
        <w:rPr>
          <w:szCs w:val="24"/>
        </w:rPr>
        <w:t xml:space="preserve">and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 xml:space="preserve"> </w:t>
      </w:r>
      <w:r>
        <w:t>for mechanical oscillations, as implied by the solution of the complementary homogeneous equation:</w:t>
      </w:r>
    </w:p>
    <w:p w14:paraId="66153268" w14:textId="7C3F85F8" w:rsidR="00784CB1" w:rsidRPr="004C188E" w:rsidRDefault="00A8191C" w:rsidP="00784CB1">
      <w:pPr>
        <w:pStyle w:val="a3"/>
        <w:numPr>
          <w:ilvl w:val="0"/>
          <w:numId w:val="34"/>
        </w:numPr>
        <w:ind w:firstLineChars="0"/>
        <w:rPr>
          <w:szCs w:val="24"/>
        </w:rPr>
      </w:pPr>
      <m:oMath>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&lt;</m:t>
        </m:r>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oMath>
      <w:r w:rsidR="004C188E">
        <w:rPr>
          <w:rFonts w:hint="eastAsia"/>
          <w:szCs w:val="24"/>
        </w:rPr>
        <w:t xml:space="preserve"> (</w:t>
      </w:r>
      <w:r w:rsidR="004C188E">
        <w:rPr>
          <w:szCs w:val="24"/>
        </w:rPr>
        <w:t>weak damping)</w:t>
      </w:r>
      <w:r w:rsidR="004C188E">
        <w:rPr>
          <w:rFonts w:hint="eastAsia"/>
          <w:szCs w:val="24"/>
        </w:rPr>
        <w:t>:</w:t>
      </w:r>
      <w:r w:rsidR="004C188E">
        <w:rPr>
          <w:szCs w:val="24"/>
        </w:rPr>
        <w:t xml:space="preserve"> the </w:t>
      </w:r>
      <w:r w:rsidR="004C188E">
        <w:t>system is in the underdamped regime and the solution to the initial value problem is of the form:</w:t>
      </w:r>
    </w:p>
    <w:p w14:paraId="2E82B289" w14:textId="561CFE40" w:rsidR="004C188E" w:rsidRPr="004C188E" w:rsidRDefault="00A8191C" w:rsidP="004C188E">
      <w:pPr>
        <w:pStyle w:val="a3"/>
        <w:ind w:left="840" w:firstLineChars="0" w:firstLine="0"/>
        <w:rPr>
          <w:szCs w:val="24"/>
        </w:rPr>
      </w:pPr>
      <m:oMathPara>
        <m:oMathParaPr>
          <m:jc m:val="center"/>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=ε-ε</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-βt</m:t>
              </m:r>
            </m:sup>
          </m:sSup>
          <m:d>
            <m:dPr>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ωt</m:t>
                  </m:r>
                </m:e>
              </m:func>
              <m:r>
                <w:rPr>
                  <w:rFonts w:ascii="Cambria Math" w:hAnsi="Cambria Math"/>
                  <w:szCs w:val="24"/>
                </w:rPr>
                <m:t>+</m:t>
              </m:r>
              <m:f>
                <m:fPr>
                  <m:ctrlPr>
                    <w:rPr>
                      <w:rFonts w:ascii="Cambria Math" w:hAnsi="Cambria Math"/>
                      <w:i/>
                      <w:szCs w:val="24"/>
                    </w:rPr>
                  </m:ctrlPr>
                </m:fPr>
                <m:num>
                  <m:r>
                    <w:rPr>
                      <w:rFonts w:ascii="Cambria Math" w:hAnsi="Cambria Math"/>
                      <w:szCs w:val="24"/>
                    </w:rPr>
                    <m:t>β</m:t>
                  </m:r>
                </m:num>
                <m:den>
                  <m:r>
                    <w:rPr>
                      <w:rFonts w:ascii="Cambria Math" w:hAnsi="Cambria Math"/>
                      <w:szCs w:val="24"/>
                    </w:rPr>
                    <m:t>ω</m:t>
                  </m:r>
                </m:den>
              </m:f>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ωt</m:t>
                  </m:r>
                </m:e>
              </m:func>
            </m:e>
          </m:d>
          <m:r>
            <w:rPr>
              <w:rFonts w:ascii="Cambria Math" w:hAnsi="Cambria Math"/>
              <w:szCs w:val="24"/>
            </w:rPr>
            <m:t>,</m:t>
          </m:r>
        </m:oMath>
      </m:oMathPara>
    </w:p>
    <w:p w14:paraId="3152D2F7" w14:textId="643D97CD" w:rsidR="004C188E" w:rsidRPr="004C188E" w:rsidRDefault="004C188E" w:rsidP="004C188E">
      <w:pPr>
        <w:pStyle w:val="a3"/>
        <w:ind w:left="840" w:firstLineChars="0" w:firstLine="0"/>
        <w:rPr>
          <w:szCs w:val="24"/>
        </w:rPr>
      </w:pPr>
      <w:r>
        <w:rPr>
          <w:szCs w:val="24"/>
        </w:rPr>
        <w:t xml:space="preserve">where </w:t>
      </w:r>
      <m:oMath>
        <m:r>
          <w:rPr>
            <w:rFonts w:ascii="Cambria Math" w:hAnsi="Cambria Math"/>
            <w:szCs w:val="24"/>
          </w:rPr>
          <m:t>ω=</m:t>
        </m:r>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e>
        </m:rad>
      </m:oMath>
      <w:r>
        <w:rPr>
          <w:rFonts w:hint="eastAsia"/>
          <w:szCs w:val="24"/>
        </w:rPr>
        <w:t>.</w:t>
      </w:r>
    </w:p>
    <w:p w14:paraId="683AC3CA" w14:textId="155104FF" w:rsidR="004C188E" w:rsidRPr="004C188E" w:rsidRDefault="00A8191C" w:rsidP="004C188E">
      <w:pPr>
        <w:pStyle w:val="a3"/>
        <w:numPr>
          <w:ilvl w:val="0"/>
          <w:numId w:val="34"/>
        </w:numPr>
        <w:ind w:firstLineChars="0"/>
        <w:rPr>
          <w:szCs w:val="24"/>
        </w:rPr>
      </w:pPr>
      <m:oMath>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&gt;</m:t>
        </m:r>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oMath>
      <w:r w:rsidR="004C188E">
        <w:rPr>
          <w:rFonts w:hint="eastAsia"/>
          <w:szCs w:val="24"/>
        </w:rPr>
        <w:t xml:space="preserve"> </w:t>
      </w:r>
      <w:r w:rsidR="004C188E">
        <w:rPr>
          <w:szCs w:val="24"/>
        </w:rPr>
        <w:t xml:space="preserve">(strong damping): </w:t>
      </w:r>
      <w:r w:rsidR="004C188E">
        <w:t>the system is in the overdamped regime with the solution of the form</w:t>
      </w:r>
    </w:p>
    <w:p w14:paraId="2AFA5318" w14:textId="76A40CCA" w:rsidR="004C188E" w:rsidRPr="004C188E" w:rsidRDefault="00A8191C" w:rsidP="004C188E">
      <w:pPr>
        <w:pStyle w:val="a3"/>
        <w:ind w:left="840" w:firstLineChars="0" w:firstLine="0"/>
        <w:rPr>
          <w:szCs w:val="24"/>
        </w:rPr>
      </w:pPr>
      <m:oMathPara>
        <m:oMathParaPr>
          <m:jc m:val="center"/>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=ε-</m:t>
          </m:r>
          <m:f>
            <m:fPr>
              <m:ctrlPr>
                <w:rPr>
                  <w:rFonts w:ascii="Cambria Math" w:hAnsi="Cambria Math"/>
                  <w:i/>
                  <w:szCs w:val="24"/>
                </w:rPr>
              </m:ctrlPr>
            </m:fPr>
            <m:num>
              <m:r>
                <w:rPr>
                  <w:rFonts w:ascii="Cambria Math" w:hAnsi="Cambria Math"/>
                  <w:szCs w:val="24"/>
                </w:rPr>
                <m:t>ε</m:t>
              </m:r>
            </m:num>
            <m:den>
              <m:r>
                <w:rPr>
                  <w:rFonts w:ascii="Cambria Math" w:hAnsi="Cambria Math"/>
                  <w:szCs w:val="24"/>
                </w:rPr>
                <m:t>2γ</m:t>
              </m:r>
            </m:den>
          </m:f>
          <m:sSup>
            <m:sSupPr>
              <m:ctrlPr>
                <w:rPr>
                  <w:rFonts w:ascii="Cambria Math" w:hAnsi="Cambria Math"/>
                  <w:i/>
                  <w:szCs w:val="24"/>
                </w:rPr>
              </m:ctrlPr>
            </m:sSupPr>
            <m:e>
              <m:r>
                <w:rPr>
                  <w:rFonts w:ascii="Cambria Math" w:hAnsi="Cambria Math"/>
                  <w:szCs w:val="24"/>
                </w:rPr>
                <m:t>e</m:t>
              </m:r>
            </m:e>
            <m:sup>
              <m:r>
                <w:rPr>
                  <w:rFonts w:ascii="Cambria Math" w:hAnsi="Cambria Math"/>
                  <w:szCs w:val="24"/>
                </w:rPr>
                <m:t>-βt</m:t>
              </m:r>
            </m:sup>
          </m:sSup>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β+γ</m:t>
                  </m:r>
                </m:e>
              </m:d>
              <m:sSup>
                <m:sSupPr>
                  <m:ctrlPr>
                    <w:rPr>
                      <w:rFonts w:ascii="Cambria Math" w:hAnsi="Cambria Math"/>
                      <w:i/>
                      <w:szCs w:val="24"/>
                    </w:rPr>
                  </m:ctrlPr>
                </m:sSupPr>
                <m:e>
                  <m:r>
                    <w:rPr>
                      <w:rFonts w:ascii="Cambria Math" w:hAnsi="Cambria Math"/>
                      <w:szCs w:val="24"/>
                    </w:rPr>
                    <m:t>e</m:t>
                  </m:r>
                </m:e>
                <m:sup>
                  <m:r>
                    <w:rPr>
                      <w:rFonts w:ascii="Cambria Math" w:hAnsi="Cambria Math"/>
                      <w:szCs w:val="24"/>
                    </w:rPr>
                    <m:t>γt</m:t>
                  </m:r>
                </m:sup>
              </m:sSup>
              <m:r>
                <w:rPr>
                  <w:rFonts w:ascii="Cambria Math" w:hAnsi="Cambria Math"/>
                  <w:szCs w:val="24"/>
                </w:rPr>
                <m:t>-</m:t>
              </m:r>
              <m:d>
                <m:dPr>
                  <m:ctrlPr>
                    <w:rPr>
                      <w:rFonts w:ascii="Cambria Math" w:hAnsi="Cambria Math"/>
                      <w:i/>
                      <w:szCs w:val="24"/>
                    </w:rPr>
                  </m:ctrlPr>
                </m:dPr>
                <m:e>
                  <m:r>
                    <w:rPr>
                      <w:rFonts w:ascii="Cambria Math" w:hAnsi="Cambria Math"/>
                      <w:szCs w:val="24"/>
                    </w:rPr>
                    <m:t>β-γ</m:t>
                  </m:r>
                </m:e>
              </m:d>
              <m:sSup>
                <m:sSupPr>
                  <m:ctrlPr>
                    <w:rPr>
                      <w:rFonts w:ascii="Cambria Math" w:hAnsi="Cambria Math"/>
                      <w:i/>
                      <w:szCs w:val="24"/>
                    </w:rPr>
                  </m:ctrlPr>
                </m:sSupPr>
                <m:e>
                  <m:r>
                    <w:rPr>
                      <w:rFonts w:ascii="Cambria Math" w:hAnsi="Cambria Math"/>
                      <w:szCs w:val="24"/>
                    </w:rPr>
                    <m:t>e</m:t>
                  </m:r>
                </m:e>
                <m:sup>
                  <m:r>
                    <w:rPr>
                      <w:rFonts w:ascii="Cambria Math" w:hAnsi="Cambria Math"/>
                      <w:szCs w:val="24"/>
                    </w:rPr>
                    <m:t>-γt</m:t>
                  </m:r>
                </m:sup>
              </m:sSup>
            </m:e>
          </m:d>
          <m:r>
            <w:rPr>
              <w:rFonts w:ascii="Cambria Math" w:hAnsi="Cambria Math"/>
              <w:szCs w:val="24"/>
            </w:rPr>
            <m:t>,</m:t>
          </m:r>
        </m:oMath>
      </m:oMathPara>
    </w:p>
    <w:p w14:paraId="1BDFDEF8" w14:textId="4E5648C7" w:rsidR="004C188E" w:rsidRPr="004C188E" w:rsidRDefault="004C188E" w:rsidP="004C188E">
      <w:pPr>
        <w:pStyle w:val="a3"/>
        <w:ind w:left="840" w:firstLineChars="0" w:firstLine="0"/>
        <w:rPr>
          <w:szCs w:val="24"/>
        </w:rPr>
      </w:pPr>
      <w:r>
        <w:rPr>
          <w:szCs w:val="24"/>
        </w:rPr>
        <w:t xml:space="preserve">where </w:t>
      </w:r>
      <m:oMath>
        <m:r>
          <w:rPr>
            <w:rFonts w:ascii="Cambria Math" w:hAnsi="Cambria Math"/>
            <w:szCs w:val="24"/>
          </w:rPr>
          <m:t>ω=</m:t>
        </m:r>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e>
        </m:rad>
      </m:oMath>
      <w:r>
        <w:rPr>
          <w:rFonts w:hint="eastAsia"/>
          <w:szCs w:val="24"/>
        </w:rPr>
        <w:t>.</w:t>
      </w:r>
    </w:p>
    <w:p w14:paraId="0E8B9500" w14:textId="58100763" w:rsidR="004C188E" w:rsidRPr="004C188E" w:rsidRDefault="00A8191C" w:rsidP="004C188E">
      <w:pPr>
        <w:pStyle w:val="a3"/>
        <w:numPr>
          <w:ilvl w:val="0"/>
          <w:numId w:val="34"/>
        </w:numPr>
        <w:ind w:firstLineChars="0"/>
        <w:rPr>
          <w:szCs w:val="24"/>
        </w:rPr>
      </w:pPr>
      <m:oMath>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oMath>
      <w:r w:rsidR="004C188E">
        <w:rPr>
          <w:szCs w:val="24"/>
        </w:rPr>
        <w:t xml:space="preserve">: </w:t>
      </w:r>
      <w:r w:rsidR="004C188E">
        <w:t>the system is in the critically damped with the solution of the form</w:t>
      </w:r>
    </w:p>
    <w:p w14:paraId="79F85480" w14:textId="5053F7A2" w:rsidR="004C188E" w:rsidRPr="004C188E" w:rsidRDefault="00A8191C" w:rsidP="004C188E">
      <w:pPr>
        <w:pStyle w:val="a3"/>
        <w:ind w:left="840" w:firstLineChars="0" w:firstLine="0"/>
        <w:rPr>
          <w:szCs w:val="24"/>
        </w:rPr>
      </w:pPr>
      <m:oMathPara>
        <m:oMathParaPr>
          <m:jc m:val="right"/>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=ε-ε</m:t>
          </m:r>
          <m:d>
            <m:dPr>
              <m:ctrlPr>
                <w:rPr>
                  <w:rFonts w:ascii="Cambria Math" w:hAnsi="Cambria Math"/>
                  <w:i/>
                  <w:szCs w:val="24"/>
                </w:rPr>
              </m:ctrlPr>
            </m:dPr>
            <m:e>
              <m:r>
                <w:rPr>
                  <w:rFonts w:ascii="Cambria Math" w:hAnsi="Cambria Math"/>
                  <w:szCs w:val="24"/>
                </w:rPr>
                <m:t>1+βt</m:t>
              </m:r>
            </m:e>
          </m:d>
          <m:sSup>
            <m:sSupPr>
              <m:ctrlPr>
                <w:rPr>
                  <w:rFonts w:ascii="Cambria Math" w:hAnsi="Cambria Math"/>
                  <w:i/>
                  <w:szCs w:val="24"/>
                </w:rPr>
              </m:ctrlPr>
            </m:sSupPr>
            <m:e>
              <m:r>
                <w:rPr>
                  <w:rFonts w:ascii="Cambria Math" w:hAnsi="Cambria Math"/>
                  <w:szCs w:val="24"/>
                </w:rPr>
                <m:t>e</m:t>
              </m:r>
            </m:e>
            <m:sup>
              <m:r>
                <w:rPr>
                  <w:rFonts w:ascii="Cambria Math" w:hAnsi="Cambria Math"/>
                  <w:szCs w:val="24"/>
                </w:rPr>
                <m:t>-βt</m:t>
              </m:r>
            </m:sup>
          </m:sSup>
          <m:r>
            <w:rPr>
              <w:rFonts w:ascii="Cambria Math" w:hAnsi="Cambria Math"/>
              <w:szCs w:val="24"/>
            </w:rPr>
            <m:t>.                                                  (7)</m:t>
          </m:r>
        </m:oMath>
      </m:oMathPara>
    </w:p>
    <w:p w14:paraId="5E3C933F" w14:textId="26351A23" w:rsidR="004C188E" w:rsidRDefault="00EA56C3" w:rsidP="00EA56C3">
      <w:pPr>
        <w:ind w:firstLine="420"/>
      </w:pPr>
      <w:r>
        <w:rPr>
          <w:szCs w:val="24"/>
        </w:rPr>
        <w:t>We will suddenly remove the power source (</w:t>
      </w:r>
      <m:oMath>
        <m:r>
          <w:rPr>
            <w:rFonts w:ascii="Cambria Math" w:hAnsi="Cambria Math"/>
            <w:szCs w:val="24"/>
          </w:rPr>
          <m:t>ε=0</m:t>
        </m:r>
      </m:oMath>
      <w:r>
        <w:rPr>
          <w:rFonts w:hint="eastAsia"/>
          <w:szCs w:val="24"/>
        </w:rPr>
        <w:t>)</w:t>
      </w:r>
      <w:r>
        <w:rPr>
          <w:szCs w:val="24"/>
        </w:rPr>
        <w:t xml:space="preserve"> when the </w:t>
      </w:r>
      <w:r>
        <w:t xml:space="preserve">circuit reaches a steady state. The differential equation for the discharging process is </w:t>
      </w:r>
      <w:proofErr w:type="gramStart"/>
      <w:r>
        <w:t>similar to</w:t>
      </w:r>
      <w:proofErr w:type="gramEnd"/>
      <w:r>
        <w:t xml:space="preserve"> that of the charging process, and there are also three regimes of the process.</w:t>
      </w:r>
    </w:p>
    <w:p w14:paraId="5E3875B9" w14:textId="177B87F5" w:rsidR="00D55D22" w:rsidRDefault="00D55D22" w:rsidP="00EA56C3">
      <w:pPr>
        <w:ind w:firstLine="420"/>
      </w:pPr>
      <w:r>
        <w:t xml:space="preserve">The discussion above is true for an ideal circuit and a step-signal source with zero internal resistance. However, during the experiment, we use a square-wave source with a small internal resistance as the ideal case. We need to remember that the period of the square-signal must be much greater than the time constant of the circuit. And we should also note that no matter what the regime is, the voltage across the capacitor will finally reach </w:t>
      </w:r>
      <m:oMath>
        <m:r>
          <w:rPr>
            <w:rFonts w:ascii="Cambria Math" w:hAnsi="Cambria Math"/>
            <w:szCs w:val="24"/>
          </w:rPr>
          <m:t>ε</m:t>
        </m:r>
      </m:oMath>
      <w:r>
        <w:rPr>
          <w:szCs w:val="24"/>
        </w:rPr>
        <w:t xml:space="preserve"> (Figure 3).</w:t>
      </w:r>
      <w:r>
        <w:t xml:space="preserve"> </w:t>
      </w:r>
    </w:p>
    <w:p w14:paraId="1AAC0476" w14:textId="28D2FC98" w:rsidR="00D55D22" w:rsidRPr="00D55D22" w:rsidRDefault="00D55D22" w:rsidP="00D55D22">
      <w:pPr>
        <w:widowControl/>
        <w:spacing w:afterLines="50" w:after="163"/>
        <w:jc w:val="center"/>
        <w:rPr>
          <w:rFonts w:cs="Times New Roman"/>
          <w:kern w:val="0"/>
          <w:sz w:val="21"/>
          <w:szCs w:val="21"/>
        </w:rPr>
      </w:pPr>
      <w:r w:rsidRPr="00D55D22">
        <w:rPr>
          <w:rFonts w:cs="Times New Roman"/>
          <w:kern w:val="0"/>
          <w:sz w:val="21"/>
          <w:szCs w:val="21"/>
        </w:rPr>
        <w:lastRenderedPageBreak/>
        <w:t>Figure</w:t>
      </w:r>
      <w:r w:rsidRPr="00D55D22">
        <w:rPr>
          <w:rFonts w:cs="Times New Roman"/>
          <w:noProof/>
          <w:kern w:val="0"/>
          <w:sz w:val="21"/>
          <w:szCs w:val="21"/>
        </w:rPr>
        <w:drawing>
          <wp:anchor distT="0" distB="0" distL="114300" distR="114300" simplePos="0" relativeHeight="251658242" behindDoc="0" locked="0" layoutInCell="1" allowOverlap="1" wp14:anchorId="05BC0F85" wp14:editId="1DF7A7EB">
            <wp:simplePos x="0" y="0"/>
            <wp:positionH relativeFrom="margin">
              <wp:align>center</wp:align>
            </wp:positionH>
            <wp:positionV relativeFrom="paragraph">
              <wp:posOffset>0</wp:posOffset>
            </wp:positionV>
            <wp:extent cx="4439285" cy="17716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928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5D22">
        <w:rPr>
          <w:rFonts w:cs="Times New Roman"/>
          <w:kern w:val="0"/>
          <w:sz w:val="21"/>
          <w:szCs w:val="21"/>
        </w:rPr>
        <w:t xml:space="preserve"> 3. </w:t>
      </w:r>
      <w:r w:rsidRPr="00D55D22">
        <w:rPr>
          <w:rFonts w:cs="Times New Roman"/>
          <w:sz w:val="21"/>
          <w:szCs w:val="20"/>
        </w:rPr>
        <w:t xml:space="preserve">Three different regimes of transient processes in </w:t>
      </w:r>
      <w:proofErr w:type="gramStart"/>
      <w:r w:rsidRPr="00D55D22">
        <w:rPr>
          <w:rFonts w:cs="Times New Roman"/>
          <w:sz w:val="21"/>
          <w:szCs w:val="20"/>
        </w:rPr>
        <w:t>a</w:t>
      </w:r>
      <w:proofErr w:type="gramEnd"/>
      <w:r w:rsidRPr="00D55D22">
        <w:rPr>
          <w:rFonts w:cs="Times New Roman"/>
          <w:sz w:val="21"/>
          <w:szCs w:val="20"/>
        </w:rPr>
        <w:t xml:space="preserve"> </w:t>
      </w:r>
      <w:r w:rsidRPr="00D55D22">
        <w:rPr>
          <w:rFonts w:cs="Times New Roman"/>
          <w:i/>
          <w:iCs/>
          <w:sz w:val="21"/>
          <w:szCs w:val="20"/>
        </w:rPr>
        <w:t>RLC</w:t>
      </w:r>
      <w:r w:rsidRPr="00D55D22">
        <w:rPr>
          <w:rFonts w:cs="Times New Roman"/>
          <w:sz w:val="21"/>
          <w:szCs w:val="20"/>
        </w:rPr>
        <w:t xml:space="preserve"> series circuit</w:t>
      </w:r>
    </w:p>
    <w:p w14:paraId="33FB7A91" w14:textId="7B2CDDF9" w:rsidR="00D55D22" w:rsidRDefault="00D55D22" w:rsidP="00D55D22">
      <w:pPr>
        <w:pStyle w:val="a3"/>
        <w:numPr>
          <w:ilvl w:val="2"/>
          <w:numId w:val="17"/>
        </w:numPr>
        <w:spacing w:afterLines="50" w:after="163"/>
        <w:ind w:firstLineChars="0"/>
        <w:rPr>
          <w:b/>
          <w:bCs/>
          <w:sz w:val="28"/>
          <w:szCs w:val="28"/>
        </w:rPr>
      </w:pPr>
      <w:r>
        <w:rPr>
          <w:rFonts w:hint="eastAsia"/>
          <w:b/>
          <w:bCs/>
          <w:i/>
          <w:iCs/>
          <w:sz w:val="28"/>
          <w:szCs w:val="28"/>
        </w:rPr>
        <w:t>RC</w:t>
      </w:r>
      <w:r>
        <w:rPr>
          <w:b/>
          <w:bCs/>
          <w:sz w:val="28"/>
          <w:szCs w:val="28"/>
        </w:rPr>
        <w:t xml:space="preserve">, </w:t>
      </w:r>
      <w:r>
        <w:rPr>
          <w:b/>
          <w:bCs/>
          <w:i/>
          <w:iCs/>
          <w:sz w:val="28"/>
          <w:szCs w:val="28"/>
        </w:rPr>
        <w:t>RL</w:t>
      </w:r>
      <w:r>
        <w:rPr>
          <w:b/>
          <w:bCs/>
          <w:sz w:val="28"/>
          <w:szCs w:val="28"/>
        </w:rPr>
        <w:t xml:space="preserve"> steady-state circuits</w:t>
      </w:r>
    </w:p>
    <w:p w14:paraId="034C98C4" w14:textId="261859AF" w:rsidR="00C270DC" w:rsidRDefault="00C270DC" w:rsidP="00C270DC">
      <w:pPr>
        <w:ind w:firstLine="420"/>
      </w:pPr>
      <w:r w:rsidRPr="00C270DC">
        <w:rPr>
          <w:szCs w:val="24"/>
        </w:rPr>
        <w:t xml:space="preserve">Usually, the </w:t>
      </w:r>
      <w:r>
        <w:t xml:space="preserve">amplitude and the phase of the voltage across the capacitor and the resistor will change with the frequency of the input voltage when a sinusoidal alternating input voltage is provided to a </w:t>
      </w:r>
      <w:r w:rsidRPr="00C270DC">
        <w:rPr>
          <w:i/>
          <w:iCs/>
        </w:rPr>
        <w:t>RC</w:t>
      </w:r>
      <w:r>
        <w:t xml:space="preserve"> (or </w:t>
      </w:r>
      <w:r w:rsidRPr="00C270DC">
        <w:rPr>
          <w:i/>
          <w:iCs/>
        </w:rPr>
        <w:t>RL</w:t>
      </w:r>
      <w:r>
        <w:t>) series circuit. We can measure the voltage across the elements in the circuit for different input signal frequencies to obtain the amplitude vs. frequency relation and the phase vs. frequency relation.</w:t>
      </w:r>
    </w:p>
    <w:p w14:paraId="0F35492C" w14:textId="0674FE75" w:rsidR="00C270DC" w:rsidRPr="00C270DC" w:rsidRDefault="00C270DC" w:rsidP="00C270DC">
      <w:pPr>
        <w:spacing w:afterLines="50" w:after="163"/>
        <w:rPr>
          <w:szCs w:val="24"/>
        </w:rPr>
      </w:pPr>
      <m:oMathPara>
        <m:oMath>
          <m:r>
            <w:rPr>
              <w:rFonts w:ascii="Cambria Math" w:hAnsi="Cambria Math"/>
              <w:szCs w:val="24"/>
            </w:rPr>
            <m:t>φ=</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den>
              </m:f>
            </m:e>
          </m:func>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f>
                <m:fPr>
                  <m:ctrlPr>
                    <w:rPr>
                      <w:rFonts w:ascii="Cambria Math" w:hAnsi="Cambria Math"/>
                      <w:i/>
                      <w:szCs w:val="24"/>
                    </w:rPr>
                  </m:ctrlPr>
                </m:fPr>
                <m:num>
                  <m:r>
                    <w:rPr>
                      <w:rFonts w:ascii="Cambria Math" w:hAnsi="Cambria Math"/>
                      <w:szCs w:val="24"/>
                    </w:rPr>
                    <m:t>ωL</m:t>
                  </m:r>
                </m:num>
                <m:den>
                  <m:r>
                    <w:rPr>
                      <w:rFonts w:ascii="Cambria Math" w:hAnsi="Cambria Math"/>
                      <w:szCs w:val="24"/>
                    </w:rPr>
                    <m:t>R</m:t>
                  </m:r>
                </m:den>
              </m:f>
            </m:e>
          </m:func>
          <m:r>
            <w:rPr>
              <w:rFonts w:ascii="Cambria Math" w:hAnsi="Cambria Math"/>
              <w:szCs w:val="24"/>
            </w:rPr>
            <m:t>,          φ=</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den>
                  </m:f>
                </m:e>
              </m:d>
            </m:e>
          </m:func>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ωRC</m:t>
                      </m:r>
                    </m:den>
                  </m:f>
                </m:e>
              </m:d>
              <m:r>
                <w:rPr>
                  <w:rFonts w:ascii="Cambria Math" w:hAnsi="Cambria Math"/>
                  <w:szCs w:val="24"/>
                </w:rPr>
                <m:t>.</m:t>
              </m:r>
            </m:e>
          </m:func>
        </m:oMath>
      </m:oMathPara>
    </w:p>
    <w:p w14:paraId="5F6D3DDB" w14:textId="77777777" w:rsidR="00B77A26" w:rsidRDefault="00F17334" w:rsidP="00B77A26">
      <w:pPr>
        <w:pStyle w:val="a3"/>
        <w:numPr>
          <w:ilvl w:val="2"/>
          <w:numId w:val="17"/>
        </w:numPr>
        <w:spacing w:afterLines="50" w:after="163"/>
        <w:ind w:firstLineChars="0"/>
        <w:rPr>
          <w:b/>
          <w:bCs/>
          <w:sz w:val="28"/>
          <w:szCs w:val="28"/>
        </w:rPr>
      </w:pPr>
      <w:r>
        <w:rPr>
          <w:b/>
          <w:bCs/>
          <w:i/>
          <w:iCs/>
          <w:sz w:val="28"/>
          <w:szCs w:val="28"/>
        </w:rPr>
        <w:t>RLC</w:t>
      </w:r>
      <w:r>
        <w:rPr>
          <w:b/>
          <w:bCs/>
          <w:sz w:val="28"/>
          <w:szCs w:val="28"/>
        </w:rPr>
        <w:t xml:space="preserve"> resonant circuit</w:t>
      </w:r>
    </w:p>
    <w:p w14:paraId="198B2B95" w14:textId="69AA2B0B" w:rsidR="00540A32" w:rsidRDefault="00B77A26" w:rsidP="00B77A26">
      <w:pPr>
        <w:pStyle w:val="a3"/>
        <w:numPr>
          <w:ilvl w:val="3"/>
          <w:numId w:val="17"/>
        </w:numPr>
        <w:spacing w:afterLines="50" w:after="163"/>
        <w:ind w:firstLineChars="0"/>
        <w:rPr>
          <w:b/>
          <w:bCs/>
          <w:szCs w:val="24"/>
        </w:rPr>
      </w:pPr>
      <w:r w:rsidRPr="00B77A26">
        <w:rPr>
          <w:b/>
          <w:bCs/>
          <w:i/>
          <w:iCs/>
          <w:szCs w:val="24"/>
        </w:rPr>
        <w:t xml:space="preserve">RLC </w:t>
      </w:r>
      <w:r w:rsidRPr="00B77A26">
        <w:rPr>
          <w:b/>
          <w:bCs/>
          <w:szCs w:val="24"/>
        </w:rPr>
        <w:t>series circuit</w:t>
      </w:r>
      <w:r w:rsidR="00AE0138" w:rsidRPr="00B77A26">
        <w:rPr>
          <w:b/>
          <w:bCs/>
          <w:szCs w:val="24"/>
        </w:rPr>
        <w:t xml:space="preserve"> </w:t>
      </w:r>
    </w:p>
    <w:p w14:paraId="459F0928" w14:textId="653A2537" w:rsidR="00CE5115" w:rsidRDefault="009C3E62" w:rsidP="0041635F">
      <w:pPr>
        <w:ind w:firstLine="420"/>
        <w:rPr>
          <w:szCs w:val="24"/>
        </w:rPr>
      </w:pPr>
      <w:r w:rsidRPr="009C3E62">
        <w:rPr>
          <w:rFonts w:ascii="宋体" w:hAnsi="宋体" w:cs="宋体"/>
          <w:noProof/>
          <w:kern w:val="0"/>
          <w:szCs w:val="24"/>
        </w:rPr>
        <w:drawing>
          <wp:anchor distT="0" distB="0" distL="114300" distR="114300" simplePos="0" relativeHeight="251658243" behindDoc="0" locked="0" layoutInCell="1" allowOverlap="1" wp14:anchorId="7127F79F" wp14:editId="4F0E6792">
            <wp:simplePos x="0" y="0"/>
            <wp:positionH relativeFrom="margin">
              <wp:align>center</wp:align>
            </wp:positionH>
            <wp:positionV relativeFrom="paragraph">
              <wp:posOffset>267970</wp:posOffset>
            </wp:positionV>
            <wp:extent cx="3808095" cy="1903730"/>
            <wp:effectExtent l="0" t="0" r="1905" b="127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190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A26" w:rsidRPr="00B77A26">
        <w:rPr>
          <w:szCs w:val="24"/>
        </w:rPr>
        <w:t xml:space="preserve">The figure below shows a generic </w:t>
      </w:r>
      <w:r w:rsidR="00B77A26" w:rsidRPr="00B77A26">
        <w:rPr>
          <w:i/>
          <w:iCs/>
          <w:szCs w:val="24"/>
        </w:rPr>
        <w:t>RLC</w:t>
      </w:r>
      <w:r w:rsidR="00B77A26" w:rsidRPr="00B77A26">
        <w:rPr>
          <w:szCs w:val="24"/>
        </w:rPr>
        <w:t xml:space="preserve"> series circuit</w:t>
      </w:r>
      <w:r w:rsidR="0041635F">
        <w:rPr>
          <w:szCs w:val="24"/>
        </w:rPr>
        <w:t xml:space="preserve"> (Figure 4)</w:t>
      </w:r>
      <w:r w:rsidR="00B77A26">
        <w:rPr>
          <w:szCs w:val="24"/>
        </w:rPr>
        <w:t xml:space="preserve">. </w:t>
      </w:r>
    </w:p>
    <w:p w14:paraId="081C1076" w14:textId="7CB7651D" w:rsidR="00CE5115" w:rsidRPr="00B21B6C" w:rsidRDefault="00C84F15" w:rsidP="00B21B6C">
      <w:pPr>
        <w:widowControl/>
        <w:spacing w:afterLines="50" w:after="163"/>
        <w:jc w:val="center"/>
        <w:rPr>
          <w:rFonts w:cs="Times New Roman"/>
          <w:kern w:val="0"/>
          <w:sz w:val="21"/>
          <w:szCs w:val="21"/>
        </w:rPr>
      </w:pPr>
      <w:r w:rsidRPr="00ED0370">
        <w:rPr>
          <w:rFonts w:cs="Times New Roman"/>
          <w:kern w:val="0"/>
          <w:sz w:val="21"/>
          <w:szCs w:val="21"/>
        </w:rPr>
        <w:t>Figure 4.</w:t>
      </w:r>
      <w:r w:rsidR="00ED0370" w:rsidRPr="00ED0370">
        <w:rPr>
          <w:rFonts w:cs="Times New Roman"/>
          <w:sz w:val="21"/>
          <w:szCs w:val="20"/>
        </w:rPr>
        <w:t xml:space="preserve"> </w:t>
      </w:r>
      <w:r w:rsidR="00ED0370" w:rsidRPr="0049491F">
        <w:rPr>
          <w:rFonts w:cs="Times New Roman"/>
          <w:i/>
          <w:iCs/>
          <w:sz w:val="21"/>
          <w:szCs w:val="20"/>
        </w:rPr>
        <w:t>RLC</w:t>
      </w:r>
      <w:r w:rsidR="00ED0370" w:rsidRPr="00ED0370">
        <w:rPr>
          <w:rFonts w:cs="Times New Roman"/>
          <w:sz w:val="21"/>
          <w:szCs w:val="20"/>
        </w:rPr>
        <w:t xml:space="preserve"> series circuit</w:t>
      </w:r>
    </w:p>
    <w:p w14:paraId="404226ED" w14:textId="7AEF472E" w:rsidR="00B77A26" w:rsidRDefault="00B77A26" w:rsidP="0041635F">
      <w:pPr>
        <w:ind w:firstLine="420"/>
      </w:pPr>
      <w:r>
        <w:rPr>
          <w:szCs w:val="24"/>
        </w:rPr>
        <w:t xml:space="preserve">Using the phasors technique, we can easily calculate the impedance and the phase difference in the </w:t>
      </w:r>
      <w:r>
        <w:rPr>
          <w:i/>
          <w:iCs/>
          <w:szCs w:val="24"/>
        </w:rPr>
        <w:t>RLC</w:t>
      </w:r>
      <w:r>
        <w:rPr>
          <w:szCs w:val="24"/>
        </w:rPr>
        <w:t xml:space="preserve"> circuit.</w:t>
      </w:r>
      <w:r w:rsidR="00B1534A">
        <w:rPr>
          <w:szCs w:val="24"/>
        </w:rPr>
        <w:t xml:space="preserve"> The phas</w:t>
      </w:r>
      <w:r w:rsidR="00F83BB6">
        <w:rPr>
          <w:szCs w:val="24"/>
        </w:rPr>
        <w:t xml:space="preserve">e differences </w:t>
      </w:r>
      <w:r w:rsidR="00F83BB6">
        <w:t xml:space="preserve">between the current and the voltages across the resistor, coil, and capacitor can be calculated </w:t>
      </w:r>
      <w:r w:rsidR="005C4C68">
        <w:t xml:space="preserve">as below if we represent the </w:t>
      </w:r>
      <w:r w:rsidR="002F67D9">
        <w:t xml:space="preserve">current </w:t>
      </w:r>
      <w:r w:rsidR="002F67D9" w:rsidRPr="002F67D9">
        <w:rPr>
          <w:i/>
          <w:iCs/>
        </w:rPr>
        <w:t>I</w:t>
      </w:r>
      <w:r w:rsidR="002F67D9">
        <w:t xml:space="preserve"> by a vector along the horizontal axis.</w:t>
      </w:r>
    </w:p>
    <w:p w14:paraId="488AADD1" w14:textId="1EE3789D" w:rsidR="00CB7EB3" w:rsidRPr="00F41137" w:rsidRDefault="00A8191C" w:rsidP="0041635F">
      <w:pPr>
        <w:ind w:firstLine="420"/>
        <w:rPr>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R</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r>
            <w:rPr>
              <w:rFonts w:ascii="Cambria Math" w:hAnsi="Cambria Math"/>
              <w:szCs w:val="24"/>
            </w:rPr>
            <m:t>=</m:t>
          </m:r>
          <m:f>
            <m:fPr>
              <m:ctrlPr>
                <w:rPr>
                  <w:rFonts w:ascii="Cambria Math" w:hAnsi="Cambria Math"/>
                  <w:i/>
                  <w:szCs w:val="24"/>
                </w:rPr>
              </m:ctrlPr>
            </m:fPr>
            <m:num>
              <m:r>
                <w:rPr>
                  <w:rFonts w:ascii="Cambria Math" w:hAnsi="Cambria Math"/>
                  <w:szCs w:val="24"/>
                </w:rPr>
                <m:t>π</m:t>
              </m:r>
            </m:num>
            <m:den>
              <m:r>
                <w:rPr>
                  <w:rFonts w:ascii="Cambria Math" w:hAnsi="Cambria Math"/>
                  <w:szCs w:val="24"/>
                </w:rPr>
                <m:t>2</m:t>
              </m:r>
            </m:den>
          </m:f>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C</m:t>
              </m:r>
            </m:sub>
          </m:sSub>
          <m:r>
            <w:rPr>
              <w:rFonts w:ascii="Cambria Math" w:hAnsi="Cambria Math"/>
              <w:szCs w:val="24"/>
            </w:rPr>
            <m:t>=-</m:t>
          </m:r>
          <m:f>
            <m:fPr>
              <m:ctrlPr>
                <w:rPr>
                  <w:rFonts w:ascii="Cambria Math" w:hAnsi="Cambria Math"/>
                  <w:i/>
                  <w:szCs w:val="24"/>
                </w:rPr>
              </m:ctrlPr>
            </m:fPr>
            <m:num>
              <m:r>
                <w:rPr>
                  <w:rFonts w:ascii="Cambria Math" w:hAnsi="Cambria Math"/>
                  <w:szCs w:val="24"/>
                </w:rPr>
                <m:t>π</m:t>
              </m:r>
            </m:num>
            <m:den>
              <m:r>
                <w:rPr>
                  <w:rFonts w:ascii="Cambria Math" w:hAnsi="Cambria Math"/>
                  <w:szCs w:val="24"/>
                </w:rPr>
                <m:t>2</m:t>
              </m:r>
            </m:den>
          </m:f>
          <m:r>
            <w:rPr>
              <w:rFonts w:ascii="Cambria Math" w:hAnsi="Cambria Math"/>
              <w:szCs w:val="24"/>
            </w:rPr>
            <m:t>.</m:t>
          </m:r>
        </m:oMath>
      </m:oMathPara>
    </w:p>
    <w:p w14:paraId="1796EAA4" w14:textId="199E10FE" w:rsidR="00F41137" w:rsidRDefault="00F41137" w:rsidP="00F41137">
      <w:r>
        <w:rPr>
          <w:szCs w:val="24"/>
        </w:rPr>
        <w:t xml:space="preserve">Then, the corresponding voltage </w:t>
      </w:r>
      <w:r w:rsidR="00CA475F">
        <w:t>amplitudes across the elements are</w:t>
      </w:r>
    </w:p>
    <w:p w14:paraId="797887E4" w14:textId="335EB355" w:rsidR="00104EA3" w:rsidRPr="001F1533" w:rsidRDefault="00A8191C" w:rsidP="00F41137">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r>
            <w:rPr>
              <w:rFonts w:ascii="Cambria Math" w:hAnsi="Cambria Math"/>
              <w:szCs w:val="24"/>
            </w:rPr>
            <m:t xml:space="preserve">=IZ=IR,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=I</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 xml:space="preserve">=IωL,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=I</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f>
            <m:fPr>
              <m:ctrlPr>
                <w:rPr>
                  <w:rFonts w:ascii="Cambria Math" w:hAnsi="Cambria Math"/>
                  <w:szCs w:val="24"/>
                </w:rPr>
              </m:ctrlPr>
            </m:fPr>
            <m:num>
              <m:r>
                <w:rPr>
                  <w:rFonts w:ascii="Cambria Math" w:hAnsi="Cambria Math"/>
                  <w:szCs w:val="24"/>
                </w:rPr>
                <m:t>I</m:t>
              </m:r>
              <m:ctrlPr>
                <w:rPr>
                  <w:rFonts w:ascii="Cambria Math" w:hAnsi="Cambria Math"/>
                  <w:i/>
                  <w:szCs w:val="24"/>
                </w:rPr>
              </m:ctrlPr>
            </m:num>
            <m:den>
              <m:r>
                <w:rPr>
                  <w:rFonts w:ascii="Cambria Math" w:hAnsi="Cambria Math"/>
                  <w:szCs w:val="24"/>
                </w:rPr>
                <m:t>ωC</m:t>
              </m:r>
              <m:ctrlPr>
                <w:rPr>
                  <w:rFonts w:ascii="Cambria Math" w:hAnsi="Cambria Math"/>
                  <w:i/>
                  <w:szCs w:val="24"/>
                </w:rPr>
              </m:ctrlPr>
            </m:den>
          </m:f>
          <m:r>
            <w:rPr>
              <w:rFonts w:ascii="Cambria Math" w:hAnsi="Cambria Math"/>
              <w:szCs w:val="24"/>
            </w:rPr>
            <m:t>.</m:t>
          </m:r>
        </m:oMath>
      </m:oMathPara>
    </w:p>
    <w:p w14:paraId="5FFEA342" w14:textId="5226A5A4" w:rsidR="00CA475F" w:rsidRDefault="00285520" w:rsidP="00F41137">
      <w:pPr>
        <w:rPr>
          <w:szCs w:val="24"/>
        </w:rPr>
      </w:pPr>
      <w:r>
        <w:rPr>
          <w:szCs w:val="24"/>
        </w:rPr>
        <w:t xml:space="preserve">Therefore, the voltage </w:t>
      </w:r>
      <w:r w:rsidR="004A0511">
        <w:rPr>
          <w:szCs w:val="24"/>
        </w:rPr>
        <w:t>amplitude can be calculated as below</w:t>
      </w:r>
    </w:p>
    <w:p w14:paraId="2FAD6F6D" w14:textId="1540E8D0" w:rsidR="00173DD8" w:rsidRPr="007134BF" w:rsidRDefault="00173DD8" w:rsidP="00F41137">
      <w:pPr>
        <w:rPr>
          <w:szCs w:val="24"/>
        </w:rPr>
      </w:pPr>
      <m:oMathPara>
        <m:oMathParaPr>
          <m:jc m:val="right"/>
        </m:oMathParaPr>
        <m:oMath>
          <m:r>
            <w:rPr>
              <w:rFonts w:ascii="Cambria Math" w:hAnsi="Cambria Math"/>
              <w:szCs w:val="24"/>
            </w:rPr>
            <m:t>U=</m:t>
          </m:r>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R</m:t>
                  </m:r>
                </m:sub>
                <m:sup>
                  <m:r>
                    <w:rPr>
                      <w:rFonts w:ascii="Cambria Math" w:hAnsi="Cambria Math"/>
                      <w:szCs w:val="24"/>
                    </w:rPr>
                    <m:t>2</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d>
                </m:e>
                <m:sup>
                  <m:r>
                    <w:rPr>
                      <w:rFonts w:ascii="Cambria Math" w:hAnsi="Cambria Math"/>
                      <w:szCs w:val="24"/>
                    </w:rPr>
                    <m:t>2</m:t>
                  </m:r>
                </m:sup>
              </m:sSup>
            </m:e>
          </m:rad>
          <m:r>
            <w:rPr>
              <w:rFonts w:ascii="Cambria Math" w:hAnsi="Cambria Math"/>
              <w:szCs w:val="24"/>
            </w:rPr>
            <m:t xml:space="preserve">          </m:t>
          </m:r>
          <m:r>
            <m:rPr>
              <m:sty m:val="p"/>
            </m:rPr>
            <w:rPr>
              <w:rFonts w:ascii="Cambria Math" w:hAnsi="Cambria Math"/>
              <w:szCs w:val="24"/>
            </w:rPr>
            <m:t>or</m:t>
          </m:r>
          <m:r>
            <w:rPr>
              <w:rFonts w:ascii="Cambria Math" w:hAnsi="Cambria Math"/>
              <w:szCs w:val="24"/>
            </w:rPr>
            <m:t xml:space="preserve">          U=I</m:t>
          </m:r>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ωL-</m:t>
                      </m:r>
                      <m:f>
                        <m:fPr>
                          <m:ctrlPr>
                            <w:rPr>
                              <w:rFonts w:ascii="Cambria Math" w:hAnsi="Cambria Math"/>
                              <w:i/>
                              <w:szCs w:val="24"/>
                            </w:rPr>
                          </m:ctrlPr>
                        </m:fPr>
                        <m:num>
                          <m:r>
                            <w:rPr>
                              <w:rFonts w:ascii="Cambria Math" w:hAnsi="Cambria Math"/>
                              <w:szCs w:val="24"/>
                            </w:rPr>
                            <m:t>1</m:t>
                          </m:r>
                        </m:num>
                        <m:den>
                          <m:r>
                            <w:rPr>
                              <w:rFonts w:ascii="Cambria Math" w:hAnsi="Cambria Math"/>
                              <w:szCs w:val="24"/>
                            </w:rPr>
                            <m:t>ωC</m:t>
                          </m:r>
                        </m:den>
                      </m:f>
                    </m:e>
                  </m:d>
                </m:e>
                <m:sup>
                  <m:r>
                    <w:rPr>
                      <w:rFonts w:ascii="Cambria Math" w:hAnsi="Cambria Math"/>
                      <w:szCs w:val="24"/>
                    </w:rPr>
                    <m:t>2</m:t>
                  </m:r>
                </m:sup>
              </m:sSup>
            </m:e>
          </m:rad>
          <m:r>
            <w:rPr>
              <w:rFonts w:ascii="Cambria Math" w:hAnsi="Cambria Math"/>
              <w:szCs w:val="24"/>
            </w:rPr>
            <m:t>,                (8)</m:t>
          </m:r>
        </m:oMath>
      </m:oMathPara>
    </w:p>
    <w:p w14:paraId="763030B3" w14:textId="1AECA9F5" w:rsidR="007134BF" w:rsidRDefault="007134BF" w:rsidP="00F41137">
      <w:pPr>
        <w:rPr>
          <w:szCs w:val="24"/>
        </w:rPr>
      </w:pPr>
      <w:r>
        <w:rPr>
          <w:szCs w:val="24"/>
        </w:rPr>
        <w:t>and the total impedance is</w:t>
      </w:r>
    </w:p>
    <w:p w14:paraId="0440D2A1" w14:textId="5202A174" w:rsidR="007134BF" w:rsidRPr="00B861AF" w:rsidRDefault="007134BF" w:rsidP="00F41137">
      <w:pPr>
        <w:rPr>
          <w:szCs w:val="24"/>
        </w:rPr>
      </w:pPr>
      <m:oMathPara>
        <m:oMathParaPr>
          <m:jc m:val="right"/>
        </m:oMathParaPr>
        <m:oMath>
          <m:r>
            <w:rPr>
              <w:rFonts w:ascii="Cambria Math" w:hAnsi="Cambria Math"/>
              <w:szCs w:val="24"/>
            </w:rPr>
            <m:t>Z=</m:t>
          </m:r>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ωL-</m:t>
                      </m:r>
                      <m:f>
                        <m:fPr>
                          <m:ctrlPr>
                            <w:rPr>
                              <w:rFonts w:ascii="Cambria Math" w:hAnsi="Cambria Math"/>
                              <w:i/>
                              <w:szCs w:val="24"/>
                            </w:rPr>
                          </m:ctrlPr>
                        </m:fPr>
                        <m:num>
                          <m:r>
                            <w:rPr>
                              <w:rFonts w:ascii="Cambria Math" w:hAnsi="Cambria Math"/>
                              <w:szCs w:val="24"/>
                            </w:rPr>
                            <m:t>1</m:t>
                          </m:r>
                        </m:num>
                        <m:den>
                          <m:r>
                            <w:rPr>
                              <w:rFonts w:ascii="Cambria Math" w:hAnsi="Cambria Math"/>
                              <w:szCs w:val="24"/>
                            </w:rPr>
                            <m:t>ωC</m:t>
                          </m:r>
                        </m:den>
                      </m:f>
                    </m:e>
                  </m:d>
                </m:e>
                <m:sup>
                  <m:r>
                    <w:rPr>
                      <w:rFonts w:ascii="Cambria Math" w:hAnsi="Cambria Math"/>
                      <w:szCs w:val="24"/>
                    </w:rPr>
                    <m:t>2</m:t>
                  </m:r>
                </m:sup>
              </m:sSup>
            </m:e>
          </m:rad>
          <m:r>
            <w:rPr>
              <w:rFonts w:ascii="Cambria Math" w:hAnsi="Cambria Math"/>
              <w:szCs w:val="24"/>
            </w:rPr>
            <m:t>,                                                         (9)</m:t>
          </m:r>
        </m:oMath>
      </m:oMathPara>
    </w:p>
    <w:p w14:paraId="49F8CB69" w14:textId="5AF729E8" w:rsidR="00B861AF" w:rsidRDefault="008C43E4" w:rsidP="00F41137">
      <w:r>
        <w:rPr>
          <w:szCs w:val="24"/>
        </w:rPr>
        <w:t>and</w:t>
      </w:r>
      <w:r w:rsidR="00B861AF">
        <w:rPr>
          <w:szCs w:val="24"/>
        </w:rPr>
        <w:t xml:space="preserve"> the </w:t>
      </w:r>
      <w:r>
        <w:t>phase difference between the current and the voltage in the circuit is</w:t>
      </w:r>
    </w:p>
    <w:p w14:paraId="570F80DF" w14:textId="5A9B625F" w:rsidR="008A2E3F" w:rsidRPr="00110067" w:rsidRDefault="008A2E3F" w:rsidP="00110067">
      <w:pPr>
        <w:spacing w:afterLines="50" w:after="163"/>
        <w:rPr>
          <w:szCs w:val="24"/>
        </w:rPr>
      </w:pPr>
      <m:oMathPara>
        <m:oMath>
          <m:r>
            <w:rPr>
              <w:rFonts w:ascii="Cambria Math" w:hAnsi="Cambria Math"/>
              <w:szCs w:val="24"/>
            </w:rPr>
            <m:t>φ=</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den>
                  </m:f>
                </m:e>
              </m:d>
            </m:e>
          </m:func>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ωL-</m:t>
                      </m:r>
                      <m:f>
                        <m:fPr>
                          <m:ctrlPr>
                            <w:rPr>
                              <w:rFonts w:ascii="Cambria Math" w:hAnsi="Cambria Math"/>
                              <w:i/>
                              <w:szCs w:val="24"/>
                            </w:rPr>
                          </m:ctrlPr>
                        </m:fPr>
                        <m:num>
                          <m:r>
                            <w:rPr>
                              <w:rFonts w:ascii="Cambria Math" w:hAnsi="Cambria Math"/>
                              <w:szCs w:val="24"/>
                            </w:rPr>
                            <m:t>1</m:t>
                          </m:r>
                        </m:num>
                        <m:den>
                          <m:r>
                            <w:rPr>
                              <w:rFonts w:ascii="Cambria Math" w:hAnsi="Cambria Math"/>
                              <w:szCs w:val="24"/>
                            </w:rPr>
                            <m:t>ωC</m:t>
                          </m:r>
                        </m:den>
                      </m:f>
                    </m:num>
                    <m:den>
                      <m:r>
                        <w:rPr>
                          <w:rFonts w:ascii="Cambria Math" w:hAnsi="Cambria Math"/>
                          <w:szCs w:val="24"/>
                        </w:rPr>
                        <m:t>R</m:t>
                      </m:r>
                    </m:den>
                  </m:f>
                </m:e>
              </m:d>
            </m:e>
          </m:func>
          <m:r>
            <w:rPr>
              <w:rFonts w:ascii="Cambria Math" w:hAnsi="Cambria Math"/>
              <w:szCs w:val="24"/>
            </w:rPr>
            <m:t>.</m:t>
          </m:r>
        </m:oMath>
      </m:oMathPara>
    </w:p>
    <w:p w14:paraId="77074AE4" w14:textId="4D50CE34" w:rsidR="00110067" w:rsidRPr="00110067" w:rsidRDefault="00110067" w:rsidP="00110067">
      <w:pPr>
        <w:pStyle w:val="a3"/>
        <w:numPr>
          <w:ilvl w:val="3"/>
          <w:numId w:val="17"/>
        </w:numPr>
        <w:spacing w:afterLines="50" w:after="163"/>
        <w:ind w:firstLineChars="0"/>
        <w:rPr>
          <w:b/>
          <w:bCs/>
          <w:szCs w:val="24"/>
        </w:rPr>
      </w:pPr>
      <w:r w:rsidRPr="00110067">
        <w:rPr>
          <w:b/>
          <w:bCs/>
          <w:szCs w:val="24"/>
        </w:rPr>
        <w:t xml:space="preserve">Resonance  </w:t>
      </w:r>
    </w:p>
    <w:p w14:paraId="1619CE2D" w14:textId="2544F033" w:rsidR="00110067" w:rsidRDefault="00941D08" w:rsidP="00B52499">
      <w:pPr>
        <w:ind w:firstLine="420"/>
      </w:pPr>
      <w:r>
        <w:t>If the frequency of the input signal provided by the source satisfies the condition that</w:t>
      </w:r>
    </w:p>
    <w:p w14:paraId="60BFABF8" w14:textId="497F2D81" w:rsidR="00941D08" w:rsidRPr="001C148D" w:rsidRDefault="00A8191C" w:rsidP="00F41137">
      <w:pPr>
        <w:rPr>
          <w:szCs w:val="24"/>
        </w:rPr>
      </w:pPr>
      <m:oMathPara>
        <m:oMathParaPr>
          <m:jc m:val="center"/>
        </m:oMathParaP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L=</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C</m:t>
              </m:r>
            </m:den>
          </m:f>
          <m:r>
            <w:rPr>
              <w:rFonts w:ascii="Cambria Math" w:hAnsi="Cambria Math"/>
              <w:szCs w:val="24"/>
            </w:rPr>
            <m:t xml:space="preserve">,          </m:t>
          </m:r>
          <m:r>
            <m:rPr>
              <m:sty m:val="p"/>
            </m:rPr>
            <w:rPr>
              <w:rFonts w:ascii="Cambria Math" w:hAnsi="Cambria Math"/>
              <w:szCs w:val="24"/>
            </w:rPr>
            <m:t xml:space="preserve">or, equivalently, </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LC</m:t>
                  </m:r>
                </m:e>
              </m:rad>
            </m:den>
          </m:f>
          <m:r>
            <w:rPr>
              <w:rFonts w:ascii="Cambria Math" w:hAnsi="Cambria Math"/>
              <w:szCs w:val="24"/>
            </w:rPr>
            <m:t>,</m:t>
          </m:r>
        </m:oMath>
      </m:oMathPara>
    </w:p>
    <w:p w14:paraId="2F018827" w14:textId="7685174A" w:rsidR="001C148D" w:rsidRDefault="009E093B" w:rsidP="00F41137">
      <w:r>
        <w:rPr>
          <w:szCs w:val="24"/>
        </w:rPr>
        <w:t>the</w:t>
      </w:r>
      <w:r w:rsidR="00957F5C">
        <w:t xml:space="preserve"> total impedance will reach a minimum,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=R</m:t>
        </m:r>
      </m:oMath>
      <w:r w:rsidR="00FD263F">
        <w:rPr>
          <w:rFonts w:hint="eastAsia"/>
        </w:rPr>
        <w:t>.</w:t>
      </w:r>
      <w:r w:rsidR="00FD263F">
        <w:t xml:space="preserve"> We should pay attention that the resistance </w:t>
      </w:r>
      <w:r w:rsidR="00B52499">
        <w:rPr>
          <w:i/>
          <w:iCs/>
        </w:rPr>
        <w:t>R</w:t>
      </w:r>
      <w:r w:rsidR="00B52499">
        <w:t xml:space="preserve"> in a real circuit includes the internal resistance and all kinds of alternating-current power losses, so its actual value will be greater than the theoretical one.</w:t>
      </w:r>
    </w:p>
    <w:p w14:paraId="6ADB596E" w14:textId="57EF1720" w:rsidR="003F3E08" w:rsidRDefault="003F3E08" w:rsidP="00F41137">
      <w:r>
        <w:tab/>
        <w:t xml:space="preserve">We say the circuit is </w:t>
      </w:r>
      <w:r w:rsidR="0003210C">
        <w:t xml:space="preserve">at resonance if the current reaches its maximum,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=U/R</m:t>
        </m:r>
      </m:oMath>
      <w:r w:rsidR="001D565F">
        <w:t>. The frequency</w:t>
      </w:r>
    </w:p>
    <w:p w14:paraId="0A571A2B" w14:textId="3331DDFA" w:rsidR="00D231A2" w:rsidRPr="009D7183" w:rsidRDefault="00A8191C" w:rsidP="00F41137">
      <w:pPr>
        <w:rPr>
          <w:szCs w:val="24"/>
        </w:rPr>
      </w:pPr>
      <m:oMathPara>
        <m:oMathParaPr>
          <m:jc m:val="center"/>
        </m:oMathParaP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num>
            <m:den>
              <m:r>
                <w:rPr>
                  <w:rFonts w:ascii="Cambria Math" w:hAnsi="Cambria Math"/>
                  <w:szCs w:val="24"/>
                </w:rPr>
                <m:t>2π</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rad>
                <m:radPr>
                  <m:degHide m:val="1"/>
                  <m:ctrlPr>
                    <w:rPr>
                      <w:rFonts w:ascii="Cambria Math" w:hAnsi="Cambria Math"/>
                      <w:i/>
                      <w:szCs w:val="24"/>
                    </w:rPr>
                  </m:ctrlPr>
                </m:radPr>
                <m:deg/>
                <m:e>
                  <m:r>
                    <w:rPr>
                      <w:rFonts w:ascii="Cambria Math" w:hAnsi="Cambria Math"/>
                      <w:szCs w:val="24"/>
                    </w:rPr>
                    <m:t>LC</m:t>
                  </m:r>
                </m:e>
              </m:rad>
            </m:den>
          </m:f>
          <m:r>
            <w:rPr>
              <w:rFonts w:ascii="Cambria Math" w:hAnsi="Cambria Math"/>
              <w:szCs w:val="24"/>
            </w:rPr>
            <m:t>,</m:t>
          </m:r>
        </m:oMath>
      </m:oMathPara>
    </w:p>
    <w:p w14:paraId="1B1D8D39" w14:textId="1DCE8C19" w:rsidR="009D7183" w:rsidRDefault="009D7183" w:rsidP="00F41137">
      <w:r>
        <w:rPr>
          <w:szCs w:val="24"/>
        </w:rPr>
        <w:t xml:space="preserve">at which </w:t>
      </w:r>
      <w:r w:rsidR="00A546BC">
        <w:rPr>
          <w:szCs w:val="24"/>
        </w:rPr>
        <w:t xml:space="preserve">the </w:t>
      </w:r>
      <w:r w:rsidR="00A546BC">
        <w:t>resonance phenomenon occurs</w:t>
      </w:r>
      <w:r w:rsidR="000E49C9">
        <w:t xml:space="preserve">, is called the </w:t>
      </w:r>
      <w:r w:rsidR="000E49C9" w:rsidRPr="000E49C9">
        <w:rPr>
          <w:i/>
          <w:iCs/>
        </w:rPr>
        <w:t>resonance frequency</w:t>
      </w:r>
      <w:r w:rsidR="000E49C9">
        <w:t>.</w:t>
      </w:r>
    </w:p>
    <w:p w14:paraId="17E16736" w14:textId="593D30CB" w:rsidR="00B230A5" w:rsidRDefault="00BC5120" w:rsidP="00F41137">
      <w:r w:rsidRPr="00D2603B">
        <w:rPr>
          <w:rFonts w:ascii="宋体" w:hAnsi="宋体" w:cs="宋体"/>
          <w:noProof/>
          <w:kern w:val="0"/>
          <w:szCs w:val="24"/>
        </w:rPr>
        <w:drawing>
          <wp:anchor distT="0" distB="0" distL="114300" distR="114300" simplePos="0" relativeHeight="251658244" behindDoc="0" locked="0" layoutInCell="1" allowOverlap="1" wp14:anchorId="31E9AA27" wp14:editId="1B85D402">
            <wp:simplePos x="0" y="0"/>
            <wp:positionH relativeFrom="margin">
              <wp:align>right</wp:align>
            </wp:positionH>
            <wp:positionV relativeFrom="paragraph">
              <wp:posOffset>509353</wp:posOffset>
            </wp:positionV>
            <wp:extent cx="5731510" cy="1769745"/>
            <wp:effectExtent l="0" t="0" r="254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69745"/>
                    </a:xfrm>
                    <a:prstGeom prst="rect">
                      <a:avLst/>
                    </a:prstGeom>
                    <a:noFill/>
                    <a:ln>
                      <a:noFill/>
                    </a:ln>
                  </pic:spPr>
                </pic:pic>
              </a:graphicData>
            </a:graphic>
          </wp:anchor>
        </w:drawing>
      </w:r>
      <w:r w:rsidR="00DA76F5">
        <w:tab/>
        <w:t xml:space="preserve">The generic shapes of </w:t>
      </w:r>
      <w:r w:rsidR="00EF1D9C">
        <w:t xml:space="preserve">the total impedance </w:t>
      </w:r>
      <w:r w:rsidR="00EF1D9C" w:rsidRPr="00EF1D9C">
        <w:rPr>
          <w:i/>
          <w:iCs/>
        </w:rPr>
        <w:t>Z</w:t>
      </w:r>
      <w:r w:rsidR="00EF1D9C">
        <w:t xml:space="preserve">, the current </w:t>
      </w:r>
      <w:r w:rsidR="00EF1D9C" w:rsidRPr="00EF1D9C">
        <w:rPr>
          <w:i/>
          <w:iCs/>
        </w:rPr>
        <w:t>I</w:t>
      </w:r>
      <w:r w:rsidR="00EF1D9C">
        <w:t xml:space="preserve">, and the phase difference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oMath>
      <w:r w:rsidR="0027606C">
        <w:rPr>
          <w:rFonts w:hint="eastAsia"/>
        </w:rPr>
        <w:t xml:space="preserve"> </w:t>
      </w:r>
      <w:r w:rsidR="0027606C">
        <w:t>are</w:t>
      </w:r>
      <w:r w:rsidR="002156CB">
        <w:t xml:space="preserve"> shown in Figure 5, and we can find that they are all frequency dependent.</w:t>
      </w:r>
    </w:p>
    <w:p w14:paraId="2315DC96" w14:textId="18BC2582" w:rsidR="003862E3" w:rsidRDefault="003862E3" w:rsidP="003862E3">
      <w:pPr>
        <w:widowControl/>
        <w:jc w:val="center"/>
        <w:rPr>
          <w:sz w:val="21"/>
          <w:szCs w:val="20"/>
        </w:rPr>
      </w:pPr>
      <w:r w:rsidRPr="003862E3">
        <w:rPr>
          <w:sz w:val="21"/>
          <w:szCs w:val="20"/>
        </w:rPr>
        <w:t>Figure 5. The impedance, the current and the phase difference as functions</w:t>
      </w:r>
    </w:p>
    <w:p w14:paraId="6C315DC0" w14:textId="77E83A6A" w:rsidR="00D2603B" w:rsidRPr="00D2603B" w:rsidRDefault="003862E3" w:rsidP="00CB1098">
      <w:pPr>
        <w:widowControl/>
        <w:spacing w:afterLines="50" w:after="163"/>
        <w:jc w:val="center"/>
        <w:rPr>
          <w:rFonts w:ascii="宋体" w:hAnsi="宋体" w:cs="宋体"/>
          <w:kern w:val="0"/>
          <w:sz w:val="21"/>
          <w:szCs w:val="21"/>
        </w:rPr>
      </w:pPr>
      <w:r w:rsidRPr="003862E3">
        <w:rPr>
          <w:sz w:val="21"/>
          <w:szCs w:val="20"/>
        </w:rPr>
        <w:t xml:space="preserve">of the frequency for </w:t>
      </w:r>
      <w:proofErr w:type="gramStart"/>
      <w:r w:rsidRPr="003862E3">
        <w:rPr>
          <w:sz w:val="21"/>
          <w:szCs w:val="20"/>
        </w:rPr>
        <w:t>a</w:t>
      </w:r>
      <w:proofErr w:type="gramEnd"/>
      <w:r w:rsidRPr="003862E3">
        <w:rPr>
          <w:sz w:val="21"/>
          <w:szCs w:val="20"/>
        </w:rPr>
        <w:t xml:space="preserve"> </w:t>
      </w:r>
      <w:r w:rsidRPr="00CB1098">
        <w:rPr>
          <w:i/>
          <w:iCs/>
          <w:sz w:val="21"/>
          <w:szCs w:val="20"/>
        </w:rPr>
        <w:t>RLC</w:t>
      </w:r>
      <w:r w:rsidRPr="003862E3">
        <w:rPr>
          <w:sz w:val="21"/>
          <w:szCs w:val="20"/>
        </w:rPr>
        <w:t xml:space="preserve"> series circuit (generic sketches).</w:t>
      </w:r>
    </w:p>
    <w:p w14:paraId="14C6FDB7" w14:textId="39167BC7" w:rsidR="00D2603B" w:rsidRDefault="006D5657" w:rsidP="00935442">
      <w:pPr>
        <w:ind w:firstLine="420"/>
      </w:pPr>
      <w:r>
        <w:rPr>
          <w:szCs w:val="24"/>
        </w:rPr>
        <w:t xml:space="preserve">According to </w:t>
      </w:r>
      <w:proofErr w:type="spellStart"/>
      <w:r w:rsidR="00325782">
        <w:rPr>
          <w:szCs w:val="24"/>
        </w:rPr>
        <w:t>Eqs</w:t>
      </w:r>
      <w:proofErr w:type="spellEnd"/>
      <w:r w:rsidR="00325782">
        <w:rPr>
          <w:szCs w:val="24"/>
        </w:rPr>
        <w:t>. (8) and (9)</w:t>
      </w:r>
      <w:r w:rsidR="00935442">
        <w:rPr>
          <w:szCs w:val="24"/>
        </w:rPr>
        <w:t xml:space="preserve">, </w:t>
      </w:r>
      <m:oMath>
        <m:r>
          <w:rPr>
            <w:rFonts w:ascii="Cambria Math" w:hAnsi="Cambria Math"/>
            <w:szCs w:val="24"/>
          </w:rPr>
          <m:t>φ&lt;0</m:t>
        </m:r>
      </m:oMath>
      <w:r w:rsidR="00935442">
        <w:rPr>
          <w:rFonts w:hint="eastAsia"/>
          <w:szCs w:val="24"/>
        </w:rPr>
        <w:t xml:space="preserve"> </w:t>
      </w:r>
      <w:r w:rsidR="00935442">
        <w:rPr>
          <w:szCs w:val="24"/>
        </w:rPr>
        <w:t>when the frequency is low (</w:t>
      </w:r>
      <m:oMath>
        <m:r>
          <w:rPr>
            <w:rFonts w:ascii="Cambria Math" w:hAnsi="Cambria Math"/>
            <w:szCs w:val="24"/>
          </w:rPr>
          <m:t>f&lt;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 i.e.1/ωC&gt;ωL)</m:t>
        </m:r>
      </m:oMath>
      <w:r w:rsidR="00E44FAA">
        <w:rPr>
          <w:rFonts w:hint="eastAsia"/>
          <w:szCs w:val="24"/>
        </w:rPr>
        <w:t>.</w:t>
      </w:r>
      <w:r w:rsidR="00E44FAA">
        <w:rPr>
          <w:szCs w:val="24"/>
        </w:rPr>
        <w:t xml:space="preserve"> </w:t>
      </w:r>
      <w:r w:rsidR="00995C8E">
        <w:rPr>
          <w:szCs w:val="24"/>
        </w:rPr>
        <w:t xml:space="preserve">The </w:t>
      </w:r>
      <w:r w:rsidR="0095443E">
        <w:t xml:space="preserve">total voltage </w:t>
      </w:r>
      <w:proofErr w:type="gramStart"/>
      <w:r w:rsidR="0095443E">
        <w:t>lags behind</w:t>
      </w:r>
      <w:proofErr w:type="gramEnd"/>
      <w:r w:rsidR="0095443E">
        <w:t xml:space="preserve"> the current and the circuit is said to be </w:t>
      </w:r>
      <w:r w:rsidR="0095443E" w:rsidRPr="0095443E">
        <w:rPr>
          <w:i/>
          <w:iCs/>
        </w:rPr>
        <w:t>capacitive</w:t>
      </w:r>
      <w:r w:rsidR="0095443E">
        <w:t xml:space="preserve"> in this </w:t>
      </w:r>
      <w:r w:rsidR="0095443E">
        <w:lastRenderedPageBreak/>
        <w:t>case.</w:t>
      </w:r>
    </w:p>
    <w:p w14:paraId="07AA8796" w14:textId="5F89C6CA" w:rsidR="00810E78" w:rsidRDefault="00001C4E" w:rsidP="00935442">
      <w:pPr>
        <w:ind w:firstLine="420"/>
      </w:pPr>
      <m:oMath>
        <m:r>
          <w:rPr>
            <w:rFonts w:ascii="Cambria Math" w:hAnsi="Cambria Math"/>
            <w:szCs w:val="24"/>
          </w:rPr>
          <m:t>φ=0</m:t>
        </m:r>
      </m:oMath>
      <w:r w:rsidR="00D313A1">
        <w:rPr>
          <w:rFonts w:hint="eastAsia"/>
          <w:szCs w:val="24"/>
        </w:rPr>
        <w:t xml:space="preserve"> </w:t>
      </w:r>
      <w:r w:rsidR="00D313A1">
        <w:rPr>
          <w:szCs w:val="24"/>
        </w:rPr>
        <w:t>when the circuit is resonant (</w:t>
      </w:r>
      <m:oMath>
        <m:r>
          <w:rPr>
            <w:rFonts w:ascii="Cambria Math" w:hAnsi="Cambria Math"/>
            <w:szCs w:val="24"/>
          </w:rPr>
          <m:t>f=</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 i.e. 1/ωC=ωL)</m:t>
        </m:r>
      </m:oMath>
      <w:r w:rsidR="00FF494B">
        <w:rPr>
          <w:rFonts w:hint="eastAsia"/>
          <w:szCs w:val="24"/>
        </w:rPr>
        <w:t>.</w:t>
      </w:r>
      <w:r w:rsidR="00FF494B">
        <w:rPr>
          <w:szCs w:val="24"/>
        </w:rPr>
        <w:t xml:space="preserve"> Moreover, </w:t>
      </w:r>
      <w:r w:rsidR="007F0411">
        <w:t>the voltages across the capacitor and the inductor should be equal.</w:t>
      </w:r>
      <w:r w:rsidR="007F0411" w:rsidRPr="007F0411">
        <w:t xml:space="preserve"> </w:t>
      </w:r>
      <w:r w:rsidR="007F0411">
        <w:t xml:space="preserve">The circuit is said to be </w:t>
      </w:r>
      <w:r w:rsidR="007F0411" w:rsidRPr="007F0411">
        <w:rPr>
          <w:i/>
          <w:iCs/>
        </w:rPr>
        <w:t>resistive</w:t>
      </w:r>
      <w:r w:rsidR="007F0411">
        <w:t>.</w:t>
      </w:r>
      <w:r w:rsidR="0060084F">
        <w:t xml:space="preserve"> </w:t>
      </w:r>
    </w:p>
    <w:p w14:paraId="439C1311" w14:textId="01F6002A" w:rsidR="00087B27" w:rsidRPr="00B52499" w:rsidRDefault="00001C4E" w:rsidP="00143CA1">
      <w:pPr>
        <w:spacing w:afterLines="50" w:after="163"/>
        <w:ind w:firstLine="420"/>
        <w:rPr>
          <w:szCs w:val="24"/>
        </w:rPr>
      </w:pPr>
      <m:oMath>
        <m:r>
          <w:rPr>
            <w:rFonts w:ascii="Cambria Math" w:hAnsi="Cambria Math"/>
            <w:szCs w:val="24"/>
          </w:rPr>
          <m:t>φ&gt;0</m:t>
        </m:r>
      </m:oMath>
      <w:r w:rsidR="00087B27">
        <w:rPr>
          <w:rFonts w:hint="eastAsia"/>
          <w:szCs w:val="24"/>
        </w:rPr>
        <w:t xml:space="preserve"> </w:t>
      </w:r>
      <w:r w:rsidR="00087B27">
        <w:rPr>
          <w:szCs w:val="24"/>
        </w:rPr>
        <w:t>when the frequency is high (</w:t>
      </w:r>
      <m:oMath>
        <m:r>
          <w:rPr>
            <w:rFonts w:ascii="Cambria Math" w:hAnsi="Cambria Math"/>
            <w:szCs w:val="24"/>
          </w:rPr>
          <m:t>f&gt;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 i.e.1/ωC&lt;ωL)</m:t>
        </m:r>
      </m:oMath>
      <w:r w:rsidR="00087B27">
        <w:rPr>
          <w:rFonts w:hint="eastAsia"/>
          <w:szCs w:val="24"/>
        </w:rPr>
        <w:t>.</w:t>
      </w:r>
      <w:r w:rsidR="007E6E9A">
        <w:rPr>
          <w:szCs w:val="24"/>
        </w:rPr>
        <w:t xml:space="preserve"> The</w:t>
      </w:r>
      <w:r w:rsidR="00236163">
        <w:t xml:space="preserve"> total voltage leads the current, and the circuit is said to be </w:t>
      </w:r>
      <w:r w:rsidR="00236163" w:rsidRPr="00236163">
        <w:rPr>
          <w:i/>
          <w:iCs/>
        </w:rPr>
        <w:t>inductive</w:t>
      </w:r>
      <w:r w:rsidR="00236163">
        <w:t xml:space="preserve"> in this case.</w:t>
      </w:r>
    </w:p>
    <w:p w14:paraId="0A290CAE" w14:textId="743A1F25" w:rsidR="00575332" w:rsidRPr="00110067" w:rsidRDefault="00575332" w:rsidP="00575332">
      <w:pPr>
        <w:pStyle w:val="a3"/>
        <w:numPr>
          <w:ilvl w:val="3"/>
          <w:numId w:val="17"/>
        </w:numPr>
        <w:spacing w:afterLines="50" w:after="163"/>
        <w:ind w:firstLineChars="0"/>
        <w:rPr>
          <w:b/>
          <w:bCs/>
          <w:szCs w:val="24"/>
        </w:rPr>
      </w:pPr>
      <w:r>
        <w:rPr>
          <w:b/>
          <w:bCs/>
          <w:szCs w:val="24"/>
        </w:rPr>
        <w:t>Quality factor in resonant circuits</w:t>
      </w:r>
    </w:p>
    <w:p w14:paraId="208C479A" w14:textId="33694565" w:rsidR="0060721B" w:rsidRPr="00322C03" w:rsidRDefault="00251CC4" w:rsidP="00E70261">
      <w:pPr>
        <w:ind w:firstLine="420"/>
        <w:rPr>
          <w:iCs/>
        </w:rPr>
      </w:pPr>
      <w:r>
        <w:rPr>
          <w:iCs/>
        </w:rPr>
        <w:t xml:space="preserve">Using </w:t>
      </w:r>
      <m:oMath>
        <m:sSub>
          <m:sSubPr>
            <m:ctrlPr>
              <w:rPr>
                <w:rFonts w:ascii="Cambria Math" w:hAnsi="Cambria Math"/>
                <w:i/>
                <w:iCs/>
              </w:rPr>
            </m:ctrlPr>
          </m:sSubPr>
          <m:e>
            <m:r>
              <w:rPr>
                <w:rFonts w:ascii="Cambria Math" w:hAnsi="Cambria Math"/>
              </w:rPr>
              <m:t>I</m:t>
            </m:r>
          </m:e>
          <m:sub>
            <m:r>
              <w:rPr>
                <w:rFonts w:ascii="Cambria Math" w:hAnsi="Cambria Math"/>
              </w:rPr>
              <m:t>m</m:t>
            </m:r>
          </m:sub>
        </m:sSub>
        <m:r>
          <w:rPr>
            <w:rFonts w:ascii="Cambria Math" w:hAnsi="Cambria Math"/>
          </w:rPr>
          <m:t>=U/R</m:t>
        </m:r>
      </m:oMath>
      <w:r>
        <w:rPr>
          <w:rFonts w:hint="eastAsia"/>
          <w:iCs/>
        </w:rPr>
        <w:t>,</w:t>
      </w:r>
      <w:r>
        <w:rPr>
          <w:iCs/>
        </w:rPr>
        <w:t xml:space="preserve"> we can calculate the voltages across the resistor</w:t>
      </w:r>
      <w:r w:rsidR="00082CEB">
        <w:rPr>
          <w:iCs/>
        </w:rPr>
        <w:t>,</w:t>
      </w:r>
      <w:r w:rsidR="00082CEB" w:rsidRPr="00082CEB">
        <w:t xml:space="preserve"> </w:t>
      </w:r>
      <w:r w:rsidR="00082CEB">
        <w:t xml:space="preserve">the inductor, and the capacitor as </w:t>
      </w:r>
    </w:p>
    <w:p w14:paraId="689811E0" w14:textId="2703E460" w:rsidR="00AB1B76" w:rsidRPr="00AB1B76" w:rsidRDefault="00A8191C" w:rsidP="00640632">
      <w:pPr>
        <w:spacing w:afterLines="50" w:after="163"/>
        <w:ind w:firstLine="420"/>
        <w:rPr>
          <w:iCs/>
        </w:rPr>
      </w:pPr>
      <m:oMathPara>
        <m:oMath>
          <m:sSub>
            <m:sSubPr>
              <m:ctrlPr>
                <w:rPr>
                  <w:rFonts w:ascii="Cambria Math" w:hAnsi="Cambria Math"/>
                  <w:i/>
                  <w:iCs/>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m</m:t>
              </m:r>
            </m:sub>
          </m:sSub>
          <m:r>
            <w:rPr>
              <w:rFonts w:ascii="Cambria Math" w:hAnsi="Cambria Math"/>
            </w:rPr>
            <m:t>R=U,</m:t>
          </m:r>
        </m:oMath>
      </m:oMathPara>
    </w:p>
    <w:p w14:paraId="5B5CFDE8" w14:textId="6712A43F" w:rsidR="00AB1B76" w:rsidRPr="00AE7870" w:rsidRDefault="00A8191C" w:rsidP="00640632">
      <w:pPr>
        <w:spacing w:afterLines="50" w:after="163"/>
        <w:ind w:firstLine="420"/>
        <w:rPr>
          <w:iCs/>
        </w:rPr>
      </w:pPr>
      <m:oMathPara>
        <m:oMath>
          <m:sSub>
            <m:sSubPr>
              <m:ctrlPr>
                <w:rPr>
                  <w:rFonts w:ascii="Cambria Math" w:hAnsi="Cambria Math"/>
                  <w:i/>
                  <w:iCs/>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m</m:t>
              </m:r>
            </m:sub>
          </m:sSub>
          <m:sSub>
            <m:sSubPr>
              <m:ctrlPr>
                <w:rPr>
                  <w:rFonts w:ascii="Cambria Math" w:hAnsi="Cambria Math"/>
                  <w:i/>
                  <w:iCs/>
                </w:rPr>
              </m:ctrlPr>
            </m:sSubPr>
            <m:e>
              <m:r>
                <w:rPr>
                  <w:rFonts w:ascii="Cambria Math" w:hAnsi="Cambria Math"/>
                </w:rPr>
                <m:t>Z</m:t>
              </m:r>
            </m:e>
            <m:sub>
              <m:r>
                <w:rPr>
                  <w:rFonts w:ascii="Cambria Math" w:hAnsi="Cambria Math"/>
                </w:rPr>
                <m:t>L</m:t>
              </m:r>
            </m:sub>
          </m:sSub>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R</m:t>
              </m:r>
            </m:den>
          </m:f>
          <m:r>
            <w:rPr>
              <w:rFonts w:ascii="Cambria Math" w:hAnsi="Cambria Math"/>
            </w:rPr>
            <m:t>ωL,</m:t>
          </m:r>
        </m:oMath>
      </m:oMathPara>
    </w:p>
    <w:p w14:paraId="5133DFD9" w14:textId="0716B231" w:rsidR="00AE7870" w:rsidRPr="00DE281B" w:rsidRDefault="00A8191C" w:rsidP="00640632">
      <w:pPr>
        <w:spacing w:afterLines="50" w:after="163"/>
        <w:ind w:firstLine="420"/>
        <w:rPr>
          <w:iCs/>
        </w:rPr>
      </w:pPr>
      <m:oMathPara>
        <m:oMath>
          <m:sSub>
            <m:sSubPr>
              <m:ctrlPr>
                <w:rPr>
                  <w:rFonts w:ascii="Cambria Math" w:hAnsi="Cambria Math"/>
                  <w:i/>
                  <w:iCs/>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m</m:t>
              </m:r>
            </m:sub>
          </m:sSub>
          <m:sSub>
            <m:sSubPr>
              <m:ctrlPr>
                <w:rPr>
                  <w:rFonts w:ascii="Cambria Math" w:hAnsi="Cambria Math"/>
                  <w:i/>
                  <w:iCs/>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R</m:t>
              </m:r>
              <m:sSub>
                <m:sSubPr>
                  <m:ctrlPr>
                    <w:rPr>
                      <w:rFonts w:ascii="Cambria Math" w:hAnsi="Cambria Math"/>
                      <w:i/>
                      <w:iCs/>
                    </w:rPr>
                  </m:ctrlPr>
                </m:sSubPr>
                <m:e>
                  <m:r>
                    <w:rPr>
                      <w:rFonts w:ascii="Cambria Math" w:hAnsi="Cambria Math"/>
                    </w:rPr>
                    <m:t>ω</m:t>
                  </m:r>
                </m:e>
                <m:sub>
                  <m:r>
                    <w:rPr>
                      <w:rFonts w:ascii="Cambria Math" w:hAnsi="Cambria Math"/>
                    </w:rPr>
                    <m:t>0</m:t>
                  </m:r>
                </m:sub>
              </m:sSub>
              <m:r>
                <w:rPr>
                  <w:rFonts w:ascii="Cambria Math" w:hAnsi="Cambria Math"/>
                </w:rPr>
                <m:t>C</m:t>
              </m:r>
            </m:den>
          </m:f>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L</m:t>
              </m:r>
            </m:sub>
          </m:sSub>
          <m:r>
            <w:rPr>
              <w:rFonts w:ascii="Cambria Math" w:hAnsi="Cambria Math"/>
            </w:rPr>
            <m:t>,</m:t>
          </m:r>
        </m:oMath>
      </m:oMathPara>
    </w:p>
    <w:p w14:paraId="0CBEC431" w14:textId="7D71FC5C" w:rsidR="00DE281B" w:rsidRDefault="00640632" w:rsidP="00640632">
      <w:pPr>
        <w:rPr>
          <w:iCs/>
        </w:rPr>
      </w:pPr>
      <w:r>
        <w:rPr>
          <w:iCs/>
        </w:rPr>
        <w:t xml:space="preserve">respectively. </w:t>
      </w:r>
      <w:r w:rsidR="003F633F">
        <w:rPr>
          <w:iCs/>
        </w:rPr>
        <w:t xml:space="preserve">The ratio </w:t>
      </w:r>
      <w:r w:rsidR="00E20A12">
        <w:rPr>
          <w:iCs/>
        </w:rPr>
        <w:t xml:space="preserve">of </w:t>
      </w:r>
      <m:oMath>
        <m:sSub>
          <m:sSubPr>
            <m:ctrlPr>
              <w:rPr>
                <w:rFonts w:ascii="Cambria Math" w:hAnsi="Cambria Math"/>
                <w:i/>
                <w:iCs/>
              </w:rPr>
            </m:ctrlPr>
          </m:sSubPr>
          <m:e>
            <m:r>
              <w:rPr>
                <w:rFonts w:ascii="Cambria Math" w:hAnsi="Cambria Math"/>
              </w:rPr>
              <m:t>U</m:t>
            </m:r>
          </m:e>
          <m:sub>
            <m:r>
              <w:rPr>
                <w:rFonts w:ascii="Cambria Math" w:hAnsi="Cambria Math"/>
              </w:rPr>
              <m:t>L</m:t>
            </m:r>
          </m:sub>
        </m:sSub>
      </m:oMath>
      <w:r w:rsidR="00E20A12">
        <w:rPr>
          <w:rFonts w:hint="eastAsia"/>
          <w:iCs/>
        </w:rPr>
        <w:t xml:space="preserve"> </w:t>
      </w:r>
      <w:r w:rsidR="00CE2C3A">
        <w:rPr>
          <w:iCs/>
        </w:rPr>
        <w:t>(</w:t>
      </w:r>
      <w:r w:rsidR="00E20A12">
        <w:rPr>
          <w:iCs/>
        </w:rPr>
        <w:t xml:space="preserve">or </w:t>
      </w:r>
      <m:oMath>
        <m:sSub>
          <m:sSubPr>
            <m:ctrlPr>
              <w:rPr>
                <w:rFonts w:ascii="Cambria Math" w:hAnsi="Cambria Math"/>
                <w:i/>
                <w:iCs/>
              </w:rPr>
            </m:ctrlPr>
          </m:sSubPr>
          <m:e>
            <m:r>
              <w:rPr>
                <w:rFonts w:ascii="Cambria Math" w:hAnsi="Cambria Math"/>
              </w:rPr>
              <m:t>U</m:t>
            </m:r>
          </m:e>
          <m:sub>
            <m:r>
              <w:rPr>
                <w:rFonts w:ascii="Cambria Math" w:hAnsi="Cambria Math"/>
              </w:rPr>
              <m:t>C</m:t>
            </m:r>
          </m:sub>
        </m:sSub>
      </m:oMath>
      <w:r w:rsidR="00CE2C3A">
        <w:rPr>
          <w:rFonts w:hint="eastAsia"/>
          <w:iCs/>
        </w:rPr>
        <w:t>)</w:t>
      </w:r>
      <w:r w:rsidR="00CE2C3A">
        <w:rPr>
          <w:iCs/>
        </w:rPr>
        <w:t xml:space="preserve"> </w:t>
      </w:r>
      <w:r w:rsidR="002257A3">
        <w:rPr>
          <w:iCs/>
        </w:rPr>
        <w:t xml:space="preserve">to </w:t>
      </w:r>
      <w:r w:rsidR="002257A3">
        <w:rPr>
          <w:i/>
        </w:rPr>
        <w:t>U</w:t>
      </w:r>
      <w:r w:rsidR="007B6C69">
        <w:rPr>
          <w:iCs/>
        </w:rPr>
        <w:t xml:space="preserve"> is called the quality factor </w:t>
      </w:r>
      <w:r w:rsidR="007B6C69">
        <w:rPr>
          <w:i/>
        </w:rPr>
        <w:t>Q</w:t>
      </w:r>
      <w:r w:rsidR="007B6C69">
        <w:rPr>
          <w:iCs/>
        </w:rPr>
        <w:t xml:space="preserve"> of a </w:t>
      </w:r>
      <w:r w:rsidR="00A15A1A">
        <w:rPr>
          <w:iCs/>
        </w:rPr>
        <w:t xml:space="preserve">resonant </w:t>
      </w:r>
      <w:r w:rsidR="007B6C69">
        <w:rPr>
          <w:iCs/>
        </w:rPr>
        <w:t>cir</w:t>
      </w:r>
      <w:r w:rsidR="00A15A1A">
        <w:rPr>
          <w:iCs/>
        </w:rPr>
        <w:t>cuit</w:t>
      </w:r>
      <w:r w:rsidR="0028078D">
        <w:rPr>
          <w:iCs/>
        </w:rPr>
        <w:t xml:space="preserve"> when the circuit is driven at the resonance frequency</w:t>
      </w:r>
    </w:p>
    <w:p w14:paraId="18EB4B10" w14:textId="35BD91F7" w:rsidR="00545E1E" w:rsidRPr="0033500F" w:rsidRDefault="00001C4E" w:rsidP="00640632">
      <w:pPr>
        <w:rPr>
          <w:iCs/>
        </w:rPr>
      </w:pPr>
      <m:oMathPara>
        <m:oMath>
          <m:r>
            <w:rPr>
              <w:rFonts w:ascii="Cambria Math" w:hAnsi="Cambria Math"/>
            </w:rPr>
            <m:t>Q=</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L</m:t>
                  </m:r>
                </m:sub>
              </m:sSub>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w:rPr>
                      <w:rFonts w:ascii="Cambria Math" w:hAnsi="Cambria Math"/>
                    </w:rPr>
                    <m:t>0</m:t>
                  </m:r>
                </m:sub>
              </m:sSub>
              <m:r>
                <w:rPr>
                  <w:rFonts w:ascii="Cambria Math" w:hAnsi="Cambria Math"/>
                </w:rPr>
                <m:t>L</m:t>
              </m:r>
            </m:num>
            <m:den>
              <m:r>
                <w:rPr>
                  <w:rFonts w:ascii="Cambria Math" w:hAnsi="Cambria Math"/>
                </w:rPr>
                <m:t>R</m:t>
              </m:r>
            </m:den>
          </m:f>
          <m:r>
            <w:rPr>
              <w:rFonts w:ascii="Cambria Math" w:hAnsi="Cambria Math"/>
            </w:rPr>
            <m:t xml:space="preserve">          </m:t>
          </m:r>
          <m:r>
            <m:rPr>
              <m:sty m:val="p"/>
            </m:rPr>
            <w:rPr>
              <w:rFonts w:ascii="Cambria Math" w:hAnsi="Cambria Math"/>
            </w:rPr>
            <m:t>or</m:t>
          </m:r>
          <m:r>
            <w:rPr>
              <w:rFonts w:ascii="Cambria Math" w:hAnsi="Cambria Math"/>
            </w:rPr>
            <m:t xml:space="preserve">          Q=</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C</m:t>
                  </m:r>
                </m:sub>
              </m:sSub>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ω</m:t>
                  </m:r>
                </m:e>
                <m:sub>
                  <m:r>
                    <w:rPr>
                      <w:rFonts w:ascii="Cambria Math" w:hAnsi="Cambria Math"/>
                    </w:rPr>
                    <m:t>0</m:t>
                  </m:r>
                </m:sub>
              </m:sSub>
              <m:r>
                <w:rPr>
                  <w:rFonts w:ascii="Cambria Math" w:hAnsi="Cambria Math"/>
                </w:rPr>
                <m:t>RC</m:t>
              </m:r>
            </m:den>
          </m:f>
          <m:r>
            <w:rPr>
              <w:rFonts w:ascii="Cambria Math" w:hAnsi="Cambria Math"/>
            </w:rPr>
            <m:t>.</m:t>
          </m:r>
        </m:oMath>
      </m:oMathPara>
    </w:p>
    <w:p w14:paraId="449570B8" w14:textId="0A5BEBE7" w:rsidR="0033500F" w:rsidRDefault="00016B9D" w:rsidP="00640632">
      <w:pPr>
        <w:rPr>
          <w:iCs/>
        </w:rPr>
      </w:pPr>
      <w:r>
        <w:rPr>
          <w:iCs/>
        </w:rPr>
        <w:t>If we fix the total voltage, the</w:t>
      </w:r>
      <w:r w:rsidR="005D34E4">
        <w:rPr>
          <w:iCs/>
        </w:rPr>
        <w:t xml:space="preserve"> </w:t>
      </w:r>
      <w:r w:rsidR="005D34E4">
        <w:rPr>
          <w:i/>
        </w:rPr>
        <w:t>Q</w:t>
      </w:r>
      <w:r w:rsidR="005D34E4">
        <w:rPr>
          <w:iCs/>
        </w:rPr>
        <w:t xml:space="preserve"> increases with the increase of </w:t>
      </w:r>
      <m:oMath>
        <m:sSub>
          <m:sSubPr>
            <m:ctrlPr>
              <w:rPr>
                <w:rFonts w:ascii="Cambria Math" w:hAnsi="Cambria Math"/>
                <w:i/>
                <w:iCs/>
              </w:rPr>
            </m:ctrlPr>
          </m:sSubPr>
          <m:e>
            <m:r>
              <w:rPr>
                <w:rFonts w:ascii="Cambria Math" w:hAnsi="Cambria Math"/>
              </w:rPr>
              <m:t>U</m:t>
            </m:r>
          </m:e>
          <m:sub>
            <m:r>
              <w:rPr>
                <w:rFonts w:ascii="Cambria Math" w:hAnsi="Cambria Math"/>
              </w:rPr>
              <m:t>L</m:t>
            </m:r>
          </m:sub>
        </m:sSub>
      </m:oMath>
      <w:r w:rsidR="00502CB9">
        <w:rPr>
          <w:rFonts w:hint="eastAsia"/>
          <w:iCs/>
        </w:rPr>
        <w:t xml:space="preserve"> </w:t>
      </w:r>
      <w:r w:rsidR="00502CB9">
        <w:rPr>
          <w:iCs/>
        </w:rPr>
        <w:t xml:space="preserve">and </w:t>
      </w:r>
      <m:oMath>
        <m:sSub>
          <m:sSubPr>
            <m:ctrlPr>
              <w:rPr>
                <w:rFonts w:ascii="Cambria Math" w:hAnsi="Cambria Math"/>
                <w:i/>
                <w:iCs/>
              </w:rPr>
            </m:ctrlPr>
          </m:sSubPr>
          <m:e>
            <m:r>
              <w:rPr>
                <w:rFonts w:ascii="Cambria Math" w:hAnsi="Cambria Math"/>
              </w:rPr>
              <m:t>U</m:t>
            </m:r>
          </m:e>
          <m:sub>
            <m:r>
              <w:rPr>
                <w:rFonts w:ascii="Cambria Math" w:hAnsi="Cambria Math"/>
              </w:rPr>
              <m:t>C</m:t>
            </m:r>
          </m:sub>
        </m:sSub>
      </m:oMath>
      <w:r w:rsidR="005A09E2">
        <w:rPr>
          <w:iCs/>
        </w:rPr>
        <w:t xml:space="preserve">. The value of </w:t>
      </w:r>
      <w:r w:rsidR="005A09E2">
        <w:rPr>
          <w:i/>
        </w:rPr>
        <w:t>Q</w:t>
      </w:r>
      <w:r w:rsidR="005A09E2">
        <w:rPr>
          <w:iCs/>
        </w:rPr>
        <w:t xml:space="preserve"> can be used to quantify the ef</w:t>
      </w:r>
      <w:r w:rsidR="007A62DB">
        <w:rPr>
          <w:iCs/>
        </w:rPr>
        <w:t>ficiency of resonant circuits.</w:t>
      </w:r>
    </w:p>
    <w:p w14:paraId="0375A78E" w14:textId="434F8054" w:rsidR="007A62DB" w:rsidRDefault="007A62DB" w:rsidP="00640632">
      <w:pPr>
        <w:rPr>
          <w:iCs/>
        </w:rPr>
      </w:pPr>
      <w:r>
        <w:rPr>
          <w:iCs/>
        </w:rPr>
        <w:tab/>
        <w:t xml:space="preserve">The quality factor can also be found as </w:t>
      </w:r>
    </w:p>
    <w:p w14:paraId="5BFAF9B8" w14:textId="471B2C76" w:rsidR="007A62DB" w:rsidRPr="00DE7771" w:rsidRDefault="00001C4E" w:rsidP="00640632">
      <w:pPr>
        <w:rPr>
          <w:iCs/>
          <w:vertAlign w:val="subscript"/>
        </w:rPr>
      </w:pPr>
      <m:oMathPara>
        <m:oMath>
          <m:r>
            <w:rPr>
              <w:rFonts w:ascii="Cambria Math" w:hAnsi="Cambria Math"/>
              <w:vertAlign w:val="subscript"/>
            </w:rPr>
            <m:t>Q=</m:t>
          </m:r>
          <m:f>
            <m:fPr>
              <m:ctrlPr>
                <w:rPr>
                  <w:rFonts w:ascii="Cambria Math" w:hAnsi="Cambria Math"/>
                  <w:i/>
                  <w:iCs/>
                  <w:vertAlign w:val="subscript"/>
                </w:rPr>
              </m:ctrlPr>
            </m:fPr>
            <m:num>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0</m:t>
                  </m:r>
                </m:sub>
              </m:sSub>
            </m:num>
            <m:den>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1</m:t>
                  </m:r>
                </m:sub>
              </m:sSub>
            </m:den>
          </m:f>
          <m:r>
            <w:rPr>
              <w:rFonts w:ascii="Cambria Math" w:hAnsi="Cambria Math"/>
              <w:vertAlign w:val="subscript"/>
            </w:rPr>
            <m:t>,</m:t>
          </m:r>
        </m:oMath>
      </m:oMathPara>
    </w:p>
    <w:p w14:paraId="78858022" w14:textId="21337181" w:rsidR="00DE7771" w:rsidRPr="00FC14F6" w:rsidRDefault="00DE7771" w:rsidP="003F26BE">
      <w:pPr>
        <w:spacing w:afterLines="50" w:after="163"/>
        <w:rPr>
          <w:iCs/>
        </w:rPr>
      </w:pPr>
      <w:r w:rsidRPr="00031761">
        <w:rPr>
          <w:rFonts w:hint="eastAsia"/>
          <w:iCs/>
        </w:rPr>
        <w:t>w</w:t>
      </w:r>
      <w:r w:rsidRPr="00031761">
        <w:rPr>
          <w:iCs/>
        </w:rPr>
        <w:t xml:space="preserve">here </w:t>
      </w:r>
      <m:oMath>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1</m:t>
            </m:r>
          </m:sub>
        </m:sSub>
      </m:oMath>
      <w:r w:rsidR="00D2782B">
        <w:rPr>
          <w:rFonts w:hint="eastAsia"/>
          <w:iCs/>
          <w:vertAlign w:val="subscript"/>
        </w:rPr>
        <w:t xml:space="preserve"> </w:t>
      </w:r>
      <w:r w:rsidR="00D2782B" w:rsidRPr="00D2782B">
        <w:rPr>
          <w:iCs/>
        </w:rPr>
        <w:t>and</w:t>
      </w:r>
      <w:r w:rsidR="00D2782B">
        <w:rPr>
          <w:iCs/>
          <w:vertAlign w:val="subscript"/>
        </w:rPr>
        <w:t xml:space="preserve"> </w:t>
      </w:r>
      <m:oMath>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2</m:t>
            </m:r>
          </m:sub>
        </m:sSub>
      </m:oMath>
      <w:r w:rsidR="00D2782B">
        <w:rPr>
          <w:rFonts w:hint="eastAsia"/>
          <w:iCs/>
          <w:vertAlign w:val="subscript"/>
        </w:rPr>
        <w:t xml:space="preserve"> </w:t>
      </w:r>
      <w:r w:rsidR="004613E4">
        <w:rPr>
          <w:iCs/>
        </w:rPr>
        <w:t xml:space="preserve">are two frequencies such that </w:t>
      </w:r>
      <m:oMath>
        <m:r>
          <w:rPr>
            <w:rFonts w:ascii="Cambria Math" w:hAnsi="Cambria Math"/>
          </w:rPr>
          <m:t>I</m:t>
        </m:r>
        <m:d>
          <m:dPr>
            <m:ctrlPr>
              <w:rPr>
                <w:rFonts w:ascii="Cambria Math" w:hAnsi="Cambria Math"/>
                <w:i/>
                <w:iCs/>
              </w:rPr>
            </m:ctrlPr>
          </m:dPr>
          <m:e>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1</m:t>
                </m:r>
              </m:sub>
            </m:sSub>
            <m:ctrlPr>
              <w:rPr>
                <w:rFonts w:ascii="Cambria Math" w:hAnsi="Cambria Math"/>
                <w:i/>
                <w:iCs/>
                <w:vertAlign w:val="subscript"/>
              </w:rPr>
            </m:ctrlPr>
          </m:e>
        </m:d>
        <m:r>
          <w:rPr>
            <w:rFonts w:ascii="Cambria Math" w:hAnsi="Cambria Math"/>
            <w:vertAlign w:val="subscript"/>
          </w:rPr>
          <m:t>=I</m:t>
        </m:r>
        <m:d>
          <m:dPr>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2</m:t>
                </m:r>
              </m:sub>
            </m:sSub>
          </m:e>
        </m:d>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rad>
          <m:radPr>
            <m:degHide m:val="1"/>
            <m:ctrlPr>
              <w:rPr>
                <w:rFonts w:ascii="Cambria Math" w:hAnsi="Cambria Math"/>
                <w:i/>
                <w:iCs/>
                <w:vertAlign w:val="subscript"/>
              </w:rPr>
            </m:ctrlPr>
          </m:radPr>
          <m:deg/>
          <m:e>
            <m:r>
              <w:rPr>
                <w:rFonts w:ascii="Cambria Math" w:hAnsi="Cambria Math"/>
                <w:vertAlign w:val="subscript"/>
              </w:rPr>
              <m:t>2</m:t>
            </m:r>
          </m:e>
        </m:rad>
      </m:oMath>
      <w:r w:rsidR="00FC14F6">
        <w:rPr>
          <w:rFonts w:hint="eastAsia"/>
          <w:iCs/>
        </w:rPr>
        <w:t xml:space="preserve"> </w:t>
      </w:r>
      <w:r w:rsidR="00FC14F6">
        <w:rPr>
          <w:iCs/>
        </w:rPr>
        <w:t>(see Figure 5b).</w:t>
      </w:r>
    </w:p>
    <w:p w14:paraId="1639B79F" w14:textId="395925E6" w:rsidR="00152CEF" w:rsidRPr="00152CEF" w:rsidRDefault="00EC1924" w:rsidP="00152CEF">
      <w:pPr>
        <w:pStyle w:val="a3"/>
        <w:numPr>
          <w:ilvl w:val="0"/>
          <w:numId w:val="17"/>
        </w:numPr>
        <w:ind w:firstLineChars="0"/>
        <w:rPr>
          <w:b/>
          <w:bCs/>
          <w:sz w:val="32"/>
          <w:szCs w:val="32"/>
        </w:rPr>
      </w:pPr>
      <w:r w:rsidRPr="00EC1924">
        <w:rPr>
          <w:b/>
          <w:bCs/>
          <w:sz w:val="32"/>
          <w:szCs w:val="32"/>
        </w:rPr>
        <w:t>Apparatus</w:t>
      </w:r>
      <w:r w:rsidR="005C5D34">
        <w:rPr>
          <w:b/>
          <w:bCs/>
          <w:sz w:val="32"/>
          <w:szCs w:val="32"/>
        </w:rPr>
        <w:t xml:space="preserve"> [1]</w:t>
      </w:r>
    </w:p>
    <w:p w14:paraId="47536E8E" w14:textId="697C0684" w:rsidR="00EC1924" w:rsidRDefault="008373EC" w:rsidP="00D31545">
      <w:pPr>
        <w:pStyle w:val="a3"/>
        <w:numPr>
          <w:ilvl w:val="1"/>
          <w:numId w:val="17"/>
        </w:numPr>
        <w:ind w:firstLineChars="0"/>
        <w:rPr>
          <w:b/>
          <w:bCs/>
          <w:sz w:val="30"/>
          <w:szCs w:val="30"/>
        </w:rPr>
      </w:pPr>
      <w:r w:rsidRPr="008373EC">
        <w:rPr>
          <w:b/>
          <w:bCs/>
          <w:sz w:val="30"/>
          <w:szCs w:val="30"/>
        </w:rPr>
        <w:t>E</w:t>
      </w:r>
      <w:r w:rsidRPr="008373EC">
        <w:rPr>
          <w:rFonts w:hint="eastAsia"/>
          <w:b/>
          <w:bCs/>
          <w:sz w:val="30"/>
          <w:szCs w:val="30"/>
        </w:rPr>
        <w:t>xperiment</w:t>
      </w:r>
      <w:r w:rsidR="00360792">
        <w:rPr>
          <w:b/>
          <w:bCs/>
          <w:sz w:val="30"/>
          <w:szCs w:val="30"/>
        </w:rPr>
        <w:t>al</w:t>
      </w:r>
      <w:r w:rsidRPr="008373EC">
        <w:rPr>
          <w:b/>
          <w:bCs/>
          <w:sz w:val="30"/>
          <w:szCs w:val="30"/>
        </w:rPr>
        <w:t xml:space="preserve"> </w:t>
      </w:r>
      <w:r w:rsidRPr="008373EC">
        <w:rPr>
          <w:rFonts w:hint="eastAsia"/>
          <w:b/>
          <w:bCs/>
          <w:sz w:val="30"/>
          <w:szCs w:val="30"/>
        </w:rPr>
        <w:t>setup</w:t>
      </w:r>
    </w:p>
    <w:p w14:paraId="5612E479" w14:textId="5BAD5F05" w:rsidR="000F4305" w:rsidRPr="000E7FAB" w:rsidRDefault="000E7FAB" w:rsidP="00BF6024">
      <w:pPr>
        <w:ind w:firstLine="420"/>
        <w:rPr>
          <w:szCs w:val="24"/>
        </w:rPr>
      </w:pPr>
      <w:r w:rsidRPr="000E7FAB">
        <w:rPr>
          <w:szCs w:val="24"/>
        </w:rPr>
        <w:t xml:space="preserve">The measurement consists of </w:t>
      </w:r>
      <w:r w:rsidR="00B3222A">
        <w:rPr>
          <w:szCs w:val="24"/>
        </w:rPr>
        <w:t xml:space="preserve">an </w:t>
      </w:r>
      <w:r w:rsidR="00DD7684">
        <w:t>oscilloscope,</w:t>
      </w:r>
      <w:r w:rsidR="00DD7684" w:rsidRPr="00DD7684">
        <w:t xml:space="preserve"> </w:t>
      </w:r>
      <w:r w:rsidR="00DD7684">
        <w:t>a signal generator,</w:t>
      </w:r>
      <w:r w:rsidR="006839CB" w:rsidRPr="006839CB">
        <w:t xml:space="preserve"> </w:t>
      </w:r>
      <w:r w:rsidR="006839CB">
        <w:t>a wiring board,</w:t>
      </w:r>
      <w:r w:rsidR="006839CB" w:rsidRPr="006839CB">
        <w:t xml:space="preserve"> </w:t>
      </w:r>
      <w:r w:rsidR="006839CB">
        <w:t>a digital multimeter,</w:t>
      </w:r>
      <w:r w:rsidR="00760480" w:rsidRPr="00760480">
        <w:t xml:space="preserve"> </w:t>
      </w:r>
      <w:r w:rsidR="00760480">
        <w:t>a variable resistor 2 kΩ (2 W),</w:t>
      </w:r>
      <w:r w:rsidR="00760480" w:rsidRPr="00760480">
        <w:t xml:space="preserve"> </w:t>
      </w:r>
      <w:r w:rsidR="00760480">
        <w:t>a fixed resistor 100 Ω (2 W),</w:t>
      </w:r>
      <w:r w:rsidR="00804F2A" w:rsidRPr="00804F2A">
        <w:t xml:space="preserve"> </w:t>
      </w:r>
      <w:r w:rsidR="00804F2A">
        <w:t xml:space="preserve">two inductors (10 </w:t>
      </w:r>
      <w:proofErr w:type="spellStart"/>
      <w:r w:rsidR="00804F2A">
        <w:t>mH</w:t>
      </w:r>
      <w:proofErr w:type="spellEnd"/>
      <w:r w:rsidR="00804F2A">
        <w:t xml:space="preserve"> and 33 </w:t>
      </w:r>
      <w:proofErr w:type="spellStart"/>
      <w:r w:rsidR="00804F2A">
        <w:t>mH</w:t>
      </w:r>
      <w:proofErr w:type="spellEnd"/>
      <w:r w:rsidR="00804F2A">
        <w:t xml:space="preserve">) and </w:t>
      </w:r>
      <w:r w:rsidR="002E7730">
        <w:t xml:space="preserve">two capacitors (0.47 </w:t>
      </w:r>
      <w:r w:rsidR="002E7730" w:rsidRPr="002E7730">
        <w:rPr>
          <w:i/>
          <w:iCs/>
        </w:rPr>
        <w:t>µ</w:t>
      </w:r>
      <w:r w:rsidR="002E7730">
        <w:t xml:space="preserve">F and 0.1 </w:t>
      </w:r>
      <w:r w:rsidR="002E7730" w:rsidRPr="002E7730">
        <w:rPr>
          <w:i/>
          <w:iCs/>
        </w:rPr>
        <w:t>µ</w:t>
      </w:r>
      <w:r w:rsidR="002E7730">
        <w:t>F).</w:t>
      </w:r>
    </w:p>
    <w:p w14:paraId="1BE6C667" w14:textId="4377C955" w:rsidR="004960EE" w:rsidRDefault="004960EE" w:rsidP="004960EE">
      <w:pPr>
        <w:pStyle w:val="a3"/>
        <w:numPr>
          <w:ilvl w:val="1"/>
          <w:numId w:val="17"/>
        </w:numPr>
        <w:ind w:firstLineChars="0"/>
        <w:rPr>
          <w:b/>
          <w:bCs/>
          <w:sz w:val="30"/>
          <w:szCs w:val="30"/>
        </w:rPr>
      </w:pPr>
      <w:r w:rsidRPr="004960EE">
        <w:rPr>
          <w:rFonts w:hint="eastAsia"/>
          <w:b/>
          <w:bCs/>
          <w:sz w:val="30"/>
          <w:szCs w:val="30"/>
        </w:rPr>
        <w:t>P</w:t>
      </w:r>
      <w:r w:rsidRPr="004960EE">
        <w:rPr>
          <w:b/>
          <w:bCs/>
          <w:sz w:val="30"/>
          <w:szCs w:val="30"/>
        </w:rPr>
        <w:t>recision or uncertainty</w:t>
      </w:r>
    </w:p>
    <w:tbl>
      <w:tblPr>
        <w:tblStyle w:val="aa"/>
        <w:tblW w:w="0" w:type="auto"/>
        <w:tblInd w:w="567" w:type="dxa"/>
        <w:tblLook w:val="04A0" w:firstRow="1" w:lastRow="0" w:firstColumn="1" w:lastColumn="0" w:noHBand="0" w:noVBand="1"/>
      </w:tblPr>
      <w:tblGrid>
        <w:gridCol w:w="704"/>
        <w:gridCol w:w="3521"/>
        <w:gridCol w:w="732"/>
        <w:gridCol w:w="3492"/>
      </w:tblGrid>
      <w:tr w:rsidR="00E95104" w:rsidRPr="003924E1" w14:paraId="6F63F256" w14:textId="77777777" w:rsidTr="00891D7B">
        <w:tc>
          <w:tcPr>
            <w:tcW w:w="704" w:type="dxa"/>
            <w:vAlign w:val="center"/>
          </w:tcPr>
          <w:p w14:paraId="0062DEFD" w14:textId="7571431A" w:rsidR="00E95104" w:rsidRPr="003924E1" w:rsidRDefault="00E95104" w:rsidP="00710299">
            <w:pPr>
              <w:pStyle w:val="a3"/>
              <w:ind w:firstLineChars="0" w:firstLine="0"/>
              <w:jc w:val="center"/>
              <w:rPr>
                <w:i/>
                <w:iCs/>
                <w:szCs w:val="24"/>
              </w:rPr>
            </w:pPr>
            <w:r w:rsidRPr="003924E1">
              <w:rPr>
                <w:rFonts w:hint="eastAsia"/>
                <w:i/>
                <w:iCs/>
                <w:szCs w:val="24"/>
              </w:rPr>
              <w:t>R</w:t>
            </w:r>
          </w:p>
        </w:tc>
        <w:tc>
          <w:tcPr>
            <w:tcW w:w="3521" w:type="dxa"/>
            <w:vAlign w:val="center"/>
          </w:tcPr>
          <w:p w14:paraId="7C6AD5D6" w14:textId="2C67AD21" w:rsidR="00E95104" w:rsidRPr="003924E1" w:rsidRDefault="006C1D05" w:rsidP="00710299">
            <w:pPr>
              <w:pStyle w:val="a3"/>
              <w:ind w:firstLineChars="0" w:firstLine="0"/>
              <w:jc w:val="center"/>
              <w:rPr>
                <w:szCs w:val="24"/>
              </w:rPr>
            </w:pPr>
            <w:r>
              <w:rPr>
                <w:rFonts w:hint="eastAsia"/>
                <w:szCs w:val="24"/>
              </w:rPr>
              <w:t>0</w:t>
            </w:r>
            <w:r>
              <w:rPr>
                <w:szCs w:val="24"/>
              </w:rPr>
              <w:t>.01</w:t>
            </w:r>
            <w:r>
              <w:rPr>
                <w:rFonts w:hint="eastAsia"/>
                <w:szCs w:val="24"/>
              </w:rPr>
              <w:t xml:space="preserve"> </w:t>
            </w:r>
            <m:oMath>
              <m:r>
                <m:rPr>
                  <m:sty m:val="p"/>
                </m:rPr>
                <w:rPr>
                  <w:rFonts w:ascii="Cambria Math" w:hAnsi="Cambria Math"/>
                  <w:szCs w:val="24"/>
                </w:rPr>
                <m:t>Ω</m:t>
              </m:r>
            </m:oMath>
          </w:p>
        </w:tc>
        <w:tc>
          <w:tcPr>
            <w:tcW w:w="732" w:type="dxa"/>
            <w:vAlign w:val="center"/>
          </w:tcPr>
          <w:p w14:paraId="15DF0EB2" w14:textId="639D067F" w:rsidR="00E95104" w:rsidRPr="003924E1" w:rsidRDefault="00A8191C" w:rsidP="00710299">
            <w:pPr>
              <w:pStyle w:val="a3"/>
              <w:ind w:firstLineChars="0" w:firstLine="0"/>
              <w:jc w:val="center"/>
              <w:rPr>
                <w:szCs w:val="24"/>
              </w:rPr>
            </w:pPr>
            <m:oMathPara>
              <m:oMath>
                <m:sSub>
                  <m:sSubPr>
                    <m:ctrlPr>
                      <w:rPr>
                        <w:rFonts w:ascii="Cambria Math" w:hAnsi="Cambria Math"/>
                        <w:i/>
                        <w:szCs w:val="24"/>
                      </w:rPr>
                    </m:ctrlPr>
                  </m:sSubPr>
                  <m:e>
                    <m:r>
                      <w:rPr>
                        <w:rFonts w:ascii="Cambria Math" w:hAnsi="Cambria Math"/>
                        <w:szCs w:val="24"/>
                      </w:rPr>
                      <m:t>T</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oMath>
            </m:oMathPara>
          </w:p>
        </w:tc>
        <w:tc>
          <w:tcPr>
            <w:tcW w:w="3492" w:type="dxa"/>
            <w:vAlign w:val="center"/>
          </w:tcPr>
          <w:p w14:paraId="6C11512C" w14:textId="47BC324D" w:rsidR="00E95104" w:rsidRPr="003924E1" w:rsidRDefault="00292B99" w:rsidP="00710299">
            <w:pPr>
              <w:pStyle w:val="a3"/>
              <w:ind w:firstLineChars="0" w:firstLine="0"/>
              <w:jc w:val="center"/>
              <w:rPr>
                <w:szCs w:val="24"/>
              </w:rPr>
            </w:pPr>
            <w:r>
              <w:rPr>
                <w:rFonts w:hint="eastAsia"/>
                <w:szCs w:val="24"/>
              </w:rPr>
              <w:t>0</w:t>
            </w:r>
            <w:r>
              <w:rPr>
                <w:szCs w:val="24"/>
              </w:rPr>
              <w:t xml:space="preserve">.001 </w:t>
            </w:r>
            <m:oMath>
              <m:r>
                <w:rPr>
                  <w:rFonts w:ascii="Cambria Math" w:hAnsi="Cambria Math"/>
                  <w:szCs w:val="24"/>
                </w:rPr>
                <m:t>μ</m:t>
              </m:r>
            </m:oMath>
            <w:r w:rsidR="00E23ABC">
              <w:rPr>
                <w:rFonts w:hint="eastAsia"/>
                <w:szCs w:val="24"/>
              </w:rPr>
              <w:t>s</w:t>
            </w:r>
            <w:r w:rsidR="00E23ABC">
              <w:rPr>
                <w:szCs w:val="24"/>
              </w:rPr>
              <w:t xml:space="preserve"> / 0.01</w:t>
            </w:r>
            <m:oMath>
              <m:r>
                <w:rPr>
                  <w:rFonts w:ascii="Cambria Math" w:hAnsi="Cambria Math"/>
                  <w:szCs w:val="24"/>
                </w:rPr>
                <m:t xml:space="preserve"> μ</m:t>
              </m:r>
            </m:oMath>
            <w:r w:rsidR="00E23ABC">
              <w:rPr>
                <w:rFonts w:hint="eastAsia"/>
                <w:szCs w:val="24"/>
              </w:rPr>
              <w:t>s</w:t>
            </w:r>
          </w:p>
        </w:tc>
      </w:tr>
      <w:tr w:rsidR="00E95104" w:rsidRPr="003924E1" w14:paraId="75B544A8" w14:textId="77777777" w:rsidTr="00891D7B">
        <w:tc>
          <w:tcPr>
            <w:tcW w:w="704" w:type="dxa"/>
            <w:vAlign w:val="center"/>
          </w:tcPr>
          <w:p w14:paraId="6854D097" w14:textId="61438AAA" w:rsidR="00E95104" w:rsidRPr="003924E1" w:rsidRDefault="00AB310D" w:rsidP="00710299">
            <w:pPr>
              <w:pStyle w:val="a3"/>
              <w:ind w:firstLineChars="0" w:firstLine="0"/>
              <w:jc w:val="center"/>
              <w:rPr>
                <w:i/>
                <w:iCs/>
                <w:szCs w:val="24"/>
              </w:rPr>
            </w:pPr>
            <w:r w:rsidRPr="003924E1">
              <w:rPr>
                <w:rFonts w:hint="eastAsia"/>
                <w:i/>
                <w:iCs/>
                <w:szCs w:val="24"/>
              </w:rPr>
              <w:t>C</w:t>
            </w:r>
          </w:p>
        </w:tc>
        <w:tc>
          <w:tcPr>
            <w:tcW w:w="3521" w:type="dxa"/>
            <w:vAlign w:val="center"/>
          </w:tcPr>
          <w:p w14:paraId="1C1A354C" w14:textId="1953EE13" w:rsidR="00E95104" w:rsidRPr="003924E1" w:rsidRDefault="006C1D05" w:rsidP="00710299">
            <w:pPr>
              <w:pStyle w:val="a3"/>
              <w:ind w:firstLineChars="0" w:firstLine="0"/>
              <w:jc w:val="center"/>
              <w:rPr>
                <w:szCs w:val="24"/>
              </w:rPr>
            </w:pPr>
            <w:r>
              <w:rPr>
                <w:rFonts w:hint="eastAsia"/>
                <w:szCs w:val="24"/>
              </w:rPr>
              <w:t>0</w:t>
            </w:r>
            <w:r>
              <w:rPr>
                <w:szCs w:val="24"/>
              </w:rPr>
              <w:t xml:space="preserve">.01 </w:t>
            </w:r>
            <w:proofErr w:type="spellStart"/>
            <w:r w:rsidR="005F0929">
              <w:rPr>
                <w:szCs w:val="24"/>
              </w:rPr>
              <w:t>nF</w:t>
            </w:r>
            <w:proofErr w:type="spellEnd"/>
            <w:r w:rsidR="005F0929">
              <w:rPr>
                <w:szCs w:val="24"/>
              </w:rPr>
              <w:t xml:space="preserve"> / 0.1 </w:t>
            </w:r>
            <w:proofErr w:type="spellStart"/>
            <w:r w:rsidR="005F0929">
              <w:rPr>
                <w:szCs w:val="24"/>
              </w:rPr>
              <w:t>nF</w:t>
            </w:r>
            <w:proofErr w:type="spellEnd"/>
          </w:p>
        </w:tc>
        <w:tc>
          <w:tcPr>
            <w:tcW w:w="732" w:type="dxa"/>
            <w:vAlign w:val="center"/>
          </w:tcPr>
          <w:p w14:paraId="2B822583" w14:textId="5DF3CF4E" w:rsidR="00E95104" w:rsidRPr="003924E1" w:rsidRDefault="003924E1" w:rsidP="00710299">
            <w:pPr>
              <w:pStyle w:val="a3"/>
              <w:ind w:firstLineChars="0" w:firstLine="0"/>
              <w:jc w:val="center"/>
              <w:rPr>
                <w:i/>
                <w:iCs/>
                <w:szCs w:val="24"/>
              </w:rPr>
            </w:pPr>
            <w:r w:rsidRPr="003924E1">
              <w:rPr>
                <w:rFonts w:hint="eastAsia"/>
                <w:i/>
                <w:iCs/>
                <w:szCs w:val="24"/>
              </w:rPr>
              <w:t>L</w:t>
            </w:r>
          </w:p>
        </w:tc>
        <w:tc>
          <w:tcPr>
            <w:tcW w:w="3492" w:type="dxa"/>
            <w:vAlign w:val="center"/>
          </w:tcPr>
          <w:p w14:paraId="18D31ABB" w14:textId="3AD43ABA" w:rsidR="00E95104" w:rsidRPr="003924E1" w:rsidRDefault="00891D7B" w:rsidP="00710299">
            <w:pPr>
              <w:pStyle w:val="a3"/>
              <w:ind w:firstLineChars="0" w:firstLine="0"/>
              <w:jc w:val="center"/>
              <w:rPr>
                <w:szCs w:val="24"/>
              </w:rPr>
            </w:pPr>
            <w:r>
              <w:rPr>
                <w:rFonts w:hint="eastAsia"/>
                <w:szCs w:val="24"/>
              </w:rPr>
              <w:t>0</w:t>
            </w:r>
          </w:p>
        </w:tc>
      </w:tr>
      <w:tr w:rsidR="00E95104" w:rsidRPr="003924E1" w14:paraId="37A490DB" w14:textId="77777777" w:rsidTr="00891D7B">
        <w:tc>
          <w:tcPr>
            <w:tcW w:w="704" w:type="dxa"/>
            <w:vAlign w:val="center"/>
          </w:tcPr>
          <w:p w14:paraId="4617E13C" w14:textId="59FC97D3" w:rsidR="00E95104" w:rsidRPr="003924E1" w:rsidRDefault="00AB310D" w:rsidP="00710299">
            <w:pPr>
              <w:pStyle w:val="a3"/>
              <w:ind w:firstLineChars="0" w:firstLine="0"/>
              <w:jc w:val="center"/>
              <w:rPr>
                <w:i/>
                <w:iCs/>
                <w:szCs w:val="24"/>
              </w:rPr>
            </w:pPr>
            <w:r w:rsidRPr="003924E1">
              <w:rPr>
                <w:rFonts w:hint="eastAsia"/>
                <w:i/>
                <w:iCs/>
                <w:szCs w:val="24"/>
              </w:rPr>
              <w:t>f</w:t>
            </w:r>
          </w:p>
        </w:tc>
        <w:tc>
          <w:tcPr>
            <w:tcW w:w="3521" w:type="dxa"/>
            <w:vAlign w:val="center"/>
          </w:tcPr>
          <w:p w14:paraId="2739202F" w14:textId="7E586F83" w:rsidR="00E95104" w:rsidRPr="003924E1" w:rsidRDefault="00292B99" w:rsidP="00710299">
            <w:pPr>
              <w:pStyle w:val="a3"/>
              <w:ind w:firstLineChars="0" w:firstLine="0"/>
              <w:jc w:val="center"/>
              <w:rPr>
                <w:szCs w:val="24"/>
              </w:rPr>
            </w:pPr>
            <w:r>
              <w:rPr>
                <w:rFonts w:hint="eastAsia"/>
                <w:szCs w:val="24"/>
              </w:rPr>
              <w:t>0</w:t>
            </w:r>
            <w:r>
              <w:rPr>
                <w:szCs w:val="24"/>
              </w:rPr>
              <w:t>.001 Hz</w:t>
            </w:r>
          </w:p>
        </w:tc>
        <w:tc>
          <w:tcPr>
            <w:tcW w:w="732" w:type="dxa"/>
            <w:vAlign w:val="center"/>
          </w:tcPr>
          <w:p w14:paraId="01CF37E9" w14:textId="4E892871" w:rsidR="00E95104" w:rsidRPr="003924E1" w:rsidRDefault="00A8191C" w:rsidP="00710299">
            <w:pPr>
              <w:pStyle w:val="a3"/>
              <w:ind w:firstLineChars="0" w:firstLine="0"/>
              <w:jc w:val="cente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oMath>
            </m:oMathPara>
          </w:p>
        </w:tc>
        <w:tc>
          <w:tcPr>
            <w:tcW w:w="3492" w:type="dxa"/>
            <w:vAlign w:val="center"/>
          </w:tcPr>
          <w:p w14:paraId="1D288C8C" w14:textId="0C4F93A3" w:rsidR="00E95104" w:rsidRPr="003924E1" w:rsidRDefault="00891D7B" w:rsidP="00710299">
            <w:pPr>
              <w:pStyle w:val="a3"/>
              <w:ind w:firstLineChars="0" w:firstLine="0"/>
              <w:jc w:val="center"/>
              <w:rPr>
                <w:szCs w:val="24"/>
              </w:rPr>
            </w:pPr>
            <w:r>
              <w:rPr>
                <w:rFonts w:hint="eastAsia"/>
                <w:szCs w:val="24"/>
              </w:rPr>
              <w:t>0</w:t>
            </w:r>
            <w:r>
              <w:rPr>
                <w:szCs w:val="24"/>
              </w:rPr>
              <w:t xml:space="preserve">.02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Pr>
                <w:rFonts w:hint="eastAsia"/>
                <w:szCs w:val="24"/>
              </w:rPr>
              <w:t xml:space="preserve"> </w:t>
            </w:r>
            <w:r>
              <w:rPr>
                <w:szCs w:val="24"/>
              </w:rPr>
              <w:t xml:space="preserve">/ 0.002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p>
        </w:tc>
      </w:tr>
      <w:tr w:rsidR="00891D7B" w:rsidRPr="003924E1" w14:paraId="244860EC" w14:textId="77777777" w:rsidTr="00891D7B">
        <w:trPr>
          <w:gridAfter w:val="2"/>
          <w:wAfter w:w="4224" w:type="dxa"/>
        </w:trPr>
        <w:tc>
          <w:tcPr>
            <w:tcW w:w="704" w:type="dxa"/>
            <w:vAlign w:val="center"/>
          </w:tcPr>
          <w:p w14:paraId="3F55EBAA" w14:textId="24F76BDB" w:rsidR="00891D7B" w:rsidRPr="003924E1" w:rsidRDefault="00001C4E" w:rsidP="00710299">
            <w:pPr>
              <w:pStyle w:val="a3"/>
              <w:ind w:firstLineChars="0" w:firstLine="0"/>
              <w:jc w:val="center"/>
              <w:rPr>
                <w:szCs w:val="24"/>
              </w:rPr>
            </w:pPr>
            <m:oMathPara>
              <m:oMath>
                <m:r>
                  <w:rPr>
                    <w:rFonts w:ascii="Cambria Math" w:hAnsi="Cambria Math"/>
                    <w:szCs w:val="24"/>
                  </w:rPr>
                  <m:t>ε</m:t>
                </m:r>
              </m:oMath>
            </m:oMathPara>
          </w:p>
        </w:tc>
        <w:tc>
          <w:tcPr>
            <w:tcW w:w="3521" w:type="dxa"/>
            <w:vAlign w:val="center"/>
          </w:tcPr>
          <w:p w14:paraId="76C87442" w14:textId="791FC521" w:rsidR="00891D7B" w:rsidRPr="003924E1" w:rsidRDefault="00891D7B" w:rsidP="00710299">
            <w:pPr>
              <w:pStyle w:val="a3"/>
              <w:ind w:firstLineChars="0" w:firstLine="0"/>
              <w:jc w:val="center"/>
              <w:rPr>
                <w:szCs w:val="24"/>
              </w:rPr>
            </w:pPr>
            <w:r>
              <w:rPr>
                <w:rFonts w:hint="eastAsia"/>
                <w:szCs w:val="24"/>
              </w:rPr>
              <w:t>0</w:t>
            </w:r>
            <w:r>
              <w:rPr>
                <w:szCs w:val="24"/>
              </w:rPr>
              <w:t xml:space="preserve">.001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p>
        </w:tc>
      </w:tr>
    </w:tbl>
    <w:p w14:paraId="65738E4E" w14:textId="51D59C58" w:rsidR="0045395C" w:rsidRPr="00BC3C17" w:rsidRDefault="00891D7B" w:rsidP="00BC3C17">
      <w:pPr>
        <w:pStyle w:val="a3"/>
        <w:ind w:left="567" w:firstLineChars="0" w:firstLine="0"/>
        <w:jc w:val="center"/>
        <w:rPr>
          <w:sz w:val="21"/>
          <w:szCs w:val="21"/>
        </w:rPr>
      </w:pPr>
      <w:r w:rsidRPr="00BC3C17">
        <w:rPr>
          <w:sz w:val="21"/>
          <w:szCs w:val="21"/>
        </w:rPr>
        <w:t xml:space="preserve">Table 1. </w:t>
      </w:r>
      <w:proofErr w:type="spellStart"/>
      <w:r w:rsidRPr="00BC3C17">
        <w:rPr>
          <w:sz w:val="21"/>
          <w:szCs w:val="21"/>
        </w:rPr>
        <w:t>Prescision</w:t>
      </w:r>
      <w:proofErr w:type="spellEnd"/>
      <w:r w:rsidRPr="00BC3C17">
        <w:rPr>
          <w:sz w:val="21"/>
          <w:szCs w:val="21"/>
        </w:rPr>
        <w:t xml:space="preserve"> or </w:t>
      </w:r>
      <w:r w:rsidR="00BC3C17" w:rsidRPr="00BC3C17">
        <w:rPr>
          <w:sz w:val="21"/>
          <w:szCs w:val="21"/>
        </w:rPr>
        <w:t>uncertainty</w:t>
      </w:r>
    </w:p>
    <w:p w14:paraId="15E6A071" w14:textId="20995A90" w:rsidR="00D8126F" w:rsidRPr="00D8126F" w:rsidRDefault="00D8126F" w:rsidP="00D8126F">
      <w:pPr>
        <w:pStyle w:val="a3"/>
        <w:numPr>
          <w:ilvl w:val="0"/>
          <w:numId w:val="17"/>
        </w:numPr>
        <w:ind w:firstLineChars="0"/>
        <w:rPr>
          <w:b/>
          <w:bCs/>
          <w:sz w:val="32"/>
          <w:szCs w:val="32"/>
        </w:rPr>
      </w:pPr>
      <w:r w:rsidRPr="00D8126F">
        <w:rPr>
          <w:b/>
          <w:bCs/>
          <w:sz w:val="32"/>
          <w:szCs w:val="32"/>
        </w:rPr>
        <w:lastRenderedPageBreak/>
        <w:t>Measurement</w:t>
      </w:r>
      <w:r>
        <w:rPr>
          <w:b/>
          <w:bCs/>
          <w:sz w:val="32"/>
          <w:szCs w:val="32"/>
        </w:rPr>
        <w:t xml:space="preserve"> procedure</w:t>
      </w:r>
      <w:r w:rsidR="005C5D34">
        <w:rPr>
          <w:b/>
          <w:bCs/>
          <w:sz w:val="32"/>
          <w:szCs w:val="32"/>
        </w:rPr>
        <w:t xml:space="preserve"> [1]</w:t>
      </w:r>
    </w:p>
    <w:p w14:paraId="258E4085" w14:textId="29F6921B" w:rsidR="00B40E65" w:rsidRDefault="000B014C" w:rsidP="00376534">
      <w:pPr>
        <w:pStyle w:val="a3"/>
        <w:numPr>
          <w:ilvl w:val="1"/>
          <w:numId w:val="17"/>
        </w:numPr>
        <w:ind w:firstLineChars="0"/>
        <w:rPr>
          <w:b/>
          <w:bCs/>
          <w:sz w:val="30"/>
          <w:szCs w:val="30"/>
        </w:rPr>
      </w:pPr>
      <w:r>
        <w:rPr>
          <w:b/>
          <w:bCs/>
          <w:i/>
          <w:iCs/>
          <w:sz w:val="30"/>
          <w:szCs w:val="30"/>
        </w:rPr>
        <w:t>RC</w:t>
      </w:r>
      <w:r>
        <w:rPr>
          <w:b/>
          <w:bCs/>
          <w:sz w:val="30"/>
          <w:szCs w:val="30"/>
        </w:rPr>
        <w:t xml:space="preserve">, </w:t>
      </w:r>
      <w:r>
        <w:rPr>
          <w:b/>
          <w:bCs/>
          <w:i/>
          <w:iCs/>
          <w:sz w:val="30"/>
          <w:szCs w:val="30"/>
        </w:rPr>
        <w:t>RL</w:t>
      </w:r>
      <w:r>
        <w:rPr>
          <w:b/>
          <w:bCs/>
          <w:sz w:val="30"/>
          <w:szCs w:val="30"/>
        </w:rPr>
        <w:t xml:space="preserve"> series circuit</w:t>
      </w:r>
    </w:p>
    <w:p w14:paraId="734FCDA1" w14:textId="2DA744C5" w:rsidR="009E25FE" w:rsidRPr="002A38D9" w:rsidRDefault="009E25FE" w:rsidP="00076D6F">
      <w:pPr>
        <w:pStyle w:val="a3"/>
        <w:numPr>
          <w:ilvl w:val="2"/>
          <w:numId w:val="17"/>
        </w:numPr>
        <w:ind w:firstLineChars="0"/>
        <w:rPr>
          <w:b/>
          <w:bCs/>
          <w:sz w:val="30"/>
          <w:szCs w:val="30"/>
        </w:rPr>
      </w:pPr>
      <w:r w:rsidRPr="002A38D9">
        <w:rPr>
          <w:szCs w:val="24"/>
        </w:rPr>
        <w:t xml:space="preserve">First, we choose </w:t>
      </w:r>
      <w:r w:rsidR="002A38D9" w:rsidRPr="002A38D9">
        <w:rPr>
          <w:szCs w:val="24"/>
        </w:rPr>
        <w:t>a capacitor and an inductor to assemble a circuit with the fixed-</w:t>
      </w:r>
      <w:r w:rsidR="002A38D9">
        <w:t>resistance 100 Ω resistor.</w:t>
      </w:r>
      <w:r w:rsidR="00076D6F">
        <w:t xml:space="preserve"> Then, we adjust </w:t>
      </w:r>
      <w:r w:rsidR="00654FA1">
        <w:t>the output frequency of the square-wave signal provided by the signal generator. We also obse</w:t>
      </w:r>
      <w:r w:rsidR="0045542B">
        <w:t>r</w:t>
      </w:r>
      <w:r w:rsidR="00654FA1">
        <w:t xml:space="preserve">ve </w:t>
      </w:r>
      <w:r w:rsidR="00A46118">
        <w:t xml:space="preserve">the change of the waveform when the time constant is smaller or greater than the period of the square–wave. We should choose </w:t>
      </w:r>
      <w:r w:rsidR="00531CD2">
        <w:t xml:space="preserve">the frequency that allows the capacitor to fully charge/discharge. Besides, we should use </w:t>
      </w:r>
      <w:r w:rsidR="00C419F3">
        <w:t xml:space="preserve">the </w:t>
      </w:r>
      <w:r w:rsidR="00C419F3" w:rsidRPr="00C419F3">
        <w:rPr>
          <w:b/>
          <w:bCs/>
        </w:rPr>
        <w:t>PRINT</w:t>
      </w:r>
      <w:r w:rsidR="00C419F3">
        <w:t xml:space="preserve"> function of the oscilloscope to store the waveforms.</w:t>
      </w:r>
    </w:p>
    <w:p w14:paraId="66C597FF" w14:textId="34134181" w:rsidR="002A38D9" w:rsidRPr="002A38D9" w:rsidRDefault="00C419F3" w:rsidP="00076D6F">
      <w:pPr>
        <w:pStyle w:val="a3"/>
        <w:numPr>
          <w:ilvl w:val="2"/>
          <w:numId w:val="17"/>
        </w:numPr>
        <w:ind w:firstLineChars="0"/>
        <w:rPr>
          <w:b/>
          <w:bCs/>
          <w:sz w:val="30"/>
          <w:szCs w:val="30"/>
        </w:rPr>
      </w:pPr>
      <w:r w:rsidRPr="00BD5BE6">
        <w:rPr>
          <w:szCs w:val="24"/>
        </w:rPr>
        <w:t xml:space="preserve">Then, we should adjust </w:t>
      </w:r>
      <w:r w:rsidR="00BD5BE6" w:rsidRPr="00BD5BE6">
        <w:rPr>
          <w:szCs w:val="24"/>
        </w:rPr>
        <w:t xml:space="preserve">display parameters of the oscilloscope and measure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sidR="00BD5BE6">
        <w:t xml:space="preserve"> for the studied circuits. And we should </w:t>
      </w:r>
      <w:r w:rsidR="00157A37">
        <w:t xml:space="preserve">calculate the time constant and compare it with the theoretical value. We should keep in mind that in </w:t>
      </w:r>
      <w:r w:rsidR="00FC3D76">
        <w:t>order to find the time constant accurately, only one period should be displayed on the oscilloscope screen.</w:t>
      </w:r>
    </w:p>
    <w:p w14:paraId="6035E0C7" w14:textId="61C4C8EE" w:rsidR="000816B7" w:rsidRPr="00066426" w:rsidRDefault="0021755F" w:rsidP="000816B7">
      <w:pPr>
        <w:pStyle w:val="a3"/>
        <w:numPr>
          <w:ilvl w:val="1"/>
          <w:numId w:val="17"/>
        </w:numPr>
        <w:ind w:firstLineChars="0"/>
        <w:rPr>
          <w:b/>
          <w:bCs/>
          <w:sz w:val="30"/>
          <w:szCs w:val="30"/>
        </w:rPr>
      </w:pPr>
      <w:r>
        <w:rPr>
          <w:b/>
          <w:bCs/>
          <w:i/>
          <w:iCs/>
          <w:sz w:val="30"/>
          <w:szCs w:val="30"/>
        </w:rPr>
        <w:t xml:space="preserve">RLC </w:t>
      </w:r>
      <w:r>
        <w:rPr>
          <w:b/>
          <w:bCs/>
          <w:sz w:val="30"/>
          <w:szCs w:val="30"/>
        </w:rPr>
        <w:t>series circuit</w:t>
      </w:r>
    </w:p>
    <w:p w14:paraId="555D2ED9" w14:textId="63A7EC6B" w:rsidR="00FC3D76" w:rsidRPr="000A6EAE" w:rsidRDefault="007C264C" w:rsidP="007C264C">
      <w:pPr>
        <w:pStyle w:val="a3"/>
        <w:numPr>
          <w:ilvl w:val="2"/>
          <w:numId w:val="17"/>
        </w:numPr>
        <w:ind w:firstLineChars="0"/>
        <w:rPr>
          <w:b/>
          <w:bCs/>
          <w:sz w:val="30"/>
          <w:szCs w:val="30"/>
        </w:rPr>
      </w:pPr>
      <w:r w:rsidRPr="009942CC">
        <w:rPr>
          <w:szCs w:val="24"/>
        </w:rPr>
        <w:t xml:space="preserve">First, we choose </w:t>
      </w:r>
      <w:r w:rsidR="008F7616" w:rsidRPr="009942CC">
        <w:rPr>
          <w:szCs w:val="24"/>
        </w:rPr>
        <w:t xml:space="preserve">a capacitor and an inductor to assemble </w:t>
      </w:r>
      <w:proofErr w:type="gramStart"/>
      <w:r w:rsidR="008F7616" w:rsidRPr="009942CC">
        <w:rPr>
          <w:szCs w:val="24"/>
        </w:rPr>
        <w:t>a</w:t>
      </w:r>
      <w:proofErr w:type="gramEnd"/>
      <w:r w:rsidR="008F7616" w:rsidRPr="009942CC">
        <w:rPr>
          <w:szCs w:val="24"/>
        </w:rPr>
        <w:t xml:space="preserve"> </w:t>
      </w:r>
      <w:r w:rsidR="008F7616" w:rsidRPr="009942CC">
        <w:rPr>
          <w:i/>
          <w:iCs/>
          <w:szCs w:val="24"/>
        </w:rPr>
        <w:t>RLC</w:t>
      </w:r>
      <w:r w:rsidR="008F7616" w:rsidRPr="009942CC">
        <w:rPr>
          <w:szCs w:val="24"/>
        </w:rPr>
        <w:t xml:space="preserve"> series circuit with</w:t>
      </w:r>
      <w:r w:rsidR="008F7616">
        <w:t xml:space="preserve"> the variable resistor. Then, we observe </w:t>
      </w:r>
      <w:r w:rsidR="009F50C3">
        <w:t xml:space="preserve">the waveform of the capacitor voltage in the underdamped, critically damped, and overdamped regimes. We should use </w:t>
      </w:r>
      <w:r w:rsidR="009942CC">
        <w:t xml:space="preserve">the </w:t>
      </w:r>
      <w:r w:rsidR="009942CC" w:rsidRPr="009942CC">
        <w:rPr>
          <w:b/>
          <w:bCs/>
        </w:rPr>
        <w:t>PRINT</w:t>
      </w:r>
      <w:r w:rsidR="009942CC">
        <w:t xml:space="preserve"> function of the oscilloscope to store the waveforms.</w:t>
      </w:r>
    </w:p>
    <w:p w14:paraId="3C25B14B" w14:textId="259CC93E" w:rsidR="000A6EAE" w:rsidRPr="007C264C" w:rsidRDefault="000A6EAE" w:rsidP="007C264C">
      <w:pPr>
        <w:pStyle w:val="a3"/>
        <w:numPr>
          <w:ilvl w:val="2"/>
          <w:numId w:val="17"/>
        </w:numPr>
        <w:ind w:firstLineChars="0"/>
        <w:rPr>
          <w:b/>
          <w:bCs/>
          <w:sz w:val="30"/>
          <w:szCs w:val="30"/>
        </w:rPr>
      </w:pPr>
      <w:r>
        <w:t xml:space="preserve">Then, we should adjust </w:t>
      </w:r>
      <w:r w:rsidR="00D41236">
        <w:t>the variable resistor to the critically damped regime. According to the definition of the half-life period</w:t>
      </w:r>
      <w:r w:rsidR="00D41236">
        <w:rPr>
          <w:rFonts w:hint="eastAsia"/>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sidR="00D41236">
        <w:t xml:space="preserve">, we have </w:t>
      </w:r>
      <w:r w:rsidR="00D41236" w:rsidRPr="00D41236">
        <w:rPr>
          <w:i/>
          <w:iCs/>
        </w:rPr>
        <w:t>β</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sidR="00D41236">
        <w:t xml:space="preserve"> = 1.68.</w:t>
      </w:r>
      <w:r w:rsidR="00D06433">
        <w:t xml:space="preserve"> </w:t>
      </w:r>
      <w:r w:rsidR="00B55EBB">
        <w:t xml:space="preserve">By finding the value of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sidR="00B55EBB">
        <w:t xml:space="preserve">, the time constant can be found as </w:t>
      </w:r>
      <w:r w:rsidR="00B55EBB" w:rsidRPr="00B55EBB">
        <w:rPr>
          <w:i/>
          <w:iCs/>
        </w:rPr>
        <w:t>τ</w:t>
      </w:r>
      <w:r w:rsidR="00B55EBB">
        <w:t xml:space="preserve"> = 1/</w:t>
      </w:r>
      <w:r w:rsidR="00B55EBB" w:rsidRPr="00B55EBB">
        <w:rPr>
          <w:i/>
          <w:iCs/>
        </w:rPr>
        <w:t>β</w:t>
      </w:r>
      <w:r w:rsidR="00B55EBB">
        <w:t xml:space="preserve"> =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sidR="00B55EBB">
        <w:t>/1.68.</w:t>
      </w:r>
      <w:r w:rsidR="00F54338">
        <w:t xml:space="preserve"> We also need to compare the result with the theoretical value.</w:t>
      </w:r>
    </w:p>
    <w:p w14:paraId="57E2110D" w14:textId="6CD480E6" w:rsidR="00FF7AD4" w:rsidRPr="00FF7AD4" w:rsidRDefault="0021755F" w:rsidP="00FF7AD4">
      <w:pPr>
        <w:pStyle w:val="a3"/>
        <w:numPr>
          <w:ilvl w:val="1"/>
          <w:numId w:val="17"/>
        </w:numPr>
        <w:ind w:firstLineChars="0"/>
        <w:rPr>
          <w:b/>
          <w:bCs/>
          <w:sz w:val="30"/>
          <w:szCs w:val="30"/>
        </w:rPr>
      </w:pPr>
      <w:r>
        <w:rPr>
          <w:b/>
          <w:bCs/>
          <w:i/>
          <w:iCs/>
          <w:sz w:val="30"/>
          <w:szCs w:val="30"/>
        </w:rPr>
        <w:t>RLC</w:t>
      </w:r>
      <w:r>
        <w:rPr>
          <w:b/>
          <w:bCs/>
          <w:sz w:val="30"/>
          <w:szCs w:val="30"/>
        </w:rPr>
        <w:t xml:space="preserve"> resonant circuit</w:t>
      </w:r>
    </w:p>
    <w:p w14:paraId="2F61D6B7" w14:textId="01B7AFB0" w:rsidR="006E09F7" w:rsidRPr="006E09F7" w:rsidRDefault="006E09F7" w:rsidP="00CD7E52">
      <w:pPr>
        <w:ind w:firstLine="420"/>
        <w:rPr>
          <w:b/>
          <w:bCs/>
          <w:sz w:val="30"/>
          <w:szCs w:val="30"/>
        </w:rPr>
      </w:pPr>
      <w:r w:rsidRPr="00CD7E52">
        <w:rPr>
          <w:szCs w:val="24"/>
        </w:rPr>
        <w:t xml:space="preserve">We should </w:t>
      </w:r>
      <w:r w:rsidR="00143D00" w:rsidRPr="00CD7E52">
        <w:rPr>
          <w:szCs w:val="24"/>
        </w:rPr>
        <w:t xml:space="preserve">apply </w:t>
      </w:r>
      <w:r w:rsidR="00CD7E52" w:rsidRPr="00CD7E52">
        <w:rPr>
          <w:szCs w:val="24"/>
        </w:rPr>
        <w:t xml:space="preserve">a sinusoidal input voltage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CD7E52" w:rsidRPr="00CD7E52">
        <w:rPr>
          <w:szCs w:val="24"/>
        </w:rPr>
        <w:t xml:space="preserve">to the </w:t>
      </w:r>
      <w:r w:rsidR="00CD7E52" w:rsidRPr="00CD7E52">
        <w:rPr>
          <w:i/>
          <w:iCs/>
          <w:szCs w:val="24"/>
        </w:rPr>
        <w:t>RLC</w:t>
      </w:r>
      <w:r w:rsidR="00CD7E52" w:rsidRPr="00CD7E52">
        <w:rPr>
          <w:szCs w:val="24"/>
        </w:rPr>
        <w:t xml:space="preserve"> series circuit, change the</w:t>
      </w:r>
      <w:r w:rsidR="00CD7E52">
        <w:t xml:space="preserve"> frequency, then observe the change of the voltage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CD7E52">
        <w:rPr>
          <w:rFonts w:hint="eastAsia"/>
        </w:rPr>
        <w:t xml:space="preserve"> </w:t>
      </w:r>
      <w:r w:rsidR="00CD7E52">
        <w:t xml:space="preserve">for a fixed resistor </w:t>
      </w:r>
      <w:r w:rsidR="00CD7E52" w:rsidRPr="00CD7E52">
        <w:rPr>
          <w:i/>
          <w:iCs/>
        </w:rPr>
        <w:t>R</w:t>
      </w:r>
      <w:r w:rsidR="00CD7E52">
        <w:t xml:space="preserve">, as well as the phase difference between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CD7E52">
        <w:t xml:space="preserve"> and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CD7E52">
        <w:t>.</w:t>
      </w:r>
      <w:r w:rsidR="00F27635">
        <w:t xml:space="preserve"> We then need to measure </w:t>
      </w:r>
      <w:r w:rsidR="007D0D1F">
        <w:t xml:space="preserve">how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7D0D1F">
        <w:t xml:space="preserve"> changes with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7D0D1F">
        <w:t xml:space="preserve"> and calculate the phase difference according to Figure 4. </w:t>
      </w:r>
      <w:r w:rsidR="00E46B30">
        <w:t>After that, we should p</w:t>
      </w:r>
      <w:r w:rsidR="007D0D1F">
        <w:t xml:space="preserve">lot the graphs </w:t>
      </w:r>
      <m:oMath>
        <m:r>
          <w:rPr>
            <w:rFonts w:ascii="Cambria Math" w:hAnsi="Cambria Math"/>
          </w:rPr>
          <m:t>I</m:t>
        </m:r>
      </m:oMath>
      <w:r w:rsidR="007D0D1F">
        <w:t>/</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7D0D1F">
        <w:t xml:space="preserve"> vs. </w:t>
      </w:r>
      <m:oMath>
        <m:r>
          <w:rPr>
            <w:rFonts w:ascii="Cambria Math" w:hAnsi="Cambria Math"/>
          </w:rPr>
          <m:t>f</m:t>
        </m:r>
      </m:oMath>
      <w:r w:rsidR="007D0D1F">
        <w:t>/</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7D0D1F">
        <w:t xml:space="preserve"> and </w:t>
      </w:r>
      <m:oMath>
        <m:r>
          <w:rPr>
            <w:rFonts w:ascii="Cambria Math" w:hAnsi="Cambria Math"/>
          </w:rPr>
          <m:t>φ</m:t>
        </m:r>
      </m:oMath>
      <w:r w:rsidR="007D0D1F">
        <w:t xml:space="preserve"> vs. </w:t>
      </w:r>
      <m:oMath>
        <m:r>
          <w:rPr>
            <w:rFonts w:ascii="Cambria Math" w:hAnsi="Cambria Math"/>
          </w:rPr>
          <m:t>f</m:t>
        </m:r>
      </m:oMath>
      <w:r w:rsidR="004A7E38">
        <w:t>/</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7D0D1F">
        <w:t xml:space="preserve">. </w:t>
      </w:r>
      <w:r w:rsidR="00872A9A">
        <w:t>Finally, we should e</w:t>
      </w:r>
      <w:r w:rsidR="007D0D1F">
        <w:t xml:space="preserve">stimate the resonance frequency and calculate the quality factor </w:t>
      </w:r>
      <w:r w:rsidR="007D0D1F" w:rsidRPr="00872A9A">
        <w:rPr>
          <w:i/>
          <w:iCs/>
        </w:rPr>
        <w:t>Q</w:t>
      </w:r>
      <w:r w:rsidR="007D0D1F">
        <w:t>.</w:t>
      </w:r>
    </w:p>
    <w:p w14:paraId="15FA5CD4" w14:textId="44C23452" w:rsidR="00622842" w:rsidRDefault="00622842" w:rsidP="00622842">
      <w:pPr>
        <w:pStyle w:val="a3"/>
        <w:numPr>
          <w:ilvl w:val="0"/>
          <w:numId w:val="17"/>
        </w:numPr>
        <w:ind w:firstLineChars="0"/>
        <w:rPr>
          <w:b/>
          <w:bCs/>
          <w:sz w:val="32"/>
          <w:szCs w:val="32"/>
        </w:rPr>
      </w:pPr>
      <w:r w:rsidRPr="00622842">
        <w:rPr>
          <w:b/>
          <w:bCs/>
          <w:sz w:val="32"/>
          <w:szCs w:val="32"/>
        </w:rPr>
        <w:t>Results</w:t>
      </w:r>
    </w:p>
    <w:p w14:paraId="695E006F" w14:textId="2C38B6AB" w:rsidR="00AB3B61" w:rsidRDefault="00FD0275" w:rsidP="00F027BA">
      <w:pPr>
        <w:pStyle w:val="a3"/>
        <w:numPr>
          <w:ilvl w:val="1"/>
          <w:numId w:val="17"/>
        </w:numPr>
        <w:spacing w:afterLines="50" w:after="163"/>
        <w:ind w:firstLineChars="0"/>
        <w:rPr>
          <w:b/>
          <w:bCs/>
          <w:sz w:val="28"/>
          <w:szCs w:val="28"/>
        </w:rPr>
      </w:pPr>
      <w:r w:rsidRPr="00090C80">
        <w:rPr>
          <w:b/>
          <w:bCs/>
          <w:i/>
          <w:iCs/>
          <w:sz w:val="28"/>
          <w:szCs w:val="28"/>
        </w:rPr>
        <w:t>RC</w:t>
      </w:r>
      <w:r w:rsidRPr="00090C80">
        <w:rPr>
          <w:b/>
          <w:bCs/>
          <w:sz w:val="28"/>
          <w:szCs w:val="28"/>
        </w:rPr>
        <w:t xml:space="preserve">, </w:t>
      </w:r>
      <w:r w:rsidRPr="00090C80">
        <w:rPr>
          <w:b/>
          <w:bCs/>
          <w:i/>
          <w:iCs/>
          <w:sz w:val="28"/>
          <w:szCs w:val="28"/>
        </w:rPr>
        <w:t>RL</w:t>
      </w:r>
      <w:r w:rsidRPr="00090C80">
        <w:rPr>
          <w:b/>
          <w:bCs/>
          <w:sz w:val="28"/>
          <w:szCs w:val="28"/>
        </w:rPr>
        <w:t xml:space="preserve"> series circui</w:t>
      </w:r>
      <w:r w:rsidRPr="00090C80">
        <w:rPr>
          <w:rFonts w:hint="eastAsia"/>
          <w:b/>
          <w:bCs/>
          <w:sz w:val="28"/>
          <w:szCs w:val="28"/>
        </w:rPr>
        <w:t>t</w:t>
      </w:r>
    </w:p>
    <w:p w14:paraId="16C49B7C" w14:textId="6145A606" w:rsidR="00090C80" w:rsidRDefault="00F027BA" w:rsidP="00F027BA">
      <w:pPr>
        <w:pStyle w:val="a3"/>
        <w:numPr>
          <w:ilvl w:val="2"/>
          <w:numId w:val="17"/>
        </w:numPr>
        <w:spacing w:afterLines="50" w:after="163"/>
        <w:ind w:firstLineChars="0"/>
        <w:rPr>
          <w:b/>
          <w:bCs/>
          <w:sz w:val="28"/>
          <w:szCs w:val="28"/>
        </w:rPr>
      </w:pPr>
      <w:r>
        <w:rPr>
          <w:b/>
          <w:bCs/>
          <w:i/>
          <w:iCs/>
          <w:sz w:val="28"/>
          <w:szCs w:val="28"/>
        </w:rPr>
        <w:t>RC</w:t>
      </w:r>
      <w:r>
        <w:rPr>
          <w:b/>
          <w:bCs/>
          <w:sz w:val="28"/>
          <w:szCs w:val="28"/>
        </w:rPr>
        <w:t xml:space="preserve"> series circuit</w:t>
      </w:r>
    </w:p>
    <w:p w14:paraId="47FF2386" w14:textId="7FF73CFE" w:rsidR="00F027BA" w:rsidRDefault="008D3508" w:rsidP="00D73B56">
      <w:pPr>
        <w:rPr>
          <w:szCs w:val="24"/>
        </w:rPr>
      </w:pPr>
      <w:r w:rsidRPr="007504D8">
        <w:rPr>
          <w:szCs w:val="24"/>
        </w:rPr>
        <w:t>According to the procedure described in 3.1., we can get the tabl</w:t>
      </w:r>
      <w:r w:rsidR="007504D8" w:rsidRPr="007504D8">
        <w:rPr>
          <w:szCs w:val="24"/>
        </w:rPr>
        <w:t>e below</w:t>
      </w:r>
      <w:r w:rsidR="007504D8">
        <w:rPr>
          <w:szCs w:val="24"/>
        </w:rPr>
        <w:t xml:space="preserve"> (Table 2).</w:t>
      </w:r>
    </w:p>
    <w:p w14:paraId="4AEBCB51" w14:textId="6ADEEF54" w:rsidR="007C2008" w:rsidRDefault="007C2008" w:rsidP="00D73B56">
      <w:pPr>
        <w:rPr>
          <w:szCs w:val="24"/>
        </w:rPr>
      </w:pPr>
    </w:p>
    <w:p w14:paraId="05905D35" w14:textId="0E547F1E" w:rsidR="007C2008" w:rsidRDefault="007C2008" w:rsidP="00D73B56">
      <w:pPr>
        <w:rPr>
          <w:szCs w:val="24"/>
        </w:rPr>
      </w:pPr>
    </w:p>
    <w:p w14:paraId="5A9D529A" w14:textId="6076BA55" w:rsidR="007C2008" w:rsidRDefault="007C2008" w:rsidP="00D73B56">
      <w:pPr>
        <w:rPr>
          <w:szCs w:val="24"/>
        </w:rPr>
      </w:pPr>
    </w:p>
    <w:p w14:paraId="45D7274B" w14:textId="77777777" w:rsidR="007C2008" w:rsidRDefault="007C2008" w:rsidP="00D73B56">
      <w:pPr>
        <w:rPr>
          <w:szCs w:val="24"/>
        </w:rPr>
      </w:pPr>
    </w:p>
    <w:tbl>
      <w:tblPr>
        <w:tblStyle w:val="aa"/>
        <w:tblW w:w="0" w:type="auto"/>
        <w:tblLook w:val="04A0" w:firstRow="1" w:lastRow="0" w:firstColumn="1" w:lastColumn="0" w:noHBand="0" w:noVBand="1"/>
      </w:tblPr>
      <w:tblGrid>
        <w:gridCol w:w="4508"/>
        <w:gridCol w:w="4508"/>
      </w:tblGrid>
      <w:tr w:rsidR="00DA536C" w14:paraId="07FD2032" w14:textId="77777777" w:rsidTr="00DA536C">
        <w:tc>
          <w:tcPr>
            <w:tcW w:w="4508" w:type="dxa"/>
          </w:tcPr>
          <w:p w14:paraId="1DB5D8F4" w14:textId="76E62988" w:rsidR="00DA536C" w:rsidRPr="002F1DCA" w:rsidRDefault="00DA536C" w:rsidP="00BE305C">
            <w:pPr>
              <w:jc w:val="center"/>
              <w:rPr>
                <w:i/>
                <w:iCs/>
                <w:szCs w:val="24"/>
              </w:rPr>
            </w:pPr>
            <w:r>
              <w:rPr>
                <w:szCs w:val="24"/>
              </w:rPr>
              <w:t xml:space="preserve">Resistance </w:t>
            </w:r>
            <w:r w:rsidR="002F1DCA">
              <w:rPr>
                <w:i/>
                <w:iCs/>
                <w:szCs w:val="24"/>
              </w:rPr>
              <w:t>R</w:t>
            </w:r>
          </w:p>
        </w:tc>
        <w:tc>
          <w:tcPr>
            <w:tcW w:w="4508" w:type="dxa"/>
          </w:tcPr>
          <w:p w14:paraId="6450BA04" w14:textId="3868CC6C" w:rsidR="00DA536C" w:rsidRDefault="00C20CF7" w:rsidP="00BE305C">
            <w:pPr>
              <w:jc w:val="center"/>
              <w:rPr>
                <w:szCs w:val="24"/>
              </w:rPr>
            </w:pPr>
            <w:r>
              <w:rPr>
                <w:rFonts w:hint="eastAsia"/>
                <w:szCs w:val="24"/>
              </w:rPr>
              <w:t>9</w:t>
            </w:r>
            <w:r>
              <w:rPr>
                <w:szCs w:val="24"/>
              </w:rPr>
              <w:t>9.64</w:t>
            </w:r>
            <w:r w:rsidR="00DF6184">
              <w:rPr>
                <w:szCs w:val="24"/>
              </w:rPr>
              <w:t xml:space="preserve"> [</w:t>
            </w:r>
            <m:oMath>
              <m:r>
                <m:rPr>
                  <m:sty m:val="p"/>
                </m:rPr>
                <w:rPr>
                  <w:rFonts w:ascii="Cambria Math" w:hAnsi="Cambria Math"/>
                  <w:szCs w:val="24"/>
                </w:rPr>
                <m:t>Ω</m:t>
              </m:r>
            </m:oMath>
            <w:r w:rsidR="00DF6184">
              <w:rPr>
                <w:rFonts w:hint="eastAsia"/>
                <w:szCs w:val="24"/>
              </w:rPr>
              <w:t>]</w:t>
            </w:r>
            <w:r w:rsidR="00DF6184">
              <w:rPr>
                <w:szCs w:val="24"/>
              </w:rPr>
              <w:t xml:space="preserve"> </w:t>
            </w:r>
            <m:oMath>
              <m:r>
                <w:rPr>
                  <w:rFonts w:ascii="Cambria Math" w:hAnsi="Cambria Math"/>
                  <w:szCs w:val="24"/>
                </w:rPr>
                <m:t>±</m:t>
              </m:r>
            </m:oMath>
            <w:r w:rsidR="00DF6184">
              <w:rPr>
                <w:rFonts w:hint="eastAsia"/>
                <w:szCs w:val="24"/>
              </w:rPr>
              <w:t xml:space="preserve"> </w:t>
            </w:r>
            <w:r w:rsidR="00DF6184">
              <w:rPr>
                <w:szCs w:val="24"/>
              </w:rPr>
              <w:t>0.01 [</w:t>
            </w:r>
            <m:oMath>
              <m:r>
                <m:rPr>
                  <m:sty m:val="p"/>
                </m:rPr>
                <w:rPr>
                  <w:rFonts w:ascii="Cambria Math" w:hAnsi="Cambria Math"/>
                  <w:szCs w:val="24"/>
                </w:rPr>
                <m:t>Ω</m:t>
              </m:r>
            </m:oMath>
            <w:r w:rsidR="00DF6184">
              <w:rPr>
                <w:rFonts w:hint="eastAsia"/>
                <w:szCs w:val="24"/>
              </w:rPr>
              <w:t>]</w:t>
            </w:r>
          </w:p>
        </w:tc>
      </w:tr>
      <w:tr w:rsidR="00DA536C" w14:paraId="2B1666DC" w14:textId="77777777" w:rsidTr="00DA536C">
        <w:tc>
          <w:tcPr>
            <w:tcW w:w="4508" w:type="dxa"/>
          </w:tcPr>
          <w:p w14:paraId="14C8D17E" w14:textId="39A8217C" w:rsidR="00DA536C" w:rsidRPr="002F1DCA" w:rsidRDefault="002F1DCA" w:rsidP="00BE305C">
            <w:pPr>
              <w:jc w:val="center"/>
              <w:rPr>
                <w:szCs w:val="24"/>
              </w:rPr>
            </w:pPr>
            <w:r>
              <w:rPr>
                <w:szCs w:val="24"/>
              </w:rPr>
              <w:t xml:space="preserve">Frequency </w:t>
            </w:r>
            <w:r>
              <w:rPr>
                <w:i/>
                <w:iCs/>
                <w:szCs w:val="24"/>
              </w:rPr>
              <w:t>f</w:t>
            </w:r>
          </w:p>
        </w:tc>
        <w:tc>
          <w:tcPr>
            <w:tcW w:w="4508" w:type="dxa"/>
          </w:tcPr>
          <w:p w14:paraId="77199281" w14:textId="10983D6A" w:rsidR="00DA536C" w:rsidRDefault="00614B90" w:rsidP="00BE305C">
            <w:pPr>
              <w:jc w:val="center"/>
              <w:rPr>
                <w:szCs w:val="24"/>
              </w:rPr>
            </w:pPr>
            <w:r>
              <w:rPr>
                <w:rFonts w:hint="eastAsia"/>
                <w:szCs w:val="24"/>
              </w:rPr>
              <w:t>5</w:t>
            </w:r>
            <w:r>
              <w:rPr>
                <w:szCs w:val="24"/>
              </w:rPr>
              <w:t xml:space="preserve">.000000 [kHz] </w:t>
            </w:r>
            <m:oMath>
              <m:r>
                <w:rPr>
                  <w:rFonts w:ascii="Cambria Math" w:hAnsi="Cambria Math"/>
                  <w:szCs w:val="24"/>
                </w:rPr>
                <m:t>±</m:t>
              </m:r>
            </m:oMath>
            <w:r>
              <w:rPr>
                <w:rFonts w:hint="eastAsia"/>
                <w:szCs w:val="24"/>
              </w:rPr>
              <w:t xml:space="preserve"> </w:t>
            </w:r>
            <w:r w:rsidR="005A4248">
              <w:rPr>
                <w:szCs w:val="24"/>
              </w:rPr>
              <w:t>0.001 [Hz]</w:t>
            </w:r>
          </w:p>
        </w:tc>
      </w:tr>
      <w:tr w:rsidR="00DA536C" w14:paraId="142C5DEA" w14:textId="77777777" w:rsidTr="00DA536C">
        <w:tc>
          <w:tcPr>
            <w:tcW w:w="4508" w:type="dxa"/>
          </w:tcPr>
          <w:p w14:paraId="1574D37A" w14:textId="1189F2F0" w:rsidR="00DA536C" w:rsidRDefault="00A8180D" w:rsidP="00BE305C">
            <w:pPr>
              <w:jc w:val="center"/>
              <w:rPr>
                <w:szCs w:val="24"/>
              </w:rPr>
            </w:pPr>
            <w:r>
              <w:rPr>
                <w:szCs w:val="24"/>
              </w:rPr>
              <w:t xml:space="preserve">Voltage </w:t>
            </w:r>
            <m:oMath>
              <m:r>
                <w:rPr>
                  <w:rFonts w:ascii="Cambria Math" w:hAnsi="Cambria Math"/>
                  <w:szCs w:val="24"/>
                </w:rPr>
                <m:t>ε</m:t>
              </m:r>
            </m:oMath>
          </w:p>
        </w:tc>
        <w:tc>
          <w:tcPr>
            <w:tcW w:w="4508" w:type="dxa"/>
          </w:tcPr>
          <w:p w14:paraId="3DE1A2B9" w14:textId="196B141F" w:rsidR="00DA536C" w:rsidRDefault="00B37D06" w:rsidP="00BE305C">
            <w:pPr>
              <w:jc w:val="center"/>
              <w:rPr>
                <w:szCs w:val="24"/>
              </w:rPr>
            </w:pPr>
            <w:r>
              <w:rPr>
                <w:rFonts w:hint="eastAsia"/>
                <w:szCs w:val="24"/>
              </w:rPr>
              <w:t>4</w:t>
            </w:r>
            <w:r>
              <w:rPr>
                <w:szCs w:val="24"/>
              </w:rPr>
              <w:t>.00</w:t>
            </w:r>
            <w:r w:rsidR="00A7637E">
              <w:rPr>
                <w:szCs w:val="24"/>
              </w:rPr>
              <w:t>0</w:t>
            </w:r>
            <w:r>
              <w:rPr>
                <w:szCs w:val="24"/>
              </w:rPr>
              <w:t xml:space="preserv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sidR="007F668C">
              <w:rPr>
                <w:rFonts w:hint="eastAsia"/>
                <w:szCs w:val="24"/>
              </w:rPr>
              <w:t>]</w:t>
            </w:r>
            <w:r w:rsidR="007F668C">
              <w:rPr>
                <w:szCs w:val="24"/>
              </w:rPr>
              <w:t xml:space="preserve"> </w:t>
            </w:r>
            <m:oMath>
              <m:r>
                <w:rPr>
                  <w:rFonts w:ascii="Cambria Math" w:hAnsi="Cambria Math"/>
                  <w:szCs w:val="24"/>
                </w:rPr>
                <m:t>±</m:t>
              </m:r>
            </m:oMath>
            <w:r w:rsidR="007F668C">
              <w:rPr>
                <w:rFonts w:hint="eastAsia"/>
                <w:szCs w:val="24"/>
              </w:rPr>
              <w:t xml:space="preserve"> </w:t>
            </w:r>
            <w:r w:rsidR="00A7637E">
              <w:rPr>
                <w:szCs w:val="24"/>
              </w:rPr>
              <w:t>0.001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sidR="00A7637E">
              <w:rPr>
                <w:rFonts w:hint="eastAsia"/>
                <w:szCs w:val="24"/>
              </w:rPr>
              <w:t>]</w:t>
            </w:r>
          </w:p>
        </w:tc>
      </w:tr>
      <w:tr w:rsidR="00DA536C" w14:paraId="46E973E0" w14:textId="77777777" w:rsidTr="00DA536C">
        <w:tc>
          <w:tcPr>
            <w:tcW w:w="4508" w:type="dxa"/>
          </w:tcPr>
          <w:p w14:paraId="051B9129" w14:textId="701FAD6D" w:rsidR="00DA536C" w:rsidRPr="00CB7932" w:rsidRDefault="00FA601E" w:rsidP="00BE305C">
            <w:pPr>
              <w:jc w:val="center"/>
              <w:rPr>
                <w:i/>
                <w:iCs/>
                <w:szCs w:val="24"/>
              </w:rPr>
            </w:pPr>
            <w:r>
              <w:rPr>
                <w:szCs w:val="24"/>
              </w:rPr>
              <w:t xml:space="preserve">Capacitance </w:t>
            </w:r>
            <w:r w:rsidR="00CB7932">
              <w:rPr>
                <w:i/>
                <w:iCs/>
                <w:szCs w:val="24"/>
              </w:rPr>
              <w:t>C</w:t>
            </w:r>
          </w:p>
        </w:tc>
        <w:tc>
          <w:tcPr>
            <w:tcW w:w="4508" w:type="dxa"/>
          </w:tcPr>
          <w:p w14:paraId="0D9C7963" w14:textId="43B5F90F" w:rsidR="00DA536C" w:rsidRDefault="002556BE" w:rsidP="00BE305C">
            <w:pPr>
              <w:jc w:val="center"/>
              <w:rPr>
                <w:szCs w:val="24"/>
              </w:rPr>
            </w:pPr>
            <w:r>
              <w:rPr>
                <w:rFonts w:hint="eastAsia"/>
                <w:szCs w:val="24"/>
              </w:rPr>
              <w:t>1</w:t>
            </w:r>
            <w:r>
              <w:rPr>
                <w:szCs w:val="24"/>
              </w:rPr>
              <w:t>01.2</w:t>
            </w:r>
            <w:r w:rsidR="00D2156D">
              <w:rPr>
                <w:szCs w:val="24"/>
              </w:rPr>
              <w:t>1</w:t>
            </w:r>
            <w:r>
              <w:rPr>
                <w:szCs w:val="24"/>
              </w:rPr>
              <w:t xml:space="preserve"> [</w:t>
            </w:r>
            <w:proofErr w:type="spellStart"/>
            <w:r>
              <w:rPr>
                <w:szCs w:val="24"/>
              </w:rPr>
              <w:t>nF</w:t>
            </w:r>
            <w:proofErr w:type="spellEnd"/>
            <w:r>
              <w:rPr>
                <w:szCs w:val="24"/>
              </w:rPr>
              <w:t xml:space="preserve">] </w:t>
            </w:r>
            <m:oMath>
              <m:r>
                <w:rPr>
                  <w:rFonts w:ascii="Cambria Math" w:hAnsi="Cambria Math"/>
                  <w:szCs w:val="24"/>
                </w:rPr>
                <m:t>±</m:t>
              </m:r>
            </m:oMath>
            <w:r>
              <w:rPr>
                <w:rFonts w:hint="eastAsia"/>
                <w:szCs w:val="24"/>
              </w:rPr>
              <w:t xml:space="preserve"> </w:t>
            </w:r>
            <w:r>
              <w:rPr>
                <w:szCs w:val="24"/>
              </w:rPr>
              <w:t>0.01 [</w:t>
            </w:r>
            <w:proofErr w:type="spellStart"/>
            <w:r>
              <w:rPr>
                <w:szCs w:val="24"/>
              </w:rPr>
              <w:t>nF</w:t>
            </w:r>
            <w:proofErr w:type="spellEnd"/>
            <w:r>
              <w:rPr>
                <w:szCs w:val="24"/>
              </w:rPr>
              <w:t>]</w:t>
            </w:r>
          </w:p>
        </w:tc>
      </w:tr>
      <w:tr w:rsidR="00DA536C" w14:paraId="559FCF37" w14:textId="77777777" w:rsidTr="00DA536C">
        <w:tc>
          <w:tcPr>
            <w:tcW w:w="4508" w:type="dxa"/>
          </w:tcPr>
          <w:p w14:paraId="050F38F6" w14:textId="47917E5C" w:rsidR="00DA536C" w:rsidRDefault="0014429D" w:rsidP="00BE305C">
            <w:pPr>
              <w:jc w:val="center"/>
              <w:rPr>
                <w:szCs w:val="24"/>
              </w:rPr>
            </w:pPr>
            <w:r>
              <w:rPr>
                <w:szCs w:val="24"/>
              </w:rPr>
              <w:t xml:space="preserve">Half-life period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p>
        </w:tc>
        <w:tc>
          <w:tcPr>
            <w:tcW w:w="4508" w:type="dxa"/>
          </w:tcPr>
          <w:p w14:paraId="3408EE04" w14:textId="062B2AE9" w:rsidR="00DA536C" w:rsidRDefault="00D85F5A" w:rsidP="00BE305C">
            <w:pPr>
              <w:jc w:val="center"/>
              <w:rPr>
                <w:szCs w:val="24"/>
              </w:rPr>
            </w:pPr>
            <w:r>
              <w:rPr>
                <w:rFonts w:hint="eastAsia"/>
                <w:szCs w:val="24"/>
              </w:rPr>
              <w:t>7</w:t>
            </w:r>
            <w:r>
              <w:rPr>
                <w:szCs w:val="24"/>
              </w:rPr>
              <w:t>.0</w:t>
            </w:r>
            <w:r w:rsidR="0052337A">
              <w:rPr>
                <w:szCs w:val="24"/>
              </w:rPr>
              <w:t>0</w:t>
            </w:r>
            <w:r>
              <w:rPr>
                <w:szCs w:val="24"/>
              </w:rPr>
              <w:t>0 [</w:t>
            </w:r>
            <m:oMath>
              <m:r>
                <w:rPr>
                  <w:rFonts w:ascii="Cambria Math" w:hAnsi="Cambria Math"/>
                  <w:szCs w:val="24"/>
                </w:rPr>
                <m:t>μ</m:t>
              </m:r>
            </m:oMath>
            <w:r>
              <w:rPr>
                <w:rFonts w:hint="eastAsia"/>
                <w:szCs w:val="24"/>
              </w:rPr>
              <w:t>s</w:t>
            </w:r>
            <w:r w:rsidR="007C2008">
              <w:rPr>
                <w:szCs w:val="24"/>
              </w:rPr>
              <w:t xml:space="preserve">] </w:t>
            </w:r>
            <m:oMath>
              <m:r>
                <w:rPr>
                  <w:rFonts w:ascii="Cambria Math" w:hAnsi="Cambria Math"/>
                  <w:szCs w:val="24"/>
                </w:rPr>
                <m:t>±</m:t>
              </m:r>
            </m:oMath>
            <w:r w:rsidR="007C2008">
              <w:rPr>
                <w:rFonts w:hint="eastAsia"/>
                <w:szCs w:val="24"/>
              </w:rPr>
              <w:t xml:space="preserve"> </w:t>
            </w:r>
            <w:r w:rsidR="007C2008">
              <w:rPr>
                <w:szCs w:val="24"/>
              </w:rPr>
              <w:t>0.001 [</w:t>
            </w:r>
            <m:oMath>
              <m:r>
                <w:rPr>
                  <w:rFonts w:ascii="Cambria Math" w:hAnsi="Cambria Math"/>
                  <w:szCs w:val="24"/>
                </w:rPr>
                <m:t>μ</m:t>
              </m:r>
            </m:oMath>
            <w:r w:rsidR="007C2008">
              <w:rPr>
                <w:rFonts w:hint="eastAsia"/>
                <w:szCs w:val="24"/>
              </w:rPr>
              <w:t>s</w:t>
            </w:r>
            <w:r w:rsidR="007C2008">
              <w:rPr>
                <w:szCs w:val="24"/>
              </w:rPr>
              <w:t>]</w:t>
            </w:r>
          </w:p>
        </w:tc>
      </w:tr>
    </w:tbl>
    <w:p w14:paraId="14E0E9F5" w14:textId="795A4AFD" w:rsidR="007504D8" w:rsidRPr="00BE305C" w:rsidRDefault="00ED229C" w:rsidP="00BE305C">
      <w:pPr>
        <w:spacing w:afterLines="50" w:after="163"/>
        <w:jc w:val="center"/>
        <w:rPr>
          <w:sz w:val="21"/>
          <w:szCs w:val="21"/>
        </w:rPr>
      </w:pPr>
      <w:r w:rsidRPr="00BE305C">
        <w:rPr>
          <w:sz w:val="21"/>
          <w:szCs w:val="21"/>
        </w:rPr>
        <w:t xml:space="preserve">Table 2. </w:t>
      </w:r>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1/2</m:t>
            </m:r>
          </m:sub>
        </m:sSub>
      </m:oMath>
      <w:r w:rsidRPr="00BE305C">
        <w:rPr>
          <w:rFonts w:hint="eastAsia"/>
          <w:sz w:val="21"/>
          <w:szCs w:val="21"/>
        </w:rPr>
        <w:t xml:space="preserve"> </w:t>
      </w:r>
      <w:r w:rsidRPr="00BE305C">
        <w:rPr>
          <w:sz w:val="21"/>
          <w:szCs w:val="21"/>
        </w:rPr>
        <w:t xml:space="preserve">measurement data for a </w:t>
      </w:r>
      <w:r w:rsidRPr="00BE305C">
        <w:rPr>
          <w:i/>
          <w:iCs/>
          <w:sz w:val="21"/>
          <w:szCs w:val="21"/>
        </w:rPr>
        <w:t>RC</w:t>
      </w:r>
      <w:r w:rsidRPr="00BE305C">
        <w:rPr>
          <w:sz w:val="21"/>
          <w:szCs w:val="21"/>
        </w:rPr>
        <w:t xml:space="preserve"> series circuit</w:t>
      </w:r>
    </w:p>
    <w:p w14:paraId="17FBBC4E" w14:textId="140C32E6" w:rsidR="00BE305C" w:rsidRDefault="00AE2CD3" w:rsidP="003D766A">
      <w:pPr>
        <w:ind w:firstLine="420"/>
      </w:pPr>
      <w:r w:rsidRPr="00AE2CD3">
        <w:rPr>
          <w:noProof/>
          <w:szCs w:val="24"/>
        </w:rPr>
        <w:drawing>
          <wp:anchor distT="0" distB="0" distL="114300" distR="114300" simplePos="0" relativeHeight="251658245" behindDoc="0" locked="0" layoutInCell="1" allowOverlap="1" wp14:anchorId="42580912" wp14:editId="448FE13D">
            <wp:simplePos x="0" y="0"/>
            <wp:positionH relativeFrom="margin">
              <wp:align>center</wp:align>
            </wp:positionH>
            <wp:positionV relativeFrom="paragraph">
              <wp:posOffset>473710</wp:posOffset>
            </wp:positionV>
            <wp:extent cx="2914650" cy="2185670"/>
            <wp:effectExtent l="0" t="0" r="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4650" cy="218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7DD">
        <w:rPr>
          <w:szCs w:val="24"/>
        </w:rPr>
        <w:t xml:space="preserve">And the figure below shows </w:t>
      </w:r>
      <w:r w:rsidR="002226B3">
        <w:rPr>
          <w:szCs w:val="24"/>
        </w:rPr>
        <w:t xml:space="preserve">the </w:t>
      </w:r>
      <w:r w:rsidR="00B31A85">
        <w:rPr>
          <w:szCs w:val="24"/>
        </w:rPr>
        <w:t xml:space="preserve">waveform of </w:t>
      </w:r>
      <w:r w:rsidR="003D766A" w:rsidRPr="003D766A">
        <w:rPr>
          <w:i/>
          <w:iCs/>
          <w:szCs w:val="24"/>
        </w:rPr>
        <w:t>RC</w:t>
      </w:r>
      <w:r w:rsidR="003D766A">
        <w:rPr>
          <w:szCs w:val="24"/>
        </w:rPr>
        <w:t xml:space="preserve"> series circuit to </w:t>
      </w:r>
      <w:r w:rsidR="00B933BC">
        <w:t>fully charge/discharge</w:t>
      </w:r>
      <w:r w:rsidR="00B31A85">
        <w:t xml:space="preserve"> (Figure 6).</w:t>
      </w:r>
    </w:p>
    <w:p w14:paraId="3D4F1DE0" w14:textId="7AACD09A" w:rsidR="00B31A85" w:rsidRPr="003D766A" w:rsidRDefault="003D766A" w:rsidP="003D766A">
      <w:pPr>
        <w:spacing w:afterLines="50" w:after="163"/>
        <w:jc w:val="center"/>
        <w:rPr>
          <w:sz w:val="21"/>
          <w:szCs w:val="20"/>
        </w:rPr>
      </w:pPr>
      <w:r w:rsidRPr="003D766A">
        <w:rPr>
          <w:sz w:val="21"/>
          <w:szCs w:val="21"/>
        </w:rPr>
        <w:t xml:space="preserve">Figure 6. The waveform of </w:t>
      </w:r>
      <w:r w:rsidRPr="003D766A">
        <w:rPr>
          <w:i/>
          <w:iCs/>
          <w:sz w:val="21"/>
          <w:szCs w:val="21"/>
        </w:rPr>
        <w:t>RC</w:t>
      </w:r>
      <w:r w:rsidRPr="003D766A">
        <w:rPr>
          <w:sz w:val="21"/>
          <w:szCs w:val="21"/>
        </w:rPr>
        <w:t xml:space="preserve"> series circuit to </w:t>
      </w:r>
      <w:r w:rsidRPr="003D766A">
        <w:rPr>
          <w:sz w:val="21"/>
          <w:szCs w:val="20"/>
        </w:rPr>
        <w:t>fully charge/discharge</w:t>
      </w:r>
    </w:p>
    <w:p w14:paraId="52CBA8CB" w14:textId="693BDC1F" w:rsidR="003D766A" w:rsidRDefault="00291D1C" w:rsidP="003A0612">
      <w:pPr>
        <w:spacing w:afterLines="50" w:after="163"/>
        <w:ind w:firstLine="420"/>
        <w:rPr>
          <w:szCs w:val="24"/>
        </w:rPr>
      </w:pPr>
      <w:r>
        <w:rPr>
          <w:szCs w:val="24"/>
        </w:rPr>
        <w:t xml:space="preserve">Based on the experimental data of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Pr>
          <w:rFonts w:hint="eastAsia"/>
          <w:szCs w:val="24"/>
        </w:rPr>
        <w:t>,</w:t>
      </w:r>
      <w:r>
        <w:rPr>
          <w:szCs w:val="24"/>
        </w:rPr>
        <w:t xml:space="preserve"> we can calculate the theoretical </w:t>
      </w:r>
      <m:oMath>
        <m:r>
          <w:rPr>
            <w:rFonts w:ascii="Cambria Math" w:hAnsi="Cambria Math"/>
            <w:szCs w:val="24"/>
          </w:rPr>
          <m:t>τ</m:t>
        </m:r>
      </m:oMath>
      <w:r>
        <w:rPr>
          <w:rFonts w:hint="eastAsia"/>
          <w:szCs w:val="24"/>
        </w:rPr>
        <w:t xml:space="preserve"> </w:t>
      </w:r>
      <w:r>
        <w:rPr>
          <w:szCs w:val="24"/>
        </w:rPr>
        <w:t>as</w:t>
      </w:r>
    </w:p>
    <w:p w14:paraId="38789151" w14:textId="36F5BF09" w:rsidR="00291D1C" w:rsidRPr="00E50680" w:rsidRDefault="00A8191C" w:rsidP="003A0612">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experimental</m:t>
              </m:r>
            </m:sub>
          </m:sSub>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2,experimental</m:t>
                  </m:r>
                </m:sub>
              </m:sSub>
              <m:ctrlPr>
                <w:rPr>
                  <w:rFonts w:ascii="Cambria Math" w:hAnsi="Cambria Math"/>
                  <w:i/>
                  <w:szCs w:val="24"/>
                </w:rPr>
              </m:ctrlPr>
            </m:num>
            <m:den>
              <m:func>
                <m:funcPr>
                  <m:ctrlPr>
                    <w:rPr>
                      <w:rFonts w:ascii="Cambria Math" w:hAnsi="Cambria Math"/>
                      <w:iCs/>
                      <w:szCs w:val="24"/>
                    </w:rPr>
                  </m:ctrlPr>
                </m:funcPr>
                <m:fName>
                  <m:r>
                    <m:rPr>
                      <m:sty m:val="p"/>
                    </m:rPr>
                    <w:rPr>
                      <w:rFonts w:ascii="Cambria Math" w:hAnsi="Cambria Math"/>
                      <w:szCs w:val="24"/>
                    </w:rPr>
                    <m:t>ln</m:t>
                  </m:r>
                </m:fName>
                <m:e>
                  <m:r>
                    <m:rPr>
                      <m:sty m:val="p"/>
                    </m:rPr>
                    <w:rPr>
                      <w:rFonts w:ascii="Cambria Math" w:hAnsi="Cambria Math"/>
                      <w:szCs w:val="24"/>
                    </w:rPr>
                    <m:t>2</m:t>
                  </m:r>
                </m:e>
              </m:func>
              <m:ctrlPr>
                <w:rPr>
                  <w:rFonts w:ascii="Cambria Math" w:hAnsi="Cambria Math"/>
                  <w:i/>
                  <w:szCs w:val="24"/>
                </w:rPr>
              </m:ctrlPr>
            </m:den>
          </m:f>
          <m:r>
            <w:rPr>
              <w:rFonts w:ascii="Cambria Math" w:hAnsi="Cambria Math"/>
              <w:szCs w:val="24"/>
            </w:rPr>
            <m:t>=</m:t>
          </m:r>
          <m:r>
            <m:rPr>
              <m:sty m:val="p"/>
            </m:rPr>
            <w:rPr>
              <w:rFonts w:ascii="Cambria Math" w:hAnsi="Cambria Math" w:hint="eastAsia"/>
              <w:szCs w:val="24"/>
            </w:rPr>
            <m:t>1</m:t>
          </m:r>
          <m:r>
            <m:rPr>
              <m:sty m:val="p"/>
            </m:rPr>
            <w:rPr>
              <w:rFonts w:ascii="Cambria Math" w:hAnsi="Cambria Math"/>
              <w:szCs w:val="24"/>
            </w:rPr>
            <m:t>.00989×1</m:t>
          </m:r>
          <m:sSup>
            <m:sSupPr>
              <m:ctrlPr>
                <w:rPr>
                  <w:rFonts w:ascii="Cambria Math" w:hAnsi="Cambria Math"/>
                  <w:szCs w:val="24"/>
                </w:rPr>
              </m:ctrlPr>
            </m:sSupPr>
            <m:e>
              <m:r>
                <m:rPr>
                  <m:sty m:val="p"/>
                </m:rPr>
                <w:rPr>
                  <w:rFonts w:ascii="Cambria Math" w:hAnsi="Cambria Math"/>
                  <w:szCs w:val="24"/>
                </w:rPr>
                <m:t>0</m:t>
              </m:r>
            </m:e>
            <m:sup>
              <m:r>
                <w:rPr>
                  <w:rFonts w:ascii="Cambria Math" w:hAnsi="Cambria Math"/>
                  <w:szCs w:val="24"/>
                </w:rPr>
                <m:t>-5</m:t>
              </m:r>
            </m:sup>
          </m:sSup>
          <m:r>
            <w:rPr>
              <w:rFonts w:ascii="Cambria Math" w:hAnsi="Cambria Math"/>
              <w:szCs w:val="24"/>
            </w:rPr>
            <m:t>±1.4</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6BC97E38" w14:textId="7465AD92" w:rsidR="00F50B18" w:rsidRDefault="00F50B18" w:rsidP="003A0612">
      <w:pPr>
        <w:spacing w:afterLines="50" w:after="163"/>
        <w:rPr>
          <w:szCs w:val="24"/>
        </w:rPr>
      </w:pPr>
      <w:r>
        <w:rPr>
          <w:szCs w:val="24"/>
        </w:rPr>
        <w:t xml:space="preserve">And we can calculate the theoretical value for </w:t>
      </w:r>
      <m:oMath>
        <m:r>
          <m:rPr>
            <m:sty m:val="p"/>
          </m:rPr>
          <w:rPr>
            <w:rFonts w:ascii="Cambria Math" w:hAnsi="Cambria Math"/>
            <w:szCs w:val="24"/>
          </w:rPr>
          <m:t>τ</m:t>
        </m:r>
      </m:oMath>
      <w:r>
        <w:rPr>
          <w:szCs w:val="24"/>
        </w:rPr>
        <w:t xml:space="preserve"> as</w:t>
      </w:r>
    </w:p>
    <w:p w14:paraId="7BC0A7A8" w14:textId="09F845F2" w:rsidR="00F50B18" w:rsidRPr="00AD1A67" w:rsidRDefault="00A8191C" w:rsidP="003A0612">
      <w:pPr>
        <w:spacing w:afterLines="50" w:after="163"/>
        <w:rPr>
          <w:szCs w:val="24"/>
        </w:rPr>
      </w:pPr>
      <m:oMathPara>
        <m:oMath>
          <m:sSub>
            <m:sSubPr>
              <m:ctrlPr>
                <w:rPr>
                  <w:rFonts w:ascii="Cambria Math" w:hAnsi="Cambria Math"/>
                  <w:i/>
                  <w:szCs w:val="24"/>
                </w:rPr>
              </m:ctrlPr>
            </m:sSubPr>
            <m:e>
              <m:r>
                <m:rPr>
                  <m:sty m:val="p"/>
                </m:rPr>
                <w:rPr>
                  <w:rFonts w:ascii="Cambria Math" w:hAnsi="Cambria Math"/>
                  <w:szCs w:val="24"/>
                </w:rPr>
                <m:t>τ</m:t>
              </m:r>
              <m:ctrlPr>
                <w:rPr>
                  <w:rFonts w:ascii="Cambria Math" w:hAnsi="Cambria Math"/>
                  <w:szCs w:val="24"/>
                </w:rPr>
              </m:ctrlPr>
            </m:e>
            <m:sub>
              <m:r>
                <w:rPr>
                  <w:rFonts w:ascii="Cambria Math" w:hAnsi="Cambria Math"/>
                  <w:szCs w:val="24"/>
                </w:rPr>
                <m:t>theoretical</m:t>
              </m:r>
            </m:sub>
          </m:sSub>
          <m:r>
            <w:rPr>
              <w:rFonts w:ascii="Cambria Math" w:hAnsi="Cambria Math"/>
              <w:szCs w:val="24"/>
            </w:rPr>
            <m:t>=RC=99.64</m:t>
          </m:r>
          <m:r>
            <m:rPr>
              <m:sty m:val="p"/>
            </m:rPr>
            <w:rPr>
              <w:rFonts w:ascii="Cambria Math" w:hAnsi="Cambria Math" w:hint="eastAsia"/>
              <w:szCs w:val="24"/>
            </w:rPr>
            <m:t>×</m:t>
          </m:r>
          <m:r>
            <w:rPr>
              <w:rFonts w:ascii="Cambria Math" w:hAnsi="Cambria Math"/>
              <w:szCs w:val="24"/>
            </w:rPr>
            <m:t>101.21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=1.00846</m:t>
          </m:r>
          <m:r>
            <m:rPr>
              <m:sty m:val="p"/>
            </m:rPr>
            <w:rPr>
              <w:rFonts w:ascii="Cambria Math" w:hAnsi="Cambria Math"/>
              <w:szCs w:val="24"/>
            </w:rPr>
            <m:t>×1</m:t>
          </m:r>
          <m:sSup>
            <m:sSupPr>
              <m:ctrlPr>
                <w:rPr>
                  <w:rFonts w:ascii="Cambria Math" w:hAnsi="Cambria Math"/>
                  <w:szCs w:val="24"/>
                </w:rPr>
              </m:ctrlPr>
            </m:sSupPr>
            <m:e>
              <m:r>
                <m:rPr>
                  <m:sty m:val="p"/>
                </m:rPr>
                <w:rPr>
                  <w:rFonts w:ascii="Cambria Math" w:hAnsi="Cambria Math"/>
                  <w:szCs w:val="24"/>
                </w:rPr>
                <m:t>0</m:t>
              </m:r>
            </m:e>
            <m:sup>
              <m:r>
                <w:rPr>
                  <w:rFonts w:ascii="Cambria Math" w:hAnsi="Cambria Math"/>
                  <w:szCs w:val="24"/>
                </w:rPr>
                <m:t>-5</m:t>
              </m:r>
            </m:sup>
          </m:sSup>
          <m:r>
            <w:rPr>
              <w:rFonts w:ascii="Cambria Math" w:hAnsi="Cambria Math"/>
              <w:szCs w:val="24"/>
            </w:rPr>
            <m:t>±1.4</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d>
            <m:dPr>
              <m:begChr m:val="["/>
              <m:endChr m:val="]"/>
              <m:ctrlPr>
                <w:rPr>
                  <w:rFonts w:ascii="Cambria Math" w:hAnsi="Cambria Math"/>
                  <w:i/>
                  <w:szCs w:val="24"/>
                </w:rPr>
              </m:ctrlPr>
            </m:dPr>
            <m:e>
              <m:r>
                <w:rPr>
                  <w:rFonts w:ascii="Cambria Math" w:hAnsi="Cambria Math"/>
                  <w:szCs w:val="24"/>
                </w:rPr>
                <m:t>s</m:t>
              </m:r>
            </m:e>
          </m:d>
          <m:r>
            <w:rPr>
              <w:rFonts w:ascii="Cambria Math" w:hAnsi="Cambria Math"/>
              <w:szCs w:val="24"/>
            </w:rPr>
            <m:t>.</m:t>
          </m:r>
        </m:oMath>
      </m:oMathPara>
    </w:p>
    <w:p w14:paraId="7BBF7DCE" w14:textId="36BF0F49" w:rsidR="00AD1A67" w:rsidRDefault="00624B63" w:rsidP="002C2FDF">
      <w:pPr>
        <w:rPr>
          <w:szCs w:val="24"/>
        </w:rPr>
      </w:pPr>
      <w:r>
        <w:rPr>
          <w:szCs w:val="24"/>
        </w:rPr>
        <w:tab/>
        <w:t xml:space="preserve">The relative error </w:t>
      </w:r>
      <w:r w:rsidR="001518E3">
        <w:rPr>
          <w:szCs w:val="24"/>
        </w:rPr>
        <w:t xml:space="preserve">between them is </w:t>
      </w:r>
    </w:p>
    <w:p w14:paraId="5ABA42D4" w14:textId="54CB579F" w:rsidR="001518E3" w:rsidRPr="003A0612" w:rsidRDefault="00A8191C" w:rsidP="002C2FDF">
      <w:pPr>
        <w:rPr>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experimental</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den>
          </m:f>
          <m:r>
            <m:rPr>
              <m:sty m:val="p"/>
            </m:rPr>
            <w:rPr>
              <w:rFonts w:ascii="Cambria Math" w:hAnsi="Cambria Math" w:hint="eastAsia"/>
              <w:szCs w:val="24"/>
            </w:rPr>
            <m:t>×</m:t>
          </m:r>
          <m:r>
            <w:rPr>
              <w:rFonts w:ascii="Cambria Math" w:hAnsi="Cambria Math"/>
              <w:szCs w:val="24"/>
            </w:rPr>
            <m:t>100%=0.15%,</m:t>
          </m:r>
        </m:oMath>
      </m:oMathPara>
    </w:p>
    <w:p w14:paraId="1DB6FA0F" w14:textId="21483C45" w:rsidR="003A0612" w:rsidRDefault="003A0612" w:rsidP="002C2FDF">
      <w:pPr>
        <w:spacing w:afterLines="50" w:after="163"/>
        <w:rPr>
          <w:szCs w:val="24"/>
        </w:rPr>
      </w:pPr>
      <w:r>
        <w:rPr>
          <w:szCs w:val="24"/>
        </w:rPr>
        <w:t>which is very small.</w:t>
      </w:r>
    </w:p>
    <w:p w14:paraId="1B3B3EED" w14:textId="77777777" w:rsidR="00075776" w:rsidRDefault="00075776" w:rsidP="00075776">
      <w:pPr>
        <w:pStyle w:val="a3"/>
        <w:numPr>
          <w:ilvl w:val="2"/>
          <w:numId w:val="17"/>
        </w:numPr>
        <w:spacing w:afterLines="50" w:after="163"/>
        <w:ind w:firstLineChars="0"/>
        <w:rPr>
          <w:b/>
          <w:bCs/>
          <w:sz w:val="28"/>
          <w:szCs w:val="28"/>
        </w:rPr>
      </w:pPr>
      <w:r>
        <w:rPr>
          <w:b/>
          <w:bCs/>
          <w:i/>
          <w:iCs/>
          <w:sz w:val="28"/>
          <w:szCs w:val="28"/>
        </w:rPr>
        <w:t>RC</w:t>
      </w:r>
      <w:r>
        <w:rPr>
          <w:b/>
          <w:bCs/>
          <w:sz w:val="28"/>
          <w:szCs w:val="28"/>
        </w:rPr>
        <w:t xml:space="preserve"> series circuit</w:t>
      </w:r>
    </w:p>
    <w:p w14:paraId="51E5C70A" w14:textId="46A2AADF" w:rsidR="00075776" w:rsidRDefault="00075776" w:rsidP="002C2FDF">
      <w:pPr>
        <w:spacing w:afterLines="50" w:after="163"/>
        <w:rPr>
          <w:szCs w:val="24"/>
        </w:rPr>
      </w:pPr>
      <w:r w:rsidRPr="007504D8">
        <w:rPr>
          <w:szCs w:val="24"/>
        </w:rPr>
        <w:t>According to the procedure described in 3.1., we can get the table below</w:t>
      </w:r>
      <w:r>
        <w:rPr>
          <w:szCs w:val="24"/>
        </w:rPr>
        <w:t xml:space="preserve"> (Table 3).</w:t>
      </w:r>
    </w:p>
    <w:tbl>
      <w:tblPr>
        <w:tblStyle w:val="aa"/>
        <w:tblW w:w="0" w:type="auto"/>
        <w:tblLook w:val="04A0" w:firstRow="1" w:lastRow="0" w:firstColumn="1" w:lastColumn="0" w:noHBand="0" w:noVBand="1"/>
      </w:tblPr>
      <w:tblGrid>
        <w:gridCol w:w="4508"/>
        <w:gridCol w:w="4508"/>
      </w:tblGrid>
      <w:tr w:rsidR="00075776" w14:paraId="2AD40163" w14:textId="77777777" w:rsidTr="0005430E">
        <w:tc>
          <w:tcPr>
            <w:tcW w:w="4508" w:type="dxa"/>
          </w:tcPr>
          <w:p w14:paraId="7711BB79" w14:textId="77777777" w:rsidR="00075776" w:rsidRPr="002F1DCA" w:rsidRDefault="00075776" w:rsidP="0005430E">
            <w:pPr>
              <w:jc w:val="center"/>
              <w:rPr>
                <w:i/>
                <w:iCs/>
                <w:szCs w:val="24"/>
              </w:rPr>
            </w:pPr>
            <w:r>
              <w:rPr>
                <w:szCs w:val="24"/>
              </w:rPr>
              <w:t xml:space="preserve">Resistance </w:t>
            </w:r>
            <w:r>
              <w:rPr>
                <w:i/>
                <w:iCs/>
                <w:szCs w:val="24"/>
              </w:rPr>
              <w:t>R</w:t>
            </w:r>
          </w:p>
        </w:tc>
        <w:tc>
          <w:tcPr>
            <w:tcW w:w="4508" w:type="dxa"/>
          </w:tcPr>
          <w:p w14:paraId="7E51FFEC" w14:textId="77777777" w:rsidR="00075776" w:rsidRDefault="00075776" w:rsidP="0005430E">
            <w:pPr>
              <w:jc w:val="center"/>
              <w:rPr>
                <w:szCs w:val="24"/>
              </w:rPr>
            </w:pPr>
            <w:r>
              <w:rPr>
                <w:rFonts w:hint="eastAsia"/>
                <w:szCs w:val="24"/>
              </w:rPr>
              <w:t>9</w:t>
            </w:r>
            <w:r>
              <w:rPr>
                <w:szCs w:val="24"/>
              </w:rPr>
              <w:t>9.64 [</w:t>
            </w:r>
            <m:oMath>
              <m:r>
                <m:rPr>
                  <m:sty m:val="p"/>
                </m:rPr>
                <w:rPr>
                  <w:rFonts w:ascii="Cambria Math" w:hAnsi="Cambria Math"/>
                  <w:szCs w:val="24"/>
                </w:rPr>
                <m:t>Ω</m:t>
              </m:r>
            </m:oMath>
            <w:r>
              <w:rPr>
                <w:rFonts w:hint="eastAsia"/>
                <w:szCs w:val="24"/>
              </w:rPr>
              <w:t>]</w:t>
            </w:r>
            <w:r>
              <w:rPr>
                <w:szCs w:val="24"/>
              </w:rPr>
              <w:t xml:space="preserve"> </w:t>
            </w:r>
            <m:oMath>
              <m:r>
                <w:rPr>
                  <w:rFonts w:ascii="Cambria Math" w:hAnsi="Cambria Math"/>
                  <w:szCs w:val="24"/>
                </w:rPr>
                <m:t>±</m:t>
              </m:r>
            </m:oMath>
            <w:r>
              <w:rPr>
                <w:rFonts w:hint="eastAsia"/>
                <w:szCs w:val="24"/>
              </w:rPr>
              <w:t xml:space="preserve"> </w:t>
            </w:r>
            <w:r>
              <w:rPr>
                <w:szCs w:val="24"/>
              </w:rPr>
              <w:t>0.01 [</w:t>
            </w:r>
            <m:oMath>
              <m:r>
                <m:rPr>
                  <m:sty m:val="p"/>
                </m:rPr>
                <w:rPr>
                  <w:rFonts w:ascii="Cambria Math" w:hAnsi="Cambria Math"/>
                  <w:szCs w:val="24"/>
                </w:rPr>
                <m:t>Ω</m:t>
              </m:r>
            </m:oMath>
            <w:r>
              <w:rPr>
                <w:rFonts w:hint="eastAsia"/>
                <w:szCs w:val="24"/>
              </w:rPr>
              <w:t>]</w:t>
            </w:r>
          </w:p>
        </w:tc>
      </w:tr>
      <w:tr w:rsidR="00075776" w14:paraId="54ED0B65" w14:textId="77777777" w:rsidTr="0005430E">
        <w:tc>
          <w:tcPr>
            <w:tcW w:w="4508" w:type="dxa"/>
          </w:tcPr>
          <w:p w14:paraId="22460829" w14:textId="77777777" w:rsidR="00075776" w:rsidRPr="002F1DCA" w:rsidRDefault="00075776" w:rsidP="0005430E">
            <w:pPr>
              <w:jc w:val="center"/>
              <w:rPr>
                <w:szCs w:val="24"/>
              </w:rPr>
            </w:pPr>
            <w:r>
              <w:rPr>
                <w:szCs w:val="24"/>
              </w:rPr>
              <w:t xml:space="preserve">Frequency </w:t>
            </w:r>
            <w:r>
              <w:rPr>
                <w:i/>
                <w:iCs/>
                <w:szCs w:val="24"/>
              </w:rPr>
              <w:t>f</w:t>
            </w:r>
          </w:p>
        </w:tc>
        <w:tc>
          <w:tcPr>
            <w:tcW w:w="4508" w:type="dxa"/>
          </w:tcPr>
          <w:p w14:paraId="73B3D486" w14:textId="5FE540A6" w:rsidR="00075776" w:rsidRDefault="008C32B9" w:rsidP="0005430E">
            <w:pPr>
              <w:jc w:val="center"/>
              <w:rPr>
                <w:szCs w:val="24"/>
              </w:rPr>
            </w:pPr>
            <w:r>
              <w:rPr>
                <w:szCs w:val="24"/>
              </w:rPr>
              <w:t>1</w:t>
            </w:r>
            <w:r w:rsidR="00075776">
              <w:rPr>
                <w:szCs w:val="24"/>
              </w:rPr>
              <w:t xml:space="preserve">.000000 [kHz] </w:t>
            </w:r>
            <m:oMath>
              <m:r>
                <w:rPr>
                  <w:rFonts w:ascii="Cambria Math" w:hAnsi="Cambria Math"/>
                  <w:szCs w:val="24"/>
                </w:rPr>
                <m:t>±</m:t>
              </m:r>
            </m:oMath>
            <w:r w:rsidR="00075776">
              <w:rPr>
                <w:rFonts w:hint="eastAsia"/>
                <w:szCs w:val="24"/>
              </w:rPr>
              <w:t xml:space="preserve"> </w:t>
            </w:r>
            <w:r w:rsidR="00075776">
              <w:rPr>
                <w:szCs w:val="24"/>
              </w:rPr>
              <w:t>0.001 [Hz]</w:t>
            </w:r>
          </w:p>
        </w:tc>
      </w:tr>
      <w:tr w:rsidR="00075776" w14:paraId="71234D67" w14:textId="77777777" w:rsidTr="0005430E">
        <w:tc>
          <w:tcPr>
            <w:tcW w:w="4508" w:type="dxa"/>
          </w:tcPr>
          <w:p w14:paraId="24DAFF21" w14:textId="77777777" w:rsidR="00075776" w:rsidRDefault="00075776" w:rsidP="0005430E">
            <w:pPr>
              <w:jc w:val="center"/>
              <w:rPr>
                <w:szCs w:val="24"/>
              </w:rPr>
            </w:pPr>
            <w:r>
              <w:rPr>
                <w:szCs w:val="24"/>
              </w:rPr>
              <w:t xml:space="preserve">Voltage </w:t>
            </w:r>
            <m:oMath>
              <m:r>
                <w:rPr>
                  <w:rFonts w:ascii="Cambria Math" w:hAnsi="Cambria Math"/>
                  <w:szCs w:val="24"/>
                </w:rPr>
                <m:t>ε</m:t>
              </m:r>
            </m:oMath>
          </w:p>
        </w:tc>
        <w:tc>
          <w:tcPr>
            <w:tcW w:w="4508" w:type="dxa"/>
          </w:tcPr>
          <w:p w14:paraId="007A5BE0" w14:textId="77777777" w:rsidR="00075776" w:rsidRDefault="00075776" w:rsidP="0005430E">
            <w:pPr>
              <w:jc w:val="center"/>
              <w:rPr>
                <w:szCs w:val="24"/>
              </w:rPr>
            </w:pPr>
            <w:r>
              <w:rPr>
                <w:rFonts w:hint="eastAsia"/>
                <w:szCs w:val="24"/>
              </w:rPr>
              <w:t>4</w:t>
            </w:r>
            <w:r>
              <w:rPr>
                <w:szCs w:val="24"/>
              </w:rPr>
              <w:t>.000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Pr>
                <w:rFonts w:hint="eastAsia"/>
                <w:szCs w:val="24"/>
              </w:rPr>
              <w:t>]</w:t>
            </w:r>
            <w:r>
              <w:rPr>
                <w:szCs w:val="24"/>
              </w:rPr>
              <w:t xml:space="preserve"> </w:t>
            </w:r>
            <m:oMath>
              <m:r>
                <w:rPr>
                  <w:rFonts w:ascii="Cambria Math" w:hAnsi="Cambria Math"/>
                  <w:szCs w:val="24"/>
                </w:rPr>
                <m:t>±</m:t>
              </m:r>
            </m:oMath>
            <w:r>
              <w:rPr>
                <w:rFonts w:hint="eastAsia"/>
                <w:szCs w:val="24"/>
              </w:rPr>
              <w:t xml:space="preserve"> </w:t>
            </w:r>
            <w:r>
              <w:rPr>
                <w:szCs w:val="24"/>
              </w:rPr>
              <w:t>0.001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Pr>
                <w:rFonts w:hint="eastAsia"/>
                <w:szCs w:val="24"/>
              </w:rPr>
              <w:t>]</w:t>
            </w:r>
          </w:p>
        </w:tc>
      </w:tr>
      <w:tr w:rsidR="00075776" w14:paraId="6025E994" w14:textId="77777777" w:rsidTr="0005430E">
        <w:tc>
          <w:tcPr>
            <w:tcW w:w="4508" w:type="dxa"/>
          </w:tcPr>
          <w:p w14:paraId="725D6EFD" w14:textId="7E71EAB5" w:rsidR="00075776" w:rsidRPr="008C32B9" w:rsidRDefault="008C32B9" w:rsidP="0005430E">
            <w:pPr>
              <w:jc w:val="center"/>
              <w:rPr>
                <w:szCs w:val="24"/>
              </w:rPr>
            </w:pPr>
            <w:r>
              <w:rPr>
                <w:szCs w:val="24"/>
              </w:rPr>
              <w:t xml:space="preserve">Inductance </w:t>
            </w:r>
            <w:r>
              <w:rPr>
                <w:i/>
                <w:iCs/>
                <w:szCs w:val="24"/>
              </w:rPr>
              <w:t>L</w:t>
            </w:r>
          </w:p>
        </w:tc>
        <w:tc>
          <w:tcPr>
            <w:tcW w:w="4508" w:type="dxa"/>
          </w:tcPr>
          <w:p w14:paraId="0577CDFC" w14:textId="19F9A38D" w:rsidR="00075776" w:rsidRDefault="002C2FDF" w:rsidP="0005430E">
            <w:pPr>
              <w:jc w:val="center"/>
              <w:rPr>
                <w:szCs w:val="24"/>
              </w:rPr>
            </w:pPr>
            <w:r>
              <w:rPr>
                <w:szCs w:val="24"/>
              </w:rPr>
              <w:t>0.01</w:t>
            </w:r>
            <w:r w:rsidR="00075776">
              <w:rPr>
                <w:szCs w:val="24"/>
              </w:rPr>
              <w:t xml:space="preserve"> [</w:t>
            </w:r>
            <w:r>
              <w:rPr>
                <w:szCs w:val="24"/>
              </w:rPr>
              <w:t>H</w:t>
            </w:r>
            <w:r w:rsidR="00075776">
              <w:rPr>
                <w:szCs w:val="24"/>
              </w:rPr>
              <w:t xml:space="preserve">] </w:t>
            </w:r>
            <m:oMath>
              <m:r>
                <w:rPr>
                  <w:rFonts w:ascii="Cambria Math" w:hAnsi="Cambria Math"/>
                  <w:szCs w:val="24"/>
                </w:rPr>
                <m:t>±</m:t>
              </m:r>
            </m:oMath>
            <w:r w:rsidR="00075776">
              <w:rPr>
                <w:rFonts w:hint="eastAsia"/>
                <w:szCs w:val="24"/>
              </w:rPr>
              <w:t xml:space="preserve"> </w:t>
            </w:r>
            <w:r>
              <w:rPr>
                <w:szCs w:val="24"/>
              </w:rPr>
              <w:t>0</w:t>
            </w:r>
            <w:r w:rsidR="00075776">
              <w:rPr>
                <w:szCs w:val="24"/>
              </w:rPr>
              <w:t xml:space="preserve"> [</w:t>
            </w:r>
            <w:r>
              <w:rPr>
                <w:szCs w:val="24"/>
              </w:rPr>
              <w:t>H</w:t>
            </w:r>
            <w:r w:rsidR="00075776">
              <w:rPr>
                <w:szCs w:val="24"/>
              </w:rPr>
              <w:t>]</w:t>
            </w:r>
          </w:p>
        </w:tc>
      </w:tr>
      <w:tr w:rsidR="00075776" w14:paraId="5BBEAA47" w14:textId="77777777" w:rsidTr="0005430E">
        <w:tc>
          <w:tcPr>
            <w:tcW w:w="4508" w:type="dxa"/>
          </w:tcPr>
          <w:p w14:paraId="297EB2FA" w14:textId="77777777" w:rsidR="00075776" w:rsidRDefault="00075776" w:rsidP="0005430E">
            <w:pPr>
              <w:jc w:val="center"/>
              <w:rPr>
                <w:szCs w:val="24"/>
              </w:rPr>
            </w:pPr>
            <w:r>
              <w:rPr>
                <w:szCs w:val="24"/>
              </w:rPr>
              <w:t xml:space="preserve">Half-life period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p>
        </w:tc>
        <w:tc>
          <w:tcPr>
            <w:tcW w:w="4508" w:type="dxa"/>
          </w:tcPr>
          <w:p w14:paraId="7CA4DCFC" w14:textId="6995233D" w:rsidR="00075776" w:rsidRDefault="002C2FDF" w:rsidP="0005430E">
            <w:pPr>
              <w:jc w:val="center"/>
              <w:rPr>
                <w:szCs w:val="24"/>
              </w:rPr>
            </w:pPr>
            <w:r>
              <w:rPr>
                <w:szCs w:val="24"/>
              </w:rPr>
              <w:t>8</w:t>
            </w:r>
            <w:r w:rsidR="00075776">
              <w:rPr>
                <w:szCs w:val="24"/>
              </w:rPr>
              <w:t>0</w:t>
            </w:r>
            <w:r>
              <w:rPr>
                <w:szCs w:val="24"/>
              </w:rPr>
              <w:t>.</w:t>
            </w:r>
            <w:r w:rsidR="00075776">
              <w:rPr>
                <w:szCs w:val="24"/>
              </w:rPr>
              <w:t>00 [</w:t>
            </w:r>
            <m:oMath>
              <m:r>
                <w:rPr>
                  <w:rFonts w:ascii="Cambria Math" w:hAnsi="Cambria Math"/>
                  <w:szCs w:val="24"/>
                </w:rPr>
                <m:t>μ</m:t>
              </m:r>
            </m:oMath>
            <w:r w:rsidR="00075776">
              <w:rPr>
                <w:rFonts w:hint="eastAsia"/>
                <w:szCs w:val="24"/>
              </w:rPr>
              <w:t>s</w:t>
            </w:r>
            <w:r w:rsidR="00075776">
              <w:rPr>
                <w:szCs w:val="24"/>
              </w:rPr>
              <w:t xml:space="preserve">] </w:t>
            </w:r>
            <m:oMath>
              <m:r>
                <w:rPr>
                  <w:rFonts w:ascii="Cambria Math" w:hAnsi="Cambria Math"/>
                  <w:szCs w:val="24"/>
                </w:rPr>
                <m:t>±</m:t>
              </m:r>
            </m:oMath>
            <w:r w:rsidR="00075776">
              <w:rPr>
                <w:rFonts w:hint="eastAsia"/>
                <w:szCs w:val="24"/>
              </w:rPr>
              <w:t xml:space="preserve"> </w:t>
            </w:r>
            <w:r w:rsidR="00075776">
              <w:rPr>
                <w:szCs w:val="24"/>
              </w:rPr>
              <w:t>0.01 [</w:t>
            </w:r>
            <m:oMath>
              <m:r>
                <w:rPr>
                  <w:rFonts w:ascii="Cambria Math" w:hAnsi="Cambria Math"/>
                  <w:szCs w:val="24"/>
                </w:rPr>
                <m:t>μ</m:t>
              </m:r>
            </m:oMath>
            <w:r w:rsidR="00075776">
              <w:rPr>
                <w:rFonts w:hint="eastAsia"/>
                <w:szCs w:val="24"/>
              </w:rPr>
              <w:t>s</w:t>
            </w:r>
            <w:r w:rsidR="00075776">
              <w:rPr>
                <w:szCs w:val="24"/>
              </w:rPr>
              <w:t>]</w:t>
            </w:r>
          </w:p>
        </w:tc>
      </w:tr>
    </w:tbl>
    <w:p w14:paraId="3C975403" w14:textId="7945D0A3" w:rsidR="00075776" w:rsidRPr="00BE305C" w:rsidRDefault="00075776" w:rsidP="00075776">
      <w:pPr>
        <w:spacing w:afterLines="50" w:after="163"/>
        <w:jc w:val="center"/>
        <w:rPr>
          <w:sz w:val="21"/>
          <w:szCs w:val="21"/>
        </w:rPr>
      </w:pPr>
      <w:r w:rsidRPr="00BE305C">
        <w:rPr>
          <w:sz w:val="21"/>
          <w:szCs w:val="21"/>
        </w:rPr>
        <w:t xml:space="preserve">Table </w:t>
      </w:r>
      <w:r>
        <w:rPr>
          <w:sz w:val="21"/>
          <w:szCs w:val="21"/>
        </w:rPr>
        <w:t>3</w:t>
      </w:r>
      <w:r w:rsidRPr="00BE305C">
        <w:rPr>
          <w:sz w:val="21"/>
          <w:szCs w:val="21"/>
        </w:rPr>
        <w:t xml:space="preserve">. </w:t>
      </w:r>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1/2</m:t>
            </m:r>
          </m:sub>
        </m:sSub>
      </m:oMath>
      <w:r w:rsidRPr="00BE305C">
        <w:rPr>
          <w:rFonts w:hint="eastAsia"/>
          <w:sz w:val="21"/>
          <w:szCs w:val="21"/>
        </w:rPr>
        <w:t xml:space="preserve"> </w:t>
      </w:r>
      <w:r w:rsidRPr="00BE305C">
        <w:rPr>
          <w:sz w:val="21"/>
          <w:szCs w:val="21"/>
        </w:rPr>
        <w:t xml:space="preserve">measurement data for a </w:t>
      </w:r>
      <w:r w:rsidRPr="00BE305C">
        <w:rPr>
          <w:i/>
          <w:iCs/>
          <w:sz w:val="21"/>
          <w:szCs w:val="21"/>
        </w:rPr>
        <w:t>R</w:t>
      </w:r>
      <w:r>
        <w:rPr>
          <w:i/>
          <w:iCs/>
          <w:sz w:val="21"/>
          <w:szCs w:val="21"/>
        </w:rPr>
        <w:t>L</w:t>
      </w:r>
      <w:r w:rsidRPr="00BE305C">
        <w:rPr>
          <w:sz w:val="21"/>
          <w:szCs w:val="21"/>
        </w:rPr>
        <w:t xml:space="preserve"> series circuit</w:t>
      </w:r>
    </w:p>
    <w:p w14:paraId="147ED85A" w14:textId="5015A4EF" w:rsidR="00075776" w:rsidRDefault="008F09EB" w:rsidP="00075776">
      <w:pPr>
        <w:ind w:firstLine="420"/>
      </w:pPr>
      <w:r w:rsidRPr="008F09EB">
        <w:rPr>
          <w:noProof/>
          <w:szCs w:val="24"/>
        </w:rPr>
        <w:lastRenderedPageBreak/>
        <w:drawing>
          <wp:anchor distT="0" distB="0" distL="114300" distR="114300" simplePos="0" relativeHeight="251658246" behindDoc="0" locked="0" layoutInCell="1" allowOverlap="1" wp14:anchorId="172127A1" wp14:editId="58F3F88E">
            <wp:simplePos x="0" y="0"/>
            <wp:positionH relativeFrom="margin">
              <wp:align>center</wp:align>
            </wp:positionH>
            <wp:positionV relativeFrom="paragraph">
              <wp:posOffset>435920</wp:posOffset>
            </wp:positionV>
            <wp:extent cx="2700655" cy="2025015"/>
            <wp:effectExtent l="0" t="0" r="444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655" cy="2025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776">
        <w:rPr>
          <w:szCs w:val="24"/>
        </w:rPr>
        <w:t xml:space="preserve">And the figure below shows the waveform of </w:t>
      </w:r>
      <w:r w:rsidR="00075776" w:rsidRPr="003D766A">
        <w:rPr>
          <w:i/>
          <w:iCs/>
          <w:szCs w:val="24"/>
        </w:rPr>
        <w:t>R</w:t>
      </w:r>
      <w:r w:rsidR="001F69B7">
        <w:rPr>
          <w:i/>
          <w:iCs/>
          <w:szCs w:val="24"/>
        </w:rPr>
        <w:t>L</w:t>
      </w:r>
      <w:r w:rsidR="00075776">
        <w:rPr>
          <w:szCs w:val="24"/>
        </w:rPr>
        <w:t xml:space="preserve"> series circuit to </w:t>
      </w:r>
      <w:r w:rsidR="00075776">
        <w:t xml:space="preserve">fully charge/discharge (Figure </w:t>
      </w:r>
      <w:r w:rsidR="003B6FDA">
        <w:t>7</w:t>
      </w:r>
      <w:r w:rsidR="00075776">
        <w:t>).</w:t>
      </w:r>
    </w:p>
    <w:p w14:paraId="613E9F54" w14:textId="6E7A9666" w:rsidR="00075776" w:rsidRPr="003D766A" w:rsidRDefault="00075776" w:rsidP="00075776">
      <w:pPr>
        <w:spacing w:afterLines="50" w:after="163"/>
        <w:jc w:val="center"/>
        <w:rPr>
          <w:sz w:val="21"/>
          <w:szCs w:val="20"/>
        </w:rPr>
      </w:pPr>
      <w:r w:rsidRPr="003D766A">
        <w:rPr>
          <w:sz w:val="21"/>
          <w:szCs w:val="21"/>
        </w:rPr>
        <w:t xml:space="preserve">Figure </w:t>
      </w:r>
      <w:r w:rsidR="003B6FDA">
        <w:rPr>
          <w:sz w:val="21"/>
          <w:szCs w:val="21"/>
        </w:rPr>
        <w:t>7</w:t>
      </w:r>
      <w:r w:rsidRPr="003D766A">
        <w:rPr>
          <w:sz w:val="21"/>
          <w:szCs w:val="21"/>
        </w:rPr>
        <w:t xml:space="preserve">. The waveform of </w:t>
      </w:r>
      <w:r w:rsidRPr="003D766A">
        <w:rPr>
          <w:i/>
          <w:iCs/>
          <w:sz w:val="21"/>
          <w:szCs w:val="21"/>
        </w:rPr>
        <w:t>R</w:t>
      </w:r>
      <w:r w:rsidR="00D36F3F">
        <w:rPr>
          <w:i/>
          <w:iCs/>
          <w:sz w:val="21"/>
          <w:szCs w:val="21"/>
        </w:rPr>
        <w:t>L</w:t>
      </w:r>
      <w:r w:rsidRPr="003D766A">
        <w:rPr>
          <w:sz w:val="21"/>
          <w:szCs w:val="21"/>
        </w:rPr>
        <w:t xml:space="preserve"> series circuit to </w:t>
      </w:r>
      <w:r w:rsidRPr="003D766A">
        <w:rPr>
          <w:sz w:val="21"/>
          <w:szCs w:val="20"/>
        </w:rPr>
        <w:t>fully charge/discharge</w:t>
      </w:r>
    </w:p>
    <w:p w14:paraId="3A7340EB" w14:textId="77777777" w:rsidR="00075776" w:rsidRDefault="00075776" w:rsidP="00075776">
      <w:pPr>
        <w:spacing w:afterLines="50" w:after="163"/>
        <w:ind w:firstLine="420"/>
        <w:rPr>
          <w:szCs w:val="24"/>
        </w:rPr>
      </w:pPr>
      <w:r>
        <w:rPr>
          <w:szCs w:val="24"/>
        </w:rPr>
        <w:t xml:space="preserve">Based on the experimental data of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Pr>
          <w:rFonts w:hint="eastAsia"/>
          <w:szCs w:val="24"/>
        </w:rPr>
        <w:t>,</w:t>
      </w:r>
      <w:r>
        <w:rPr>
          <w:szCs w:val="24"/>
        </w:rPr>
        <w:t xml:space="preserve"> we can calculate the theoretical </w:t>
      </w:r>
      <m:oMath>
        <m:r>
          <w:rPr>
            <w:rFonts w:ascii="Cambria Math" w:hAnsi="Cambria Math"/>
            <w:szCs w:val="24"/>
          </w:rPr>
          <m:t>τ</m:t>
        </m:r>
      </m:oMath>
      <w:r>
        <w:rPr>
          <w:rFonts w:hint="eastAsia"/>
          <w:szCs w:val="24"/>
        </w:rPr>
        <w:t xml:space="preserve"> </w:t>
      </w:r>
      <w:r>
        <w:rPr>
          <w:szCs w:val="24"/>
        </w:rPr>
        <w:t>as</w:t>
      </w:r>
    </w:p>
    <w:p w14:paraId="728E4452" w14:textId="41BB3983" w:rsidR="00075776" w:rsidRPr="00E50680" w:rsidRDefault="00A8191C" w:rsidP="00075776">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e>
            <m:sub>
              <m:r>
                <w:rPr>
                  <w:rFonts w:ascii="Cambria Math" w:hAnsi="Cambria Math"/>
                  <w:szCs w:val="24"/>
                </w:rPr>
                <m:t>experimental</m:t>
              </m:r>
            </m:sub>
          </m:sSub>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2,experimental</m:t>
                  </m:r>
                </m:sub>
              </m:sSub>
              <m:ctrlPr>
                <w:rPr>
                  <w:rFonts w:ascii="Cambria Math" w:hAnsi="Cambria Math"/>
                  <w:i/>
                  <w:szCs w:val="24"/>
                </w:rPr>
              </m:ctrlPr>
            </m:num>
            <m:den>
              <m:func>
                <m:funcPr>
                  <m:ctrlPr>
                    <w:rPr>
                      <w:rFonts w:ascii="Cambria Math" w:hAnsi="Cambria Math"/>
                      <w:i/>
                      <w:szCs w:val="24"/>
                    </w:rPr>
                  </m:ctrlPr>
                </m:funcPr>
                <m:fName>
                  <m:r>
                    <m:rPr>
                      <m:sty m:val="p"/>
                    </m:rPr>
                    <w:rPr>
                      <w:rFonts w:ascii="Cambria Math" w:hAnsi="Cambria Math"/>
                      <w:szCs w:val="24"/>
                    </w:rPr>
                    <m:t>ln</m:t>
                  </m:r>
                </m:fName>
                <m:e>
                  <m:r>
                    <w:rPr>
                      <w:rFonts w:ascii="Cambria Math" w:hAnsi="Cambria Math"/>
                      <w:szCs w:val="24"/>
                    </w:rPr>
                    <m:t>2</m:t>
                  </m:r>
                </m:e>
              </m:func>
              <m:ctrlPr>
                <w:rPr>
                  <w:rFonts w:ascii="Cambria Math" w:hAnsi="Cambria Math"/>
                  <w:i/>
                  <w:szCs w:val="24"/>
                </w:rPr>
              </m:ctrlPr>
            </m:den>
          </m:f>
          <m:r>
            <w:rPr>
              <w:rFonts w:ascii="Cambria Math" w:hAnsi="Cambria Math"/>
              <w:szCs w:val="24"/>
            </w:rPr>
            <m:t>=1.154156×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±1.4</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56DFEC88" w14:textId="77777777" w:rsidR="00075776" w:rsidRDefault="00075776" w:rsidP="00075776">
      <w:pPr>
        <w:spacing w:afterLines="50" w:after="163"/>
        <w:rPr>
          <w:szCs w:val="24"/>
        </w:rPr>
      </w:pPr>
      <w:r>
        <w:rPr>
          <w:szCs w:val="24"/>
        </w:rPr>
        <w:t xml:space="preserve">And we can calculate the theoretical value for </w:t>
      </w:r>
      <m:oMath>
        <m:r>
          <m:rPr>
            <m:sty m:val="p"/>
          </m:rPr>
          <w:rPr>
            <w:rFonts w:ascii="Cambria Math" w:hAnsi="Cambria Math"/>
            <w:szCs w:val="24"/>
          </w:rPr>
          <m:t>τ</m:t>
        </m:r>
      </m:oMath>
      <w:r>
        <w:rPr>
          <w:szCs w:val="24"/>
        </w:rPr>
        <w:t xml:space="preserve"> as</w:t>
      </w:r>
    </w:p>
    <w:p w14:paraId="6782093A" w14:textId="3E5372D7" w:rsidR="00075776" w:rsidRPr="00AD1A67" w:rsidRDefault="00A8191C" w:rsidP="00075776">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theoretical</m:t>
              </m:r>
            </m:sub>
          </m:sSub>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R</m:t>
              </m:r>
            </m:den>
          </m:f>
          <m:r>
            <w:rPr>
              <w:rFonts w:ascii="Cambria Math" w:hAnsi="Cambria Math"/>
              <w:szCs w:val="24"/>
            </w:rPr>
            <m:t>=</m:t>
          </m:r>
          <m:f>
            <m:fPr>
              <m:ctrlPr>
                <w:rPr>
                  <w:rFonts w:ascii="Cambria Math" w:hAnsi="Cambria Math"/>
                  <w:i/>
                  <w:szCs w:val="24"/>
                </w:rPr>
              </m:ctrlPr>
            </m:fPr>
            <m:num>
              <m:r>
                <w:rPr>
                  <w:rFonts w:ascii="Cambria Math" w:hAnsi="Cambria Math"/>
                  <w:szCs w:val="24"/>
                </w:rPr>
                <m:t>0.01</m:t>
              </m:r>
            </m:num>
            <m:den>
              <m:r>
                <w:rPr>
                  <w:rFonts w:ascii="Cambria Math" w:hAnsi="Cambria Math"/>
                  <w:szCs w:val="24"/>
                </w:rPr>
                <m:t>99.64</m:t>
              </m:r>
            </m:den>
          </m:f>
          <m:r>
            <w:rPr>
              <w:rFonts w:ascii="Cambria Math" w:hAnsi="Cambria Math"/>
              <w:szCs w:val="24"/>
            </w:rPr>
            <m:t>=1.004×</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-6</m:t>
              </m:r>
            </m:sup>
          </m:sSup>
          <m:r>
            <w:rPr>
              <w:rFonts w:ascii="Cambria Math" w:hAnsi="Cambria Math"/>
              <w:szCs w:val="24"/>
            </w:rPr>
            <m:t xml:space="preserve"> [s].</m:t>
          </m:r>
        </m:oMath>
      </m:oMathPara>
    </w:p>
    <w:p w14:paraId="02A8DE86" w14:textId="77777777" w:rsidR="00075776" w:rsidRDefault="00075776" w:rsidP="00075776">
      <w:pPr>
        <w:spacing w:afterLines="50" w:after="163"/>
        <w:rPr>
          <w:szCs w:val="24"/>
        </w:rPr>
      </w:pPr>
      <w:r>
        <w:rPr>
          <w:szCs w:val="24"/>
        </w:rPr>
        <w:tab/>
        <w:t xml:space="preserve">The relative error between them is </w:t>
      </w:r>
    </w:p>
    <w:p w14:paraId="236D761A" w14:textId="05E578EE" w:rsidR="00075776" w:rsidRPr="003A0612" w:rsidRDefault="00A8191C" w:rsidP="00075776">
      <w:pPr>
        <w:spacing w:afterLines="50" w:after="163"/>
        <w:rPr>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experimental</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den>
          </m:f>
          <m:r>
            <m:rPr>
              <m:sty m:val="p"/>
            </m:rPr>
            <w:rPr>
              <w:rFonts w:ascii="Cambria Math" w:hAnsi="Cambria Math" w:hint="eastAsia"/>
              <w:szCs w:val="24"/>
            </w:rPr>
            <m:t>×</m:t>
          </m:r>
          <m:r>
            <w:rPr>
              <w:rFonts w:ascii="Cambria Math" w:hAnsi="Cambria Math"/>
              <w:szCs w:val="24"/>
            </w:rPr>
            <m:t>100%=15.0%,</m:t>
          </m:r>
        </m:oMath>
      </m:oMathPara>
    </w:p>
    <w:p w14:paraId="3958787F" w14:textId="365BD062" w:rsidR="00075776" w:rsidRPr="003A0612" w:rsidRDefault="00075776" w:rsidP="009D1DAA">
      <w:pPr>
        <w:spacing w:afterLines="50" w:after="163"/>
        <w:rPr>
          <w:szCs w:val="24"/>
        </w:rPr>
      </w:pPr>
      <w:r>
        <w:rPr>
          <w:szCs w:val="24"/>
        </w:rPr>
        <w:t xml:space="preserve">which is </w:t>
      </w:r>
      <w:r w:rsidR="00573090">
        <w:rPr>
          <w:szCs w:val="24"/>
        </w:rPr>
        <w:t>relatively large</w:t>
      </w:r>
      <w:r>
        <w:rPr>
          <w:szCs w:val="24"/>
        </w:rPr>
        <w:t>.</w:t>
      </w:r>
      <w:r w:rsidR="00C173F7">
        <w:rPr>
          <w:szCs w:val="24"/>
        </w:rPr>
        <w:t xml:space="preserve"> We may think that this is </w:t>
      </w:r>
      <w:r w:rsidR="00684600">
        <w:rPr>
          <w:szCs w:val="24"/>
        </w:rPr>
        <w:t>mainly because of</w:t>
      </w:r>
      <w:r w:rsidR="00864AC0">
        <w:rPr>
          <w:szCs w:val="24"/>
        </w:rPr>
        <w:t xml:space="preserve"> precision of </w:t>
      </w:r>
      <w:r w:rsidR="0020258D">
        <w:rPr>
          <w:szCs w:val="24"/>
        </w:rPr>
        <w:t>the device.</w:t>
      </w:r>
      <w:r w:rsidR="00EA4452">
        <w:rPr>
          <w:szCs w:val="24"/>
        </w:rPr>
        <w:t xml:space="preserve"> When using the </w:t>
      </w:r>
      <w:r w:rsidR="00EA4452" w:rsidRPr="00EA4452">
        <w:rPr>
          <w:b/>
          <w:bCs/>
          <w:szCs w:val="24"/>
        </w:rPr>
        <w:t>CURSOR</w:t>
      </w:r>
      <w:r w:rsidR="00EA4452">
        <w:rPr>
          <w:szCs w:val="24"/>
        </w:rPr>
        <w:t xml:space="preserve"> function, it </w:t>
      </w:r>
      <w:r w:rsidR="002B212E">
        <w:rPr>
          <w:szCs w:val="24"/>
        </w:rPr>
        <w:t>increases</w:t>
      </w:r>
      <w:r w:rsidR="0016241D">
        <w:rPr>
          <w:szCs w:val="24"/>
        </w:rPr>
        <w:t xml:space="preserve"> or decreases 10</w:t>
      </w:r>
      <m:oMath>
        <m:r>
          <w:rPr>
            <w:rFonts w:ascii="Cambria Math" w:hAnsi="Cambria Math"/>
            <w:szCs w:val="24"/>
          </w:rPr>
          <m:t xml:space="preserve"> μ</m:t>
        </m:r>
      </m:oMath>
      <w:r w:rsidR="0016241D">
        <w:rPr>
          <w:rFonts w:hint="eastAsia"/>
          <w:szCs w:val="24"/>
        </w:rPr>
        <w:t>s</w:t>
      </w:r>
      <w:r w:rsidR="0016241D">
        <w:rPr>
          <w:szCs w:val="24"/>
        </w:rPr>
        <w:t xml:space="preserve"> each time</w:t>
      </w:r>
      <w:r w:rsidR="003B5826">
        <w:rPr>
          <w:szCs w:val="24"/>
        </w:rPr>
        <w:t xml:space="preserve"> I adjust it. </w:t>
      </w:r>
      <w:r w:rsidR="00156E32">
        <w:rPr>
          <w:szCs w:val="24"/>
        </w:rPr>
        <w:t>And I fail</w:t>
      </w:r>
      <w:r w:rsidR="00541A7D">
        <w:rPr>
          <w:szCs w:val="24"/>
        </w:rPr>
        <w:t>ed</w:t>
      </w:r>
      <w:r w:rsidR="00156E32">
        <w:rPr>
          <w:szCs w:val="24"/>
        </w:rPr>
        <w:t xml:space="preserve"> to make it more precise. If </w:t>
      </w:r>
      <w:r w:rsidR="00695514">
        <w:rPr>
          <w:szCs w:val="24"/>
        </w:rPr>
        <w:t>I can</w:t>
      </w:r>
      <w:r w:rsidR="00541A7D">
        <w:rPr>
          <w:szCs w:val="24"/>
        </w:rPr>
        <w:t xml:space="preserve"> make</w:t>
      </w:r>
      <w:r w:rsidR="00695514">
        <w:rPr>
          <w:szCs w:val="24"/>
        </w:rPr>
        <w:t xml:space="preserve"> the device be more precise, for example, </w:t>
      </w:r>
      <w:r w:rsidR="006A2DB9">
        <w:rPr>
          <w:szCs w:val="24"/>
        </w:rPr>
        <w:t>increase or decrease 1</w:t>
      </w:r>
      <m:oMath>
        <m:r>
          <w:rPr>
            <w:rFonts w:ascii="Cambria Math" w:hAnsi="Cambria Math"/>
            <w:szCs w:val="24"/>
          </w:rPr>
          <m:t xml:space="preserve"> μ</m:t>
        </m:r>
      </m:oMath>
      <w:r w:rsidR="006A2DB9">
        <w:rPr>
          <w:rFonts w:hint="eastAsia"/>
          <w:szCs w:val="24"/>
        </w:rPr>
        <w:t>s</w:t>
      </w:r>
      <w:r w:rsidR="006A2DB9">
        <w:rPr>
          <w:szCs w:val="24"/>
        </w:rPr>
        <w:t xml:space="preserve"> each time, the result will be better.</w:t>
      </w:r>
      <w:r w:rsidR="00541A7D">
        <w:rPr>
          <w:szCs w:val="24"/>
        </w:rPr>
        <w:t xml:space="preserve"> Besides, we do not measure the actual inductance of the inductor and </w:t>
      </w:r>
      <w:r w:rsidR="009A1571">
        <w:rPr>
          <w:szCs w:val="24"/>
        </w:rPr>
        <w:t xml:space="preserve">just </w:t>
      </w:r>
      <w:r w:rsidR="00541A7D">
        <w:rPr>
          <w:szCs w:val="24"/>
        </w:rPr>
        <w:t xml:space="preserve">use the value labeled on it, which will also contribute to the </w:t>
      </w:r>
      <w:r w:rsidR="005F71B8">
        <w:rPr>
          <w:szCs w:val="24"/>
        </w:rPr>
        <w:t>error.</w:t>
      </w:r>
      <w:r w:rsidR="00F533C6">
        <w:rPr>
          <w:szCs w:val="24"/>
        </w:rPr>
        <w:t xml:space="preserve"> Besides, the inductor is also not ideal</w:t>
      </w:r>
      <w:r w:rsidR="00181E22">
        <w:rPr>
          <w:szCs w:val="24"/>
        </w:rPr>
        <w:t>.</w:t>
      </w:r>
    </w:p>
    <w:p w14:paraId="58B1AF63" w14:textId="7E547CA7" w:rsidR="009D1DAA" w:rsidRDefault="009D1DAA" w:rsidP="009D1DAA">
      <w:pPr>
        <w:pStyle w:val="a3"/>
        <w:numPr>
          <w:ilvl w:val="1"/>
          <w:numId w:val="17"/>
        </w:numPr>
        <w:spacing w:afterLines="50" w:after="163"/>
        <w:ind w:firstLineChars="0"/>
        <w:rPr>
          <w:b/>
          <w:bCs/>
          <w:sz w:val="28"/>
          <w:szCs w:val="28"/>
        </w:rPr>
      </w:pPr>
      <w:r w:rsidRPr="00090C80">
        <w:rPr>
          <w:b/>
          <w:bCs/>
          <w:i/>
          <w:iCs/>
          <w:sz w:val="28"/>
          <w:szCs w:val="28"/>
        </w:rPr>
        <w:t>R</w:t>
      </w:r>
      <w:r>
        <w:rPr>
          <w:b/>
          <w:bCs/>
          <w:i/>
          <w:iCs/>
          <w:sz w:val="28"/>
          <w:szCs w:val="28"/>
        </w:rPr>
        <w:t>LC</w:t>
      </w:r>
      <w:r w:rsidRPr="00090C80">
        <w:rPr>
          <w:b/>
          <w:bCs/>
          <w:sz w:val="28"/>
          <w:szCs w:val="28"/>
        </w:rPr>
        <w:t xml:space="preserve"> series circui</w:t>
      </w:r>
      <w:r w:rsidRPr="00090C80">
        <w:rPr>
          <w:rFonts w:hint="eastAsia"/>
          <w:b/>
          <w:bCs/>
          <w:sz w:val="28"/>
          <w:szCs w:val="28"/>
        </w:rPr>
        <w:t>t</w:t>
      </w:r>
    </w:p>
    <w:p w14:paraId="6B3CEC1F" w14:textId="696E2AF1" w:rsidR="00075776" w:rsidRDefault="008251DB" w:rsidP="004D7B6F">
      <w:pPr>
        <w:spacing w:afterLines="50" w:after="163"/>
        <w:ind w:firstLine="420"/>
        <w:rPr>
          <w:szCs w:val="24"/>
        </w:rPr>
      </w:pPr>
      <w:r>
        <w:rPr>
          <w:szCs w:val="24"/>
        </w:rPr>
        <w:t xml:space="preserve">According to the procedure in 3.2., we can get the table </w:t>
      </w:r>
      <w:r w:rsidR="00430400">
        <w:rPr>
          <w:szCs w:val="24"/>
        </w:rPr>
        <w:t>below (Table 4).</w:t>
      </w:r>
    </w:p>
    <w:tbl>
      <w:tblPr>
        <w:tblStyle w:val="aa"/>
        <w:tblW w:w="9016" w:type="dxa"/>
        <w:tblLook w:val="04A0" w:firstRow="1" w:lastRow="0" w:firstColumn="1" w:lastColumn="0" w:noHBand="0" w:noVBand="1"/>
      </w:tblPr>
      <w:tblGrid>
        <w:gridCol w:w="4508"/>
        <w:gridCol w:w="4508"/>
      </w:tblGrid>
      <w:tr w:rsidR="00AB2EDB" w14:paraId="35504FD8" w14:textId="77777777" w:rsidTr="00AB2EDB">
        <w:tc>
          <w:tcPr>
            <w:tcW w:w="4508" w:type="dxa"/>
          </w:tcPr>
          <w:p w14:paraId="43F958D4" w14:textId="50F7FAA7" w:rsidR="00AB2EDB" w:rsidRPr="00D02D0C" w:rsidRDefault="00AB2EDB" w:rsidP="00AB2EDB">
            <w:pPr>
              <w:jc w:val="center"/>
              <w:rPr>
                <w:szCs w:val="24"/>
              </w:rPr>
            </w:pPr>
            <w:r>
              <w:rPr>
                <w:szCs w:val="24"/>
              </w:rPr>
              <w:t xml:space="preserve">Inductance </w:t>
            </w:r>
            <w:r>
              <w:rPr>
                <w:i/>
                <w:iCs/>
                <w:szCs w:val="24"/>
              </w:rPr>
              <w:t>L</w:t>
            </w:r>
          </w:p>
        </w:tc>
        <w:tc>
          <w:tcPr>
            <w:tcW w:w="4508" w:type="dxa"/>
          </w:tcPr>
          <w:p w14:paraId="6A096652" w14:textId="041F4B27" w:rsidR="00AB2EDB" w:rsidRDefault="0027203B" w:rsidP="00AB2EDB">
            <w:pPr>
              <w:jc w:val="center"/>
              <w:rPr>
                <w:szCs w:val="24"/>
              </w:rPr>
            </w:pPr>
            <w:r>
              <w:rPr>
                <w:szCs w:val="24"/>
              </w:rPr>
              <w:t xml:space="preserve">0.01 [H] </w:t>
            </w:r>
            <m:oMath>
              <m:r>
                <w:rPr>
                  <w:rFonts w:ascii="Cambria Math" w:hAnsi="Cambria Math"/>
                  <w:szCs w:val="24"/>
                </w:rPr>
                <m:t>±</m:t>
              </m:r>
            </m:oMath>
            <w:r>
              <w:rPr>
                <w:rFonts w:hint="eastAsia"/>
                <w:szCs w:val="24"/>
              </w:rPr>
              <w:t xml:space="preserve"> </w:t>
            </w:r>
            <w:r>
              <w:rPr>
                <w:szCs w:val="24"/>
              </w:rPr>
              <w:t>0 [H]</w:t>
            </w:r>
          </w:p>
        </w:tc>
      </w:tr>
      <w:tr w:rsidR="00AB2EDB" w14:paraId="020383CC" w14:textId="77777777" w:rsidTr="00AB2EDB">
        <w:tc>
          <w:tcPr>
            <w:tcW w:w="4508" w:type="dxa"/>
          </w:tcPr>
          <w:p w14:paraId="6513F02D" w14:textId="7352AF89" w:rsidR="00AB2EDB" w:rsidRPr="00E4246E" w:rsidRDefault="00AB2EDB" w:rsidP="00AB2EDB">
            <w:pPr>
              <w:jc w:val="center"/>
              <w:rPr>
                <w:szCs w:val="24"/>
              </w:rPr>
            </w:pPr>
            <w:r>
              <w:rPr>
                <w:szCs w:val="24"/>
              </w:rPr>
              <w:t xml:space="preserve">Capacitance </w:t>
            </w:r>
            <w:r>
              <w:rPr>
                <w:i/>
                <w:iCs/>
                <w:szCs w:val="24"/>
              </w:rPr>
              <w:t>C</w:t>
            </w:r>
          </w:p>
        </w:tc>
        <w:tc>
          <w:tcPr>
            <w:tcW w:w="4508" w:type="dxa"/>
          </w:tcPr>
          <w:p w14:paraId="6FB4721F" w14:textId="2C234DA3" w:rsidR="00AB2EDB" w:rsidRDefault="00B83FFE" w:rsidP="00AB2EDB">
            <w:pPr>
              <w:jc w:val="center"/>
              <w:rPr>
                <w:szCs w:val="24"/>
              </w:rPr>
            </w:pPr>
            <w:r>
              <w:rPr>
                <w:rFonts w:hint="eastAsia"/>
                <w:szCs w:val="24"/>
              </w:rPr>
              <w:t>1</w:t>
            </w:r>
            <w:r>
              <w:rPr>
                <w:szCs w:val="24"/>
              </w:rPr>
              <w:t>01.2</w:t>
            </w:r>
            <w:r w:rsidR="003A6D12">
              <w:rPr>
                <w:szCs w:val="24"/>
              </w:rPr>
              <w:t>1</w:t>
            </w:r>
            <w:r>
              <w:rPr>
                <w:szCs w:val="24"/>
              </w:rPr>
              <w:t xml:space="preserve"> [</w:t>
            </w:r>
            <w:proofErr w:type="spellStart"/>
            <w:r>
              <w:rPr>
                <w:szCs w:val="24"/>
              </w:rPr>
              <w:t>nF</w:t>
            </w:r>
            <w:proofErr w:type="spellEnd"/>
            <w:r>
              <w:rPr>
                <w:szCs w:val="24"/>
              </w:rPr>
              <w:t xml:space="preserve">] </w:t>
            </w:r>
            <m:oMath>
              <m:r>
                <w:rPr>
                  <w:rFonts w:ascii="Cambria Math" w:hAnsi="Cambria Math"/>
                  <w:szCs w:val="24"/>
                </w:rPr>
                <m:t>±</m:t>
              </m:r>
            </m:oMath>
            <w:r>
              <w:rPr>
                <w:rFonts w:hint="eastAsia"/>
                <w:szCs w:val="24"/>
              </w:rPr>
              <w:t xml:space="preserve"> </w:t>
            </w:r>
            <w:r>
              <w:rPr>
                <w:szCs w:val="24"/>
              </w:rPr>
              <w:t>0.01 [</w:t>
            </w:r>
            <w:proofErr w:type="spellStart"/>
            <w:r>
              <w:rPr>
                <w:szCs w:val="24"/>
              </w:rPr>
              <w:t>nF</w:t>
            </w:r>
            <w:proofErr w:type="spellEnd"/>
            <w:r>
              <w:rPr>
                <w:szCs w:val="24"/>
              </w:rPr>
              <w:t>]</w:t>
            </w:r>
          </w:p>
        </w:tc>
      </w:tr>
      <w:tr w:rsidR="00AB2EDB" w14:paraId="7243E50F" w14:textId="77777777" w:rsidTr="00AB2EDB">
        <w:tc>
          <w:tcPr>
            <w:tcW w:w="4508" w:type="dxa"/>
          </w:tcPr>
          <w:p w14:paraId="5BE3E952" w14:textId="1F96AF63" w:rsidR="00AB2EDB" w:rsidRDefault="00AB2EDB" w:rsidP="00AB2EDB">
            <w:pPr>
              <w:jc w:val="center"/>
              <w:rPr>
                <w:szCs w:val="24"/>
              </w:rPr>
            </w:pPr>
            <w:r>
              <w:rPr>
                <w:szCs w:val="24"/>
              </w:rPr>
              <w:t xml:space="preserve">Voltage </w:t>
            </w:r>
            <m:oMath>
              <m:r>
                <w:rPr>
                  <w:rFonts w:ascii="Cambria Math" w:hAnsi="Cambria Math"/>
                  <w:szCs w:val="24"/>
                </w:rPr>
                <m:t>ε</m:t>
              </m:r>
            </m:oMath>
          </w:p>
        </w:tc>
        <w:tc>
          <w:tcPr>
            <w:tcW w:w="4508" w:type="dxa"/>
          </w:tcPr>
          <w:p w14:paraId="2664C72D" w14:textId="6C9EA837" w:rsidR="00AB2EDB" w:rsidRDefault="00B83FFE" w:rsidP="00AB2EDB">
            <w:pPr>
              <w:jc w:val="center"/>
              <w:rPr>
                <w:szCs w:val="24"/>
              </w:rPr>
            </w:pPr>
            <w:r>
              <w:rPr>
                <w:rFonts w:hint="eastAsia"/>
                <w:szCs w:val="24"/>
              </w:rPr>
              <w:t>4</w:t>
            </w:r>
            <w:r>
              <w:rPr>
                <w:szCs w:val="24"/>
              </w:rPr>
              <w:t>.000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Pr>
                <w:rFonts w:hint="eastAsia"/>
                <w:szCs w:val="24"/>
              </w:rPr>
              <w:t>]</w:t>
            </w:r>
            <w:r>
              <w:rPr>
                <w:szCs w:val="24"/>
              </w:rPr>
              <w:t xml:space="preserve"> </w:t>
            </w:r>
            <m:oMath>
              <m:r>
                <w:rPr>
                  <w:rFonts w:ascii="Cambria Math" w:hAnsi="Cambria Math"/>
                  <w:szCs w:val="24"/>
                </w:rPr>
                <m:t>±</m:t>
              </m:r>
            </m:oMath>
            <w:r>
              <w:rPr>
                <w:rFonts w:hint="eastAsia"/>
                <w:szCs w:val="24"/>
              </w:rPr>
              <w:t xml:space="preserve"> </w:t>
            </w:r>
            <w:r>
              <w:rPr>
                <w:szCs w:val="24"/>
              </w:rPr>
              <w:t>0.001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Pr>
                <w:rFonts w:hint="eastAsia"/>
                <w:szCs w:val="24"/>
              </w:rPr>
              <w:t>]</w:t>
            </w:r>
          </w:p>
        </w:tc>
      </w:tr>
      <w:tr w:rsidR="00AB2EDB" w14:paraId="51B0D016" w14:textId="77777777" w:rsidTr="00AB2EDB">
        <w:tc>
          <w:tcPr>
            <w:tcW w:w="4508" w:type="dxa"/>
          </w:tcPr>
          <w:p w14:paraId="31B7754C" w14:textId="46575A28" w:rsidR="00AB2EDB" w:rsidRDefault="00AB2EDB" w:rsidP="00AB2EDB">
            <w:pPr>
              <w:jc w:val="center"/>
              <w:rPr>
                <w:szCs w:val="24"/>
              </w:rPr>
            </w:pPr>
            <w:r>
              <w:rPr>
                <w:szCs w:val="24"/>
              </w:rPr>
              <w:t xml:space="preserve">Frequency </w:t>
            </w:r>
            <w:r>
              <w:rPr>
                <w:i/>
                <w:iCs/>
                <w:szCs w:val="24"/>
              </w:rPr>
              <w:t>f</w:t>
            </w:r>
          </w:p>
        </w:tc>
        <w:tc>
          <w:tcPr>
            <w:tcW w:w="4508" w:type="dxa"/>
          </w:tcPr>
          <w:p w14:paraId="2C4D138A" w14:textId="64109EC5" w:rsidR="00AB2EDB" w:rsidRDefault="00484186" w:rsidP="00AB2EDB">
            <w:pPr>
              <w:jc w:val="center"/>
              <w:rPr>
                <w:szCs w:val="24"/>
              </w:rPr>
            </w:pPr>
            <w:r>
              <w:rPr>
                <w:szCs w:val="24"/>
              </w:rPr>
              <w:t xml:space="preserve">100.000000 [kHz] </w:t>
            </w:r>
            <m:oMath>
              <m:r>
                <w:rPr>
                  <w:rFonts w:ascii="Cambria Math" w:hAnsi="Cambria Math"/>
                  <w:szCs w:val="24"/>
                </w:rPr>
                <m:t>±</m:t>
              </m:r>
            </m:oMath>
            <w:r>
              <w:rPr>
                <w:rFonts w:hint="eastAsia"/>
                <w:szCs w:val="24"/>
              </w:rPr>
              <w:t xml:space="preserve"> </w:t>
            </w:r>
            <w:r>
              <w:rPr>
                <w:szCs w:val="24"/>
              </w:rPr>
              <w:t>0.001 [Hz]</w:t>
            </w:r>
          </w:p>
        </w:tc>
      </w:tr>
      <w:tr w:rsidR="00AB2EDB" w14:paraId="22D0EF2E" w14:textId="77777777" w:rsidTr="00AB2EDB">
        <w:tc>
          <w:tcPr>
            <w:tcW w:w="4508" w:type="dxa"/>
          </w:tcPr>
          <w:p w14:paraId="072BBD54" w14:textId="78148C3B" w:rsidR="00AB2EDB" w:rsidRPr="00C53C3F" w:rsidRDefault="00001C4E" w:rsidP="00AB2EDB">
            <w:pPr>
              <w:jc w:val="center"/>
              <w:rPr>
                <w:i/>
                <w:iCs/>
                <w:szCs w:val="24"/>
              </w:rPr>
            </w:pPr>
            <m:oMathPara>
              <m:oMath>
                <m:r>
                  <w:rPr>
                    <w:rFonts w:ascii="Cambria Math" w:hAnsi="Cambria Math"/>
                    <w:szCs w:val="24"/>
                  </w:rPr>
                  <m:t>βt</m:t>
                </m:r>
              </m:oMath>
            </m:oMathPara>
          </w:p>
        </w:tc>
        <w:tc>
          <w:tcPr>
            <w:tcW w:w="4508" w:type="dxa"/>
          </w:tcPr>
          <w:p w14:paraId="0325EA52" w14:textId="6CB4E7B2" w:rsidR="00AB2EDB" w:rsidRDefault="00476494" w:rsidP="00AB2EDB">
            <w:pPr>
              <w:jc w:val="center"/>
              <w:rPr>
                <w:szCs w:val="24"/>
              </w:rPr>
            </w:pPr>
            <w:r>
              <w:rPr>
                <w:rFonts w:hint="eastAsia"/>
                <w:szCs w:val="24"/>
              </w:rPr>
              <w:t>1</w:t>
            </w:r>
            <w:r>
              <w:rPr>
                <w:szCs w:val="24"/>
              </w:rPr>
              <w:t>.68</w:t>
            </w:r>
          </w:p>
        </w:tc>
      </w:tr>
      <w:tr w:rsidR="00AB2EDB" w14:paraId="0E13D9D8" w14:textId="77777777" w:rsidTr="00AB2EDB">
        <w:tc>
          <w:tcPr>
            <w:tcW w:w="4508" w:type="dxa"/>
          </w:tcPr>
          <w:p w14:paraId="44748509" w14:textId="75D2243D" w:rsidR="00AB2EDB" w:rsidRDefault="00AB2EDB" w:rsidP="00AB2EDB">
            <w:pPr>
              <w:jc w:val="center"/>
              <w:rPr>
                <w:szCs w:val="24"/>
              </w:rPr>
            </w:pPr>
            <w:r>
              <w:rPr>
                <w:szCs w:val="24"/>
              </w:rPr>
              <w:t xml:space="preserve">Half-life period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p>
        </w:tc>
        <w:tc>
          <w:tcPr>
            <w:tcW w:w="4508" w:type="dxa"/>
          </w:tcPr>
          <w:p w14:paraId="1EB0440B" w14:textId="19C2D071" w:rsidR="00AB2EDB" w:rsidRDefault="001979D7" w:rsidP="00AB2EDB">
            <w:pPr>
              <w:jc w:val="center"/>
              <w:rPr>
                <w:szCs w:val="24"/>
              </w:rPr>
            </w:pPr>
            <w:r>
              <w:rPr>
                <w:szCs w:val="24"/>
              </w:rPr>
              <w:t>12</w:t>
            </w:r>
            <w:r w:rsidR="004A56F2">
              <w:rPr>
                <w:szCs w:val="24"/>
              </w:rPr>
              <w:t>0.00 [</w:t>
            </w:r>
            <m:oMath>
              <m:r>
                <w:rPr>
                  <w:rFonts w:ascii="Cambria Math" w:hAnsi="Cambria Math"/>
                  <w:szCs w:val="24"/>
                </w:rPr>
                <m:t>μ</m:t>
              </m:r>
            </m:oMath>
            <w:r w:rsidR="004A56F2">
              <w:rPr>
                <w:rFonts w:hint="eastAsia"/>
                <w:szCs w:val="24"/>
              </w:rPr>
              <w:t>s</w:t>
            </w:r>
            <w:r w:rsidR="004A56F2">
              <w:rPr>
                <w:szCs w:val="24"/>
              </w:rPr>
              <w:t xml:space="preserve">] </w:t>
            </w:r>
            <m:oMath>
              <m:r>
                <w:rPr>
                  <w:rFonts w:ascii="Cambria Math" w:hAnsi="Cambria Math"/>
                  <w:szCs w:val="24"/>
                </w:rPr>
                <m:t>±</m:t>
              </m:r>
            </m:oMath>
            <w:r w:rsidR="004A56F2">
              <w:rPr>
                <w:rFonts w:hint="eastAsia"/>
                <w:szCs w:val="24"/>
              </w:rPr>
              <w:t xml:space="preserve"> </w:t>
            </w:r>
            <w:r w:rsidR="004A56F2">
              <w:rPr>
                <w:szCs w:val="24"/>
              </w:rPr>
              <w:t>0.01 [</w:t>
            </w:r>
            <m:oMath>
              <m:r>
                <w:rPr>
                  <w:rFonts w:ascii="Cambria Math" w:hAnsi="Cambria Math"/>
                  <w:szCs w:val="24"/>
                </w:rPr>
                <m:t>μ</m:t>
              </m:r>
            </m:oMath>
            <w:r w:rsidR="004A56F2">
              <w:rPr>
                <w:rFonts w:hint="eastAsia"/>
                <w:szCs w:val="24"/>
              </w:rPr>
              <w:t>s</w:t>
            </w:r>
            <w:r w:rsidR="004A56F2">
              <w:rPr>
                <w:szCs w:val="24"/>
              </w:rPr>
              <w:t>]</w:t>
            </w:r>
          </w:p>
        </w:tc>
      </w:tr>
    </w:tbl>
    <w:p w14:paraId="427240A8" w14:textId="66924193" w:rsidR="000C07BF" w:rsidRPr="004D7B6F" w:rsidRDefault="0089007F" w:rsidP="004D7B6F">
      <w:pPr>
        <w:spacing w:afterLines="50" w:after="163"/>
        <w:jc w:val="center"/>
        <w:rPr>
          <w:sz w:val="21"/>
          <w:szCs w:val="21"/>
        </w:rPr>
      </w:pPr>
      <w:r w:rsidRPr="004D7B6F">
        <w:rPr>
          <w:sz w:val="21"/>
          <w:szCs w:val="21"/>
        </w:rPr>
        <w:lastRenderedPageBreak/>
        <w:t xml:space="preserve">Table </w:t>
      </w:r>
      <w:r w:rsidR="00D135A9" w:rsidRPr="004D7B6F">
        <w:rPr>
          <w:sz w:val="21"/>
          <w:szCs w:val="21"/>
        </w:rPr>
        <w:t xml:space="preserve">4. </w:t>
      </w:r>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1/2</m:t>
            </m:r>
          </m:sub>
        </m:sSub>
      </m:oMath>
      <w:r w:rsidR="00D135A9" w:rsidRPr="004D7B6F">
        <w:rPr>
          <w:rFonts w:hint="eastAsia"/>
          <w:sz w:val="21"/>
          <w:szCs w:val="21"/>
        </w:rPr>
        <w:t xml:space="preserve"> </w:t>
      </w:r>
      <w:r w:rsidR="00D135A9" w:rsidRPr="004D7B6F">
        <w:rPr>
          <w:sz w:val="21"/>
          <w:szCs w:val="21"/>
        </w:rPr>
        <w:t xml:space="preserve">measurement data for a </w:t>
      </w:r>
      <w:r w:rsidR="001945AD" w:rsidRPr="004D7B6F">
        <w:rPr>
          <w:sz w:val="21"/>
          <w:szCs w:val="21"/>
        </w:rPr>
        <w:t xml:space="preserve">critically damped </w:t>
      </w:r>
      <w:r w:rsidR="001945AD" w:rsidRPr="004D7B6F">
        <w:rPr>
          <w:i/>
          <w:iCs/>
          <w:sz w:val="21"/>
          <w:szCs w:val="21"/>
        </w:rPr>
        <w:t>RLC</w:t>
      </w:r>
      <w:r w:rsidR="004D7B6F" w:rsidRPr="004D7B6F">
        <w:rPr>
          <w:sz w:val="21"/>
          <w:szCs w:val="21"/>
        </w:rPr>
        <w:t xml:space="preserve"> series circuit</w:t>
      </w:r>
    </w:p>
    <w:p w14:paraId="642C8FC8" w14:textId="4D87BF73" w:rsidR="000C07BF" w:rsidRDefault="004D7B6F" w:rsidP="003D766A">
      <w:pPr>
        <w:rPr>
          <w:szCs w:val="24"/>
        </w:rPr>
      </w:pPr>
      <w:r>
        <w:rPr>
          <w:szCs w:val="24"/>
        </w:rPr>
        <w:tab/>
        <w:t xml:space="preserve">Also, we recorded the figures for underdamped, critically damped and </w:t>
      </w:r>
      <w:r w:rsidR="00531F35">
        <w:rPr>
          <w:szCs w:val="24"/>
        </w:rPr>
        <w:t xml:space="preserve">overdamped as shown </w:t>
      </w:r>
      <w:r w:rsidR="00E4123E">
        <w:rPr>
          <w:szCs w:val="24"/>
        </w:rPr>
        <w:t>below correspondingly</w:t>
      </w:r>
      <w:r w:rsidR="00E27DF0">
        <w:rPr>
          <w:szCs w:val="24"/>
        </w:rPr>
        <w:t xml:space="preserve"> (F</w:t>
      </w:r>
      <w:r w:rsidR="00E27DF0">
        <w:rPr>
          <w:rFonts w:hint="eastAsia"/>
          <w:szCs w:val="24"/>
        </w:rPr>
        <w:t>i</w:t>
      </w:r>
      <w:r w:rsidR="00E27DF0">
        <w:rPr>
          <w:szCs w:val="24"/>
        </w:rPr>
        <w:t>gu</w:t>
      </w:r>
      <w:r w:rsidR="00E27DF0">
        <w:rPr>
          <w:rFonts w:hint="eastAsia"/>
          <w:szCs w:val="24"/>
        </w:rPr>
        <w:t>re</w:t>
      </w:r>
      <w:r w:rsidR="00E27DF0">
        <w:rPr>
          <w:szCs w:val="24"/>
        </w:rPr>
        <w:t xml:space="preserve"> </w:t>
      </w:r>
      <w:r w:rsidR="003B6FDA">
        <w:rPr>
          <w:szCs w:val="24"/>
        </w:rPr>
        <w:t>8</w:t>
      </w:r>
      <w:r w:rsidR="00E27DF0">
        <w:rPr>
          <w:szCs w:val="24"/>
        </w:rPr>
        <w:t>)</w:t>
      </w:r>
      <w:r w:rsidR="00E4123E">
        <w:rPr>
          <w:szCs w:val="24"/>
        </w:rPr>
        <w:t>.</w:t>
      </w:r>
    </w:p>
    <w:p w14:paraId="161E0022" w14:textId="79466529" w:rsidR="000C07BF" w:rsidRPr="00196AE5" w:rsidRDefault="00E27DF0" w:rsidP="00196AE5">
      <w:pPr>
        <w:spacing w:afterLines="50" w:after="163"/>
        <w:jc w:val="center"/>
        <w:rPr>
          <w:sz w:val="21"/>
          <w:szCs w:val="21"/>
        </w:rPr>
      </w:pPr>
      <w:r w:rsidRPr="00196AE5">
        <w:rPr>
          <w:noProof/>
          <w:sz w:val="21"/>
          <w:szCs w:val="21"/>
        </w:rPr>
        <w:drawing>
          <wp:anchor distT="0" distB="0" distL="114300" distR="114300" simplePos="0" relativeHeight="251658247" behindDoc="0" locked="0" layoutInCell="1" allowOverlap="1" wp14:anchorId="1CD74079" wp14:editId="37CA92A0">
            <wp:simplePos x="0" y="0"/>
            <wp:positionH relativeFrom="margin">
              <wp:align>left</wp:align>
            </wp:positionH>
            <wp:positionV relativeFrom="paragraph">
              <wp:posOffset>0</wp:posOffset>
            </wp:positionV>
            <wp:extent cx="1858645" cy="1391920"/>
            <wp:effectExtent l="0" t="0" r="825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8645" cy="139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6AE5">
        <w:rPr>
          <w:noProof/>
          <w:sz w:val="21"/>
          <w:szCs w:val="21"/>
        </w:rPr>
        <w:drawing>
          <wp:anchor distT="0" distB="0" distL="114300" distR="114300" simplePos="0" relativeHeight="251658249" behindDoc="0" locked="0" layoutInCell="1" allowOverlap="1" wp14:anchorId="67617B83" wp14:editId="2DED9A2F">
            <wp:simplePos x="0" y="0"/>
            <wp:positionH relativeFrom="margin">
              <wp:align>center</wp:align>
            </wp:positionH>
            <wp:positionV relativeFrom="paragraph">
              <wp:posOffset>0</wp:posOffset>
            </wp:positionV>
            <wp:extent cx="1853565" cy="13893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356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6AE5">
        <w:rPr>
          <w:noProof/>
          <w:sz w:val="21"/>
          <w:szCs w:val="21"/>
        </w:rPr>
        <w:drawing>
          <wp:anchor distT="0" distB="0" distL="114300" distR="114300" simplePos="0" relativeHeight="251658248" behindDoc="0" locked="0" layoutInCell="1" allowOverlap="1" wp14:anchorId="1463C7B9" wp14:editId="093A8652">
            <wp:simplePos x="0" y="0"/>
            <wp:positionH relativeFrom="margin">
              <wp:posOffset>3883660</wp:posOffset>
            </wp:positionH>
            <wp:positionV relativeFrom="paragraph">
              <wp:posOffset>0</wp:posOffset>
            </wp:positionV>
            <wp:extent cx="1847850" cy="1385570"/>
            <wp:effectExtent l="0" t="0" r="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7850"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65F" w:rsidRPr="00196AE5">
        <w:rPr>
          <w:sz w:val="21"/>
          <w:szCs w:val="21"/>
        </w:rPr>
        <w:t xml:space="preserve">Figure 8. </w:t>
      </w:r>
      <w:r w:rsidR="00CC4876" w:rsidRPr="00196AE5">
        <w:rPr>
          <w:sz w:val="21"/>
          <w:szCs w:val="21"/>
        </w:rPr>
        <w:t>U</w:t>
      </w:r>
      <w:r w:rsidR="00D2499F" w:rsidRPr="00196AE5">
        <w:rPr>
          <w:sz w:val="21"/>
          <w:szCs w:val="21"/>
        </w:rPr>
        <w:t>nderdamped</w:t>
      </w:r>
      <w:r w:rsidR="00CC4876" w:rsidRPr="00196AE5">
        <w:rPr>
          <w:sz w:val="21"/>
          <w:szCs w:val="21"/>
        </w:rPr>
        <w:t>, critically damped and overdamped</w:t>
      </w:r>
      <w:r w:rsidR="00725A7D" w:rsidRPr="00196AE5">
        <w:rPr>
          <w:sz w:val="21"/>
          <w:szCs w:val="21"/>
        </w:rPr>
        <w:t xml:space="preserve"> cases for </w:t>
      </w:r>
      <w:r w:rsidR="00196AE5" w:rsidRPr="00196AE5">
        <w:rPr>
          <w:i/>
          <w:iCs/>
          <w:sz w:val="21"/>
          <w:szCs w:val="21"/>
        </w:rPr>
        <w:t>RLC</w:t>
      </w:r>
      <w:r w:rsidR="00196AE5" w:rsidRPr="00196AE5">
        <w:rPr>
          <w:sz w:val="21"/>
          <w:szCs w:val="21"/>
        </w:rPr>
        <w:t xml:space="preserve"> series circuit</w:t>
      </w:r>
    </w:p>
    <w:p w14:paraId="2B33B908" w14:textId="77777777" w:rsidR="0096721E" w:rsidRDefault="0096721E" w:rsidP="0096721E">
      <w:pPr>
        <w:spacing w:afterLines="50" w:after="163"/>
        <w:ind w:firstLine="420"/>
        <w:rPr>
          <w:szCs w:val="24"/>
        </w:rPr>
      </w:pPr>
      <w:r>
        <w:rPr>
          <w:szCs w:val="24"/>
        </w:rPr>
        <w:t xml:space="preserve">Based on the experimental data of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Pr>
          <w:rFonts w:hint="eastAsia"/>
          <w:szCs w:val="24"/>
        </w:rPr>
        <w:t>,</w:t>
      </w:r>
      <w:r>
        <w:rPr>
          <w:szCs w:val="24"/>
        </w:rPr>
        <w:t xml:space="preserve"> we can calculate the theoretical </w:t>
      </w:r>
      <m:oMath>
        <m:r>
          <w:rPr>
            <w:rFonts w:ascii="Cambria Math" w:hAnsi="Cambria Math"/>
            <w:szCs w:val="24"/>
          </w:rPr>
          <m:t>τ</m:t>
        </m:r>
      </m:oMath>
      <w:r>
        <w:rPr>
          <w:rFonts w:hint="eastAsia"/>
          <w:szCs w:val="24"/>
        </w:rPr>
        <w:t xml:space="preserve"> </w:t>
      </w:r>
      <w:r>
        <w:rPr>
          <w:szCs w:val="24"/>
        </w:rPr>
        <w:t>as</w:t>
      </w:r>
    </w:p>
    <w:p w14:paraId="7A4E30A9" w14:textId="68C174B8" w:rsidR="0096721E" w:rsidRPr="00E50680" w:rsidRDefault="00A8191C" w:rsidP="0096721E">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experimental</m:t>
              </m:r>
            </m:sub>
          </m:sSub>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2,experimental</m:t>
                  </m:r>
                </m:sub>
              </m:sSub>
              <m:ctrlPr>
                <w:rPr>
                  <w:rFonts w:ascii="Cambria Math" w:hAnsi="Cambria Math"/>
                  <w:i/>
                  <w:szCs w:val="24"/>
                </w:rPr>
              </m:ctrlPr>
            </m:num>
            <m:den>
              <m:r>
                <w:rPr>
                  <w:rFonts w:ascii="Cambria Math" w:hAnsi="Cambria Math"/>
                  <w:szCs w:val="24"/>
                </w:rPr>
                <m:t>1.68</m:t>
              </m:r>
              <m:ctrlPr>
                <w:rPr>
                  <w:rFonts w:ascii="Cambria Math" w:hAnsi="Cambria Math"/>
                  <w:i/>
                  <w:szCs w:val="24"/>
                </w:rPr>
              </m:ctrlPr>
            </m:den>
          </m:f>
          <m:r>
            <w:rPr>
              <w:rFonts w:ascii="Cambria Math" w:hAnsi="Cambria Math"/>
              <w:szCs w:val="24"/>
            </w:rPr>
            <m:t>=7.1429</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-5</m:t>
              </m:r>
            </m:sup>
          </m:sSup>
          <m:r>
            <w:rPr>
              <w:rFonts w:ascii="Cambria Math" w:hAnsi="Cambria Math"/>
              <w:szCs w:val="24"/>
            </w:rPr>
            <m:t>±6</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24ADAB8C" w14:textId="77777777" w:rsidR="0096721E" w:rsidRDefault="0096721E" w:rsidP="0096721E">
      <w:pPr>
        <w:spacing w:afterLines="50" w:after="163"/>
        <w:rPr>
          <w:szCs w:val="24"/>
        </w:rPr>
      </w:pPr>
      <w:r>
        <w:rPr>
          <w:szCs w:val="24"/>
        </w:rPr>
        <w:t xml:space="preserve">And we can calculate the theoretical value for </w:t>
      </w:r>
      <m:oMath>
        <m:r>
          <m:rPr>
            <m:sty m:val="p"/>
          </m:rPr>
          <w:rPr>
            <w:rFonts w:ascii="Cambria Math" w:hAnsi="Cambria Math"/>
            <w:szCs w:val="24"/>
          </w:rPr>
          <m:t>τ</m:t>
        </m:r>
      </m:oMath>
      <w:r>
        <w:rPr>
          <w:szCs w:val="24"/>
        </w:rPr>
        <w:t xml:space="preserve"> as</w:t>
      </w:r>
    </w:p>
    <w:p w14:paraId="359ADFEB" w14:textId="754D779B" w:rsidR="0096721E" w:rsidRPr="00AD1A67" w:rsidRDefault="00A8191C" w:rsidP="0096721E">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theoretical</m:t>
              </m:r>
            </m:sub>
          </m:sSub>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LC</m:t>
              </m:r>
            </m:e>
          </m:ra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0.01×101.21×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r>
            <w:rPr>
              <w:rFonts w:ascii="Cambria Math" w:hAnsi="Cambria Math"/>
              <w:szCs w:val="24"/>
            </w:rPr>
            <m:t>=3.1814×</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m:t>
          </m:r>
          <m:r>
            <m:rPr>
              <m:sty m:val="p"/>
            </m:rPr>
            <w:rPr>
              <w:rFonts w:ascii="Cambria Math" w:hAnsi="Cambria Math"/>
              <w:szCs w:val="24"/>
            </w:rPr>
            <m:t>s</m:t>
          </m:r>
          <m:r>
            <w:rPr>
              <w:rFonts w:ascii="Cambria Math" w:hAnsi="Cambria Math"/>
              <w:szCs w:val="24"/>
            </w:rPr>
            <m:t>].</m:t>
          </m:r>
        </m:oMath>
      </m:oMathPara>
    </w:p>
    <w:p w14:paraId="118D0DD8" w14:textId="77777777" w:rsidR="0096721E" w:rsidRDefault="0096721E" w:rsidP="0096721E">
      <w:pPr>
        <w:rPr>
          <w:szCs w:val="24"/>
        </w:rPr>
      </w:pPr>
      <w:r>
        <w:rPr>
          <w:szCs w:val="24"/>
        </w:rPr>
        <w:tab/>
        <w:t xml:space="preserve">The relative error between them is </w:t>
      </w:r>
    </w:p>
    <w:p w14:paraId="6B58D848" w14:textId="2E4F3685" w:rsidR="0096721E" w:rsidRPr="003A0612" w:rsidRDefault="00A8191C" w:rsidP="0096721E">
      <w:pPr>
        <w:rPr>
          <w:szCs w:val="24"/>
        </w:rPr>
      </w:pPr>
      <m:oMathPara>
        <m:oMath>
          <m:f>
            <m:fPr>
              <m:ctrlPr>
                <w:rPr>
                  <w:rFonts w:ascii="Cambria Math" w:hAnsi="Cambria Math"/>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experimental</m:t>
                  </m:r>
                </m:sub>
              </m:sSub>
              <m:r>
                <w:rPr>
                  <w:rFonts w:ascii="Cambria Math" w:hAnsi="Cambria Math"/>
                  <w:szCs w:val="24"/>
                </w:rPr>
                <m:t>|</m:t>
              </m:r>
              <m:ctrlPr>
                <w:rPr>
                  <w:rFonts w:ascii="Cambria Math" w:hAnsi="Cambria Math"/>
                  <w:i/>
                  <w:szCs w:val="24"/>
                </w:rPr>
              </m:ctrlPr>
            </m:num>
            <m:den>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ctrlPr>
                <w:rPr>
                  <w:rFonts w:ascii="Cambria Math" w:hAnsi="Cambria Math"/>
                  <w:i/>
                  <w:szCs w:val="24"/>
                </w:rPr>
              </m:ctrlPr>
            </m:den>
          </m:f>
          <m:r>
            <m:rPr>
              <m:sty m:val="p"/>
            </m:rPr>
            <w:rPr>
              <w:rFonts w:ascii="Cambria Math" w:hAnsi="Cambria Math" w:hint="eastAsia"/>
              <w:szCs w:val="24"/>
            </w:rPr>
            <m:t>×</m:t>
          </m:r>
          <m:r>
            <w:rPr>
              <w:rFonts w:ascii="Cambria Math" w:hAnsi="Cambria Math"/>
              <w:szCs w:val="24"/>
            </w:rPr>
            <m:t>100%=125%,</m:t>
          </m:r>
        </m:oMath>
      </m:oMathPara>
    </w:p>
    <w:p w14:paraId="4A6E2091" w14:textId="1CC93F53" w:rsidR="0096721E" w:rsidRDefault="0096721E" w:rsidP="00B65BBF">
      <w:pPr>
        <w:rPr>
          <w:szCs w:val="24"/>
        </w:rPr>
      </w:pPr>
      <w:r>
        <w:rPr>
          <w:szCs w:val="24"/>
        </w:rPr>
        <w:t xml:space="preserve">which is very </w:t>
      </w:r>
      <w:r w:rsidR="00041A65">
        <w:rPr>
          <w:szCs w:val="24"/>
        </w:rPr>
        <w:t>large</w:t>
      </w:r>
      <w:r>
        <w:rPr>
          <w:szCs w:val="24"/>
        </w:rPr>
        <w:t>.</w:t>
      </w:r>
      <w:r w:rsidR="009E53EB">
        <w:rPr>
          <w:szCs w:val="24"/>
        </w:rPr>
        <w:t xml:space="preserve"> There may be some wrong operation</w:t>
      </w:r>
      <w:r w:rsidR="004A4C91">
        <w:rPr>
          <w:szCs w:val="24"/>
        </w:rPr>
        <w:t>s</w:t>
      </w:r>
      <w:r w:rsidR="00EB35E7">
        <w:rPr>
          <w:szCs w:val="24"/>
        </w:rPr>
        <w:t xml:space="preserve">. For example, we should </w:t>
      </w:r>
      <w:r w:rsidR="002A6813">
        <w:rPr>
          <w:szCs w:val="24"/>
        </w:rPr>
        <w:t>make the circuit to be critically damped</w:t>
      </w:r>
      <w:r w:rsidR="00C414EC">
        <w:rPr>
          <w:szCs w:val="24"/>
        </w:rPr>
        <w:t>, but this is very hard.</w:t>
      </w:r>
      <w:r w:rsidR="00893282">
        <w:rPr>
          <w:szCs w:val="24"/>
        </w:rPr>
        <w:t xml:space="preserve"> The critically damped case only happens </w:t>
      </w:r>
      <w:r w:rsidR="004046A2">
        <w:rPr>
          <w:szCs w:val="24"/>
        </w:rPr>
        <w:t xml:space="preserve">when </w:t>
      </w:r>
      <m:oMath>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oMath>
      <w:r w:rsidR="00F92697">
        <w:rPr>
          <w:rFonts w:hint="eastAsia"/>
          <w:szCs w:val="24"/>
        </w:rPr>
        <w:t>,</w:t>
      </w:r>
      <w:r w:rsidR="00F92697">
        <w:rPr>
          <w:szCs w:val="24"/>
        </w:rPr>
        <w:t xml:space="preserve"> which is </w:t>
      </w:r>
      <w:proofErr w:type="gramStart"/>
      <w:r w:rsidR="00F92697">
        <w:rPr>
          <w:szCs w:val="24"/>
        </w:rPr>
        <w:t>really difficult</w:t>
      </w:r>
      <w:proofErr w:type="gramEnd"/>
      <w:r w:rsidR="00F92697">
        <w:rPr>
          <w:szCs w:val="24"/>
        </w:rPr>
        <w:t xml:space="preserve"> to make it</w:t>
      </w:r>
      <w:r w:rsidR="00D62690">
        <w:rPr>
          <w:szCs w:val="24"/>
        </w:rPr>
        <w:t>, and we may miss it.</w:t>
      </w:r>
      <w:r w:rsidR="009A1571">
        <w:rPr>
          <w:szCs w:val="24"/>
        </w:rPr>
        <w:t xml:space="preserve"> Besides, the precision of the device may also increase the error. And we do not measure the actual inductance of the inductor and just use the value labeled on it, which will also contribute to the error. Moreover, the inductor is also not ideal.</w:t>
      </w:r>
      <w:r w:rsidR="004E2BD8">
        <w:rPr>
          <w:szCs w:val="24"/>
        </w:rPr>
        <w:t xml:space="preserve"> When using the </w:t>
      </w:r>
      <w:r w:rsidR="004E2BD8" w:rsidRPr="00EA4452">
        <w:rPr>
          <w:b/>
          <w:bCs/>
          <w:szCs w:val="24"/>
        </w:rPr>
        <w:t>CURSOR</w:t>
      </w:r>
      <w:r w:rsidR="004E2BD8">
        <w:rPr>
          <w:szCs w:val="24"/>
        </w:rPr>
        <w:t xml:space="preserve"> function, it increases or decreases 10</w:t>
      </w:r>
      <m:oMath>
        <m:r>
          <w:rPr>
            <w:rFonts w:ascii="Cambria Math" w:hAnsi="Cambria Math"/>
            <w:szCs w:val="24"/>
          </w:rPr>
          <m:t xml:space="preserve"> μ</m:t>
        </m:r>
      </m:oMath>
      <w:r w:rsidR="004E2BD8">
        <w:rPr>
          <w:rFonts w:hint="eastAsia"/>
          <w:szCs w:val="24"/>
        </w:rPr>
        <w:t>s</w:t>
      </w:r>
      <w:r w:rsidR="004E2BD8">
        <w:rPr>
          <w:szCs w:val="24"/>
        </w:rPr>
        <w:t xml:space="preserve"> each time I adjust it. And I failed to make it more precise. If I can make the device be more precise, for example, increase or decrease 1</w:t>
      </w:r>
      <m:oMath>
        <m:r>
          <w:rPr>
            <w:rFonts w:ascii="Cambria Math" w:hAnsi="Cambria Math"/>
            <w:szCs w:val="24"/>
          </w:rPr>
          <m:t xml:space="preserve"> μ</m:t>
        </m:r>
      </m:oMath>
      <w:r w:rsidR="004E2BD8">
        <w:rPr>
          <w:rFonts w:hint="eastAsia"/>
          <w:szCs w:val="24"/>
        </w:rPr>
        <w:t>s</w:t>
      </w:r>
      <w:r w:rsidR="004E2BD8">
        <w:rPr>
          <w:szCs w:val="24"/>
        </w:rPr>
        <w:t xml:space="preserve"> each time, the result will be better.</w:t>
      </w:r>
    </w:p>
    <w:p w14:paraId="7FB44952" w14:textId="77777777" w:rsidR="00B65BBF" w:rsidRDefault="00B65BBF" w:rsidP="00B65BBF">
      <w:pPr>
        <w:pStyle w:val="a3"/>
        <w:numPr>
          <w:ilvl w:val="1"/>
          <w:numId w:val="17"/>
        </w:numPr>
        <w:ind w:firstLineChars="0"/>
        <w:rPr>
          <w:b/>
          <w:bCs/>
          <w:sz w:val="30"/>
          <w:szCs w:val="30"/>
        </w:rPr>
      </w:pPr>
      <w:r>
        <w:rPr>
          <w:b/>
          <w:bCs/>
          <w:i/>
          <w:iCs/>
          <w:sz w:val="30"/>
          <w:szCs w:val="30"/>
        </w:rPr>
        <w:t>RLC</w:t>
      </w:r>
      <w:r>
        <w:rPr>
          <w:b/>
          <w:bCs/>
          <w:sz w:val="30"/>
          <w:szCs w:val="30"/>
        </w:rPr>
        <w:t xml:space="preserve"> resonant circuit</w:t>
      </w:r>
    </w:p>
    <w:p w14:paraId="229353A7" w14:textId="5BFBFC50" w:rsidR="00021B5B" w:rsidRPr="00021B5B" w:rsidRDefault="00021B5B" w:rsidP="00021B5B">
      <w:pPr>
        <w:spacing w:afterLines="50" w:after="163"/>
        <w:ind w:firstLine="420"/>
        <w:rPr>
          <w:szCs w:val="24"/>
        </w:rPr>
      </w:pPr>
      <w:r w:rsidRPr="00021B5B">
        <w:rPr>
          <w:szCs w:val="24"/>
        </w:rPr>
        <w:t>According to the procedure in 3.</w:t>
      </w:r>
      <w:r>
        <w:rPr>
          <w:szCs w:val="24"/>
        </w:rPr>
        <w:t>3</w:t>
      </w:r>
      <w:r w:rsidRPr="00021B5B">
        <w:rPr>
          <w:szCs w:val="24"/>
        </w:rPr>
        <w:t xml:space="preserve">., we can get the table below (Table </w:t>
      </w:r>
      <w:r w:rsidR="00916B05">
        <w:rPr>
          <w:szCs w:val="24"/>
        </w:rPr>
        <w:t>5</w:t>
      </w:r>
      <w:r w:rsidRPr="00021B5B">
        <w:rPr>
          <w:szCs w:val="24"/>
        </w:rPr>
        <w:t>).</w:t>
      </w:r>
    </w:p>
    <w:p w14:paraId="1B6CB1FF" w14:textId="1AC55455" w:rsidR="000C07BF" w:rsidRPr="000D5EEF" w:rsidRDefault="000C07BF" w:rsidP="003D766A">
      <w:pPr>
        <w:rPr>
          <w:szCs w:val="24"/>
        </w:rPr>
      </w:pPr>
    </w:p>
    <w:p w14:paraId="63444EB4" w14:textId="7B358072" w:rsidR="000C07BF" w:rsidRDefault="000C07BF" w:rsidP="003D766A">
      <w:pPr>
        <w:rPr>
          <w:szCs w:val="24"/>
        </w:rPr>
      </w:pPr>
    </w:p>
    <w:p w14:paraId="73CB7A72" w14:textId="60255A94" w:rsidR="000C07BF" w:rsidRDefault="000C07BF" w:rsidP="003D766A">
      <w:pPr>
        <w:rPr>
          <w:szCs w:val="24"/>
        </w:rPr>
      </w:pPr>
    </w:p>
    <w:p w14:paraId="1410C0A7" w14:textId="61BB74D2" w:rsidR="000C07BF" w:rsidRDefault="000C07BF" w:rsidP="003D766A">
      <w:pPr>
        <w:rPr>
          <w:szCs w:val="24"/>
        </w:rPr>
      </w:pPr>
    </w:p>
    <w:p w14:paraId="6F7D984B" w14:textId="404866B0" w:rsidR="000C07BF" w:rsidRDefault="000C07BF" w:rsidP="003D766A">
      <w:pPr>
        <w:rPr>
          <w:szCs w:val="24"/>
        </w:rPr>
      </w:pPr>
    </w:p>
    <w:p w14:paraId="34984814" w14:textId="30B9F812" w:rsidR="000C07BF" w:rsidRDefault="000C07BF" w:rsidP="003D766A">
      <w:pPr>
        <w:rPr>
          <w:szCs w:val="24"/>
        </w:rPr>
      </w:pPr>
    </w:p>
    <w:p w14:paraId="696EA161" w14:textId="5431F415" w:rsidR="000D5EEF" w:rsidRDefault="000D5EEF" w:rsidP="003D766A">
      <w:pPr>
        <w:rPr>
          <w:szCs w:val="24"/>
        </w:rPr>
      </w:pPr>
    </w:p>
    <w:p w14:paraId="1B6DAE69" w14:textId="59C8B162" w:rsidR="000D5EEF" w:rsidRDefault="000D5EEF" w:rsidP="003D766A">
      <w:pPr>
        <w:rPr>
          <w:szCs w:val="24"/>
        </w:rPr>
      </w:pPr>
    </w:p>
    <w:p w14:paraId="0349E222" w14:textId="4474EA8C" w:rsidR="000D5EEF" w:rsidRDefault="000D5EEF" w:rsidP="003D766A">
      <w:pPr>
        <w:rPr>
          <w:szCs w:val="24"/>
        </w:rPr>
      </w:pPr>
    </w:p>
    <w:p w14:paraId="5456DF8B" w14:textId="77777777" w:rsidR="000D5EEF" w:rsidRDefault="000D5EEF" w:rsidP="003D766A">
      <w:pPr>
        <w:rPr>
          <w:szCs w:val="24"/>
        </w:rPr>
      </w:pPr>
    </w:p>
    <w:tbl>
      <w:tblPr>
        <w:tblStyle w:val="aa"/>
        <w:tblW w:w="0" w:type="auto"/>
        <w:tblLook w:val="04A0" w:firstRow="1" w:lastRow="0" w:firstColumn="1" w:lastColumn="0" w:noHBand="0" w:noVBand="1"/>
      </w:tblPr>
      <w:tblGrid>
        <w:gridCol w:w="704"/>
        <w:gridCol w:w="4111"/>
        <w:gridCol w:w="4201"/>
      </w:tblGrid>
      <w:tr w:rsidR="00552341" w14:paraId="57B5F484" w14:textId="77777777" w:rsidTr="0005430E">
        <w:tc>
          <w:tcPr>
            <w:tcW w:w="9016" w:type="dxa"/>
            <w:gridSpan w:val="3"/>
          </w:tcPr>
          <w:p w14:paraId="12A4CF6B" w14:textId="05CA512C" w:rsidR="00552341" w:rsidRPr="00957057" w:rsidRDefault="00552341" w:rsidP="002F54EB">
            <w:pPr>
              <w:jc w:val="center"/>
              <w:rPr>
                <w:szCs w:val="24"/>
              </w:rPr>
            </w:pPr>
            <w:proofErr w:type="gramStart"/>
            <w:r>
              <w:rPr>
                <w:rFonts w:hint="eastAsia"/>
                <w:i/>
                <w:iCs/>
                <w:szCs w:val="24"/>
              </w:rPr>
              <w:t>R</w:t>
            </w:r>
            <w:r>
              <w:rPr>
                <w:i/>
                <w:iCs/>
                <w:szCs w:val="24"/>
              </w:rPr>
              <w:t xml:space="preserve"> </w:t>
            </w:r>
            <w:r w:rsidR="00957057">
              <w:rPr>
                <w:i/>
                <w:iCs/>
                <w:szCs w:val="24"/>
              </w:rPr>
              <w:t xml:space="preserve"> </w:t>
            </w:r>
            <w:r>
              <w:rPr>
                <w:rFonts w:hint="eastAsia"/>
                <w:szCs w:val="24"/>
              </w:rPr>
              <w:t>9</w:t>
            </w:r>
            <w:r>
              <w:rPr>
                <w:szCs w:val="24"/>
              </w:rPr>
              <w:t>9.64</w:t>
            </w:r>
            <w:proofErr w:type="gramEnd"/>
            <w:r>
              <w:rPr>
                <w:szCs w:val="24"/>
              </w:rPr>
              <w:t xml:space="preserve"> [</w:t>
            </w:r>
            <m:oMath>
              <m:r>
                <m:rPr>
                  <m:sty m:val="p"/>
                </m:rPr>
                <w:rPr>
                  <w:rFonts w:ascii="Cambria Math" w:hAnsi="Cambria Math"/>
                  <w:szCs w:val="24"/>
                </w:rPr>
                <m:t>Ω</m:t>
              </m:r>
            </m:oMath>
            <w:r>
              <w:rPr>
                <w:rFonts w:hint="eastAsia"/>
                <w:szCs w:val="24"/>
              </w:rPr>
              <w:t>]</w:t>
            </w:r>
            <w:r>
              <w:rPr>
                <w:szCs w:val="24"/>
              </w:rPr>
              <w:t xml:space="preserve"> </w:t>
            </w:r>
            <m:oMath>
              <m:r>
                <w:rPr>
                  <w:rFonts w:ascii="Cambria Math" w:hAnsi="Cambria Math"/>
                  <w:szCs w:val="24"/>
                </w:rPr>
                <m:t>±</m:t>
              </m:r>
            </m:oMath>
            <w:r>
              <w:rPr>
                <w:rFonts w:hint="eastAsia"/>
                <w:szCs w:val="24"/>
              </w:rPr>
              <w:t xml:space="preserve"> </w:t>
            </w:r>
            <w:r>
              <w:rPr>
                <w:szCs w:val="24"/>
              </w:rPr>
              <w:t>0.01 [</w:t>
            </w:r>
            <m:oMath>
              <m:r>
                <m:rPr>
                  <m:sty m:val="p"/>
                </m:rPr>
                <w:rPr>
                  <w:rFonts w:ascii="Cambria Math" w:hAnsi="Cambria Math"/>
                  <w:szCs w:val="24"/>
                </w:rPr>
                <m:t>Ω</m:t>
              </m:r>
            </m:oMath>
            <w:r>
              <w:rPr>
                <w:rFonts w:hint="eastAsia"/>
                <w:szCs w:val="24"/>
              </w:rPr>
              <w:t>]</w:t>
            </w:r>
            <w:r>
              <w:rPr>
                <w:szCs w:val="24"/>
              </w:rPr>
              <w:t xml:space="preserve">,     </w:t>
            </w:r>
            <w:r w:rsidR="00957057">
              <w:rPr>
                <w:i/>
                <w:iCs/>
                <w:szCs w:val="24"/>
              </w:rPr>
              <w:t xml:space="preserve">L  </w:t>
            </w:r>
            <w:r w:rsidR="00957057">
              <w:rPr>
                <w:szCs w:val="24"/>
              </w:rPr>
              <w:t xml:space="preserve">0.01 [H] </w:t>
            </w:r>
            <m:oMath>
              <m:r>
                <w:rPr>
                  <w:rFonts w:ascii="Cambria Math" w:hAnsi="Cambria Math"/>
                  <w:szCs w:val="24"/>
                </w:rPr>
                <m:t>±</m:t>
              </m:r>
            </m:oMath>
            <w:r w:rsidR="00957057">
              <w:rPr>
                <w:rFonts w:hint="eastAsia"/>
                <w:szCs w:val="24"/>
              </w:rPr>
              <w:t xml:space="preserve"> </w:t>
            </w:r>
            <w:r w:rsidR="00957057">
              <w:rPr>
                <w:szCs w:val="24"/>
              </w:rPr>
              <w:t>0 [H]</w:t>
            </w:r>
          </w:p>
        </w:tc>
      </w:tr>
      <w:tr w:rsidR="00552341" w14:paraId="28295190" w14:textId="77777777" w:rsidTr="0005430E">
        <w:tc>
          <w:tcPr>
            <w:tcW w:w="9016" w:type="dxa"/>
            <w:gridSpan w:val="3"/>
          </w:tcPr>
          <w:p w14:paraId="05A50E7C" w14:textId="737440D2" w:rsidR="00552341" w:rsidRPr="002957C9" w:rsidRDefault="002957C9" w:rsidP="002F54EB">
            <w:pPr>
              <w:jc w:val="center"/>
              <w:rPr>
                <w:szCs w:val="24"/>
              </w:rPr>
            </w:pPr>
            <w:proofErr w:type="gramStart"/>
            <w:r>
              <w:rPr>
                <w:rFonts w:hint="eastAsia"/>
                <w:i/>
                <w:iCs/>
                <w:szCs w:val="24"/>
              </w:rPr>
              <w:t>C</w:t>
            </w:r>
            <w:r>
              <w:rPr>
                <w:szCs w:val="24"/>
              </w:rPr>
              <w:t xml:space="preserve">  </w:t>
            </w:r>
            <w:r>
              <w:rPr>
                <w:rFonts w:hint="eastAsia"/>
                <w:szCs w:val="24"/>
              </w:rPr>
              <w:t>1</w:t>
            </w:r>
            <w:r>
              <w:rPr>
                <w:szCs w:val="24"/>
              </w:rPr>
              <w:t>01.21</w:t>
            </w:r>
            <w:proofErr w:type="gramEnd"/>
            <w:r>
              <w:rPr>
                <w:szCs w:val="24"/>
              </w:rPr>
              <w:t xml:space="preserve"> [</w:t>
            </w:r>
            <w:proofErr w:type="spellStart"/>
            <w:r>
              <w:rPr>
                <w:szCs w:val="24"/>
              </w:rPr>
              <w:t>nF</w:t>
            </w:r>
            <w:proofErr w:type="spellEnd"/>
            <w:r>
              <w:rPr>
                <w:szCs w:val="24"/>
              </w:rPr>
              <w:t xml:space="preserve">] </w:t>
            </w:r>
            <m:oMath>
              <m:r>
                <w:rPr>
                  <w:rFonts w:ascii="Cambria Math" w:hAnsi="Cambria Math"/>
                  <w:szCs w:val="24"/>
                </w:rPr>
                <m:t>±</m:t>
              </m:r>
            </m:oMath>
            <w:r>
              <w:rPr>
                <w:rFonts w:hint="eastAsia"/>
                <w:szCs w:val="24"/>
              </w:rPr>
              <w:t xml:space="preserve"> </w:t>
            </w:r>
            <w:r>
              <w:rPr>
                <w:szCs w:val="24"/>
              </w:rPr>
              <w:t>0.01 [</w:t>
            </w:r>
            <w:proofErr w:type="spellStart"/>
            <w:r>
              <w:rPr>
                <w:szCs w:val="24"/>
              </w:rPr>
              <w:t>nF</w:t>
            </w:r>
            <w:proofErr w:type="spellEnd"/>
            <w:r>
              <w:rPr>
                <w:szCs w:val="24"/>
              </w:rPr>
              <w:t xml:space="preserve">],     </w:t>
            </w:r>
            <m:oMath>
              <m:r>
                <w:rPr>
                  <w:rFonts w:ascii="Cambria Math" w:hAnsi="Cambria Math"/>
                  <w:szCs w:val="24"/>
                </w:rPr>
                <m:t>ε</m:t>
              </m:r>
            </m:oMath>
            <w:r>
              <w:rPr>
                <w:rFonts w:hint="eastAsia"/>
                <w:szCs w:val="24"/>
              </w:rPr>
              <w:t xml:space="preserve"> </w:t>
            </w:r>
            <w:r>
              <w:rPr>
                <w:szCs w:val="24"/>
              </w:rPr>
              <w:t xml:space="preserve"> </w:t>
            </w:r>
            <w:r>
              <w:rPr>
                <w:rFonts w:hint="eastAsia"/>
                <w:szCs w:val="24"/>
              </w:rPr>
              <w:t>4</w:t>
            </w:r>
            <w:r>
              <w:rPr>
                <w:szCs w:val="24"/>
              </w:rPr>
              <w:t>.000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Pr>
                <w:rFonts w:hint="eastAsia"/>
                <w:szCs w:val="24"/>
              </w:rPr>
              <w:t>]</w:t>
            </w:r>
            <w:r>
              <w:rPr>
                <w:szCs w:val="24"/>
              </w:rPr>
              <w:t xml:space="preserve"> </w:t>
            </w:r>
            <m:oMath>
              <m:r>
                <w:rPr>
                  <w:rFonts w:ascii="Cambria Math" w:hAnsi="Cambria Math"/>
                  <w:szCs w:val="24"/>
                </w:rPr>
                <m:t>±</m:t>
              </m:r>
            </m:oMath>
            <w:r>
              <w:rPr>
                <w:rFonts w:hint="eastAsia"/>
                <w:szCs w:val="24"/>
              </w:rPr>
              <w:t xml:space="preserve"> </w:t>
            </w:r>
            <w:r>
              <w:rPr>
                <w:szCs w:val="24"/>
              </w:rPr>
              <w:t>0.001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Pr>
                <w:rFonts w:hint="eastAsia"/>
                <w:szCs w:val="24"/>
              </w:rPr>
              <w:t>]</w:t>
            </w:r>
          </w:p>
        </w:tc>
      </w:tr>
      <w:tr w:rsidR="00552341" w14:paraId="3830D943" w14:textId="77777777" w:rsidTr="002F54EB">
        <w:tc>
          <w:tcPr>
            <w:tcW w:w="704" w:type="dxa"/>
          </w:tcPr>
          <w:p w14:paraId="542AC2B9" w14:textId="77777777" w:rsidR="00552341" w:rsidRPr="002957C9" w:rsidRDefault="00552341" w:rsidP="002F54EB">
            <w:pPr>
              <w:jc w:val="center"/>
              <w:rPr>
                <w:szCs w:val="24"/>
              </w:rPr>
            </w:pPr>
          </w:p>
        </w:tc>
        <w:tc>
          <w:tcPr>
            <w:tcW w:w="4111" w:type="dxa"/>
          </w:tcPr>
          <w:p w14:paraId="077D2301" w14:textId="69899573" w:rsidR="00552341" w:rsidRDefault="00A8191C" w:rsidP="002F54EB">
            <w:pPr>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oMath>
            <w:r w:rsidR="00184A04">
              <w:rPr>
                <w:rFonts w:hint="eastAsia"/>
                <w:szCs w:val="24"/>
              </w:rPr>
              <w:t xml:space="preserve"> </w:t>
            </w:r>
            <w:r w:rsidR="00D5156E">
              <w:rPr>
                <w:szCs w:val="24"/>
              </w:rPr>
              <w:t>[</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sidR="00D5156E">
              <w:rPr>
                <w:rFonts w:hint="eastAsia"/>
                <w:szCs w:val="24"/>
              </w:rPr>
              <w:t xml:space="preserve">] </w:t>
            </w:r>
            <m:oMath>
              <m:r>
                <w:rPr>
                  <w:rFonts w:ascii="Cambria Math" w:hAnsi="Cambria Math"/>
                  <w:szCs w:val="24"/>
                </w:rPr>
                <m:t>±</m:t>
              </m:r>
            </m:oMath>
            <w:r w:rsidR="00D5156E">
              <w:rPr>
                <w:rFonts w:hint="eastAsia"/>
                <w:szCs w:val="24"/>
              </w:rPr>
              <w:t xml:space="preserve"> </w:t>
            </w:r>
            <w:r w:rsidR="00AD0D86">
              <w:rPr>
                <w:szCs w:val="24"/>
              </w:rPr>
              <w:t>0.02/0.002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oMath>
            <w:r w:rsidR="00AD0D86">
              <w:rPr>
                <w:rFonts w:hint="eastAsia"/>
                <w:szCs w:val="24"/>
              </w:rPr>
              <w:t>]</w:t>
            </w:r>
          </w:p>
        </w:tc>
        <w:tc>
          <w:tcPr>
            <w:tcW w:w="4201" w:type="dxa"/>
          </w:tcPr>
          <w:p w14:paraId="66B49123" w14:textId="7881AB0C" w:rsidR="00552341" w:rsidRPr="004533CC" w:rsidRDefault="004533CC" w:rsidP="002F54EB">
            <w:pPr>
              <w:jc w:val="center"/>
              <w:rPr>
                <w:szCs w:val="24"/>
              </w:rPr>
            </w:pPr>
            <w:r>
              <w:rPr>
                <w:i/>
                <w:iCs/>
                <w:szCs w:val="24"/>
              </w:rPr>
              <w:t>f</w:t>
            </w:r>
            <w:r>
              <w:rPr>
                <w:rFonts w:hint="eastAsia"/>
                <w:szCs w:val="24"/>
              </w:rPr>
              <w:t xml:space="preserve"> </w:t>
            </w:r>
            <w:r w:rsidR="00F81D5B">
              <w:rPr>
                <w:szCs w:val="24"/>
              </w:rPr>
              <w:t xml:space="preserve">[kHz] </w:t>
            </w:r>
            <m:oMath>
              <m:r>
                <w:rPr>
                  <w:rFonts w:ascii="Cambria Math" w:hAnsi="Cambria Math"/>
                  <w:szCs w:val="24"/>
                </w:rPr>
                <m:t>±</m:t>
              </m:r>
            </m:oMath>
            <w:r w:rsidR="00F81D5B">
              <w:rPr>
                <w:rFonts w:hint="eastAsia"/>
                <w:szCs w:val="24"/>
              </w:rPr>
              <w:t xml:space="preserve"> </w:t>
            </w:r>
            <w:r w:rsidR="00F81D5B">
              <w:rPr>
                <w:szCs w:val="24"/>
              </w:rPr>
              <w:t>0.001 [Hz]</w:t>
            </w:r>
          </w:p>
        </w:tc>
      </w:tr>
      <w:tr w:rsidR="00D842C5" w14:paraId="379EFBC0" w14:textId="77777777" w:rsidTr="0005430E">
        <w:tc>
          <w:tcPr>
            <w:tcW w:w="704" w:type="dxa"/>
          </w:tcPr>
          <w:p w14:paraId="450BA83F" w14:textId="363A4C5F" w:rsidR="00D842C5" w:rsidRDefault="00D842C5" w:rsidP="00D842C5">
            <w:pPr>
              <w:jc w:val="center"/>
              <w:rPr>
                <w:szCs w:val="24"/>
              </w:rPr>
            </w:pPr>
            <w:r>
              <w:rPr>
                <w:rFonts w:hint="eastAsia"/>
                <w:szCs w:val="24"/>
              </w:rPr>
              <w:t>1</w:t>
            </w:r>
          </w:p>
        </w:tc>
        <w:tc>
          <w:tcPr>
            <w:tcW w:w="4111" w:type="dxa"/>
          </w:tcPr>
          <w:p w14:paraId="6B42489C" w14:textId="4B77D13D" w:rsidR="00D842C5" w:rsidRDefault="00D842C5" w:rsidP="00D842C5">
            <w:pPr>
              <w:jc w:val="center"/>
              <w:rPr>
                <w:szCs w:val="24"/>
              </w:rPr>
            </w:pPr>
            <w:r>
              <w:rPr>
                <w:rFonts w:hint="eastAsia"/>
                <w:szCs w:val="24"/>
              </w:rPr>
              <w:t>0</w:t>
            </w:r>
            <w:r>
              <w:rPr>
                <w:szCs w:val="24"/>
              </w:rPr>
              <w:t>.304</w:t>
            </w:r>
          </w:p>
        </w:tc>
        <w:tc>
          <w:tcPr>
            <w:tcW w:w="4201" w:type="dxa"/>
            <w:vAlign w:val="center"/>
          </w:tcPr>
          <w:p w14:paraId="68E86CB3" w14:textId="2935FE2F" w:rsidR="00D842C5" w:rsidRDefault="00D842C5" w:rsidP="00D842C5">
            <w:pPr>
              <w:jc w:val="center"/>
              <w:rPr>
                <w:szCs w:val="24"/>
              </w:rPr>
            </w:pPr>
            <w:r>
              <w:rPr>
                <w:rFonts w:eastAsia="等线" w:cs="Times New Roman"/>
                <w:color w:val="000000"/>
              </w:rPr>
              <w:t xml:space="preserve">1.000000 </w:t>
            </w:r>
          </w:p>
        </w:tc>
      </w:tr>
      <w:tr w:rsidR="00D842C5" w14:paraId="59D5BEED" w14:textId="77777777" w:rsidTr="0005430E">
        <w:tc>
          <w:tcPr>
            <w:tcW w:w="704" w:type="dxa"/>
          </w:tcPr>
          <w:p w14:paraId="692CBDBA" w14:textId="7590A29D" w:rsidR="00D842C5" w:rsidRDefault="00D842C5" w:rsidP="00D842C5">
            <w:pPr>
              <w:jc w:val="center"/>
              <w:rPr>
                <w:szCs w:val="24"/>
              </w:rPr>
            </w:pPr>
            <w:r>
              <w:rPr>
                <w:rFonts w:hint="eastAsia"/>
                <w:szCs w:val="24"/>
              </w:rPr>
              <w:t>2</w:t>
            </w:r>
          </w:p>
        </w:tc>
        <w:tc>
          <w:tcPr>
            <w:tcW w:w="4111" w:type="dxa"/>
          </w:tcPr>
          <w:p w14:paraId="7477859F" w14:textId="54802ADB" w:rsidR="00D842C5" w:rsidRDefault="00D842C5" w:rsidP="00D842C5">
            <w:pPr>
              <w:jc w:val="center"/>
              <w:rPr>
                <w:szCs w:val="24"/>
              </w:rPr>
            </w:pPr>
            <w:r>
              <w:rPr>
                <w:rFonts w:hint="eastAsia"/>
                <w:szCs w:val="24"/>
              </w:rPr>
              <w:t>0</w:t>
            </w:r>
            <w:r>
              <w:rPr>
                <w:szCs w:val="24"/>
              </w:rPr>
              <w:t>.648</w:t>
            </w:r>
          </w:p>
        </w:tc>
        <w:tc>
          <w:tcPr>
            <w:tcW w:w="4201" w:type="dxa"/>
            <w:vAlign w:val="center"/>
          </w:tcPr>
          <w:p w14:paraId="284E2B09" w14:textId="17651C88" w:rsidR="00D842C5" w:rsidRDefault="00D842C5" w:rsidP="00D842C5">
            <w:pPr>
              <w:jc w:val="center"/>
              <w:rPr>
                <w:szCs w:val="24"/>
              </w:rPr>
            </w:pPr>
            <w:r>
              <w:rPr>
                <w:rFonts w:eastAsia="等线" w:cs="Times New Roman"/>
                <w:color w:val="000000"/>
              </w:rPr>
              <w:t xml:space="preserve">2.000000 </w:t>
            </w:r>
          </w:p>
        </w:tc>
      </w:tr>
      <w:tr w:rsidR="00D842C5" w14:paraId="50199CF7" w14:textId="77777777" w:rsidTr="0005430E">
        <w:tc>
          <w:tcPr>
            <w:tcW w:w="704" w:type="dxa"/>
          </w:tcPr>
          <w:p w14:paraId="780A6EF3" w14:textId="48BB5386" w:rsidR="00D842C5" w:rsidRDefault="00D842C5" w:rsidP="00D842C5">
            <w:pPr>
              <w:jc w:val="center"/>
              <w:rPr>
                <w:szCs w:val="24"/>
              </w:rPr>
            </w:pPr>
            <w:r>
              <w:rPr>
                <w:rFonts w:hint="eastAsia"/>
                <w:szCs w:val="24"/>
              </w:rPr>
              <w:t>3</w:t>
            </w:r>
          </w:p>
        </w:tc>
        <w:tc>
          <w:tcPr>
            <w:tcW w:w="4111" w:type="dxa"/>
          </w:tcPr>
          <w:p w14:paraId="434F4CD9" w14:textId="71D63450" w:rsidR="00D842C5" w:rsidRDefault="00D842C5" w:rsidP="00D842C5">
            <w:pPr>
              <w:jc w:val="center"/>
              <w:rPr>
                <w:szCs w:val="24"/>
              </w:rPr>
            </w:pPr>
            <w:r>
              <w:rPr>
                <w:szCs w:val="24"/>
              </w:rPr>
              <w:t>1.15</w:t>
            </w:r>
          </w:p>
        </w:tc>
        <w:tc>
          <w:tcPr>
            <w:tcW w:w="4201" w:type="dxa"/>
            <w:vAlign w:val="center"/>
          </w:tcPr>
          <w:p w14:paraId="54440250" w14:textId="1D043D83" w:rsidR="00D842C5" w:rsidRDefault="00D842C5" w:rsidP="00D842C5">
            <w:pPr>
              <w:jc w:val="center"/>
              <w:rPr>
                <w:szCs w:val="24"/>
              </w:rPr>
            </w:pPr>
            <w:r>
              <w:rPr>
                <w:rFonts w:eastAsia="等线" w:cs="Times New Roman"/>
                <w:color w:val="000000"/>
              </w:rPr>
              <w:t xml:space="preserve">3.000000 </w:t>
            </w:r>
          </w:p>
        </w:tc>
      </w:tr>
      <w:tr w:rsidR="00D842C5" w14:paraId="32080A33" w14:textId="77777777" w:rsidTr="0005430E">
        <w:tc>
          <w:tcPr>
            <w:tcW w:w="704" w:type="dxa"/>
          </w:tcPr>
          <w:p w14:paraId="01A78AC6" w14:textId="55802A7F" w:rsidR="00D842C5" w:rsidRDefault="00D842C5" w:rsidP="00D842C5">
            <w:pPr>
              <w:jc w:val="center"/>
              <w:rPr>
                <w:szCs w:val="24"/>
              </w:rPr>
            </w:pPr>
            <w:r>
              <w:rPr>
                <w:rFonts w:hint="eastAsia"/>
                <w:szCs w:val="24"/>
              </w:rPr>
              <w:t>4</w:t>
            </w:r>
          </w:p>
        </w:tc>
        <w:tc>
          <w:tcPr>
            <w:tcW w:w="4111" w:type="dxa"/>
          </w:tcPr>
          <w:p w14:paraId="138375A5" w14:textId="19C7CA87" w:rsidR="00D842C5" w:rsidRDefault="00D842C5" w:rsidP="00D842C5">
            <w:pPr>
              <w:jc w:val="center"/>
              <w:rPr>
                <w:szCs w:val="24"/>
              </w:rPr>
            </w:pPr>
            <w:r>
              <w:rPr>
                <w:rFonts w:hint="eastAsia"/>
                <w:szCs w:val="24"/>
              </w:rPr>
              <w:t>1</w:t>
            </w:r>
            <w:r>
              <w:rPr>
                <w:szCs w:val="24"/>
              </w:rPr>
              <w:t>.74</w:t>
            </w:r>
          </w:p>
        </w:tc>
        <w:tc>
          <w:tcPr>
            <w:tcW w:w="4201" w:type="dxa"/>
            <w:vAlign w:val="center"/>
          </w:tcPr>
          <w:p w14:paraId="3544F8C2" w14:textId="46B89598" w:rsidR="00D842C5" w:rsidRDefault="00D842C5" w:rsidP="00D842C5">
            <w:pPr>
              <w:jc w:val="center"/>
              <w:rPr>
                <w:szCs w:val="24"/>
              </w:rPr>
            </w:pPr>
            <w:r>
              <w:rPr>
                <w:rFonts w:eastAsia="等线" w:cs="Times New Roman"/>
                <w:color w:val="000000"/>
              </w:rPr>
              <w:t xml:space="preserve">4.000000 </w:t>
            </w:r>
          </w:p>
        </w:tc>
      </w:tr>
      <w:tr w:rsidR="00D842C5" w14:paraId="7D3004EF" w14:textId="77777777" w:rsidTr="0005430E">
        <w:tc>
          <w:tcPr>
            <w:tcW w:w="704" w:type="dxa"/>
          </w:tcPr>
          <w:p w14:paraId="163FCECD" w14:textId="30EB3CC7" w:rsidR="00D842C5" w:rsidRDefault="00D842C5" w:rsidP="00D842C5">
            <w:pPr>
              <w:jc w:val="center"/>
              <w:rPr>
                <w:szCs w:val="24"/>
              </w:rPr>
            </w:pPr>
            <w:r>
              <w:rPr>
                <w:rFonts w:hint="eastAsia"/>
                <w:szCs w:val="24"/>
              </w:rPr>
              <w:t>5</w:t>
            </w:r>
          </w:p>
        </w:tc>
        <w:tc>
          <w:tcPr>
            <w:tcW w:w="4111" w:type="dxa"/>
          </w:tcPr>
          <w:p w14:paraId="28ED4D6A" w14:textId="788F5C42" w:rsidR="00D842C5" w:rsidRDefault="00D842C5" w:rsidP="00D842C5">
            <w:pPr>
              <w:jc w:val="center"/>
              <w:rPr>
                <w:szCs w:val="24"/>
              </w:rPr>
            </w:pPr>
            <w:r>
              <w:rPr>
                <w:rFonts w:hint="eastAsia"/>
                <w:szCs w:val="24"/>
              </w:rPr>
              <w:t>3</w:t>
            </w:r>
            <w:r>
              <w:rPr>
                <w:szCs w:val="24"/>
              </w:rPr>
              <w:t>.80</w:t>
            </w:r>
          </w:p>
        </w:tc>
        <w:tc>
          <w:tcPr>
            <w:tcW w:w="4201" w:type="dxa"/>
            <w:vAlign w:val="center"/>
          </w:tcPr>
          <w:p w14:paraId="32BFA52A" w14:textId="324FBB3E" w:rsidR="00D842C5" w:rsidRDefault="00D842C5" w:rsidP="00D842C5">
            <w:pPr>
              <w:jc w:val="center"/>
              <w:rPr>
                <w:szCs w:val="24"/>
              </w:rPr>
            </w:pPr>
            <w:r>
              <w:rPr>
                <w:rFonts w:eastAsia="等线" w:cs="Times New Roman"/>
                <w:color w:val="000000"/>
              </w:rPr>
              <w:t xml:space="preserve">5.000000 </w:t>
            </w:r>
          </w:p>
        </w:tc>
      </w:tr>
      <w:tr w:rsidR="00D842C5" w14:paraId="70919E61" w14:textId="77777777" w:rsidTr="0005430E">
        <w:tc>
          <w:tcPr>
            <w:tcW w:w="704" w:type="dxa"/>
          </w:tcPr>
          <w:p w14:paraId="5EDB3D70" w14:textId="4B8774AF" w:rsidR="00D842C5" w:rsidRDefault="00D842C5" w:rsidP="00D842C5">
            <w:pPr>
              <w:jc w:val="center"/>
              <w:rPr>
                <w:szCs w:val="24"/>
              </w:rPr>
            </w:pPr>
            <w:r>
              <w:rPr>
                <w:rFonts w:hint="eastAsia"/>
                <w:szCs w:val="24"/>
              </w:rPr>
              <w:t>6</w:t>
            </w:r>
          </w:p>
        </w:tc>
        <w:tc>
          <w:tcPr>
            <w:tcW w:w="4111" w:type="dxa"/>
          </w:tcPr>
          <w:p w14:paraId="1BD0E5E7" w14:textId="317A6861" w:rsidR="00D842C5" w:rsidRDefault="00D842C5" w:rsidP="00D842C5">
            <w:pPr>
              <w:jc w:val="center"/>
              <w:rPr>
                <w:szCs w:val="24"/>
              </w:rPr>
            </w:pPr>
            <w:r>
              <w:rPr>
                <w:rFonts w:hint="eastAsia"/>
                <w:szCs w:val="24"/>
              </w:rPr>
              <w:t>2</w:t>
            </w:r>
            <w:r>
              <w:rPr>
                <w:szCs w:val="24"/>
              </w:rPr>
              <w:t>.60</w:t>
            </w:r>
          </w:p>
        </w:tc>
        <w:tc>
          <w:tcPr>
            <w:tcW w:w="4201" w:type="dxa"/>
            <w:vAlign w:val="center"/>
          </w:tcPr>
          <w:p w14:paraId="38109E31" w14:textId="37CEF6E4" w:rsidR="00D842C5" w:rsidRDefault="00D842C5" w:rsidP="00D842C5">
            <w:pPr>
              <w:jc w:val="center"/>
              <w:rPr>
                <w:szCs w:val="24"/>
              </w:rPr>
            </w:pPr>
            <w:r>
              <w:rPr>
                <w:rFonts w:eastAsia="等线" w:cs="Times New Roman"/>
                <w:color w:val="000000"/>
              </w:rPr>
              <w:t xml:space="preserve">6.000000 </w:t>
            </w:r>
          </w:p>
        </w:tc>
      </w:tr>
      <w:tr w:rsidR="00D842C5" w14:paraId="4C2479D5" w14:textId="77777777" w:rsidTr="0005430E">
        <w:tc>
          <w:tcPr>
            <w:tcW w:w="704" w:type="dxa"/>
          </w:tcPr>
          <w:p w14:paraId="11F01679" w14:textId="269447F9" w:rsidR="00D842C5" w:rsidRDefault="00D842C5" w:rsidP="00D842C5">
            <w:pPr>
              <w:jc w:val="center"/>
              <w:rPr>
                <w:szCs w:val="24"/>
              </w:rPr>
            </w:pPr>
            <w:r>
              <w:rPr>
                <w:rFonts w:hint="eastAsia"/>
                <w:szCs w:val="24"/>
              </w:rPr>
              <w:t>7</w:t>
            </w:r>
          </w:p>
        </w:tc>
        <w:tc>
          <w:tcPr>
            <w:tcW w:w="4111" w:type="dxa"/>
          </w:tcPr>
          <w:p w14:paraId="429AE2A5" w14:textId="6A4A8192" w:rsidR="00D842C5" w:rsidRDefault="00D842C5" w:rsidP="00D842C5">
            <w:pPr>
              <w:jc w:val="center"/>
              <w:rPr>
                <w:szCs w:val="24"/>
              </w:rPr>
            </w:pPr>
            <w:r>
              <w:rPr>
                <w:rFonts w:hint="eastAsia"/>
                <w:szCs w:val="24"/>
              </w:rPr>
              <w:t>1</w:t>
            </w:r>
            <w:r>
              <w:rPr>
                <w:szCs w:val="24"/>
              </w:rPr>
              <w:t>.68</w:t>
            </w:r>
          </w:p>
        </w:tc>
        <w:tc>
          <w:tcPr>
            <w:tcW w:w="4201" w:type="dxa"/>
            <w:vAlign w:val="center"/>
          </w:tcPr>
          <w:p w14:paraId="4AF5A0BE" w14:textId="19E2599A" w:rsidR="00D842C5" w:rsidRDefault="00D842C5" w:rsidP="00D842C5">
            <w:pPr>
              <w:jc w:val="center"/>
              <w:rPr>
                <w:szCs w:val="24"/>
              </w:rPr>
            </w:pPr>
            <w:r>
              <w:rPr>
                <w:rFonts w:eastAsia="等线" w:cs="Times New Roman"/>
                <w:color w:val="000000"/>
              </w:rPr>
              <w:t xml:space="preserve">7.000000 </w:t>
            </w:r>
          </w:p>
        </w:tc>
      </w:tr>
      <w:tr w:rsidR="00D842C5" w14:paraId="74F0244C" w14:textId="77777777" w:rsidTr="0005430E">
        <w:tc>
          <w:tcPr>
            <w:tcW w:w="704" w:type="dxa"/>
          </w:tcPr>
          <w:p w14:paraId="7EA8AF11" w14:textId="2199F29A" w:rsidR="00D842C5" w:rsidRDefault="00D842C5" w:rsidP="00D842C5">
            <w:pPr>
              <w:jc w:val="center"/>
              <w:rPr>
                <w:szCs w:val="24"/>
              </w:rPr>
            </w:pPr>
            <w:r>
              <w:rPr>
                <w:rFonts w:hint="eastAsia"/>
                <w:szCs w:val="24"/>
              </w:rPr>
              <w:t>8</w:t>
            </w:r>
          </w:p>
        </w:tc>
        <w:tc>
          <w:tcPr>
            <w:tcW w:w="4111" w:type="dxa"/>
          </w:tcPr>
          <w:p w14:paraId="28512141" w14:textId="485C77CA" w:rsidR="00D842C5" w:rsidRDefault="00D842C5" w:rsidP="00D842C5">
            <w:pPr>
              <w:jc w:val="center"/>
              <w:rPr>
                <w:szCs w:val="24"/>
              </w:rPr>
            </w:pPr>
            <w:r>
              <w:rPr>
                <w:rFonts w:hint="eastAsia"/>
                <w:szCs w:val="24"/>
              </w:rPr>
              <w:t>1</w:t>
            </w:r>
            <w:r>
              <w:rPr>
                <w:szCs w:val="24"/>
              </w:rPr>
              <w:t>.28</w:t>
            </w:r>
          </w:p>
        </w:tc>
        <w:tc>
          <w:tcPr>
            <w:tcW w:w="4201" w:type="dxa"/>
            <w:vAlign w:val="center"/>
          </w:tcPr>
          <w:p w14:paraId="4B757AAD" w14:textId="1B943B72" w:rsidR="00D842C5" w:rsidRDefault="00D842C5" w:rsidP="00D842C5">
            <w:pPr>
              <w:jc w:val="center"/>
              <w:rPr>
                <w:szCs w:val="24"/>
              </w:rPr>
            </w:pPr>
            <w:r>
              <w:rPr>
                <w:rFonts w:eastAsia="等线" w:cs="Times New Roman"/>
                <w:color w:val="000000"/>
              </w:rPr>
              <w:t xml:space="preserve">8.000000 </w:t>
            </w:r>
          </w:p>
        </w:tc>
      </w:tr>
      <w:tr w:rsidR="00D842C5" w14:paraId="7BD7FB9D" w14:textId="77777777" w:rsidTr="0005430E">
        <w:tc>
          <w:tcPr>
            <w:tcW w:w="704" w:type="dxa"/>
          </w:tcPr>
          <w:p w14:paraId="5D3838BE" w14:textId="29FCBAF0" w:rsidR="00D842C5" w:rsidRDefault="00D842C5" w:rsidP="00D842C5">
            <w:pPr>
              <w:jc w:val="center"/>
              <w:rPr>
                <w:szCs w:val="24"/>
              </w:rPr>
            </w:pPr>
            <w:r>
              <w:rPr>
                <w:rFonts w:hint="eastAsia"/>
                <w:szCs w:val="24"/>
              </w:rPr>
              <w:t>9</w:t>
            </w:r>
          </w:p>
        </w:tc>
        <w:tc>
          <w:tcPr>
            <w:tcW w:w="4111" w:type="dxa"/>
          </w:tcPr>
          <w:p w14:paraId="50E5B44D" w14:textId="7659FCF1" w:rsidR="00D842C5" w:rsidRDefault="00D842C5" w:rsidP="00D842C5">
            <w:pPr>
              <w:jc w:val="center"/>
              <w:rPr>
                <w:szCs w:val="24"/>
              </w:rPr>
            </w:pPr>
            <w:r>
              <w:rPr>
                <w:rFonts w:hint="eastAsia"/>
                <w:szCs w:val="24"/>
              </w:rPr>
              <w:t>1</w:t>
            </w:r>
            <w:r>
              <w:rPr>
                <w:szCs w:val="24"/>
              </w:rPr>
              <w:t>.04</w:t>
            </w:r>
          </w:p>
        </w:tc>
        <w:tc>
          <w:tcPr>
            <w:tcW w:w="4201" w:type="dxa"/>
            <w:vAlign w:val="center"/>
          </w:tcPr>
          <w:p w14:paraId="1742E1AA" w14:textId="20B9375E" w:rsidR="00D842C5" w:rsidRDefault="00D842C5" w:rsidP="00D842C5">
            <w:pPr>
              <w:jc w:val="center"/>
              <w:rPr>
                <w:szCs w:val="24"/>
              </w:rPr>
            </w:pPr>
            <w:r>
              <w:rPr>
                <w:rFonts w:eastAsia="等线" w:cs="Times New Roman"/>
                <w:color w:val="000000"/>
              </w:rPr>
              <w:t xml:space="preserve">9.000000 </w:t>
            </w:r>
          </w:p>
        </w:tc>
      </w:tr>
      <w:tr w:rsidR="00D842C5" w14:paraId="5DEBCAEC" w14:textId="77777777" w:rsidTr="0005430E">
        <w:tc>
          <w:tcPr>
            <w:tcW w:w="704" w:type="dxa"/>
          </w:tcPr>
          <w:p w14:paraId="73E1280D" w14:textId="0CBB1ECA" w:rsidR="00D842C5" w:rsidRDefault="00D842C5" w:rsidP="00D842C5">
            <w:pPr>
              <w:jc w:val="center"/>
              <w:rPr>
                <w:szCs w:val="24"/>
              </w:rPr>
            </w:pPr>
            <w:r>
              <w:rPr>
                <w:rFonts w:hint="eastAsia"/>
                <w:szCs w:val="24"/>
              </w:rPr>
              <w:t>1</w:t>
            </w:r>
            <w:r>
              <w:rPr>
                <w:szCs w:val="24"/>
              </w:rPr>
              <w:t>0</w:t>
            </w:r>
          </w:p>
        </w:tc>
        <w:tc>
          <w:tcPr>
            <w:tcW w:w="4111" w:type="dxa"/>
          </w:tcPr>
          <w:p w14:paraId="1FCA6845" w14:textId="17F26A04" w:rsidR="00D842C5" w:rsidRDefault="00D842C5" w:rsidP="00D842C5">
            <w:pPr>
              <w:jc w:val="center"/>
              <w:rPr>
                <w:szCs w:val="24"/>
              </w:rPr>
            </w:pPr>
            <w:r>
              <w:rPr>
                <w:rFonts w:hint="eastAsia"/>
                <w:szCs w:val="24"/>
              </w:rPr>
              <w:t>0</w:t>
            </w:r>
            <w:r>
              <w:rPr>
                <w:szCs w:val="24"/>
              </w:rPr>
              <w:t>.880</w:t>
            </w:r>
          </w:p>
        </w:tc>
        <w:tc>
          <w:tcPr>
            <w:tcW w:w="4201" w:type="dxa"/>
            <w:vAlign w:val="center"/>
          </w:tcPr>
          <w:p w14:paraId="330EE81F" w14:textId="7C8DD867" w:rsidR="00D842C5" w:rsidRDefault="00D842C5" w:rsidP="00D842C5">
            <w:pPr>
              <w:jc w:val="center"/>
              <w:rPr>
                <w:szCs w:val="24"/>
              </w:rPr>
            </w:pPr>
            <w:r>
              <w:rPr>
                <w:rFonts w:eastAsia="等线" w:cs="Times New Roman"/>
                <w:color w:val="000000"/>
              </w:rPr>
              <w:t xml:space="preserve">10.000000 </w:t>
            </w:r>
          </w:p>
        </w:tc>
      </w:tr>
      <w:tr w:rsidR="00D842C5" w14:paraId="09BD1347" w14:textId="77777777" w:rsidTr="0005430E">
        <w:tc>
          <w:tcPr>
            <w:tcW w:w="704" w:type="dxa"/>
          </w:tcPr>
          <w:p w14:paraId="5D9F2D53" w14:textId="604E73BB" w:rsidR="00D842C5" w:rsidRDefault="00D842C5" w:rsidP="00D842C5">
            <w:pPr>
              <w:jc w:val="center"/>
              <w:rPr>
                <w:szCs w:val="24"/>
              </w:rPr>
            </w:pPr>
            <w:r>
              <w:rPr>
                <w:rFonts w:hint="eastAsia"/>
                <w:szCs w:val="24"/>
              </w:rPr>
              <w:t>1</w:t>
            </w:r>
            <w:r>
              <w:rPr>
                <w:szCs w:val="24"/>
              </w:rPr>
              <w:t>1</w:t>
            </w:r>
          </w:p>
        </w:tc>
        <w:tc>
          <w:tcPr>
            <w:tcW w:w="4111" w:type="dxa"/>
          </w:tcPr>
          <w:p w14:paraId="3E9AA670" w14:textId="616F7B63" w:rsidR="00D842C5" w:rsidRDefault="00D842C5" w:rsidP="00D842C5">
            <w:pPr>
              <w:jc w:val="center"/>
              <w:rPr>
                <w:szCs w:val="24"/>
              </w:rPr>
            </w:pPr>
            <w:r>
              <w:rPr>
                <w:rFonts w:hint="eastAsia"/>
                <w:szCs w:val="24"/>
              </w:rPr>
              <w:t>0</w:t>
            </w:r>
            <w:r>
              <w:rPr>
                <w:szCs w:val="24"/>
              </w:rPr>
              <w:t>.760</w:t>
            </w:r>
          </w:p>
        </w:tc>
        <w:tc>
          <w:tcPr>
            <w:tcW w:w="4201" w:type="dxa"/>
            <w:vAlign w:val="center"/>
          </w:tcPr>
          <w:p w14:paraId="4DEFF5FF" w14:textId="68B3DDA7" w:rsidR="00D842C5" w:rsidRDefault="00D842C5" w:rsidP="00D842C5">
            <w:pPr>
              <w:jc w:val="center"/>
              <w:rPr>
                <w:szCs w:val="24"/>
              </w:rPr>
            </w:pPr>
            <w:r>
              <w:rPr>
                <w:rFonts w:eastAsia="等线" w:cs="Times New Roman"/>
                <w:color w:val="000000"/>
              </w:rPr>
              <w:t xml:space="preserve">11.000000 </w:t>
            </w:r>
          </w:p>
        </w:tc>
      </w:tr>
      <w:tr w:rsidR="00D842C5" w14:paraId="0F9A3BC2" w14:textId="77777777" w:rsidTr="0005430E">
        <w:tc>
          <w:tcPr>
            <w:tcW w:w="704" w:type="dxa"/>
          </w:tcPr>
          <w:p w14:paraId="57141423" w14:textId="620F7ADF" w:rsidR="00D842C5" w:rsidRDefault="00D842C5" w:rsidP="00D842C5">
            <w:pPr>
              <w:jc w:val="center"/>
              <w:rPr>
                <w:szCs w:val="24"/>
              </w:rPr>
            </w:pPr>
            <w:r>
              <w:rPr>
                <w:rFonts w:hint="eastAsia"/>
                <w:szCs w:val="24"/>
              </w:rPr>
              <w:t>1</w:t>
            </w:r>
            <w:r>
              <w:rPr>
                <w:szCs w:val="24"/>
              </w:rPr>
              <w:t>2</w:t>
            </w:r>
          </w:p>
        </w:tc>
        <w:tc>
          <w:tcPr>
            <w:tcW w:w="4111" w:type="dxa"/>
          </w:tcPr>
          <w:p w14:paraId="38555A3B" w14:textId="0D5357C7" w:rsidR="00D842C5" w:rsidRDefault="00D842C5" w:rsidP="00D842C5">
            <w:pPr>
              <w:jc w:val="center"/>
              <w:rPr>
                <w:szCs w:val="24"/>
              </w:rPr>
            </w:pPr>
            <w:r>
              <w:rPr>
                <w:rFonts w:hint="eastAsia"/>
                <w:szCs w:val="24"/>
              </w:rPr>
              <w:t>0</w:t>
            </w:r>
            <w:r>
              <w:rPr>
                <w:szCs w:val="24"/>
              </w:rPr>
              <w:t>.680</w:t>
            </w:r>
          </w:p>
        </w:tc>
        <w:tc>
          <w:tcPr>
            <w:tcW w:w="4201" w:type="dxa"/>
            <w:vAlign w:val="center"/>
          </w:tcPr>
          <w:p w14:paraId="3D736944" w14:textId="574B41C8" w:rsidR="00D842C5" w:rsidRDefault="00D842C5" w:rsidP="00D842C5">
            <w:pPr>
              <w:jc w:val="center"/>
              <w:rPr>
                <w:szCs w:val="24"/>
              </w:rPr>
            </w:pPr>
            <w:r>
              <w:rPr>
                <w:rFonts w:eastAsia="等线" w:cs="Times New Roman"/>
                <w:color w:val="000000"/>
              </w:rPr>
              <w:t xml:space="preserve">12.000000 </w:t>
            </w:r>
          </w:p>
        </w:tc>
      </w:tr>
      <w:tr w:rsidR="00D842C5" w14:paraId="2DCB39DC" w14:textId="77777777" w:rsidTr="0005430E">
        <w:tc>
          <w:tcPr>
            <w:tcW w:w="704" w:type="dxa"/>
          </w:tcPr>
          <w:p w14:paraId="58C81235" w14:textId="4C60C2F1" w:rsidR="00D842C5" w:rsidRDefault="00D842C5" w:rsidP="00D842C5">
            <w:pPr>
              <w:jc w:val="center"/>
              <w:rPr>
                <w:szCs w:val="24"/>
              </w:rPr>
            </w:pPr>
            <w:r>
              <w:rPr>
                <w:rFonts w:hint="eastAsia"/>
                <w:szCs w:val="24"/>
              </w:rPr>
              <w:t>1</w:t>
            </w:r>
            <w:r>
              <w:rPr>
                <w:szCs w:val="24"/>
              </w:rPr>
              <w:t>3</w:t>
            </w:r>
          </w:p>
        </w:tc>
        <w:tc>
          <w:tcPr>
            <w:tcW w:w="4111" w:type="dxa"/>
          </w:tcPr>
          <w:p w14:paraId="0E6F7278" w14:textId="20B5276C" w:rsidR="00D842C5" w:rsidRDefault="00D842C5" w:rsidP="00D842C5">
            <w:pPr>
              <w:jc w:val="center"/>
              <w:rPr>
                <w:szCs w:val="24"/>
              </w:rPr>
            </w:pPr>
            <w:r>
              <w:rPr>
                <w:rFonts w:hint="eastAsia"/>
                <w:szCs w:val="24"/>
              </w:rPr>
              <w:t>0</w:t>
            </w:r>
            <w:r>
              <w:rPr>
                <w:szCs w:val="24"/>
              </w:rPr>
              <w:t>.640</w:t>
            </w:r>
          </w:p>
        </w:tc>
        <w:tc>
          <w:tcPr>
            <w:tcW w:w="4201" w:type="dxa"/>
            <w:vAlign w:val="center"/>
          </w:tcPr>
          <w:p w14:paraId="648718B1" w14:textId="7D2787FE" w:rsidR="00D842C5" w:rsidRDefault="00D842C5" w:rsidP="00D842C5">
            <w:pPr>
              <w:jc w:val="center"/>
              <w:rPr>
                <w:szCs w:val="24"/>
              </w:rPr>
            </w:pPr>
            <w:r>
              <w:rPr>
                <w:rFonts w:eastAsia="等线" w:cs="Times New Roman"/>
                <w:color w:val="000000"/>
              </w:rPr>
              <w:t xml:space="preserve">13.000000 </w:t>
            </w:r>
          </w:p>
        </w:tc>
      </w:tr>
      <w:tr w:rsidR="00D842C5" w14:paraId="492ECAE1" w14:textId="77777777" w:rsidTr="0005430E">
        <w:tc>
          <w:tcPr>
            <w:tcW w:w="704" w:type="dxa"/>
          </w:tcPr>
          <w:p w14:paraId="6C88B31F" w14:textId="666B735E" w:rsidR="00D842C5" w:rsidRDefault="00D842C5" w:rsidP="00D842C5">
            <w:pPr>
              <w:jc w:val="center"/>
              <w:rPr>
                <w:szCs w:val="24"/>
              </w:rPr>
            </w:pPr>
            <w:r>
              <w:rPr>
                <w:rFonts w:hint="eastAsia"/>
                <w:szCs w:val="24"/>
              </w:rPr>
              <w:t>1</w:t>
            </w:r>
            <w:r>
              <w:rPr>
                <w:szCs w:val="24"/>
              </w:rPr>
              <w:t>4</w:t>
            </w:r>
          </w:p>
        </w:tc>
        <w:tc>
          <w:tcPr>
            <w:tcW w:w="4111" w:type="dxa"/>
          </w:tcPr>
          <w:p w14:paraId="534C8D25" w14:textId="6A4A6DC0" w:rsidR="00D842C5" w:rsidRDefault="00D842C5" w:rsidP="00D842C5">
            <w:pPr>
              <w:jc w:val="center"/>
              <w:rPr>
                <w:szCs w:val="24"/>
              </w:rPr>
            </w:pPr>
            <w:r>
              <w:rPr>
                <w:rFonts w:hint="eastAsia"/>
                <w:szCs w:val="24"/>
              </w:rPr>
              <w:t>0</w:t>
            </w:r>
            <w:r>
              <w:rPr>
                <w:szCs w:val="24"/>
              </w:rPr>
              <w:t>.560</w:t>
            </w:r>
          </w:p>
        </w:tc>
        <w:tc>
          <w:tcPr>
            <w:tcW w:w="4201" w:type="dxa"/>
            <w:vAlign w:val="center"/>
          </w:tcPr>
          <w:p w14:paraId="3ACF9909" w14:textId="70992284" w:rsidR="00D842C5" w:rsidRDefault="00D842C5" w:rsidP="00D842C5">
            <w:pPr>
              <w:jc w:val="center"/>
              <w:rPr>
                <w:szCs w:val="24"/>
              </w:rPr>
            </w:pPr>
            <w:r>
              <w:rPr>
                <w:rFonts w:eastAsia="等线" w:cs="Times New Roman"/>
                <w:color w:val="000000"/>
              </w:rPr>
              <w:t xml:space="preserve">14.000000 </w:t>
            </w:r>
          </w:p>
        </w:tc>
      </w:tr>
      <w:tr w:rsidR="00D842C5" w14:paraId="058FE63B" w14:textId="77777777" w:rsidTr="0005430E">
        <w:tc>
          <w:tcPr>
            <w:tcW w:w="704" w:type="dxa"/>
          </w:tcPr>
          <w:p w14:paraId="797C0EF1" w14:textId="02770E85" w:rsidR="00D842C5" w:rsidRDefault="00D842C5" w:rsidP="00D842C5">
            <w:pPr>
              <w:jc w:val="center"/>
              <w:rPr>
                <w:szCs w:val="24"/>
              </w:rPr>
            </w:pPr>
            <w:r>
              <w:rPr>
                <w:rFonts w:hint="eastAsia"/>
                <w:szCs w:val="24"/>
              </w:rPr>
              <w:t>1</w:t>
            </w:r>
            <w:r>
              <w:rPr>
                <w:szCs w:val="24"/>
              </w:rPr>
              <w:t>5</w:t>
            </w:r>
          </w:p>
        </w:tc>
        <w:tc>
          <w:tcPr>
            <w:tcW w:w="4111" w:type="dxa"/>
          </w:tcPr>
          <w:p w14:paraId="275635E4" w14:textId="0E192D77" w:rsidR="00D842C5" w:rsidRDefault="00D842C5" w:rsidP="00D842C5">
            <w:pPr>
              <w:jc w:val="center"/>
              <w:rPr>
                <w:szCs w:val="24"/>
              </w:rPr>
            </w:pPr>
            <w:r>
              <w:rPr>
                <w:rFonts w:hint="eastAsia"/>
                <w:szCs w:val="24"/>
              </w:rPr>
              <w:t>0</w:t>
            </w:r>
            <w:r>
              <w:rPr>
                <w:szCs w:val="24"/>
              </w:rPr>
              <w:t>.520</w:t>
            </w:r>
          </w:p>
        </w:tc>
        <w:tc>
          <w:tcPr>
            <w:tcW w:w="4201" w:type="dxa"/>
            <w:vAlign w:val="center"/>
          </w:tcPr>
          <w:p w14:paraId="315E3123" w14:textId="3DCE1CE9" w:rsidR="00D842C5" w:rsidRDefault="00D842C5" w:rsidP="00D842C5">
            <w:pPr>
              <w:jc w:val="center"/>
              <w:rPr>
                <w:szCs w:val="24"/>
              </w:rPr>
            </w:pPr>
            <w:r>
              <w:rPr>
                <w:rFonts w:eastAsia="等线" w:cs="Times New Roman"/>
                <w:color w:val="000000"/>
              </w:rPr>
              <w:t xml:space="preserve">15.000000 </w:t>
            </w:r>
          </w:p>
        </w:tc>
      </w:tr>
      <w:tr w:rsidR="00D842C5" w14:paraId="751CFED8" w14:textId="77777777" w:rsidTr="0005430E">
        <w:tc>
          <w:tcPr>
            <w:tcW w:w="704" w:type="dxa"/>
          </w:tcPr>
          <w:p w14:paraId="6B50A483" w14:textId="11C2C48C" w:rsidR="00D842C5" w:rsidRDefault="00D842C5" w:rsidP="00D842C5">
            <w:pPr>
              <w:jc w:val="center"/>
              <w:rPr>
                <w:szCs w:val="24"/>
              </w:rPr>
            </w:pPr>
            <w:r>
              <w:rPr>
                <w:rFonts w:hint="eastAsia"/>
                <w:szCs w:val="24"/>
              </w:rPr>
              <w:t>1</w:t>
            </w:r>
            <w:r>
              <w:rPr>
                <w:szCs w:val="24"/>
              </w:rPr>
              <w:t>6</w:t>
            </w:r>
          </w:p>
        </w:tc>
        <w:tc>
          <w:tcPr>
            <w:tcW w:w="4111" w:type="dxa"/>
          </w:tcPr>
          <w:p w14:paraId="0FC42E74" w14:textId="22DE8B05" w:rsidR="00D842C5" w:rsidRDefault="00D842C5" w:rsidP="00D842C5">
            <w:pPr>
              <w:jc w:val="center"/>
              <w:rPr>
                <w:szCs w:val="24"/>
              </w:rPr>
            </w:pPr>
            <w:r>
              <w:rPr>
                <w:rFonts w:hint="eastAsia"/>
                <w:szCs w:val="24"/>
              </w:rPr>
              <w:t>0</w:t>
            </w:r>
            <w:r>
              <w:rPr>
                <w:szCs w:val="24"/>
              </w:rPr>
              <w:t>.480</w:t>
            </w:r>
          </w:p>
        </w:tc>
        <w:tc>
          <w:tcPr>
            <w:tcW w:w="4201" w:type="dxa"/>
            <w:vAlign w:val="center"/>
          </w:tcPr>
          <w:p w14:paraId="7436CB2A" w14:textId="2737F355" w:rsidR="00D842C5" w:rsidRDefault="00D842C5" w:rsidP="00D842C5">
            <w:pPr>
              <w:jc w:val="center"/>
              <w:rPr>
                <w:szCs w:val="24"/>
              </w:rPr>
            </w:pPr>
            <w:r>
              <w:rPr>
                <w:rFonts w:eastAsia="等线" w:cs="Times New Roman"/>
                <w:color w:val="000000"/>
              </w:rPr>
              <w:t xml:space="preserve">16.000000 </w:t>
            </w:r>
          </w:p>
        </w:tc>
      </w:tr>
      <w:tr w:rsidR="00D842C5" w14:paraId="63929E4C" w14:textId="77777777" w:rsidTr="0005430E">
        <w:tc>
          <w:tcPr>
            <w:tcW w:w="704" w:type="dxa"/>
          </w:tcPr>
          <w:p w14:paraId="53F8AB9C" w14:textId="70E63699" w:rsidR="00D842C5" w:rsidRDefault="00D842C5" w:rsidP="00D842C5">
            <w:pPr>
              <w:jc w:val="center"/>
              <w:rPr>
                <w:szCs w:val="24"/>
              </w:rPr>
            </w:pPr>
            <w:r>
              <w:rPr>
                <w:rFonts w:hint="eastAsia"/>
                <w:szCs w:val="24"/>
              </w:rPr>
              <w:t>1</w:t>
            </w:r>
            <w:r>
              <w:rPr>
                <w:szCs w:val="24"/>
              </w:rPr>
              <w:t>7</w:t>
            </w:r>
          </w:p>
        </w:tc>
        <w:tc>
          <w:tcPr>
            <w:tcW w:w="4111" w:type="dxa"/>
          </w:tcPr>
          <w:p w14:paraId="05DC6833" w14:textId="569DF66B" w:rsidR="00D842C5" w:rsidRDefault="00D842C5" w:rsidP="00D842C5">
            <w:pPr>
              <w:jc w:val="center"/>
              <w:rPr>
                <w:szCs w:val="24"/>
              </w:rPr>
            </w:pPr>
            <w:r>
              <w:rPr>
                <w:rFonts w:hint="eastAsia"/>
                <w:szCs w:val="24"/>
              </w:rPr>
              <w:t>0</w:t>
            </w:r>
            <w:r>
              <w:rPr>
                <w:szCs w:val="24"/>
              </w:rPr>
              <w:t>.440</w:t>
            </w:r>
          </w:p>
        </w:tc>
        <w:tc>
          <w:tcPr>
            <w:tcW w:w="4201" w:type="dxa"/>
            <w:vAlign w:val="center"/>
          </w:tcPr>
          <w:p w14:paraId="73962EE9" w14:textId="287ED1CE" w:rsidR="00D842C5" w:rsidRDefault="00D842C5" w:rsidP="00D842C5">
            <w:pPr>
              <w:jc w:val="center"/>
              <w:rPr>
                <w:szCs w:val="24"/>
              </w:rPr>
            </w:pPr>
            <w:r>
              <w:rPr>
                <w:rFonts w:eastAsia="等线" w:cs="Times New Roman"/>
                <w:color w:val="000000"/>
              </w:rPr>
              <w:t xml:space="preserve">17.000000 </w:t>
            </w:r>
          </w:p>
        </w:tc>
      </w:tr>
      <w:tr w:rsidR="00D842C5" w14:paraId="5ED77983" w14:textId="77777777" w:rsidTr="0005430E">
        <w:tc>
          <w:tcPr>
            <w:tcW w:w="704" w:type="dxa"/>
          </w:tcPr>
          <w:p w14:paraId="78CA8082" w14:textId="2FD97D38" w:rsidR="00D842C5" w:rsidRDefault="00D842C5" w:rsidP="00D842C5">
            <w:pPr>
              <w:jc w:val="center"/>
              <w:rPr>
                <w:szCs w:val="24"/>
              </w:rPr>
            </w:pPr>
            <w:r>
              <w:rPr>
                <w:rFonts w:hint="eastAsia"/>
                <w:szCs w:val="24"/>
              </w:rPr>
              <w:t>1</w:t>
            </w:r>
            <w:r>
              <w:rPr>
                <w:szCs w:val="24"/>
              </w:rPr>
              <w:t>8</w:t>
            </w:r>
          </w:p>
        </w:tc>
        <w:tc>
          <w:tcPr>
            <w:tcW w:w="4111" w:type="dxa"/>
          </w:tcPr>
          <w:p w14:paraId="0BB0F4FD" w14:textId="60AD4D22" w:rsidR="00D842C5" w:rsidRDefault="00D842C5" w:rsidP="00D842C5">
            <w:pPr>
              <w:jc w:val="center"/>
              <w:rPr>
                <w:szCs w:val="24"/>
              </w:rPr>
            </w:pPr>
            <w:r>
              <w:rPr>
                <w:rFonts w:hint="eastAsia"/>
                <w:szCs w:val="24"/>
              </w:rPr>
              <w:t>0</w:t>
            </w:r>
            <w:r>
              <w:rPr>
                <w:szCs w:val="24"/>
              </w:rPr>
              <w:t>.420</w:t>
            </w:r>
          </w:p>
        </w:tc>
        <w:tc>
          <w:tcPr>
            <w:tcW w:w="4201" w:type="dxa"/>
            <w:vAlign w:val="center"/>
          </w:tcPr>
          <w:p w14:paraId="1EB347D5" w14:textId="2443A215" w:rsidR="00D842C5" w:rsidRDefault="00D842C5" w:rsidP="00D842C5">
            <w:pPr>
              <w:jc w:val="center"/>
              <w:rPr>
                <w:szCs w:val="24"/>
              </w:rPr>
            </w:pPr>
            <w:r>
              <w:rPr>
                <w:rFonts w:eastAsia="等线" w:cs="Times New Roman"/>
                <w:color w:val="000000"/>
              </w:rPr>
              <w:t xml:space="preserve">18.000000 </w:t>
            </w:r>
          </w:p>
        </w:tc>
      </w:tr>
      <w:tr w:rsidR="00D842C5" w14:paraId="2F847D03" w14:textId="77777777" w:rsidTr="0005430E">
        <w:tc>
          <w:tcPr>
            <w:tcW w:w="704" w:type="dxa"/>
          </w:tcPr>
          <w:p w14:paraId="28013F74" w14:textId="7B42D353" w:rsidR="00D842C5" w:rsidRDefault="00D842C5" w:rsidP="00D842C5">
            <w:pPr>
              <w:jc w:val="center"/>
              <w:rPr>
                <w:szCs w:val="24"/>
              </w:rPr>
            </w:pPr>
            <w:r>
              <w:rPr>
                <w:rFonts w:hint="eastAsia"/>
                <w:szCs w:val="24"/>
              </w:rPr>
              <w:t>1</w:t>
            </w:r>
            <w:r>
              <w:rPr>
                <w:szCs w:val="24"/>
              </w:rPr>
              <w:t>9</w:t>
            </w:r>
          </w:p>
        </w:tc>
        <w:tc>
          <w:tcPr>
            <w:tcW w:w="4111" w:type="dxa"/>
          </w:tcPr>
          <w:p w14:paraId="52EC00C8" w14:textId="7AB37791" w:rsidR="00D842C5" w:rsidRDefault="00D842C5" w:rsidP="00D842C5">
            <w:pPr>
              <w:jc w:val="center"/>
              <w:rPr>
                <w:szCs w:val="24"/>
              </w:rPr>
            </w:pPr>
            <w:r>
              <w:rPr>
                <w:rFonts w:hint="eastAsia"/>
                <w:szCs w:val="24"/>
              </w:rPr>
              <w:t>0</w:t>
            </w:r>
            <w:r>
              <w:rPr>
                <w:szCs w:val="24"/>
              </w:rPr>
              <w:t>.392</w:t>
            </w:r>
          </w:p>
        </w:tc>
        <w:tc>
          <w:tcPr>
            <w:tcW w:w="4201" w:type="dxa"/>
            <w:vAlign w:val="center"/>
          </w:tcPr>
          <w:p w14:paraId="42E6E8F9" w14:textId="51ADB5BA" w:rsidR="00D842C5" w:rsidRDefault="00D842C5" w:rsidP="00D842C5">
            <w:pPr>
              <w:jc w:val="center"/>
              <w:rPr>
                <w:szCs w:val="24"/>
              </w:rPr>
            </w:pPr>
            <w:r>
              <w:rPr>
                <w:rFonts w:eastAsia="等线" w:cs="Times New Roman"/>
                <w:color w:val="000000"/>
              </w:rPr>
              <w:t xml:space="preserve">19.000000 </w:t>
            </w:r>
          </w:p>
        </w:tc>
      </w:tr>
      <w:tr w:rsidR="00D842C5" w14:paraId="602D9B7C" w14:textId="77777777" w:rsidTr="0005430E">
        <w:tc>
          <w:tcPr>
            <w:tcW w:w="704" w:type="dxa"/>
          </w:tcPr>
          <w:p w14:paraId="2C426341" w14:textId="7DFBC22C" w:rsidR="00D842C5" w:rsidRDefault="00D842C5" w:rsidP="00D842C5">
            <w:pPr>
              <w:jc w:val="center"/>
              <w:rPr>
                <w:szCs w:val="24"/>
              </w:rPr>
            </w:pPr>
            <w:r>
              <w:rPr>
                <w:rFonts w:hint="eastAsia"/>
                <w:szCs w:val="24"/>
              </w:rPr>
              <w:t>2</w:t>
            </w:r>
            <w:r>
              <w:rPr>
                <w:szCs w:val="24"/>
              </w:rPr>
              <w:t>0</w:t>
            </w:r>
          </w:p>
        </w:tc>
        <w:tc>
          <w:tcPr>
            <w:tcW w:w="4111" w:type="dxa"/>
          </w:tcPr>
          <w:p w14:paraId="09E6761B" w14:textId="50D20B5F" w:rsidR="00D842C5" w:rsidRDefault="00D842C5" w:rsidP="00D842C5">
            <w:pPr>
              <w:jc w:val="center"/>
              <w:rPr>
                <w:szCs w:val="24"/>
              </w:rPr>
            </w:pPr>
            <w:r>
              <w:rPr>
                <w:rFonts w:hint="eastAsia"/>
                <w:szCs w:val="24"/>
              </w:rPr>
              <w:t>0</w:t>
            </w:r>
            <w:r>
              <w:rPr>
                <w:szCs w:val="24"/>
              </w:rPr>
              <w:t>.340</w:t>
            </w:r>
          </w:p>
        </w:tc>
        <w:tc>
          <w:tcPr>
            <w:tcW w:w="4201" w:type="dxa"/>
            <w:vAlign w:val="center"/>
          </w:tcPr>
          <w:p w14:paraId="694D93D7" w14:textId="10217FF5" w:rsidR="00D842C5" w:rsidRDefault="00D842C5" w:rsidP="00D842C5">
            <w:pPr>
              <w:jc w:val="center"/>
              <w:rPr>
                <w:szCs w:val="24"/>
              </w:rPr>
            </w:pPr>
            <w:r>
              <w:rPr>
                <w:rFonts w:eastAsia="等线" w:cs="Times New Roman"/>
                <w:color w:val="000000"/>
              </w:rPr>
              <w:t xml:space="preserve">20.000000 </w:t>
            </w:r>
          </w:p>
        </w:tc>
      </w:tr>
      <w:tr w:rsidR="00D842C5" w14:paraId="63C0B92B" w14:textId="77777777" w:rsidTr="0005430E">
        <w:tc>
          <w:tcPr>
            <w:tcW w:w="704" w:type="dxa"/>
          </w:tcPr>
          <w:p w14:paraId="2181A0DA" w14:textId="6031B28F" w:rsidR="00D842C5" w:rsidRDefault="00D842C5" w:rsidP="00D842C5">
            <w:pPr>
              <w:jc w:val="center"/>
              <w:rPr>
                <w:szCs w:val="24"/>
              </w:rPr>
            </w:pPr>
            <w:r>
              <w:rPr>
                <w:rFonts w:hint="eastAsia"/>
                <w:szCs w:val="24"/>
              </w:rPr>
              <w:t>2</w:t>
            </w:r>
            <w:r>
              <w:rPr>
                <w:szCs w:val="24"/>
              </w:rPr>
              <w:t>1</w:t>
            </w:r>
          </w:p>
        </w:tc>
        <w:tc>
          <w:tcPr>
            <w:tcW w:w="4111" w:type="dxa"/>
          </w:tcPr>
          <w:p w14:paraId="05049BF9" w14:textId="3C7A914B" w:rsidR="00D842C5" w:rsidRDefault="00D842C5" w:rsidP="00D842C5">
            <w:pPr>
              <w:jc w:val="center"/>
              <w:rPr>
                <w:szCs w:val="24"/>
              </w:rPr>
            </w:pPr>
            <w:r>
              <w:rPr>
                <w:rFonts w:hint="eastAsia"/>
                <w:szCs w:val="24"/>
              </w:rPr>
              <w:t>0</w:t>
            </w:r>
            <w:r>
              <w:rPr>
                <w:szCs w:val="24"/>
              </w:rPr>
              <w:t>.320</w:t>
            </w:r>
          </w:p>
        </w:tc>
        <w:tc>
          <w:tcPr>
            <w:tcW w:w="4201" w:type="dxa"/>
            <w:vAlign w:val="center"/>
          </w:tcPr>
          <w:p w14:paraId="1CE04B98" w14:textId="7036963E" w:rsidR="00D842C5" w:rsidRDefault="00D842C5" w:rsidP="00D842C5">
            <w:pPr>
              <w:jc w:val="center"/>
              <w:rPr>
                <w:szCs w:val="24"/>
              </w:rPr>
            </w:pPr>
            <w:r>
              <w:rPr>
                <w:rFonts w:eastAsia="等线" w:cs="Times New Roman"/>
                <w:color w:val="000000"/>
              </w:rPr>
              <w:t xml:space="preserve">21.000000 </w:t>
            </w:r>
          </w:p>
        </w:tc>
      </w:tr>
      <w:tr w:rsidR="003D5119" w14:paraId="4E407A9D" w14:textId="77777777" w:rsidTr="002F54EB">
        <w:tc>
          <w:tcPr>
            <w:tcW w:w="704" w:type="dxa"/>
          </w:tcPr>
          <w:p w14:paraId="4F6F1FDE" w14:textId="16F01202" w:rsidR="003D5119" w:rsidRDefault="003D5119" w:rsidP="002F54EB">
            <w:pPr>
              <w:jc w:val="center"/>
              <w:rPr>
                <w:szCs w:val="24"/>
              </w:rPr>
            </w:pPr>
            <w:r>
              <w:rPr>
                <w:rFonts w:hint="eastAsia"/>
                <w:szCs w:val="24"/>
              </w:rPr>
              <w:t>2</w:t>
            </w:r>
            <w:r>
              <w:rPr>
                <w:szCs w:val="24"/>
              </w:rPr>
              <w:t>2</w:t>
            </w:r>
          </w:p>
        </w:tc>
        <w:tc>
          <w:tcPr>
            <w:tcW w:w="4111" w:type="dxa"/>
          </w:tcPr>
          <w:p w14:paraId="75266322" w14:textId="2E125ABC" w:rsidR="003D5119" w:rsidRDefault="00FB3036" w:rsidP="002F54EB">
            <w:pPr>
              <w:jc w:val="center"/>
              <w:rPr>
                <w:szCs w:val="24"/>
              </w:rPr>
            </w:pPr>
            <w:r>
              <w:rPr>
                <w:szCs w:val="24"/>
              </w:rPr>
              <w:t>3.24</w:t>
            </w:r>
          </w:p>
        </w:tc>
        <w:tc>
          <w:tcPr>
            <w:tcW w:w="4201" w:type="dxa"/>
          </w:tcPr>
          <w:p w14:paraId="5CB6073C" w14:textId="5111DD67" w:rsidR="003D5119" w:rsidRDefault="00056311" w:rsidP="002F54EB">
            <w:pPr>
              <w:jc w:val="center"/>
              <w:rPr>
                <w:szCs w:val="24"/>
              </w:rPr>
            </w:pPr>
            <w:r>
              <w:rPr>
                <w:rFonts w:hint="eastAsia"/>
                <w:szCs w:val="24"/>
              </w:rPr>
              <w:t>4</w:t>
            </w:r>
            <w:r>
              <w:rPr>
                <w:szCs w:val="24"/>
              </w:rPr>
              <w:t>.500000</w:t>
            </w:r>
          </w:p>
        </w:tc>
      </w:tr>
      <w:tr w:rsidR="003D5119" w14:paraId="02F4494E" w14:textId="77777777" w:rsidTr="002F54EB">
        <w:tc>
          <w:tcPr>
            <w:tcW w:w="704" w:type="dxa"/>
          </w:tcPr>
          <w:p w14:paraId="442E7655" w14:textId="0CFCE2E4" w:rsidR="003D5119" w:rsidRDefault="003D5119" w:rsidP="002F54EB">
            <w:pPr>
              <w:jc w:val="center"/>
              <w:rPr>
                <w:szCs w:val="24"/>
              </w:rPr>
            </w:pPr>
            <w:r>
              <w:rPr>
                <w:rFonts w:hint="eastAsia"/>
                <w:szCs w:val="24"/>
              </w:rPr>
              <w:t>2</w:t>
            </w:r>
            <w:r>
              <w:rPr>
                <w:szCs w:val="24"/>
              </w:rPr>
              <w:t>3</w:t>
            </w:r>
          </w:p>
        </w:tc>
        <w:tc>
          <w:tcPr>
            <w:tcW w:w="4111" w:type="dxa"/>
          </w:tcPr>
          <w:p w14:paraId="457E8115" w14:textId="5AEF848F" w:rsidR="003D5119" w:rsidRDefault="00FB3036" w:rsidP="002F54EB">
            <w:pPr>
              <w:jc w:val="center"/>
              <w:rPr>
                <w:szCs w:val="24"/>
              </w:rPr>
            </w:pPr>
            <w:r>
              <w:rPr>
                <w:rFonts w:hint="eastAsia"/>
                <w:szCs w:val="24"/>
              </w:rPr>
              <w:t>2</w:t>
            </w:r>
            <w:r>
              <w:rPr>
                <w:szCs w:val="24"/>
              </w:rPr>
              <w:t>.68</w:t>
            </w:r>
          </w:p>
        </w:tc>
        <w:tc>
          <w:tcPr>
            <w:tcW w:w="4201" w:type="dxa"/>
          </w:tcPr>
          <w:p w14:paraId="212AD32E" w14:textId="6475F8CF" w:rsidR="003D5119" w:rsidRDefault="00056311" w:rsidP="002F54EB">
            <w:pPr>
              <w:jc w:val="center"/>
              <w:rPr>
                <w:szCs w:val="24"/>
              </w:rPr>
            </w:pPr>
            <w:r>
              <w:rPr>
                <w:rFonts w:hint="eastAsia"/>
                <w:szCs w:val="24"/>
              </w:rPr>
              <w:t>4</w:t>
            </w:r>
            <w:r>
              <w:rPr>
                <w:szCs w:val="24"/>
              </w:rPr>
              <w:t>.200000</w:t>
            </w:r>
          </w:p>
        </w:tc>
      </w:tr>
      <w:tr w:rsidR="003D5119" w14:paraId="614A72B5" w14:textId="77777777" w:rsidTr="002F54EB">
        <w:tc>
          <w:tcPr>
            <w:tcW w:w="704" w:type="dxa"/>
          </w:tcPr>
          <w:p w14:paraId="40B9CBB8" w14:textId="737A9A01" w:rsidR="003D5119" w:rsidRDefault="003D5119" w:rsidP="002F54EB">
            <w:pPr>
              <w:jc w:val="center"/>
              <w:rPr>
                <w:szCs w:val="24"/>
              </w:rPr>
            </w:pPr>
            <w:r>
              <w:rPr>
                <w:rFonts w:hint="eastAsia"/>
                <w:szCs w:val="24"/>
              </w:rPr>
              <w:t>2</w:t>
            </w:r>
            <w:r>
              <w:rPr>
                <w:szCs w:val="24"/>
              </w:rPr>
              <w:t>4</w:t>
            </w:r>
          </w:p>
        </w:tc>
        <w:tc>
          <w:tcPr>
            <w:tcW w:w="4111" w:type="dxa"/>
          </w:tcPr>
          <w:p w14:paraId="32C921CB" w14:textId="5B030D46" w:rsidR="003D5119" w:rsidRDefault="00FB3036" w:rsidP="002F54EB">
            <w:pPr>
              <w:jc w:val="center"/>
              <w:rPr>
                <w:szCs w:val="24"/>
              </w:rPr>
            </w:pPr>
            <w:r>
              <w:rPr>
                <w:rFonts w:hint="eastAsia"/>
                <w:szCs w:val="24"/>
              </w:rPr>
              <w:t>3</w:t>
            </w:r>
            <w:r>
              <w:rPr>
                <w:szCs w:val="24"/>
              </w:rPr>
              <w:t>.68</w:t>
            </w:r>
          </w:p>
        </w:tc>
        <w:tc>
          <w:tcPr>
            <w:tcW w:w="4201" w:type="dxa"/>
          </w:tcPr>
          <w:p w14:paraId="69223B51" w14:textId="1BC570CF" w:rsidR="003D5119" w:rsidRDefault="0001158D" w:rsidP="002F54EB">
            <w:pPr>
              <w:jc w:val="center"/>
              <w:rPr>
                <w:szCs w:val="24"/>
              </w:rPr>
            </w:pPr>
            <w:r>
              <w:rPr>
                <w:rFonts w:hint="eastAsia"/>
                <w:szCs w:val="24"/>
              </w:rPr>
              <w:t>4</w:t>
            </w:r>
            <w:r>
              <w:rPr>
                <w:szCs w:val="24"/>
              </w:rPr>
              <w:t>.800000</w:t>
            </w:r>
          </w:p>
        </w:tc>
      </w:tr>
      <w:tr w:rsidR="003D5119" w14:paraId="0342B613" w14:textId="77777777" w:rsidTr="002F54EB">
        <w:tc>
          <w:tcPr>
            <w:tcW w:w="704" w:type="dxa"/>
          </w:tcPr>
          <w:p w14:paraId="0C3860CE" w14:textId="77710532" w:rsidR="003D5119" w:rsidRDefault="003D5119" w:rsidP="002F54EB">
            <w:pPr>
              <w:jc w:val="center"/>
              <w:rPr>
                <w:szCs w:val="24"/>
              </w:rPr>
            </w:pPr>
            <w:r>
              <w:rPr>
                <w:rFonts w:hint="eastAsia"/>
                <w:szCs w:val="24"/>
              </w:rPr>
              <w:t>2</w:t>
            </w:r>
            <w:r>
              <w:rPr>
                <w:szCs w:val="24"/>
              </w:rPr>
              <w:t>5</w:t>
            </w:r>
          </w:p>
        </w:tc>
        <w:tc>
          <w:tcPr>
            <w:tcW w:w="4111" w:type="dxa"/>
          </w:tcPr>
          <w:p w14:paraId="69E6827E" w14:textId="16E7BF7F" w:rsidR="003D5119" w:rsidRDefault="00FB3036" w:rsidP="002F54EB">
            <w:pPr>
              <w:jc w:val="center"/>
              <w:rPr>
                <w:szCs w:val="24"/>
              </w:rPr>
            </w:pPr>
            <w:r>
              <w:rPr>
                <w:rFonts w:hint="eastAsia"/>
                <w:szCs w:val="24"/>
              </w:rPr>
              <w:t>3</w:t>
            </w:r>
            <w:r>
              <w:rPr>
                <w:szCs w:val="24"/>
              </w:rPr>
              <w:t>.64</w:t>
            </w:r>
          </w:p>
        </w:tc>
        <w:tc>
          <w:tcPr>
            <w:tcW w:w="4201" w:type="dxa"/>
          </w:tcPr>
          <w:p w14:paraId="4B291CCD" w14:textId="09310B7D" w:rsidR="003D5119" w:rsidRDefault="0001158D" w:rsidP="002F54EB">
            <w:pPr>
              <w:jc w:val="center"/>
              <w:rPr>
                <w:szCs w:val="24"/>
              </w:rPr>
            </w:pPr>
            <w:r>
              <w:rPr>
                <w:rFonts w:hint="eastAsia"/>
                <w:szCs w:val="24"/>
              </w:rPr>
              <w:t>5</w:t>
            </w:r>
            <w:r>
              <w:rPr>
                <w:szCs w:val="24"/>
              </w:rPr>
              <w:t>.300000</w:t>
            </w:r>
          </w:p>
        </w:tc>
      </w:tr>
      <w:tr w:rsidR="00262328" w14:paraId="5C3488B1" w14:textId="77777777" w:rsidTr="002F54EB">
        <w:tc>
          <w:tcPr>
            <w:tcW w:w="704" w:type="dxa"/>
          </w:tcPr>
          <w:p w14:paraId="22C2ECCA" w14:textId="78800524" w:rsidR="00262328" w:rsidRDefault="00262328" w:rsidP="002F54EB">
            <w:pPr>
              <w:jc w:val="center"/>
              <w:rPr>
                <w:szCs w:val="24"/>
              </w:rPr>
            </w:pPr>
            <w:r>
              <w:rPr>
                <w:rFonts w:hint="eastAsia"/>
                <w:szCs w:val="24"/>
              </w:rPr>
              <w:t>2</w:t>
            </w:r>
            <w:r>
              <w:rPr>
                <w:szCs w:val="24"/>
              </w:rPr>
              <w:t>6</w:t>
            </w:r>
          </w:p>
        </w:tc>
        <w:tc>
          <w:tcPr>
            <w:tcW w:w="4111" w:type="dxa"/>
          </w:tcPr>
          <w:p w14:paraId="2B02C1D3" w14:textId="2CE1D7B3" w:rsidR="00262328" w:rsidRDefault="00262328" w:rsidP="002F54EB">
            <w:pPr>
              <w:jc w:val="center"/>
              <w:rPr>
                <w:szCs w:val="24"/>
              </w:rPr>
            </w:pPr>
            <w:r>
              <w:rPr>
                <w:rFonts w:hint="eastAsia"/>
                <w:szCs w:val="24"/>
              </w:rPr>
              <w:t>3</w:t>
            </w:r>
            <w:r>
              <w:rPr>
                <w:szCs w:val="24"/>
              </w:rPr>
              <w:t>.32</w:t>
            </w:r>
          </w:p>
        </w:tc>
        <w:tc>
          <w:tcPr>
            <w:tcW w:w="4201" w:type="dxa"/>
          </w:tcPr>
          <w:p w14:paraId="23D27739" w14:textId="45EE511A" w:rsidR="00262328" w:rsidRDefault="0001158D" w:rsidP="002F54EB">
            <w:pPr>
              <w:jc w:val="center"/>
              <w:rPr>
                <w:szCs w:val="24"/>
              </w:rPr>
            </w:pPr>
            <w:r>
              <w:rPr>
                <w:rFonts w:hint="eastAsia"/>
                <w:szCs w:val="24"/>
              </w:rPr>
              <w:t>5</w:t>
            </w:r>
            <w:r>
              <w:rPr>
                <w:szCs w:val="24"/>
              </w:rPr>
              <w:t>.500000</w:t>
            </w:r>
          </w:p>
        </w:tc>
      </w:tr>
    </w:tbl>
    <w:p w14:paraId="37F57AAF" w14:textId="66795DE2" w:rsidR="000C07BF" w:rsidRPr="008D7983" w:rsidRDefault="007D38DB" w:rsidP="008D7983">
      <w:pPr>
        <w:spacing w:afterLines="50" w:after="163"/>
        <w:jc w:val="center"/>
        <w:rPr>
          <w:sz w:val="21"/>
          <w:szCs w:val="21"/>
        </w:rPr>
      </w:pPr>
      <w:r w:rsidRPr="008D7983">
        <w:rPr>
          <w:sz w:val="21"/>
          <w:szCs w:val="21"/>
        </w:rPr>
        <w:t xml:space="preserve">Table 5. Measurement data for the </w:t>
      </w:r>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R</m:t>
            </m:r>
          </m:sub>
        </m:sSub>
      </m:oMath>
      <w:r w:rsidRPr="008D7983">
        <w:rPr>
          <w:rFonts w:hint="eastAsia"/>
          <w:sz w:val="21"/>
          <w:szCs w:val="21"/>
        </w:rPr>
        <w:t xml:space="preserve"> </w:t>
      </w:r>
      <w:r w:rsidRPr="008D7983">
        <w:rPr>
          <w:sz w:val="21"/>
          <w:szCs w:val="21"/>
        </w:rPr>
        <w:t xml:space="preserve">vs. </w:t>
      </w:r>
      <w:r w:rsidRPr="008D7983">
        <w:rPr>
          <w:i/>
          <w:iCs/>
          <w:sz w:val="21"/>
          <w:szCs w:val="21"/>
        </w:rPr>
        <w:t>f</w:t>
      </w:r>
      <w:r w:rsidRPr="008D7983">
        <w:rPr>
          <w:sz w:val="21"/>
          <w:szCs w:val="21"/>
        </w:rPr>
        <w:t xml:space="preserve"> dependence for </w:t>
      </w:r>
      <w:proofErr w:type="gramStart"/>
      <w:r w:rsidRPr="008D7983">
        <w:rPr>
          <w:sz w:val="21"/>
          <w:szCs w:val="21"/>
        </w:rPr>
        <w:t>a</w:t>
      </w:r>
      <w:proofErr w:type="gramEnd"/>
      <w:r w:rsidRPr="008D7983">
        <w:rPr>
          <w:sz w:val="21"/>
          <w:szCs w:val="21"/>
        </w:rPr>
        <w:t xml:space="preserve"> </w:t>
      </w:r>
      <w:r w:rsidRPr="007F5F1C">
        <w:rPr>
          <w:i/>
          <w:iCs/>
          <w:sz w:val="21"/>
          <w:szCs w:val="21"/>
        </w:rPr>
        <w:t>RLC</w:t>
      </w:r>
      <w:r w:rsidRPr="008D7983">
        <w:rPr>
          <w:sz w:val="21"/>
          <w:szCs w:val="21"/>
        </w:rPr>
        <w:t xml:space="preserve"> resonant circuit</w:t>
      </w:r>
    </w:p>
    <w:p w14:paraId="5913A4C1" w14:textId="517B397A" w:rsidR="008D7983" w:rsidRDefault="002860F4" w:rsidP="0019731A">
      <w:pPr>
        <w:ind w:firstLine="420"/>
        <w:rPr>
          <w:szCs w:val="24"/>
        </w:rPr>
      </w:pPr>
      <w:r>
        <w:rPr>
          <w:szCs w:val="24"/>
        </w:rPr>
        <w:t>From this table, we can get that</w:t>
      </w:r>
    </w:p>
    <w:p w14:paraId="7F58D954" w14:textId="76A771D0" w:rsidR="0033734F" w:rsidRPr="00277BE6" w:rsidRDefault="00A8191C" w:rsidP="008D7983">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 xml:space="preserve">=3.80 </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e>
          </m:d>
          <m:r>
            <w:rPr>
              <w:rFonts w:ascii="Cambria Math" w:hAnsi="Cambria Math"/>
              <w:szCs w:val="24"/>
            </w:rPr>
            <m:t xml:space="preserve">±0.02 </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pp</m:t>
                  </m:r>
                </m:sub>
              </m:sSub>
            </m:e>
          </m:d>
        </m:oMath>
      </m:oMathPara>
    </w:p>
    <w:p w14:paraId="10C63446" w14:textId="1BBB38E6" w:rsidR="00277BE6" w:rsidRPr="0019731A" w:rsidRDefault="00A8191C" w:rsidP="008D7983">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 xml:space="preserve">=5.000000 </m:t>
          </m:r>
          <m:d>
            <m:dPr>
              <m:begChr m:val="["/>
              <m:endChr m:val="]"/>
              <m:ctrlPr>
                <w:rPr>
                  <w:rFonts w:ascii="Cambria Math" w:hAnsi="Cambria Math"/>
                  <w:i/>
                  <w:szCs w:val="24"/>
                </w:rPr>
              </m:ctrlPr>
            </m:dPr>
            <m:e>
              <m:r>
                <m:rPr>
                  <m:sty m:val="p"/>
                </m:rPr>
                <w:rPr>
                  <w:rFonts w:ascii="Cambria Math" w:hAnsi="Cambria Math"/>
                  <w:szCs w:val="24"/>
                </w:rPr>
                <m:t>kHz</m:t>
              </m:r>
            </m:e>
          </m:d>
          <m:r>
            <w:rPr>
              <w:rFonts w:ascii="Cambria Math" w:hAnsi="Cambria Math"/>
              <w:szCs w:val="24"/>
            </w:rPr>
            <m:t>±</m:t>
          </m:r>
          <m:r>
            <m:rPr>
              <m:sty m:val="p"/>
            </m:rPr>
            <w:rPr>
              <w:rFonts w:ascii="Cambria Math" w:hAnsi="Cambria Math"/>
              <w:szCs w:val="24"/>
            </w:rPr>
            <m:t>0.001 [Hz]</m:t>
          </m:r>
        </m:oMath>
      </m:oMathPara>
    </w:p>
    <w:p w14:paraId="2D468B86" w14:textId="031B8E4C" w:rsidR="0019731A" w:rsidRDefault="0019731A" w:rsidP="0019731A">
      <w:pPr>
        <w:ind w:firstLine="420"/>
        <w:rPr>
          <w:szCs w:val="24"/>
        </w:rPr>
      </w:pPr>
      <w:r>
        <w:rPr>
          <w:szCs w:val="24"/>
        </w:rPr>
        <w:t xml:space="preserve">In order to get </w:t>
      </w:r>
      <m:oMath>
        <m:r>
          <w:rPr>
            <w:rFonts w:ascii="Cambria Math" w:hAnsi="Cambria Math"/>
            <w:szCs w:val="24"/>
          </w:rPr>
          <m:t>I/</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oMath>
      <w:r w:rsidR="008C69F1">
        <w:rPr>
          <w:rFonts w:hint="eastAsia"/>
          <w:szCs w:val="24"/>
        </w:rPr>
        <w:t>,</w:t>
      </w:r>
      <w:r w:rsidR="008C69F1">
        <w:rPr>
          <w:szCs w:val="24"/>
        </w:rPr>
        <w:t xml:space="preserve"> we can </w:t>
      </w:r>
      <w:r w:rsidR="00DB7873">
        <w:rPr>
          <w:szCs w:val="24"/>
        </w:rPr>
        <w:t xml:space="preserve">calculate </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oMath>
      <w:r w:rsidR="00010379">
        <w:rPr>
          <w:rFonts w:hint="eastAsia"/>
          <w:szCs w:val="24"/>
        </w:rPr>
        <w:t xml:space="preserve"> </w:t>
      </w:r>
      <w:r w:rsidR="00010379">
        <w:rPr>
          <w:szCs w:val="24"/>
        </w:rPr>
        <w:t>according to Ohm’s law.</w:t>
      </w:r>
      <w:r w:rsidR="00294956">
        <w:rPr>
          <w:szCs w:val="24"/>
        </w:rPr>
        <w:t xml:space="preserve"> Taking the first data as an example</w:t>
      </w:r>
    </w:p>
    <w:p w14:paraId="532E9CD3" w14:textId="2634E587" w:rsidR="00294956" w:rsidRPr="009F030E" w:rsidRDefault="00A8191C" w:rsidP="0019731A">
      <w:pPr>
        <w:ind w:firstLine="420"/>
        <w:rPr>
          <w:szCs w:val="24"/>
        </w:rPr>
      </w:pPr>
      <m:oMathPara>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U</m:t>
              </m:r>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0.304</m:t>
              </m:r>
            </m:num>
            <m:den>
              <m:r>
                <w:rPr>
                  <w:rFonts w:ascii="Cambria Math" w:hAnsi="Cambria Math"/>
                  <w:szCs w:val="24"/>
                </w:rPr>
                <m:t>3.80</m:t>
              </m:r>
            </m:den>
          </m:f>
          <m:r>
            <w:rPr>
              <w:rFonts w:ascii="Cambria Math" w:hAnsi="Cambria Math"/>
              <w:szCs w:val="24"/>
            </w:rPr>
            <m:t>=0.0800±0.0007</m:t>
          </m:r>
        </m:oMath>
      </m:oMathPara>
    </w:p>
    <w:p w14:paraId="6ECB5508" w14:textId="6EB74560" w:rsidR="009F030E" w:rsidRPr="00BF3386" w:rsidRDefault="00A8191C" w:rsidP="0019731A">
      <w:pPr>
        <w:ind w:firstLine="420"/>
        <w:rPr>
          <w:color w:val="000000"/>
        </w:rPr>
      </w:pPr>
      <m:oMathPara>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1000.000</m:t>
              </m:r>
            </m:num>
            <m:den>
              <m:r>
                <w:rPr>
                  <w:rFonts w:ascii="Cambria Math" w:hAnsi="Cambria Math"/>
                  <w:szCs w:val="24"/>
                </w:rPr>
                <m:t>5000.000</m:t>
              </m:r>
            </m:den>
          </m:f>
          <m:r>
            <w:rPr>
              <w:rFonts w:ascii="Cambria Math" w:hAnsi="Cambria Math"/>
              <w:szCs w:val="24"/>
            </w:rPr>
            <m:t>=</m:t>
          </m:r>
          <m:r>
            <m:rPr>
              <m:sty m:val="p"/>
            </m:rPr>
            <w:rPr>
              <w:rFonts w:ascii="Cambria Math" w:eastAsia="等线" w:hAnsi="Cambria Math" w:cs="Times New Roman"/>
              <w:color w:val="000000"/>
            </w:rPr>
            <m:t>0.2000000</m:t>
          </m:r>
          <m:r>
            <w:rPr>
              <w:rFonts w:ascii="Cambria Math" w:hAnsi="Cambria Math"/>
              <w:szCs w:val="24"/>
            </w:rPr>
            <m:t>±</m:t>
          </m:r>
          <m:r>
            <m:rPr>
              <m:sty m:val="p"/>
            </m:rPr>
            <w:rPr>
              <w:rFonts w:ascii="Cambria Math" w:eastAsia="等线" w:hAnsi="Cambria Math" w:cs="Times New Roman"/>
              <w:color w:val="000000"/>
            </w:rPr>
            <m:t>0.0000002</m:t>
          </m:r>
        </m:oMath>
      </m:oMathPara>
    </w:p>
    <w:p w14:paraId="07ED5DE7" w14:textId="77777777" w:rsidR="00BF3386" w:rsidRPr="00A813DF" w:rsidRDefault="00BF3386" w:rsidP="0019731A">
      <w:pPr>
        <w:ind w:firstLine="420"/>
        <w:rPr>
          <w:szCs w:val="24"/>
        </w:rPr>
      </w:pPr>
    </w:p>
    <w:p w14:paraId="76F89586" w14:textId="16CD4FE7" w:rsidR="00A813DF" w:rsidRDefault="003E6ECF" w:rsidP="009D64FA">
      <w:pPr>
        <w:spacing w:afterLines="50" w:after="163"/>
        <w:ind w:firstLine="420"/>
        <w:rPr>
          <w:szCs w:val="24"/>
        </w:rPr>
      </w:pPr>
      <w:r>
        <w:rPr>
          <w:szCs w:val="24"/>
        </w:rPr>
        <w:t>Then, we can get the following table (Table 6).</w:t>
      </w:r>
    </w:p>
    <w:tbl>
      <w:tblPr>
        <w:tblStyle w:val="aa"/>
        <w:tblW w:w="0" w:type="auto"/>
        <w:jc w:val="center"/>
        <w:tblLook w:val="04A0" w:firstRow="1" w:lastRow="0" w:firstColumn="1" w:lastColumn="0" w:noHBand="0" w:noVBand="1"/>
      </w:tblPr>
      <w:tblGrid>
        <w:gridCol w:w="511"/>
        <w:gridCol w:w="1714"/>
        <w:gridCol w:w="1981"/>
        <w:gridCol w:w="1700"/>
        <w:gridCol w:w="1981"/>
      </w:tblGrid>
      <w:tr w:rsidR="000D588D" w14:paraId="7BEAD87C" w14:textId="77777777" w:rsidTr="0005430E">
        <w:trPr>
          <w:jc w:val="center"/>
        </w:trPr>
        <w:tc>
          <w:tcPr>
            <w:tcW w:w="511" w:type="dxa"/>
            <w:vAlign w:val="center"/>
          </w:tcPr>
          <w:p w14:paraId="6E2E78F9" w14:textId="77777777" w:rsidR="000D588D" w:rsidRDefault="000D588D" w:rsidP="0005430E">
            <w:pPr>
              <w:jc w:val="center"/>
              <w:rPr>
                <w:rFonts w:cs="Times New Roman"/>
                <w:szCs w:val="24"/>
              </w:rPr>
            </w:pPr>
          </w:p>
        </w:tc>
        <w:tc>
          <w:tcPr>
            <w:tcW w:w="1714" w:type="dxa"/>
            <w:vAlign w:val="center"/>
          </w:tcPr>
          <w:p w14:paraId="07E3CA2B" w14:textId="77777777" w:rsidR="000D588D" w:rsidRDefault="00A8191C" w:rsidP="0005430E">
            <w:pPr>
              <w:jc w:val="center"/>
              <w:rPr>
                <w:szCs w:val="24"/>
              </w:rPr>
            </w:pPr>
            <m:oMathPara>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m:oMathPara>
          </w:p>
        </w:tc>
        <w:tc>
          <w:tcPr>
            <w:tcW w:w="1981" w:type="dxa"/>
            <w:vAlign w:val="center"/>
          </w:tcPr>
          <w:p w14:paraId="48CF81B4" w14:textId="77777777" w:rsidR="000D588D" w:rsidRDefault="000D588D" w:rsidP="0005430E">
            <w:pPr>
              <w:jc w:val="center"/>
              <w:rPr>
                <w:szCs w:val="24"/>
              </w:rPr>
            </w:pPr>
            <w:r>
              <w:rPr>
                <w:szCs w:val="24"/>
              </w:rPr>
              <w:t>Uncertainty</w:t>
            </w:r>
          </w:p>
        </w:tc>
        <w:tc>
          <w:tcPr>
            <w:tcW w:w="1700" w:type="dxa"/>
            <w:vAlign w:val="center"/>
          </w:tcPr>
          <w:p w14:paraId="5BAFA510" w14:textId="77777777" w:rsidR="000D588D" w:rsidRDefault="00A8191C" w:rsidP="0005430E">
            <w:pPr>
              <w:jc w:val="center"/>
              <w:rPr>
                <w:szCs w:val="24"/>
              </w:rPr>
            </w:pPr>
            <m:oMathPara>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m:oMathPara>
          </w:p>
        </w:tc>
        <w:tc>
          <w:tcPr>
            <w:tcW w:w="1981" w:type="dxa"/>
            <w:vAlign w:val="center"/>
          </w:tcPr>
          <w:p w14:paraId="7C5C4C5F" w14:textId="77777777" w:rsidR="000D588D" w:rsidRDefault="000D588D" w:rsidP="0005430E">
            <w:pPr>
              <w:jc w:val="center"/>
              <w:rPr>
                <w:szCs w:val="24"/>
              </w:rPr>
            </w:pPr>
            <w:r>
              <w:rPr>
                <w:szCs w:val="24"/>
              </w:rPr>
              <w:t>Uncertainty</w:t>
            </w:r>
          </w:p>
        </w:tc>
      </w:tr>
      <w:tr w:rsidR="000D588D" w14:paraId="07DF331F" w14:textId="77777777" w:rsidTr="0005430E">
        <w:trPr>
          <w:jc w:val="center"/>
        </w:trPr>
        <w:tc>
          <w:tcPr>
            <w:tcW w:w="511" w:type="dxa"/>
            <w:vAlign w:val="center"/>
          </w:tcPr>
          <w:p w14:paraId="7B801689" w14:textId="77777777" w:rsidR="000D588D" w:rsidRDefault="000D588D" w:rsidP="0005430E">
            <w:pPr>
              <w:jc w:val="center"/>
              <w:rPr>
                <w:szCs w:val="24"/>
              </w:rPr>
            </w:pPr>
            <w:bookmarkStart w:id="1" w:name="_Hlk24671847"/>
            <w:r>
              <w:rPr>
                <w:rFonts w:hint="eastAsia"/>
                <w:szCs w:val="24"/>
              </w:rPr>
              <w:t>1</w:t>
            </w:r>
          </w:p>
        </w:tc>
        <w:tc>
          <w:tcPr>
            <w:tcW w:w="1714" w:type="dxa"/>
            <w:vAlign w:val="center"/>
          </w:tcPr>
          <w:p w14:paraId="7BED91F5" w14:textId="77777777" w:rsidR="000D588D" w:rsidRDefault="000D588D" w:rsidP="0005430E">
            <w:pPr>
              <w:jc w:val="center"/>
              <w:rPr>
                <w:szCs w:val="24"/>
              </w:rPr>
            </w:pPr>
            <w:r>
              <w:rPr>
                <w:rFonts w:eastAsia="等线" w:cs="Times New Roman"/>
                <w:color w:val="000000"/>
              </w:rPr>
              <w:t>0.0800</w:t>
            </w:r>
          </w:p>
        </w:tc>
        <w:tc>
          <w:tcPr>
            <w:tcW w:w="1981" w:type="dxa"/>
            <w:vAlign w:val="center"/>
          </w:tcPr>
          <w:p w14:paraId="64055E83" w14:textId="77777777" w:rsidR="000D588D" w:rsidRDefault="000D588D" w:rsidP="0005430E">
            <w:pPr>
              <w:jc w:val="center"/>
              <w:rPr>
                <w:szCs w:val="24"/>
              </w:rPr>
            </w:pPr>
            <w:r>
              <w:rPr>
                <w:rFonts w:eastAsia="等线" w:cs="Times New Roman"/>
                <w:color w:val="000000"/>
              </w:rPr>
              <w:t>0.0007</w:t>
            </w:r>
          </w:p>
        </w:tc>
        <w:tc>
          <w:tcPr>
            <w:tcW w:w="1700" w:type="dxa"/>
            <w:vAlign w:val="center"/>
          </w:tcPr>
          <w:p w14:paraId="3D07A0D4" w14:textId="77777777" w:rsidR="000D588D" w:rsidRDefault="000D588D" w:rsidP="0005430E">
            <w:pPr>
              <w:jc w:val="center"/>
              <w:rPr>
                <w:szCs w:val="24"/>
              </w:rPr>
            </w:pPr>
            <w:r>
              <w:rPr>
                <w:rFonts w:eastAsia="等线" w:cs="Times New Roman"/>
                <w:color w:val="000000"/>
              </w:rPr>
              <w:t>0.2000000</w:t>
            </w:r>
          </w:p>
        </w:tc>
        <w:tc>
          <w:tcPr>
            <w:tcW w:w="1981" w:type="dxa"/>
            <w:vAlign w:val="center"/>
          </w:tcPr>
          <w:p w14:paraId="68B1CBAA" w14:textId="77777777" w:rsidR="000D588D" w:rsidRDefault="000D588D" w:rsidP="0005430E">
            <w:pPr>
              <w:jc w:val="center"/>
              <w:rPr>
                <w:szCs w:val="24"/>
              </w:rPr>
            </w:pPr>
            <w:r>
              <w:rPr>
                <w:rFonts w:eastAsia="等线" w:cs="Times New Roman"/>
                <w:color w:val="000000"/>
              </w:rPr>
              <w:t>0.0000002</w:t>
            </w:r>
          </w:p>
        </w:tc>
      </w:tr>
      <w:tr w:rsidR="000D588D" w14:paraId="6E62EC39" w14:textId="77777777" w:rsidTr="0005430E">
        <w:trPr>
          <w:jc w:val="center"/>
        </w:trPr>
        <w:tc>
          <w:tcPr>
            <w:tcW w:w="511" w:type="dxa"/>
            <w:vAlign w:val="center"/>
          </w:tcPr>
          <w:p w14:paraId="18B8D121" w14:textId="77777777" w:rsidR="000D588D" w:rsidRDefault="000D588D" w:rsidP="0005430E">
            <w:pPr>
              <w:jc w:val="center"/>
              <w:rPr>
                <w:szCs w:val="24"/>
              </w:rPr>
            </w:pPr>
            <w:r>
              <w:rPr>
                <w:rFonts w:hint="eastAsia"/>
                <w:szCs w:val="24"/>
              </w:rPr>
              <w:t>2</w:t>
            </w:r>
          </w:p>
        </w:tc>
        <w:tc>
          <w:tcPr>
            <w:tcW w:w="1714" w:type="dxa"/>
            <w:vAlign w:val="center"/>
          </w:tcPr>
          <w:p w14:paraId="053BA08E" w14:textId="77777777" w:rsidR="000D588D" w:rsidRDefault="000D588D" w:rsidP="0005430E">
            <w:pPr>
              <w:jc w:val="center"/>
              <w:rPr>
                <w:szCs w:val="24"/>
              </w:rPr>
            </w:pPr>
            <w:r>
              <w:rPr>
                <w:rFonts w:eastAsia="等线" w:cs="Times New Roman"/>
                <w:color w:val="000000"/>
              </w:rPr>
              <w:t>0.1705</w:t>
            </w:r>
          </w:p>
        </w:tc>
        <w:tc>
          <w:tcPr>
            <w:tcW w:w="1981" w:type="dxa"/>
            <w:vAlign w:val="center"/>
          </w:tcPr>
          <w:p w14:paraId="5B8B1896" w14:textId="77777777" w:rsidR="000D588D" w:rsidRDefault="000D588D" w:rsidP="0005430E">
            <w:pPr>
              <w:jc w:val="center"/>
              <w:rPr>
                <w:szCs w:val="24"/>
              </w:rPr>
            </w:pPr>
            <w:r>
              <w:rPr>
                <w:rFonts w:eastAsia="等线" w:cs="Times New Roman"/>
                <w:color w:val="000000"/>
              </w:rPr>
              <w:t>0.0010</w:t>
            </w:r>
          </w:p>
        </w:tc>
        <w:tc>
          <w:tcPr>
            <w:tcW w:w="1700" w:type="dxa"/>
            <w:vAlign w:val="center"/>
          </w:tcPr>
          <w:p w14:paraId="023B2AC2" w14:textId="77777777" w:rsidR="000D588D" w:rsidRDefault="000D588D" w:rsidP="0005430E">
            <w:pPr>
              <w:jc w:val="center"/>
              <w:rPr>
                <w:szCs w:val="24"/>
              </w:rPr>
            </w:pPr>
            <w:r>
              <w:rPr>
                <w:rFonts w:eastAsia="等线" w:cs="Times New Roman"/>
                <w:color w:val="000000"/>
              </w:rPr>
              <w:t>0.4000000</w:t>
            </w:r>
          </w:p>
        </w:tc>
        <w:tc>
          <w:tcPr>
            <w:tcW w:w="1981" w:type="dxa"/>
            <w:vAlign w:val="center"/>
          </w:tcPr>
          <w:p w14:paraId="32E3F60C" w14:textId="77777777" w:rsidR="000D588D" w:rsidRDefault="000D588D" w:rsidP="0005430E">
            <w:pPr>
              <w:jc w:val="center"/>
              <w:rPr>
                <w:szCs w:val="24"/>
              </w:rPr>
            </w:pPr>
            <w:r>
              <w:rPr>
                <w:rFonts w:eastAsia="等线" w:cs="Times New Roman"/>
                <w:color w:val="000000"/>
              </w:rPr>
              <w:t>0.0000002</w:t>
            </w:r>
          </w:p>
        </w:tc>
      </w:tr>
      <w:tr w:rsidR="000D588D" w14:paraId="38B9C372" w14:textId="77777777" w:rsidTr="0005430E">
        <w:trPr>
          <w:jc w:val="center"/>
        </w:trPr>
        <w:tc>
          <w:tcPr>
            <w:tcW w:w="511" w:type="dxa"/>
            <w:vAlign w:val="center"/>
          </w:tcPr>
          <w:p w14:paraId="640D2A96" w14:textId="77777777" w:rsidR="000D588D" w:rsidRDefault="000D588D" w:rsidP="0005430E">
            <w:pPr>
              <w:jc w:val="center"/>
              <w:rPr>
                <w:szCs w:val="24"/>
              </w:rPr>
            </w:pPr>
            <w:r>
              <w:rPr>
                <w:rFonts w:hint="eastAsia"/>
                <w:szCs w:val="24"/>
              </w:rPr>
              <w:t>3</w:t>
            </w:r>
          </w:p>
        </w:tc>
        <w:tc>
          <w:tcPr>
            <w:tcW w:w="1714" w:type="dxa"/>
            <w:vAlign w:val="center"/>
          </w:tcPr>
          <w:p w14:paraId="68279B46" w14:textId="77777777" w:rsidR="000D588D" w:rsidRDefault="000D588D" w:rsidP="0005430E">
            <w:pPr>
              <w:jc w:val="center"/>
              <w:rPr>
                <w:szCs w:val="24"/>
              </w:rPr>
            </w:pPr>
            <w:r>
              <w:rPr>
                <w:rFonts w:eastAsia="等线" w:cs="Times New Roman"/>
                <w:color w:val="000000"/>
              </w:rPr>
              <w:t>0.303</w:t>
            </w:r>
          </w:p>
        </w:tc>
        <w:tc>
          <w:tcPr>
            <w:tcW w:w="1981" w:type="dxa"/>
            <w:vAlign w:val="center"/>
          </w:tcPr>
          <w:p w14:paraId="527CC404" w14:textId="77777777" w:rsidR="000D588D" w:rsidRDefault="000D588D" w:rsidP="0005430E">
            <w:pPr>
              <w:jc w:val="center"/>
              <w:rPr>
                <w:szCs w:val="24"/>
              </w:rPr>
            </w:pPr>
            <w:r>
              <w:rPr>
                <w:rFonts w:eastAsia="等线" w:cs="Times New Roman"/>
                <w:color w:val="000000"/>
              </w:rPr>
              <w:t>0.005</w:t>
            </w:r>
          </w:p>
        </w:tc>
        <w:tc>
          <w:tcPr>
            <w:tcW w:w="1700" w:type="dxa"/>
            <w:vAlign w:val="center"/>
          </w:tcPr>
          <w:p w14:paraId="1778A366" w14:textId="77777777" w:rsidR="000D588D" w:rsidRDefault="000D588D" w:rsidP="0005430E">
            <w:pPr>
              <w:jc w:val="center"/>
              <w:rPr>
                <w:szCs w:val="24"/>
              </w:rPr>
            </w:pPr>
            <w:r>
              <w:rPr>
                <w:rFonts w:eastAsia="等线" w:cs="Times New Roman"/>
                <w:color w:val="000000"/>
              </w:rPr>
              <w:t>0.6000000</w:t>
            </w:r>
          </w:p>
        </w:tc>
        <w:tc>
          <w:tcPr>
            <w:tcW w:w="1981" w:type="dxa"/>
            <w:vAlign w:val="center"/>
          </w:tcPr>
          <w:p w14:paraId="0A2140A6" w14:textId="77777777" w:rsidR="000D588D" w:rsidRDefault="000D588D" w:rsidP="0005430E">
            <w:pPr>
              <w:jc w:val="center"/>
              <w:rPr>
                <w:szCs w:val="24"/>
              </w:rPr>
            </w:pPr>
            <w:r>
              <w:rPr>
                <w:rFonts w:eastAsia="等线" w:cs="Times New Roman"/>
                <w:color w:val="000000"/>
              </w:rPr>
              <w:t>0.0000002</w:t>
            </w:r>
          </w:p>
        </w:tc>
      </w:tr>
      <w:tr w:rsidR="000D588D" w14:paraId="4947951B" w14:textId="77777777" w:rsidTr="0005430E">
        <w:trPr>
          <w:jc w:val="center"/>
        </w:trPr>
        <w:tc>
          <w:tcPr>
            <w:tcW w:w="511" w:type="dxa"/>
            <w:vAlign w:val="center"/>
          </w:tcPr>
          <w:p w14:paraId="498BCD85" w14:textId="77777777" w:rsidR="000D588D" w:rsidRDefault="000D588D" w:rsidP="0005430E">
            <w:pPr>
              <w:jc w:val="center"/>
              <w:rPr>
                <w:szCs w:val="24"/>
              </w:rPr>
            </w:pPr>
            <w:r>
              <w:rPr>
                <w:rFonts w:hint="eastAsia"/>
                <w:szCs w:val="24"/>
              </w:rPr>
              <w:t>4</w:t>
            </w:r>
          </w:p>
        </w:tc>
        <w:tc>
          <w:tcPr>
            <w:tcW w:w="1714" w:type="dxa"/>
            <w:vAlign w:val="center"/>
          </w:tcPr>
          <w:p w14:paraId="135850BE" w14:textId="77777777" w:rsidR="000D588D" w:rsidRDefault="000D588D" w:rsidP="0005430E">
            <w:pPr>
              <w:jc w:val="center"/>
              <w:rPr>
                <w:szCs w:val="24"/>
              </w:rPr>
            </w:pPr>
            <w:r>
              <w:rPr>
                <w:rFonts w:eastAsia="等线" w:cs="Times New Roman"/>
                <w:color w:val="000000"/>
              </w:rPr>
              <w:t>0.458</w:t>
            </w:r>
          </w:p>
        </w:tc>
        <w:tc>
          <w:tcPr>
            <w:tcW w:w="1981" w:type="dxa"/>
            <w:vAlign w:val="center"/>
          </w:tcPr>
          <w:p w14:paraId="3E1E524E" w14:textId="77777777" w:rsidR="000D588D" w:rsidRDefault="000D588D" w:rsidP="0005430E">
            <w:pPr>
              <w:jc w:val="center"/>
              <w:rPr>
                <w:szCs w:val="24"/>
              </w:rPr>
            </w:pPr>
            <w:r>
              <w:rPr>
                <w:rFonts w:eastAsia="等线" w:cs="Times New Roman"/>
                <w:color w:val="000000"/>
              </w:rPr>
              <w:t>0.006</w:t>
            </w:r>
          </w:p>
        </w:tc>
        <w:tc>
          <w:tcPr>
            <w:tcW w:w="1700" w:type="dxa"/>
            <w:vAlign w:val="center"/>
          </w:tcPr>
          <w:p w14:paraId="2C48468A" w14:textId="77777777" w:rsidR="000D588D" w:rsidRDefault="000D588D" w:rsidP="0005430E">
            <w:pPr>
              <w:jc w:val="center"/>
              <w:rPr>
                <w:szCs w:val="24"/>
              </w:rPr>
            </w:pPr>
            <w:r>
              <w:rPr>
                <w:rFonts w:eastAsia="等线" w:cs="Times New Roman"/>
                <w:color w:val="000000"/>
              </w:rPr>
              <w:t>0.8000000</w:t>
            </w:r>
          </w:p>
        </w:tc>
        <w:tc>
          <w:tcPr>
            <w:tcW w:w="1981" w:type="dxa"/>
            <w:vAlign w:val="center"/>
          </w:tcPr>
          <w:p w14:paraId="6BC6EB8E" w14:textId="77777777" w:rsidR="000D588D" w:rsidRDefault="000D588D" w:rsidP="0005430E">
            <w:pPr>
              <w:jc w:val="center"/>
              <w:rPr>
                <w:szCs w:val="24"/>
              </w:rPr>
            </w:pPr>
            <w:r>
              <w:rPr>
                <w:rFonts w:eastAsia="等线" w:cs="Times New Roman"/>
                <w:color w:val="000000"/>
              </w:rPr>
              <w:t>0.0000003</w:t>
            </w:r>
          </w:p>
        </w:tc>
      </w:tr>
      <w:tr w:rsidR="000D588D" w14:paraId="69D3FA51" w14:textId="77777777" w:rsidTr="0005430E">
        <w:trPr>
          <w:jc w:val="center"/>
        </w:trPr>
        <w:tc>
          <w:tcPr>
            <w:tcW w:w="511" w:type="dxa"/>
            <w:vAlign w:val="center"/>
          </w:tcPr>
          <w:p w14:paraId="5A3003A6" w14:textId="77777777" w:rsidR="000D588D" w:rsidRDefault="000D588D" w:rsidP="0005430E">
            <w:pPr>
              <w:jc w:val="center"/>
              <w:rPr>
                <w:szCs w:val="24"/>
              </w:rPr>
            </w:pPr>
            <w:r>
              <w:rPr>
                <w:rFonts w:hint="eastAsia"/>
                <w:szCs w:val="24"/>
              </w:rPr>
              <w:t>5</w:t>
            </w:r>
          </w:p>
        </w:tc>
        <w:tc>
          <w:tcPr>
            <w:tcW w:w="1714" w:type="dxa"/>
            <w:vAlign w:val="center"/>
          </w:tcPr>
          <w:p w14:paraId="7F08E525" w14:textId="77777777" w:rsidR="000D588D" w:rsidRDefault="000D588D" w:rsidP="0005430E">
            <w:pPr>
              <w:jc w:val="center"/>
              <w:rPr>
                <w:szCs w:val="24"/>
              </w:rPr>
            </w:pPr>
            <w:r>
              <w:rPr>
                <w:rFonts w:eastAsia="等线" w:cs="Times New Roman"/>
                <w:color w:val="000000"/>
              </w:rPr>
              <w:t>1.000</w:t>
            </w:r>
          </w:p>
        </w:tc>
        <w:tc>
          <w:tcPr>
            <w:tcW w:w="1981" w:type="dxa"/>
            <w:vAlign w:val="center"/>
          </w:tcPr>
          <w:p w14:paraId="134BC796" w14:textId="77777777" w:rsidR="000D588D" w:rsidRDefault="000D588D" w:rsidP="0005430E">
            <w:pPr>
              <w:jc w:val="center"/>
              <w:rPr>
                <w:szCs w:val="24"/>
              </w:rPr>
            </w:pPr>
            <w:r>
              <w:rPr>
                <w:rFonts w:eastAsia="等线" w:cs="Times New Roman"/>
                <w:color w:val="000000"/>
              </w:rPr>
              <w:t>0.007</w:t>
            </w:r>
          </w:p>
        </w:tc>
        <w:tc>
          <w:tcPr>
            <w:tcW w:w="1700" w:type="dxa"/>
            <w:vAlign w:val="center"/>
          </w:tcPr>
          <w:p w14:paraId="5D3484CE" w14:textId="77777777" w:rsidR="000D588D" w:rsidRDefault="000D588D" w:rsidP="0005430E">
            <w:pPr>
              <w:jc w:val="center"/>
              <w:rPr>
                <w:szCs w:val="24"/>
              </w:rPr>
            </w:pPr>
            <w:r>
              <w:rPr>
                <w:rFonts w:eastAsia="等线" w:cs="Times New Roman"/>
                <w:color w:val="000000"/>
              </w:rPr>
              <w:t>1.0000000</w:t>
            </w:r>
          </w:p>
        </w:tc>
        <w:tc>
          <w:tcPr>
            <w:tcW w:w="1981" w:type="dxa"/>
            <w:vAlign w:val="center"/>
          </w:tcPr>
          <w:p w14:paraId="42D7BF55" w14:textId="77777777" w:rsidR="000D588D" w:rsidRDefault="000D588D" w:rsidP="0005430E">
            <w:pPr>
              <w:jc w:val="center"/>
              <w:rPr>
                <w:szCs w:val="24"/>
              </w:rPr>
            </w:pPr>
            <w:r>
              <w:rPr>
                <w:rFonts w:eastAsia="等线" w:cs="Times New Roman"/>
                <w:color w:val="000000"/>
              </w:rPr>
              <w:t>0.0000003</w:t>
            </w:r>
          </w:p>
        </w:tc>
      </w:tr>
      <w:tr w:rsidR="000D588D" w14:paraId="71A9EC72" w14:textId="77777777" w:rsidTr="0005430E">
        <w:trPr>
          <w:jc w:val="center"/>
        </w:trPr>
        <w:tc>
          <w:tcPr>
            <w:tcW w:w="511" w:type="dxa"/>
            <w:vAlign w:val="center"/>
          </w:tcPr>
          <w:p w14:paraId="0436D87C" w14:textId="77777777" w:rsidR="000D588D" w:rsidRDefault="000D588D" w:rsidP="0005430E">
            <w:pPr>
              <w:jc w:val="center"/>
              <w:rPr>
                <w:szCs w:val="24"/>
              </w:rPr>
            </w:pPr>
            <w:r>
              <w:rPr>
                <w:rFonts w:hint="eastAsia"/>
                <w:szCs w:val="24"/>
              </w:rPr>
              <w:t>6</w:t>
            </w:r>
          </w:p>
        </w:tc>
        <w:tc>
          <w:tcPr>
            <w:tcW w:w="1714" w:type="dxa"/>
            <w:vAlign w:val="center"/>
          </w:tcPr>
          <w:p w14:paraId="471BC578" w14:textId="77777777" w:rsidR="000D588D" w:rsidRDefault="000D588D" w:rsidP="0005430E">
            <w:pPr>
              <w:jc w:val="center"/>
              <w:rPr>
                <w:szCs w:val="24"/>
              </w:rPr>
            </w:pPr>
            <w:r>
              <w:rPr>
                <w:rFonts w:eastAsia="等线" w:cs="Times New Roman"/>
                <w:color w:val="000000"/>
              </w:rPr>
              <w:t>0.684</w:t>
            </w:r>
          </w:p>
        </w:tc>
        <w:tc>
          <w:tcPr>
            <w:tcW w:w="1981" w:type="dxa"/>
            <w:vAlign w:val="center"/>
          </w:tcPr>
          <w:p w14:paraId="0F735DD2" w14:textId="77777777" w:rsidR="000D588D" w:rsidRDefault="000D588D" w:rsidP="0005430E">
            <w:pPr>
              <w:jc w:val="center"/>
              <w:rPr>
                <w:szCs w:val="24"/>
              </w:rPr>
            </w:pPr>
            <w:r>
              <w:rPr>
                <w:rFonts w:eastAsia="等线" w:cs="Times New Roman"/>
                <w:color w:val="000000"/>
              </w:rPr>
              <w:t>0.006</w:t>
            </w:r>
          </w:p>
        </w:tc>
        <w:tc>
          <w:tcPr>
            <w:tcW w:w="1700" w:type="dxa"/>
            <w:vAlign w:val="center"/>
          </w:tcPr>
          <w:p w14:paraId="57E2F0DE" w14:textId="77777777" w:rsidR="000D588D" w:rsidRDefault="000D588D" w:rsidP="0005430E">
            <w:pPr>
              <w:jc w:val="center"/>
              <w:rPr>
                <w:szCs w:val="24"/>
              </w:rPr>
            </w:pPr>
            <w:r>
              <w:rPr>
                <w:rFonts w:eastAsia="等线" w:cs="Times New Roman"/>
                <w:color w:val="000000"/>
              </w:rPr>
              <w:t>1.2000000</w:t>
            </w:r>
          </w:p>
        </w:tc>
        <w:tc>
          <w:tcPr>
            <w:tcW w:w="1981" w:type="dxa"/>
            <w:vAlign w:val="center"/>
          </w:tcPr>
          <w:p w14:paraId="383F5B9A" w14:textId="77777777" w:rsidR="000D588D" w:rsidRDefault="000D588D" w:rsidP="0005430E">
            <w:pPr>
              <w:jc w:val="center"/>
              <w:rPr>
                <w:szCs w:val="24"/>
              </w:rPr>
            </w:pPr>
            <w:r>
              <w:rPr>
                <w:rFonts w:eastAsia="等线" w:cs="Times New Roman"/>
                <w:color w:val="000000"/>
              </w:rPr>
              <w:t>0.0000003</w:t>
            </w:r>
          </w:p>
        </w:tc>
      </w:tr>
      <w:tr w:rsidR="000D588D" w14:paraId="13916635" w14:textId="77777777" w:rsidTr="0005430E">
        <w:trPr>
          <w:jc w:val="center"/>
        </w:trPr>
        <w:tc>
          <w:tcPr>
            <w:tcW w:w="511" w:type="dxa"/>
            <w:vAlign w:val="center"/>
          </w:tcPr>
          <w:p w14:paraId="1EE0D8E3" w14:textId="77777777" w:rsidR="000D588D" w:rsidRDefault="000D588D" w:rsidP="0005430E">
            <w:pPr>
              <w:jc w:val="center"/>
              <w:rPr>
                <w:szCs w:val="24"/>
              </w:rPr>
            </w:pPr>
            <w:r>
              <w:rPr>
                <w:rFonts w:hint="eastAsia"/>
                <w:szCs w:val="24"/>
              </w:rPr>
              <w:t>7</w:t>
            </w:r>
          </w:p>
        </w:tc>
        <w:tc>
          <w:tcPr>
            <w:tcW w:w="1714" w:type="dxa"/>
            <w:vAlign w:val="center"/>
          </w:tcPr>
          <w:p w14:paraId="32ED3F87" w14:textId="77777777" w:rsidR="000D588D" w:rsidRDefault="000D588D" w:rsidP="0005430E">
            <w:pPr>
              <w:jc w:val="center"/>
              <w:rPr>
                <w:szCs w:val="24"/>
              </w:rPr>
            </w:pPr>
            <w:r>
              <w:rPr>
                <w:rFonts w:eastAsia="等线" w:cs="Times New Roman"/>
                <w:color w:val="000000"/>
              </w:rPr>
              <w:t>0.442</w:t>
            </w:r>
          </w:p>
        </w:tc>
        <w:tc>
          <w:tcPr>
            <w:tcW w:w="1981" w:type="dxa"/>
            <w:vAlign w:val="center"/>
          </w:tcPr>
          <w:p w14:paraId="52AAE752" w14:textId="77777777" w:rsidR="000D588D" w:rsidRDefault="000D588D" w:rsidP="0005430E">
            <w:pPr>
              <w:jc w:val="center"/>
              <w:rPr>
                <w:szCs w:val="24"/>
              </w:rPr>
            </w:pPr>
            <w:r>
              <w:rPr>
                <w:rFonts w:eastAsia="等线" w:cs="Times New Roman"/>
                <w:color w:val="000000"/>
              </w:rPr>
              <w:t>0.006</w:t>
            </w:r>
          </w:p>
        </w:tc>
        <w:tc>
          <w:tcPr>
            <w:tcW w:w="1700" w:type="dxa"/>
            <w:vAlign w:val="center"/>
          </w:tcPr>
          <w:p w14:paraId="0179275C" w14:textId="77777777" w:rsidR="000D588D" w:rsidRDefault="000D588D" w:rsidP="0005430E">
            <w:pPr>
              <w:jc w:val="center"/>
              <w:rPr>
                <w:szCs w:val="24"/>
              </w:rPr>
            </w:pPr>
            <w:r>
              <w:rPr>
                <w:rFonts w:eastAsia="等线" w:cs="Times New Roman"/>
                <w:color w:val="000000"/>
              </w:rPr>
              <w:t>1.4000000</w:t>
            </w:r>
          </w:p>
        </w:tc>
        <w:tc>
          <w:tcPr>
            <w:tcW w:w="1981" w:type="dxa"/>
            <w:vAlign w:val="center"/>
          </w:tcPr>
          <w:p w14:paraId="1FE79D7C" w14:textId="77777777" w:rsidR="000D588D" w:rsidRDefault="000D588D" w:rsidP="0005430E">
            <w:pPr>
              <w:jc w:val="center"/>
              <w:rPr>
                <w:szCs w:val="24"/>
              </w:rPr>
            </w:pPr>
            <w:r>
              <w:rPr>
                <w:rFonts w:eastAsia="等线" w:cs="Times New Roman"/>
                <w:color w:val="000000"/>
              </w:rPr>
              <w:t>0.0000003</w:t>
            </w:r>
          </w:p>
        </w:tc>
      </w:tr>
      <w:tr w:rsidR="000D588D" w14:paraId="27354F34" w14:textId="77777777" w:rsidTr="0005430E">
        <w:trPr>
          <w:jc w:val="center"/>
        </w:trPr>
        <w:tc>
          <w:tcPr>
            <w:tcW w:w="511" w:type="dxa"/>
            <w:vAlign w:val="center"/>
          </w:tcPr>
          <w:p w14:paraId="4C0ABB29" w14:textId="77777777" w:rsidR="000D588D" w:rsidRDefault="000D588D" w:rsidP="0005430E">
            <w:pPr>
              <w:jc w:val="center"/>
              <w:rPr>
                <w:szCs w:val="24"/>
              </w:rPr>
            </w:pPr>
            <w:r>
              <w:rPr>
                <w:rFonts w:hint="eastAsia"/>
                <w:szCs w:val="24"/>
              </w:rPr>
              <w:t>8</w:t>
            </w:r>
          </w:p>
        </w:tc>
        <w:tc>
          <w:tcPr>
            <w:tcW w:w="1714" w:type="dxa"/>
            <w:vAlign w:val="center"/>
          </w:tcPr>
          <w:p w14:paraId="52BAE30E" w14:textId="77777777" w:rsidR="000D588D" w:rsidRDefault="000D588D" w:rsidP="0005430E">
            <w:pPr>
              <w:jc w:val="center"/>
              <w:rPr>
                <w:szCs w:val="24"/>
              </w:rPr>
            </w:pPr>
            <w:r>
              <w:rPr>
                <w:rFonts w:eastAsia="等线" w:cs="Times New Roman"/>
                <w:color w:val="000000"/>
              </w:rPr>
              <w:t>0.337</w:t>
            </w:r>
          </w:p>
        </w:tc>
        <w:tc>
          <w:tcPr>
            <w:tcW w:w="1981" w:type="dxa"/>
            <w:vAlign w:val="center"/>
          </w:tcPr>
          <w:p w14:paraId="66A5796F" w14:textId="77777777" w:rsidR="000D588D" w:rsidRDefault="000D588D" w:rsidP="0005430E">
            <w:pPr>
              <w:jc w:val="center"/>
              <w:rPr>
                <w:szCs w:val="24"/>
              </w:rPr>
            </w:pPr>
            <w:r>
              <w:rPr>
                <w:rFonts w:eastAsia="等线" w:cs="Times New Roman"/>
                <w:color w:val="000000"/>
              </w:rPr>
              <w:t>0.006</w:t>
            </w:r>
          </w:p>
        </w:tc>
        <w:tc>
          <w:tcPr>
            <w:tcW w:w="1700" w:type="dxa"/>
            <w:vAlign w:val="center"/>
          </w:tcPr>
          <w:p w14:paraId="75307FFF" w14:textId="77777777" w:rsidR="000D588D" w:rsidRDefault="000D588D" w:rsidP="0005430E">
            <w:pPr>
              <w:jc w:val="center"/>
              <w:rPr>
                <w:szCs w:val="24"/>
              </w:rPr>
            </w:pPr>
            <w:r>
              <w:rPr>
                <w:rFonts w:eastAsia="等线" w:cs="Times New Roman"/>
                <w:color w:val="000000"/>
              </w:rPr>
              <w:t>1.6000000</w:t>
            </w:r>
          </w:p>
        </w:tc>
        <w:tc>
          <w:tcPr>
            <w:tcW w:w="1981" w:type="dxa"/>
            <w:vAlign w:val="center"/>
          </w:tcPr>
          <w:p w14:paraId="60AB5052" w14:textId="77777777" w:rsidR="000D588D" w:rsidRDefault="000D588D" w:rsidP="0005430E">
            <w:pPr>
              <w:jc w:val="center"/>
              <w:rPr>
                <w:szCs w:val="24"/>
              </w:rPr>
            </w:pPr>
            <w:r>
              <w:rPr>
                <w:rFonts w:eastAsia="等线" w:cs="Times New Roman"/>
                <w:color w:val="000000"/>
              </w:rPr>
              <w:t>0.0000004</w:t>
            </w:r>
          </w:p>
        </w:tc>
      </w:tr>
      <w:tr w:rsidR="000D588D" w14:paraId="467132E3" w14:textId="77777777" w:rsidTr="0005430E">
        <w:trPr>
          <w:jc w:val="center"/>
        </w:trPr>
        <w:tc>
          <w:tcPr>
            <w:tcW w:w="511" w:type="dxa"/>
            <w:vAlign w:val="center"/>
          </w:tcPr>
          <w:p w14:paraId="432C4991" w14:textId="77777777" w:rsidR="000D588D" w:rsidRDefault="000D588D" w:rsidP="0005430E">
            <w:pPr>
              <w:jc w:val="center"/>
              <w:rPr>
                <w:szCs w:val="24"/>
              </w:rPr>
            </w:pPr>
            <w:r>
              <w:rPr>
                <w:rFonts w:hint="eastAsia"/>
                <w:szCs w:val="24"/>
              </w:rPr>
              <w:t>9</w:t>
            </w:r>
          </w:p>
        </w:tc>
        <w:tc>
          <w:tcPr>
            <w:tcW w:w="1714" w:type="dxa"/>
            <w:vAlign w:val="center"/>
          </w:tcPr>
          <w:p w14:paraId="150F2B0D" w14:textId="77777777" w:rsidR="000D588D" w:rsidRDefault="000D588D" w:rsidP="0005430E">
            <w:pPr>
              <w:jc w:val="center"/>
              <w:rPr>
                <w:szCs w:val="24"/>
              </w:rPr>
            </w:pPr>
            <w:r>
              <w:rPr>
                <w:rFonts w:eastAsia="等线" w:cs="Times New Roman"/>
                <w:color w:val="000000"/>
              </w:rPr>
              <w:t>0.274</w:t>
            </w:r>
          </w:p>
        </w:tc>
        <w:tc>
          <w:tcPr>
            <w:tcW w:w="1981" w:type="dxa"/>
            <w:vAlign w:val="center"/>
          </w:tcPr>
          <w:p w14:paraId="01F3505E" w14:textId="77777777" w:rsidR="000D588D" w:rsidRDefault="000D588D" w:rsidP="0005430E">
            <w:pPr>
              <w:jc w:val="center"/>
              <w:rPr>
                <w:szCs w:val="24"/>
              </w:rPr>
            </w:pPr>
            <w:r>
              <w:rPr>
                <w:rFonts w:eastAsia="等线" w:cs="Times New Roman"/>
                <w:color w:val="000000"/>
              </w:rPr>
              <w:t>0.005</w:t>
            </w:r>
          </w:p>
        </w:tc>
        <w:tc>
          <w:tcPr>
            <w:tcW w:w="1700" w:type="dxa"/>
            <w:vAlign w:val="center"/>
          </w:tcPr>
          <w:p w14:paraId="6E5ED3ED" w14:textId="77777777" w:rsidR="000D588D" w:rsidRDefault="000D588D" w:rsidP="0005430E">
            <w:pPr>
              <w:jc w:val="center"/>
              <w:rPr>
                <w:szCs w:val="24"/>
              </w:rPr>
            </w:pPr>
            <w:r>
              <w:rPr>
                <w:rFonts w:eastAsia="等线" w:cs="Times New Roman"/>
                <w:color w:val="000000"/>
              </w:rPr>
              <w:t>1.8000000</w:t>
            </w:r>
          </w:p>
        </w:tc>
        <w:tc>
          <w:tcPr>
            <w:tcW w:w="1981" w:type="dxa"/>
            <w:vAlign w:val="center"/>
          </w:tcPr>
          <w:p w14:paraId="46F52AA1" w14:textId="77777777" w:rsidR="000D588D" w:rsidRDefault="000D588D" w:rsidP="0005430E">
            <w:pPr>
              <w:jc w:val="center"/>
              <w:rPr>
                <w:szCs w:val="24"/>
              </w:rPr>
            </w:pPr>
            <w:r>
              <w:rPr>
                <w:rFonts w:eastAsia="等线" w:cs="Times New Roman"/>
                <w:color w:val="000000"/>
              </w:rPr>
              <w:t>0.0000004</w:t>
            </w:r>
          </w:p>
        </w:tc>
      </w:tr>
      <w:tr w:rsidR="000D588D" w14:paraId="449FE931" w14:textId="77777777" w:rsidTr="0005430E">
        <w:trPr>
          <w:jc w:val="center"/>
        </w:trPr>
        <w:tc>
          <w:tcPr>
            <w:tcW w:w="511" w:type="dxa"/>
            <w:vAlign w:val="center"/>
          </w:tcPr>
          <w:p w14:paraId="7FBA047B" w14:textId="77777777" w:rsidR="000D588D" w:rsidRDefault="000D588D" w:rsidP="0005430E">
            <w:pPr>
              <w:jc w:val="center"/>
              <w:rPr>
                <w:szCs w:val="24"/>
              </w:rPr>
            </w:pPr>
            <w:r>
              <w:rPr>
                <w:rFonts w:hint="eastAsia"/>
                <w:szCs w:val="24"/>
              </w:rPr>
              <w:t>1</w:t>
            </w:r>
            <w:r>
              <w:rPr>
                <w:szCs w:val="24"/>
              </w:rPr>
              <w:t>0</w:t>
            </w:r>
          </w:p>
        </w:tc>
        <w:tc>
          <w:tcPr>
            <w:tcW w:w="1714" w:type="dxa"/>
            <w:vAlign w:val="center"/>
          </w:tcPr>
          <w:p w14:paraId="1E4AD09B" w14:textId="77777777" w:rsidR="000D588D" w:rsidRDefault="000D588D" w:rsidP="0005430E">
            <w:pPr>
              <w:jc w:val="center"/>
              <w:rPr>
                <w:szCs w:val="24"/>
              </w:rPr>
            </w:pPr>
            <w:r>
              <w:rPr>
                <w:rFonts w:eastAsia="等线" w:cs="Times New Roman"/>
                <w:color w:val="000000"/>
              </w:rPr>
              <w:t>0.2316</w:t>
            </w:r>
          </w:p>
        </w:tc>
        <w:tc>
          <w:tcPr>
            <w:tcW w:w="1981" w:type="dxa"/>
            <w:vAlign w:val="center"/>
          </w:tcPr>
          <w:p w14:paraId="37318FC5" w14:textId="77777777" w:rsidR="000D588D" w:rsidRDefault="000D588D" w:rsidP="0005430E">
            <w:pPr>
              <w:jc w:val="center"/>
              <w:rPr>
                <w:szCs w:val="24"/>
              </w:rPr>
            </w:pPr>
            <w:r>
              <w:rPr>
                <w:rFonts w:eastAsia="等线" w:cs="Times New Roman"/>
                <w:color w:val="000000"/>
              </w:rPr>
              <w:t>0.0013</w:t>
            </w:r>
          </w:p>
        </w:tc>
        <w:tc>
          <w:tcPr>
            <w:tcW w:w="1700" w:type="dxa"/>
            <w:vAlign w:val="center"/>
          </w:tcPr>
          <w:p w14:paraId="03653AA8" w14:textId="77777777" w:rsidR="000D588D" w:rsidRDefault="000D588D" w:rsidP="0005430E">
            <w:pPr>
              <w:jc w:val="center"/>
              <w:rPr>
                <w:szCs w:val="24"/>
              </w:rPr>
            </w:pPr>
            <w:r>
              <w:rPr>
                <w:rFonts w:eastAsia="等线" w:cs="Times New Roman"/>
                <w:color w:val="000000"/>
              </w:rPr>
              <w:t>2.0000000</w:t>
            </w:r>
          </w:p>
        </w:tc>
        <w:tc>
          <w:tcPr>
            <w:tcW w:w="1981" w:type="dxa"/>
            <w:vAlign w:val="center"/>
          </w:tcPr>
          <w:p w14:paraId="5D87FA73" w14:textId="77777777" w:rsidR="000D588D" w:rsidRDefault="000D588D" w:rsidP="0005430E">
            <w:pPr>
              <w:jc w:val="center"/>
              <w:rPr>
                <w:szCs w:val="24"/>
              </w:rPr>
            </w:pPr>
            <w:r>
              <w:rPr>
                <w:rFonts w:eastAsia="等线" w:cs="Times New Roman"/>
                <w:color w:val="000000"/>
              </w:rPr>
              <w:t>0.0000004</w:t>
            </w:r>
          </w:p>
        </w:tc>
      </w:tr>
      <w:tr w:rsidR="000D588D" w14:paraId="216AC9EC" w14:textId="77777777" w:rsidTr="0005430E">
        <w:trPr>
          <w:jc w:val="center"/>
        </w:trPr>
        <w:tc>
          <w:tcPr>
            <w:tcW w:w="511" w:type="dxa"/>
            <w:vAlign w:val="center"/>
          </w:tcPr>
          <w:p w14:paraId="45C1C75B" w14:textId="77777777" w:rsidR="000D588D" w:rsidRDefault="000D588D" w:rsidP="0005430E">
            <w:pPr>
              <w:jc w:val="center"/>
              <w:rPr>
                <w:szCs w:val="24"/>
              </w:rPr>
            </w:pPr>
            <w:r>
              <w:rPr>
                <w:rFonts w:hint="eastAsia"/>
                <w:szCs w:val="24"/>
              </w:rPr>
              <w:t>1</w:t>
            </w:r>
            <w:r>
              <w:rPr>
                <w:szCs w:val="24"/>
              </w:rPr>
              <w:t>1</w:t>
            </w:r>
          </w:p>
        </w:tc>
        <w:tc>
          <w:tcPr>
            <w:tcW w:w="1714" w:type="dxa"/>
            <w:vAlign w:val="center"/>
          </w:tcPr>
          <w:p w14:paraId="3609BDA2" w14:textId="77777777" w:rsidR="000D588D" w:rsidRDefault="000D588D" w:rsidP="0005430E">
            <w:pPr>
              <w:jc w:val="center"/>
              <w:rPr>
                <w:szCs w:val="24"/>
              </w:rPr>
            </w:pPr>
            <w:r>
              <w:rPr>
                <w:rFonts w:eastAsia="等线" w:cs="Times New Roman"/>
                <w:color w:val="000000"/>
              </w:rPr>
              <w:t>0.2000</w:t>
            </w:r>
          </w:p>
        </w:tc>
        <w:tc>
          <w:tcPr>
            <w:tcW w:w="1981" w:type="dxa"/>
            <w:vAlign w:val="center"/>
          </w:tcPr>
          <w:p w14:paraId="2EBCC5F2" w14:textId="77777777" w:rsidR="000D588D" w:rsidRDefault="000D588D" w:rsidP="0005430E">
            <w:pPr>
              <w:jc w:val="center"/>
              <w:rPr>
                <w:szCs w:val="24"/>
              </w:rPr>
            </w:pPr>
            <w:r>
              <w:rPr>
                <w:rFonts w:eastAsia="等线" w:cs="Times New Roman"/>
                <w:color w:val="000000"/>
              </w:rPr>
              <w:t>0.0012</w:t>
            </w:r>
          </w:p>
        </w:tc>
        <w:tc>
          <w:tcPr>
            <w:tcW w:w="1700" w:type="dxa"/>
            <w:vAlign w:val="center"/>
          </w:tcPr>
          <w:p w14:paraId="1B02A371" w14:textId="77777777" w:rsidR="000D588D" w:rsidRDefault="000D588D" w:rsidP="0005430E">
            <w:pPr>
              <w:jc w:val="center"/>
              <w:rPr>
                <w:szCs w:val="24"/>
              </w:rPr>
            </w:pPr>
            <w:r>
              <w:rPr>
                <w:rFonts w:eastAsia="等线" w:cs="Times New Roman"/>
                <w:color w:val="000000"/>
              </w:rPr>
              <w:t>2.2000000</w:t>
            </w:r>
          </w:p>
        </w:tc>
        <w:tc>
          <w:tcPr>
            <w:tcW w:w="1981" w:type="dxa"/>
            <w:vAlign w:val="center"/>
          </w:tcPr>
          <w:p w14:paraId="4F44E750" w14:textId="77777777" w:rsidR="000D588D" w:rsidRDefault="000D588D" w:rsidP="0005430E">
            <w:pPr>
              <w:jc w:val="center"/>
              <w:rPr>
                <w:szCs w:val="24"/>
              </w:rPr>
            </w:pPr>
            <w:r>
              <w:rPr>
                <w:rFonts w:eastAsia="等线" w:cs="Times New Roman"/>
                <w:color w:val="000000"/>
              </w:rPr>
              <w:t>0.0000005</w:t>
            </w:r>
          </w:p>
        </w:tc>
      </w:tr>
      <w:tr w:rsidR="000D588D" w14:paraId="6F80B825" w14:textId="77777777" w:rsidTr="0005430E">
        <w:trPr>
          <w:jc w:val="center"/>
        </w:trPr>
        <w:tc>
          <w:tcPr>
            <w:tcW w:w="511" w:type="dxa"/>
            <w:vAlign w:val="center"/>
          </w:tcPr>
          <w:p w14:paraId="18D11EC1" w14:textId="77777777" w:rsidR="000D588D" w:rsidRDefault="000D588D" w:rsidP="0005430E">
            <w:pPr>
              <w:jc w:val="center"/>
              <w:rPr>
                <w:szCs w:val="24"/>
              </w:rPr>
            </w:pPr>
            <w:r>
              <w:rPr>
                <w:rFonts w:hint="eastAsia"/>
                <w:szCs w:val="24"/>
              </w:rPr>
              <w:t>1</w:t>
            </w:r>
            <w:r>
              <w:rPr>
                <w:szCs w:val="24"/>
              </w:rPr>
              <w:t>2</w:t>
            </w:r>
          </w:p>
        </w:tc>
        <w:tc>
          <w:tcPr>
            <w:tcW w:w="1714" w:type="dxa"/>
            <w:vAlign w:val="center"/>
          </w:tcPr>
          <w:p w14:paraId="2995988C" w14:textId="77777777" w:rsidR="000D588D" w:rsidRDefault="000D588D" w:rsidP="0005430E">
            <w:pPr>
              <w:jc w:val="center"/>
              <w:rPr>
                <w:szCs w:val="24"/>
              </w:rPr>
            </w:pPr>
            <w:r>
              <w:rPr>
                <w:rFonts w:eastAsia="等线" w:cs="Times New Roman"/>
                <w:color w:val="000000"/>
              </w:rPr>
              <w:t>0.1789</w:t>
            </w:r>
          </w:p>
        </w:tc>
        <w:tc>
          <w:tcPr>
            <w:tcW w:w="1981" w:type="dxa"/>
            <w:vAlign w:val="center"/>
          </w:tcPr>
          <w:p w14:paraId="6B0A02CE" w14:textId="77777777" w:rsidR="000D588D" w:rsidRDefault="000D588D" w:rsidP="0005430E">
            <w:pPr>
              <w:jc w:val="center"/>
              <w:rPr>
                <w:szCs w:val="24"/>
              </w:rPr>
            </w:pPr>
            <w:r>
              <w:rPr>
                <w:rFonts w:eastAsia="等线" w:cs="Times New Roman"/>
                <w:color w:val="000000"/>
              </w:rPr>
              <w:t>0.0011</w:t>
            </w:r>
          </w:p>
        </w:tc>
        <w:tc>
          <w:tcPr>
            <w:tcW w:w="1700" w:type="dxa"/>
            <w:vAlign w:val="center"/>
          </w:tcPr>
          <w:p w14:paraId="7A1A91C4" w14:textId="77777777" w:rsidR="000D588D" w:rsidRDefault="000D588D" w:rsidP="0005430E">
            <w:pPr>
              <w:jc w:val="center"/>
              <w:rPr>
                <w:szCs w:val="24"/>
              </w:rPr>
            </w:pPr>
            <w:r>
              <w:rPr>
                <w:rFonts w:eastAsia="等线" w:cs="Times New Roman"/>
                <w:color w:val="000000"/>
              </w:rPr>
              <w:t>2.4000000</w:t>
            </w:r>
          </w:p>
        </w:tc>
        <w:tc>
          <w:tcPr>
            <w:tcW w:w="1981" w:type="dxa"/>
            <w:vAlign w:val="center"/>
          </w:tcPr>
          <w:p w14:paraId="685712FF" w14:textId="77777777" w:rsidR="000D588D" w:rsidRDefault="000D588D" w:rsidP="0005430E">
            <w:pPr>
              <w:jc w:val="center"/>
              <w:rPr>
                <w:szCs w:val="24"/>
              </w:rPr>
            </w:pPr>
            <w:r>
              <w:rPr>
                <w:rFonts w:eastAsia="等线" w:cs="Times New Roman"/>
                <w:color w:val="000000"/>
              </w:rPr>
              <w:t>0.0000005</w:t>
            </w:r>
          </w:p>
        </w:tc>
      </w:tr>
      <w:tr w:rsidR="000D588D" w14:paraId="77A22A10" w14:textId="77777777" w:rsidTr="0005430E">
        <w:trPr>
          <w:jc w:val="center"/>
        </w:trPr>
        <w:tc>
          <w:tcPr>
            <w:tcW w:w="511" w:type="dxa"/>
            <w:vAlign w:val="center"/>
          </w:tcPr>
          <w:p w14:paraId="382558C8" w14:textId="77777777" w:rsidR="000D588D" w:rsidRDefault="000D588D" w:rsidP="0005430E">
            <w:pPr>
              <w:jc w:val="center"/>
              <w:rPr>
                <w:szCs w:val="24"/>
              </w:rPr>
            </w:pPr>
            <w:r>
              <w:rPr>
                <w:rFonts w:hint="eastAsia"/>
                <w:szCs w:val="24"/>
              </w:rPr>
              <w:t>1</w:t>
            </w:r>
            <w:r>
              <w:rPr>
                <w:szCs w:val="24"/>
              </w:rPr>
              <w:t>3</w:t>
            </w:r>
          </w:p>
        </w:tc>
        <w:tc>
          <w:tcPr>
            <w:tcW w:w="1714" w:type="dxa"/>
            <w:vAlign w:val="center"/>
          </w:tcPr>
          <w:p w14:paraId="0BCBB585" w14:textId="77777777" w:rsidR="000D588D" w:rsidRDefault="000D588D" w:rsidP="0005430E">
            <w:pPr>
              <w:jc w:val="center"/>
              <w:rPr>
                <w:szCs w:val="24"/>
              </w:rPr>
            </w:pPr>
            <w:r>
              <w:rPr>
                <w:rFonts w:eastAsia="等线" w:cs="Times New Roman"/>
                <w:color w:val="000000"/>
              </w:rPr>
              <w:t>0.1684</w:t>
            </w:r>
          </w:p>
        </w:tc>
        <w:tc>
          <w:tcPr>
            <w:tcW w:w="1981" w:type="dxa"/>
            <w:vAlign w:val="center"/>
          </w:tcPr>
          <w:p w14:paraId="20FF6006" w14:textId="77777777" w:rsidR="000D588D" w:rsidRDefault="000D588D" w:rsidP="0005430E">
            <w:pPr>
              <w:jc w:val="center"/>
              <w:rPr>
                <w:szCs w:val="24"/>
              </w:rPr>
            </w:pPr>
            <w:r>
              <w:rPr>
                <w:rFonts w:eastAsia="等线" w:cs="Times New Roman"/>
                <w:color w:val="000000"/>
              </w:rPr>
              <w:t>0.0010</w:t>
            </w:r>
          </w:p>
        </w:tc>
        <w:tc>
          <w:tcPr>
            <w:tcW w:w="1700" w:type="dxa"/>
            <w:vAlign w:val="center"/>
          </w:tcPr>
          <w:p w14:paraId="00137C35" w14:textId="77777777" w:rsidR="000D588D" w:rsidRDefault="000D588D" w:rsidP="0005430E">
            <w:pPr>
              <w:jc w:val="center"/>
              <w:rPr>
                <w:szCs w:val="24"/>
              </w:rPr>
            </w:pPr>
            <w:r>
              <w:rPr>
                <w:rFonts w:eastAsia="等线" w:cs="Times New Roman"/>
                <w:color w:val="000000"/>
              </w:rPr>
              <w:t>2.6000000</w:t>
            </w:r>
          </w:p>
        </w:tc>
        <w:tc>
          <w:tcPr>
            <w:tcW w:w="1981" w:type="dxa"/>
            <w:vAlign w:val="center"/>
          </w:tcPr>
          <w:p w14:paraId="0690AF4F" w14:textId="77777777" w:rsidR="000D588D" w:rsidRDefault="000D588D" w:rsidP="0005430E">
            <w:pPr>
              <w:jc w:val="center"/>
              <w:rPr>
                <w:szCs w:val="24"/>
              </w:rPr>
            </w:pPr>
            <w:r>
              <w:rPr>
                <w:rFonts w:eastAsia="等线" w:cs="Times New Roman"/>
                <w:color w:val="000000"/>
              </w:rPr>
              <w:t>0.0000006</w:t>
            </w:r>
          </w:p>
        </w:tc>
      </w:tr>
      <w:tr w:rsidR="000D588D" w14:paraId="58744F6E" w14:textId="77777777" w:rsidTr="0005430E">
        <w:trPr>
          <w:jc w:val="center"/>
        </w:trPr>
        <w:tc>
          <w:tcPr>
            <w:tcW w:w="511" w:type="dxa"/>
            <w:vAlign w:val="center"/>
          </w:tcPr>
          <w:p w14:paraId="2334906F" w14:textId="77777777" w:rsidR="000D588D" w:rsidRDefault="000D588D" w:rsidP="0005430E">
            <w:pPr>
              <w:jc w:val="center"/>
              <w:rPr>
                <w:szCs w:val="24"/>
              </w:rPr>
            </w:pPr>
            <w:r>
              <w:rPr>
                <w:rFonts w:hint="eastAsia"/>
                <w:szCs w:val="24"/>
              </w:rPr>
              <w:t>1</w:t>
            </w:r>
            <w:r>
              <w:rPr>
                <w:szCs w:val="24"/>
              </w:rPr>
              <w:t>4</w:t>
            </w:r>
          </w:p>
        </w:tc>
        <w:tc>
          <w:tcPr>
            <w:tcW w:w="1714" w:type="dxa"/>
            <w:vAlign w:val="center"/>
          </w:tcPr>
          <w:p w14:paraId="3295B3E3" w14:textId="77777777" w:rsidR="000D588D" w:rsidRDefault="000D588D" w:rsidP="0005430E">
            <w:pPr>
              <w:jc w:val="center"/>
              <w:rPr>
                <w:szCs w:val="24"/>
              </w:rPr>
            </w:pPr>
            <w:r>
              <w:rPr>
                <w:rFonts w:eastAsia="等线" w:cs="Times New Roman"/>
                <w:color w:val="000000"/>
              </w:rPr>
              <w:t>0.1474</w:t>
            </w:r>
          </w:p>
        </w:tc>
        <w:tc>
          <w:tcPr>
            <w:tcW w:w="1981" w:type="dxa"/>
            <w:vAlign w:val="center"/>
          </w:tcPr>
          <w:p w14:paraId="3422E2D5" w14:textId="77777777" w:rsidR="000D588D" w:rsidRDefault="000D588D" w:rsidP="0005430E">
            <w:pPr>
              <w:jc w:val="center"/>
              <w:rPr>
                <w:szCs w:val="24"/>
              </w:rPr>
            </w:pPr>
            <w:r>
              <w:rPr>
                <w:rFonts w:eastAsia="等线" w:cs="Times New Roman"/>
                <w:color w:val="000000"/>
              </w:rPr>
              <w:t>0.0009</w:t>
            </w:r>
          </w:p>
        </w:tc>
        <w:tc>
          <w:tcPr>
            <w:tcW w:w="1700" w:type="dxa"/>
            <w:vAlign w:val="center"/>
          </w:tcPr>
          <w:p w14:paraId="3964D747" w14:textId="77777777" w:rsidR="000D588D" w:rsidRDefault="000D588D" w:rsidP="0005430E">
            <w:pPr>
              <w:jc w:val="center"/>
              <w:rPr>
                <w:szCs w:val="24"/>
              </w:rPr>
            </w:pPr>
            <w:r>
              <w:rPr>
                <w:rFonts w:eastAsia="等线" w:cs="Times New Roman"/>
                <w:color w:val="000000"/>
              </w:rPr>
              <w:t>2.8000000</w:t>
            </w:r>
          </w:p>
        </w:tc>
        <w:tc>
          <w:tcPr>
            <w:tcW w:w="1981" w:type="dxa"/>
            <w:vAlign w:val="center"/>
          </w:tcPr>
          <w:p w14:paraId="6CA386B9" w14:textId="77777777" w:rsidR="000D588D" w:rsidRDefault="000D588D" w:rsidP="0005430E">
            <w:pPr>
              <w:jc w:val="center"/>
              <w:rPr>
                <w:szCs w:val="24"/>
              </w:rPr>
            </w:pPr>
            <w:r>
              <w:rPr>
                <w:rFonts w:eastAsia="等线" w:cs="Times New Roman"/>
                <w:color w:val="000000"/>
              </w:rPr>
              <w:t>0.0000006</w:t>
            </w:r>
          </w:p>
        </w:tc>
      </w:tr>
      <w:tr w:rsidR="000D588D" w14:paraId="56737121" w14:textId="77777777" w:rsidTr="0005430E">
        <w:trPr>
          <w:jc w:val="center"/>
        </w:trPr>
        <w:tc>
          <w:tcPr>
            <w:tcW w:w="511" w:type="dxa"/>
            <w:vAlign w:val="center"/>
          </w:tcPr>
          <w:p w14:paraId="01182248" w14:textId="77777777" w:rsidR="000D588D" w:rsidRDefault="000D588D" w:rsidP="0005430E">
            <w:pPr>
              <w:jc w:val="center"/>
              <w:rPr>
                <w:szCs w:val="24"/>
              </w:rPr>
            </w:pPr>
            <w:r>
              <w:rPr>
                <w:rFonts w:hint="eastAsia"/>
                <w:szCs w:val="24"/>
              </w:rPr>
              <w:t>1</w:t>
            </w:r>
            <w:r>
              <w:rPr>
                <w:szCs w:val="24"/>
              </w:rPr>
              <w:t>5</w:t>
            </w:r>
          </w:p>
        </w:tc>
        <w:tc>
          <w:tcPr>
            <w:tcW w:w="1714" w:type="dxa"/>
            <w:vAlign w:val="center"/>
          </w:tcPr>
          <w:p w14:paraId="15E7C62D" w14:textId="77777777" w:rsidR="000D588D" w:rsidRDefault="000D588D" w:rsidP="0005430E">
            <w:pPr>
              <w:jc w:val="center"/>
              <w:rPr>
                <w:szCs w:val="24"/>
              </w:rPr>
            </w:pPr>
            <w:r>
              <w:rPr>
                <w:rFonts w:eastAsia="等线" w:cs="Times New Roman"/>
                <w:color w:val="000000"/>
              </w:rPr>
              <w:t>0.1368</w:t>
            </w:r>
          </w:p>
        </w:tc>
        <w:tc>
          <w:tcPr>
            <w:tcW w:w="1981" w:type="dxa"/>
            <w:vAlign w:val="center"/>
          </w:tcPr>
          <w:p w14:paraId="77AA71A8" w14:textId="77777777" w:rsidR="000D588D" w:rsidRDefault="000D588D" w:rsidP="0005430E">
            <w:pPr>
              <w:jc w:val="center"/>
              <w:rPr>
                <w:szCs w:val="24"/>
              </w:rPr>
            </w:pPr>
            <w:r>
              <w:rPr>
                <w:rFonts w:eastAsia="等线" w:cs="Times New Roman"/>
                <w:color w:val="000000"/>
              </w:rPr>
              <w:t>0.0009</w:t>
            </w:r>
          </w:p>
        </w:tc>
        <w:tc>
          <w:tcPr>
            <w:tcW w:w="1700" w:type="dxa"/>
            <w:vAlign w:val="center"/>
          </w:tcPr>
          <w:p w14:paraId="60D7200B" w14:textId="77777777" w:rsidR="000D588D" w:rsidRDefault="000D588D" w:rsidP="0005430E">
            <w:pPr>
              <w:jc w:val="center"/>
              <w:rPr>
                <w:szCs w:val="24"/>
              </w:rPr>
            </w:pPr>
            <w:r>
              <w:rPr>
                <w:rFonts w:eastAsia="等线" w:cs="Times New Roman"/>
                <w:color w:val="000000"/>
              </w:rPr>
              <w:t>3.0000000</w:t>
            </w:r>
          </w:p>
        </w:tc>
        <w:tc>
          <w:tcPr>
            <w:tcW w:w="1981" w:type="dxa"/>
            <w:vAlign w:val="center"/>
          </w:tcPr>
          <w:p w14:paraId="37F53EB5" w14:textId="77777777" w:rsidR="000D588D" w:rsidRDefault="000D588D" w:rsidP="0005430E">
            <w:pPr>
              <w:jc w:val="center"/>
              <w:rPr>
                <w:szCs w:val="24"/>
              </w:rPr>
            </w:pPr>
            <w:r>
              <w:rPr>
                <w:rFonts w:eastAsia="等线" w:cs="Times New Roman"/>
                <w:color w:val="000000"/>
              </w:rPr>
              <w:t>0.0000006</w:t>
            </w:r>
          </w:p>
        </w:tc>
      </w:tr>
      <w:tr w:rsidR="000D588D" w14:paraId="178B9894" w14:textId="77777777" w:rsidTr="0005430E">
        <w:trPr>
          <w:jc w:val="center"/>
        </w:trPr>
        <w:tc>
          <w:tcPr>
            <w:tcW w:w="511" w:type="dxa"/>
            <w:vAlign w:val="center"/>
          </w:tcPr>
          <w:p w14:paraId="25C7F4DA" w14:textId="77777777" w:rsidR="000D588D" w:rsidRDefault="000D588D" w:rsidP="0005430E">
            <w:pPr>
              <w:jc w:val="center"/>
              <w:rPr>
                <w:szCs w:val="24"/>
              </w:rPr>
            </w:pPr>
            <w:r>
              <w:rPr>
                <w:rFonts w:hint="eastAsia"/>
                <w:szCs w:val="24"/>
              </w:rPr>
              <w:t>1</w:t>
            </w:r>
            <w:r>
              <w:rPr>
                <w:szCs w:val="24"/>
              </w:rPr>
              <w:t>6</w:t>
            </w:r>
          </w:p>
        </w:tc>
        <w:tc>
          <w:tcPr>
            <w:tcW w:w="1714" w:type="dxa"/>
            <w:vAlign w:val="center"/>
          </w:tcPr>
          <w:p w14:paraId="03091E53" w14:textId="77777777" w:rsidR="000D588D" w:rsidRDefault="000D588D" w:rsidP="0005430E">
            <w:pPr>
              <w:jc w:val="center"/>
              <w:rPr>
                <w:szCs w:val="24"/>
              </w:rPr>
            </w:pPr>
            <w:r>
              <w:rPr>
                <w:rFonts w:eastAsia="等线" w:cs="Times New Roman"/>
                <w:color w:val="000000"/>
              </w:rPr>
              <w:t>0.1263</w:t>
            </w:r>
          </w:p>
        </w:tc>
        <w:tc>
          <w:tcPr>
            <w:tcW w:w="1981" w:type="dxa"/>
            <w:vAlign w:val="center"/>
          </w:tcPr>
          <w:p w14:paraId="0FDD0270" w14:textId="77777777" w:rsidR="000D588D" w:rsidRDefault="000D588D" w:rsidP="0005430E">
            <w:pPr>
              <w:jc w:val="center"/>
              <w:rPr>
                <w:szCs w:val="24"/>
              </w:rPr>
            </w:pPr>
            <w:r>
              <w:rPr>
                <w:rFonts w:eastAsia="等线" w:cs="Times New Roman"/>
                <w:color w:val="000000"/>
              </w:rPr>
              <w:t>0.0008</w:t>
            </w:r>
          </w:p>
        </w:tc>
        <w:tc>
          <w:tcPr>
            <w:tcW w:w="1700" w:type="dxa"/>
            <w:vAlign w:val="center"/>
          </w:tcPr>
          <w:p w14:paraId="2CB34394" w14:textId="77777777" w:rsidR="000D588D" w:rsidRDefault="000D588D" w:rsidP="0005430E">
            <w:pPr>
              <w:jc w:val="center"/>
              <w:rPr>
                <w:szCs w:val="24"/>
              </w:rPr>
            </w:pPr>
            <w:r>
              <w:rPr>
                <w:rFonts w:eastAsia="等线" w:cs="Times New Roman"/>
                <w:color w:val="000000"/>
              </w:rPr>
              <w:t>3.2000000</w:t>
            </w:r>
          </w:p>
        </w:tc>
        <w:tc>
          <w:tcPr>
            <w:tcW w:w="1981" w:type="dxa"/>
            <w:vAlign w:val="center"/>
          </w:tcPr>
          <w:p w14:paraId="74345AC8" w14:textId="77777777" w:rsidR="000D588D" w:rsidRDefault="000D588D" w:rsidP="0005430E">
            <w:pPr>
              <w:jc w:val="center"/>
              <w:rPr>
                <w:szCs w:val="24"/>
              </w:rPr>
            </w:pPr>
            <w:r>
              <w:rPr>
                <w:rFonts w:eastAsia="等线" w:cs="Times New Roman"/>
                <w:color w:val="000000"/>
              </w:rPr>
              <w:t>0.0000007</w:t>
            </w:r>
          </w:p>
        </w:tc>
      </w:tr>
      <w:tr w:rsidR="000D588D" w14:paraId="003494F4" w14:textId="77777777" w:rsidTr="0005430E">
        <w:trPr>
          <w:jc w:val="center"/>
        </w:trPr>
        <w:tc>
          <w:tcPr>
            <w:tcW w:w="511" w:type="dxa"/>
            <w:vAlign w:val="center"/>
          </w:tcPr>
          <w:p w14:paraId="61692B39" w14:textId="77777777" w:rsidR="000D588D" w:rsidRDefault="000D588D" w:rsidP="0005430E">
            <w:pPr>
              <w:jc w:val="center"/>
              <w:rPr>
                <w:szCs w:val="24"/>
              </w:rPr>
            </w:pPr>
            <w:r>
              <w:rPr>
                <w:rFonts w:hint="eastAsia"/>
                <w:szCs w:val="24"/>
              </w:rPr>
              <w:t>1</w:t>
            </w:r>
            <w:r>
              <w:rPr>
                <w:szCs w:val="24"/>
              </w:rPr>
              <w:t>7</w:t>
            </w:r>
          </w:p>
        </w:tc>
        <w:tc>
          <w:tcPr>
            <w:tcW w:w="1714" w:type="dxa"/>
            <w:vAlign w:val="center"/>
          </w:tcPr>
          <w:p w14:paraId="1AAC1229" w14:textId="77777777" w:rsidR="000D588D" w:rsidRDefault="000D588D" w:rsidP="0005430E">
            <w:pPr>
              <w:jc w:val="center"/>
              <w:rPr>
                <w:szCs w:val="24"/>
              </w:rPr>
            </w:pPr>
            <w:r>
              <w:rPr>
                <w:rFonts w:eastAsia="等线" w:cs="Times New Roman"/>
                <w:color w:val="000000"/>
              </w:rPr>
              <w:t>0.1158</w:t>
            </w:r>
          </w:p>
        </w:tc>
        <w:tc>
          <w:tcPr>
            <w:tcW w:w="1981" w:type="dxa"/>
            <w:vAlign w:val="center"/>
          </w:tcPr>
          <w:p w14:paraId="56416A50" w14:textId="77777777" w:rsidR="000D588D" w:rsidRDefault="000D588D" w:rsidP="0005430E">
            <w:pPr>
              <w:jc w:val="center"/>
              <w:rPr>
                <w:szCs w:val="24"/>
              </w:rPr>
            </w:pPr>
            <w:r>
              <w:rPr>
                <w:rFonts w:eastAsia="等线" w:cs="Times New Roman"/>
                <w:color w:val="000000"/>
              </w:rPr>
              <w:t>0.0008</w:t>
            </w:r>
          </w:p>
        </w:tc>
        <w:tc>
          <w:tcPr>
            <w:tcW w:w="1700" w:type="dxa"/>
            <w:vAlign w:val="center"/>
          </w:tcPr>
          <w:p w14:paraId="26985A7A" w14:textId="77777777" w:rsidR="000D588D" w:rsidRDefault="000D588D" w:rsidP="0005430E">
            <w:pPr>
              <w:jc w:val="center"/>
              <w:rPr>
                <w:szCs w:val="24"/>
              </w:rPr>
            </w:pPr>
            <w:r>
              <w:rPr>
                <w:rFonts w:eastAsia="等线" w:cs="Times New Roman"/>
                <w:color w:val="000000"/>
              </w:rPr>
              <w:t>3.4000000</w:t>
            </w:r>
          </w:p>
        </w:tc>
        <w:tc>
          <w:tcPr>
            <w:tcW w:w="1981" w:type="dxa"/>
            <w:vAlign w:val="center"/>
          </w:tcPr>
          <w:p w14:paraId="3DD3C4E0" w14:textId="77777777" w:rsidR="000D588D" w:rsidRDefault="000D588D" w:rsidP="0005430E">
            <w:pPr>
              <w:jc w:val="center"/>
              <w:rPr>
                <w:szCs w:val="24"/>
              </w:rPr>
            </w:pPr>
            <w:r>
              <w:rPr>
                <w:rFonts w:eastAsia="等线" w:cs="Times New Roman"/>
                <w:color w:val="000000"/>
              </w:rPr>
              <w:t>0.0000007</w:t>
            </w:r>
          </w:p>
        </w:tc>
      </w:tr>
      <w:tr w:rsidR="000D588D" w14:paraId="190D5622" w14:textId="77777777" w:rsidTr="0005430E">
        <w:trPr>
          <w:jc w:val="center"/>
        </w:trPr>
        <w:tc>
          <w:tcPr>
            <w:tcW w:w="511" w:type="dxa"/>
            <w:vAlign w:val="center"/>
          </w:tcPr>
          <w:p w14:paraId="7C43045E" w14:textId="77777777" w:rsidR="000D588D" w:rsidRDefault="000D588D" w:rsidP="0005430E">
            <w:pPr>
              <w:jc w:val="center"/>
              <w:rPr>
                <w:szCs w:val="24"/>
              </w:rPr>
            </w:pPr>
            <w:r>
              <w:rPr>
                <w:rFonts w:hint="eastAsia"/>
                <w:szCs w:val="24"/>
              </w:rPr>
              <w:t>1</w:t>
            </w:r>
            <w:r>
              <w:rPr>
                <w:szCs w:val="24"/>
              </w:rPr>
              <w:t>8</w:t>
            </w:r>
          </w:p>
        </w:tc>
        <w:tc>
          <w:tcPr>
            <w:tcW w:w="1714" w:type="dxa"/>
            <w:vAlign w:val="center"/>
          </w:tcPr>
          <w:p w14:paraId="320B7F0A" w14:textId="77777777" w:rsidR="000D588D" w:rsidRDefault="000D588D" w:rsidP="0005430E">
            <w:pPr>
              <w:jc w:val="center"/>
              <w:rPr>
                <w:szCs w:val="24"/>
              </w:rPr>
            </w:pPr>
            <w:r>
              <w:rPr>
                <w:rFonts w:eastAsia="等线" w:cs="Times New Roman"/>
                <w:color w:val="000000"/>
              </w:rPr>
              <w:t>0.1105</w:t>
            </w:r>
          </w:p>
        </w:tc>
        <w:tc>
          <w:tcPr>
            <w:tcW w:w="1981" w:type="dxa"/>
            <w:vAlign w:val="center"/>
          </w:tcPr>
          <w:p w14:paraId="7E157247" w14:textId="77777777" w:rsidR="000D588D" w:rsidRDefault="000D588D" w:rsidP="0005430E">
            <w:pPr>
              <w:jc w:val="center"/>
              <w:rPr>
                <w:szCs w:val="24"/>
              </w:rPr>
            </w:pPr>
            <w:r>
              <w:rPr>
                <w:rFonts w:eastAsia="等线" w:cs="Times New Roman"/>
                <w:color w:val="000000"/>
              </w:rPr>
              <w:t>0.0008</w:t>
            </w:r>
          </w:p>
        </w:tc>
        <w:tc>
          <w:tcPr>
            <w:tcW w:w="1700" w:type="dxa"/>
            <w:vAlign w:val="center"/>
          </w:tcPr>
          <w:p w14:paraId="17CE1138" w14:textId="77777777" w:rsidR="000D588D" w:rsidRDefault="000D588D" w:rsidP="0005430E">
            <w:pPr>
              <w:jc w:val="center"/>
              <w:rPr>
                <w:szCs w:val="24"/>
              </w:rPr>
            </w:pPr>
            <w:r>
              <w:rPr>
                <w:rFonts w:eastAsia="等线" w:cs="Times New Roman"/>
                <w:color w:val="000000"/>
              </w:rPr>
              <w:t>3.6000000</w:t>
            </w:r>
          </w:p>
        </w:tc>
        <w:tc>
          <w:tcPr>
            <w:tcW w:w="1981" w:type="dxa"/>
            <w:vAlign w:val="center"/>
          </w:tcPr>
          <w:p w14:paraId="57775BE5" w14:textId="77777777" w:rsidR="000D588D" w:rsidRDefault="000D588D" w:rsidP="0005430E">
            <w:pPr>
              <w:jc w:val="center"/>
              <w:rPr>
                <w:szCs w:val="24"/>
              </w:rPr>
            </w:pPr>
            <w:r>
              <w:rPr>
                <w:rFonts w:eastAsia="等线" w:cs="Times New Roman"/>
                <w:color w:val="000000"/>
              </w:rPr>
              <w:t>0.0000007</w:t>
            </w:r>
          </w:p>
        </w:tc>
      </w:tr>
      <w:tr w:rsidR="000D588D" w14:paraId="2ED1ACF3" w14:textId="77777777" w:rsidTr="0005430E">
        <w:trPr>
          <w:jc w:val="center"/>
        </w:trPr>
        <w:tc>
          <w:tcPr>
            <w:tcW w:w="511" w:type="dxa"/>
            <w:vAlign w:val="center"/>
          </w:tcPr>
          <w:p w14:paraId="2FAE0615" w14:textId="77777777" w:rsidR="000D588D" w:rsidRDefault="000D588D" w:rsidP="0005430E">
            <w:pPr>
              <w:jc w:val="center"/>
              <w:rPr>
                <w:szCs w:val="24"/>
              </w:rPr>
            </w:pPr>
            <w:r>
              <w:rPr>
                <w:rFonts w:hint="eastAsia"/>
                <w:szCs w:val="24"/>
              </w:rPr>
              <w:t>1</w:t>
            </w:r>
            <w:r>
              <w:rPr>
                <w:szCs w:val="24"/>
              </w:rPr>
              <w:t>9</w:t>
            </w:r>
          </w:p>
        </w:tc>
        <w:tc>
          <w:tcPr>
            <w:tcW w:w="1714" w:type="dxa"/>
            <w:vAlign w:val="center"/>
          </w:tcPr>
          <w:p w14:paraId="422C2227" w14:textId="77777777" w:rsidR="000D588D" w:rsidRDefault="000D588D" w:rsidP="0005430E">
            <w:pPr>
              <w:jc w:val="center"/>
              <w:rPr>
                <w:szCs w:val="24"/>
              </w:rPr>
            </w:pPr>
            <w:r>
              <w:rPr>
                <w:rFonts w:eastAsia="等线" w:cs="Times New Roman"/>
                <w:color w:val="000000"/>
              </w:rPr>
              <w:t>0.1032</w:t>
            </w:r>
          </w:p>
        </w:tc>
        <w:tc>
          <w:tcPr>
            <w:tcW w:w="1981" w:type="dxa"/>
            <w:vAlign w:val="center"/>
          </w:tcPr>
          <w:p w14:paraId="322719CC" w14:textId="77777777" w:rsidR="000D588D" w:rsidRDefault="000D588D" w:rsidP="0005430E">
            <w:pPr>
              <w:jc w:val="center"/>
              <w:rPr>
                <w:szCs w:val="24"/>
              </w:rPr>
            </w:pPr>
            <w:r>
              <w:rPr>
                <w:rFonts w:eastAsia="等线" w:cs="Times New Roman"/>
                <w:color w:val="000000"/>
              </w:rPr>
              <w:t>0.0008</w:t>
            </w:r>
          </w:p>
        </w:tc>
        <w:tc>
          <w:tcPr>
            <w:tcW w:w="1700" w:type="dxa"/>
            <w:vAlign w:val="center"/>
          </w:tcPr>
          <w:p w14:paraId="2115629B" w14:textId="77777777" w:rsidR="000D588D" w:rsidRDefault="000D588D" w:rsidP="0005430E">
            <w:pPr>
              <w:jc w:val="center"/>
              <w:rPr>
                <w:szCs w:val="24"/>
              </w:rPr>
            </w:pPr>
            <w:r>
              <w:rPr>
                <w:rFonts w:eastAsia="等线" w:cs="Times New Roman"/>
                <w:color w:val="000000"/>
              </w:rPr>
              <w:t>3.8000000</w:t>
            </w:r>
          </w:p>
        </w:tc>
        <w:tc>
          <w:tcPr>
            <w:tcW w:w="1981" w:type="dxa"/>
            <w:vAlign w:val="center"/>
          </w:tcPr>
          <w:p w14:paraId="4C749053" w14:textId="77777777" w:rsidR="000D588D" w:rsidRDefault="000D588D" w:rsidP="0005430E">
            <w:pPr>
              <w:jc w:val="center"/>
              <w:rPr>
                <w:szCs w:val="24"/>
              </w:rPr>
            </w:pPr>
            <w:r>
              <w:rPr>
                <w:rFonts w:eastAsia="等线" w:cs="Times New Roman"/>
                <w:color w:val="000000"/>
              </w:rPr>
              <w:t>0.0000008</w:t>
            </w:r>
          </w:p>
        </w:tc>
      </w:tr>
      <w:tr w:rsidR="000D588D" w14:paraId="17E15921" w14:textId="77777777" w:rsidTr="0005430E">
        <w:trPr>
          <w:jc w:val="center"/>
        </w:trPr>
        <w:tc>
          <w:tcPr>
            <w:tcW w:w="511" w:type="dxa"/>
            <w:vAlign w:val="center"/>
          </w:tcPr>
          <w:p w14:paraId="3CE4B63A" w14:textId="77777777" w:rsidR="000D588D" w:rsidRDefault="000D588D" w:rsidP="0005430E">
            <w:pPr>
              <w:jc w:val="center"/>
              <w:rPr>
                <w:szCs w:val="24"/>
              </w:rPr>
            </w:pPr>
            <w:r>
              <w:rPr>
                <w:rFonts w:hint="eastAsia"/>
                <w:szCs w:val="24"/>
              </w:rPr>
              <w:t>2</w:t>
            </w:r>
            <w:r>
              <w:rPr>
                <w:szCs w:val="24"/>
              </w:rPr>
              <w:t>0</w:t>
            </w:r>
          </w:p>
        </w:tc>
        <w:tc>
          <w:tcPr>
            <w:tcW w:w="1714" w:type="dxa"/>
            <w:vAlign w:val="center"/>
          </w:tcPr>
          <w:p w14:paraId="2D2FA1A5" w14:textId="77777777" w:rsidR="000D588D" w:rsidRDefault="000D588D" w:rsidP="0005430E">
            <w:pPr>
              <w:jc w:val="center"/>
              <w:rPr>
                <w:szCs w:val="24"/>
              </w:rPr>
            </w:pPr>
            <w:r>
              <w:rPr>
                <w:rFonts w:eastAsia="等线" w:cs="Times New Roman"/>
                <w:color w:val="000000"/>
              </w:rPr>
              <w:t>0.0895</w:t>
            </w:r>
          </w:p>
        </w:tc>
        <w:tc>
          <w:tcPr>
            <w:tcW w:w="1981" w:type="dxa"/>
            <w:vAlign w:val="center"/>
          </w:tcPr>
          <w:p w14:paraId="1758F0DD" w14:textId="77777777" w:rsidR="000D588D" w:rsidRDefault="000D588D" w:rsidP="0005430E">
            <w:pPr>
              <w:jc w:val="center"/>
              <w:rPr>
                <w:szCs w:val="24"/>
              </w:rPr>
            </w:pPr>
            <w:r>
              <w:rPr>
                <w:rFonts w:eastAsia="等线" w:cs="Times New Roman"/>
                <w:color w:val="000000"/>
              </w:rPr>
              <w:t>0.0007</w:t>
            </w:r>
          </w:p>
        </w:tc>
        <w:tc>
          <w:tcPr>
            <w:tcW w:w="1700" w:type="dxa"/>
            <w:vAlign w:val="center"/>
          </w:tcPr>
          <w:p w14:paraId="4A1D116C" w14:textId="77777777" w:rsidR="000D588D" w:rsidRDefault="000D588D" w:rsidP="0005430E">
            <w:pPr>
              <w:jc w:val="center"/>
              <w:rPr>
                <w:szCs w:val="24"/>
              </w:rPr>
            </w:pPr>
            <w:r>
              <w:rPr>
                <w:rFonts w:eastAsia="等线" w:cs="Times New Roman"/>
                <w:color w:val="000000"/>
              </w:rPr>
              <w:t>4.0000000</w:t>
            </w:r>
          </w:p>
        </w:tc>
        <w:tc>
          <w:tcPr>
            <w:tcW w:w="1981" w:type="dxa"/>
            <w:vAlign w:val="center"/>
          </w:tcPr>
          <w:p w14:paraId="58322C7B" w14:textId="77777777" w:rsidR="000D588D" w:rsidRDefault="000D588D" w:rsidP="0005430E">
            <w:pPr>
              <w:jc w:val="center"/>
              <w:rPr>
                <w:szCs w:val="24"/>
              </w:rPr>
            </w:pPr>
            <w:r>
              <w:rPr>
                <w:rFonts w:eastAsia="等线" w:cs="Times New Roman"/>
                <w:color w:val="000000"/>
              </w:rPr>
              <w:t>0.0000008</w:t>
            </w:r>
          </w:p>
        </w:tc>
      </w:tr>
      <w:tr w:rsidR="000D588D" w14:paraId="216803CF" w14:textId="77777777" w:rsidTr="0005430E">
        <w:trPr>
          <w:jc w:val="center"/>
        </w:trPr>
        <w:tc>
          <w:tcPr>
            <w:tcW w:w="511" w:type="dxa"/>
            <w:vAlign w:val="center"/>
          </w:tcPr>
          <w:p w14:paraId="3B2516CA" w14:textId="77777777" w:rsidR="000D588D" w:rsidRDefault="000D588D" w:rsidP="0005430E">
            <w:pPr>
              <w:jc w:val="center"/>
              <w:rPr>
                <w:szCs w:val="24"/>
              </w:rPr>
            </w:pPr>
            <w:r>
              <w:rPr>
                <w:rFonts w:hint="eastAsia"/>
                <w:szCs w:val="24"/>
              </w:rPr>
              <w:t>2</w:t>
            </w:r>
            <w:r>
              <w:rPr>
                <w:szCs w:val="24"/>
              </w:rPr>
              <w:t>1</w:t>
            </w:r>
          </w:p>
        </w:tc>
        <w:tc>
          <w:tcPr>
            <w:tcW w:w="1714" w:type="dxa"/>
            <w:vAlign w:val="center"/>
          </w:tcPr>
          <w:p w14:paraId="18E80805" w14:textId="77777777" w:rsidR="000D588D" w:rsidRDefault="000D588D" w:rsidP="0005430E">
            <w:pPr>
              <w:jc w:val="center"/>
              <w:rPr>
                <w:szCs w:val="24"/>
              </w:rPr>
            </w:pPr>
            <w:r>
              <w:rPr>
                <w:rFonts w:eastAsia="等线" w:cs="Times New Roman"/>
                <w:color w:val="000000"/>
              </w:rPr>
              <w:t>0.0842</w:t>
            </w:r>
          </w:p>
        </w:tc>
        <w:tc>
          <w:tcPr>
            <w:tcW w:w="1981" w:type="dxa"/>
            <w:vAlign w:val="center"/>
          </w:tcPr>
          <w:p w14:paraId="188869FB" w14:textId="77777777" w:rsidR="000D588D" w:rsidRDefault="000D588D" w:rsidP="0005430E">
            <w:pPr>
              <w:jc w:val="center"/>
              <w:rPr>
                <w:szCs w:val="24"/>
              </w:rPr>
            </w:pPr>
            <w:r>
              <w:rPr>
                <w:rFonts w:eastAsia="等线" w:cs="Times New Roman"/>
                <w:color w:val="000000"/>
              </w:rPr>
              <w:t>0.0007</w:t>
            </w:r>
          </w:p>
        </w:tc>
        <w:tc>
          <w:tcPr>
            <w:tcW w:w="1700" w:type="dxa"/>
            <w:vAlign w:val="center"/>
          </w:tcPr>
          <w:p w14:paraId="44568492" w14:textId="77777777" w:rsidR="000D588D" w:rsidRDefault="000D588D" w:rsidP="0005430E">
            <w:pPr>
              <w:jc w:val="center"/>
              <w:rPr>
                <w:szCs w:val="24"/>
              </w:rPr>
            </w:pPr>
            <w:r>
              <w:rPr>
                <w:rFonts w:eastAsia="等线" w:cs="Times New Roman"/>
                <w:color w:val="000000"/>
              </w:rPr>
              <w:t>4.2000000</w:t>
            </w:r>
          </w:p>
        </w:tc>
        <w:tc>
          <w:tcPr>
            <w:tcW w:w="1981" w:type="dxa"/>
            <w:vAlign w:val="center"/>
          </w:tcPr>
          <w:p w14:paraId="4628AC55" w14:textId="77777777" w:rsidR="000D588D" w:rsidRDefault="000D588D" w:rsidP="0005430E">
            <w:pPr>
              <w:jc w:val="center"/>
              <w:rPr>
                <w:szCs w:val="24"/>
              </w:rPr>
            </w:pPr>
            <w:r>
              <w:rPr>
                <w:rFonts w:eastAsia="等线" w:cs="Times New Roman"/>
                <w:color w:val="000000"/>
              </w:rPr>
              <w:t>0.0000009</w:t>
            </w:r>
          </w:p>
        </w:tc>
      </w:tr>
      <w:tr w:rsidR="000D588D" w14:paraId="2AA8FD7B" w14:textId="77777777" w:rsidTr="0005430E">
        <w:trPr>
          <w:jc w:val="center"/>
        </w:trPr>
        <w:tc>
          <w:tcPr>
            <w:tcW w:w="511" w:type="dxa"/>
            <w:vAlign w:val="center"/>
          </w:tcPr>
          <w:p w14:paraId="2E66E841" w14:textId="77777777" w:rsidR="000D588D" w:rsidRDefault="000D588D" w:rsidP="0005430E">
            <w:pPr>
              <w:jc w:val="center"/>
              <w:rPr>
                <w:szCs w:val="24"/>
              </w:rPr>
            </w:pPr>
            <w:r>
              <w:rPr>
                <w:rFonts w:hint="eastAsia"/>
                <w:szCs w:val="24"/>
              </w:rPr>
              <w:t>2</w:t>
            </w:r>
            <w:r>
              <w:rPr>
                <w:szCs w:val="24"/>
              </w:rPr>
              <w:t>2</w:t>
            </w:r>
          </w:p>
        </w:tc>
        <w:tc>
          <w:tcPr>
            <w:tcW w:w="1714" w:type="dxa"/>
            <w:vAlign w:val="center"/>
          </w:tcPr>
          <w:p w14:paraId="3CE8C71A" w14:textId="77777777" w:rsidR="000D588D" w:rsidRDefault="000D588D" w:rsidP="0005430E">
            <w:pPr>
              <w:jc w:val="center"/>
              <w:rPr>
                <w:szCs w:val="24"/>
              </w:rPr>
            </w:pPr>
            <w:r>
              <w:rPr>
                <w:rFonts w:eastAsia="等线" w:cs="Times New Roman"/>
                <w:color w:val="000000"/>
              </w:rPr>
              <w:t>0.853</w:t>
            </w:r>
          </w:p>
        </w:tc>
        <w:tc>
          <w:tcPr>
            <w:tcW w:w="1981" w:type="dxa"/>
            <w:vAlign w:val="center"/>
          </w:tcPr>
          <w:p w14:paraId="492B00D8" w14:textId="77777777" w:rsidR="000D588D" w:rsidRDefault="000D588D" w:rsidP="0005430E">
            <w:pPr>
              <w:jc w:val="center"/>
              <w:rPr>
                <w:szCs w:val="24"/>
              </w:rPr>
            </w:pPr>
            <w:r>
              <w:rPr>
                <w:rFonts w:eastAsia="等线" w:cs="Times New Roman"/>
                <w:color w:val="000000"/>
              </w:rPr>
              <w:t>0.007</w:t>
            </w:r>
          </w:p>
        </w:tc>
        <w:tc>
          <w:tcPr>
            <w:tcW w:w="1700" w:type="dxa"/>
            <w:vAlign w:val="center"/>
          </w:tcPr>
          <w:p w14:paraId="11CC347D" w14:textId="77777777" w:rsidR="000D588D" w:rsidRDefault="000D588D" w:rsidP="0005430E">
            <w:pPr>
              <w:jc w:val="center"/>
              <w:rPr>
                <w:szCs w:val="24"/>
              </w:rPr>
            </w:pPr>
            <w:r>
              <w:rPr>
                <w:rFonts w:eastAsia="等线" w:cs="Times New Roman"/>
                <w:color w:val="000000"/>
              </w:rPr>
              <w:t>0.9000000</w:t>
            </w:r>
          </w:p>
        </w:tc>
        <w:tc>
          <w:tcPr>
            <w:tcW w:w="1981" w:type="dxa"/>
            <w:vAlign w:val="center"/>
          </w:tcPr>
          <w:p w14:paraId="620666F7" w14:textId="77777777" w:rsidR="000D588D" w:rsidRDefault="000D588D" w:rsidP="0005430E">
            <w:pPr>
              <w:jc w:val="center"/>
              <w:rPr>
                <w:szCs w:val="24"/>
              </w:rPr>
            </w:pPr>
            <w:r>
              <w:rPr>
                <w:rFonts w:eastAsia="等线" w:cs="Times New Roman"/>
                <w:color w:val="000000"/>
              </w:rPr>
              <w:t>0.0000003</w:t>
            </w:r>
          </w:p>
        </w:tc>
      </w:tr>
      <w:tr w:rsidR="000D588D" w14:paraId="38F20E6B" w14:textId="77777777" w:rsidTr="0005430E">
        <w:trPr>
          <w:jc w:val="center"/>
        </w:trPr>
        <w:tc>
          <w:tcPr>
            <w:tcW w:w="511" w:type="dxa"/>
            <w:vAlign w:val="center"/>
          </w:tcPr>
          <w:p w14:paraId="301112CE" w14:textId="77777777" w:rsidR="000D588D" w:rsidRDefault="000D588D" w:rsidP="0005430E">
            <w:pPr>
              <w:jc w:val="center"/>
              <w:rPr>
                <w:szCs w:val="24"/>
              </w:rPr>
            </w:pPr>
            <w:r>
              <w:rPr>
                <w:rFonts w:hint="eastAsia"/>
                <w:szCs w:val="24"/>
              </w:rPr>
              <w:t>2</w:t>
            </w:r>
            <w:r>
              <w:rPr>
                <w:szCs w:val="24"/>
              </w:rPr>
              <w:t>3</w:t>
            </w:r>
          </w:p>
        </w:tc>
        <w:tc>
          <w:tcPr>
            <w:tcW w:w="1714" w:type="dxa"/>
            <w:vAlign w:val="center"/>
          </w:tcPr>
          <w:p w14:paraId="1A0B2861" w14:textId="77777777" w:rsidR="000D588D" w:rsidRDefault="000D588D" w:rsidP="0005430E">
            <w:pPr>
              <w:jc w:val="center"/>
              <w:rPr>
                <w:szCs w:val="24"/>
              </w:rPr>
            </w:pPr>
            <w:r>
              <w:rPr>
                <w:rFonts w:eastAsia="等线" w:cs="Times New Roman"/>
                <w:color w:val="000000"/>
              </w:rPr>
              <w:t>0.705</w:t>
            </w:r>
          </w:p>
        </w:tc>
        <w:tc>
          <w:tcPr>
            <w:tcW w:w="1981" w:type="dxa"/>
            <w:vAlign w:val="center"/>
          </w:tcPr>
          <w:p w14:paraId="3918C5EA" w14:textId="77777777" w:rsidR="000D588D" w:rsidRDefault="000D588D" w:rsidP="0005430E">
            <w:pPr>
              <w:jc w:val="center"/>
              <w:rPr>
                <w:szCs w:val="24"/>
              </w:rPr>
            </w:pPr>
            <w:r>
              <w:rPr>
                <w:rFonts w:eastAsia="等线" w:cs="Times New Roman"/>
                <w:color w:val="000000"/>
              </w:rPr>
              <w:t>0.006</w:t>
            </w:r>
          </w:p>
        </w:tc>
        <w:tc>
          <w:tcPr>
            <w:tcW w:w="1700" w:type="dxa"/>
            <w:vAlign w:val="center"/>
          </w:tcPr>
          <w:p w14:paraId="066D7016" w14:textId="77777777" w:rsidR="000D588D" w:rsidRDefault="000D588D" w:rsidP="0005430E">
            <w:pPr>
              <w:jc w:val="center"/>
              <w:rPr>
                <w:szCs w:val="24"/>
              </w:rPr>
            </w:pPr>
            <w:r>
              <w:rPr>
                <w:rFonts w:eastAsia="等线" w:cs="Times New Roman"/>
                <w:color w:val="000000"/>
              </w:rPr>
              <w:t>0.8400000</w:t>
            </w:r>
          </w:p>
        </w:tc>
        <w:tc>
          <w:tcPr>
            <w:tcW w:w="1981" w:type="dxa"/>
            <w:vAlign w:val="center"/>
          </w:tcPr>
          <w:p w14:paraId="2F71B9CF" w14:textId="77777777" w:rsidR="000D588D" w:rsidRDefault="000D588D" w:rsidP="0005430E">
            <w:pPr>
              <w:jc w:val="center"/>
              <w:rPr>
                <w:szCs w:val="24"/>
              </w:rPr>
            </w:pPr>
            <w:r>
              <w:rPr>
                <w:rFonts w:eastAsia="等线" w:cs="Times New Roman"/>
                <w:color w:val="000000"/>
              </w:rPr>
              <w:t>0.0000003</w:t>
            </w:r>
          </w:p>
        </w:tc>
      </w:tr>
      <w:tr w:rsidR="000D588D" w14:paraId="3DDCD1A3" w14:textId="77777777" w:rsidTr="0005430E">
        <w:trPr>
          <w:jc w:val="center"/>
        </w:trPr>
        <w:tc>
          <w:tcPr>
            <w:tcW w:w="511" w:type="dxa"/>
            <w:vAlign w:val="center"/>
          </w:tcPr>
          <w:p w14:paraId="391FFF01" w14:textId="77777777" w:rsidR="000D588D" w:rsidRDefault="000D588D" w:rsidP="0005430E">
            <w:pPr>
              <w:jc w:val="center"/>
              <w:rPr>
                <w:szCs w:val="24"/>
              </w:rPr>
            </w:pPr>
            <w:r>
              <w:rPr>
                <w:rFonts w:hint="eastAsia"/>
                <w:szCs w:val="24"/>
              </w:rPr>
              <w:t>2</w:t>
            </w:r>
            <w:r>
              <w:rPr>
                <w:szCs w:val="24"/>
              </w:rPr>
              <w:t>4</w:t>
            </w:r>
          </w:p>
        </w:tc>
        <w:tc>
          <w:tcPr>
            <w:tcW w:w="1714" w:type="dxa"/>
            <w:vAlign w:val="center"/>
          </w:tcPr>
          <w:p w14:paraId="1B86A4EE" w14:textId="77777777" w:rsidR="000D588D" w:rsidRDefault="000D588D" w:rsidP="0005430E">
            <w:pPr>
              <w:jc w:val="center"/>
              <w:rPr>
                <w:szCs w:val="24"/>
              </w:rPr>
            </w:pPr>
            <w:r>
              <w:rPr>
                <w:rFonts w:eastAsia="等线" w:cs="Times New Roman"/>
                <w:color w:val="000000"/>
              </w:rPr>
              <w:t>0.968</w:t>
            </w:r>
          </w:p>
        </w:tc>
        <w:tc>
          <w:tcPr>
            <w:tcW w:w="1981" w:type="dxa"/>
            <w:vAlign w:val="center"/>
          </w:tcPr>
          <w:p w14:paraId="1771F097" w14:textId="77777777" w:rsidR="000D588D" w:rsidRDefault="000D588D" w:rsidP="0005430E">
            <w:pPr>
              <w:jc w:val="center"/>
              <w:rPr>
                <w:szCs w:val="24"/>
              </w:rPr>
            </w:pPr>
            <w:r>
              <w:rPr>
                <w:rFonts w:eastAsia="等线" w:cs="Times New Roman"/>
                <w:color w:val="000000"/>
              </w:rPr>
              <w:t>0.007</w:t>
            </w:r>
          </w:p>
        </w:tc>
        <w:tc>
          <w:tcPr>
            <w:tcW w:w="1700" w:type="dxa"/>
            <w:vAlign w:val="center"/>
          </w:tcPr>
          <w:p w14:paraId="09279831" w14:textId="77777777" w:rsidR="000D588D" w:rsidRDefault="000D588D" w:rsidP="0005430E">
            <w:pPr>
              <w:jc w:val="center"/>
              <w:rPr>
                <w:szCs w:val="24"/>
              </w:rPr>
            </w:pPr>
            <w:r>
              <w:rPr>
                <w:rFonts w:eastAsia="等线" w:cs="Times New Roman"/>
                <w:color w:val="000000"/>
              </w:rPr>
              <w:t>0.9600000</w:t>
            </w:r>
          </w:p>
        </w:tc>
        <w:tc>
          <w:tcPr>
            <w:tcW w:w="1981" w:type="dxa"/>
            <w:vAlign w:val="center"/>
          </w:tcPr>
          <w:p w14:paraId="4F064047" w14:textId="77777777" w:rsidR="000D588D" w:rsidRDefault="000D588D" w:rsidP="0005430E">
            <w:pPr>
              <w:jc w:val="center"/>
              <w:rPr>
                <w:szCs w:val="24"/>
              </w:rPr>
            </w:pPr>
            <w:r>
              <w:rPr>
                <w:rFonts w:eastAsia="等线" w:cs="Times New Roman"/>
                <w:color w:val="000000"/>
              </w:rPr>
              <w:t>0.0000003</w:t>
            </w:r>
          </w:p>
        </w:tc>
      </w:tr>
      <w:tr w:rsidR="000D588D" w14:paraId="0C43964F" w14:textId="77777777" w:rsidTr="0005430E">
        <w:trPr>
          <w:jc w:val="center"/>
        </w:trPr>
        <w:tc>
          <w:tcPr>
            <w:tcW w:w="511" w:type="dxa"/>
            <w:vAlign w:val="center"/>
          </w:tcPr>
          <w:p w14:paraId="5B633EFE" w14:textId="77777777" w:rsidR="000D588D" w:rsidRDefault="000D588D" w:rsidP="0005430E">
            <w:pPr>
              <w:jc w:val="center"/>
              <w:rPr>
                <w:szCs w:val="24"/>
              </w:rPr>
            </w:pPr>
            <w:r>
              <w:rPr>
                <w:rFonts w:hint="eastAsia"/>
                <w:szCs w:val="24"/>
              </w:rPr>
              <w:t>2</w:t>
            </w:r>
            <w:r>
              <w:rPr>
                <w:szCs w:val="24"/>
              </w:rPr>
              <w:t>5</w:t>
            </w:r>
          </w:p>
        </w:tc>
        <w:tc>
          <w:tcPr>
            <w:tcW w:w="1714" w:type="dxa"/>
            <w:vAlign w:val="center"/>
          </w:tcPr>
          <w:p w14:paraId="09747BE1" w14:textId="77777777" w:rsidR="000D588D" w:rsidRDefault="000D588D" w:rsidP="0005430E">
            <w:pPr>
              <w:jc w:val="center"/>
              <w:rPr>
                <w:szCs w:val="24"/>
              </w:rPr>
            </w:pPr>
            <w:r>
              <w:rPr>
                <w:rFonts w:eastAsia="等线" w:cs="Times New Roman"/>
                <w:color w:val="000000"/>
              </w:rPr>
              <w:t>0.958</w:t>
            </w:r>
          </w:p>
        </w:tc>
        <w:tc>
          <w:tcPr>
            <w:tcW w:w="1981" w:type="dxa"/>
            <w:vAlign w:val="center"/>
          </w:tcPr>
          <w:p w14:paraId="54C125E7" w14:textId="77777777" w:rsidR="000D588D" w:rsidRDefault="000D588D" w:rsidP="0005430E">
            <w:pPr>
              <w:jc w:val="center"/>
              <w:rPr>
                <w:szCs w:val="24"/>
              </w:rPr>
            </w:pPr>
            <w:r>
              <w:rPr>
                <w:rFonts w:eastAsia="等线" w:cs="Times New Roman"/>
                <w:color w:val="000000"/>
              </w:rPr>
              <w:t>0.007</w:t>
            </w:r>
          </w:p>
        </w:tc>
        <w:tc>
          <w:tcPr>
            <w:tcW w:w="1700" w:type="dxa"/>
            <w:vAlign w:val="center"/>
          </w:tcPr>
          <w:p w14:paraId="10D7ED7B" w14:textId="77777777" w:rsidR="000D588D" w:rsidRDefault="000D588D" w:rsidP="0005430E">
            <w:pPr>
              <w:jc w:val="center"/>
              <w:rPr>
                <w:szCs w:val="24"/>
              </w:rPr>
            </w:pPr>
            <w:r>
              <w:rPr>
                <w:rFonts w:eastAsia="等线" w:cs="Times New Roman"/>
                <w:color w:val="000000"/>
              </w:rPr>
              <w:t>1.0600000</w:t>
            </w:r>
          </w:p>
        </w:tc>
        <w:tc>
          <w:tcPr>
            <w:tcW w:w="1981" w:type="dxa"/>
            <w:vAlign w:val="center"/>
          </w:tcPr>
          <w:p w14:paraId="46BE4400" w14:textId="77777777" w:rsidR="000D588D" w:rsidRDefault="000D588D" w:rsidP="0005430E">
            <w:pPr>
              <w:jc w:val="center"/>
              <w:rPr>
                <w:szCs w:val="24"/>
              </w:rPr>
            </w:pPr>
            <w:r>
              <w:rPr>
                <w:rFonts w:eastAsia="等线" w:cs="Times New Roman"/>
                <w:color w:val="000000"/>
              </w:rPr>
              <w:t>0.0000003</w:t>
            </w:r>
          </w:p>
        </w:tc>
      </w:tr>
      <w:tr w:rsidR="000D588D" w14:paraId="1A8663B3" w14:textId="77777777" w:rsidTr="0005430E">
        <w:trPr>
          <w:jc w:val="center"/>
        </w:trPr>
        <w:tc>
          <w:tcPr>
            <w:tcW w:w="511" w:type="dxa"/>
            <w:vAlign w:val="center"/>
          </w:tcPr>
          <w:p w14:paraId="17EA142B" w14:textId="77777777" w:rsidR="000D588D" w:rsidRDefault="000D588D" w:rsidP="0005430E">
            <w:pPr>
              <w:jc w:val="center"/>
              <w:rPr>
                <w:szCs w:val="24"/>
              </w:rPr>
            </w:pPr>
            <w:r>
              <w:rPr>
                <w:rFonts w:hint="eastAsia"/>
                <w:szCs w:val="24"/>
              </w:rPr>
              <w:t>2</w:t>
            </w:r>
            <w:r>
              <w:rPr>
                <w:szCs w:val="24"/>
              </w:rPr>
              <w:t>6</w:t>
            </w:r>
          </w:p>
        </w:tc>
        <w:tc>
          <w:tcPr>
            <w:tcW w:w="1714" w:type="dxa"/>
            <w:vAlign w:val="center"/>
          </w:tcPr>
          <w:p w14:paraId="0A146355" w14:textId="77777777" w:rsidR="000D588D" w:rsidRDefault="000D588D" w:rsidP="0005430E">
            <w:pPr>
              <w:jc w:val="center"/>
              <w:rPr>
                <w:szCs w:val="24"/>
              </w:rPr>
            </w:pPr>
            <w:r>
              <w:rPr>
                <w:rFonts w:eastAsia="等线" w:cs="Times New Roman"/>
                <w:color w:val="000000"/>
              </w:rPr>
              <w:t>0.874</w:t>
            </w:r>
          </w:p>
        </w:tc>
        <w:tc>
          <w:tcPr>
            <w:tcW w:w="1981" w:type="dxa"/>
            <w:vAlign w:val="center"/>
          </w:tcPr>
          <w:p w14:paraId="4B335FB6" w14:textId="77777777" w:rsidR="000D588D" w:rsidRDefault="000D588D" w:rsidP="0005430E">
            <w:pPr>
              <w:jc w:val="center"/>
              <w:rPr>
                <w:szCs w:val="24"/>
              </w:rPr>
            </w:pPr>
            <w:r>
              <w:rPr>
                <w:rFonts w:eastAsia="等线" w:cs="Times New Roman"/>
                <w:color w:val="000000"/>
              </w:rPr>
              <w:t>0.007</w:t>
            </w:r>
          </w:p>
        </w:tc>
        <w:tc>
          <w:tcPr>
            <w:tcW w:w="1700" w:type="dxa"/>
            <w:vAlign w:val="center"/>
          </w:tcPr>
          <w:p w14:paraId="0CEBACED" w14:textId="77777777" w:rsidR="000D588D" w:rsidRDefault="000D588D" w:rsidP="0005430E">
            <w:pPr>
              <w:jc w:val="center"/>
              <w:rPr>
                <w:szCs w:val="24"/>
              </w:rPr>
            </w:pPr>
            <w:r>
              <w:rPr>
                <w:rFonts w:eastAsia="等线" w:cs="Times New Roman"/>
                <w:color w:val="000000"/>
              </w:rPr>
              <w:t>1.1000000</w:t>
            </w:r>
          </w:p>
        </w:tc>
        <w:tc>
          <w:tcPr>
            <w:tcW w:w="1981" w:type="dxa"/>
            <w:vAlign w:val="center"/>
          </w:tcPr>
          <w:p w14:paraId="4855B17A" w14:textId="77777777" w:rsidR="000D588D" w:rsidRDefault="000D588D" w:rsidP="0005430E">
            <w:pPr>
              <w:jc w:val="center"/>
              <w:rPr>
                <w:szCs w:val="24"/>
              </w:rPr>
            </w:pPr>
            <w:r>
              <w:rPr>
                <w:rFonts w:eastAsia="等线" w:cs="Times New Roman"/>
                <w:color w:val="000000"/>
              </w:rPr>
              <w:t>0.0000003</w:t>
            </w:r>
          </w:p>
        </w:tc>
      </w:tr>
    </w:tbl>
    <w:bookmarkEnd w:id="1"/>
    <w:p w14:paraId="3A4DD6B7" w14:textId="38381B4B" w:rsidR="000D588D" w:rsidRDefault="000D588D" w:rsidP="000D588D">
      <w:pPr>
        <w:jc w:val="center"/>
        <w:rPr>
          <w:sz w:val="21"/>
          <w:szCs w:val="21"/>
        </w:rPr>
      </w:pPr>
      <w:r w:rsidRPr="000D588D">
        <w:rPr>
          <w:sz w:val="21"/>
          <w:szCs w:val="21"/>
        </w:rPr>
        <w:t xml:space="preserve">Table </w:t>
      </w:r>
      <w:r>
        <w:rPr>
          <w:sz w:val="21"/>
          <w:szCs w:val="21"/>
        </w:rPr>
        <w:t>6</w:t>
      </w:r>
      <w:r w:rsidRPr="000D588D">
        <w:rPr>
          <w:sz w:val="21"/>
          <w:szCs w:val="21"/>
        </w:rPr>
        <w:t xml:space="preserve">. </w:t>
      </w:r>
      <w:r>
        <w:rPr>
          <w:sz w:val="21"/>
          <w:szCs w:val="21"/>
        </w:rPr>
        <w:t>C</w:t>
      </w:r>
      <w:r w:rsidRPr="000D588D">
        <w:rPr>
          <w:sz w:val="21"/>
          <w:szCs w:val="21"/>
        </w:rPr>
        <w:t xml:space="preserve">alculated value and uncertainty for </w:t>
      </w:r>
      <m:oMath>
        <m:f>
          <m:fPr>
            <m:ctrlPr>
              <w:rPr>
                <w:rFonts w:ascii="Cambria Math" w:hAnsi="Cambria Math"/>
                <w:i/>
                <w:sz w:val="21"/>
                <w:szCs w:val="21"/>
              </w:rPr>
            </m:ctrlPr>
          </m:fPr>
          <m:num>
            <m:r>
              <w:rPr>
                <w:rFonts w:ascii="Cambria Math" w:hAnsi="Cambria Math"/>
                <w:sz w:val="21"/>
                <w:szCs w:val="21"/>
              </w:rPr>
              <m:t>I</m:t>
            </m:r>
          </m:num>
          <m:den>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m</m:t>
                </m:r>
              </m:sub>
            </m:sSub>
          </m:den>
        </m:f>
      </m:oMath>
      <w:r w:rsidRPr="000D588D">
        <w:rPr>
          <w:rFonts w:hint="eastAsia"/>
          <w:sz w:val="21"/>
          <w:szCs w:val="21"/>
        </w:rPr>
        <w:t xml:space="preserve"> </w:t>
      </w:r>
      <w:r w:rsidRPr="000D588D">
        <w:rPr>
          <w:sz w:val="21"/>
          <w:szCs w:val="21"/>
        </w:rPr>
        <w:t xml:space="preserve">and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5B7BE4CF" w14:textId="3B05CDDD" w:rsidR="00BF3386" w:rsidRDefault="00BF3386" w:rsidP="000D588D">
      <w:pPr>
        <w:jc w:val="center"/>
        <w:rPr>
          <w:sz w:val="21"/>
          <w:szCs w:val="21"/>
        </w:rPr>
      </w:pPr>
    </w:p>
    <w:p w14:paraId="68B76A01" w14:textId="5F6A9695" w:rsidR="00BF3386" w:rsidRDefault="00BF3386" w:rsidP="000D588D">
      <w:pPr>
        <w:jc w:val="center"/>
        <w:rPr>
          <w:sz w:val="21"/>
          <w:szCs w:val="21"/>
        </w:rPr>
      </w:pPr>
    </w:p>
    <w:p w14:paraId="171FB363" w14:textId="3631ADF7" w:rsidR="00BF3386" w:rsidRDefault="00BF3386" w:rsidP="000D588D">
      <w:pPr>
        <w:jc w:val="center"/>
        <w:rPr>
          <w:sz w:val="21"/>
          <w:szCs w:val="21"/>
        </w:rPr>
      </w:pPr>
    </w:p>
    <w:p w14:paraId="2AEB9DC5" w14:textId="2C105B85" w:rsidR="00BF3386" w:rsidRDefault="00BF3386" w:rsidP="000D588D">
      <w:pPr>
        <w:jc w:val="center"/>
        <w:rPr>
          <w:sz w:val="21"/>
          <w:szCs w:val="21"/>
        </w:rPr>
      </w:pPr>
    </w:p>
    <w:p w14:paraId="0A93C5B3" w14:textId="62142956" w:rsidR="00BF3386" w:rsidRDefault="00BF3386" w:rsidP="000D588D">
      <w:pPr>
        <w:jc w:val="center"/>
        <w:rPr>
          <w:sz w:val="21"/>
          <w:szCs w:val="21"/>
        </w:rPr>
      </w:pPr>
    </w:p>
    <w:p w14:paraId="3A82A2C2" w14:textId="40AAB023" w:rsidR="00BF3386" w:rsidRDefault="00BF3386" w:rsidP="000D588D">
      <w:pPr>
        <w:jc w:val="center"/>
        <w:rPr>
          <w:sz w:val="21"/>
          <w:szCs w:val="21"/>
        </w:rPr>
      </w:pPr>
    </w:p>
    <w:p w14:paraId="6F340960" w14:textId="3A589FD6" w:rsidR="00BF3386" w:rsidRDefault="00BF3386" w:rsidP="000D588D">
      <w:pPr>
        <w:jc w:val="center"/>
        <w:rPr>
          <w:sz w:val="21"/>
          <w:szCs w:val="21"/>
        </w:rPr>
      </w:pPr>
    </w:p>
    <w:p w14:paraId="74F8A73C" w14:textId="0234A87B" w:rsidR="00BF3386" w:rsidRDefault="00BF3386" w:rsidP="000D588D">
      <w:pPr>
        <w:jc w:val="center"/>
        <w:rPr>
          <w:sz w:val="21"/>
          <w:szCs w:val="21"/>
        </w:rPr>
      </w:pPr>
    </w:p>
    <w:p w14:paraId="39301794" w14:textId="050558A5" w:rsidR="00BF3386" w:rsidRDefault="00BF3386" w:rsidP="000D588D">
      <w:pPr>
        <w:jc w:val="center"/>
        <w:rPr>
          <w:sz w:val="21"/>
          <w:szCs w:val="21"/>
        </w:rPr>
      </w:pPr>
    </w:p>
    <w:p w14:paraId="39266E2F" w14:textId="77777777" w:rsidR="00BF3386" w:rsidRPr="000D588D" w:rsidRDefault="00BF3386" w:rsidP="000D588D">
      <w:pPr>
        <w:jc w:val="center"/>
        <w:rPr>
          <w:sz w:val="21"/>
          <w:szCs w:val="21"/>
        </w:rPr>
      </w:pPr>
    </w:p>
    <w:p w14:paraId="5D7F0D4F" w14:textId="19AE177C" w:rsidR="000D588D" w:rsidRPr="000D588D" w:rsidRDefault="00F66AB6" w:rsidP="0019731A">
      <w:pPr>
        <w:ind w:firstLine="420"/>
        <w:rPr>
          <w:szCs w:val="24"/>
        </w:rPr>
      </w:pPr>
      <w:r>
        <w:rPr>
          <w:szCs w:val="24"/>
        </w:rPr>
        <w:t xml:space="preserve">With these data, we can get the figure below (Figure </w:t>
      </w:r>
      <w:r w:rsidR="005A7CCA">
        <w:rPr>
          <w:szCs w:val="24"/>
        </w:rPr>
        <w:t>9).</w:t>
      </w:r>
    </w:p>
    <w:p w14:paraId="34A88BF0" w14:textId="63CC7005" w:rsidR="00DB59AC" w:rsidRPr="00BF3386" w:rsidRDefault="00470308" w:rsidP="0080607D">
      <w:pPr>
        <w:jc w:val="center"/>
        <w:rPr>
          <w:sz w:val="21"/>
          <w:szCs w:val="21"/>
        </w:rPr>
      </w:pPr>
      <w:r w:rsidRPr="00BF3386">
        <w:rPr>
          <w:noProof/>
          <w:sz w:val="21"/>
          <w:szCs w:val="21"/>
        </w:rPr>
        <w:drawing>
          <wp:anchor distT="0" distB="0" distL="114300" distR="114300" simplePos="0" relativeHeight="251658250" behindDoc="0" locked="0" layoutInCell="1" allowOverlap="1" wp14:anchorId="6C152DDB" wp14:editId="187EDB3A">
            <wp:simplePos x="0" y="0"/>
            <wp:positionH relativeFrom="margin">
              <wp:align>center</wp:align>
            </wp:positionH>
            <wp:positionV relativeFrom="paragraph">
              <wp:posOffset>0</wp:posOffset>
            </wp:positionV>
            <wp:extent cx="4893945" cy="3418840"/>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3945" cy="341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D43" w:rsidRPr="00BF3386">
        <w:rPr>
          <w:sz w:val="21"/>
          <w:szCs w:val="21"/>
        </w:rPr>
        <w:t>F</w:t>
      </w:r>
      <w:r w:rsidR="00827D43" w:rsidRPr="00BF3386">
        <w:rPr>
          <w:rFonts w:hint="eastAsia"/>
          <w:sz w:val="21"/>
          <w:szCs w:val="21"/>
        </w:rPr>
        <w:t>igure</w:t>
      </w:r>
      <w:r w:rsidR="00827D43" w:rsidRPr="00BF3386">
        <w:rPr>
          <w:sz w:val="21"/>
          <w:szCs w:val="21"/>
        </w:rPr>
        <w:t xml:space="preserve"> 9.</w:t>
      </w:r>
      <w:r w:rsidR="0080607D" w:rsidRPr="00BF3386">
        <w:rPr>
          <w:sz w:val="21"/>
          <w:szCs w:val="21"/>
        </w:rPr>
        <w:t xml:space="preserve"> </w:t>
      </w:r>
      <m:oMath>
        <m:f>
          <m:fPr>
            <m:ctrlPr>
              <w:rPr>
                <w:rFonts w:ascii="Cambria Math" w:hAnsi="Cambria Math"/>
                <w:i/>
                <w:sz w:val="21"/>
                <w:szCs w:val="21"/>
              </w:rPr>
            </m:ctrlPr>
          </m:fPr>
          <m:num>
            <m:r>
              <w:rPr>
                <w:rFonts w:ascii="Cambria Math" w:hAnsi="Cambria Math"/>
                <w:sz w:val="21"/>
                <w:szCs w:val="21"/>
              </w:rPr>
              <m:t>I</m:t>
            </m:r>
          </m:num>
          <m:den>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m</m:t>
                </m:r>
              </m:sub>
            </m:sSub>
          </m:den>
        </m:f>
      </m:oMath>
      <w:r w:rsidR="0080607D" w:rsidRPr="00BF3386">
        <w:rPr>
          <w:rFonts w:hint="eastAsia"/>
          <w:sz w:val="21"/>
          <w:szCs w:val="21"/>
        </w:rPr>
        <w:t xml:space="preserve"> </w:t>
      </w:r>
      <w:r w:rsidR="00BF3386" w:rsidRPr="00BF3386">
        <w:rPr>
          <w:rFonts w:hint="eastAsia"/>
          <w:sz w:val="21"/>
          <w:szCs w:val="21"/>
        </w:rPr>
        <w:t>vs</w:t>
      </w:r>
      <w:r w:rsidR="00BF3386" w:rsidRPr="00BF3386">
        <w:rPr>
          <w:sz w:val="21"/>
          <w:szCs w:val="21"/>
        </w:rPr>
        <w:t>.</w:t>
      </w:r>
      <w:r w:rsidR="0080607D" w:rsidRPr="00BF3386">
        <w:rPr>
          <w:sz w:val="21"/>
          <w:szCs w:val="21"/>
        </w:rPr>
        <w:t xml:space="preserve">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1985D102" w14:textId="2388DE56" w:rsidR="0080607D" w:rsidRDefault="00796DD5" w:rsidP="00827D43">
      <w:pPr>
        <w:rPr>
          <w:szCs w:val="24"/>
        </w:rPr>
      </w:pPr>
      <w:r w:rsidRPr="00BA46E0">
        <w:rPr>
          <w:szCs w:val="24"/>
        </w:rPr>
        <w:tab/>
        <w:t xml:space="preserve">From this figure, we can find that </w:t>
      </w:r>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w:r w:rsidR="005A0C34" w:rsidRPr="00BA46E0">
        <w:rPr>
          <w:rFonts w:hint="eastAsia"/>
          <w:szCs w:val="24"/>
        </w:rPr>
        <w:t xml:space="preserve"> </w:t>
      </w:r>
      <w:r w:rsidR="005A0C34" w:rsidRPr="00BA46E0">
        <w:rPr>
          <w:szCs w:val="24"/>
        </w:rPr>
        <w:t xml:space="preserve">first increases </w:t>
      </w:r>
      <w:r w:rsidR="004635A7" w:rsidRPr="00BA46E0">
        <w:rPr>
          <w:szCs w:val="24"/>
        </w:rPr>
        <w:t xml:space="preserve">for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&lt;1</m:t>
        </m:r>
      </m:oMath>
      <w:r w:rsidR="00237384" w:rsidRPr="00BA46E0">
        <w:rPr>
          <w:rFonts w:hint="eastAsia"/>
          <w:szCs w:val="24"/>
        </w:rPr>
        <w:t>.</w:t>
      </w:r>
      <w:r w:rsidR="00237384" w:rsidRPr="00BA46E0">
        <w:rPr>
          <w:szCs w:val="24"/>
        </w:rPr>
        <w:t xml:space="preserve"> And the increasing speed becomes larger when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w:r w:rsidR="00BA7442" w:rsidRPr="00BA46E0">
        <w:rPr>
          <w:rFonts w:hint="eastAsia"/>
          <w:szCs w:val="24"/>
        </w:rPr>
        <w:t xml:space="preserve"> </w:t>
      </w:r>
      <w:r w:rsidR="00BA7442" w:rsidRPr="00BA46E0">
        <w:rPr>
          <w:szCs w:val="24"/>
        </w:rPr>
        <w:t>is closer to 1.</w:t>
      </w:r>
      <w:r w:rsidR="00505D0E" w:rsidRPr="00BA46E0">
        <w:rPr>
          <w:szCs w:val="24"/>
        </w:rPr>
        <w:t xml:space="preserve"> Then </w:t>
      </w:r>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w:r w:rsidR="00505D0E" w:rsidRPr="00BA46E0">
        <w:rPr>
          <w:rFonts w:hint="eastAsia"/>
          <w:szCs w:val="24"/>
        </w:rPr>
        <w:t xml:space="preserve"> </w:t>
      </w:r>
      <w:r w:rsidR="00505D0E" w:rsidRPr="00BA46E0">
        <w:rPr>
          <w:szCs w:val="24"/>
        </w:rPr>
        <w:t xml:space="preserve">reaches a peak at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=1</m:t>
        </m:r>
      </m:oMath>
      <w:r w:rsidR="00505D0E" w:rsidRPr="00BA46E0">
        <w:rPr>
          <w:rFonts w:hint="eastAsia"/>
          <w:szCs w:val="24"/>
        </w:rPr>
        <w:t>.</w:t>
      </w:r>
      <w:r w:rsidR="00505D0E" w:rsidRPr="00BA46E0">
        <w:rPr>
          <w:szCs w:val="24"/>
        </w:rPr>
        <w:t xml:space="preserve"> Finally, </w:t>
      </w:r>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w:r w:rsidR="00505D0E" w:rsidRPr="00BA46E0">
        <w:rPr>
          <w:rFonts w:hint="eastAsia"/>
          <w:szCs w:val="24"/>
        </w:rPr>
        <w:t xml:space="preserve"> </w:t>
      </w:r>
      <w:r w:rsidR="00505D0E" w:rsidRPr="00BA46E0">
        <w:rPr>
          <w:szCs w:val="24"/>
        </w:rPr>
        <w:t xml:space="preserve">decreases for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&gt;1</m:t>
        </m:r>
      </m:oMath>
      <w:r w:rsidR="00FF27C7">
        <w:rPr>
          <w:rFonts w:hint="eastAsia"/>
          <w:szCs w:val="24"/>
        </w:rPr>
        <w:t>,</w:t>
      </w:r>
      <w:r w:rsidR="00FF27C7">
        <w:rPr>
          <w:szCs w:val="24"/>
        </w:rPr>
        <w:t xml:space="preserve"> and the speed for decreasing becomes slower with the</w:t>
      </w:r>
      <w:r w:rsidR="00B9256D">
        <w:rPr>
          <w:szCs w:val="24"/>
        </w:rPr>
        <w:t xml:space="preserve"> increase of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w:r w:rsidR="00B9256D">
        <w:rPr>
          <w:rFonts w:hint="eastAsia"/>
          <w:szCs w:val="24"/>
        </w:rPr>
        <w:t>.</w:t>
      </w:r>
    </w:p>
    <w:p w14:paraId="54C6549E" w14:textId="4EF84AA0" w:rsidR="0087456D" w:rsidRDefault="005453E5" w:rsidP="000E3808">
      <w:pPr>
        <w:ind w:firstLine="420"/>
        <w:rPr>
          <w:szCs w:val="24"/>
        </w:rPr>
      </w:pPr>
      <w:r>
        <w:rPr>
          <w:szCs w:val="24"/>
        </w:rPr>
        <w:t xml:space="preserve">For </w:t>
      </w:r>
      <w:r w:rsidR="003138F3">
        <w:rPr>
          <w:szCs w:val="24"/>
        </w:rPr>
        <w:t>phase difference</w:t>
      </w:r>
      <w:r w:rsidR="008E60E4">
        <w:rPr>
          <w:szCs w:val="24"/>
        </w:rPr>
        <w:t xml:space="preserve">, </w:t>
      </w:r>
      <w:r w:rsidR="009032C0">
        <w:rPr>
          <w:szCs w:val="24"/>
        </w:rPr>
        <w:t xml:space="preserve">using the first measurement, </w:t>
      </w:r>
      <w:r w:rsidR="008E60E4">
        <w:rPr>
          <w:szCs w:val="24"/>
        </w:rPr>
        <w:t>we can calculate it as</w:t>
      </w:r>
      <w:r w:rsidR="00312C73">
        <w:rPr>
          <w:szCs w:val="24"/>
        </w:rPr>
        <w:t>:</w:t>
      </w:r>
    </w:p>
    <w:p w14:paraId="47A5D7F9" w14:textId="7CC05BA2" w:rsidR="00897E1A" w:rsidRPr="001754F3" w:rsidRDefault="00A8191C" w:rsidP="005A0792">
      <w:pPr>
        <w:rPr>
          <w:iCs/>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hint="eastAsia"/>
                  <w:szCs w:val="24"/>
                </w:rPr>
                <m:t>experimental</m:t>
              </m:r>
            </m:sub>
          </m:sSub>
          <m:r>
            <w:rPr>
              <w:rFonts w:ascii="Cambria Math" w:hAnsi="Cambria Math"/>
              <w:szCs w:val="24"/>
            </w:rPr>
            <m:t>=</m:t>
          </m:r>
          <m:func>
            <m:funcPr>
              <m:ctrlPr>
                <w:rPr>
                  <w:rFonts w:ascii="Cambria Math" w:hAnsi="Cambria Math"/>
                  <w:iCs/>
                  <w:szCs w:val="24"/>
                </w:rPr>
              </m:ctrlPr>
            </m:funcPr>
            <m:fName>
              <m:sSup>
                <m:sSupPr>
                  <m:ctrlPr>
                    <w:rPr>
                      <w:rFonts w:ascii="Cambria Math" w:hAnsi="Cambria Math"/>
                      <w:iCs/>
                      <w:szCs w:val="24"/>
                    </w:rPr>
                  </m:ctrlPr>
                </m:sSupPr>
                <m:e>
                  <m:r>
                    <m:rPr>
                      <m:sty m:val="p"/>
                    </m:rPr>
                    <w:rPr>
                      <w:rFonts w:ascii="Cambria Math" w:hAnsi="Cambria Math"/>
                      <w:szCs w:val="24"/>
                    </w:rPr>
                    <m:t>cos</m:t>
                  </m:r>
                </m:e>
                <m:sup>
                  <m:r>
                    <m:rPr>
                      <m:sty m:val="p"/>
                    </m:rPr>
                    <w:rPr>
                      <w:rFonts w:ascii="Cambria Math" w:hAnsi="Cambria Math"/>
                      <w:szCs w:val="24"/>
                    </w:rPr>
                    <m:t>-1</m:t>
                  </m:r>
                </m:sup>
              </m:sSup>
            </m:fNa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e>
          </m:func>
          <m:r>
            <w:rPr>
              <w:rFonts w:ascii="Cambria Math" w:hAnsi="Cambria Math"/>
              <w:szCs w:val="24"/>
            </w:rPr>
            <m:t>=</m:t>
          </m:r>
          <m:func>
            <m:funcPr>
              <m:ctrlPr>
                <w:rPr>
                  <w:rFonts w:ascii="Cambria Math" w:hAnsi="Cambria Math"/>
                  <w:iCs/>
                  <w:szCs w:val="24"/>
                </w:rPr>
              </m:ctrlPr>
            </m:funcPr>
            <m:fName>
              <m:sSup>
                <m:sSupPr>
                  <m:ctrlPr>
                    <w:rPr>
                      <w:rFonts w:ascii="Cambria Math" w:hAnsi="Cambria Math"/>
                      <w:iCs/>
                      <w:szCs w:val="24"/>
                    </w:rPr>
                  </m:ctrlPr>
                </m:sSupPr>
                <m:e>
                  <m:r>
                    <m:rPr>
                      <m:sty m:val="p"/>
                    </m:rPr>
                    <w:rPr>
                      <w:rFonts w:ascii="Cambria Math" w:hAnsi="Cambria Math"/>
                      <w:szCs w:val="24"/>
                    </w:rPr>
                    <m:t>cos</m:t>
                  </m:r>
                </m:e>
                <m:sup>
                  <m:r>
                    <m:rPr>
                      <m:sty m:val="p"/>
                    </m:rPr>
                    <w:rPr>
                      <w:rFonts w:ascii="Cambria Math" w:hAnsi="Cambria Math"/>
                      <w:szCs w:val="24"/>
                    </w:rPr>
                    <m:t>-1</m:t>
                  </m:r>
                </m:sup>
              </m:sSup>
            </m:fName>
            <m:e>
              <m:f>
                <m:fPr>
                  <m:ctrlPr>
                    <w:rPr>
                      <w:rFonts w:ascii="Cambria Math" w:hAnsi="Cambria Math"/>
                      <w:i/>
                      <w:szCs w:val="24"/>
                    </w:rPr>
                  </m:ctrlPr>
                </m:fPr>
                <m:num>
                  <m:r>
                    <w:rPr>
                      <w:rFonts w:ascii="Cambria Math" w:hAnsi="Cambria Math"/>
                      <w:szCs w:val="24"/>
                    </w:rPr>
                    <m:t>0.304</m:t>
                  </m:r>
                </m:num>
                <m:den>
                  <m:r>
                    <w:rPr>
                      <w:rFonts w:ascii="Cambria Math" w:hAnsi="Cambria Math"/>
                      <w:szCs w:val="24"/>
                    </w:rPr>
                    <m:t>3.80</m:t>
                  </m:r>
                </m:den>
              </m:f>
            </m:e>
          </m:func>
          <m:r>
            <w:rPr>
              <w:rFonts w:ascii="Cambria Math" w:hAnsi="Cambria Math"/>
              <w:szCs w:val="24"/>
            </w:rPr>
            <m:t>=1.4907±0.0007 [</m:t>
          </m:r>
          <m:r>
            <m:rPr>
              <m:sty m:val="p"/>
            </m:rPr>
            <w:rPr>
              <w:rFonts w:ascii="Cambria Math" w:hAnsi="Cambria Math"/>
              <w:szCs w:val="24"/>
            </w:rPr>
            <m:t>rad]</m:t>
          </m:r>
        </m:oMath>
      </m:oMathPara>
    </w:p>
    <w:p w14:paraId="45BE343C" w14:textId="758F69DB" w:rsidR="001754F3" w:rsidRDefault="001754F3" w:rsidP="005A0792">
      <w:pPr>
        <w:rPr>
          <w:szCs w:val="24"/>
        </w:rPr>
      </w:pPr>
      <w:r>
        <w:rPr>
          <w:iCs/>
          <w:szCs w:val="24"/>
        </w:rPr>
        <w:t xml:space="preserve">And we can add </w:t>
      </w:r>
      <w:r w:rsidR="005E49FC">
        <w:rPr>
          <w:iCs/>
          <w:szCs w:val="24"/>
        </w:rPr>
        <w:t xml:space="preserve">the minus sign on </w:t>
      </w:r>
      <m:oMath>
        <m:sSub>
          <m:sSubPr>
            <m:ctrlPr>
              <w:rPr>
                <w:rFonts w:ascii="Cambria Math" w:hAnsi="Cambria Math"/>
                <w:i/>
                <w:szCs w:val="24"/>
              </w:rPr>
            </m:ctrlPr>
          </m:sSubPr>
          <m:e>
            <m:r>
              <w:rPr>
                <w:rFonts w:ascii="Cambria Math" w:hAnsi="Cambria Math"/>
                <w:szCs w:val="24"/>
              </w:rPr>
              <m:t>φ</m:t>
            </m:r>
          </m:e>
          <m:sub>
            <m:r>
              <w:rPr>
                <w:rFonts w:ascii="Cambria Math" w:hAnsi="Cambria Math" w:hint="eastAsia"/>
                <w:szCs w:val="24"/>
              </w:rPr>
              <m:t>experimental</m:t>
            </m:r>
          </m:sub>
        </m:sSub>
      </m:oMath>
      <w:r w:rsidR="005E49FC">
        <w:rPr>
          <w:rFonts w:hint="eastAsia"/>
          <w:szCs w:val="24"/>
        </w:rPr>
        <w:t xml:space="preserve"> </w:t>
      </w:r>
      <w:r w:rsidR="005E49FC">
        <w:rPr>
          <w:szCs w:val="24"/>
        </w:rPr>
        <w:t xml:space="preserve">when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&lt;1</m:t>
        </m:r>
      </m:oMath>
      <w:r w:rsidR="005E49FC">
        <w:rPr>
          <w:rFonts w:hint="eastAsia"/>
          <w:szCs w:val="24"/>
        </w:rPr>
        <w:t>.</w:t>
      </w:r>
      <w:r w:rsidR="00312C73">
        <w:rPr>
          <w:szCs w:val="24"/>
        </w:rPr>
        <w:t xml:space="preserve"> Then, the whole table is listed below (Table 7)</w:t>
      </w:r>
    </w:p>
    <w:p w14:paraId="4A78253E" w14:textId="77777777" w:rsidR="00312C73" w:rsidRDefault="00312C73" w:rsidP="005A0792">
      <w:pPr>
        <w:rPr>
          <w:szCs w:val="24"/>
        </w:rPr>
      </w:pPr>
    </w:p>
    <w:p w14:paraId="02AAFC62" w14:textId="77777777" w:rsidR="00312C73" w:rsidRDefault="00312C73" w:rsidP="005A0792">
      <w:pPr>
        <w:rPr>
          <w:szCs w:val="24"/>
        </w:rPr>
      </w:pPr>
    </w:p>
    <w:p w14:paraId="5CAA67D1" w14:textId="77777777" w:rsidR="00312C73" w:rsidRDefault="00312C73" w:rsidP="005A0792">
      <w:pPr>
        <w:rPr>
          <w:szCs w:val="24"/>
        </w:rPr>
      </w:pPr>
    </w:p>
    <w:p w14:paraId="76197913" w14:textId="77777777" w:rsidR="00312C73" w:rsidRDefault="00312C73" w:rsidP="005A0792">
      <w:pPr>
        <w:rPr>
          <w:szCs w:val="24"/>
        </w:rPr>
      </w:pPr>
    </w:p>
    <w:p w14:paraId="1558A1DB" w14:textId="77777777" w:rsidR="00312C73" w:rsidRDefault="00312C73" w:rsidP="005A0792">
      <w:pPr>
        <w:rPr>
          <w:szCs w:val="24"/>
        </w:rPr>
      </w:pPr>
    </w:p>
    <w:p w14:paraId="10639B6E" w14:textId="77777777" w:rsidR="00312C73" w:rsidRDefault="00312C73" w:rsidP="005A0792">
      <w:pPr>
        <w:rPr>
          <w:szCs w:val="24"/>
        </w:rPr>
      </w:pPr>
    </w:p>
    <w:p w14:paraId="593DDEDD" w14:textId="77777777" w:rsidR="00312C73" w:rsidRDefault="00312C73" w:rsidP="005A0792">
      <w:pPr>
        <w:rPr>
          <w:szCs w:val="24"/>
        </w:rPr>
      </w:pPr>
    </w:p>
    <w:p w14:paraId="2F02584E" w14:textId="77777777" w:rsidR="00312C73" w:rsidRDefault="00312C73" w:rsidP="005A0792">
      <w:pPr>
        <w:rPr>
          <w:szCs w:val="24"/>
        </w:rPr>
      </w:pPr>
    </w:p>
    <w:p w14:paraId="6276F375" w14:textId="77777777" w:rsidR="00312C73" w:rsidRDefault="00312C73" w:rsidP="005A0792">
      <w:pPr>
        <w:rPr>
          <w:szCs w:val="24"/>
        </w:rPr>
      </w:pPr>
    </w:p>
    <w:p w14:paraId="6A410FAD" w14:textId="77777777" w:rsidR="00312C73" w:rsidRDefault="00312C73" w:rsidP="005A0792">
      <w:pPr>
        <w:rPr>
          <w:szCs w:val="24"/>
        </w:rPr>
      </w:pPr>
    </w:p>
    <w:p w14:paraId="61B4707E" w14:textId="77777777" w:rsidR="00312C73" w:rsidRDefault="00312C73" w:rsidP="005A0792">
      <w:pPr>
        <w:rPr>
          <w:szCs w:val="24"/>
        </w:rPr>
      </w:pPr>
    </w:p>
    <w:tbl>
      <w:tblPr>
        <w:tblStyle w:val="aa"/>
        <w:tblW w:w="0" w:type="auto"/>
        <w:jc w:val="center"/>
        <w:tblLook w:val="04A0" w:firstRow="1" w:lastRow="0" w:firstColumn="1" w:lastColumn="0" w:noHBand="0" w:noVBand="1"/>
      </w:tblPr>
      <w:tblGrid>
        <w:gridCol w:w="511"/>
        <w:gridCol w:w="1714"/>
        <w:gridCol w:w="1981"/>
        <w:gridCol w:w="1700"/>
        <w:gridCol w:w="1981"/>
      </w:tblGrid>
      <w:tr w:rsidR="00312C73" w14:paraId="1AAE6A1C" w14:textId="77777777" w:rsidTr="00D05404">
        <w:trPr>
          <w:jc w:val="center"/>
        </w:trPr>
        <w:tc>
          <w:tcPr>
            <w:tcW w:w="511" w:type="dxa"/>
            <w:vAlign w:val="center"/>
          </w:tcPr>
          <w:p w14:paraId="2A7CC82D" w14:textId="77777777" w:rsidR="00312C73" w:rsidRDefault="00312C73" w:rsidP="00D05404">
            <w:pPr>
              <w:jc w:val="center"/>
              <w:rPr>
                <w:rFonts w:cs="Times New Roman"/>
                <w:szCs w:val="24"/>
              </w:rPr>
            </w:pPr>
          </w:p>
        </w:tc>
        <w:tc>
          <w:tcPr>
            <w:tcW w:w="1714" w:type="dxa"/>
            <w:vAlign w:val="center"/>
          </w:tcPr>
          <w:p w14:paraId="1018260A" w14:textId="7F72F0F1" w:rsidR="00312C73" w:rsidRDefault="00A8191C" w:rsidP="00D05404">
            <w:pPr>
              <w:jc w:val="center"/>
              <w:rPr>
                <w:szCs w:val="24"/>
              </w:rPr>
            </w:pPr>
            <m:oMath>
              <m:sSub>
                <m:sSubPr>
                  <m:ctrlPr>
                    <w:rPr>
                      <w:rFonts w:ascii="Cambria Math" w:hAnsi="Cambria Math"/>
                      <w:i/>
                      <w:szCs w:val="24"/>
                    </w:rPr>
                  </m:ctrlPr>
                </m:sSubPr>
                <m:e>
                  <m:r>
                    <w:rPr>
                      <w:rFonts w:ascii="Cambria Math" w:hAnsi="Cambria Math"/>
                      <w:szCs w:val="24"/>
                    </w:rPr>
                    <m:t>φ</m:t>
                  </m:r>
                </m:e>
                <m:sub>
                  <m:r>
                    <w:rPr>
                      <w:rFonts w:ascii="Cambria Math" w:hAnsi="Cambria Math" w:hint="eastAsia"/>
                      <w:szCs w:val="24"/>
                    </w:rPr>
                    <m:t>experimental</m:t>
                  </m:r>
                </m:sub>
              </m:sSub>
            </m:oMath>
            <w:r w:rsidR="0010734F">
              <w:rPr>
                <w:rFonts w:hint="eastAsia"/>
                <w:szCs w:val="24"/>
              </w:rPr>
              <w:t xml:space="preserve"> </w:t>
            </w:r>
            <w:r w:rsidR="0010734F">
              <w:rPr>
                <w:szCs w:val="24"/>
              </w:rPr>
              <w:t>[rad]</w:t>
            </w:r>
          </w:p>
        </w:tc>
        <w:tc>
          <w:tcPr>
            <w:tcW w:w="1981" w:type="dxa"/>
            <w:vAlign w:val="center"/>
          </w:tcPr>
          <w:p w14:paraId="42FCF404" w14:textId="77777777" w:rsidR="00312C73" w:rsidRDefault="00312C73" w:rsidP="00D05404">
            <w:pPr>
              <w:jc w:val="center"/>
              <w:rPr>
                <w:szCs w:val="24"/>
              </w:rPr>
            </w:pPr>
            <w:r>
              <w:rPr>
                <w:szCs w:val="24"/>
              </w:rPr>
              <w:t>Uncertainty</w:t>
            </w:r>
          </w:p>
          <w:p w14:paraId="0978103F" w14:textId="4C5E0DC4" w:rsidR="0010734F" w:rsidRDefault="0010734F" w:rsidP="00D05404">
            <w:pPr>
              <w:jc w:val="center"/>
              <w:rPr>
                <w:szCs w:val="24"/>
              </w:rPr>
            </w:pPr>
            <w:r>
              <w:rPr>
                <w:rFonts w:hint="eastAsia"/>
                <w:szCs w:val="24"/>
              </w:rPr>
              <w:t>[</w:t>
            </w:r>
            <w:r>
              <w:rPr>
                <w:szCs w:val="24"/>
              </w:rPr>
              <w:t>rad]</w:t>
            </w:r>
          </w:p>
        </w:tc>
        <w:tc>
          <w:tcPr>
            <w:tcW w:w="1700" w:type="dxa"/>
            <w:vAlign w:val="center"/>
          </w:tcPr>
          <w:p w14:paraId="5E1406B8" w14:textId="77777777" w:rsidR="00312C73" w:rsidRDefault="00A8191C" w:rsidP="00D05404">
            <w:pPr>
              <w:jc w:val="center"/>
              <w:rPr>
                <w:szCs w:val="24"/>
              </w:rPr>
            </w:pPr>
            <m:oMathPara>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m:oMathPara>
          </w:p>
        </w:tc>
        <w:tc>
          <w:tcPr>
            <w:tcW w:w="1981" w:type="dxa"/>
            <w:vAlign w:val="center"/>
          </w:tcPr>
          <w:p w14:paraId="4152A5C6" w14:textId="77777777" w:rsidR="00312C73" w:rsidRDefault="00312C73" w:rsidP="00D05404">
            <w:pPr>
              <w:jc w:val="center"/>
              <w:rPr>
                <w:szCs w:val="24"/>
              </w:rPr>
            </w:pPr>
            <w:r>
              <w:rPr>
                <w:szCs w:val="24"/>
              </w:rPr>
              <w:t>Uncertainty</w:t>
            </w:r>
          </w:p>
        </w:tc>
      </w:tr>
      <w:tr w:rsidR="00DC0C2E" w14:paraId="7702D774" w14:textId="77777777" w:rsidTr="00D05404">
        <w:trPr>
          <w:jc w:val="center"/>
        </w:trPr>
        <w:tc>
          <w:tcPr>
            <w:tcW w:w="511" w:type="dxa"/>
            <w:vAlign w:val="center"/>
          </w:tcPr>
          <w:p w14:paraId="30296B18" w14:textId="77777777" w:rsidR="00DC0C2E" w:rsidRDefault="00DC0C2E" w:rsidP="00DC0C2E">
            <w:pPr>
              <w:jc w:val="center"/>
              <w:rPr>
                <w:szCs w:val="24"/>
              </w:rPr>
            </w:pPr>
            <w:r>
              <w:rPr>
                <w:rFonts w:hint="eastAsia"/>
                <w:szCs w:val="24"/>
              </w:rPr>
              <w:t>1</w:t>
            </w:r>
          </w:p>
        </w:tc>
        <w:tc>
          <w:tcPr>
            <w:tcW w:w="1714" w:type="dxa"/>
            <w:vAlign w:val="center"/>
          </w:tcPr>
          <w:p w14:paraId="3FFE5707" w14:textId="5CA6D52A" w:rsidR="00DC0C2E" w:rsidRDefault="006D2FBF" w:rsidP="00DC0C2E">
            <w:pPr>
              <w:jc w:val="center"/>
              <w:rPr>
                <w:szCs w:val="24"/>
              </w:rPr>
            </w:pPr>
            <w:r>
              <w:rPr>
                <w:rFonts w:eastAsia="等线" w:cs="Times New Roman"/>
                <w:color w:val="000000"/>
              </w:rPr>
              <w:t>-</w:t>
            </w:r>
            <w:r w:rsidR="00DC0C2E">
              <w:rPr>
                <w:rFonts w:eastAsia="等线" w:cs="Times New Roman"/>
                <w:color w:val="000000"/>
              </w:rPr>
              <w:t xml:space="preserve">1.4907 </w:t>
            </w:r>
          </w:p>
        </w:tc>
        <w:tc>
          <w:tcPr>
            <w:tcW w:w="1981" w:type="dxa"/>
            <w:vAlign w:val="center"/>
          </w:tcPr>
          <w:p w14:paraId="1B5D832F" w14:textId="0BCF67EA" w:rsidR="00DC0C2E" w:rsidRDefault="00DC0C2E" w:rsidP="00DC0C2E">
            <w:pPr>
              <w:jc w:val="center"/>
              <w:rPr>
                <w:szCs w:val="24"/>
              </w:rPr>
            </w:pPr>
            <w:r>
              <w:rPr>
                <w:rFonts w:eastAsia="等线" w:cs="Times New Roman"/>
                <w:color w:val="000000"/>
              </w:rPr>
              <w:t xml:space="preserve">0.0007 </w:t>
            </w:r>
          </w:p>
        </w:tc>
        <w:tc>
          <w:tcPr>
            <w:tcW w:w="1700" w:type="dxa"/>
            <w:vAlign w:val="center"/>
          </w:tcPr>
          <w:p w14:paraId="6D7E5B2B" w14:textId="77777777" w:rsidR="00DC0C2E" w:rsidRDefault="00DC0C2E" w:rsidP="00DC0C2E">
            <w:pPr>
              <w:jc w:val="center"/>
              <w:rPr>
                <w:szCs w:val="24"/>
              </w:rPr>
            </w:pPr>
            <w:r>
              <w:rPr>
                <w:rFonts w:eastAsia="等线" w:cs="Times New Roman"/>
                <w:color w:val="000000"/>
              </w:rPr>
              <w:t>0.2000000</w:t>
            </w:r>
          </w:p>
        </w:tc>
        <w:tc>
          <w:tcPr>
            <w:tcW w:w="1981" w:type="dxa"/>
            <w:vAlign w:val="center"/>
          </w:tcPr>
          <w:p w14:paraId="237C6A32" w14:textId="77777777" w:rsidR="00DC0C2E" w:rsidRDefault="00DC0C2E" w:rsidP="00DC0C2E">
            <w:pPr>
              <w:jc w:val="center"/>
              <w:rPr>
                <w:szCs w:val="24"/>
              </w:rPr>
            </w:pPr>
            <w:r>
              <w:rPr>
                <w:rFonts w:eastAsia="等线" w:cs="Times New Roman"/>
                <w:color w:val="000000"/>
              </w:rPr>
              <w:t>0.0000002</w:t>
            </w:r>
          </w:p>
        </w:tc>
      </w:tr>
      <w:tr w:rsidR="00DC0C2E" w14:paraId="51FE9D17" w14:textId="77777777" w:rsidTr="00D05404">
        <w:trPr>
          <w:jc w:val="center"/>
        </w:trPr>
        <w:tc>
          <w:tcPr>
            <w:tcW w:w="511" w:type="dxa"/>
            <w:vAlign w:val="center"/>
          </w:tcPr>
          <w:p w14:paraId="43106E6F" w14:textId="77777777" w:rsidR="00DC0C2E" w:rsidRDefault="00DC0C2E" w:rsidP="00DC0C2E">
            <w:pPr>
              <w:jc w:val="center"/>
              <w:rPr>
                <w:szCs w:val="24"/>
              </w:rPr>
            </w:pPr>
            <w:r>
              <w:rPr>
                <w:rFonts w:hint="eastAsia"/>
                <w:szCs w:val="24"/>
              </w:rPr>
              <w:t>2</w:t>
            </w:r>
          </w:p>
        </w:tc>
        <w:tc>
          <w:tcPr>
            <w:tcW w:w="1714" w:type="dxa"/>
            <w:vAlign w:val="center"/>
          </w:tcPr>
          <w:p w14:paraId="68696460" w14:textId="074CA665" w:rsidR="00DC0C2E" w:rsidRDefault="006D2FBF" w:rsidP="00DC0C2E">
            <w:pPr>
              <w:jc w:val="center"/>
              <w:rPr>
                <w:szCs w:val="24"/>
              </w:rPr>
            </w:pPr>
            <w:r>
              <w:rPr>
                <w:rFonts w:eastAsia="等线" w:cs="Times New Roman"/>
                <w:color w:val="000000"/>
              </w:rPr>
              <w:t>-</w:t>
            </w:r>
            <w:r w:rsidR="00DC0C2E">
              <w:rPr>
                <w:rFonts w:eastAsia="等线" w:cs="Times New Roman"/>
                <w:color w:val="000000"/>
              </w:rPr>
              <w:t xml:space="preserve">1.3994 </w:t>
            </w:r>
          </w:p>
        </w:tc>
        <w:tc>
          <w:tcPr>
            <w:tcW w:w="1981" w:type="dxa"/>
            <w:vAlign w:val="center"/>
          </w:tcPr>
          <w:p w14:paraId="2E3C9EBA" w14:textId="4EEAAB70" w:rsidR="00DC0C2E" w:rsidRDefault="00DC0C2E" w:rsidP="00DC0C2E">
            <w:pPr>
              <w:jc w:val="center"/>
              <w:rPr>
                <w:szCs w:val="24"/>
              </w:rPr>
            </w:pPr>
            <w:r>
              <w:rPr>
                <w:rFonts w:eastAsia="等线" w:cs="Times New Roman"/>
                <w:color w:val="000000"/>
              </w:rPr>
              <w:t xml:space="preserve">0.0011 </w:t>
            </w:r>
          </w:p>
        </w:tc>
        <w:tc>
          <w:tcPr>
            <w:tcW w:w="1700" w:type="dxa"/>
            <w:vAlign w:val="center"/>
          </w:tcPr>
          <w:p w14:paraId="66A215F7" w14:textId="77777777" w:rsidR="00DC0C2E" w:rsidRDefault="00DC0C2E" w:rsidP="00DC0C2E">
            <w:pPr>
              <w:jc w:val="center"/>
              <w:rPr>
                <w:szCs w:val="24"/>
              </w:rPr>
            </w:pPr>
            <w:r>
              <w:rPr>
                <w:rFonts w:eastAsia="等线" w:cs="Times New Roman"/>
                <w:color w:val="000000"/>
              </w:rPr>
              <w:t>0.4000000</w:t>
            </w:r>
          </w:p>
        </w:tc>
        <w:tc>
          <w:tcPr>
            <w:tcW w:w="1981" w:type="dxa"/>
            <w:vAlign w:val="center"/>
          </w:tcPr>
          <w:p w14:paraId="7331A11C" w14:textId="77777777" w:rsidR="00DC0C2E" w:rsidRDefault="00DC0C2E" w:rsidP="00DC0C2E">
            <w:pPr>
              <w:jc w:val="center"/>
              <w:rPr>
                <w:szCs w:val="24"/>
              </w:rPr>
            </w:pPr>
            <w:r>
              <w:rPr>
                <w:rFonts w:eastAsia="等线" w:cs="Times New Roman"/>
                <w:color w:val="000000"/>
              </w:rPr>
              <w:t>0.0000002</w:t>
            </w:r>
          </w:p>
        </w:tc>
      </w:tr>
      <w:tr w:rsidR="00DC0C2E" w14:paraId="31AF45D7" w14:textId="77777777" w:rsidTr="00D05404">
        <w:trPr>
          <w:jc w:val="center"/>
        </w:trPr>
        <w:tc>
          <w:tcPr>
            <w:tcW w:w="511" w:type="dxa"/>
            <w:vAlign w:val="center"/>
          </w:tcPr>
          <w:p w14:paraId="2FDD672E" w14:textId="77777777" w:rsidR="00DC0C2E" w:rsidRDefault="00DC0C2E" w:rsidP="00DC0C2E">
            <w:pPr>
              <w:jc w:val="center"/>
              <w:rPr>
                <w:szCs w:val="24"/>
              </w:rPr>
            </w:pPr>
            <w:r>
              <w:rPr>
                <w:rFonts w:hint="eastAsia"/>
                <w:szCs w:val="24"/>
              </w:rPr>
              <w:t>3</w:t>
            </w:r>
          </w:p>
        </w:tc>
        <w:tc>
          <w:tcPr>
            <w:tcW w:w="1714" w:type="dxa"/>
            <w:vAlign w:val="center"/>
          </w:tcPr>
          <w:p w14:paraId="5BCC11CC" w14:textId="22982704" w:rsidR="00DC0C2E" w:rsidRDefault="006D2FBF" w:rsidP="00DC0C2E">
            <w:pPr>
              <w:jc w:val="center"/>
              <w:rPr>
                <w:szCs w:val="24"/>
              </w:rPr>
            </w:pPr>
            <w:r>
              <w:rPr>
                <w:rFonts w:eastAsia="等线" w:cs="Times New Roman"/>
                <w:color w:val="000000"/>
              </w:rPr>
              <w:t>-</w:t>
            </w:r>
            <w:r w:rsidR="00DC0C2E">
              <w:rPr>
                <w:rFonts w:eastAsia="等线" w:cs="Times New Roman"/>
                <w:color w:val="000000"/>
              </w:rPr>
              <w:t xml:space="preserve">1.263 </w:t>
            </w:r>
          </w:p>
        </w:tc>
        <w:tc>
          <w:tcPr>
            <w:tcW w:w="1981" w:type="dxa"/>
            <w:vAlign w:val="center"/>
          </w:tcPr>
          <w:p w14:paraId="3ED3A0E4" w14:textId="24BE1D3F" w:rsidR="00DC0C2E" w:rsidRDefault="00DC0C2E" w:rsidP="00DC0C2E">
            <w:pPr>
              <w:jc w:val="center"/>
              <w:rPr>
                <w:szCs w:val="24"/>
              </w:rPr>
            </w:pPr>
            <w:r>
              <w:rPr>
                <w:rFonts w:eastAsia="等线" w:cs="Times New Roman"/>
                <w:color w:val="000000"/>
              </w:rPr>
              <w:t xml:space="preserve">0.006 </w:t>
            </w:r>
          </w:p>
        </w:tc>
        <w:tc>
          <w:tcPr>
            <w:tcW w:w="1700" w:type="dxa"/>
            <w:vAlign w:val="center"/>
          </w:tcPr>
          <w:p w14:paraId="57D0263D" w14:textId="77777777" w:rsidR="00DC0C2E" w:rsidRDefault="00DC0C2E" w:rsidP="00DC0C2E">
            <w:pPr>
              <w:jc w:val="center"/>
              <w:rPr>
                <w:szCs w:val="24"/>
              </w:rPr>
            </w:pPr>
            <w:r>
              <w:rPr>
                <w:rFonts w:eastAsia="等线" w:cs="Times New Roman"/>
                <w:color w:val="000000"/>
              </w:rPr>
              <w:t>0.6000000</w:t>
            </w:r>
          </w:p>
        </w:tc>
        <w:tc>
          <w:tcPr>
            <w:tcW w:w="1981" w:type="dxa"/>
            <w:vAlign w:val="center"/>
          </w:tcPr>
          <w:p w14:paraId="6757E313" w14:textId="77777777" w:rsidR="00DC0C2E" w:rsidRDefault="00DC0C2E" w:rsidP="00DC0C2E">
            <w:pPr>
              <w:jc w:val="center"/>
              <w:rPr>
                <w:szCs w:val="24"/>
              </w:rPr>
            </w:pPr>
            <w:r>
              <w:rPr>
                <w:rFonts w:eastAsia="等线" w:cs="Times New Roman"/>
                <w:color w:val="000000"/>
              </w:rPr>
              <w:t>0.0000002</w:t>
            </w:r>
          </w:p>
        </w:tc>
      </w:tr>
      <w:tr w:rsidR="00DC0C2E" w14:paraId="3AF3F5B9" w14:textId="77777777" w:rsidTr="00D05404">
        <w:trPr>
          <w:jc w:val="center"/>
        </w:trPr>
        <w:tc>
          <w:tcPr>
            <w:tcW w:w="511" w:type="dxa"/>
            <w:vAlign w:val="center"/>
          </w:tcPr>
          <w:p w14:paraId="2C171F33" w14:textId="77777777" w:rsidR="00DC0C2E" w:rsidRDefault="00DC0C2E" w:rsidP="00DC0C2E">
            <w:pPr>
              <w:jc w:val="center"/>
              <w:rPr>
                <w:szCs w:val="24"/>
              </w:rPr>
            </w:pPr>
            <w:r>
              <w:rPr>
                <w:rFonts w:hint="eastAsia"/>
                <w:szCs w:val="24"/>
              </w:rPr>
              <w:t>4</w:t>
            </w:r>
          </w:p>
        </w:tc>
        <w:tc>
          <w:tcPr>
            <w:tcW w:w="1714" w:type="dxa"/>
            <w:vAlign w:val="center"/>
          </w:tcPr>
          <w:p w14:paraId="0E14B60E" w14:textId="421D9261" w:rsidR="00DC0C2E" w:rsidRDefault="006D2FBF" w:rsidP="00DC0C2E">
            <w:pPr>
              <w:jc w:val="center"/>
              <w:rPr>
                <w:szCs w:val="24"/>
              </w:rPr>
            </w:pPr>
            <w:r>
              <w:rPr>
                <w:rFonts w:eastAsia="等线" w:cs="Times New Roman"/>
                <w:color w:val="000000"/>
              </w:rPr>
              <w:t>-</w:t>
            </w:r>
            <w:r w:rsidR="00DC0C2E">
              <w:rPr>
                <w:rFonts w:eastAsia="等线" w:cs="Times New Roman"/>
                <w:color w:val="000000"/>
              </w:rPr>
              <w:t xml:space="preserve">1.095 </w:t>
            </w:r>
          </w:p>
        </w:tc>
        <w:tc>
          <w:tcPr>
            <w:tcW w:w="1981" w:type="dxa"/>
            <w:vAlign w:val="center"/>
          </w:tcPr>
          <w:p w14:paraId="4B98F859" w14:textId="145F2C9F" w:rsidR="00DC0C2E" w:rsidRDefault="00DC0C2E" w:rsidP="00DC0C2E">
            <w:pPr>
              <w:jc w:val="center"/>
              <w:rPr>
                <w:szCs w:val="24"/>
              </w:rPr>
            </w:pPr>
            <w:r>
              <w:rPr>
                <w:rFonts w:eastAsia="等线" w:cs="Times New Roman"/>
                <w:color w:val="000000"/>
              </w:rPr>
              <w:t xml:space="preserve">0.007 </w:t>
            </w:r>
          </w:p>
        </w:tc>
        <w:tc>
          <w:tcPr>
            <w:tcW w:w="1700" w:type="dxa"/>
            <w:vAlign w:val="center"/>
          </w:tcPr>
          <w:p w14:paraId="467C5030" w14:textId="77777777" w:rsidR="00DC0C2E" w:rsidRDefault="00DC0C2E" w:rsidP="00DC0C2E">
            <w:pPr>
              <w:jc w:val="center"/>
              <w:rPr>
                <w:szCs w:val="24"/>
              </w:rPr>
            </w:pPr>
            <w:r>
              <w:rPr>
                <w:rFonts w:eastAsia="等线" w:cs="Times New Roman"/>
                <w:color w:val="000000"/>
              </w:rPr>
              <w:t>0.8000000</w:t>
            </w:r>
          </w:p>
        </w:tc>
        <w:tc>
          <w:tcPr>
            <w:tcW w:w="1981" w:type="dxa"/>
            <w:vAlign w:val="center"/>
          </w:tcPr>
          <w:p w14:paraId="2A1D23D2" w14:textId="77777777" w:rsidR="00DC0C2E" w:rsidRDefault="00DC0C2E" w:rsidP="00DC0C2E">
            <w:pPr>
              <w:jc w:val="center"/>
              <w:rPr>
                <w:szCs w:val="24"/>
              </w:rPr>
            </w:pPr>
            <w:r>
              <w:rPr>
                <w:rFonts w:eastAsia="等线" w:cs="Times New Roman"/>
                <w:color w:val="000000"/>
              </w:rPr>
              <w:t>0.0000003</w:t>
            </w:r>
          </w:p>
        </w:tc>
      </w:tr>
      <w:tr w:rsidR="00DC0C2E" w14:paraId="39395477" w14:textId="77777777" w:rsidTr="00D05404">
        <w:trPr>
          <w:jc w:val="center"/>
        </w:trPr>
        <w:tc>
          <w:tcPr>
            <w:tcW w:w="511" w:type="dxa"/>
            <w:vAlign w:val="center"/>
          </w:tcPr>
          <w:p w14:paraId="3C268A28" w14:textId="77777777" w:rsidR="00DC0C2E" w:rsidRDefault="00DC0C2E" w:rsidP="00DC0C2E">
            <w:pPr>
              <w:jc w:val="center"/>
              <w:rPr>
                <w:szCs w:val="24"/>
              </w:rPr>
            </w:pPr>
            <w:r>
              <w:rPr>
                <w:rFonts w:hint="eastAsia"/>
                <w:szCs w:val="24"/>
              </w:rPr>
              <w:t>5</w:t>
            </w:r>
          </w:p>
        </w:tc>
        <w:tc>
          <w:tcPr>
            <w:tcW w:w="1714" w:type="dxa"/>
            <w:vAlign w:val="center"/>
          </w:tcPr>
          <w:p w14:paraId="2D8EF31B" w14:textId="65116BAA" w:rsidR="00DC0C2E" w:rsidRDefault="00DC0C2E" w:rsidP="00DC0C2E">
            <w:pPr>
              <w:jc w:val="center"/>
              <w:rPr>
                <w:szCs w:val="24"/>
              </w:rPr>
            </w:pPr>
            <w:r>
              <w:rPr>
                <w:rFonts w:eastAsia="等线" w:cs="Times New Roman"/>
                <w:color w:val="000000"/>
              </w:rPr>
              <w:t xml:space="preserve">0.000 </w:t>
            </w:r>
          </w:p>
        </w:tc>
        <w:tc>
          <w:tcPr>
            <w:tcW w:w="1981" w:type="dxa"/>
            <w:vAlign w:val="center"/>
          </w:tcPr>
          <w:p w14:paraId="60110CBA" w14:textId="36F5448C" w:rsidR="00DC0C2E" w:rsidRDefault="00DC0C2E" w:rsidP="00DC0C2E">
            <w:pPr>
              <w:jc w:val="center"/>
              <w:rPr>
                <w:szCs w:val="24"/>
              </w:rPr>
            </w:pPr>
            <w:r>
              <w:rPr>
                <w:rFonts w:eastAsia="等线" w:cs="Times New Roman"/>
                <w:color w:val="000000"/>
              </w:rPr>
              <w:t>0.000</w:t>
            </w:r>
          </w:p>
        </w:tc>
        <w:tc>
          <w:tcPr>
            <w:tcW w:w="1700" w:type="dxa"/>
            <w:vAlign w:val="center"/>
          </w:tcPr>
          <w:p w14:paraId="09222513" w14:textId="77777777" w:rsidR="00DC0C2E" w:rsidRDefault="00DC0C2E" w:rsidP="00DC0C2E">
            <w:pPr>
              <w:jc w:val="center"/>
              <w:rPr>
                <w:szCs w:val="24"/>
              </w:rPr>
            </w:pPr>
            <w:r>
              <w:rPr>
                <w:rFonts w:eastAsia="等线" w:cs="Times New Roman"/>
                <w:color w:val="000000"/>
              </w:rPr>
              <w:t>1.0000000</w:t>
            </w:r>
          </w:p>
        </w:tc>
        <w:tc>
          <w:tcPr>
            <w:tcW w:w="1981" w:type="dxa"/>
            <w:vAlign w:val="center"/>
          </w:tcPr>
          <w:p w14:paraId="7DF4F3C9" w14:textId="77777777" w:rsidR="00DC0C2E" w:rsidRDefault="00DC0C2E" w:rsidP="00DC0C2E">
            <w:pPr>
              <w:jc w:val="center"/>
              <w:rPr>
                <w:szCs w:val="24"/>
              </w:rPr>
            </w:pPr>
            <w:r>
              <w:rPr>
                <w:rFonts w:eastAsia="等线" w:cs="Times New Roman"/>
                <w:color w:val="000000"/>
              </w:rPr>
              <w:t>0.0000003</w:t>
            </w:r>
          </w:p>
        </w:tc>
      </w:tr>
      <w:tr w:rsidR="00DC0C2E" w14:paraId="79F65EE8" w14:textId="77777777" w:rsidTr="00D05404">
        <w:trPr>
          <w:jc w:val="center"/>
        </w:trPr>
        <w:tc>
          <w:tcPr>
            <w:tcW w:w="511" w:type="dxa"/>
            <w:vAlign w:val="center"/>
          </w:tcPr>
          <w:p w14:paraId="676A292D" w14:textId="77777777" w:rsidR="00DC0C2E" w:rsidRDefault="00DC0C2E" w:rsidP="00DC0C2E">
            <w:pPr>
              <w:jc w:val="center"/>
              <w:rPr>
                <w:szCs w:val="24"/>
              </w:rPr>
            </w:pPr>
            <w:r>
              <w:rPr>
                <w:rFonts w:hint="eastAsia"/>
                <w:szCs w:val="24"/>
              </w:rPr>
              <w:t>6</w:t>
            </w:r>
          </w:p>
        </w:tc>
        <w:tc>
          <w:tcPr>
            <w:tcW w:w="1714" w:type="dxa"/>
            <w:vAlign w:val="center"/>
          </w:tcPr>
          <w:p w14:paraId="6EBA9C48" w14:textId="349AC2EB" w:rsidR="00DC0C2E" w:rsidRDefault="00DC0C2E" w:rsidP="00DC0C2E">
            <w:pPr>
              <w:jc w:val="center"/>
              <w:rPr>
                <w:szCs w:val="24"/>
              </w:rPr>
            </w:pPr>
            <w:r>
              <w:rPr>
                <w:rFonts w:eastAsia="等线" w:cs="Times New Roman"/>
                <w:color w:val="000000"/>
              </w:rPr>
              <w:t xml:space="preserve">0.817 </w:t>
            </w:r>
          </w:p>
        </w:tc>
        <w:tc>
          <w:tcPr>
            <w:tcW w:w="1981" w:type="dxa"/>
            <w:vAlign w:val="center"/>
          </w:tcPr>
          <w:p w14:paraId="080A5671" w14:textId="69A4B73D" w:rsidR="00DC0C2E" w:rsidRDefault="00DC0C2E" w:rsidP="00DC0C2E">
            <w:pPr>
              <w:jc w:val="center"/>
              <w:rPr>
                <w:szCs w:val="24"/>
              </w:rPr>
            </w:pPr>
            <w:r>
              <w:rPr>
                <w:rFonts w:eastAsia="等线" w:cs="Times New Roman"/>
                <w:color w:val="000000"/>
              </w:rPr>
              <w:t xml:space="preserve">0.009 </w:t>
            </w:r>
          </w:p>
        </w:tc>
        <w:tc>
          <w:tcPr>
            <w:tcW w:w="1700" w:type="dxa"/>
            <w:vAlign w:val="center"/>
          </w:tcPr>
          <w:p w14:paraId="0FA2F044" w14:textId="77777777" w:rsidR="00DC0C2E" w:rsidRDefault="00DC0C2E" w:rsidP="00DC0C2E">
            <w:pPr>
              <w:jc w:val="center"/>
              <w:rPr>
                <w:szCs w:val="24"/>
              </w:rPr>
            </w:pPr>
            <w:r>
              <w:rPr>
                <w:rFonts w:eastAsia="等线" w:cs="Times New Roman"/>
                <w:color w:val="000000"/>
              </w:rPr>
              <w:t>1.2000000</w:t>
            </w:r>
          </w:p>
        </w:tc>
        <w:tc>
          <w:tcPr>
            <w:tcW w:w="1981" w:type="dxa"/>
            <w:vAlign w:val="center"/>
          </w:tcPr>
          <w:p w14:paraId="78E8118E" w14:textId="77777777" w:rsidR="00DC0C2E" w:rsidRDefault="00DC0C2E" w:rsidP="00DC0C2E">
            <w:pPr>
              <w:jc w:val="center"/>
              <w:rPr>
                <w:szCs w:val="24"/>
              </w:rPr>
            </w:pPr>
            <w:r>
              <w:rPr>
                <w:rFonts w:eastAsia="等线" w:cs="Times New Roman"/>
                <w:color w:val="000000"/>
              </w:rPr>
              <w:t>0.0000003</w:t>
            </w:r>
          </w:p>
        </w:tc>
      </w:tr>
      <w:tr w:rsidR="00DC0C2E" w14:paraId="6762CD59" w14:textId="77777777" w:rsidTr="00D05404">
        <w:trPr>
          <w:jc w:val="center"/>
        </w:trPr>
        <w:tc>
          <w:tcPr>
            <w:tcW w:w="511" w:type="dxa"/>
            <w:vAlign w:val="center"/>
          </w:tcPr>
          <w:p w14:paraId="7BA3E0E4" w14:textId="77777777" w:rsidR="00DC0C2E" w:rsidRDefault="00DC0C2E" w:rsidP="00DC0C2E">
            <w:pPr>
              <w:jc w:val="center"/>
              <w:rPr>
                <w:szCs w:val="24"/>
              </w:rPr>
            </w:pPr>
            <w:r>
              <w:rPr>
                <w:rFonts w:hint="eastAsia"/>
                <w:szCs w:val="24"/>
              </w:rPr>
              <w:t>7</w:t>
            </w:r>
          </w:p>
        </w:tc>
        <w:tc>
          <w:tcPr>
            <w:tcW w:w="1714" w:type="dxa"/>
            <w:vAlign w:val="center"/>
          </w:tcPr>
          <w:p w14:paraId="58F77959" w14:textId="69381A86" w:rsidR="00DC0C2E" w:rsidRDefault="00DC0C2E" w:rsidP="00DC0C2E">
            <w:pPr>
              <w:jc w:val="center"/>
              <w:rPr>
                <w:szCs w:val="24"/>
              </w:rPr>
            </w:pPr>
            <w:r>
              <w:rPr>
                <w:rFonts w:eastAsia="等线" w:cs="Times New Roman"/>
                <w:color w:val="000000"/>
              </w:rPr>
              <w:t xml:space="preserve">1.113 </w:t>
            </w:r>
          </w:p>
        </w:tc>
        <w:tc>
          <w:tcPr>
            <w:tcW w:w="1981" w:type="dxa"/>
            <w:vAlign w:val="center"/>
          </w:tcPr>
          <w:p w14:paraId="28F7222D" w14:textId="509C3396" w:rsidR="00DC0C2E" w:rsidRDefault="00DC0C2E" w:rsidP="00DC0C2E">
            <w:pPr>
              <w:jc w:val="center"/>
              <w:rPr>
                <w:szCs w:val="24"/>
              </w:rPr>
            </w:pPr>
            <w:r>
              <w:rPr>
                <w:rFonts w:eastAsia="等线" w:cs="Times New Roman"/>
                <w:color w:val="000000"/>
              </w:rPr>
              <w:t xml:space="preserve">0.006 </w:t>
            </w:r>
          </w:p>
        </w:tc>
        <w:tc>
          <w:tcPr>
            <w:tcW w:w="1700" w:type="dxa"/>
            <w:vAlign w:val="center"/>
          </w:tcPr>
          <w:p w14:paraId="2BE6DFD5" w14:textId="77777777" w:rsidR="00DC0C2E" w:rsidRDefault="00DC0C2E" w:rsidP="00DC0C2E">
            <w:pPr>
              <w:jc w:val="center"/>
              <w:rPr>
                <w:szCs w:val="24"/>
              </w:rPr>
            </w:pPr>
            <w:r>
              <w:rPr>
                <w:rFonts w:eastAsia="等线" w:cs="Times New Roman"/>
                <w:color w:val="000000"/>
              </w:rPr>
              <w:t>1.4000000</w:t>
            </w:r>
          </w:p>
        </w:tc>
        <w:tc>
          <w:tcPr>
            <w:tcW w:w="1981" w:type="dxa"/>
            <w:vAlign w:val="center"/>
          </w:tcPr>
          <w:p w14:paraId="5325ACCB" w14:textId="77777777" w:rsidR="00DC0C2E" w:rsidRDefault="00DC0C2E" w:rsidP="00DC0C2E">
            <w:pPr>
              <w:jc w:val="center"/>
              <w:rPr>
                <w:szCs w:val="24"/>
              </w:rPr>
            </w:pPr>
            <w:r>
              <w:rPr>
                <w:rFonts w:eastAsia="等线" w:cs="Times New Roman"/>
                <w:color w:val="000000"/>
              </w:rPr>
              <w:t>0.0000003</w:t>
            </w:r>
          </w:p>
        </w:tc>
      </w:tr>
      <w:tr w:rsidR="00DC0C2E" w14:paraId="1869A826" w14:textId="77777777" w:rsidTr="00D05404">
        <w:trPr>
          <w:jc w:val="center"/>
        </w:trPr>
        <w:tc>
          <w:tcPr>
            <w:tcW w:w="511" w:type="dxa"/>
            <w:vAlign w:val="center"/>
          </w:tcPr>
          <w:p w14:paraId="546CB4DC" w14:textId="77777777" w:rsidR="00DC0C2E" w:rsidRDefault="00DC0C2E" w:rsidP="00DC0C2E">
            <w:pPr>
              <w:jc w:val="center"/>
              <w:rPr>
                <w:szCs w:val="24"/>
              </w:rPr>
            </w:pPr>
            <w:r>
              <w:rPr>
                <w:rFonts w:hint="eastAsia"/>
                <w:szCs w:val="24"/>
              </w:rPr>
              <w:t>8</w:t>
            </w:r>
          </w:p>
        </w:tc>
        <w:tc>
          <w:tcPr>
            <w:tcW w:w="1714" w:type="dxa"/>
            <w:vAlign w:val="center"/>
          </w:tcPr>
          <w:p w14:paraId="69633A7B" w14:textId="486FF711" w:rsidR="00DC0C2E" w:rsidRDefault="00DC0C2E" w:rsidP="00DC0C2E">
            <w:pPr>
              <w:jc w:val="center"/>
              <w:rPr>
                <w:szCs w:val="24"/>
              </w:rPr>
            </w:pPr>
            <w:r>
              <w:rPr>
                <w:rFonts w:eastAsia="等线" w:cs="Times New Roman"/>
                <w:color w:val="000000"/>
              </w:rPr>
              <w:t xml:space="preserve">1.227 </w:t>
            </w:r>
          </w:p>
        </w:tc>
        <w:tc>
          <w:tcPr>
            <w:tcW w:w="1981" w:type="dxa"/>
            <w:vAlign w:val="center"/>
          </w:tcPr>
          <w:p w14:paraId="1EC7635E" w14:textId="61E83890" w:rsidR="00DC0C2E" w:rsidRDefault="00DC0C2E" w:rsidP="00DC0C2E">
            <w:pPr>
              <w:jc w:val="center"/>
              <w:rPr>
                <w:szCs w:val="24"/>
              </w:rPr>
            </w:pPr>
            <w:r>
              <w:rPr>
                <w:rFonts w:eastAsia="等线" w:cs="Times New Roman"/>
                <w:color w:val="000000"/>
              </w:rPr>
              <w:t xml:space="preserve">0.006 </w:t>
            </w:r>
          </w:p>
        </w:tc>
        <w:tc>
          <w:tcPr>
            <w:tcW w:w="1700" w:type="dxa"/>
            <w:vAlign w:val="center"/>
          </w:tcPr>
          <w:p w14:paraId="623BC917" w14:textId="77777777" w:rsidR="00DC0C2E" w:rsidRDefault="00DC0C2E" w:rsidP="00DC0C2E">
            <w:pPr>
              <w:jc w:val="center"/>
              <w:rPr>
                <w:szCs w:val="24"/>
              </w:rPr>
            </w:pPr>
            <w:r>
              <w:rPr>
                <w:rFonts w:eastAsia="等线" w:cs="Times New Roman"/>
                <w:color w:val="000000"/>
              </w:rPr>
              <w:t>1.6000000</w:t>
            </w:r>
          </w:p>
        </w:tc>
        <w:tc>
          <w:tcPr>
            <w:tcW w:w="1981" w:type="dxa"/>
            <w:vAlign w:val="center"/>
          </w:tcPr>
          <w:p w14:paraId="2A9E5D2F" w14:textId="77777777" w:rsidR="00DC0C2E" w:rsidRDefault="00DC0C2E" w:rsidP="00DC0C2E">
            <w:pPr>
              <w:jc w:val="center"/>
              <w:rPr>
                <w:szCs w:val="24"/>
              </w:rPr>
            </w:pPr>
            <w:r>
              <w:rPr>
                <w:rFonts w:eastAsia="等线" w:cs="Times New Roman"/>
                <w:color w:val="000000"/>
              </w:rPr>
              <w:t>0.0000004</w:t>
            </w:r>
          </w:p>
        </w:tc>
      </w:tr>
      <w:tr w:rsidR="00DC0C2E" w14:paraId="38C75834" w14:textId="77777777" w:rsidTr="00D05404">
        <w:trPr>
          <w:jc w:val="center"/>
        </w:trPr>
        <w:tc>
          <w:tcPr>
            <w:tcW w:w="511" w:type="dxa"/>
            <w:vAlign w:val="center"/>
          </w:tcPr>
          <w:p w14:paraId="286465A4" w14:textId="77777777" w:rsidR="00DC0C2E" w:rsidRDefault="00DC0C2E" w:rsidP="00DC0C2E">
            <w:pPr>
              <w:jc w:val="center"/>
              <w:rPr>
                <w:szCs w:val="24"/>
              </w:rPr>
            </w:pPr>
            <w:r>
              <w:rPr>
                <w:rFonts w:hint="eastAsia"/>
                <w:szCs w:val="24"/>
              </w:rPr>
              <w:t>9</w:t>
            </w:r>
          </w:p>
        </w:tc>
        <w:tc>
          <w:tcPr>
            <w:tcW w:w="1714" w:type="dxa"/>
            <w:vAlign w:val="center"/>
          </w:tcPr>
          <w:p w14:paraId="2E9C0205" w14:textId="089DA431" w:rsidR="00DC0C2E" w:rsidRDefault="00DC0C2E" w:rsidP="00DC0C2E">
            <w:pPr>
              <w:jc w:val="center"/>
              <w:rPr>
                <w:szCs w:val="24"/>
              </w:rPr>
            </w:pPr>
            <w:r>
              <w:rPr>
                <w:rFonts w:eastAsia="等线" w:cs="Times New Roman"/>
                <w:color w:val="000000"/>
              </w:rPr>
              <w:t xml:space="preserve">1.294 </w:t>
            </w:r>
          </w:p>
        </w:tc>
        <w:tc>
          <w:tcPr>
            <w:tcW w:w="1981" w:type="dxa"/>
            <w:vAlign w:val="center"/>
          </w:tcPr>
          <w:p w14:paraId="3206518F" w14:textId="2D1B8641" w:rsidR="00DC0C2E" w:rsidRDefault="00DC0C2E" w:rsidP="00DC0C2E">
            <w:pPr>
              <w:jc w:val="center"/>
              <w:rPr>
                <w:szCs w:val="24"/>
              </w:rPr>
            </w:pPr>
            <w:r>
              <w:rPr>
                <w:rFonts w:eastAsia="等线" w:cs="Times New Roman"/>
                <w:color w:val="000000"/>
              </w:rPr>
              <w:t xml:space="preserve">0.006 </w:t>
            </w:r>
          </w:p>
        </w:tc>
        <w:tc>
          <w:tcPr>
            <w:tcW w:w="1700" w:type="dxa"/>
            <w:vAlign w:val="center"/>
          </w:tcPr>
          <w:p w14:paraId="3773A953" w14:textId="77777777" w:rsidR="00DC0C2E" w:rsidRDefault="00DC0C2E" w:rsidP="00DC0C2E">
            <w:pPr>
              <w:jc w:val="center"/>
              <w:rPr>
                <w:szCs w:val="24"/>
              </w:rPr>
            </w:pPr>
            <w:r>
              <w:rPr>
                <w:rFonts w:eastAsia="等线" w:cs="Times New Roman"/>
                <w:color w:val="000000"/>
              </w:rPr>
              <w:t>1.8000000</w:t>
            </w:r>
          </w:p>
        </w:tc>
        <w:tc>
          <w:tcPr>
            <w:tcW w:w="1981" w:type="dxa"/>
            <w:vAlign w:val="center"/>
          </w:tcPr>
          <w:p w14:paraId="6B33AED7" w14:textId="77777777" w:rsidR="00DC0C2E" w:rsidRDefault="00DC0C2E" w:rsidP="00DC0C2E">
            <w:pPr>
              <w:jc w:val="center"/>
              <w:rPr>
                <w:szCs w:val="24"/>
              </w:rPr>
            </w:pPr>
            <w:r>
              <w:rPr>
                <w:rFonts w:eastAsia="等线" w:cs="Times New Roman"/>
                <w:color w:val="000000"/>
              </w:rPr>
              <w:t>0.0000004</w:t>
            </w:r>
          </w:p>
        </w:tc>
      </w:tr>
      <w:tr w:rsidR="00DC0C2E" w14:paraId="1D54FA4A" w14:textId="77777777" w:rsidTr="00D05404">
        <w:trPr>
          <w:jc w:val="center"/>
        </w:trPr>
        <w:tc>
          <w:tcPr>
            <w:tcW w:w="511" w:type="dxa"/>
            <w:vAlign w:val="center"/>
          </w:tcPr>
          <w:p w14:paraId="528FA485" w14:textId="77777777" w:rsidR="00DC0C2E" w:rsidRDefault="00DC0C2E" w:rsidP="00DC0C2E">
            <w:pPr>
              <w:jc w:val="center"/>
              <w:rPr>
                <w:szCs w:val="24"/>
              </w:rPr>
            </w:pPr>
            <w:r>
              <w:rPr>
                <w:rFonts w:hint="eastAsia"/>
                <w:szCs w:val="24"/>
              </w:rPr>
              <w:t>1</w:t>
            </w:r>
            <w:r>
              <w:rPr>
                <w:szCs w:val="24"/>
              </w:rPr>
              <w:t>0</w:t>
            </w:r>
          </w:p>
        </w:tc>
        <w:tc>
          <w:tcPr>
            <w:tcW w:w="1714" w:type="dxa"/>
            <w:vAlign w:val="center"/>
          </w:tcPr>
          <w:p w14:paraId="6BA77627" w14:textId="6E9304AD" w:rsidR="00DC0C2E" w:rsidRDefault="00DC0C2E" w:rsidP="00DC0C2E">
            <w:pPr>
              <w:jc w:val="center"/>
              <w:rPr>
                <w:szCs w:val="24"/>
              </w:rPr>
            </w:pPr>
            <w:r>
              <w:rPr>
                <w:rFonts w:eastAsia="等线" w:cs="Times New Roman"/>
                <w:color w:val="000000"/>
              </w:rPr>
              <w:t xml:space="preserve">1.3371 </w:t>
            </w:r>
          </w:p>
        </w:tc>
        <w:tc>
          <w:tcPr>
            <w:tcW w:w="1981" w:type="dxa"/>
            <w:vAlign w:val="center"/>
          </w:tcPr>
          <w:p w14:paraId="126CAF55" w14:textId="7FB52DEF" w:rsidR="00DC0C2E" w:rsidRDefault="00DC0C2E" w:rsidP="00DC0C2E">
            <w:pPr>
              <w:jc w:val="center"/>
              <w:rPr>
                <w:szCs w:val="24"/>
              </w:rPr>
            </w:pPr>
            <w:r>
              <w:rPr>
                <w:rFonts w:eastAsia="等线" w:cs="Times New Roman"/>
                <w:color w:val="000000"/>
              </w:rPr>
              <w:t xml:space="preserve">0.0014 </w:t>
            </w:r>
          </w:p>
        </w:tc>
        <w:tc>
          <w:tcPr>
            <w:tcW w:w="1700" w:type="dxa"/>
            <w:vAlign w:val="center"/>
          </w:tcPr>
          <w:p w14:paraId="6E8EF86A" w14:textId="77777777" w:rsidR="00DC0C2E" w:rsidRDefault="00DC0C2E" w:rsidP="00DC0C2E">
            <w:pPr>
              <w:jc w:val="center"/>
              <w:rPr>
                <w:szCs w:val="24"/>
              </w:rPr>
            </w:pPr>
            <w:r>
              <w:rPr>
                <w:rFonts w:eastAsia="等线" w:cs="Times New Roman"/>
                <w:color w:val="000000"/>
              </w:rPr>
              <w:t>2.0000000</w:t>
            </w:r>
          </w:p>
        </w:tc>
        <w:tc>
          <w:tcPr>
            <w:tcW w:w="1981" w:type="dxa"/>
            <w:vAlign w:val="center"/>
          </w:tcPr>
          <w:p w14:paraId="7DDCDE9C" w14:textId="77777777" w:rsidR="00DC0C2E" w:rsidRDefault="00DC0C2E" w:rsidP="00DC0C2E">
            <w:pPr>
              <w:jc w:val="center"/>
              <w:rPr>
                <w:szCs w:val="24"/>
              </w:rPr>
            </w:pPr>
            <w:r>
              <w:rPr>
                <w:rFonts w:eastAsia="等线" w:cs="Times New Roman"/>
                <w:color w:val="000000"/>
              </w:rPr>
              <w:t>0.0000004</w:t>
            </w:r>
          </w:p>
        </w:tc>
      </w:tr>
      <w:tr w:rsidR="00DC0C2E" w14:paraId="33DEDD14" w14:textId="77777777" w:rsidTr="00D05404">
        <w:trPr>
          <w:jc w:val="center"/>
        </w:trPr>
        <w:tc>
          <w:tcPr>
            <w:tcW w:w="511" w:type="dxa"/>
            <w:vAlign w:val="center"/>
          </w:tcPr>
          <w:p w14:paraId="6012A6D9" w14:textId="77777777" w:rsidR="00DC0C2E" w:rsidRDefault="00DC0C2E" w:rsidP="00DC0C2E">
            <w:pPr>
              <w:jc w:val="center"/>
              <w:rPr>
                <w:szCs w:val="24"/>
              </w:rPr>
            </w:pPr>
            <w:r>
              <w:rPr>
                <w:rFonts w:hint="eastAsia"/>
                <w:szCs w:val="24"/>
              </w:rPr>
              <w:t>1</w:t>
            </w:r>
            <w:r>
              <w:rPr>
                <w:szCs w:val="24"/>
              </w:rPr>
              <w:t>1</w:t>
            </w:r>
          </w:p>
        </w:tc>
        <w:tc>
          <w:tcPr>
            <w:tcW w:w="1714" w:type="dxa"/>
            <w:vAlign w:val="center"/>
          </w:tcPr>
          <w:p w14:paraId="4697B4FD" w14:textId="1430BF2A" w:rsidR="00DC0C2E" w:rsidRDefault="00DC0C2E" w:rsidP="00DC0C2E">
            <w:pPr>
              <w:jc w:val="center"/>
              <w:rPr>
                <w:szCs w:val="24"/>
              </w:rPr>
            </w:pPr>
            <w:r>
              <w:rPr>
                <w:rFonts w:eastAsia="等线" w:cs="Times New Roman"/>
                <w:color w:val="000000"/>
              </w:rPr>
              <w:t xml:space="preserve">1.3694 </w:t>
            </w:r>
          </w:p>
        </w:tc>
        <w:tc>
          <w:tcPr>
            <w:tcW w:w="1981" w:type="dxa"/>
            <w:vAlign w:val="center"/>
          </w:tcPr>
          <w:p w14:paraId="450725CD" w14:textId="56239676" w:rsidR="00DC0C2E" w:rsidRDefault="00DC0C2E" w:rsidP="00DC0C2E">
            <w:pPr>
              <w:jc w:val="center"/>
              <w:rPr>
                <w:szCs w:val="24"/>
              </w:rPr>
            </w:pPr>
            <w:r>
              <w:rPr>
                <w:rFonts w:eastAsia="等线" w:cs="Times New Roman"/>
                <w:color w:val="000000"/>
              </w:rPr>
              <w:t xml:space="preserve">0.0012 </w:t>
            </w:r>
          </w:p>
        </w:tc>
        <w:tc>
          <w:tcPr>
            <w:tcW w:w="1700" w:type="dxa"/>
            <w:vAlign w:val="center"/>
          </w:tcPr>
          <w:p w14:paraId="3E4205C9" w14:textId="77777777" w:rsidR="00DC0C2E" w:rsidRDefault="00DC0C2E" w:rsidP="00DC0C2E">
            <w:pPr>
              <w:jc w:val="center"/>
              <w:rPr>
                <w:szCs w:val="24"/>
              </w:rPr>
            </w:pPr>
            <w:r>
              <w:rPr>
                <w:rFonts w:eastAsia="等线" w:cs="Times New Roman"/>
                <w:color w:val="000000"/>
              </w:rPr>
              <w:t>2.2000000</w:t>
            </w:r>
          </w:p>
        </w:tc>
        <w:tc>
          <w:tcPr>
            <w:tcW w:w="1981" w:type="dxa"/>
            <w:vAlign w:val="center"/>
          </w:tcPr>
          <w:p w14:paraId="05E4C178" w14:textId="77777777" w:rsidR="00DC0C2E" w:rsidRDefault="00DC0C2E" w:rsidP="00DC0C2E">
            <w:pPr>
              <w:jc w:val="center"/>
              <w:rPr>
                <w:szCs w:val="24"/>
              </w:rPr>
            </w:pPr>
            <w:r>
              <w:rPr>
                <w:rFonts w:eastAsia="等线" w:cs="Times New Roman"/>
                <w:color w:val="000000"/>
              </w:rPr>
              <w:t>0.0000005</w:t>
            </w:r>
          </w:p>
        </w:tc>
      </w:tr>
      <w:tr w:rsidR="00DC0C2E" w14:paraId="316A62F5" w14:textId="77777777" w:rsidTr="00D05404">
        <w:trPr>
          <w:jc w:val="center"/>
        </w:trPr>
        <w:tc>
          <w:tcPr>
            <w:tcW w:w="511" w:type="dxa"/>
            <w:vAlign w:val="center"/>
          </w:tcPr>
          <w:p w14:paraId="07D422DC" w14:textId="77777777" w:rsidR="00DC0C2E" w:rsidRDefault="00DC0C2E" w:rsidP="00DC0C2E">
            <w:pPr>
              <w:jc w:val="center"/>
              <w:rPr>
                <w:szCs w:val="24"/>
              </w:rPr>
            </w:pPr>
            <w:r>
              <w:rPr>
                <w:rFonts w:hint="eastAsia"/>
                <w:szCs w:val="24"/>
              </w:rPr>
              <w:t>1</w:t>
            </w:r>
            <w:r>
              <w:rPr>
                <w:szCs w:val="24"/>
              </w:rPr>
              <w:t>2</w:t>
            </w:r>
          </w:p>
        </w:tc>
        <w:tc>
          <w:tcPr>
            <w:tcW w:w="1714" w:type="dxa"/>
            <w:vAlign w:val="center"/>
          </w:tcPr>
          <w:p w14:paraId="7049F62F" w14:textId="1AC45E34" w:rsidR="00DC0C2E" w:rsidRDefault="00DC0C2E" w:rsidP="00DC0C2E">
            <w:pPr>
              <w:jc w:val="center"/>
              <w:rPr>
                <w:szCs w:val="24"/>
              </w:rPr>
            </w:pPr>
            <w:r>
              <w:rPr>
                <w:rFonts w:eastAsia="等线" w:cs="Times New Roman"/>
                <w:color w:val="000000"/>
              </w:rPr>
              <w:t xml:space="preserve">1.3909 </w:t>
            </w:r>
          </w:p>
        </w:tc>
        <w:tc>
          <w:tcPr>
            <w:tcW w:w="1981" w:type="dxa"/>
            <w:vAlign w:val="center"/>
          </w:tcPr>
          <w:p w14:paraId="607665FA" w14:textId="4F26BF0A" w:rsidR="00DC0C2E" w:rsidRDefault="00DC0C2E" w:rsidP="00DC0C2E">
            <w:pPr>
              <w:jc w:val="center"/>
              <w:rPr>
                <w:szCs w:val="24"/>
              </w:rPr>
            </w:pPr>
            <w:r>
              <w:rPr>
                <w:rFonts w:eastAsia="等线" w:cs="Times New Roman"/>
                <w:color w:val="000000"/>
              </w:rPr>
              <w:t xml:space="preserve">0.0011 </w:t>
            </w:r>
          </w:p>
        </w:tc>
        <w:tc>
          <w:tcPr>
            <w:tcW w:w="1700" w:type="dxa"/>
            <w:vAlign w:val="center"/>
          </w:tcPr>
          <w:p w14:paraId="3933203B" w14:textId="77777777" w:rsidR="00DC0C2E" w:rsidRDefault="00DC0C2E" w:rsidP="00DC0C2E">
            <w:pPr>
              <w:jc w:val="center"/>
              <w:rPr>
                <w:szCs w:val="24"/>
              </w:rPr>
            </w:pPr>
            <w:r>
              <w:rPr>
                <w:rFonts w:eastAsia="等线" w:cs="Times New Roman"/>
                <w:color w:val="000000"/>
              </w:rPr>
              <w:t>2.4000000</w:t>
            </w:r>
          </w:p>
        </w:tc>
        <w:tc>
          <w:tcPr>
            <w:tcW w:w="1981" w:type="dxa"/>
            <w:vAlign w:val="center"/>
          </w:tcPr>
          <w:p w14:paraId="79684D4C" w14:textId="77777777" w:rsidR="00DC0C2E" w:rsidRDefault="00DC0C2E" w:rsidP="00DC0C2E">
            <w:pPr>
              <w:jc w:val="center"/>
              <w:rPr>
                <w:szCs w:val="24"/>
              </w:rPr>
            </w:pPr>
            <w:r>
              <w:rPr>
                <w:rFonts w:eastAsia="等线" w:cs="Times New Roman"/>
                <w:color w:val="000000"/>
              </w:rPr>
              <w:t>0.0000005</w:t>
            </w:r>
          </w:p>
        </w:tc>
      </w:tr>
      <w:tr w:rsidR="00DC0C2E" w14:paraId="17BAE822" w14:textId="77777777" w:rsidTr="00D05404">
        <w:trPr>
          <w:jc w:val="center"/>
        </w:trPr>
        <w:tc>
          <w:tcPr>
            <w:tcW w:w="511" w:type="dxa"/>
            <w:vAlign w:val="center"/>
          </w:tcPr>
          <w:p w14:paraId="59631EB4" w14:textId="77777777" w:rsidR="00DC0C2E" w:rsidRDefault="00DC0C2E" w:rsidP="00DC0C2E">
            <w:pPr>
              <w:jc w:val="center"/>
              <w:rPr>
                <w:szCs w:val="24"/>
              </w:rPr>
            </w:pPr>
            <w:r>
              <w:rPr>
                <w:rFonts w:hint="eastAsia"/>
                <w:szCs w:val="24"/>
              </w:rPr>
              <w:t>1</w:t>
            </w:r>
            <w:r>
              <w:rPr>
                <w:szCs w:val="24"/>
              </w:rPr>
              <w:t>3</w:t>
            </w:r>
          </w:p>
        </w:tc>
        <w:tc>
          <w:tcPr>
            <w:tcW w:w="1714" w:type="dxa"/>
            <w:vAlign w:val="center"/>
          </w:tcPr>
          <w:p w14:paraId="4A9DC717" w14:textId="1FB42F35" w:rsidR="00DC0C2E" w:rsidRDefault="00DC0C2E" w:rsidP="00DC0C2E">
            <w:pPr>
              <w:jc w:val="center"/>
              <w:rPr>
                <w:szCs w:val="24"/>
              </w:rPr>
            </w:pPr>
            <w:r>
              <w:rPr>
                <w:rFonts w:eastAsia="等线" w:cs="Times New Roman"/>
                <w:color w:val="000000"/>
              </w:rPr>
              <w:t xml:space="preserve">1.4016 </w:t>
            </w:r>
          </w:p>
        </w:tc>
        <w:tc>
          <w:tcPr>
            <w:tcW w:w="1981" w:type="dxa"/>
            <w:vAlign w:val="center"/>
          </w:tcPr>
          <w:p w14:paraId="21EBA62F" w14:textId="500EB5BE" w:rsidR="00DC0C2E" w:rsidRDefault="00DC0C2E" w:rsidP="00DC0C2E">
            <w:pPr>
              <w:jc w:val="center"/>
              <w:rPr>
                <w:szCs w:val="24"/>
              </w:rPr>
            </w:pPr>
            <w:r>
              <w:rPr>
                <w:rFonts w:eastAsia="等线" w:cs="Times New Roman"/>
                <w:color w:val="000000"/>
              </w:rPr>
              <w:t xml:space="preserve">0.0010 </w:t>
            </w:r>
          </w:p>
        </w:tc>
        <w:tc>
          <w:tcPr>
            <w:tcW w:w="1700" w:type="dxa"/>
            <w:vAlign w:val="center"/>
          </w:tcPr>
          <w:p w14:paraId="685310F8" w14:textId="77777777" w:rsidR="00DC0C2E" w:rsidRDefault="00DC0C2E" w:rsidP="00DC0C2E">
            <w:pPr>
              <w:jc w:val="center"/>
              <w:rPr>
                <w:szCs w:val="24"/>
              </w:rPr>
            </w:pPr>
            <w:r>
              <w:rPr>
                <w:rFonts w:eastAsia="等线" w:cs="Times New Roman"/>
                <w:color w:val="000000"/>
              </w:rPr>
              <w:t>2.6000000</w:t>
            </w:r>
          </w:p>
        </w:tc>
        <w:tc>
          <w:tcPr>
            <w:tcW w:w="1981" w:type="dxa"/>
            <w:vAlign w:val="center"/>
          </w:tcPr>
          <w:p w14:paraId="55BEE743" w14:textId="77777777" w:rsidR="00DC0C2E" w:rsidRDefault="00DC0C2E" w:rsidP="00DC0C2E">
            <w:pPr>
              <w:jc w:val="center"/>
              <w:rPr>
                <w:szCs w:val="24"/>
              </w:rPr>
            </w:pPr>
            <w:r>
              <w:rPr>
                <w:rFonts w:eastAsia="等线" w:cs="Times New Roman"/>
                <w:color w:val="000000"/>
              </w:rPr>
              <w:t>0.0000006</w:t>
            </w:r>
          </w:p>
        </w:tc>
      </w:tr>
      <w:tr w:rsidR="00DC0C2E" w14:paraId="30E8F752" w14:textId="77777777" w:rsidTr="00D05404">
        <w:trPr>
          <w:jc w:val="center"/>
        </w:trPr>
        <w:tc>
          <w:tcPr>
            <w:tcW w:w="511" w:type="dxa"/>
            <w:vAlign w:val="center"/>
          </w:tcPr>
          <w:p w14:paraId="78681E50" w14:textId="77777777" w:rsidR="00DC0C2E" w:rsidRDefault="00DC0C2E" w:rsidP="00DC0C2E">
            <w:pPr>
              <w:jc w:val="center"/>
              <w:rPr>
                <w:szCs w:val="24"/>
              </w:rPr>
            </w:pPr>
            <w:r>
              <w:rPr>
                <w:rFonts w:hint="eastAsia"/>
                <w:szCs w:val="24"/>
              </w:rPr>
              <w:t>1</w:t>
            </w:r>
            <w:r>
              <w:rPr>
                <w:szCs w:val="24"/>
              </w:rPr>
              <w:t>4</w:t>
            </w:r>
          </w:p>
        </w:tc>
        <w:tc>
          <w:tcPr>
            <w:tcW w:w="1714" w:type="dxa"/>
            <w:vAlign w:val="center"/>
          </w:tcPr>
          <w:p w14:paraId="4D5FEB95" w14:textId="7DC4D742" w:rsidR="00DC0C2E" w:rsidRDefault="00DC0C2E" w:rsidP="00DC0C2E">
            <w:pPr>
              <w:jc w:val="center"/>
              <w:rPr>
                <w:szCs w:val="24"/>
              </w:rPr>
            </w:pPr>
            <w:r>
              <w:rPr>
                <w:rFonts w:eastAsia="等线" w:cs="Times New Roman"/>
                <w:color w:val="000000"/>
              </w:rPr>
              <w:t xml:space="preserve">1.4229 </w:t>
            </w:r>
          </w:p>
        </w:tc>
        <w:tc>
          <w:tcPr>
            <w:tcW w:w="1981" w:type="dxa"/>
            <w:vAlign w:val="center"/>
          </w:tcPr>
          <w:p w14:paraId="73DD8B2B" w14:textId="5F97DF4A" w:rsidR="00DC0C2E" w:rsidRDefault="00DC0C2E" w:rsidP="00DC0C2E">
            <w:pPr>
              <w:jc w:val="center"/>
              <w:rPr>
                <w:szCs w:val="24"/>
              </w:rPr>
            </w:pPr>
            <w:r>
              <w:rPr>
                <w:rFonts w:eastAsia="等线" w:cs="Times New Roman"/>
                <w:color w:val="000000"/>
              </w:rPr>
              <w:t xml:space="preserve">0.0009 </w:t>
            </w:r>
          </w:p>
        </w:tc>
        <w:tc>
          <w:tcPr>
            <w:tcW w:w="1700" w:type="dxa"/>
            <w:vAlign w:val="center"/>
          </w:tcPr>
          <w:p w14:paraId="1530DADF" w14:textId="77777777" w:rsidR="00DC0C2E" w:rsidRDefault="00DC0C2E" w:rsidP="00DC0C2E">
            <w:pPr>
              <w:jc w:val="center"/>
              <w:rPr>
                <w:szCs w:val="24"/>
              </w:rPr>
            </w:pPr>
            <w:r>
              <w:rPr>
                <w:rFonts w:eastAsia="等线" w:cs="Times New Roman"/>
                <w:color w:val="000000"/>
              </w:rPr>
              <w:t>2.8000000</w:t>
            </w:r>
          </w:p>
        </w:tc>
        <w:tc>
          <w:tcPr>
            <w:tcW w:w="1981" w:type="dxa"/>
            <w:vAlign w:val="center"/>
          </w:tcPr>
          <w:p w14:paraId="0E49665F" w14:textId="77777777" w:rsidR="00DC0C2E" w:rsidRDefault="00DC0C2E" w:rsidP="00DC0C2E">
            <w:pPr>
              <w:jc w:val="center"/>
              <w:rPr>
                <w:szCs w:val="24"/>
              </w:rPr>
            </w:pPr>
            <w:r>
              <w:rPr>
                <w:rFonts w:eastAsia="等线" w:cs="Times New Roman"/>
                <w:color w:val="000000"/>
              </w:rPr>
              <w:t>0.0000006</w:t>
            </w:r>
          </w:p>
        </w:tc>
      </w:tr>
      <w:tr w:rsidR="00DC0C2E" w14:paraId="072B9849" w14:textId="77777777" w:rsidTr="00D05404">
        <w:trPr>
          <w:jc w:val="center"/>
        </w:trPr>
        <w:tc>
          <w:tcPr>
            <w:tcW w:w="511" w:type="dxa"/>
            <w:vAlign w:val="center"/>
          </w:tcPr>
          <w:p w14:paraId="7464D017" w14:textId="77777777" w:rsidR="00DC0C2E" w:rsidRDefault="00DC0C2E" w:rsidP="00DC0C2E">
            <w:pPr>
              <w:jc w:val="center"/>
              <w:rPr>
                <w:szCs w:val="24"/>
              </w:rPr>
            </w:pPr>
            <w:r>
              <w:rPr>
                <w:rFonts w:hint="eastAsia"/>
                <w:szCs w:val="24"/>
              </w:rPr>
              <w:t>1</w:t>
            </w:r>
            <w:r>
              <w:rPr>
                <w:szCs w:val="24"/>
              </w:rPr>
              <w:t>5</w:t>
            </w:r>
          </w:p>
        </w:tc>
        <w:tc>
          <w:tcPr>
            <w:tcW w:w="1714" w:type="dxa"/>
            <w:vAlign w:val="center"/>
          </w:tcPr>
          <w:p w14:paraId="5A8FF13F" w14:textId="52AFA307" w:rsidR="00DC0C2E" w:rsidRDefault="00DC0C2E" w:rsidP="00DC0C2E">
            <w:pPr>
              <w:jc w:val="center"/>
              <w:rPr>
                <w:szCs w:val="24"/>
              </w:rPr>
            </w:pPr>
            <w:r>
              <w:rPr>
                <w:rFonts w:eastAsia="等线" w:cs="Times New Roman"/>
                <w:color w:val="000000"/>
              </w:rPr>
              <w:t xml:space="preserve">1.4335 </w:t>
            </w:r>
          </w:p>
        </w:tc>
        <w:tc>
          <w:tcPr>
            <w:tcW w:w="1981" w:type="dxa"/>
            <w:vAlign w:val="center"/>
          </w:tcPr>
          <w:p w14:paraId="5F26F77E" w14:textId="11419C07" w:rsidR="00DC0C2E" w:rsidRDefault="00DC0C2E" w:rsidP="00DC0C2E">
            <w:pPr>
              <w:jc w:val="center"/>
              <w:rPr>
                <w:szCs w:val="24"/>
              </w:rPr>
            </w:pPr>
            <w:r>
              <w:rPr>
                <w:rFonts w:eastAsia="等线" w:cs="Times New Roman"/>
                <w:color w:val="000000"/>
              </w:rPr>
              <w:t xml:space="preserve">0.0009 </w:t>
            </w:r>
          </w:p>
        </w:tc>
        <w:tc>
          <w:tcPr>
            <w:tcW w:w="1700" w:type="dxa"/>
            <w:vAlign w:val="center"/>
          </w:tcPr>
          <w:p w14:paraId="74F19568" w14:textId="77777777" w:rsidR="00DC0C2E" w:rsidRDefault="00DC0C2E" w:rsidP="00DC0C2E">
            <w:pPr>
              <w:jc w:val="center"/>
              <w:rPr>
                <w:szCs w:val="24"/>
              </w:rPr>
            </w:pPr>
            <w:r>
              <w:rPr>
                <w:rFonts w:eastAsia="等线" w:cs="Times New Roman"/>
                <w:color w:val="000000"/>
              </w:rPr>
              <w:t>3.0000000</w:t>
            </w:r>
          </w:p>
        </w:tc>
        <w:tc>
          <w:tcPr>
            <w:tcW w:w="1981" w:type="dxa"/>
            <w:vAlign w:val="center"/>
          </w:tcPr>
          <w:p w14:paraId="72FDA18D" w14:textId="77777777" w:rsidR="00DC0C2E" w:rsidRDefault="00DC0C2E" w:rsidP="00DC0C2E">
            <w:pPr>
              <w:jc w:val="center"/>
              <w:rPr>
                <w:szCs w:val="24"/>
              </w:rPr>
            </w:pPr>
            <w:r>
              <w:rPr>
                <w:rFonts w:eastAsia="等线" w:cs="Times New Roman"/>
                <w:color w:val="000000"/>
              </w:rPr>
              <w:t>0.0000006</w:t>
            </w:r>
          </w:p>
        </w:tc>
      </w:tr>
      <w:tr w:rsidR="00DC0C2E" w14:paraId="562FC721" w14:textId="77777777" w:rsidTr="00D05404">
        <w:trPr>
          <w:jc w:val="center"/>
        </w:trPr>
        <w:tc>
          <w:tcPr>
            <w:tcW w:w="511" w:type="dxa"/>
            <w:vAlign w:val="center"/>
          </w:tcPr>
          <w:p w14:paraId="2E7DD7F3" w14:textId="77777777" w:rsidR="00DC0C2E" w:rsidRDefault="00DC0C2E" w:rsidP="00DC0C2E">
            <w:pPr>
              <w:jc w:val="center"/>
              <w:rPr>
                <w:szCs w:val="24"/>
              </w:rPr>
            </w:pPr>
            <w:r>
              <w:rPr>
                <w:rFonts w:hint="eastAsia"/>
                <w:szCs w:val="24"/>
              </w:rPr>
              <w:t>1</w:t>
            </w:r>
            <w:r>
              <w:rPr>
                <w:szCs w:val="24"/>
              </w:rPr>
              <w:t>6</w:t>
            </w:r>
          </w:p>
        </w:tc>
        <w:tc>
          <w:tcPr>
            <w:tcW w:w="1714" w:type="dxa"/>
            <w:vAlign w:val="center"/>
          </w:tcPr>
          <w:p w14:paraId="2CD25E4B" w14:textId="34396263" w:rsidR="00DC0C2E" w:rsidRDefault="00DC0C2E" w:rsidP="00DC0C2E">
            <w:pPr>
              <w:jc w:val="center"/>
              <w:rPr>
                <w:szCs w:val="24"/>
              </w:rPr>
            </w:pPr>
            <w:r>
              <w:rPr>
                <w:rFonts w:eastAsia="等线" w:cs="Times New Roman"/>
                <w:color w:val="000000"/>
              </w:rPr>
              <w:t xml:space="preserve">1.4441 </w:t>
            </w:r>
          </w:p>
        </w:tc>
        <w:tc>
          <w:tcPr>
            <w:tcW w:w="1981" w:type="dxa"/>
            <w:vAlign w:val="center"/>
          </w:tcPr>
          <w:p w14:paraId="1D7834FF" w14:textId="5947787B" w:rsidR="00DC0C2E" w:rsidRDefault="00DC0C2E" w:rsidP="00DC0C2E">
            <w:pPr>
              <w:jc w:val="center"/>
              <w:rPr>
                <w:szCs w:val="24"/>
              </w:rPr>
            </w:pPr>
            <w:r>
              <w:rPr>
                <w:rFonts w:eastAsia="等线" w:cs="Times New Roman"/>
                <w:color w:val="000000"/>
              </w:rPr>
              <w:t xml:space="preserve">0.0009 </w:t>
            </w:r>
          </w:p>
        </w:tc>
        <w:tc>
          <w:tcPr>
            <w:tcW w:w="1700" w:type="dxa"/>
            <w:vAlign w:val="center"/>
          </w:tcPr>
          <w:p w14:paraId="2795D4A2" w14:textId="77777777" w:rsidR="00DC0C2E" w:rsidRDefault="00DC0C2E" w:rsidP="00DC0C2E">
            <w:pPr>
              <w:jc w:val="center"/>
              <w:rPr>
                <w:szCs w:val="24"/>
              </w:rPr>
            </w:pPr>
            <w:r>
              <w:rPr>
                <w:rFonts w:eastAsia="等线" w:cs="Times New Roman"/>
                <w:color w:val="000000"/>
              </w:rPr>
              <w:t>3.2000000</w:t>
            </w:r>
          </w:p>
        </w:tc>
        <w:tc>
          <w:tcPr>
            <w:tcW w:w="1981" w:type="dxa"/>
            <w:vAlign w:val="center"/>
          </w:tcPr>
          <w:p w14:paraId="3A0B14F5" w14:textId="77777777" w:rsidR="00DC0C2E" w:rsidRDefault="00DC0C2E" w:rsidP="00DC0C2E">
            <w:pPr>
              <w:jc w:val="center"/>
              <w:rPr>
                <w:szCs w:val="24"/>
              </w:rPr>
            </w:pPr>
            <w:r>
              <w:rPr>
                <w:rFonts w:eastAsia="等线" w:cs="Times New Roman"/>
                <w:color w:val="000000"/>
              </w:rPr>
              <w:t>0.0000007</w:t>
            </w:r>
          </w:p>
        </w:tc>
      </w:tr>
      <w:tr w:rsidR="00DC0C2E" w14:paraId="635DB8DC" w14:textId="77777777" w:rsidTr="00D05404">
        <w:trPr>
          <w:jc w:val="center"/>
        </w:trPr>
        <w:tc>
          <w:tcPr>
            <w:tcW w:w="511" w:type="dxa"/>
            <w:vAlign w:val="center"/>
          </w:tcPr>
          <w:p w14:paraId="01F72BD0" w14:textId="77777777" w:rsidR="00DC0C2E" w:rsidRDefault="00DC0C2E" w:rsidP="00DC0C2E">
            <w:pPr>
              <w:jc w:val="center"/>
              <w:rPr>
                <w:szCs w:val="24"/>
              </w:rPr>
            </w:pPr>
            <w:r>
              <w:rPr>
                <w:rFonts w:hint="eastAsia"/>
                <w:szCs w:val="24"/>
              </w:rPr>
              <w:t>1</w:t>
            </w:r>
            <w:r>
              <w:rPr>
                <w:szCs w:val="24"/>
              </w:rPr>
              <w:t>7</w:t>
            </w:r>
          </w:p>
        </w:tc>
        <w:tc>
          <w:tcPr>
            <w:tcW w:w="1714" w:type="dxa"/>
            <w:vAlign w:val="center"/>
          </w:tcPr>
          <w:p w14:paraId="0258707B" w14:textId="095D7AE3" w:rsidR="00DC0C2E" w:rsidRDefault="00DC0C2E" w:rsidP="00DC0C2E">
            <w:pPr>
              <w:jc w:val="center"/>
              <w:rPr>
                <w:szCs w:val="24"/>
              </w:rPr>
            </w:pPr>
            <w:r>
              <w:rPr>
                <w:rFonts w:eastAsia="等线" w:cs="Times New Roman"/>
                <w:color w:val="000000"/>
              </w:rPr>
              <w:t xml:space="preserve">1.4547 </w:t>
            </w:r>
          </w:p>
        </w:tc>
        <w:tc>
          <w:tcPr>
            <w:tcW w:w="1981" w:type="dxa"/>
            <w:vAlign w:val="center"/>
          </w:tcPr>
          <w:p w14:paraId="15DFCEB8" w14:textId="7F929E76" w:rsidR="00DC0C2E" w:rsidRDefault="00DC0C2E" w:rsidP="00DC0C2E">
            <w:pPr>
              <w:jc w:val="center"/>
              <w:rPr>
                <w:szCs w:val="24"/>
              </w:rPr>
            </w:pPr>
            <w:r>
              <w:rPr>
                <w:rFonts w:eastAsia="等线" w:cs="Times New Roman"/>
                <w:color w:val="000000"/>
              </w:rPr>
              <w:t xml:space="preserve">0.0008 </w:t>
            </w:r>
          </w:p>
        </w:tc>
        <w:tc>
          <w:tcPr>
            <w:tcW w:w="1700" w:type="dxa"/>
            <w:vAlign w:val="center"/>
          </w:tcPr>
          <w:p w14:paraId="460A1D83" w14:textId="77777777" w:rsidR="00DC0C2E" w:rsidRDefault="00DC0C2E" w:rsidP="00DC0C2E">
            <w:pPr>
              <w:jc w:val="center"/>
              <w:rPr>
                <w:szCs w:val="24"/>
              </w:rPr>
            </w:pPr>
            <w:r>
              <w:rPr>
                <w:rFonts w:eastAsia="等线" w:cs="Times New Roman"/>
                <w:color w:val="000000"/>
              </w:rPr>
              <w:t>3.4000000</w:t>
            </w:r>
          </w:p>
        </w:tc>
        <w:tc>
          <w:tcPr>
            <w:tcW w:w="1981" w:type="dxa"/>
            <w:vAlign w:val="center"/>
          </w:tcPr>
          <w:p w14:paraId="0D1B1768" w14:textId="77777777" w:rsidR="00DC0C2E" w:rsidRDefault="00DC0C2E" w:rsidP="00DC0C2E">
            <w:pPr>
              <w:jc w:val="center"/>
              <w:rPr>
                <w:szCs w:val="24"/>
              </w:rPr>
            </w:pPr>
            <w:r>
              <w:rPr>
                <w:rFonts w:eastAsia="等线" w:cs="Times New Roman"/>
                <w:color w:val="000000"/>
              </w:rPr>
              <w:t>0.0000007</w:t>
            </w:r>
          </w:p>
        </w:tc>
      </w:tr>
      <w:tr w:rsidR="00DC0C2E" w14:paraId="1B07DCE9" w14:textId="77777777" w:rsidTr="00D05404">
        <w:trPr>
          <w:jc w:val="center"/>
        </w:trPr>
        <w:tc>
          <w:tcPr>
            <w:tcW w:w="511" w:type="dxa"/>
            <w:vAlign w:val="center"/>
          </w:tcPr>
          <w:p w14:paraId="1D89C616" w14:textId="77777777" w:rsidR="00DC0C2E" w:rsidRDefault="00DC0C2E" w:rsidP="00DC0C2E">
            <w:pPr>
              <w:jc w:val="center"/>
              <w:rPr>
                <w:szCs w:val="24"/>
              </w:rPr>
            </w:pPr>
            <w:r>
              <w:rPr>
                <w:rFonts w:hint="eastAsia"/>
                <w:szCs w:val="24"/>
              </w:rPr>
              <w:t>1</w:t>
            </w:r>
            <w:r>
              <w:rPr>
                <w:szCs w:val="24"/>
              </w:rPr>
              <w:t>8</w:t>
            </w:r>
          </w:p>
        </w:tc>
        <w:tc>
          <w:tcPr>
            <w:tcW w:w="1714" w:type="dxa"/>
            <w:vAlign w:val="center"/>
          </w:tcPr>
          <w:p w14:paraId="4980FEA0" w14:textId="4DFB1206" w:rsidR="00DC0C2E" w:rsidRDefault="00DC0C2E" w:rsidP="00DC0C2E">
            <w:pPr>
              <w:jc w:val="center"/>
              <w:rPr>
                <w:szCs w:val="24"/>
              </w:rPr>
            </w:pPr>
            <w:r>
              <w:rPr>
                <w:rFonts w:eastAsia="等线" w:cs="Times New Roman"/>
                <w:color w:val="000000"/>
              </w:rPr>
              <w:t xml:space="preserve">1.4600 </w:t>
            </w:r>
          </w:p>
        </w:tc>
        <w:tc>
          <w:tcPr>
            <w:tcW w:w="1981" w:type="dxa"/>
            <w:vAlign w:val="center"/>
          </w:tcPr>
          <w:p w14:paraId="74B528A6" w14:textId="4AB46ABC" w:rsidR="00DC0C2E" w:rsidRDefault="00DC0C2E" w:rsidP="00DC0C2E">
            <w:pPr>
              <w:jc w:val="center"/>
              <w:rPr>
                <w:szCs w:val="24"/>
              </w:rPr>
            </w:pPr>
            <w:r>
              <w:rPr>
                <w:rFonts w:eastAsia="等线" w:cs="Times New Roman"/>
                <w:color w:val="000000"/>
              </w:rPr>
              <w:t xml:space="preserve">0.0008 </w:t>
            </w:r>
          </w:p>
        </w:tc>
        <w:tc>
          <w:tcPr>
            <w:tcW w:w="1700" w:type="dxa"/>
            <w:vAlign w:val="center"/>
          </w:tcPr>
          <w:p w14:paraId="64E5510D" w14:textId="77777777" w:rsidR="00DC0C2E" w:rsidRDefault="00DC0C2E" w:rsidP="00DC0C2E">
            <w:pPr>
              <w:jc w:val="center"/>
              <w:rPr>
                <w:szCs w:val="24"/>
              </w:rPr>
            </w:pPr>
            <w:r>
              <w:rPr>
                <w:rFonts w:eastAsia="等线" w:cs="Times New Roman"/>
                <w:color w:val="000000"/>
              </w:rPr>
              <w:t>3.6000000</w:t>
            </w:r>
          </w:p>
        </w:tc>
        <w:tc>
          <w:tcPr>
            <w:tcW w:w="1981" w:type="dxa"/>
            <w:vAlign w:val="center"/>
          </w:tcPr>
          <w:p w14:paraId="4C635D87" w14:textId="77777777" w:rsidR="00DC0C2E" w:rsidRDefault="00DC0C2E" w:rsidP="00DC0C2E">
            <w:pPr>
              <w:jc w:val="center"/>
              <w:rPr>
                <w:szCs w:val="24"/>
              </w:rPr>
            </w:pPr>
            <w:r>
              <w:rPr>
                <w:rFonts w:eastAsia="等线" w:cs="Times New Roman"/>
                <w:color w:val="000000"/>
              </w:rPr>
              <w:t>0.0000007</w:t>
            </w:r>
          </w:p>
        </w:tc>
      </w:tr>
      <w:tr w:rsidR="00DC0C2E" w14:paraId="523B914F" w14:textId="77777777" w:rsidTr="00D05404">
        <w:trPr>
          <w:jc w:val="center"/>
        </w:trPr>
        <w:tc>
          <w:tcPr>
            <w:tcW w:w="511" w:type="dxa"/>
            <w:vAlign w:val="center"/>
          </w:tcPr>
          <w:p w14:paraId="17B29A75" w14:textId="77777777" w:rsidR="00DC0C2E" w:rsidRDefault="00DC0C2E" w:rsidP="00DC0C2E">
            <w:pPr>
              <w:jc w:val="center"/>
              <w:rPr>
                <w:szCs w:val="24"/>
              </w:rPr>
            </w:pPr>
            <w:r>
              <w:rPr>
                <w:rFonts w:hint="eastAsia"/>
                <w:szCs w:val="24"/>
              </w:rPr>
              <w:t>1</w:t>
            </w:r>
            <w:r>
              <w:rPr>
                <w:szCs w:val="24"/>
              </w:rPr>
              <w:t>9</w:t>
            </w:r>
          </w:p>
        </w:tc>
        <w:tc>
          <w:tcPr>
            <w:tcW w:w="1714" w:type="dxa"/>
            <w:vAlign w:val="center"/>
          </w:tcPr>
          <w:p w14:paraId="39DC3CBE" w14:textId="7EE608C0" w:rsidR="00DC0C2E" w:rsidRDefault="00DC0C2E" w:rsidP="00DC0C2E">
            <w:pPr>
              <w:jc w:val="center"/>
              <w:rPr>
                <w:szCs w:val="24"/>
              </w:rPr>
            </w:pPr>
            <w:r>
              <w:rPr>
                <w:rFonts w:eastAsia="等线" w:cs="Times New Roman"/>
                <w:color w:val="000000"/>
              </w:rPr>
              <w:t xml:space="preserve">1.4675 </w:t>
            </w:r>
          </w:p>
        </w:tc>
        <w:tc>
          <w:tcPr>
            <w:tcW w:w="1981" w:type="dxa"/>
            <w:vAlign w:val="center"/>
          </w:tcPr>
          <w:p w14:paraId="51130E61" w14:textId="020DFE23" w:rsidR="00DC0C2E" w:rsidRDefault="00DC0C2E" w:rsidP="00DC0C2E">
            <w:pPr>
              <w:jc w:val="center"/>
              <w:rPr>
                <w:szCs w:val="24"/>
              </w:rPr>
            </w:pPr>
            <w:r>
              <w:rPr>
                <w:rFonts w:eastAsia="等线" w:cs="Times New Roman"/>
                <w:color w:val="000000"/>
              </w:rPr>
              <w:t xml:space="preserve">0.0008 </w:t>
            </w:r>
          </w:p>
        </w:tc>
        <w:tc>
          <w:tcPr>
            <w:tcW w:w="1700" w:type="dxa"/>
            <w:vAlign w:val="center"/>
          </w:tcPr>
          <w:p w14:paraId="631B7268" w14:textId="77777777" w:rsidR="00DC0C2E" w:rsidRDefault="00DC0C2E" w:rsidP="00DC0C2E">
            <w:pPr>
              <w:jc w:val="center"/>
              <w:rPr>
                <w:szCs w:val="24"/>
              </w:rPr>
            </w:pPr>
            <w:r>
              <w:rPr>
                <w:rFonts w:eastAsia="等线" w:cs="Times New Roman"/>
                <w:color w:val="000000"/>
              </w:rPr>
              <w:t>3.8000000</w:t>
            </w:r>
          </w:p>
        </w:tc>
        <w:tc>
          <w:tcPr>
            <w:tcW w:w="1981" w:type="dxa"/>
            <w:vAlign w:val="center"/>
          </w:tcPr>
          <w:p w14:paraId="2F00F173" w14:textId="77777777" w:rsidR="00DC0C2E" w:rsidRDefault="00DC0C2E" w:rsidP="00DC0C2E">
            <w:pPr>
              <w:jc w:val="center"/>
              <w:rPr>
                <w:szCs w:val="24"/>
              </w:rPr>
            </w:pPr>
            <w:r>
              <w:rPr>
                <w:rFonts w:eastAsia="等线" w:cs="Times New Roman"/>
                <w:color w:val="000000"/>
              </w:rPr>
              <w:t>0.0000008</w:t>
            </w:r>
          </w:p>
        </w:tc>
      </w:tr>
      <w:tr w:rsidR="00DC0C2E" w14:paraId="7C22E5FE" w14:textId="77777777" w:rsidTr="00D05404">
        <w:trPr>
          <w:jc w:val="center"/>
        </w:trPr>
        <w:tc>
          <w:tcPr>
            <w:tcW w:w="511" w:type="dxa"/>
            <w:vAlign w:val="center"/>
          </w:tcPr>
          <w:p w14:paraId="524256F2" w14:textId="77777777" w:rsidR="00DC0C2E" w:rsidRDefault="00DC0C2E" w:rsidP="00DC0C2E">
            <w:pPr>
              <w:jc w:val="center"/>
              <w:rPr>
                <w:szCs w:val="24"/>
              </w:rPr>
            </w:pPr>
            <w:r>
              <w:rPr>
                <w:rFonts w:hint="eastAsia"/>
                <w:szCs w:val="24"/>
              </w:rPr>
              <w:t>2</w:t>
            </w:r>
            <w:r>
              <w:rPr>
                <w:szCs w:val="24"/>
              </w:rPr>
              <w:t>0</w:t>
            </w:r>
          </w:p>
        </w:tc>
        <w:tc>
          <w:tcPr>
            <w:tcW w:w="1714" w:type="dxa"/>
            <w:vAlign w:val="center"/>
          </w:tcPr>
          <w:p w14:paraId="560E542F" w14:textId="1B8A9688" w:rsidR="00DC0C2E" w:rsidRDefault="00DC0C2E" w:rsidP="00DC0C2E">
            <w:pPr>
              <w:jc w:val="center"/>
              <w:rPr>
                <w:szCs w:val="24"/>
              </w:rPr>
            </w:pPr>
            <w:r>
              <w:rPr>
                <w:rFonts w:eastAsia="等线" w:cs="Times New Roman"/>
                <w:color w:val="000000"/>
              </w:rPr>
              <w:t xml:space="preserve">1.4812 </w:t>
            </w:r>
          </w:p>
        </w:tc>
        <w:tc>
          <w:tcPr>
            <w:tcW w:w="1981" w:type="dxa"/>
            <w:vAlign w:val="center"/>
          </w:tcPr>
          <w:p w14:paraId="7EC079D8" w14:textId="0F12D573" w:rsidR="00DC0C2E" w:rsidRDefault="00DC0C2E" w:rsidP="00DC0C2E">
            <w:pPr>
              <w:jc w:val="center"/>
              <w:rPr>
                <w:szCs w:val="24"/>
              </w:rPr>
            </w:pPr>
            <w:r>
              <w:rPr>
                <w:rFonts w:eastAsia="等线" w:cs="Times New Roman"/>
                <w:color w:val="000000"/>
              </w:rPr>
              <w:t xml:space="preserve">0.0007 </w:t>
            </w:r>
          </w:p>
        </w:tc>
        <w:tc>
          <w:tcPr>
            <w:tcW w:w="1700" w:type="dxa"/>
            <w:vAlign w:val="center"/>
          </w:tcPr>
          <w:p w14:paraId="390F4D74" w14:textId="77777777" w:rsidR="00DC0C2E" w:rsidRDefault="00DC0C2E" w:rsidP="00DC0C2E">
            <w:pPr>
              <w:jc w:val="center"/>
              <w:rPr>
                <w:szCs w:val="24"/>
              </w:rPr>
            </w:pPr>
            <w:r>
              <w:rPr>
                <w:rFonts w:eastAsia="等线" w:cs="Times New Roman"/>
                <w:color w:val="000000"/>
              </w:rPr>
              <w:t>4.0000000</w:t>
            </w:r>
          </w:p>
        </w:tc>
        <w:tc>
          <w:tcPr>
            <w:tcW w:w="1981" w:type="dxa"/>
            <w:vAlign w:val="center"/>
          </w:tcPr>
          <w:p w14:paraId="1B1B29E5" w14:textId="77777777" w:rsidR="00DC0C2E" w:rsidRDefault="00DC0C2E" w:rsidP="00DC0C2E">
            <w:pPr>
              <w:jc w:val="center"/>
              <w:rPr>
                <w:szCs w:val="24"/>
              </w:rPr>
            </w:pPr>
            <w:r>
              <w:rPr>
                <w:rFonts w:eastAsia="等线" w:cs="Times New Roman"/>
                <w:color w:val="000000"/>
              </w:rPr>
              <w:t>0.0000008</w:t>
            </w:r>
          </w:p>
        </w:tc>
      </w:tr>
      <w:tr w:rsidR="00DC0C2E" w14:paraId="4A95D9BF" w14:textId="77777777" w:rsidTr="00D05404">
        <w:trPr>
          <w:jc w:val="center"/>
        </w:trPr>
        <w:tc>
          <w:tcPr>
            <w:tcW w:w="511" w:type="dxa"/>
            <w:vAlign w:val="center"/>
          </w:tcPr>
          <w:p w14:paraId="61DE3D21" w14:textId="77777777" w:rsidR="00DC0C2E" w:rsidRDefault="00DC0C2E" w:rsidP="00DC0C2E">
            <w:pPr>
              <w:jc w:val="center"/>
              <w:rPr>
                <w:szCs w:val="24"/>
              </w:rPr>
            </w:pPr>
            <w:r>
              <w:rPr>
                <w:rFonts w:hint="eastAsia"/>
                <w:szCs w:val="24"/>
              </w:rPr>
              <w:t>2</w:t>
            </w:r>
            <w:r>
              <w:rPr>
                <w:szCs w:val="24"/>
              </w:rPr>
              <w:t>1</w:t>
            </w:r>
          </w:p>
        </w:tc>
        <w:tc>
          <w:tcPr>
            <w:tcW w:w="1714" w:type="dxa"/>
            <w:vAlign w:val="center"/>
          </w:tcPr>
          <w:p w14:paraId="25DBFE92" w14:textId="39CCD8DE" w:rsidR="00DC0C2E" w:rsidRDefault="00DC0C2E" w:rsidP="00DC0C2E">
            <w:pPr>
              <w:jc w:val="center"/>
              <w:rPr>
                <w:szCs w:val="24"/>
              </w:rPr>
            </w:pPr>
            <w:r>
              <w:rPr>
                <w:rFonts w:eastAsia="等线" w:cs="Times New Roman"/>
                <w:color w:val="000000"/>
              </w:rPr>
              <w:t xml:space="preserve">1.4865 </w:t>
            </w:r>
          </w:p>
        </w:tc>
        <w:tc>
          <w:tcPr>
            <w:tcW w:w="1981" w:type="dxa"/>
            <w:vAlign w:val="center"/>
          </w:tcPr>
          <w:p w14:paraId="03C1E9E1" w14:textId="11EA37B7" w:rsidR="00DC0C2E" w:rsidRDefault="00DC0C2E" w:rsidP="00DC0C2E">
            <w:pPr>
              <w:jc w:val="center"/>
              <w:rPr>
                <w:szCs w:val="24"/>
              </w:rPr>
            </w:pPr>
            <w:r>
              <w:rPr>
                <w:rFonts w:eastAsia="等线" w:cs="Times New Roman"/>
                <w:color w:val="000000"/>
              </w:rPr>
              <w:t xml:space="preserve">0.0007 </w:t>
            </w:r>
          </w:p>
        </w:tc>
        <w:tc>
          <w:tcPr>
            <w:tcW w:w="1700" w:type="dxa"/>
            <w:vAlign w:val="center"/>
          </w:tcPr>
          <w:p w14:paraId="4136111D" w14:textId="77777777" w:rsidR="00DC0C2E" w:rsidRDefault="00DC0C2E" w:rsidP="00DC0C2E">
            <w:pPr>
              <w:jc w:val="center"/>
              <w:rPr>
                <w:szCs w:val="24"/>
              </w:rPr>
            </w:pPr>
            <w:r>
              <w:rPr>
                <w:rFonts w:eastAsia="等线" w:cs="Times New Roman"/>
                <w:color w:val="000000"/>
              </w:rPr>
              <w:t>4.2000000</w:t>
            </w:r>
          </w:p>
        </w:tc>
        <w:tc>
          <w:tcPr>
            <w:tcW w:w="1981" w:type="dxa"/>
            <w:vAlign w:val="center"/>
          </w:tcPr>
          <w:p w14:paraId="523B5E1A" w14:textId="77777777" w:rsidR="00DC0C2E" w:rsidRDefault="00DC0C2E" w:rsidP="00DC0C2E">
            <w:pPr>
              <w:jc w:val="center"/>
              <w:rPr>
                <w:szCs w:val="24"/>
              </w:rPr>
            </w:pPr>
            <w:r>
              <w:rPr>
                <w:rFonts w:eastAsia="等线" w:cs="Times New Roman"/>
                <w:color w:val="000000"/>
              </w:rPr>
              <w:t>0.0000009</w:t>
            </w:r>
          </w:p>
        </w:tc>
      </w:tr>
      <w:tr w:rsidR="00DC0C2E" w14:paraId="027F74DF" w14:textId="77777777" w:rsidTr="00D05404">
        <w:trPr>
          <w:jc w:val="center"/>
        </w:trPr>
        <w:tc>
          <w:tcPr>
            <w:tcW w:w="511" w:type="dxa"/>
            <w:vAlign w:val="center"/>
          </w:tcPr>
          <w:p w14:paraId="71CF471B" w14:textId="77777777" w:rsidR="00DC0C2E" w:rsidRDefault="00DC0C2E" w:rsidP="00DC0C2E">
            <w:pPr>
              <w:jc w:val="center"/>
              <w:rPr>
                <w:szCs w:val="24"/>
              </w:rPr>
            </w:pPr>
            <w:r>
              <w:rPr>
                <w:rFonts w:hint="eastAsia"/>
                <w:szCs w:val="24"/>
              </w:rPr>
              <w:t>2</w:t>
            </w:r>
            <w:r>
              <w:rPr>
                <w:szCs w:val="24"/>
              </w:rPr>
              <w:t>2</w:t>
            </w:r>
          </w:p>
        </w:tc>
        <w:tc>
          <w:tcPr>
            <w:tcW w:w="1714" w:type="dxa"/>
            <w:vAlign w:val="center"/>
          </w:tcPr>
          <w:p w14:paraId="37E7C507" w14:textId="0385697C" w:rsidR="00DC0C2E" w:rsidRDefault="006D2FBF" w:rsidP="00DC0C2E">
            <w:pPr>
              <w:jc w:val="center"/>
              <w:rPr>
                <w:szCs w:val="24"/>
              </w:rPr>
            </w:pPr>
            <w:r>
              <w:rPr>
                <w:rFonts w:eastAsia="等线" w:cs="Times New Roman"/>
                <w:color w:val="000000"/>
              </w:rPr>
              <w:t>-</w:t>
            </w:r>
            <w:r w:rsidR="00DC0C2E">
              <w:rPr>
                <w:rFonts w:eastAsia="等线" w:cs="Times New Roman"/>
                <w:color w:val="000000"/>
              </w:rPr>
              <w:t xml:space="preserve">0.55 </w:t>
            </w:r>
          </w:p>
        </w:tc>
        <w:tc>
          <w:tcPr>
            <w:tcW w:w="1981" w:type="dxa"/>
            <w:vAlign w:val="center"/>
          </w:tcPr>
          <w:p w14:paraId="517E7EE0" w14:textId="728B72EA" w:rsidR="00DC0C2E" w:rsidRDefault="00DC0C2E" w:rsidP="00DC0C2E">
            <w:pPr>
              <w:jc w:val="center"/>
              <w:rPr>
                <w:szCs w:val="24"/>
              </w:rPr>
            </w:pPr>
            <w:r>
              <w:rPr>
                <w:rFonts w:eastAsia="等线" w:cs="Times New Roman"/>
                <w:color w:val="000000"/>
              </w:rPr>
              <w:t xml:space="preserve">0.01 </w:t>
            </w:r>
          </w:p>
        </w:tc>
        <w:tc>
          <w:tcPr>
            <w:tcW w:w="1700" w:type="dxa"/>
            <w:vAlign w:val="center"/>
          </w:tcPr>
          <w:p w14:paraId="7CD62F56" w14:textId="77777777" w:rsidR="00DC0C2E" w:rsidRDefault="00DC0C2E" w:rsidP="00DC0C2E">
            <w:pPr>
              <w:jc w:val="center"/>
              <w:rPr>
                <w:szCs w:val="24"/>
              </w:rPr>
            </w:pPr>
            <w:r>
              <w:rPr>
                <w:rFonts w:eastAsia="等线" w:cs="Times New Roman"/>
                <w:color w:val="000000"/>
              </w:rPr>
              <w:t>0.9000000</w:t>
            </w:r>
          </w:p>
        </w:tc>
        <w:tc>
          <w:tcPr>
            <w:tcW w:w="1981" w:type="dxa"/>
            <w:vAlign w:val="center"/>
          </w:tcPr>
          <w:p w14:paraId="3FE2FFE3" w14:textId="77777777" w:rsidR="00DC0C2E" w:rsidRDefault="00DC0C2E" w:rsidP="00DC0C2E">
            <w:pPr>
              <w:jc w:val="center"/>
              <w:rPr>
                <w:szCs w:val="24"/>
              </w:rPr>
            </w:pPr>
            <w:r>
              <w:rPr>
                <w:rFonts w:eastAsia="等线" w:cs="Times New Roman"/>
                <w:color w:val="000000"/>
              </w:rPr>
              <w:t>0.0000003</w:t>
            </w:r>
          </w:p>
        </w:tc>
      </w:tr>
      <w:tr w:rsidR="00DC0C2E" w14:paraId="6C32075C" w14:textId="77777777" w:rsidTr="00D05404">
        <w:trPr>
          <w:jc w:val="center"/>
        </w:trPr>
        <w:tc>
          <w:tcPr>
            <w:tcW w:w="511" w:type="dxa"/>
            <w:vAlign w:val="center"/>
          </w:tcPr>
          <w:p w14:paraId="6EB33479" w14:textId="77777777" w:rsidR="00DC0C2E" w:rsidRDefault="00DC0C2E" w:rsidP="00DC0C2E">
            <w:pPr>
              <w:jc w:val="center"/>
              <w:rPr>
                <w:szCs w:val="24"/>
              </w:rPr>
            </w:pPr>
            <w:r>
              <w:rPr>
                <w:rFonts w:hint="eastAsia"/>
                <w:szCs w:val="24"/>
              </w:rPr>
              <w:t>2</w:t>
            </w:r>
            <w:r>
              <w:rPr>
                <w:szCs w:val="24"/>
              </w:rPr>
              <w:t>3</w:t>
            </w:r>
          </w:p>
        </w:tc>
        <w:tc>
          <w:tcPr>
            <w:tcW w:w="1714" w:type="dxa"/>
            <w:vAlign w:val="center"/>
          </w:tcPr>
          <w:p w14:paraId="6BF0FF44" w14:textId="302C7025" w:rsidR="00DC0C2E" w:rsidRDefault="006D2FBF" w:rsidP="00DC0C2E">
            <w:pPr>
              <w:jc w:val="center"/>
              <w:rPr>
                <w:szCs w:val="24"/>
              </w:rPr>
            </w:pPr>
            <w:r>
              <w:rPr>
                <w:rFonts w:eastAsia="等线" w:cs="Times New Roman"/>
                <w:color w:val="000000"/>
              </w:rPr>
              <w:t>-</w:t>
            </w:r>
            <w:r w:rsidR="00DC0C2E">
              <w:rPr>
                <w:rFonts w:eastAsia="等线" w:cs="Times New Roman"/>
                <w:color w:val="000000"/>
              </w:rPr>
              <w:t xml:space="preserve">0.788 </w:t>
            </w:r>
          </w:p>
        </w:tc>
        <w:tc>
          <w:tcPr>
            <w:tcW w:w="1981" w:type="dxa"/>
            <w:vAlign w:val="center"/>
          </w:tcPr>
          <w:p w14:paraId="177DC778" w14:textId="0C16F6A1" w:rsidR="00DC0C2E" w:rsidRDefault="00DC0C2E" w:rsidP="00DC0C2E">
            <w:pPr>
              <w:jc w:val="center"/>
              <w:rPr>
                <w:szCs w:val="24"/>
              </w:rPr>
            </w:pPr>
            <w:r>
              <w:rPr>
                <w:rFonts w:eastAsia="等线" w:cs="Times New Roman"/>
                <w:color w:val="000000"/>
              </w:rPr>
              <w:t xml:space="preserve">0.009 </w:t>
            </w:r>
          </w:p>
        </w:tc>
        <w:tc>
          <w:tcPr>
            <w:tcW w:w="1700" w:type="dxa"/>
            <w:vAlign w:val="center"/>
          </w:tcPr>
          <w:p w14:paraId="4F5A127F" w14:textId="77777777" w:rsidR="00DC0C2E" w:rsidRDefault="00DC0C2E" w:rsidP="00DC0C2E">
            <w:pPr>
              <w:jc w:val="center"/>
              <w:rPr>
                <w:szCs w:val="24"/>
              </w:rPr>
            </w:pPr>
            <w:r>
              <w:rPr>
                <w:rFonts w:eastAsia="等线" w:cs="Times New Roman"/>
                <w:color w:val="000000"/>
              </w:rPr>
              <w:t>0.8400000</w:t>
            </w:r>
          </w:p>
        </w:tc>
        <w:tc>
          <w:tcPr>
            <w:tcW w:w="1981" w:type="dxa"/>
            <w:vAlign w:val="center"/>
          </w:tcPr>
          <w:p w14:paraId="4D846C0D" w14:textId="77777777" w:rsidR="00DC0C2E" w:rsidRDefault="00DC0C2E" w:rsidP="00DC0C2E">
            <w:pPr>
              <w:jc w:val="center"/>
              <w:rPr>
                <w:szCs w:val="24"/>
              </w:rPr>
            </w:pPr>
            <w:r>
              <w:rPr>
                <w:rFonts w:eastAsia="等线" w:cs="Times New Roman"/>
                <w:color w:val="000000"/>
              </w:rPr>
              <w:t>0.0000003</w:t>
            </w:r>
          </w:p>
        </w:tc>
      </w:tr>
      <w:tr w:rsidR="00DC0C2E" w14:paraId="72708A92" w14:textId="77777777" w:rsidTr="00D05404">
        <w:trPr>
          <w:jc w:val="center"/>
        </w:trPr>
        <w:tc>
          <w:tcPr>
            <w:tcW w:w="511" w:type="dxa"/>
            <w:vAlign w:val="center"/>
          </w:tcPr>
          <w:p w14:paraId="5651500D" w14:textId="77777777" w:rsidR="00DC0C2E" w:rsidRDefault="00DC0C2E" w:rsidP="00DC0C2E">
            <w:pPr>
              <w:jc w:val="center"/>
              <w:rPr>
                <w:szCs w:val="24"/>
              </w:rPr>
            </w:pPr>
            <w:r>
              <w:rPr>
                <w:rFonts w:hint="eastAsia"/>
                <w:szCs w:val="24"/>
              </w:rPr>
              <w:t>2</w:t>
            </w:r>
            <w:r>
              <w:rPr>
                <w:szCs w:val="24"/>
              </w:rPr>
              <w:t>4</w:t>
            </w:r>
          </w:p>
        </w:tc>
        <w:tc>
          <w:tcPr>
            <w:tcW w:w="1714" w:type="dxa"/>
            <w:vAlign w:val="center"/>
          </w:tcPr>
          <w:p w14:paraId="0878F7D7" w14:textId="33D71AD4" w:rsidR="00DC0C2E" w:rsidRDefault="006D2FBF" w:rsidP="00DC0C2E">
            <w:pPr>
              <w:jc w:val="center"/>
              <w:rPr>
                <w:szCs w:val="24"/>
              </w:rPr>
            </w:pPr>
            <w:r>
              <w:rPr>
                <w:rFonts w:eastAsia="等线" w:cs="Times New Roman"/>
                <w:color w:val="000000"/>
              </w:rPr>
              <w:t>-</w:t>
            </w:r>
            <w:r w:rsidR="00DC0C2E">
              <w:rPr>
                <w:rFonts w:eastAsia="等线" w:cs="Times New Roman"/>
                <w:color w:val="000000"/>
              </w:rPr>
              <w:t xml:space="preserve">0.25 </w:t>
            </w:r>
          </w:p>
        </w:tc>
        <w:tc>
          <w:tcPr>
            <w:tcW w:w="1981" w:type="dxa"/>
            <w:vAlign w:val="center"/>
          </w:tcPr>
          <w:p w14:paraId="23C8A2E9" w14:textId="6C4FCDF7" w:rsidR="00DC0C2E" w:rsidRDefault="00DC0C2E" w:rsidP="00DC0C2E">
            <w:pPr>
              <w:jc w:val="center"/>
              <w:rPr>
                <w:szCs w:val="24"/>
              </w:rPr>
            </w:pPr>
            <w:r>
              <w:rPr>
                <w:rFonts w:eastAsia="等线" w:cs="Times New Roman"/>
                <w:color w:val="000000"/>
              </w:rPr>
              <w:t xml:space="preserve">0.03 </w:t>
            </w:r>
          </w:p>
        </w:tc>
        <w:tc>
          <w:tcPr>
            <w:tcW w:w="1700" w:type="dxa"/>
            <w:vAlign w:val="center"/>
          </w:tcPr>
          <w:p w14:paraId="631E9A23" w14:textId="77777777" w:rsidR="00DC0C2E" w:rsidRDefault="00DC0C2E" w:rsidP="00DC0C2E">
            <w:pPr>
              <w:jc w:val="center"/>
              <w:rPr>
                <w:szCs w:val="24"/>
              </w:rPr>
            </w:pPr>
            <w:r>
              <w:rPr>
                <w:rFonts w:eastAsia="等线" w:cs="Times New Roman"/>
                <w:color w:val="000000"/>
              </w:rPr>
              <w:t>0.9600000</w:t>
            </w:r>
          </w:p>
        </w:tc>
        <w:tc>
          <w:tcPr>
            <w:tcW w:w="1981" w:type="dxa"/>
            <w:vAlign w:val="center"/>
          </w:tcPr>
          <w:p w14:paraId="280C1439" w14:textId="77777777" w:rsidR="00DC0C2E" w:rsidRDefault="00DC0C2E" w:rsidP="00DC0C2E">
            <w:pPr>
              <w:jc w:val="center"/>
              <w:rPr>
                <w:szCs w:val="24"/>
              </w:rPr>
            </w:pPr>
            <w:r>
              <w:rPr>
                <w:rFonts w:eastAsia="等线" w:cs="Times New Roman"/>
                <w:color w:val="000000"/>
              </w:rPr>
              <w:t>0.0000003</w:t>
            </w:r>
          </w:p>
        </w:tc>
      </w:tr>
      <w:tr w:rsidR="00DC0C2E" w14:paraId="3F56AEDF" w14:textId="77777777" w:rsidTr="00D05404">
        <w:trPr>
          <w:jc w:val="center"/>
        </w:trPr>
        <w:tc>
          <w:tcPr>
            <w:tcW w:w="511" w:type="dxa"/>
            <w:vAlign w:val="center"/>
          </w:tcPr>
          <w:p w14:paraId="62810843" w14:textId="77777777" w:rsidR="00DC0C2E" w:rsidRDefault="00DC0C2E" w:rsidP="00DC0C2E">
            <w:pPr>
              <w:jc w:val="center"/>
              <w:rPr>
                <w:szCs w:val="24"/>
              </w:rPr>
            </w:pPr>
            <w:r>
              <w:rPr>
                <w:rFonts w:hint="eastAsia"/>
                <w:szCs w:val="24"/>
              </w:rPr>
              <w:t>2</w:t>
            </w:r>
            <w:r>
              <w:rPr>
                <w:szCs w:val="24"/>
              </w:rPr>
              <w:t>5</w:t>
            </w:r>
          </w:p>
        </w:tc>
        <w:tc>
          <w:tcPr>
            <w:tcW w:w="1714" w:type="dxa"/>
            <w:vAlign w:val="center"/>
          </w:tcPr>
          <w:p w14:paraId="0B26CAAF" w14:textId="49001AA3" w:rsidR="00DC0C2E" w:rsidRDefault="00DC0C2E" w:rsidP="00DC0C2E">
            <w:pPr>
              <w:jc w:val="center"/>
              <w:rPr>
                <w:szCs w:val="24"/>
              </w:rPr>
            </w:pPr>
            <w:r>
              <w:rPr>
                <w:rFonts w:eastAsia="等线" w:cs="Times New Roman"/>
                <w:color w:val="000000"/>
              </w:rPr>
              <w:t xml:space="preserve">0.29 </w:t>
            </w:r>
          </w:p>
        </w:tc>
        <w:tc>
          <w:tcPr>
            <w:tcW w:w="1981" w:type="dxa"/>
            <w:vAlign w:val="center"/>
          </w:tcPr>
          <w:p w14:paraId="6A3A54F8" w14:textId="50E5AD89" w:rsidR="00DC0C2E" w:rsidRDefault="00DC0C2E" w:rsidP="00DC0C2E">
            <w:pPr>
              <w:jc w:val="center"/>
              <w:rPr>
                <w:szCs w:val="24"/>
              </w:rPr>
            </w:pPr>
            <w:r>
              <w:rPr>
                <w:rFonts w:eastAsia="等线" w:cs="Times New Roman"/>
                <w:color w:val="000000"/>
              </w:rPr>
              <w:t xml:space="preserve">0.03 </w:t>
            </w:r>
          </w:p>
        </w:tc>
        <w:tc>
          <w:tcPr>
            <w:tcW w:w="1700" w:type="dxa"/>
            <w:vAlign w:val="center"/>
          </w:tcPr>
          <w:p w14:paraId="5ADA8D2D" w14:textId="77777777" w:rsidR="00DC0C2E" w:rsidRDefault="00DC0C2E" w:rsidP="00DC0C2E">
            <w:pPr>
              <w:jc w:val="center"/>
              <w:rPr>
                <w:szCs w:val="24"/>
              </w:rPr>
            </w:pPr>
            <w:r>
              <w:rPr>
                <w:rFonts w:eastAsia="等线" w:cs="Times New Roman"/>
                <w:color w:val="000000"/>
              </w:rPr>
              <w:t>1.0600000</w:t>
            </w:r>
          </w:p>
        </w:tc>
        <w:tc>
          <w:tcPr>
            <w:tcW w:w="1981" w:type="dxa"/>
            <w:vAlign w:val="center"/>
          </w:tcPr>
          <w:p w14:paraId="0D66E472" w14:textId="77777777" w:rsidR="00DC0C2E" w:rsidRDefault="00DC0C2E" w:rsidP="00DC0C2E">
            <w:pPr>
              <w:jc w:val="center"/>
              <w:rPr>
                <w:szCs w:val="24"/>
              </w:rPr>
            </w:pPr>
            <w:r>
              <w:rPr>
                <w:rFonts w:eastAsia="等线" w:cs="Times New Roman"/>
                <w:color w:val="000000"/>
              </w:rPr>
              <w:t>0.0000003</w:t>
            </w:r>
          </w:p>
        </w:tc>
      </w:tr>
      <w:tr w:rsidR="00DC0C2E" w14:paraId="53F60FC8" w14:textId="77777777" w:rsidTr="00D05404">
        <w:trPr>
          <w:jc w:val="center"/>
        </w:trPr>
        <w:tc>
          <w:tcPr>
            <w:tcW w:w="511" w:type="dxa"/>
            <w:vAlign w:val="center"/>
          </w:tcPr>
          <w:p w14:paraId="7B7F8975" w14:textId="77777777" w:rsidR="00DC0C2E" w:rsidRDefault="00DC0C2E" w:rsidP="00DC0C2E">
            <w:pPr>
              <w:jc w:val="center"/>
              <w:rPr>
                <w:szCs w:val="24"/>
              </w:rPr>
            </w:pPr>
            <w:r>
              <w:rPr>
                <w:rFonts w:hint="eastAsia"/>
                <w:szCs w:val="24"/>
              </w:rPr>
              <w:t>2</w:t>
            </w:r>
            <w:r>
              <w:rPr>
                <w:szCs w:val="24"/>
              </w:rPr>
              <w:t>6</w:t>
            </w:r>
          </w:p>
        </w:tc>
        <w:tc>
          <w:tcPr>
            <w:tcW w:w="1714" w:type="dxa"/>
            <w:vAlign w:val="center"/>
          </w:tcPr>
          <w:p w14:paraId="66C955A6" w14:textId="4AAF1CA7" w:rsidR="00DC0C2E" w:rsidRDefault="00DC0C2E" w:rsidP="00DC0C2E">
            <w:pPr>
              <w:jc w:val="center"/>
              <w:rPr>
                <w:szCs w:val="24"/>
              </w:rPr>
            </w:pPr>
            <w:r>
              <w:rPr>
                <w:rFonts w:eastAsia="等线" w:cs="Times New Roman"/>
                <w:color w:val="000000"/>
              </w:rPr>
              <w:t xml:space="preserve">0.508 </w:t>
            </w:r>
          </w:p>
        </w:tc>
        <w:tc>
          <w:tcPr>
            <w:tcW w:w="1981" w:type="dxa"/>
            <w:vAlign w:val="center"/>
          </w:tcPr>
          <w:p w14:paraId="54E79CCB" w14:textId="14814FC9" w:rsidR="00DC0C2E" w:rsidRDefault="00DC0C2E" w:rsidP="00DC0C2E">
            <w:pPr>
              <w:jc w:val="center"/>
              <w:rPr>
                <w:szCs w:val="24"/>
              </w:rPr>
            </w:pPr>
            <w:r>
              <w:rPr>
                <w:rFonts w:eastAsia="等线" w:cs="Times New Roman"/>
                <w:color w:val="000000"/>
              </w:rPr>
              <w:t xml:space="preserve">0.014 </w:t>
            </w:r>
          </w:p>
        </w:tc>
        <w:tc>
          <w:tcPr>
            <w:tcW w:w="1700" w:type="dxa"/>
            <w:vAlign w:val="center"/>
          </w:tcPr>
          <w:p w14:paraId="5476E944" w14:textId="77777777" w:rsidR="00DC0C2E" w:rsidRDefault="00DC0C2E" w:rsidP="00DC0C2E">
            <w:pPr>
              <w:jc w:val="center"/>
              <w:rPr>
                <w:szCs w:val="24"/>
              </w:rPr>
            </w:pPr>
            <w:r>
              <w:rPr>
                <w:rFonts w:eastAsia="等线" w:cs="Times New Roman"/>
                <w:color w:val="000000"/>
              </w:rPr>
              <w:t>1.1000000</w:t>
            </w:r>
          </w:p>
        </w:tc>
        <w:tc>
          <w:tcPr>
            <w:tcW w:w="1981" w:type="dxa"/>
            <w:vAlign w:val="center"/>
          </w:tcPr>
          <w:p w14:paraId="70DFC784" w14:textId="77777777" w:rsidR="00DC0C2E" w:rsidRDefault="00DC0C2E" w:rsidP="00DC0C2E">
            <w:pPr>
              <w:jc w:val="center"/>
              <w:rPr>
                <w:szCs w:val="24"/>
              </w:rPr>
            </w:pPr>
            <w:r>
              <w:rPr>
                <w:rFonts w:eastAsia="等线" w:cs="Times New Roman"/>
                <w:color w:val="000000"/>
              </w:rPr>
              <w:t>0.0000003</w:t>
            </w:r>
          </w:p>
        </w:tc>
      </w:tr>
    </w:tbl>
    <w:p w14:paraId="67C0A27F" w14:textId="7F020B5F" w:rsidR="00295D1D" w:rsidRDefault="00295D1D" w:rsidP="00295D1D">
      <w:pPr>
        <w:jc w:val="center"/>
        <w:rPr>
          <w:sz w:val="21"/>
          <w:szCs w:val="21"/>
        </w:rPr>
      </w:pPr>
      <w:r w:rsidRPr="00295D1D">
        <w:rPr>
          <w:sz w:val="21"/>
          <w:szCs w:val="21"/>
        </w:rPr>
        <w:t xml:space="preserve">Table </w:t>
      </w:r>
      <w:r w:rsidR="00435D12">
        <w:rPr>
          <w:sz w:val="21"/>
          <w:szCs w:val="21"/>
        </w:rPr>
        <w:t>7</w:t>
      </w:r>
      <w:r w:rsidRPr="00295D1D">
        <w:rPr>
          <w:sz w:val="21"/>
          <w:szCs w:val="21"/>
        </w:rPr>
        <w:t xml:space="preserve">. Calculated value and uncertainty for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hint="eastAsia"/>
                <w:sz w:val="21"/>
                <w:szCs w:val="21"/>
              </w:rPr>
              <m:t>experimental</m:t>
            </m:r>
          </m:sub>
        </m:sSub>
      </m:oMath>
      <w:r w:rsidRPr="00295D1D">
        <w:rPr>
          <w:rFonts w:hint="eastAsia"/>
          <w:sz w:val="21"/>
          <w:szCs w:val="21"/>
        </w:rPr>
        <w:t xml:space="preserve"> </w:t>
      </w:r>
      <w:r w:rsidRPr="00295D1D">
        <w:rPr>
          <w:sz w:val="21"/>
          <w:szCs w:val="21"/>
        </w:rPr>
        <w:t xml:space="preserve">and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05438AEC" w14:textId="77777777" w:rsidR="003B376B" w:rsidRDefault="003B376B" w:rsidP="00295D1D">
      <w:pPr>
        <w:jc w:val="center"/>
        <w:rPr>
          <w:sz w:val="21"/>
          <w:szCs w:val="21"/>
        </w:rPr>
      </w:pPr>
    </w:p>
    <w:p w14:paraId="134AECAC" w14:textId="77777777" w:rsidR="003B376B" w:rsidRDefault="003B376B" w:rsidP="00295D1D">
      <w:pPr>
        <w:jc w:val="center"/>
        <w:rPr>
          <w:sz w:val="21"/>
          <w:szCs w:val="21"/>
        </w:rPr>
      </w:pPr>
    </w:p>
    <w:p w14:paraId="38143155" w14:textId="77777777" w:rsidR="003B376B" w:rsidRDefault="003B376B" w:rsidP="00295D1D">
      <w:pPr>
        <w:jc w:val="center"/>
        <w:rPr>
          <w:sz w:val="21"/>
          <w:szCs w:val="21"/>
        </w:rPr>
      </w:pPr>
    </w:p>
    <w:p w14:paraId="3F1B5761" w14:textId="77777777" w:rsidR="003B376B" w:rsidRDefault="003B376B" w:rsidP="00295D1D">
      <w:pPr>
        <w:jc w:val="center"/>
        <w:rPr>
          <w:sz w:val="21"/>
          <w:szCs w:val="21"/>
        </w:rPr>
      </w:pPr>
    </w:p>
    <w:p w14:paraId="26D7B46D" w14:textId="77777777" w:rsidR="003B376B" w:rsidRDefault="003B376B" w:rsidP="00295D1D">
      <w:pPr>
        <w:jc w:val="center"/>
        <w:rPr>
          <w:sz w:val="21"/>
          <w:szCs w:val="21"/>
        </w:rPr>
      </w:pPr>
    </w:p>
    <w:p w14:paraId="51F563C2" w14:textId="77777777" w:rsidR="003B376B" w:rsidRDefault="003B376B" w:rsidP="00295D1D">
      <w:pPr>
        <w:jc w:val="center"/>
        <w:rPr>
          <w:sz w:val="21"/>
          <w:szCs w:val="21"/>
        </w:rPr>
      </w:pPr>
    </w:p>
    <w:p w14:paraId="165946DB" w14:textId="77777777" w:rsidR="003B376B" w:rsidRDefault="003B376B" w:rsidP="00295D1D">
      <w:pPr>
        <w:jc w:val="center"/>
        <w:rPr>
          <w:sz w:val="21"/>
          <w:szCs w:val="21"/>
        </w:rPr>
      </w:pPr>
    </w:p>
    <w:p w14:paraId="6B662E94" w14:textId="77777777" w:rsidR="003B376B" w:rsidRDefault="003B376B" w:rsidP="00295D1D">
      <w:pPr>
        <w:jc w:val="center"/>
        <w:rPr>
          <w:sz w:val="21"/>
          <w:szCs w:val="21"/>
        </w:rPr>
      </w:pPr>
    </w:p>
    <w:p w14:paraId="40372820" w14:textId="77777777" w:rsidR="003B376B" w:rsidRDefault="003B376B" w:rsidP="00295D1D">
      <w:pPr>
        <w:jc w:val="center"/>
        <w:rPr>
          <w:sz w:val="21"/>
          <w:szCs w:val="21"/>
        </w:rPr>
      </w:pPr>
    </w:p>
    <w:p w14:paraId="0791C5CC" w14:textId="77777777" w:rsidR="003B376B" w:rsidRDefault="003B376B" w:rsidP="00295D1D">
      <w:pPr>
        <w:jc w:val="center"/>
        <w:rPr>
          <w:sz w:val="21"/>
          <w:szCs w:val="21"/>
        </w:rPr>
      </w:pPr>
    </w:p>
    <w:p w14:paraId="73A74B83" w14:textId="77777777" w:rsidR="003B376B" w:rsidRDefault="003B376B" w:rsidP="00295D1D">
      <w:pPr>
        <w:jc w:val="center"/>
        <w:rPr>
          <w:sz w:val="21"/>
          <w:szCs w:val="21"/>
        </w:rPr>
      </w:pPr>
    </w:p>
    <w:p w14:paraId="4B378572" w14:textId="33AC6F80" w:rsidR="003B376B" w:rsidRPr="000D588D" w:rsidRDefault="005F3650" w:rsidP="003B376B">
      <w:pPr>
        <w:ind w:firstLine="420"/>
        <w:rPr>
          <w:szCs w:val="24"/>
        </w:rPr>
      </w:pPr>
      <w:r>
        <w:rPr>
          <w:noProof/>
          <w:sz w:val="21"/>
          <w:szCs w:val="21"/>
        </w:rPr>
        <w:drawing>
          <wp:anchor distT="0" distB="0" distL="114300" distR="114300" simplePos="0" relativeHeight="251658251" behindDoc="0" locked="0" layoutInCell="1" allowOverlap="1" wp14:anchorId="51891CFE" wp14:editId="793E4994">
            <wp:simplePos x="0" y="0"/>
            <wp:positionH relativeFrom="margin">
              <wp:align>center</wp:align>
            </wp:positionH>
            <wp:positionV relativeFrom="paragraph">
              <wp:posOffset>198755</wp:posOffset>
            </wp:positionV>
            <wp:extent cx="4953663" cy="3460312"/>
            <wp:effectExtent l="0" t="0" r="0"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663" cy="3460312"/>
                    </a:xfrm>
                    <a:prstGeom prst="rect">
                      <a:avLst/>
                    </a:prstGeom>
                    <a:noFill/>
                    <a:ln>
                      <a:noFill/>
                    </a:ln>
                  </pic:spPr>
                </pic:pic>
              </a:graphicData>
            </a:graphic>
          </wp:anchor>
        </w:drawing>
      </w:r>
      <w:r w:rsidR="003B376B">
        <w:rPr>
          <w:szCs w:val="24"/>
        </w:rPr>
        <w:t>With these data, we can get the figure below (Figure 10).</w:t>
      </w:r>
    </w:p>
    <w:p w14:paraId="10F2BC89" w14:textId="0F9754C6" w:rsidR="003B376B" w:rsidRDefault="00365CA6" w:rsidP="00295D1D">
      <w:pPr>
        <w:jc w:val="center"/>
        <w:rPr>
          <w:sz w:val="21"/>
          <w:szCs w:val="21"/>
        </w:rPr>
      </w:pPr>
      <w:r>
        <w:rPr>
          <w:sz w:val="21"/>
          <w:szCs w:val="21"/>
        </w:rPr>
        <w:t>F</w:t>
      </w:r>
      <w:r>
        <w:rPr>
          <w:rFonts w:hint="eastAsia"/>
          <w:sz w:val="21"/>
          <w:szCs w:val="21"/>
        </w:rPr>
        <w:t>igure</w:t>
      </w:r>
      <w:r>
        <w:rPr>
          <w:sz w:val="21"/>
          <w:szCs w:val="21"/>
        </w:rPr>
        <w:t xml:space="preserve"> 10.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hint="eastAsia"/>
                <w:sz w:val="21"/>
                <w:szCs w:val="21"/>
              </w:rPr>
              <m:t>experimental</m:t>
            </m:r>
          </m:sub>
        </m:sSub>
      </m:oMath>
      <w:r w:rsidRPr="00295D1D">
        <w:rPr>
          <w:rFonts w:hint="eastAsia"/>
          <w:sz w:val="21"/>
          <w:szCs w:val="21"/>
        </w:rPr>
        <w:t xml:space="preserve"> </w:t>
      </w:r>
      <w:r>
        <w:rPr>
          <w:sz w:val="21"/>
          <w:szCs w:val="21"/>
        </w:rPr>
        <w:t>vs.</w:t>
      </w:r>
      <w:r w:rsidRPr="00295D1D">
        <w:rPr>
          <w:sz w:val="21"/>
          <w:szCs w:val="21"/>
        </w:rPr>
        <w:t xml:space="preserve">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6590442A" w14:textId="1754B9F8" w:rsidR="005F3650" w:rsidRPr="00123F30" w:rsidRDefault="00B32E12" w:rsidP="00123F30">
      <w:pPr>
        <w:ind w:firstLine="420"/>
        <w:rPr>
          <w:szCs w:val="24"/>
        </w:rPr>
      </w:pPr>
      <w:r w:rsidRPr="00123F30">
        <w:rPr>
          <w:szCs w:val="24"/>
        </w:rPr>
        <w:t xml:space="preserve">From this figure, we can find that </w:t>
      </w:r>
      <w:r w:rsidR="00974924" w:rsidRPr="00123F30">
        <w:rPr>
          <w:szCs w:val="24"/>
        </w:rPr>
        <w:t xml:space="preserve">the phase difference changes rapidly near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=1</m:t>
        </m:r>
      </m:oMath>
      <w:r w:rsidR="00974924" w:rsidRPr="00123F30">
        <w:rPr>
          <w:szCs w:val="24"/>
        </w:rPr>
        <w:t xml:space="preserve"> </w:t>
      </w:r>
      <w:r w:rsidR="00123F30" w:rsidRPr="00123F30">
        <w:rPr>
          <w:szCs w:val="24"/>
        </w:rPr>
        <w:t xml:space="preserve">while the speed of changing slows down when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w:r w:rsidR="00123F30" w:rsidRPr="00123F30">
        <w:rPr>
          <w:szCs w:val="24"/>
        </w:rPr>
        <w:t xml:space="preserve"> is away from 1.</w:t>
      </w:r>
    </w:p>
    <w:p w14:paraId="47FBE339" w14:textId="4B71D731" w:rsidR="005F3650" w:rsidRPr="00317553" w:rsidRDefault="00317553" w:rsidP="00317553">
      <w:pPr>
        <w:rPr>
          <w:szCs w:val="24"/>
        </w:rPr>
      </w:pPr>
      <w:r w:rsidRPr="00317553">
        <w:rPr>
          <w:szCs w:val="24"/>
        </w:rPr>
        <w:tab/>
        <w:t>To calculate the theoretical phase difference, we also use the first measurement as an example:</w:t>
      </w:r>
    </w:p>
    <w:p w14:paraId="78DEA739" w14:textId="6EA1FC1C" w:rsidR="005F3650" w:rsidRPr="005012DD" w:rsidRDefault="00001D31" w:rsidP="00295D1D">
      <w:pPr>
        <w:jc w:val="center"/>
        <w:rPr>
          <w:iCs/>
          <w:szCs w:val="24"/>
        </w:rPr>
      </w:pPr>
      <m:oMathPara>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theoretical</m:t>
              </m:r>
            </m:sub>
          </m:sSub>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2πfL-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num>
                    <m:den>
                      <m:r>
                        <w:rPr>
                          <w:rFonts w:ascii="Cambria Math" w:hAnsi="Cambria Math"/>
                          <w:szCs w:val="24"/>
                        </w:rPr>
                        <m:t>R</m:t>
                      </m:r>
                    </m:den>
                  </m:f>
                </m:e>
              </m:d>
            </m:e>
          </m:func>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2π×1000.000×0.01-</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2π×1000.0000×101.21×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den>
                      </m:f>
                    </m:num>
                    <m:den>
                      <m:r>
                        <w:rPr>
                          <w:rFonts w:ascii="Cambria Math" w:hAnsi="Cambria Math"/>
                          <w:szCs w:val="24"/>
                        </w:rPr>
                        <m:t>99.64</m:t>
                      </m:r>
                    </m:den>
                  </m:f>
                </m:e>
              </m:d>
            </m:e>
          </m:func>
          <m:r>
            <w:rPr>
              <w:rFonts w:ascii="Cambria Math" w:hAnsi="Cambria Math"/>
              <w:szCs w:val="24"/>
            </w:rPr>
            <m:t>=-1.504892±0.000009 [</m:t>
          </m:r>
          <m:r>
            <m:rPr>
              <m:sty m:val="p"/>
            </m:rPr>
            <w:rPr>
              <w:rFonts w:ascii="Cambria Math" w:hAnsi="Cambria Math"/>
              <w:szCs w:val="24"/>
            </w:rPr>
            <m:t>rad]</m:t>
          </m:r>
        </m:oMath>
      </m:oMathPara>
    </w:p>
    <w:p w14:paraId="06501553" w14:textId="28A3ADFA" w:rsidR="005F3650" w:rsidRDefault="000779E1" w:rsidP="000779E1">
      <w:pPr>
        <w:rPr>
          <w:szCs w:val="24"/>
        </w:rPr>
      </w:pPr>
      <w:r>
        <w:rPr>
          <w:szCs w:val="24"/>
        </w:rPr>
        <w:tab/>
        <w:t>The whole table is listed below (Table 8).</w:t>
      </w:r>
    </w:p>
    <w:p w14:paraId="42A956AF" w14:textId="77777777" w:rsidR="000779E1" w:rsidRDefault="000779E1" w:rsidP="000779E1">
      <w:pPr>
        <w:rPr>
          <w:szCs w:val="24"/>
        </w:rPr>
      </w:pPr>
    </w:p>
    <w:p w14:paraId="4ADAFDF2" w14:textId="77777777" w:rsidR="000779E1" w:rsidRDefault="000779E1" w:rsidP="000779E1">
      <w:pPr>
        <w:rPr>
          <w:szCs w:val="24"/>
        </w:rPr>
      </w:pPr>
    </w:p>
    <w:p w14:paraId="7DC9579B" w14:textId="77777777" w:rsidR="000779E1" w:rsidRDefault="000779E1" w:rsidP="000779E1">
      <w:pPr>
        <w:rPr>
          <w:szCs w:val="24"/>
        </w:rPr>
      </w:pPr>
    </w:p>
    <w:p w14:paraId="2A890514" w14:textId="77777777" w:rsidR="000779E1" w:rsidRDefault="000779E1" w:rsidP="000779E1">
      <w:pPr>
        <w:rPr>
          <w:szCs w:val="24"/>
        </w:rPr>
      </w:pPr>
    </w:p>
    <w:p w14:paraId="106620FB" w14:textId="77777777" w:rsidR="000779E1" w:rsidRDefault="000779E1" w:rsidP="000779E1">
      <w:pPr>
        <w:rPr>
          <w:szCs w:val="24"/>
        </w:rPr>
      </w:pPr>
    </w:p>
    <w:p w14:paraId="1905819D" w14:textId="77777777" w:rsidR="000779E1" w:rsidRDefault="000779E1" w:rsidP="000779E1">
      <w:pPr>
        <w:rPr>
          <w:szCs w:val="24"/>
        </w:rPr>
      </w:pPr>
    </w:p>
    <w:p w14:paraId="4ECD933B" w14:textId="77777777" w:rsidR="000779E1" w:rsidRPr="00317553" w:rsidRDefault="000779E1" w:rsidP="000779E1">
      <w:pPr>
        <w:rPr>
          <w:szCs w:val="24"/>
        </w:rPr>
      </w:pPr>
    </w:p>
    <w:p w14:paraId="6B75E1B4" w14:textId="3FF6A945" w:rsidR="005F3650" w:rsidRPr="00317553" w:rsidRDefault="005F3650" w:rsidP="00295D1D">
      <w:pPr>
        <w:jc w:val="center"/>
        <w:rPr>
          <w:szCs w:val="24"/>
        </w:rPr>
      </w:pPr>
    </w:p>
    <w:tbl>
      <w:tblPr>
        <w:tblStyle w:val="aa"/>
        <w:tblW w:w="0" w:type="auto"/>
        <w:jc w:val="center"/>
        <w:tblLook w:val="04A0" w:firstRow="1" w:lastRow="0" w:firstColumn="1" w:lastColumn="0" w:noHBand="0" w:noVBand="1"/>
      </w:tblPr>
      <w:tblGrid>
        <w:gridCol w:w="511"/>
        <w:gridCol w:w="1714"/>
        <w:gridCol w:w="1981"/>
        <w:gridCol w:w="1700"/>
        <w:gridCol w:w="1981"/>
      </w:tblGrid>
      <w:tr w:rsidR="000779E1" w14:paraId="014ADFC2" w14:textId="77777777" w:rsidTr="00D05404">
        <w:trPr>
          <w:jc w:val="center"/>
        </w:trPr>
        <w:tc>
          <w:tcPr>
            <w:tcW w:w="511" w:type="dxa"/>
            <w:vAlign w:val="center"/>
          </w:tcPr>
          <w:p w14:paraId="1272747C" w14:textId="77777777" w:rsidR="000779E1" w:rsidRDefault="000779E1" w:rsidP="00D05404">
            <w:pPr>
              <w:jc w:val="center"/>
              <w:rPr>
                <w:rFonts w:cs="Times New Roman"/>
                <w:szCs w:val="24"/>
              </w:rPr>
            </w:pPr>
          </w:p>
        </w:tc>
        <w:tc>
          <w:tcPr>
            <w:tcW w:w="1714" w:type="dxa"/>
            <w:vAlign w:val="center"/>
          </w:tcPr>
          <w:p w14:paraId="4BEB8732" w14:textId="01D0DA8A" w:rsidR="000779E1" w:rsidRDefault="00A8191C" w:rsidP="00D05404">
            <w:pPr>
              <w:jc w:val="center"/>
              <w:rPr>
                <w:szCs w:val="24"/>
              </w:rPr>
            </w:pPr>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theoretical</m:t>
                  </m:r>
                </m:sub>
              </m:sSub>
            </m:oMath>
            <w:r w:rsidR="000779E1">
              <w:rPr>
                <w:rFonts w:hint="eastAsia"/>
                <w:szCs w:val="24"/>
              </w:rPr>
              <w:t xml:space="preserve"> </w:t>
            </w:r>
            <w:r w:rsidR="000779E1">
              <w:rPr>
                <w:szCs w:val="24"/>
              </w:rPr>
              <w:t>[rad]</w:t>
            </w:r>
          </w:p>
        </w:tc>
        <w:tc>
          <w:tcPr>
            <w:tcW w:w="1981" w:type="dxa"/>
            <w:vAlign w:val="center"/>
          </w:tcPr>
          <w:p w14:paraId="25AE7450" w14:textId="77777777" w:rsidR="000779E1" w:rsidRDefault="000779E1" w:rsidP="00D05404">
            <w:pPr>
              <w:jc w:val="center"/>
              <w:rPr>
                <w:szCs w:val="24"/>
              </w:rPr>
            </w:pPr>
            <w:r>
              <w:rPr>
                <w:szCs w:val="24"/>
              </w:rPr>
              <w:t>Uncertainty</w:t>
            </w:r>
          </w:p>
          <w:p w14:paraId="30B0F129" w14:textId="77777777" w:rsidR="000779E1" w:rsidRDefault="000779E1" w:rsidP="00D05404">
            <w:pPr>
              <w:jc w:val="center"/>
              <w:rPr>
                <w:szCs w:val="24"/>
              </w:rPr>
            </w:pPr>
            <w:r>
              <w:rPr>
                <w:rFonts w:hint="eastAsia"/>
                <w:szCs w:val="24"/>
              </w:rPr>
              <w:t>[</w:t>
            </w:r>
            <w:r>
              <w:rPr>
                <w:szCs w:val="24"/>
              </w:rPr>
              <w:t>rad]</w:t>
            </w:r>
          </w:p>
        </w:tc>
        <w:tc>
          <w:tcPr>
            <w:tcW w:w="1700" w:type="dxa"/>
            <w:vAlign w:val="center"/>
          </w:tcPr>
          <w:p w14:paraId="0F209268" w14:textId="77777777" w:rsidR="000779E1" w:rsidRDefault="00A8191C" w:rsidP="00D05404">
            <w:pPr>
              <w:jc w:val="center"/>
              <w:rPr>
                <w:szCs w:val="24"/>
              </w:rPr>
            </w:pPr>
            <m:oMathPara>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m:oMathPara>
          </w:p>
        </w:tc>
        <w:tc>
          <w:tcPr>
            <w:tcW w:w="1981" w:type="dxa"/>
            <w:vAlign w:val="center"/>
          </w:tcPr>
          <w:p w14:paraId="6F9D5175" w14:textId="77777777" w:rsidR="000779E1" w:rsidRDefault="000779E1" w:rsidP="00D05404">
            <w:pPr>
              <w:jc w:val="center"/>
              <w:rPr>
                <w:szCs w:val="24"/>
              </w:rPr>
            </w:pPr>
            <w:r>
              <w:rPr>
                <w:szCs w:val="24"/>
              </w:rPr>
              <w:t>Uncertainty</w:t>
            </w:r>
          </w:p>
        </w:tc>
      </w:tr>
      <w:tr w:rsidR="008B0CBD" w14:paraId="3A43128D" w14:textId="77777777" w:rsidTr="00D05404">
        <w:trPr>
          <w:jc w:val="center"/>
        </w:trPr>
        <w:tc>
          <w:tcPr>
            <w:tcW w:w="511" w:type="dxa"/>
            <w:vAlign w:val="center"/>
          </w:tcPr>
          <w:p w14:paraId="3076B878" w14:textId="77777777" w:rsidR="008B0CBD" w:rsidRDefault="008B0CBD" w:rsidP="008B0CBD">
            <w:pPr>
              <w:jc w:val="center"/>
              <w:rPr>
                <w:szCs w:val="24"/>
              </w:rPr>
            </w:pPr>
            <w:r>
              <w:rPr>
                <w:rFonts w:hint="eastAsia"/>
                <w:szCs w:val="24"/>
              </w:rPr>
              <w:t>1</w:t>
            </w:r>
          </w:p>
        </w:tc>
        <w:tc>
          <w:tcPr>
            <w:tcW w:w="1714" w:type="dxa"/>
            <w:vAlign w:val="center"/>
          </w:tcPr>
          <w:p w14:paraId="558FA6C4" w14:textId="1ECF00E5" w:rsidR="008B0CBD" w:rsidRDefault="008B0CBD" w:rsidP="008B0CBD">
            <w:pPr>
              <w:jc w:val="center"/>
              <w:rPr>
                <w:szCs w:val="24"/>
              </w:rPr>
            </w:pPr>
            <w:r>
              <w:rPr>
                <w:rFonts w:eastAsia="等线" w:cs="Times New Roman"/>
                <w:color w:val="000000"/>
              </w:rPr>
              <w:t xml:space="preserve">-1.504892 </w:t>
            </w:r>
          </w:p>
        </w:tc>
        <w:tc>
          <w:tcPr>
            <w:tcW w:w="1981" w:type="dxa"/>
            <w:vAlign w:val="center"/>
          </w:tcPr>
          <w:p w14:paraId="02FD8403" w14:textId="67721C99" w:rsidR="008B0CBD" w:rsidRDefault="008B0CBD" w:rsidP="008B0CBD">
            <w:pPr>
              <w:jc w:val="center"/>
              <w:rPr>
                <w:szCs w:val="24"/>
              </w:rPr>
            </w:pPr>
            <w:r>
              <w:rPr>
                <w:rFonts w:eastAsia="等线" w:cs="Times New Roman"/>
                <w:color w:val="000000"/>
              </w:rPr>
              <w:t xml:space="preserve">0.000009 </w:t>
            </w:r>
          </w:p>
        </w:tc>
        <w:tc>
          <w:tcPr>
            <w:tcW w:w="1700" w:type="dxa"/>
            <w:vAlign w:val="center"/>
          </w:tcPr>
          <w:p w14:paraId="52BE17F1" w14:textId="77777777" w:rsidR="008B0CBD" w:rsidRDefault="008B0CBD" w:rsidP="008B0CBD">
            <w:pPr>
              <w:jc w:val="center"/>
              <w:rPr>
                <w:szCs w:val="24"/>
              </w:rPr>
            </w:pPr>
            <w:r>
              <w:rPr>
                <w:rFonts w:eastAsia="等线" w:cs="Times New Roman"/>
                <w:color w:val="000000"/>
              </w:rPr>
              <w:t>0.2000000</w:t>
            </w:r>
          </w:p>
        </w:tc>
        <w:tc>
          <w:tcPr>
            <w:tcW w:w="1981" w:type="dxa"/>
            <w:vAlign w:val="center"/>
          </w:tcPr>
          <w:p w14:paraId="61A962E0" w14:textId="77777777" w:rsidR="008B0CBD" w:rsidRDefault="008B0CBD" w:rsidP="008B0CBD">
            <w:pPr>
              <w:jc w:val="center"/>
              <w:rPr>
                <w:szCs w:val="24"/>
              </w:rPr>
            </w:pPr>
            <w:r>
              <w:rPr>
                <w:rFonts w:eastAsia="等线" w:cs="Times New Roman"/>
                <w:color w:val="000000"/>
              </w:rPr>
              <w:t>0.0000002</w:t>
            </w:r>
          </w:p>
        </w:tc>
      </w:tr>
      <w:tr w:rsidR="008B0CBD" w14:paraId="6E9BE19C" w14:textId="77777777" w:rsidTr="00D05404">
        <w:trPr>
          <w:jc w:val="center"/>
        </w:trPr>
        <w:tc>
          <w:tcPr>
            <w:tcW w:w="511" w:type="dxa"/>
            <w:vAlign w:val="center"/>
          </w:tcPr>
          <w:p w14:paraId="3A2B89A2" w14:textId="77777777" w:rsidR="008B0CBD" w:rsidRDefault="008B0CBD" w:rsidP="008B0CBD">
            <w:pPr>
              <w:jc w:val="center"/>
              <w:rPr>
                <w:szCs w:val="24"/>
              </w:rPr>
            </w:pPr>
            <w:r>
              <w:rPr>
                <w:rFonts w:hint="eastAsia"/>
                <w:szCs w:val="24"/>
              </w:rPr>
              <w:t>2</w:t>
            </w:r>
          </w:p>
        </w:tc>
        <w:tc>
          <w:tcPr>
            <w:tcW w:w="1714" w:type="dxa"/>
            <w:vAlign w:val="center"/>
          </w:tcPr>
          <w:p w14:paraId="334BE099" w14:textId="7B8D4C71" w:rsidR="008B0CBD" w:rsidRDefault="008B0CBD" w:rsidP="008B0CBD">
            <w:pPr>
              <w:jc w:val="center"/>
              <w:rPr>
                <w:szCs w:val="24"/>
              </w:rPr>
            </w:pPr>
            <w:r>
              <w:rPr>
                <w:rFonts w:eastAsia="等线" w:cs="Times New Roman"/>
                <w:color w:val="000000"/>
              </w:rPr>
              <w:t xml:space="preserve">-1.42109 </w:t>
            </w:r>
          </w:p>
        </w:tc>
        <w:tc>
          <w:tcPr>
            <w:tcW w:w="1981" w:type="dxa"/>
            <w:vAlign w:val="center"/>
          </w:tcPr>
          <w:p w14:paraId="00F411C5" w14:textId="24264E2C" w:rsidR="008B0CBD" w:rsidRDefault="008B0CBD" w:rsidP="008B0CBD">
            <w:pPr>
              <w:jc w:val="center"/>
              <w:rPr>
                <w:szCs w:val="24"/>
              </w:rPr>
            </w:pPr>
            <w:r>
              <w:rPr>
                <w:rFonts w:eastAsia="等线" w:cs="Times New Roman"/>
                <w:color w:val="000000"/>
              </w:rPr>
              <w:t xml:space="preserve">0.00002 </w:t>
            </w:r>
          </w:p>
        </w:tc>
        <w:tc>
          <w:tcPr>
            <w:tcW w:w="1700" w:type="dxa"/>
            <w:vAlign w:val="center"/>
          </w:tcPr>
          <w:p w14:paraId="2E5A7148" w14:textId="77777777" w:rsidR="008B0CBD" w:rsidRDefault="008B0CBD" w:rsidP="008B0CBD">
            <w:pPr>
              <w:jc w:val="center"/>
              <w:rPr>
                <w:szCs w:val="24"/>
              </w:rPr>
            </w:pPr>
            <w:r>
              <w:rPr>
                <w:rFonts w:eastAsia="等线" w:cs="Times New Roman"/>
                <w:color w:val="000000"/>
              </w:rPr>
              <w:t>0.4000000</w:t>
            </w:r>
          </w:p>
        </w:tc>
        <w:tc>
          <w:tcPr>
            <w:tcW w:w="1981" w:type="dxa"/>
            <w:vAlign w:val="center"/>
          </w:tcPr>
          <w:p w14:paraId="5EB8B245" w14:textId="77777777" w:rsidR="008B0CBD" w:rsidRDefault="008B0CBD" w:rsidP="008B0CBD">
            <w:pPr>
              <w:jc w:val="center"/>
              <w:rPr>
                <w:szCs w:val="24"/>
              </w:rPr>
            </w:pPr>
            <w:r>
              <w:rPr>
                <w:rFonts w:eastAsia="等线" w:cs="Times New Roman"/>
                <w:color w:val="000000"/>
              </w:rPr>
              <w:t>0.0000002</w:t>
            </w:r>
          </w:p>
        </w:tc>
      </w:tr>
      <w:tr w:rsidR="008B0CBD" w14:paraId="71F2371E" w14:textId="77777777" w:rsidTr="00D05404">
        <w:trPr>
          <w:jc w:val="center"/>
        </w:trPr>
        <w:tc>
          <w:tcPr>
            <w:tcW w:w="511" w:type="dxa"/>
            <w:vAlign w:val="center"/>
          </w:tcPr>
          <w:p w14:paraId="6D2B0C6A" w14:textId="77777777" w:rsidR="008B0CBD" w:rsidRDefault="008B0CBD" w:rsidP="008B0CBD">
            <w:pPr>
              <w:jc w:val="center"/>
              <w:rPr>
                <w:szCs w:val="24"/>
              </w:rPr>
            </w:pPr>
            <w:r>
              <w:rPr>
                <w:rFonts w:hint="eastAsia"/>
                <w:szCs w:val="24"/>
              </w:rPr>
              <w:t>3</w:t>
            </w:r>
          </w:p>
        </w:tc>
        <w:tc>
          <w:tcPr>
            <w:tcW w:w="1714" w:type="dxa"/>
            <w:vAlign w:val="center"/>
          </w:tcPr>
          <w:p w14:paraId="27882A55" w14:textId="6D1B52C1" w:rsidR="008B0CBD" w:rsidRDefault="008B0CBD" w:rsidP="008B0CBD">
            <w:pPr>
              <w:jc w:val="center"/>
              <w:rPr>
                <w:szCs w:val="24"/>
              </w:rPr>
            </w:pPr>
            <w:r>
              <w:rPr>
                <w:rFonts w:eastAsia="等线" w:cs="Times New Roman"/>
                <w:color w:val="000000"/>
              </w:rPr>
              <w:t xml:space="preserve">-1.28225 </w:t>
            </w:r>
          </w:p>
        </w:tc>
        <w:tc>
          <w:tcPr>
            <w:tcW w:w="1981" w:type="dxa"/>
            <w:vAlign w:val="center"/>
          </w:tcPr>
          <w:p w14:paraId="2DCCC10B" w14:textId="2D6FB510" w:rsidR="008B0CBD" w:rsidRDefault="008B0CBD" w:rsidP="008B0CBD">
            <w:pPr>
              <w:jc w:val="center"/>
              <w:rPr>
                <w:szCs w:val="24"/>
              </w:rPr>
            </w:pPr>
            <w:r>
              <w:rPr>
                <w:rFonts w:eastAsia="等线" w:cs="Times New Roman"/>
                <w:color w:val="000000"/>
              </w:rPr>
              <w:t xml:space="preserve">0.00005 </w:t>
            </w:r>
          </w:p>
        </w:tc>
        <w:tc>
          <w:tcPr>
            <w:tcW w:w="1700" w:type="dxa"/>
            <w:vAlign w:val="center"/>
          </w:tcPr>
          <w:p w14:paraId="23168562" w14:textId="77777777" w:rsidR="008B0CBD" w:rsidRDefault="008B0CBD" w:rsidP="008B0CBD">
            <w:pPr>
              <w:jc w:val="center"/>
              <w:rPr>
                <w:szCs w:val="24"/>
              </w:rPr>
            </w:pPr>
            <w:r>
              <w:rPr>
                <w:rFonts w:eastAsia="等线" w:cs="Times New Roman"/>
                <w:color w:val="000000"/>
              </w:rPr>
              <w:t>0.6000000</w:t>
            </w:r>
          </w:p>
        </w:tc>
        <w:tc>
          <w:tcPr>
            <w:tcW w:w="1981" w:type="dxa"/>
            <w:vAlign w:val="center"/>
          </w:tcPr>
          <w:p w14:paraId="3207D7E5" w14:textId="77777777" w:rsidR="008B0CBD" w:rsidRDefault="008B0CBD" w:rsidP="008B0CBD">
            <w:pPr>
              <w:jc w:val="center"/>
              <w:rPr>
                <w:szCs w:val="24"/>
              </w:rPr>
            </w:pPr>
            <w:r>
              <w:rPr>
                <w:rFonts w:eastAsia="等线" w:cs="Times New Roman"/>
                <w:color w:val="000000"/>
              </w:rPr>
              <w:t>0.0000002</w:t>
            </w:r>
          </w:p>
        </w:tc>
      </w:tr>
      <w:tr w:rsidR="008B0CBD" w14:paraId="445627F0" w14:textId="77777777" w:rsidTr="00D05404">
        <w:trPr>
          <w:jc w:val="center"/>
        </w:trPr>
        <w:tc>
          <w:tcPr>
            <w:tcW w:w="511" w:type="dxa"/>
            <w:vAlign w:val="center"/>
          </w:tcPr>
          <w:p w14:paraId="74396C50" w14:textId="77777777" w:rsidR="008B0CBD" w:rsidRDefault="008B0CBD" w:rsidP="008B0CBD">
            <w:pPr>
              <w:jc w:val="center"/>
              <w:rPr>
                <w:szCs w:val="24"/>
              </w:rPr>
            </w:pPr>
            <w:r>
              <w:rPr>
                <w:rFonts w:hint="eastAsia"/>
                <w:szCs w:val="24"/>
              </w:rPr>
              <w:t>4</w:t>
            </w:r>
          </w:p>
        </w:tc>
        <w:tc>
          <w:tcPr>
            <w:tcW w:w="1714" w:type="dxa"/>
            <w:vAlign w:val="center"/>
          </w:tcPr>
          <w:p w14:paraId="59FD20FD" w14:textId="35565ED0" w:rsidR="008B0CBD" w:rsidRDefault="008B0CBD" w:rsidP="008B0CBD">
            <w:pPr>
              <w:jc w:val="center"/>
              <w:rPr>
                <w:szCs w:val="24"/>
              </w:rPr>
            </w:pPr>
            <w:r>
              <w:rPr>
                <w:rFonts w:eastAsia="等线" w:cs="Times New Roman"/>
                <w:color w:val="000000"/>
              </w:rPr>
              <w:t xml:space="preserve">-0.95828 </w:t>
            </w:r>
          </w:p>
        </w:tc>
        <w:tc>
          <w:tcPr>
            <w:tcW w:w="1981" w:type="dxa"/>
            <w:vAlign w:val="center"/>
          </w:tcPr>
          <w:p w14:paraId="5EE7615A" w14:textId="5FBC823D" w:rsidR="008B0CBD" w:rsidRDefault="008B0CBD" w:rsidP="008B0CBD">
            <w:pPr>
              <w:jc w:val="center"/>
              <w:rPr>
                <w:szCs w:val="24"/>
              </w:rPr>
            </w:pPr>
            <w:r>
              <w:rPr>
                <w:rFonts w:eastAsia="等线" w:cs="Times New Roman"/>
                <w:color w:val="000000"/>
              </w:rPr>
              <w:t xml:space="preserve">0.00014 </w:t>
            </w:r>
          </w:p>
        </w:tc>
        <w:tc>
          <w:tcPr>
            <w:tcW w:w="1700" w:type="dxa"/>
            <w:vAlign w:val="center"/>
          </w:tcPr>
          <w:p w14:paraId="6D8E928F" w14:textId="77777777" w:rsidR="008B0CBD" w:rsidRDefault="008B0CBD" w:rsidP="008B0CBD">
            <w:pPr>
              <w:jc w:val="center"/>
              <w:rPr>
                <w:szCs w:val="24"/>
              </w:rPr>
            </w:pPr>
            <w:r>
              <w:rPr>
                <w:rFonts w:eastAsia="等线" w:cs="Times New Roman"/>
                <w:color w:val="000000"/>
              </w:rPr>
              <w:t>0.8000000</w:t>
            </w:r>
          </w:p>
        </w:tc>
        <w:tc>
          <w:tcPr>
            <w:tcW w:w="1981" w:type="dxa"/>
            <w:vAlign w:val="center"/>
          </w:tcPr>
          <w:p w14:paraId="11996220" w14:textId="77777777" w:rsidR="008B0CBD" w:rsidRDefault="008B0CBD" w:rsidP="008B0CBD">
            <w:pPr>
              <w:jc w:val="center"/>
              <w:rPr>
                <w:szCs w:val="24"/>
              </w:rPr>
            </w:pPr>
            <w:r>
              <w:rPr>
                <w:rFonts w:eastAsia="等线" w:cs="Times New Roman"/>
                <w:color w:val="000000"/>
              </w:rPr>
              <w:t>0.0000003</w:t>
            </w:r>
          </w:p>
        </w:tc>
      </w:tr>
      <w:tr w:rsidR="008B0CBD" w14:paraId="412F3A5E" w14:textId="77777777" w:rsidTr="00D05404">
        <w:trPr>
          <w:jc w:val="center"/>
        </w:trPr>
        <w:tc>
          <w:tcPr>
            <w:tcW w:w="511" w:type="dxa"/>
            <w:vAlign w:val="center"/>
          </w:tcPr>
          <w:p w14:paraId="3846F283" w14:textId="77777777" w:rsidR="008B0CBD" w:rsidRDefault="008B0CBD" w:rsidP="008B0CBD">
            <w:pPr>
              <w:jc w:val="center"/>
              <w:rPr>
                <w:szCs w:val="24"/>
              </w:rPr>
            </w:pPr>
            <w:r>
              <w:rPr>
                <w:rFonts w:hint="eastAsia"/>
                <w:szCs w:val="24"/>
              </w:rPr>
              <w:t>5</w:t>
            </w:r>
          </w:p>
        </w:tc>
        <w:tc>
          <w:tcPr>
            <w:tcW w:w="1714" w:type="dxa"/>
            <w:vAlign w:val="center"/>
          </w:tcPr>
          <w:p w14:paraId="14D25AA4" w14:textId="481F4AD3" w:rsidR="008B0CBD" w:rsidRDefault="008B0CBD" w:rsidP="008B0CBD">
            <w:pPr>
              <w:jc w:val="center"/>
              <w:rPr>
                <w:szCs w:val="24"/>
              </w:rPr>
            </w:pPr>
            <w:r>
              <w:rPr>
                <w:rFonts w:eastAsia="等线" w:cs="Times New Roman"/>
                <w:color w:val="000000"/>
              </w:rPr>
              <w:t xml:space="preserve">-0.0035 </w:t>
            </w:r>
          </w:p>
        </w:tc>
        <w:tc>
          <w:tcPr>
            <w:tcW w:w="1981" w:type="dxa"/>
            <w:vAlign w:val="center"/>
          </w:tcPr>
          <w:p w14:paraId="64EC1141" w14:textId="0F49352B" w:rsidR="008B0CBD" w:rsidRDefault="008B0CBD" w:rsidP="008B0CBD">
            <w:pPr>
              <w:jc w:val="center"/>
              <w:rPr>
                <w:szCs w:val="24"/>
              </w:rPr>
            </w:pPr>
            <w:r>
              <w:rPr>
                <w:rFonts w:eastAsia="等线" w:cs="Times New Roman"/>
                <w:color w:val="000000"/>
              </w:rPr>
              <w:t xml:space="preserve">0.0003 </w:t>
            </w:r>
          </w:p>
        </w:tc>
        <w:tc>
          <w:tcPr>
            <w:tcW w:w="1700" w:type="dxa"/>
            <w:vAlign w:val="center"/>
          </w:tcPr>
          <w:p w14:paraId="4F5ED5FC" w14:textId="77777777" w:rsidR="008B0CBD" w:rsidRDefault="008B0CBD" w:rsidP="008B0CBD">
            <w:pPr>
              <w:jc w:val="center"/>
              <w:rPr>
                <w:szCs w:val="24"/>
              </w:rPr>
            </w:pPr>
            <w:r>
              <w:rPr>
                <w:rFonts w:eastAsia="等线" w:cs="Times New Roman"/>
                <w:color w:val="000000"/>
              </w:rPr>
              <w:t>1.0000000</w:t>
            </w:r>
          </w:p>
        </w:tc>
        <w:tc>
          <w:tcPr>
            <w:tcW w:w="1981" w:type="dxa"/>
            <w:vAlign w:val="center"/>
          </w:tcPr>
          <w:p w14:paraId="0444098E" w14:textId="77777777" w:rsidR="008B0CBD" w:rsidRDefault="008B0CBD" w:rsidP="008B0CBD">
            <w:pPr>
              <w:jc w:val="center"/>
              <w:rPr>
                <w:szCs w:val="24"/>
              </w:rPr>
            </w:pPr>
            <w:r>
              <w:rPr>
                <w:rFonts w:eastAsia="等线" w:cs="Times New Roman"/>
                <w:color w:val="000000"/>
              </w:rPr>
              <w:t>0.0000003</w:t>
            </w:r>
          </w:p>
        </w:tc>
      </w:tr>
      <w:tr w:rsidR="008B0CBD" w14:paraId="6BA43E38" w14:textId="77777777" w:rsidTr="00D05404">
        <w:trPr>
          <w:jc w:val="center"/>
        </w:trPr>
        <w:tc>
          <w:tcPr>
            <w:tcW w:w="511" w:type="dxa"/>
            <w:vAlign w:val="center"/>
          </w:tcPr>
          <w:p w14:paraId="4BDF0150" w14:textId="77777777" w:rsidR="008B0CBD" w:rsidRDefault="008B0CBD" w:rsidP="008B0CBD">
            <w:pPr>
              <w:jc w:val="center"/>
              <w:rPr>
                <w:szCs w:val="24"/>
              </w:rPr>
            </w:pPr>
            <w:r>
              <w:rPr>
                <w:rFonts w:hint="eastAsia"/>
                <w:szCs w:val="24"/>
              </w:rPr>
              <w:t>6</w:t>
            </w:r>
          </w:p>
        </w:tc>
        <w:tc>
          <w:tcPr>
            <w:tcW w:w="1714" w:type="dxa"/>
            <w:vAlign w:val="center"/>
          </w:tcPr>
          <w:p w14:paraId="454239BF" w14:textId="03BD8BC9" w:rsidR="008B0CBD" w:rsidRDefault="008B0CBD" w:rsidP="008B0CBD">
            <w:pPr>
              <w:jc w:val="center"/>
              <w:rPr>
                <w:szCs w:val="24"/>
              </w:rPr>
            </w:pPr>
            <w:r>
              <w:rPr>
                <w:rFonts w:eastAsia="等线" w:cs="Times New Roman"/>
                <w:color w:val="000000"/>
              </w:rPr>
              <w:t xml:space="preserve">0.85643 </w:t>
            </w:r>
          </w:p>
        </w:tc>
        <w:tc>
          <w:tcPr>
            <w:tcW w:w="1981" w:type="dxa"/>
            <w:vAlign w:val="center"/>
          </w:tcPr>
          <w:p w14:paraId="18AE2C81" w14:textId="624685EC" w:rsidR="008B0CBD" w:rsidRDefault="008B0CBD" w:rsidP="008B0CBD">
            <w:pPr>
              <w:jc w:val="center"/>
              <w:rPr>
                <w:szCs w:val="24"/>
              </w:rPr>
            </w:pPr>
            <w:r>
              <w:rPr>
                <w:rFonts w:eastAsia="等线" w:cs="Times New Roman"/>
                <w:color w:val="000000"/>
              </w:rPr>
              <w:t xml:space="preserve">0.00012 </w:t>
            </w:r>
          </w:p>
        </w:tc>
        <w:tc>
          <w:tcPr>
            <w:tcW w:w="1700" w:type="dxa"/>
            <w:vAlign w:val="center"/>
          </w:tcPr>
          <w:p w14:paraId="6CEE1BB7" w14:textId="77777777" w:rsidR="008B0CBD" w:rsidRDefault="008B0CBD" w:rsidP="008B0CBD">
            <w:pPr>
              <w:jc w:val="center"/>
              <w:rPr>
                <w:szCs w:val="24"/>
              </w:rPr>
            </w:pPr>
            <w:r>
              <w:rPr>
                <w:rFonts w:eastAsia="等线" w:cs="Times New Roman"/>
                <w:color w:val="000000"/>
              </w:rPr>
              <w:t>1.2000000</w:t>
            </w:r>
          </w:p>
        </w:tc>
        <w:tc>
          <w:tcPr>
            <w:tcW w:w="1981" w:type="dxa"/>
            <w:vAlign w:val="center"/>
          </w:tcPr>
          <w:p w14:paraId="05AA26EE" w14:textId="77777777" w:rsidR="008B0CBD" w:rsidRDefault="008B0CBD" w:rsidP="008B0CBD">
            <w:pPr>
              <w:jc w:val="center"/>
              <w:rPr>
                <w:szCs w:val="24"/>
              </w:rPr>
            </w:pPr>
            <w:r>
              <w:rPr>
                <w:rFonts w:eastAsia="等线" w:cs="Times New Roman"/>
                <w:color w:val="000000"/>
              </w:rPr>
              <w:t>0.0000003</w:t>
            </w:r>
          </w:p>
        </w:tc>
      </w:tr>
      <w:tr w:rsidR="008B0CBD" w14:paraId="0347271D" w14:textId="77777777" w:rsidTr="00D05404">
        <w:trPr>
          <w:jc w:val="center"/>
        </w:trPr>
        <w:tc>
          <w:tcPr>
            <w:tcW w:w="511" w:type="dxa"/>
            <w:vAlign w:val="center"/>
          </w:tcPr>
          <w:p w14:paraId="16F3C84F" w14:textId="77777777" w:rsidR="008B0CBD" w:rsidRDefault="008B0CBD" w:rsidP="008B0CBD">
            <w:pPr>
              <w:jc w:val="center"/>
              <w:rPr>
                <w:szCs w:val="24"/>
              </w:rPr>
            </w:pPr>
            <w:r>
              <w:rPr>
                <w:rFonts w:hint="eastAsia"/>
                <w:szCs w:val="24"/>
              </w:rPr>
              <w:t>7</w:t>
            </w:r>
          </w:p>
        </w:tc>
        <w:tc>
          <w:tcPr>
            <w:tcW w:w="1714" w:type="dxa"/>
            <w:vAlign w:val="center"/>
          </w:tcPr>
          <w:p w14:paraId="215829C9" w14:textId="6AC0F5FE" w:rsidR="008B0CBD" w:rsidRDefault="008B0CBD" w:rsidP="008B0CBD">
            <w:pPr>
              <w:jc w:val="center"/>
              <w:rPr>
                <w:szCs w:val="24"/>
              </w:rPr>
            </w:pPr>
            <w:r>
              <w:rPr>
                <w:rFonts w:eastAsia="等线" w:cs="Times New Roman"/>
                <w:color w:val="000000"/>
              </w:rPr>
              <w:t xml:space="preserve">1.13713 </w:t>
            </w:r>
          </w:p>
        </w:tc>
        <w:tc>
          <w:tcPr>
            <w:tcW w:w="1981" w:type="dxa"/>
            <w:vAlign w:val="center"/>
          </w:tcPr>
          <w:p w14:paraId="4E47C881" w14:textId="1A76E906" w:rsidR="008B0CBD" w:rsidRDefault="008B0CBD" w:rsidP="008B0CBD">
            <w:pPr>
              <w:jc w:val="center"/>
              <w:rPr>
                <w:szCs w:val="24"/>
              </w:rPr>
            </w:pPr>
            <w:r>
              <w:rPr>
                <w:rFonts w:eastAsia="等线" w:cs="Times New Roman"/>
                <w:color w:val="000000"/>
              </w:rPr>
              <w:t xml:space="preserve">0.00005 </w:t>
            </w:r>
          </w:p>
        </w:tc>
        <w:tc>
          <w:tcPr>
            <w:tcW w:w="1700" w:type="dxa"/>
            <w:vAlign w:val="center"/>
          </w:tcPr>
          <w:p w14:paraId="32E3D774" w14:textId="77777777" w:rsidR="008B0CBD" w:rsidRDefault="008B0CBD" w:rsidP="008B0CBD">
            <w:pPr>
              <w:jc w:val="center"/>
              <w:rPr>
                <w:szCs w:val="24"/>
              </w:rPr>
            </w:pPr>
            <w:r>
              <w:rPr>
                <w:rFonts w:eastAsia="等线" w:cs="Times New Roman"/>
                <w:color w:val="000000"/>
              </w:rPr>
              <w:t>1.4000000</w:t>
            </w:r>
          </w:p>
        </w:tc>
        <w:tc>
          <w:tcPr>
            <w:tcW w:w="1981" w:type="dxa"/>
            <w:vAlign w:val="center"/>
          </w:tcPr>
          <w:p w14:paraId="69CD47C4" w14:textId="77777777" w:rsidR="008B0CBD" w:rsidRDefault="008B0CBD" w:rsidP="008B0CBD">
            <w:pPr>
              <w:jc w:val="center"/>
              <w:rPr>
                <w:szCs w:val="24"/>
              </w:rPr>
            </w:pPr>
            <w:r>
              <w:rPr>
                <w:rFonts w:eastAsia="等线" w:cs="Times New Roman"/>
                <w:color w:val="000000"/>
              </w:rPr>
              <w:t>0.0000003</w:t>
            </w:r>
          </w:p>
        </w:tc>
      </w:tr>
      <w:tr w:rsidR="008B0CBD" w14:paraId="0535D3DC" w14:textId="77777777" w:rsidTr="00D05404">
        <w:trPr>
          <w:jc w:val="center"/>
        </w:trPr>
        <w:tc>
          <w:tcPr>
            <w:tcW w:w="511" w:type="dxa"/>
            <w:vAlign w:val="center"/>
          </w:tcPr>
          <w:p w14:paraId="5BB42F24" w14:textId="77777777" w:rsidR="008B0CBD" w:rsidRDefault="008B0CBD" w:rsidP="008B0CBD">
            <w:pPr>
              <w:jc w:val="center"/>
              <w:rPr>
                <w:szCs w:val="24"/>
              </w:rPr>
            </w:pPr>
            <w:r>
              <w:rPr>
                <w:rFonts w:hint="eastAsia"/>
                <w:szCs w:val="24"/>
              </w:rPr>
              <w:t>8</w:t>
            </w:r>
          </w:p>
        </w:tc>
        <w:tc>
          <w:tcPr>
            <w:tcW w:w="1714" w:type="dxa"/>
            <w:vAlign w:val="center"/>
          </w:tcPr>
          <w:p w14:paraId="2A816D58" w14:textId="228FC571" w:rsidR="008B0CBD" w:rsidRDefault="008B0CBD" w:rsidP="008B0CBD">
            <w:pPr>
              <w:jc w:val="center"/>
              <w:rPr>
                <w:szCs w:val="24"/>
              </w:rPr>
            </w:pPr>
            <w:r>
              <w:rPr>
                <w:rFonts w:eastAsia="等线" w:cs="Times New Roman"/>
                <w:color w:val="000000"/>
              </w:rPr>
              <w:t xml:space="preserve">1.25609 </w:t>
            </w:r>
          </w:p>
        </w:tc>
        <w:tc>
          <w:tcPr>
            <w:tcW w:w="1981" w:type="dxa"/>
            <w:vAlign w:val="center"/>
          </w:tcPr>
          <w:p w14:paraId="424C9DB6" w14:textId="5C3A042F" w:rsidR="008B0CBD" w:rsidRDefault="008B0CBD" w:rsidP="008B0CBD">
            <w:pPr>
              <w:jc w:val="center"/>
              <w:rPr>
                <w:szCs w:val="24"/>
              </w:rPr>
            </w:pPr>
            <w:r>
              <w:rPr>
                <w:rFonts w:eastAsia="等线" w:cs="Times New Roman"/>
                <w:color w:val="000000"/>
              </w:rPr>
              <w:t xml:space="preserve">0.00003 </w:t>
            </w:r>
          </w:p>
        </w:tc>
        <w:tc>
          <w:tcPr>
            <w:tcW w:w="1700" w:type="dxa"/>
            <w:vAlign w:val="center"/>
          </w:tcPr>
          <w:p w14:paraId="104B39AB" w14:textId="77777777" w:rsidR="008B0CBD" w:rsidRDefault="008B0CBD" w:rsidP="008B0CBD">
            <w:pPr>
              <w:jc w:val="center"/>
              <w:rPr>
                <w:szCs w:val="24"/>
              </w:rPr>
            </w:pPr>
            <w:r>
              <w:rPr>
                <w:rFonts w:eastAsia="等线" w:cs="Times New Roman"/>
                <w:color w:val="000000"/>
              </w:rPr>
              <w:t>1.6000000</w:t>
            </w:r>
          </w:p>
        </w:tc>
        <w:tc>
          <w:tcPr>
            <w:tcW w:w="1981" w:type="dxa"/>
            <w:vAlign w:val="center"/>
          </w:tcPr>
          <w:p w14:paraId="30F013D6" w14:textId="77777777" w:rsidR="008B0CBD" w:rsidRDefault="008B0CBD" w:rsidP="008B0CBD">
            <w:pPr>
              <w:jc w:val="center"/>
              <w:rPr>
                <w:szCs w:val="24"/>
              </w:rPr>
            </w:pPr>
            <w:r>
              <w:rPr>
                <w:rFonts w:eastAsia="等线" w:cs="Times New Roman"/>
                <w:color w:val="000000"/>
              </w:rPr>
              <w:t>0.0000004</w:t>
            </w:r>
          </w:p>
        </w:tc>
      </w:tr>
      <w:tr w:rsidR="008B0CBD" w14:paraId="43028420" w14:textId="77777777" w:rsidTr="00D05404">
        <w:trPr>
          <w:jc w:val="center"/>
        </w:trPr>
        <w:tc>
          <w:tcPr>
            <w:tcW w:w="511" w:type="dxa"/>
            <w:vAlign w:val="center"/>
          </w:tcPr>
          <w:p w14:paraId="7D0D4D99" w14:textId="77777777" w:rsidR="008B0CBD" w:rsidRDefault="008B0CBD" w:rsidP="008B0CBD">
            <w:pPr>
              <w:jc w:val="center"/>
              <w:rPr>
                <w:szCs w:val="24"/>
              </w:rPr>
            </w:pPr>
            <w:r>
              <w:rPr>
                <w:rFonts w:hint="eastAsia"/>
                <w:szCs w:val="24"/>
              </w:rPr>
              <w:t>9</w:t>
            </w:r>
          </w:p>
        </w:tc>
        <w:tc>
          <w:tcPr>
            <w:tcW w:w="1714" w:type="dxa"/>
            <w:vAlign w:val="center"/>
          </w:tcPr>
          <w:p w14:paraId="0266ED02" w14:textId="2148A56B" w:rsidR="008B0CBD" w:rsidRDefault="008B0CBD" w:rsidP="008B0CBD">
            <w:pPr>
              <w:jc w:val="center"/>
              <w:rPr>
                <w:szCs w:val="24"/>
              </w:rPr>
            </w:pPr>
            <w:r>
              <w:rPr>
                <w:rFonts w:eastAsia="等线" w:cs="Times New Roman"/>
                <w:color w:val="000000"/>
              </w:rPr>
              <w:t xml:space="preserve">1.32113 </w:t>
            </w:r>
          </w:p>
        </w:tc>
        <w:tc>
          <w:tcPr>
            <w:tcW w:w="1981" w:type="dxa"/>
            <w:vAlign w:val="center"/>
          </w:tcPr>
          <w:p w14:paraId="419F141B" w14:textId="22F8F5B2" w:rsidR="008B0CBD" w:rsidRDefault="008B0CBD" w:rsidP="008B0CBD">
            <w:pPr>
              <w:jc w:val="center"/>
              <w:rPr>
                <w:szCs w:val="24"/>
              </w:rPr>
            </w:pPr>
            <w:r>
              <w:rPr>
                <w:rFonts w:eastAsia="等线" w:cs="Times New Roman"/>
                <w:color w:val="000000"/>
              </w:rPr>
              <w:t xml:space="preserve">0.00003 </w:t>
            </w:r>
          </w:p>
        </w:tc>
        <w:tc>
          <w:tcPr>
            <w:tcW w:w="1700" w:type="dxa"/>
            <w:vAlign w:val="center"/>
          </w:tcPr>
          <w:p w14:paraId="0ED33A5D" w14:textId="77777777" w:rsidR="008B0CBD" w:rsidRDefault="008B0CBD" w:rsidP="008B0CBD">
            <w:pPr>
              <w:jc w:val="center"/>
              <w:rPr>
                <w:szCs w:val="24"/>
              </w:rPr>
            </w:pPr>
            <w:r>
              <w:rPr>
                <w:rFonts w:eastAsia="等线" w:cs="Times New Roman"/>
                <w:color w:val="000000"/>
              </w:rPr>
              <w:t>1.8000000</w:t>
            </w:r>
          </w:p>
        </w:tc>
        <w:tc>
          <w:tcPr>
            <w:tcW w:w="1981" w:type="dxa"/>
            <w:vAlign w:val="center"/>
          </w:tcPr>
          <w:p w14:paraId="5872B124" w14:textId="77777777" w:rsidR="008B0CBD" w:rsidRDefault="008B0CBD" w:rsidP="008B0CBD">
            <w:pPr>
              <w:jc w:val="center"/>
              <w:rPr>
                <w:szCs w:val="24"/>
              </w:rPr>
            </w:pPr>
            <w:r>
              <w:rPr>
                <w:rFonts w:eastAsia="等线" w:cs="Times New Roman"/>
                <w:color w:val="000000"/>
              </w:rPr>
              <w:t>0.0000004</w:t>
            </w:r>
          </w:p>
        </w:tc>
      </w:tr>
      <w:tr w:rsidR="008B0CBD" w14:paraId="40DD0A6E" w14:textId="77777777" w:rsidTr="00D05404">
        <w:trPr>
          <w:jc w:val="center"/>
        </w:trPr>
        <w:tc>
          <w:tcPr>
            <w:tcW w:w="511" w:type="dxa"/>
            <w:vAlign w:val="center"/>
          </w:tcPr>
          <w:p w14:paraId="5293957E" w14:textId="77777777" w:rsidR="008B0CBD" w:rsidRDefault="008B0CBD" w:rsidP="008B0CBD">
            <w:pPr>
              <w:jc w:val="center"/>
              <w:rPr>
                <w:szCs w:val="24"/>
              </w:rPr>
            </w:pPr>
            <w:r>
              <w:rPr>
                <w:rFonts w:hint="eastAsia"/>
                <w:szCs w:val="24"/>
              </w:rPr>
              <w:t>1</w:t>
            </w:r>
            <w:r>
              <w:rPr>
                <w:szCs w:val="24"/>
              </w:rPr>
              <w:t>0</w:t>
            </w:r>
          </w:p>
        </w:tc>
        <w:tc>
          <w:tcPr>
            <w:tcW w:w="1714" w:type="dxa"/>
            <w:vAlign w:val="center"/>
          </w:tcPr>
          <w:p w14:paraId="02DAE2C3" w14:textId="1A5AE955" w:rsidR="008B0CBD" w:rsidRDefault="008B0CBD" w:rsidP="008B0CBD">
            <w:pPr>
              <w:jc w:val="center"/>
              <w:rPr>
                <w:szCs w:val="24"/>
              </w:rPr>
            </w:pPr>
            <w:r>
              <w:rPr>
                <w:rFonts w:eastAsia="等线" w:cs="Times New Roman"/>
                <w:color w:val="000000"/>
              </w:rPr>
              <w:t xml:space="preserve">1.36235 </w:t>
            </w:r>
          </w:p>
        </w:tc>
        <w:tc>
          <w:tcPr>
            <w:tcW w:w="1981" w:type="dxa"/>
            <w:vAlign w:val="center"/>
          </w:tcPr>
          <w:p w14:paraId="2239FA1B" w14:textId="5F806229" w:rsidR="008B0CBD" w:rsidRDefault="008B0CBD" w:rsidP="008B0CBD">
            <w:pPr>
              <w:jc w:val="center"/>
              <w:rPr>
                <w:szCs w:val="24"/>
              </w:rPr>
            </w:pPr>
            <w:r>
              <w:rPr>
                <w:rFonts w:eastAsia="等线" w:cs="Times New Roman"/>
                <w:color w:val="000000"/>
              </w:rPr>
              <w:t xml:space="preserve">0.00002 </w:t>
            </w:r>
          </w:p>
        </w:tc>
        <w:tc>
          <w:tcPr>
            <w:tcW w:w="1700" w:type="dxa"/>
            <w:vAlign w:val="center"/>
          </w:tcPr>
          <w:p w14:paraId="253C982F" w14:textId="77777777" w:rsidR="008B0CBD" w:rsidRDefault="008B0CBD" w:rsidP="008B0CBD">
            <w:pPr>
              <w:jc w:val="center"/>
              <w:rPr>
                <w:szCs w:val="24"/>
              </w:rPr>
            </w:pPr>
            <w:r>
              <w:rPr>
                <w:rFonts w:eastAsia="等线" w:cs="Times New Roman"/>
                <w:color w:val="000000"/>
              </w:rPr>
              <w:t>2.0000000</w:t>
            </w:r>
          </w:p>
        </w:tc>
        <w:tc>
          <w:tcPr>
            <w:tcW w:w="1981" w:type="dxa"/>
            <w:vAlign w:val="center"/>
          </w:tcPr>
          <w:p w14:paraId="20A6FA4C" w14:textId="77777777" w:rsidR="008B0CBD" w:rsidRDefault="008B0CBD" w:rsidP="008B0CBD">
            <w:pPr>
              <w:jc w:val="center"/>
              <w:rPr>
                <w:szCs w:val="24"/>
              </w:rPr>
            </w:pPr>
            <w:r>
              <w:rPr>
                <w:rFonts w:eastAsia="等线" w:cs="Times New Roman"/>
                <w:color w:val="000000"/>
              </w:rPr>
              <w:t>0.0000004</w:t>
            </w:r>
          </w:p>
        </w:tc>
      </w:tr>
      <w:tr w:rsidR="008B0CBD" w14:paraId="18E05089" w14:textId="77777777" w:rsidTr="00D05404">
        <w:trPr>
          <w:jc w:val="center"/>
        </w:trPr>
        <w:tc>
          <w:tcPr>
            <w:tcW w:w="511" w:type="dxa"/>
            <w:vAlign w:val="center"/>
          </w:tcPr>
          <w:p w14:paraId="7AE5E91C" w14:textId="77777777" w:rsidR="008B0CBD" w:rsidRDefault="008B0CBD" w:rsidP="008B0CBD">
            <w:pPr>
              <w:jc w:val="center"/>
              <w:rPr>
                <w:szCs w:val="24"/>
              </w:rPr>
            </w:pPr>
            <w:r>
              <w:rPr>
                <w:rFonts w:hint="eastAsia"/>
                <w:szCs w:val="24"/>
              </w:rPr>
              <w:t>1</w:t>
            </w:r>
            <w:r>
              <w:rPr>
                <w:szCs w:val="24"/>
              </w:rPr>
              <w:t>1</w:t>
            </w:r>
          </w:p>
        </w:tc>
        <w:tc>
          <w:tcPr>
            <w:tcW w:w="1714" w:type="dxa"/>
            <w:vAlign w:val="center"/>
          </w:tcPr>
          <w:p w14:paraId="612CDE7E" w14:textId="613E4BA4" w:rsidR="008B0CBD" w:rsidRDefault="008B0CBD" w:rsidP="008B0CBD">
            <w:pPr>
              <w:jc w:val="center"/>
              <w:rPr>
                <w:szCs w:val="24"/>
              </w:rPr>
            </w:pPr>
            <w:r>
              <w:rPr>
                <w:rFonts w:eastAsia="等线" w:cs="Times New Roman"/>
                <w:color w:val="000000"/>
              </w:rPr>
              <w:t xml:space="preserve">1.39100 </w:t>
            </w:r>
          </w:p>
        </w:tc>
        <w:tc>
          <w:tcPr>
            <w:tcW w:w="1981" w:type="dxa"/>
            <w:vAlign w:val="center"/>
          </w:tcPr>
          <w:p w14:paraId="1160636A" w14:textId="2717DCE2" w:rsidR="008B0CBD" w:rsidRDefault="008B0CBD" w:rsidP="008B0CBD">
            <w:pPr>
              <w:jc w:val="center"/>
              <w:rPr>
                <w:szCs w:val="24"/>
              </w:rPr>
            </w:pPr>
            <w:r>
              <w:rPr>
                <w:rFonts w:eastAsia="等线" w:cs="Times New Roman"/>
                <w:color w:val="000000"/>
              </w:rPr>
              <w:t xml:space="preserve">0.00002 </w:t>
            </w:r>
          </w:p>
        </w:tc>
        <w:tc>
          <w:tcPr>
            <w:tcW w:w="1700" w:type="dxa"/>
            <w:vAlign w:val="center"/>
          </w:tcPr>
          <w:p w14:paraId="39D2929B" w14:textId="77777777" w:rsidR="008B0CBD" w:rsidRDefault="008B0CBD" w:rsidP="008B0CBD">
            <w:pPr>
              <w:jc w:val="center"/>
              <w:rPr>
                <w:szCs w:val="24"/>
              </w:rPr>
            </w:pPr>
            <w:r>
              <w:rPr>
                <w:rFonts w:eastAsia="等线" w:cs="Times New Roman"/>
                <w:color w:val="000000"/>
              </w:rPr>
              <w:t>2.2000000</w:t>
            </w:r>
          </w:p>
        </w:tc>
        <w:tc>
          <w:tcPr>
            <w:tcW w:w="1981" w:type="dxa"/>
            <w:vAlign w:val="center"/>
          </w:tcPr>
          <w:p w14:paraId="5E4F0785" w14:textId="77777777" w:rsidR="008B0CBD" w:rsidRDefault="008B0CBD" w:rsidP="008B0CBD">
            <w:pPr>
              <w:jc w:val="center"/>
              <w:rPr>
                <w:szCs w:val="24"/>
              </w:rPr>
            </w:pPr>
            <w:r>
              <w:rPr>
                <w:rFonts w:eastAsia="等线" w:cs="Times New Roman"/>
                <w:color w:val="000000"/>
              </w:rPr>
              <w:t>0.0000005</w:t>
            </w:r>
          </w:p>
        </w:tc>
      </w:tr>
      <w:tr w:rsidR="008B0CBD" w14:paraId="23D60228" w14:textId="77777777" w:rsidTr="00D05404">
        <w:trPr>
          <w:jc w:val="center"/>
        </w:trPr>
        <w:tc>
          <w:tcPr>
            <w:tcW w:w="511" w:type="dxa"/>
            <w:vAlign w:val="center"/>
          </w:tcPr>
          <w:p w14:paraId="707E5BBA" w14:textId="77777777" w:rsidR="008B0CBD" w:rsidRDefault="008B0CBD" w:rsidP="008B0CBD">
            <w:pPr>
              <w:jc w:val="center"/>
              <w:rPr>
                <w:szCs w:val="24"/>
              </w:rPr>
            </w:pPr>
            <w:r>
              <w:rPr>
                <w:rFonts w:hint="eastAsia"/>
                <w:szCs w:val="24"/>
              </w:rPr>
              <w:t>1</w:t>
            </w:r>
            <w:r>
              <w:rPr>
                <w:szCs w:val="24"/>
              </w:rPr>
              <w:t>2</w:t>
            </w:r>
          </w:p>
        </w:tc>
        <w:tc>
          <w:tcPr>
            <w:tcW w:w="1714" w:type="dxa"/>
            <w:vAlign w:val="center"/>
          </w:tcPr>
          <w:p w14:paraId="3A91E51C" w14:textId="55AC2E31" w:rsidR="008B0CBD" w:rsidRDefault="008B0CBD" w:rsidP="008B0CBD">
            <w:pPr>
              <w:jc w:val="center"/>
              <w:rPr>
                <w:szCs w:val="24"/>
              </w:rPr>
            </w:pPr>
            <w:r>
              <w:rPr>
                <w:rFonts w:eastAsia="等线" w:cs="Times New Roman"/>
                <w:color w:val="000000"/>
              </w:rPr>
              <w:t xml:space="preserve">1.41219 </w:t>
            </w:r>
          </w:p>
        </w:tc>
        <w:tc>
          <w:tcPr>
            <w:tcW w:w="1981" w:type="dxa"/>
            <w:vAlign w:val="center"/>
          </w:tcPr>
          <w:p w14:paraId="0A0F2470" w14:textId="5895DE9C" w:rsidR="008B0CBD" w:rsidRDefault="008B0CBD" w:rsidP="008B0CBD">
            <w:pPr>
              <w:jc w:val="center"/>
              <w:rPr>
                <w:szCs w:val="24"/>
              </w:rPr>
            </w:pPr>
            <w:r>
              <w:rPr>
                <w:rFonts w:eastAsia="等线" w:cs="Times New Roman"/>
                <w:color w:val="000000"/>
              </w:rPr>
              <w:t xml:space="preserve">0.00002 </w:t>
            </w:r>
          </w:p>
        </w:tc>
        <w:tc>
          <w:tcPr>
            <w:tcW w:w="1700" w:type="dxa"/>
            <w:vAlign w:val="center"/>
          </w:tcPr>
          <w:p w14:paraId="01F5982F" w14:textId="77777777" w:rsidR="008B0CBD" w:rsidRDefault="008B0CBD" w:rsidP="008B0CBD">
            <w:pPr>
              <w:jc w:val="center"/>
              <w:rPr>
                <w:szCs w:val="24"/>
              </w:rPr>
            </w:pPr>
            <w:r>
              <w:rPr>
                <w:rFonts w:eastAsia="等线" w:cs="Times New Roman"/>
                <w:color w:val="000000"/>
              </w:rPr>
              <w:t>2.4000000</w:t>
            </w:r>
          </w:p>
        </w:tc>
        <w:tc>
          <w:tcPr>
            <w:tcW w:w="1981" w:type="dxa"/>
            <w:vAlign w:val="center"/>
          </w:tcPr>
          <w:p w14:paraId="45DBFF17" w14:textId="77777777" w:rsidR="008B0CBD" w:rsidRDefault="008B0CBD" w:rsidP="008B0CBD">
            <w:pPr>
              <w:jc w:val="center"/>
              <w:rPr>
                <w:szCs w:val="24"/>
              </w:rPr>
            </w:pPr>
            <w:r>
              <w:rPr>
                <w:rFonts w:eastAsia="等线" w:cs="Times New Roman"/>
                <w:color w:val="000000"/>
              </w:rPr>
              <w:t>0.0000005</w:t>
            </w:r>
          </w:p>
        </w:tc>
      </w:tr>
      <w:tr w:rsidR="008B0CBD" w14:paraId="112E277D" w14:textId="77777777" w:rsidTr="00D05404">
        <w:trPr>
          <w:jc w:val="center"/>
        </w:trPr>
        <w:tc>
          <w:tcPr>
            <w:tcW w:w="511" w:type="dxa"/>
            <w:vAlign w:val="center"/>
          </w:tcPr>
          <w:p w14:paraId="641D791E" w14:textId="77777777" w:rsidR="008B0CBD" w:rsidRDefault="008B0CBD" w:rsidP="008B0CBD">
            <w:pPr>
              <w:jc w:val="center"/>
              <w:rPr>
                <w:szCs w:val="24"/>
              </w:rPr>
            </w:pPr>
            <w:r>
              <w:rPr>
                <w:rFonts w:hint="eastAsia"/>
                <w:szCs w:val="24"/>
              </w:rPr>
              <w:t>1</w:t>
            </w:r>
            <w:r>
              <w:rPr>
                <w:szCs w:val="24"/>
              </w:rPr>
              <w:t>3</w:t>
            </w:r>
          </w:p>
        </w:tc>
        <w:tc>
          <w:tcPr>
            <w:tcW w:w="1714" w:type="dxa"/>
            <w:vAlign w:val="center"/>
          </w:tcPr>
          <w:p w14:paraId="59BC63C4" w14:textId="279EF0F4" w:rsidR="008B0CBD" w:rsidRDefault="008B0CBD" w:rsidP="008B0CBD">
            <w:pPr>
              <w:jc w:val="center"/>
              <w:rPr>
                <w:szCs w:val="24"/>
              </w:rPr>
            </w:pPr>
            <w:r>
              <w:rPr>
                <w:rFonts w:eastAsia="等线" w:cs="Times New Roman"/>
                <w:color w:val="000000"/>
              </w:rPr>
              <w:t xml:space="preserve">1.428572 </w:t>
            </w:r>
          </w:p>
        </w:tc>
        <w:tc>
          <w:tcPr>
            <w:tcW w:w="1981" w:type="dxa"/>
            <w:vAlign w:val="center"/>
          </w:tcPr>
          <w:p w14:paraId="2B4C3750" w14:textId="2B741EE7" w:rsidR="008B0CBD" w:rsidRDefault="008B0CBD" w:rsidP="008B0CBD">
            <w:pPr>
              <w:jc w:val="center"/>
              <w:rPr>
                <w:szCs w:val="24"/>
              </w:rPr>
            </w:pPr>
            <w:r>
              <w:rPr>
                <w:rFonts w:eastAsia="等线" w:cs="Times New Roman"/>
                <w:color w:val="000000"/>
              </w:rPr>
              <w:t xml:space="preserve">0.000014 </w:t>
            </w:r>
          </w:p>
        </w:tc>
        <w:tc>
          <w:tcPr>
            <w:tcW w:w="1700" w:type="dxa"/>
            <w:vAlign w:val="center"/>
          </w:tcPr>
          <w:p w14:paraId="25F2BB20" w14:textId="77777777" w:rsidR="008B0CBD" w:rsidRDefault="008B0CBD" w:rsidP="008B0CBD">
            <w:pPr>
              <w:jc w:val="center"/>
              <w:rPr>
                <w:szCs w:val="24"/>
              </w:rPr>
            </w:pPr>
            <w:r>
              <w:rPr>
                <w:rFonts w:eastAsia="等线" w:cs="Times New Roman"/>
                <w:color w:val="000000"/>
              </w:rPr>
              <w:t>2.6000000</w:t>
            </w:r>
          </w:p>
        </w:tc>
        <w:tc>
          <w:tcPr>
            <w:tcW w:w="1981" w:type="dxa"/>
            <w:vAlign w:val="center"/>
          </w:tcPr>
          <w:p w14:paraId="6C0183E7" w14:textId="77777777" w:rsidR="008B0CBD" w:rsidRDefault="008B0CBD" w:rsidP="008B0CBD">
            <w:pPr>
              <w:jc w:val="center"/>
              <w:rPr>
                <w:szCs w:val="24"/>
              </w:rPr>
            </w:pPr>
            <w:r>
              <w:rPr>
                <w:rFonts w:eastAsia="等线" w:cs="Times New Roman"/>
                <w:color w:val="000000"/>
              </w:rPr>
              <w:t>0.0000006</w:t>
            </w:r>
          </w:p>
        </w:tc>
      </w:tr>
      <w:tr w:rsidR="008B0CBD" w14:paraId="79400F11" w14:textId="77777777" w:rsidTr="00D05404">
        <w:trPr>
          <w:jc w:val="center"/>
        </w:trPr>
        <w:tc>
          <w:tcPr>
            <w:tcW w:w="511" w:type="dxa"/>
            <w:vAlign w:val="center"/>
          </w:tcPr>
          <w:p w14:paraId="32AD8F8C" w14:textId="77777777" w:rsidR="008B0CBD" w:rsidRDefault="008B0CBD" w:rsidP="008B0CBD">
            <w:pPr>
              <w:jc w:val="center"/>
              <w:rPr>
                <w:szCs w:val="24"/>
              </w:rPr>
            </w:pPr>
            <w:r>
              <w:rPr>
                <w:rFonts w:hint="eastAsia"/>
                <w:szCs w:val="24"/>
              </w:rPr>
              <w:t>1</w:t>
            </w:r>
            <w:r>
              <w:rPr>
                <w:szCs w:val="24"/>
              </w:rPr>
              <w:t>4</w:t>
            </w:r>
          </w:p>
        </w:tc>
        <w:tc>
          <w:tcPr>
            <w:tcW w:w="1714" w:type="dxa"/>
            <w:vAlign w:val="center"/>
          </w:tcPr>
          <w:p w14:paraId="4768BCFC" w14:textId="54BDB2DF" w:rsidR="008B0CBD" w:rsidRDefault="008B0CBD" w:rsidP="008B0CBD">
            <w:pPr>
              <w:jc w:val="center"/>
              <w:rPr>
                <w:szCs w:val="24"/>
              </w:rPr>
            </w:pPr>
            <w:r>
              <w:rPr>
                <w:rFonts w:eastAsia="等线" w:cs="Times New Roman"/>
                <w:color w:val="000000"/>
              </w:rPr>
              <w:t xml:space="preserve">1.441665 </w:t>
            </w:r>
          </w:p>
        </w:tc>
        <w:tc>
          <w:tcPr>
            <w:tcW w:w="1981" w:type="dxa"/>
            <w:vAlign w:val="center"/>
          </w:tcPr>
          <w:p w14:paraId="1826E232" w14:textId="3F69C3E9" w:rsidR="008B0CBD" w:rsidRDefault="008B0CBD" w:rsidP="008B0CBD">
            <w:pPr>
              <w:jc w:val="center"/>
              <w:rPr>
                <w:szCs w:val="24"/>
              </w:rPr>
            </w:pPr>
            <w:r>
              <w:rPr>
                <w:rFonts w:eastAsia="等线" w:cs="Times New Roman"/>
                <w:color w:val="000000"/>
              </w:rPr>
              <w:t xml:space="preserve">0.000013 </w:t>
            </w:r>
          </w:p>
        </w:tc>
        <w:tc>
          <w:tcPr>
            <w:tcW w:w="1700" w:type="dxa"/>
            <w:vAlign w:val="center"/>
          </w:tcPr>
          <w:p w14:paraId="26C0590E" w14:textId="77777777" w:rsidR="008B0CBD" w:rsidRDefault="008B0CBD" w:rsidP="008B0CBD">
            <w:pPr>
              <w:jc w:val="center"/>
              <w:rPr>
                <w:szCs w:val="24"/>
              </w:rPr>
            </w:pPr>
            <w:r>
              <w:rPr>
                <w:rFonts w:eastAsia="等线" w:cs="Times New Roman"/>
                <w:color w:val="000000"/>
              </w:rPr>
              <w:t>2.8000000</w:t>
            </w:r>
          </w:p>
        </w:tc>
        <w:tc>
          <w:tcPr>
            <w:tcW w:w="1981" w:type="dxa"/>
            <w:vAlign w:val="center"/>
          </w:tcPr>
          <w:p w14:paraId="3C252D1A" w14:textId="77777777" w:rsidR="008B0CBD" w:rsidRDefault="008B0CBD" w:rsidP="008B0CBD">
            <w:pPr>
              <w:jc w:val="center"/>
              <w:rPr>
                <w:szCs w:val="24"/>
              </w:rPr>
            </w:pPr>
            <w:r>
              <w:rPr>
                <w:rFonts w:eastAsia="等线" w:cs="Times New Roman"/>
                <w:color w:val="000000"/>
              </w:rPr>
              <w:t>0.0000006</w:t>
            </w:r>
          </w:p>
        </w:tc>
      </w:tr>
      <w:tr w:rsidR="008B0CBD" w14:paraId="44663BBF" w14:textId="77777777" w:rsidTr="00D05404">
        <w:trPr>
          <w:jc w:val="center"/>
        </w:trPr>
        <w:tc>
          <w:tcPr>
            <w:tcW w:w="511" w:type="dxa"/>
            <w:vAlign w:val="center"/>
          </w:tcPr>
          <w:p w14:paraId="298EEA1A" w14:textId="77777777" w:rsidR="008B0CBD" w:rsidRDefault="008B0CBD" w:rsidP="008B0CBD">
            <w:pPr>
              <w:jc w:val="center"/>
              <w:rPr>
                <w:szCs w:val="24"/>
              </w:rPr>
            </w:pPr>
            <w:r>
              <w:rPr>
                <w:rFonts w:hint="eastAsia"/>
                <w:szCs w:val="24"/>
              </w:rPr>
              <w:t>1</w:t>
            </w:r>
            <w:r>
              <w:rPr>
                <w:szCs w:val="24"/>
              </w:rPr>
              <w:t>5</w:t>
            </w:r>
          </w:p>
        </w:tc>
        <w:tc>
          <w:tcPr>
            <w:tcW w:w="1714" w:type="dxa"/>
            <w:vAlign w:val="center"/>
          </w:tcPr>
          <w:p w14:paraId="6AB7A2B6" w14:textId="3ED61731" w:rsidR="008B0CBD" w:rsidRDefault="008B0CBD" w:rsidP="008B0CBD">
            <w:pPr>
              <w:jc w:val="center"/>
              <w:rPr>
                <w:szCs w:val="24"/>
              </w:rPr>
            </w:pPr>
            <w:r>
              <w:rPr>
                <w:rFonts w:eastAsia="等线" w:cs="Times New Roman"/>
                <w:color w:val="000000"/>
              </w:rPr>
              <w:t xml:space="preserve">1.452400 </w:t>
            </w:r>
          </w:p>
        </w:tc>
        <w:tc>
          <w:tcPr>
            <w:tcW w:w="1981" w:type="dxa"/>
            <w:vAlign w:val="center"/>
          </w:tcPr>
          <w:p w14:paraId="21EA13F5" w14:textId="6DF77CB3" w:rsidR="008B0CBD" w:rsidRDefault="008B0CBD" w:rsidP="008B0CBD">
            <w:pPr>
              <w:jc w:val="center"/>
              <w:rPr>
                <w:szCs w:val="24"/>
              </w:rPr>
            </w:pPr>
            <w:r>
              <w:rPr>
                <w:rFonts w:eastAsia="等线" w:cs="Times New Roman"/>
                <w:color w:val="000000"/>
              </w:rPr>
              <w:t xml:space="preserve">0.000012 </w:t>
            </w:r>
          </w:p>
        </w:tc>
        <w:tc>
          <w:tcPr>
            <w:tcW w:w="1700" w:type="dxa"/>
            <w:vAlign w:val="center"/>
          </w:tcPr>
          <w:p w14:paraId="2C0C70CD" w14:textId="77777777" w:rsidR="008B0CBD" w:rsidRDefault="008B0CBD" w:rsidP="008B0CBD">
            <w:pPr>
              <w:jc w:val="center"/>
              <w:rPr>
                <w:szCs w:val="24"/>
              </w:rPr>
            </w:pPr>
            <w:r>
              <w:rPr>
                <w:rFonts w:eastAsia="等线" w:cs="Times New Roman"/>
                <w:color w:val="000000"/>
              </w:rPr>
              <w:t>3.0000000</w:t>
            </w:r>
          </w:p>
        </w:tc>
        <w:tc>
          <w:tcPr>
            <w:tcW w:w="1981" w:type="dxa"/>
            <w:vAlign w:val="center"/>
          </w:tcPr>
          <w:p w14:paraId="7450374B" w14:textId="77777777" w:rsidR="008B0CBD" w:rsidRDefault="008B0CBD" w:rsidP="008B0CBD">
            <w:pPr>
              <w:jc w:val="center"/>
              <w:rPr>
                <w:szCs w:val="24"/>
              </w:rPr>
            </w:pPr>
            <w:r>
              <w:rPr>
                <w:rFonts w:eastAsia="等线" w:cs="Times New Roman"/>
                <w:color w:val="000000"/>
              </w:rPr>
              <w:t>0.0000006</w:t>
            </w:r>
          </w:p>
        </w:tc>
      </w:tr>
      <w:tr w:rsidR="008B0CBD" w14:paraId="4F62452E" w14:textId="77777777" w:rsidTr="00D05404">
        <w:trPr>
          <w:jc w:val="center"/>
        </w:trPr>
        <w:tc>
          <w:tcPr>
            <w:tcW w:w="511" w:type="dxa"/>
            <w:vAlign w:val="center"/>
          </w:tcPr>
          <w:p w14:paraId="210EDFD6" w14:textId="77777777" w:rsidR="008B0CBD" w:rsidRDefault="008B0CBD" w:rsidP="008B0CBD">
            <w:pPr>
              <w:jc w:val="center"/>
              <w:rPr>
                <w:szCs w:val="24"/>
              </w:rPr>
            </w:pPr>
            <w:r>
              <w:rPr>
                <w:rFonts w:hint="eastAsia"/>
                <w:szCs w:val="24"/>
              </w:rPr>
              <w:t>1</w:t>
            </w:r>
            <w:r>
              <w:rPr>
                <w:szCs w:val="24"/>
              </w:rPr>
              <w:t>6</w:t>
            </w:r>
          </w:p>
        </w:tc>
        <w:tc>
          <w:tcPr>
            <w:tcW w:w="1714" w:type="dxa"/>
            <w:vAlign w:val="center"/>
          </w:tcPr>
          <w:p w14:paraId="52ADD93A" w14:textId="7ED4413F" w:rsidR="008B0CBD" w:rsidRDefault="008B0CBD" w:rsidP="008B0CBD">
            <w:pPr>
              <w:jc w:val="center"/>
              <w:rPr>
                <w:szCs w:val="24"/>
              </w:rPr>
            </w:pPr>
            <w:r>
              <w:rPr>
                <w:rFonts w:eastAsia="等线" w:cs="Times New Roman"/>
                <w:color w:val="000000"/>
              </w:rPr>
              <w:t xml:space="preserve">1.461382 </w:t>
            </w:r>
          </w:p>
        </w:tc>
        <w:tc>
          <w:tcPr>
            <w:tcW w:w="1981" w:type="dxa"/>
            <w:vAlign w:val="center"/>
          </w:tcPr>
          <w:p w14:paraId="727360A8" w14:textId="72853A25" w:rsidR="008B0CBD" w:rsidRDefault="008B0CBD" w:rsidP="008B0CBD">
            <w:pPr>
              <w:jc w:val="center"/>
              <w:rPr>
                <w:szCs w:val="24"/>
              </w:rPr>
            </w:pPr>
            <w:r>
              <w:rPr>
                <w:rFonts w:eastAsia="等线" w:cs="Times New Roman"/>
                <w:color w:val="000000"/>
              </w:rPr>
              <w:t xml:space="preserve">0.000011 </w:t>
            </w:r>
          </w:p>
        </w:tc>
        <w:tc>
          <w:tcPr>
            <w:tcW w:w="1700" w:type="dxa"/>
            <w:vAlign w:val="center"/>
          </w:tcPr>
          <w:p w14:paraId="4F4FFE06" w14:textId="77777777" w:rsidR="008B0CBD" w:rsidRDefault="008B0CBD" w:rsidP="008B0CBD">
            <w:pPr>
              <w:jc w:val="center"/>
              <w:rPr>
                <w:szCs w:val="24"/>
              </w:rPr>
            </w:pPr>
            <w:r>
              <w:rPr>
                <w:rFonts w:eastAsia="等线" w:cs="Times New Roman"/>
                <w:color w:val="000000"/>
              </w:rPr>
              <w:t>3.2000000</w:t>
            </w:r>
          </w:p>
        </w:tc>
        <w:tc>
          <w:tcPr>
            <w:tcW w:w="1981" w:type="dxa"/>
            <w:vAlign w:val="center"/>
          </w:tcPr>
          <w:p w14:paraId="4AD102B9" w14:textId="77777777" w:rsidR="008B0CBD" w:rsidRDefault="008B0CBD" w:rsidP="008B0CBD">
            <w:pPr>
              <w:jc w:val="center"/>
              <w:rPr>
                <w:szCs w:val="24"/>
              </w:rPr>
            </w:pPr>
            <w:r>
              <w:rPr>
                <w:rFonts w:eastAsia="等线" w:cs="Times New Roman"/>
                <w:color w:val="000000"/>
              </w:rPr>
              <w:t>0.0000007</w:t>
            </w:r>
          </w:p>
        </w:tc>
      </w:tr>
      <w:tr w:rsidR="008B0CBD" w14:paraId="66BF7E33" w14:textId="77777777" w:rsidTr="00D05404">
        <w:trPr>
          <w:jc w:val="center"/>
        </w:trPr>
        <w:tc>
          <w:tcPr>
            <w:tcW w:w="511" w:type="dxa"/>
            <w:vAlign w:val="center"/>
          </w:tcPr>
          <w:p w14:paraId="0804C49D" w14:textId="77777777" w:rsidR="008B0CBD" w:rsidRDefault="008B0CBD" w:rsidP="008B0CBD">
            <w:pPr>
              <w:jc w:val="center"/>
              <w:rPr>
                <w:szCs w:val="24"/>
              </w:rPr>
            </w:pPr>
            <w:r>
              <w:rPr>
                <w:rFonts w:hint="eastAsia"/>
                <w:szCs w:val="24"/>
              </w:rPr>
              <w:t>1</w:t>
            </w:r>
            <w:r>
              <w:rPr>
                <w:szCs w:val="24"/>
              </w:rPr>
              <w:t>7</w:t>
            </w:r>
          </w:p>
        </w:tc>
        <w:tc>
          <w:tcPr>
            <w:tcW w:w="1714" w:type="dxa"/>
            <w:vAlign w:val="center"/>
          </w:tcPr>
          <w:p w14:paraId="39F778C7" w14:textId="0E901AE2" w:rsidR="008B0CBD" w:rsidRDefault="008B0CBD" w:rsidP="008B0CBD">
            <w:pPr>
              <w:jc w:val="center"/>
              <w:rPr>
                <w:szCs w:val="24"/>
              </w:rPr>
            </w:pPr>
            <w:r>
              <w:rPr>
                <w:rFonts w:eastAsia="等线" w:cs="Times New Roman"/>
                <w:color w:val="000000"/>
              </w:rPr>
              <w:t xml:space="preserve">1.469021 </w:t>
            </w:r>
          </w:p>
        </w:tc>
        <w:tc>
          <w:tcPr>
            <w:tcW w:w="1981" w:type="dxa"/>
            <w:vAlign w:val="center"/>
          </w:tcPr>
          <w:p w14:paraId="65E1378B" w14:textId="3CA043E5" w:rsidR="008B0CBD" w:rsidRDefault="008B0CBD" w:rsidP="008B0CBD">
            <w:pPr>
              <w:jc w:val="center"/>
              <w:rPr>
                <w:szCs w:val="24"/>
              </w:rPr>
            </w:pPr>
            <w:r>
              <w:rPr>
                <w:rFonts w:eastAsia="等线" w:cs="Times New Roman"/>
                <w:color w:val="000000"/>
              </w:rPr>
              <w:t xml:space="preserve">0.000010 </w:t>
            </w:r>
          </w:p>
        </w:tc>
        <w:tc>
          <w:tcPr>
            <w:tcW w:w="1700" w:type="dxa"/>
            <w:vAlign w:val="center"/>
          </w:tcPr>
          <w:p w14:paraId="0C1CB3C1" w14:textId="77777777" w:rsidR="008B0CBD" w:rsidRDefault="008B0CBD" w:rsidP="008B0CBD">
            <w:pPr>
              <w:jc w:val="center"/>
              <w:rPr>
                <w:szCs w:val="24"/>
              </w:rPr>
            </w:pPr>
            <w:r>
              <w:rPr>
                <w:rFonts w:eastAsia="等线" w:cs="Times New Roman"/>
                <w:color w:val="000000"/>
              </w:rPr>
              <w:t>3.4000000</w:t>
            </w:r>
          </w:p>
        </w:tc>
        <w:tc>
          <w:tcPr>
            <w:tcW w:w="1981" w:type="dxa"/>
            <w:vAlign w:val="center"/>
          </w:tcPr>
          <w:p w14:paraId="4428A7F0" w14:textId="77777777" w:rsidR="008B0CBD" w:rsidRDefault="008B0CBD" w:rsidP="008B0CBD">
            <w:pPr>
              <w:jc w:val="center"/>
              <w:rPr>
                <w:szCs w:val="24"/>
              </w:rPr>
            </w:pPr>
            <w:r>
              <w:rPr>
                <w:rFonts w:eastAsia="等线" w:cs="Times New Roman"/>
                <w:color w:val="000000"/>
              </w:rPr>
              <w:t>0.0000007</w:t>
            </w:r>
          </w:p>
        </w:tc>
      </w:tr>
      <w:tr w:rsidR="008B0CBD" w14:paraId="3E48997C" w14:textId="77777777" w:rsidTr="00D05404">
        <w:trPr>
          <w:jc w:val="center"/>
        </w:trPr>
        <w:tc>
          <w:tcPr>
            <w:tcW w:w="511" w:type="dxa"/>
            <w:vAlign w:val="center"/>
          </w:tcPr>
          <w:p w14:paraId="5B594677" w14:textId="77777777" w:rsidR="008B0CBD" w:rsidRDefault="008B0CBD" w:rsidP="008B0CBD">
            <w:pPr>
              <w:jc w:val="center"/>
              <w:rPr>
                <w:szCs w:val="24"/>
              </w:rPr>
            </w:pPr>
            <w:r>
              <w:rPr>
                <w:rFonts w:hint="eastAsia"/>
                <w:szCs w:val="24"/>
              </w:rPr>
              <w:t>1</w:t>
            </w:r>
            <w:r>
              <w:rPr>
                <w:szCs w:val="24"/>
              </w:rPr>
              <w:t>8</w:t>
            </w:r>
          </w:p>
        </w:tc>
        <w:tc>
          <w:tcPr>
            <w:tcW w:w="1714" w:type="dxa"/>
            <w:vAlign w:val="center"/>
          </w:tcPr>
          <w:p w14:paraId="0AF11834" w14:textId="1BD902BA" w:rsidR="008B0CBD" w:rsidRDefault="008B0CBD" w:rsidP="008B0CBD">
            <w:pPr>
              <w:jc w:val="center"/>
              <w:rPr>
                <w:szCs w:val="24"/>
              </w:rPr>
            </w:pPr>
            <w:r>
              <w:rPr>
                <w:rFonts w:eastAsia="等线" w:cs="Times New Roman"/>
                <w:color w:val="000000"/>
              </w:rPr>
              <w:t xml:space="preserve">1.475609 </w:t>
            </w:r>
          </w:p>
        </w:tc>
        <w:tc>
          <w:tcPr>
            <w:tcW w:w="1981" w:type="dxa"/>
            <w:vAlign w:val="center"/>
          </w:tcPr>
          <w:p w14:paraId="5E3A359E" w14:textId="636B43C0" w:rsidR="008B0CBD" w:rsidRDefault="008B0CBD" w:rsidP="008B0CBD">
            <w:pPr>
              <w:jc w:val="center"/>
              <w:rPr>
                <w:szCs w:val="24"/>
              </w:rPr>
            </w:pPr>
            <w:r>
              <w:rPr>
                <w:rFonts w:eastAsia="等线" w:cs="Times New Roman"/>
                <w:color w:val="000000"/>
              </w:rPr>
              <w:t xml:space="preserve">0.000010 </w:t>
            </w:r>
          </w:p>
        </w:tc>
        <w:tc>
          <w:tcPr>
            <w:tcW w:w="1700" w:type="dxa"/>
            <w:vAlign w:val="center"/>
          </w:tcPr>
          <w:p w14:paraId="7A27C71C" w14:textId="77777777" w:rsidR="008B0CBD" w:rsidRDefault="008B0CBD" w:rsidP="008B0CBD">
            <w:pPr>
              <w:jc w:val="center"/>
              <w:rPr>
                <w:szCs w:val="24"/>
              </w:rPr>
            </w:pPr>
            <w:r>
              <w:rPr>
                <w:rFonts w:eastAsia="等线" w:cs="Times New Roman"/>
                <w:color w:val="000000"/>
              </w:rPr>
              <w:t>3.6000000</w:t>
            </w:r>
          </w:p>
        </w:tc>
        <w:tc>
          <w:tcPr>
            <w:tcW w:w="1981" w:type="dxa"/>
            <w:vAlign w:val="center"/>
          </w:tcPr>
          <w:p w14:paraId="630E7FC5" w14:textId="77777777" w:rsidR="008B0CBD" w:rsidRDefault="008B0CBD" w:rsidP="008B0CBD">
            <w:pPr>
              <w:jc w:val="center"/>
              <w:rPr>
                <w:szCs w:val="24"/>
              </w:rPr>
            </w:pPr>
            <w:r>
              <w:rPr>
                <w:rFonts w:eastAsia="等线" w:cs="Times New Roman"/>
                <w:color w:val="000000"/>
              </w:rPr>
              <w:t>0.0000007</w:t>
            </w:r>
          </w:p>
        </w:tc>
      </w:tr>
      <w:tr w:rsidR="008B0CBD" w14:paraId="1E4C7069" w14:textId="77777777" w:rsidTr="00D05404">
        <w:trPr>
          <w:jc w:val="center"/>
        </w:trPr>
        <w:tc>
          <w:tcPr>
            <w:tcW w:w="511" w:type="dxa"/>
            <w:vAlign w:val="center"/>
          </w:tcPr>
          <w:p w14:paraId="0234F9A0" w14:textId="77777777" w:rsidR="008B0CBD" w:rsidRDefault="008B0CBD" w:rsidP="008B0CBD">
            <w:pPr>
              <w:jc w:val="center"/>
              <w:rPr>
                <w:szCs w:val="24"/>
              </w:rPr>
            </w:pPr>
            <w:r>
              <w:rPr>
                <w:rFonts w:hint="eastAsia"/>
                <w:szCs w:val="24"/>
              </w:rPr>
              <w:t>1</w:t>
            </w:r>
            <w:r>
              <w:rPr>
                <w:szCs w:val="24"/>
              </w:rPr>
              <w:t>9</w:t>
            </w:r>
          </w:p>
        </w:tc>
        <w:tc>
          <w:tcPr>
            <w:tcW w:w="1714" w:type="dxa"/>
            <w:vAlign w:val="center"/>
          </w:tcPr>
          <w:p w14:paraId="45591EDB" w14:textId="11972A3B" w:rsidR="008B0CBD" w:rsidRDefault="008B0CBD" w:rsidP="008B0CBD">
            <w:pPr>
              <w:jc w:val="center"/>
              <w:rPr>
                <w:szCs w:val="24"/>
              </w:rPr>
            </w:pPr>
            <w:r>
              <w:rPr>
                <w:rFonts w:eastAsia="等线" w:cs="Times New Roman"/>
                <w:color w:val="000000"/>
              </w:rPr>
              <w:t xml:space="preserve">1.481354 </w:t>
            </w:r>
          </w:p>
        </w:tc>
        <w:tc>
          <w:tcPr>
            <w:tcW w:w="1981" w:type="dxa"/>
            <w:vAlign w:val="center"/>
          </w:tcPr>
          <w:p w14:paraId="07018617" w14:textId="65343D63" w:rsidR="008B0CBD" w:rsidRDefault="008B0CBD" w:rsidP="008B0CBD">
            <w:pPr>
              <w:jc w:val="center"/>
              <w:rPr>
                <w:szCs w:val="24"/>
              </w:rPr>
            </w:pPr>
            <w:r>
              <w:rPr>
                <w:rFonts w:eastAsia="等线" w:cs="Times New Roman"/>
                <w:color w:val="000000"/>
              </w:rPr>
              <w:t xml:space="preserve">0.000009 </w:t>
            </w:r>
          </w:p>
        </w:tc>
        <w:tc>
          <w:tcPr>
            <w:tcW w:w="1700" w:type="dxa"/>
            <w:vAlign w:val="center"/>
          </w:tcPr>
          <w:p w14:paraId="6081D242" w14:textId="77777777" w:rsidR="008B0CBD" w:rsidRDefault="008B0CBD" w:rsidP="008B0CBD">
            <w:pPr>
              <w:jc w:val="center"/>
              <w:rPr>
                <w:szCs w:val="24"/>
              </w:rPr>
            </w:pPr>
            <w:r>
              <w:rPr>
                <w:rFonts w:eastAsia="等线" w:cs="Times New Roman"/>
                <w:color w:val="000000"/>
              </w:rPr>
              <w:t>3.8000000</w:t>
            </w:r>
          </w:p>
        </w:tc>
        <w:tc>
          <w:tcPr>
            <w:tcW w:w="1981" w:type="dxa"/>
            <w:vAlign w:val="center"/>
          </w:tcPr>
          <w:p w14:paraId="6F6C06C4" w14:textId="77777777" w:rsidR="008B0CBD" w:rsidRDefault="008B0CBD" w:rsidP="008B0CBD">
            <w:pPr>
              <w:jc w:val="center"/>
              <w:rPr>
                <w:szCs w:val="24"/>
              </w:rPr>
            </w:pPr>
            <w:r>
              <w:rPr>
                <w:rFonts w:eastAsia="等线" w:cs="Times New Roman"/>
                <w:color w:val="000000"/>
              </w:rPr>
              <w:t>0.0000008</w:t>
            </w:r>
          </w:p>
        </w:tc>
      </w:tr>
      <w:tr w:rsidR="008B0CBD" w14:paraId="0FB9E5ED" w14:textId="77777777" w:rsidTr="00D05404">
        <w:trPr>
          <w:jc w:val="center"/>
        </w:trPr>
        <w:tc>
          <w:tcPr>
            <w:tcW w:w="511" w:type="dxa"/>
            <w:vAlign w:val="center"/>
          </w:tcPr>
          <w:p w14:paraId="75813280" w14:textId="77777777" w:rsidR="008B0CBD" w:rsidRDefault="008B0CBD" w:rsidP="008B0CBD">
            <w:pPr>
              <w:jc w:val="center"/>
              <w:rPr>
                <w:szCs w:val="24"/>
              </w:rPr>
            </w:pPr>
            <w:r>
              <w:rPr>
                <w:rFonts w:hint="eastAsia"/>
                <w:szCs w:val="24"/>
              </w:rPr>
              <w:t>2</w:t>
            </w:r>
            <w:r>
              <w:rPr>
                <w:szCs w:val="24"/>
              </w:rPr>
              <w:t>0</w:t>
            </w:r>
          </w:p>
        </w:tc>
        <w:tc>
          <w:tcPr>
            <w:tcW w:w="1714" w:type="dxa"/>
            <w:vAlign w:val="center"/>
          </w:tcPr>
          <w:p w14:paraId="787B47D7" w14:textId="663C00C7" w:rsidR="008B0CBD" w:rsidRDefault="008B0CBD" w:rsidP="008B0CBD">
            <w:pPr>
              <w:jc w:val="center"/>
              <w:rPr>
                <w:szCs w:val="24"/>
              </w:rPr>
            </w:pPr>
            <w:r>
              <w:rPr>
                <w:rFonts w:eastAsia="等线" w:cs="Times New Roman"/>
                <w:color w:val="000000"/>
              </w:rPr>
              <w:t xml:space="preserve">1.486414 </w:t>
            </w:r>
          </w:p>
        </w:tc>
        <w:tc>
          <w:tcPr>
            <w:tcW w:w="1981" w:type="dxa"/>
            <w:vAlign w:val="center"/>
          </w:tcPr>
          <w:p w14:paraId="2C800050" w14:textId="1AC56290" w:rsidR="008B0CBD" w:rsidRDefault="008B0CBD" w:rsidP="008B0CBD">
            <w:pPr>
              <w:jc w:val="center"/>
              <w:rPr>
                <w:szCs w:val="24"/>
              </w:rPr>
            </w:pPr>
            <w:r>
              <w:rPr>
                <w:rFonts w:eastAsia="等线" w:cs="Times New Roman"/>
                <w:color w:val="000000"/>
              </w:rPr>
              <w:t xml:space="preserve">0.000008 </w:t>
            </w:r>
          </w:p>
        </w:tc>
        <w:tc>
          <w:tcPr>
            <w:tcW w:w="1700" w:type="dxa"/>
            <w:vAlign w:val="center"/>
          </w:tcPr>
          <w:p w14:paraId="4598C49E" w14:textId="77777777" w:rsidR="008B0CBD" w:rsidRDefault="008B0CBD" w:rsidP="008B0CBD">
            <w:pPr>
              <w:jc w:val="center"/>
              <w:rPr>
                <w:szCs w:val="24"/>
              </w:rPr>
            </w:pPr>
            <w:r>
              <w:rPr>
                <w:rFonts w:eastAsia="等线" w:cs="Times New Roman"/>
                <w:color w:val="000000"/>
              </w:rPr>
              <w:t>4.0000000</w:t>
            </w:r>
          </w:p>
        </w:tc>
        <w:tc>
          <w:tcPr>
            <w:tcW w:w="1981" w:type="dxa"/>
            <w:vAlign w:val="center"/>
          </w:tcPr>
          <w:p w14:paraId="10BBCD26" w14:textId="77777777" w:rsidR="008B0CBD" w:rsidRDefault="008B0CBD" w:rsidP="008B0CBD">
            <w:pPr>
              <w:jc w:val="center"/>
              <w:rPr>
                <w:szCs w:val="24"/>
              </w:rPr>
            </w:pPr>
            <w:r>
              <w:rPr>
                <w:rFonts w:eastAsia="等线" w:cs="Times New Roman"/>
                <w:color w:val="000000"/>
              </w:rPr>
              <w:t>0.0000008</w:t>
            </w:r>
          </w:p>
        </w:tc>
      </w:tr>
      <w:tr w:rsidR="008B0CBD" w14:paraId="1F40CD09" w14:textId="77777777" w:rsidTr="00D05404">
        <w:trPr>
          <w:jc w:val="center"/>
        </w:trPr>
        <w:tc>
          <w:tcPr>
            <w:tcW w:w="511" w:type="dxa"/>
            <w:vAlign w:val="center"/>
          </w:tcPr>
          <w:p w14:paraId="69B674A2" w14:textId="77777777" w:rsidR="008B0CBD" w:rsidRDefault="008B0CBD" w:rsidP="008B0CBD">
            <w:pPr>
              <w:jc w:val="center"/>
              <w:rPr>
                <w:szCs w:val="24"/>
              </w:rPr>
            </w:pPr>
            <w:r>
              <w:rPr>
                <w:rFonts w:hint="eastAsia"/>
                <w:szCs w:val="24"/>
              </w:rPr>
              <w:t>2</w:t>
            </w:r>
            <w:r>
              <w:rPr>
                <w:szCs w:val="24"/>
              </w:rPr>
              <w:t>1</w:t>
            </w:r>
          </w:p>
        </w:tc>
        <w:tc>
          <w:tcPr>
            <w:tcW w:w="1714" w:type="dxa"/>
            <w:vAlign w:val="center"/>
          </w:tcPr>
          <w:p w14:paraId="17A56C41" w14:textId="62BA490D" w:rsidR="008B0CBD" w:rsidRDefault="008B0CBD" w:rsidP="008B0CBD">
            <w:pPr>
              <w:jc w:val="center"/>
              <w:rPr>
                <w:szCs w:val="24"/>
              </w:rPr>
            </w:pPr>
            <w:r>
              <w:rPr>
                <w:rFonts w:eastAsia="等线" w:cs="Times New Roman"/>
                <w:color w:val="000000"/>
              </w:rPr>
              <w:t xml:space="preserve">1.490908 </w:t>
            </w:r>
          </w:p>
        </w:tc>
        <w:tc>
          <w:tcPr>
            <w:tcW w:w="1981" w:type="dxa"/>
            <w:vAlign w:val="center"/>
          </w:tcPr>
          <w:p w14:paraId="4036C7B0" w14:textId="69C1D0F3" w:rsidR="008B0CBD" w:rsidRDefault="008B0CBD" w:rsidP="008B0CBD">
            <w:pPr>
              <w:jc w:val="center"/>
              <w:rPr>
                <w:szCs w:val="24"/>
              </w:rPr>
            </w:pPr>
            <w:r>
              <w:rPr>
                <w:rFonts w:eastAsia="等线" w:cs="Times New Roman"/>
                <w:color w:val="000000"/>
              </w:rPr>
              <w:t xml:space="preserve">0.000008 </w:t>
            </w:r>
          </w:p>
        </w:tc>
        <w:tc>
          <w:tcPr>
            <w:tcW w:w="1700" w:type="dxa"/>
            <w:vAlign w:val="center"/>
          </w:tcPr>
          <w:p w14:paraId="10978F1F" w14:textId="77777777" w:rsidR="008B0CBD" w:rsidRDefault="008B0CBD" w:rsidP="008B0CBD">
            <w:pPr>
              <w:jc w:val="center"/>
              <w:rPr>
                <w:szCs w:val="24"/>
              </w:rPr>
            </w:pPr>
            <w:r>
              <w:rPr>
                <w:rFonts w:eastAsia="等线" w:cs="Times New Roman"/>
                <w:color w:val="000000"/>
              </w:rPr>
              <w:t>4.2000000</w:t>
            </w:r>
          </w:p>
        </w:tc>
        <w:tc>
          <w:tcPr>
            <w:tcW w:w="1981" w:type="dxa"/>
            <w:vAlign w:val="center"/>
          </w:tcPr>
          <w:p w14:paraId="215A461F" w14:textId="77777777" w:rsidR="008B0CBD" w:rsidRDefault="008B0CBD" w:rsidP="008B0CBD">
            <w:pPr>
              <w:jc w:val="center"/>
              <w:rPr>
                <w:szCs w:val="24"/>
              </w:rPr>
            </w:pPr>
            <w:r>
              <w:rPr>
                <w:rFonts w:eastAsia="等线" w:cs="Times New Roman"/>
                <w:color w:val="000000"/>
              </w:rPr>
              <w:t>0.0000009</w:t>
            </w:r>
          </w:p>
        </w:tc>
      </w:tr>
      <w:tr w:rsidR="008B0CBD" w14:paraId="19A00DAE" w14:textId="77777777" w:rsidTr="00D05404">
        <w:trPr>
          <w:jc w:val="center"/>
        </w:trPr>
        <w:tc>
          <w:tcPr>
            <w:tcW w:w="511" w:type="dxa"/>
            <w:vAlign w:val="center"/>
          </w:tcPr>
          <w:p w14:paraId="14068779" w14:textId="77777777" w:rsidR="008B0CBD" w:rsidRDefault="008B0CBD" w:rsidP="008B0CBD">
            <w:pPr>
              <w:jc w:val="center"/>
              <w:rPr>
                <w:szCs w:val="24"/>
              </w:rPr>
            </w:pPr>
            <w:r>
              <w:rPr>
                <w:rFonts w:hint="eastAsia"/>
                <w:szCs w:val="24"/>
              </w:rPr>
              <w:t>2</w:t>
            </w:r>
            <w:r>
              <w:rPr>
                <w:szCs w:val="24"/>
              </w:rPr>
              <w:t>2</w:t>
            </w:r>
          </w:p>
        </w:tc>
        <w:tc>
          <w:tcPr>
            <w:tcW w:w="1714" w:type="dxa"/>
            <w:vAlign w:val="center"/>
          </w:tcPr>
          <w:p w14:paraId="5987DF15" w14:textId="2A4555AF" w:rsidR="008B0CBD" w:rsidRDefault="008B0CBD" w:rsidP="008B0CBD">
            <w:pPr>
              <w:jc w:val="center"/>
              <w:rPr>
                <w:szCs w:val="24"/>
              </w:rPr>
            </w:pPr>
            <w:r>
              <w:rPr>
                <w:rFonts w:eastAsia="等线" w:cs="Times New Roman"/>
                <w:color w:val="000000"/>
              </w:rPr>
              <w:t xml:space="preserve">-0.5899 </w:t>
            </w:r>
          </w:p>
        </w:tc>
        <w:tc>
          <w:tcPr>
            <w:tcW w:w="1981" w:type="dxa"/>
            <w:vAlign w:val="center"/>
          </w:tcPr>
          <w:p w14:paraId="4C861653" w14:textId="1E26F96A" w:rsidR="008B0CBD" w:rsidRDefault="008B0CBD" w:rsidP="008B0CBD">
            <w:pPr>
              <w:jc w:val="center"/>
              <w:rPr>
                <w:szCs w:val="24"/>
              </w:rPr>
            </w:pPr>
            <w:r>
              <w:rPr>
                <w:rFonts w:eastAsia="等线" w:cs="Times New Roman"/>
                <w:color w:val="000000"/>
              </w:rPr>
              <w:t xml:space="preserve">0.0002 </w:t>
            </w:r>
          </w:p>
        </w:tc>
        <w:tc>
          <w:tcPr>
            <w:tcW w:w="1700" w:type="dxa"/>
            <w:vAlign w:val="center"/>
          </w:tcPr>
          <w:p w14:paraId="4F1344FE" w14:textId="77777777" w:rsidR="008B0CBD" w:rsidRDefault="008B0CBD" w:rsidP="008B0CBD">
            <w:pPr>
              <w:jc w:val="center"/>
              <w:rPr>
                <w:szCs w:val="24"/>
              </w:rPr>
            </w:pPr>
            <w:r>
              <w:rPr>
                <w:rFonts w:eastAsia="等线" w:cs="Times New Roman"/>
                <w:color w:val="000000"/>
              </w:rPr>
              <w:t>0.9000000</w:t>
            </w:r>
          </w:p>
        </w:tc>
        <w:tc>
          <w:tcPr>
            <w:tcW w:w="1981" w:type="dxa"/>
            <w:vAlign w:val="center"/>
          </w:tcPr>
          <w:p w14:paraId="314AB21F" w14:textId="77777777" w:rsidR="008B0CBD" w:rsidRDefault="008B0CBD" w:rsidP="008B0CBD">
            <w:pPr>
              <w:jc w:val="center"/>
              <w:rPr>
                <w:szCs w:val="24"/>
              </w:rPr>
            </w:pPr>
            <w:r>
              <w:rPr>
                <w:rFonts w:eastAsia="等线" w:cs="Times New Roman"/>
                <w:color w:val="000000"/>
              </w:rPr>
              <w:t>0.0000003</w:t>
            </w:r>
          </w:p>
        </w:tc>
      </w:tr>
      <w:tr w:rsidR="008B0CBD" w14:paraId="68B37340" w14:textId="77777777" w:rsidTr="00D05404">
        <w:trPr>
          <w:jc w:val="center"/>
        </w:trPr>
        <w:tc>
          <w:tcPr>
            <w:tcW w:w="511" w:type="dxa"/>
            <w:vAlign w:val="center"/>
          </w:tcPr>
          <w:p w14:paraId="2C398B74" w14:textId="77777777" w:rsidR="008B0CBD" w:rsidRDefault="008B0CBD" w:rsidP="008B0CBD">
            <w:pPr>
              <w:jc w:val="center"/>
              <w:rPr>
                <w:szCs w:val="24"/>
              </w:rPr>
            </w:pPr>
            <w:r>
              <w:rPr>
                <w:rFonts w:hint="eastAsia"/>
                <w:szCs w:val="24"/>
              </w:rPr>
              <w:t>2</w:t>
            </w:r>
            <w:r>
              <w:rPr>
                <w:szCs w:val="24"/>
              </w:rPr>
              <w:t>3</w:t>
            </w:r>
          </w:p>
        </w:tc>
        <w:tc>
          <w:tcPr>
            <w:tcW w:w="1714" w:type="dxa"/>
            <w:vAlign w:val="center"/>
          </w:tcPr>
          <w:p w14:paraId="36A7A04E" w14:textId="10B8D387" w:rsidR="008B0CBD" w:rsidRDefault="008B0CBD" w:rsidP="008B0CBD">
            <w:pPr>
              <w:jc w:val="center"/>
              <w:rPr>
                <w:szCs w:val="24"/>
              </w:rPr>
            </w:pPr>
            <w:r>
              <w:rPr>
                <w:rFonts w:eastAsia="等线" w:cs="Times New Roman"/>
                <w:color w:val="000000"/>
              </w:rPr>
              <w:t xml:space="preserve">-0.8371 </w:t>
            </w:r>
          </w:p>
        </w:tc>
        <w:tc>
          <w:tcPr>
            <w:tcW w:w="1981" w:type="dxa"/>
            <w:vAlign w:val="center"/>
          </w:tcPr>
          <w:p w14:paraId="57BDAEE5" w14:textId="6E999AC4" w:rsidR="008B0CBD" w:rsidRDefault="008B0CBD" w:rsidP="008B0CBD">
            <w:pPr>
              <w:jc w:val="center"/>
              <w:rPr>
                <w:szCs w:val="24"/>
              </w:rPr>
            </w:pPr>
            <w:r>
              <w:rPr>
                <w:rFonts w:eastAsia="等线" w:cs="Times New Roman"/>
                <w:color w:val="000000"/>
              </w:rPr>
              <w:t xml:space="preserve">0.0002 </w:t>
            </w:r>
          </w:p>
        </w:tc>
        <w:tc>
          <w:tcPr>
            <w:tcW w:w="1700" w:type="dxa"/>
            <w:vAlign w:val="center"/>
          </w:tcPr>
          <w:p w14:paraId="22EB69E0" w14:textId="77777777" w:rsidR="008B0CBD" w:rsidRDefault="008B0CBD" w:rsidP="008B0CBD">
            <w:pPr>
              <w:jc w:val="center"/>
              <w:rPr>
                <w:szCs w:val="24"/>
              </w:rPr>
            </w:pPr>
            <w:r>
              <w:rPr>
                <w:rFonts w:eastAsia="等线" w:cs="Times New Roman"/>
                <w:color w:val="000000"/>
              </w:rPr>
              <w:t>0.8400000</w:t>
            </w:r>
          </w:p>
        </w:tc>
        <w:tc>
          <w:tcPr>
            <w:tcW w:w="1981" w:type="dxa"/>
            <w:vAlign w:val="center"/>
          </w:tcPr>
          <w:p w14:paraId="3C497251" w14:textId="77777777" w:rsidR="008B0CBD" w:rsidRDefault="008B0CBD" w:rsidP="008B0CBD">
            <w:pPr>
              <w:jc w:val="center"/>
              <w:rPr>
                <w:szCs w:val="24"/>
              </w:rPr>
            </w:pPr>
            <w:r>
              <w:rPr>
                <w:rFonts w:eastAsia="等线" w:cs="Times New Roman"/>
                <w:color w:val="000000"/>
              </w:rPr>
              <w:t>0.0000003</w:t>
            </w:r>
          </w:p>
        </w:tc>
      </w:tr>
      <w:tr w:rsidR="008B0CBD" w14:paraId="6C8B7699" w14:textId="77777777" w:rsidTr="00D05404">
        <w:trPr>
          <w:jc w:val="center"/>
        </w:trPr>
        <w:tc>
          <w:tcPr>
            <w:tcW w:w="511" w:type="dxa"/>
            <w:vAlign w:val="center"/>
          </w:tcPr>
          <w:p w14:paraId="475958AF" w14:textId="77777777" w:rsidR="008B0CBD" w:rsidRDefault="008B0CBD" w:rsidP="008B0CBD">
            <w:pPr>
              <w:jc w:val="center"/>
              <w:rPr>
                <w:szCs w:val="24"/>
              </w:rPr>
            </w:pPr>
            <w:r>
              <w:rPr>
                <w:rFonts w:hint="eastAsia"/>
                <w:szCs w:val="24"/>
              </w:rPr>
              <w:t>2</w:t>
            </w:r>
            <w:r>
              <w:rPr>
                <w:szCs w:val="24"/>
              </w:rPr>
              <w:t>4</w:t>
            </w:r>
          </w:p>
        </w:tc>
        <w:tc>
          <w:tcPr>
            <w:tcW w:w="1714" w:type="dxa"/>
            <w:vAlign w:val="center"/>
          </w:tcPr>
          <w:p w14:paraId="49AC03C5" w14:textId="5C0218F8" w:rsidR="008B0CBD" w:rsidRDefault="008B0CBD" w:rsidP="008B0CBD">
            <w:pPr>
              <w:jc w:val="center"/>
              <w:rPr>
                <w:szCs w:val="24"/>
              </w:rPr>
            </w:pPr>
            <w:r>
              <w:rPr>
                <w:rFonts w:eastAsia="等线" w:cs="Times New Roman"/>
                <w:color w:val="000000"/>
              </w:rPr>
              <w:t xml:space="preserve">-0.2554 </w:t>
            </w:r>
          </w:p>
        </w:tc>
        <w:tc>
          <w:tcPr>
            <w:tcW w:w="1981" w:type="dxa"/>
            <w:vAlign w:val="center"/>
          </w:tcPr>
          <w:p w14:paraId="6719805E" w14:textId="63323F34" w:rsidR="008B0CBD" w:rsidRDefault="008B0CBD" w:rsidP="008B0CBD">
            <w:pPr>
              <w:jc w:val="center"/>
              <w:rPr>
                <w:szCs w:val="24"/>
              </w:rPr>
            </w:pPr>
            <w:r>
              <w:rPr>
                <w:rFonts w:eastAsia="等线" w:cs="Times New Roman"/>
                <w:color w:val="000000"/>
              </w:rPr>
              <w:t xml:space="preserve">0.0003 </w:t>
            </w:r>
          </w:p>
        </w:tc>
        <w:tc>
          <w:tcPr>
            <w:tcW w:w="1700" w:type="dxa"/>
            <w:vAlign w:val="center"/>
          </w:tcPr>
          <w:p w14:paraId="585E9440" w14:textId="77777777" w:rsidR="008B0CBD" w:rsidRDefault="008B0CBD" w:rsidP="008B0CBD">
            <w:pPr>
              <w:jc w:val="center"/>
              <w:rPr>
                <w:szCs w:val="24"/>
              </w:rPr>
            </w:pPr>
            <w:r>
              <w:rPr>
                <w:rFonts w:eastAsia="等线" w:cs="Times New Roman"/>
                <w:color w:val="000000"/>
              </w:rPr>
              <w:t>0.9600000</w:t>
            </w:r>
          </w:p>
        </w:tc>
        <w:tc>
          <w:tcPr>
            <w:tcW w:w="1981" w:type="dxa"/>
            <w:vAlign w:val="center"/>
          </w:tcPr>
          <w:p w14:paraId="3F6A4FFD" w14:textId="77777777" w:rsidR="008B0CBD" w:rsidRDefault="008B0CBD" w:rsidP="008B0CBD">
            <w:pPr>
              <w:jc w:val="center"/>
              <w:rPr>
                <w:szCs w:val="24"/>
              </w:rPr>
            </w:pPr>
            <w:r>
              <w:rPr>
                <w:rFonts w:eastAsia="等线" w:cs="Times New Roman"/>
                <w:color w:val="000000"/>
              </w:rPr>
              <w:t>0.0000003</w:t>
            </w:r>
          </w:p>
        </w:tc>
      </w:tr>
      <w:tr w:rsidR="008B0CBD" w14:paraId="54F698FC" w14:textId="77777777" w:rsidTr="00D05404">
        <w:trPr>
          <w:jc w:val="center"/>
        </w:trPr>
        <w:tc>
          <w:tcPr>
            <w:tcW w:w="511" w:type="dxa"/>
            <w:vAlign w:val="center"/>
          </w:tcPr>
          <w:p w14:paraId="3D51B5AE" w14:textId="77777777" w:rsidR="008B0CBD" w:rsidRDefault="008B0CBD" w:rsidP="008B0CBD">
            <w:pPr>
              <w:jc w:val="center"/>
              <w:rPr>
                <w:szCs w:val="24"/>
              </w:rPr>
            </w:pPr>
            <w:r>
              <w:rPr>
                <w:rFonts w:hint="eastAsia"/>
                <w:szCs w:val="24"/>
              </w:rPr>
              <w:t>2</w:t>
            </w:r>
            <w:r>
              <w:rPr>
                <w:szCs w:val="24"/>
              </w:rPr>
              <w:t>5</w:t>
            </w:r>
          </w:p>
        </w:tc>
        <w:tc>
          <w:tcPr>
            <w:tcW w:w="1714" w:type="dxa"/>
            <w:vAlign w:val="center"/>
          </w:tcPr>
          <w:p w14:paraId="02B3B5D9" w14:textId="1C0D7BC6" w:rsidR="008B0CBD" w:rsidRDefault="008B0CBD" w:rsidP="008B0CBD">
            <w:pPr>
              <w:jc w:val="center"/>
              <w:rPr>
                <w:szCs w:val="24"/>
              </w:rPr>
            </w:pPr>
            <w:r>
              <w:rPr>
                <w:rFonts w:eastAsia="等线" w:cs="Times New Roman"/>
                <w:color w:val="000000"/>
              </w:rPr>
              <w:t xml:space="preserve">0.3494 </w:t>
            </w:r>
          </w:p>
        </w:tc>
        <w:tc>
          <w:tcPr>
            <w:tcW w:w="1981" w:type="dxa"/>
            <w:vAlign w:val="center"/>
          </w:tcPr>
          <w:p w14:paraId="4353ECF2" w14:textId="0186199D" w:rsidR="008B0CBD" w:rsidRDefault="008B0CBD" w:rsidP="008B0CBD">
            <w:pPr>
              <w:jc w:val="center"/>
              <w:rPr>
                <w:szCs w:val="24"/>
              </w:rPr>
            </w:pPr>
            <w:r>
              <w:rPr>
                <w:rFonts w:eastAsia="等线" w:cs="Times New Roman"/>
                <w:color w:val="000000"/>
              </w:rPr>
              <w:t xml:space="preserve">0.0003 </w:t>
            </w:r>
          </w:p>
        </w:tc>
        <w:tc>
          <w:tcPr>
            <w:tcW w:w="1700" w:type="dxa"/>
            <w:vAlign w:val="center"/>
          </w:tcPr>
          <w:p w14:paraId="05B5D2B7" w14:textId="77777777" w:rsidR="008B0CBD" w:rsidRDefault="008B0CBD" w:rsidP="008B0CBD">
            <w:pPr>
              <w:jc w:val="center"/>
              <w:rPr>
                <w:szCs w:val="24"/>
              </w:rPr>
            </w:pPr>
            <w:r>
              <w:rPr>
                <w:rFonts w:eastAsia="等线" w:cs="Times New Roman"/>
                <w:color w:val="000000"/>
              </w:rPr>
              <w:t>1.0600000</w:t>
            </w:r>
          </w:p>
        </w:tc>
        <w:tc>
          <w:tcPr>
            <w:tcW w:w="1981" w:type="dxa"/>
            <w:vAlign w:val="center"/>
          </w:tcPr>
          <w:p w14:paraId="2B6175F2" w14:textId="77777777" w:rsidR="008B0CBD" w:rsidRDefault="008B0CBD" w:rsidP="008B0CBD">
            <w:pPr>
              <w:jc w:val="center"/>
              <w:rPr>
                <w:szCs w:val="24"/>
              </w:rPr>
            </w:pPr>
            <w:r>
              <w:rPr>
                <w:rFonts w:eastAsia="等线" w:cs="Times New Roman"/>
                <w:color w:val="000000"/>
              </w:rPr>
              <w:t>0.0000003</w:t>
            </w:r>
          </w:p>
        </w:tc>
      </w:tr>
      <w:tr w:rsidR="008B0CBD" w14:paraId="19EC8D34" w14:textId="77777777" w:rsidTr="00D05404">
        <w:trPr>
          <w:jc w:val="center"/>
        </w:trPr>
        <w:tc>
          <w:tcPr>
            <w:tcW w:w="511" w:type="dxa"/>
            <w:vAlign w:val="center"/>
          </w:tcPr>
          <w:p w14:paraId="1357CDBF" w14:textId="77777777" w:rsidR="008B0CBD" w:rsidRDefault="008B0CBD" w:rsidP="008B0CBD">
            <w:pPr>
              <w:jc w:val="center"/>
              <w:rPr>
                <w:szCs w:val="24"/>
              </w:rPr>
            </w:pPr>
            <w:r>
              <w:rPr>
                <w:rFonts w:hint="eastAsia"/>
                <w:szCs w:val="24"/>
              </w:rPr>
              <w:t>2</w:t>
            </w:r>
            <w:r>
              <w:rPr>
                <w:szCs w:val="24"/>
              </w:rPr>
              <w:t>6</w:t>
            </w:r>
          </w:p>
        </w:tc>
        <w:tc>
          <w:tcPr>
            <w:tcW w:w="1714" w:type="dxa"/>
            <w:vAlign w:val="center"/>
          </w:tcPr>
          <w:p w14:paraId="2A7CD5D4" w14:textId="02A94156" w:rsidR="008B0CBD" w:rsidRDefault="008B0CBD" w:rsidP="008B0CBD">
            <w:pPr>
              <w:jc w:val="center"/>
              <w:rPr>
                <w:szCs w:val="24"/>
              </w:rPr>
            </w:pPr>
            <w:r>
              <w:rPr>
                <w:rFonts w:eastAsia="等线" w:cs="Times New Roman"/>
                <w:color w:val="000000"/>
              </w:rPr>
              <w:t xml:space="preserve">0.5395 </w:t>
            </w:r>
          </w:p>
        </w:tc>
        <w:tc>
          <w:tcPr>
            <w:tcW w:w="1981" w:type="dxa"/>
            <w:vAlign w:val="center"/>
          </w:tcPr>
          <w:p w14:paraId="1223FDC3" w14:textId="31454A88" w:rsidR="008B0CBD" w:rsidRDefault="008B0CBD" w:rsidP="008B0CBD">
            <w:pPr>
              <w:jc w:val="center"/>
              <w:rPr>
                <w:szCs w:val="24"/>
              </w:rPr>
            </w:pPr>
            <w:r>
              <w:rPr>
                <w:rFonts w:eastAsia="等线" w:cs="Times New Roman"/>
                <w:color w:val="000000"/>
              </w:rPr>
              <w:t xml:space="preserve">0.0002 </w:t>
            </w:r>
          </w:p>
        </w:tc>
        <w:tc>
          <w:tcPr>
            <w:tcW w:w="1700" w:type="dxa"/>
            <w:vAlign w:val="center"/>
          </w:tcPr>
          <w:p w14:paraId="09CAC9DB" w14:textId="77777777" w:rsidR="008B0CBD" w:rsidRDefault="008B0CBD" w:rsidP="008B0CBD">
            <w:pPr>
              <w:jc w:val="center"/>
              <w:rPr>
                <w:szCs w:val="24"/>
              </w:rPr>
            </w:pPr>
            <w:r>
              <w:rPr>
                <w:rFonts w:eastAsia="等线" w:cs="Times New Roman"/>
                <w:color w:val="000000"/>
              </w:rPr>
              <w:t>1.1000000</w:t>
            </w:r>
          </w:p>
        </w:tc>
        <w:tc>
          <w:tcPr>
            <w:tcW w:w="1981" w:type="dxa"/>
            <w:vAlign w:val="center"/>
          </w:tcPr>
          <w:p w14:paraId="43AE89E2" w14:textId="77777777" w:rsidR="008B0CBD" w:rsidRDefault="008B0CBD" w:rsidP="008B0CBD">
            <w:pPr>
              <w:jc w:val="center"/>
              <w:rPr>
                <w:szCs w:val="24"/>
              </w:rPr>
            </w:pPr>
            <w:r>
              <w:rPr>
                <w:rFonts w:eastAsia="等线" w:cs="Times New Roman"/>
                <w:color w:val="000000"/>
              </w:rPr>
              <w:t>0.0000003</w:t>
            </w:r>
          </w:p>
        </w:tc>
      </w:tr>
    </w:tbl>
    <w:p w14:paraId="00A45ABE" w14:textId="4B231277" w:rsidR="00FA5762" w:rsidRDefault="00FA5762" w:rsidP="00FA5762">
      <w:pPr>
        <w:jc w:val="center"/>
        <w:rPr>
          <w:sz w:val="21"/>
          <w:szCs w:val="21"/>
        </w:rPr>
      </w:pPr>
      <w:r w:rsidRPr="00295D1D">
        <w:rPr>
          <w:sz w:val="21"/>
          <w:szCs w:val="21"/>
        </w:rPr>
        <w:t xml:space="preserve">Table </w:t>
      </w:r>
      <w:r>
        <w:rPr>
          <w:sz w:val="21"/>
          <w:szCs w:val="21"/>
        </w:rPr>
        <w:t>7</w:t>
      </w:r>
      <w:r w:rsidRPr="00295D1D">
        <w:rPr>
          <w:sz w:val="21"/>
          <w:szCs w:val="21"/>
        </w:rPr>
        <w:t xml:space="preserve">. Calculated value and uncertainty for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theoretical</m:t>
            </m:r>
          </m:sub>
        </m:sSub>
      </m:oMath>
      <w:r w:rsidRPr="00295D1D">
        <w:rPr>
          <w:rFonts w:hint="eastAsia"/>
          <w:sz w:val="21"/>
          <w:szCs w:val="21"/>
        </w:rPr>
        <w:t xml:space="preserve"> </w:t>
      </w:r>
      <w:r w:rsidRPr="00295D1D">
        <w:rPr>
          <w:sz w:val="21"/>
          <w:szCs w:val="21"/>
        </w:rPr>
        <w:t xml:space="preserve">and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2C891F8F" w14:textId="5D48247B" w:rsidR="005F3650" w:rsidRDefault="005F3650" w:rsidP="00295D1D">
      <w:pPr>
        <w:jc w:val="center"/>
        <w:rPr>
          <w:szCs w:val="24"/>
        </w:rPr>
      </w:pPr>
    </w:p>
    <w:p w14:paraId="26981F1F" w14:textId="77777777" w:rsidR="00EF743B" w:rsidRDefault="00EF743B" w:rsidP="00295D1D">
      <w:pPr>
        <w:jc w:val="center"/>
        <w:rPr>
          <w:szCs w:val="24"/>
        </w:rPr>
      </w:pPr>
    </w:p>
    <w:p w14:paraId="4363161B" w14:textId="77777777" w:rsidR="00EF743B" w:rsidRDefault="00EF743B" w:rsidP="00295D1D">
      <w:pPr>
        <w:jc w:val="center"/>
        <w:rPr>
          <w:szCs w:val="24"/>
        </w:rPr>
      </w:pPr>
    </w:p>
    <w:p w14:paraId="6AA7BC1D" w14:textId="77777777" w:rsidR="00EF743B" w:rsidRDefault="00EF743B" w:rsidP="00295D1D">
      <w:pPr>
        <w:jc w:val="center"/>
        <w:rPr>
          <w:szCs w:val="24"/>
        </w:rPr>
      </w:pPr>
    </w:p>
    <w:p w14:paraId="5A5DFFD5" w14:textId="77777777" w:rsidR="00EF743B" w:rsidRDefault="00EF743B" w:rsidP="00295D1D">
      <w:pPr>
        <w:jc w:val="center"/>
        <w:rPr>
          <w:szCs w:val="24"/>
        </w:rPr>
      </w:pPr>
    </w:p>
    <w:p w14:paraId="3AE8EF88" w14:textId="77777777" w:rsidR="00EF743B" w:rsidRDefault="00EF743B" w:rsidP="00295D1D">
      <w:pPr>
        <w:jc w:val="center"/>
        <w:rPr>
          <w:szCs w:val="24"/>
        </w:rPr>
      </w:pPr>
    </w:p>
    <w:p w14:paraId="6F021B67" w14:textId="77777777" w:rsidR="00EF743B" w:rsidRDefault="00EF743B" w:rsidP="00295D1D">
      <w:pPr>
        <w:jc w:val="center"/>
        <w:rPr>
          <w:szCs w:val="24"/>
        </w:rPr>
      </w:pPr>
    </w:p>
    <w:p w14:paraId="04CED673" w14:textId="77777777" w:rsidR="00EF743B" w:rsidRDefault="00EF743B" w:rsidP="00295D1D">
      <w:pPr>
        <w:jc w:val="center"/>
        <w:rPr>
          <w:szCs w:val="24"/>
        </w:rPr>
      </w:pPr>
    </w:p>
    <w:p w14:paraId="09E01348" w14:textId="77777777" w:rsidR="00EF743B" w:rsidRDefault="00EF743B" w:rsidP="00295D1D">
      <w:pPr>
        <w:jc w:val="center"/>
        <w:rPr>
          <w:szCs w:val="24"/>
        </w:rPr>
      </w:pPr>
    </w:p>
    <w:p w14:paraId="4BE0C4A2" w14:textId="77777777" w:rsidR="00EF743B" w:rsidRDefault="00EF743B" w:rsidP="00295D1D">
      <w:pPr>
        <w:jc w:val="center"/>
        <w:rPr>
          <w:szCs w:val="24"/>
        </w:rPr>
      </w:pPr>
    </w:p>
    <w:p w14:paraId="3D15BF01" w14:textId="77777777" w:rsidR="00EF743B" w:rsidRDefault="00EF743B" w:rsidP="00295D1D">
      <w:pPr>
        <w:jc w:val="center"/>
        <w:rPr>
          <w:szCs w:val="24"/>
        </w:rPr>
      </w:pPr>
    </w:p>
    <w:p w14:paraId="6176587A" w14:textId="7DD99274" w:rsidR="00EF743B" w:rsidRDefault="00816865" w:rsidP="00197DFB">
      <w:pPr>
        <w:ind w:firstLine="420"/>
        <w:rPr>
          <w:szCs w:val="24"/>
        </w:rPr>
      </w:pPr>
      <w:r>
        <w:rPr>
          <w:noProof/>
          <w:szCs w:val="24"/>
        </w:rPr>
        <w:drawing>
          <wp:anchor distT="0" distB="0" distL="114300" distR="114300" simplePos="0" relativeHeight="251658252" behindDoc="0" locked="0" layoutInCell="1" allowOverlap="1" wp14:anchorId="1CB8A759" wp14:editId="7F89DA48">
            <wp:simplePos x="0" y="0"/>
            <wp:positionH relativeFrom="margin">
              <wp:align>center</wp:align>
            </wp:positionH>
            <wp:positionV relativeFrom="paragraph">
              <wp:posOffset>238070</wp:posOffset>
            </wp:positionV>
            <wp:extent cx="4917440" cy="343471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7440" cy="343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43B">
        <w:rPr>
          <w:szCs w:val="24"/>
        </w:rPr>
        <w:t>With these data, we can get the figure below (Figure 1</w:t>
      </w:r>
      <w:r w:rsidR="00197DFB">
        <w:rPr>
          <w:szCs w:val="24"/>
        </w:rPr>
        <w:t>1</w:t>
      </w:r>
      <w:r w:rsidR="00EF743B">
        <w:rPr>
          <w:szCs w:val="24"/>
        </w:rPr>
        <w:t>)</w:t>
      </w:r>
      <w:r w:rsidR="00197DFB">
        <w:rPr>
          <w:szCs w:val="24"/>
        </w:rPr>
        <w:t>.</w:t>
      </w:r>
    </w:p>
    <w:p w14:paraId="02EB83B4" w14:textId="0FD1B61A" w:rsidR="00816865" w:rsidRDefault="00816865" w:rsidP="00816865">
      <w:pPr>
        <w:jc w:val="center"/>
        <w:rPr>
          <w:sz w:val="21"/>
          <w:szCs w:val="21"/>
        </w:rPr>
      </w:pPr>
      <w:r>
        <w:rPr>
          <w:sz w:val="21"/>
          <w:szCs w:val="21"/>
        </w:rPr>
        <w:t>F</w:t>
      </w:r>
      <w:r>
        <w:rPr>
          <w:rFonts w:hint="eastAsia"/>
          <w:sz w:val="21"/>
          <w:szCs w:val="21"/>
        </w:rPr>
        <w:t>igure</w:t>
      </w:r>
      <w:r>
        <w:rPr>
          <w:sz w:val="21"/>
          <w:szCs w:val="21"/>
        </w:rPr>
        <w:t xml:space="preserve"> 1</w:t>
      </w:r>
      <w:r>
        <w:rPr>
          <w:rFonts w:hint="eastAsia"/>
          <w:sz w:val="21"/>
          <w:szCs w:val="21"/>
        </w:rPr>
        <w:t>1</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hint="eastAsia"/>
                <w:sz w:val="21"/>
                <w:szCs w:val="21"/>
              </w:rPr>
              <m:t>t</m:t>
            </m:r>
            <m:r>
              <w:rPr>
                <w:rFonts w:ascii="MS Gothic" w:eastAsia="MS Gothic" w:hAnsi="MS Gothic" w:cs="MS Gothic" w:hint="eastAsia"/>
                <w:sz w:val="21"/>
                <w:szCs w:val="21"/>
              </w:rPr>
              <m:t>h</m:t>
            </m:r>
            <m:r>
              <w:rPr>
                <w:rFonts w:ascii="Cambria Math" w:hAnsi="Cambria Math" w:hint="eastAsia"/>
                <w:sz w:val="21"/>
                <w:szCs w:val="21"/>
              </w:rPr>
              <m:t>eoretical</m:t>
            </m:r>
          </m:sub>
        </m:sSub>
      </m:oMath>
      <w:r w:rsidRPr="00295D1D">
        <w:rPr>
          <w:rFonts w:hint="eastAsia"/>
          <w:sz w:val="21"/>
          <w:szCs w:val="21"/>
        </w:rPr>
        <w:t xml:space="preserve"> </w:t>
      </w:r>
      <w:r>
        <w:rPr>
          <w:sz w:val="21"/>
          <w:szCs w:val="21"/>
        </w:rPr>
        <w:t>vs.</w:t>
      </w:r>
      <w:r w:rsidRPr="00295D1D">
        <w:rPr>
          <w:sz w:val="21"/>
          <w:szCs w:val="21"/>
        </w:rPr>
        <w:t xml:space="preserve">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595F5416" w14:textId="237358EE" w:rsidR="00CB3228" w:rsidRPr="00816865" w:rsidRDefault="003810F3" w:rsidP="00197DFB">
      <w:pPr>
        <w:ind w:firstLine="420"/>
        <w:rPr>
          <w:szCs w:val="24"/>
        </w:rPr>
      </w:pPr>
      <w:r>
        <w:rPr>
          <w:szCs w:val="24"/>
        </w:rPr>
        <w:t>C</w:t>
      </w:r>
      <w:r>
        <w:rPr>
          <w:rFonts w:hint="eastAsia"/>
          <w:szCs w:val="24"/>
        </w:rPr>
        <w:t>ompared</w:t>
      </w:r>
      <w:r>
        <w:rPr>
          <w:szCs w:val="24"/>
        </w:rPr>
        <w:t xml:space="preserve"> </w:t>
      </w:r>
      <w:r>
        <w:rPr>
          <w:rFonts w:hint="eastAsia"/>
          <w:szCs w:val="24"/>
        </w:rPr>
        <w:t>with</w:t>
      </w:r>
      <w:r>
        <w:rPr>
          <w:szCs w:val="24"/>
        </w:rPr>
        <w:t xml:space="preserve"> the experimental one, we can find that they have the same shape</w:t>
      </w:r>
      <w:r w:rsidR="00972A0B">
        <w:rPr>
          <w:szCs w:val="24"/>
        </w:rPr>
        <w:t>.</w:t>
      </w:r>
    </w:p>
    <w:p w14:paraId="1084699D" w14:textId="17358B47" w:rsidR="00CB3228" w:rsidRDefault="00E960C9" w:rsidP="00D60764">
      <w:pPr>
        <w:spacing w:afterLines="50" w:after="163"/>
        <w:ind w:firstLine="420"/>
        <w:rPr>
          <w:szCs w:val="24"/>
        </w:rPr>
      </w:pPr>
      <w:r>
        <w:rPr>
          <w:szCs w:val="24"/>
        </w:rPr>
        <w:t xml:space="preserve">The theoretical </w:t>
      </w:r>
      <w:r w:rsidR="0023538C">
        <w:rPr>
          <w:szCs w:val="24"/>
        </w:rPr>
        <w:t xml:space="preserve">resonant frequency </w:t>
      </w:r>
      <w:r w:rsidR="009C23BA">
        <w:rPr>
          <w:szCs w:val="24"/>
        </w:rPr>
        <w:t>can be calculated as</w:t>
      </w:r>
    </w:p>
    <w:p w14:paraId="32202B1B" w14:textId="27E7728C" w:rsidR="009C23BA" w:rsidRPr="00D62AE8" w:rsidRDefault="0085406E" w:rsidP="00D60764">
      <w:pPr>
        <w:spacing w:afterLines="50" w:after="163"/>
        <w:ind w:firstLine="420"/>
        <w:rPr>
          <w:iCs/>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theoretical</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rad>
                <m:radPr>
                  <m:degHide m:val="1"/>
                  <m:ctrlPr>
                    <w:rPr>
                      <w:rFonts w:ascii="Cambria Math" w:hAnsi="Cambria Math"/>
                      <w:i/>
                      <w:szCs w:val="24"/>
                    </w:rPr>
                  </m:ctrlPr>
                </m:radPr>
                <m:deg/>
                <m:e>
                  <m:r>
                    <w:rPr>
                      <w:rFonts w:ascii="Cambria Math" w:hAnsi="Cambria Math"/>
                      <w:szCs w:val="24"/>
                    </w:rPr>
                    <m:t>LC</m:t>
                  </m:r>
                </m:e>
              </m:rad>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rad>
                <m:radPr>
                  <m:degHide m:val="1"/>
                  <m:ctrlPr>
                    <w:rPr>
                      <w:rFonts w:ascii="Cambria Math" w:hAnsi="Cambria Math"/>
                      <w:i/>
                      <w:szCs w:val="24"/>
                    </w:rPr>
                  </m:ctrlPr>
                </m:radPr>
                <m:deg/>
                <m:e>
                  <m:r>
                    <w:rPr>
                      <w:rFonts w:ascii="Cambria Math" w:hAnsi="Cambria Math"/>
                      <w:szCs w:val="24"/>
                    </w:rPr>
                    <m:t>0.01×</m:t>
                  </m:r>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den>
          </m:f>
          <m:r>
            <w:rPr>
              <w:rFonts w:ascii="Cambria Math" w:hAnsi="Cambria Math"/>
              <w:szCs w:val="24"/>
            </w:rPr>
            <m:t>=</m:t>
          </m:r>
          <m:r>
            <w:rPr>
              <w:rFonts w:ascii="Cambria Math" w:hAnsi="Cambria Math"/>
              <w:szCs w:val="24"/>
            </w:rPr>
            <m:t>5002.7</m:t>
          </m:r>
          <m:r>
            <w:rPr>
              <w:rFonts w:ascii="Cambria Math" w:hAnsi="Cambria Math"/>
              <w:szCs w:val="24"/>
            </w:rPr>
            <m:t>±0.2</m:t>
          </m:r>
          <m:r>
            <w:rPr>
              <w:rFonts w:ascii="Cambria Math" w:hAnsi="Cambria Math"/>
              <w:szCs w:val="24"/>
            </w:rPr>
            <m:t xml:space="preserve"> </m:t>
          </m:r>
          <m:d>
            <m:dPr>
              <m:begChr m:val="["/>
              <m:endChr m:val="]"/>
              <m:ctrlPr>
                <w:rPr>
                  <w:rFonts w:ascii="Cambria Math" w:hAnsi="Cambria Math"/>
                  <w:i/>
                  <w:szCs w:val="24"/>
                </w:rPr>
              </m:ctrlPr>
            </m:dPr>
            <m:e>
              <m:r>
                <m:rPr>
                  <m:sty m:val="p"/>
                </m:rPr>
                <w:rPr>
                  <w:rFonts w:ascii="Cambria Math" w:hAnsi="Cambria Math"/>
                  <w:szCs w:val="24"/>
                </w:rPr>
                <m:t>Hz</m:t>
              </m:r>
              <m:ctrlPr>
                <w:rPr>
                  <w:rFonts w:ascii="Cambria Math" w:hAnsi="Cambria Math"/>
                  <w:iCs/>
                  <w:szCs w:val="24"/>
                </w:rPr>
              </m:ctrlPr>
            </m:e>
          </m:d>
          <m:r>
            <m:rPr>
              <m:sty m:val="p"/>
            </m:rPr>
            <w:rPr>
              <w:rFonts w:ascii="Cambria Math" w:hAnsi="Cambria Math"/>
              <w:szCs w:val="24"/>
            </w:rPr>
            <m:t>,</m:t>
          </m:r>
        </m:oMath>
      </m:oMathPara>
    </w:p>
    <w:p w14:paraId="66922B15" w14:textId="08F66580" w:rsidR="00CB3228" w:rsidRDefault="00D60764" w:rsidP="00D60764">
      <w:pPr>
        <w:spacing w:afterLines="50" w:after="163"/>
        <w:rPr>
          <w:szCs w:val="24"/>
        </w:rPr>
      </w:pPr>
      <w:r>
        <w:rPr>
          <w:szCs w:val="24"/>
        </w:rPr>
        <w:t>and the relative error is calculated as</w:t>
      </w:r>
    </w:p>
    <w:p w14:paraId="6FA096A5" w14:textId="6C65C0D4" w:rsidR="00D60764" w:rsidRPr="006C1E1F" w:rsidRDefault="004A7435" w:rsidP="00AF2308">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szCs w:val="24"/>
                </w:rPr>
                <m:t>5002.7</m:t>
              </m:r>
              <m:r>
                <w:rPr>
                  <w:rFonts w:ascii="Cambria Math" w:hAnsi="Cambria Math"/>
                  <w:szCs w:val="24"/>
                </w:rPr>
                <m:t>-5000.000|</m:t>
              </m:r>
            </m:num>
            <m:den>
              <m:r>
                <w:rPr>
                  <w:rFonts w:ascii="Cambria Math" w:hAnsi="Cambria Math"/>
                  <w:szCs w:val="24"/>
                </w:rPr>
                <m:t>5002.7</m:t>
              </m:r>
            </m:den>
          </m:f>
          <m:r>
            <w:rPr>
              <w:rFonts w:ascii="Cambria Math" w:hAnsi="Cambria Math"/>
              <w:szCs w:val="24"/>
            </w:rPr>
            <m:t>×100%=</m:t>
          </m:r>
          <m:r>
            <w:rPr>
              <w:rFonts w:ascii="Cambria Math" w:hAnsi="Cambria Math"/>
              <w:szCs w:val="24"/>
            </w:rPr>
            <m:t>0.06%,</m:t>
          </m:r>
        </m:oMath>
      </m:oMathPara>
    </w:p>
    <w:p w14:paraId="16A3885E" w14:textId="198D4002" w:rsidR="006C1E1F" w:rsidRDefault="006C1E1F" w:rsidP="00AF2308">
      <w:pPr>
        <w:rPr>
          <w:rFonts w:hint="eastAsia"/>
          <w:szCs w:val="24"/>
        </w:rPr>
      </w:pPr>
      <w:r>
        <w:rPr>
          <w:szCs w:val="24"/>
        </w:rPr>
        <w:t xml:space="preserve">which is very </w:t>
      </w:r>
      <w:r w:rsidR="003A3580">
        <w:rPr>
          <w:szCs w:val="24"/>
        </w:rPr>
        <w:t>small,</w:t>
      </w:r>
      <w:r>
        <w:rPr>
          <w:szCs w:val="24"/>
        </w:rPr>
        <w:t xml:space="preserve"> and we can assume </w:t>
      </w:r>
      <w:r w:rsidR="0028476C">
        <w:rPr>
          <w:szCs w:val="24"/>
        </w:rPr>
        <w:t>this part is very successful.</w:t>
      </w:r>
    </w:p>
    <w:p w14:paraId="58EC0083" w14:textId="4E07BCEA" w:rsidR="00CB3228" w:rsidRDefault="00892F08" w:rsidP="005F75A0">
      <w:pPr>
        <w:spacing w:afterLines="50" w:after="163"/>
        <w:ind w:firstLine="420"/>
        <w:rPr>
          <w:szCs w:val="24"/>
        </w:rPr>
      </w:pPr>
      <w:r>
        <w:rPr>
          <w:szCs w:val="24"/>
        </w:rPr>
        <w:t xml:space="preserve">Then, we calculate the quality factor. For </w:t>
      </w:r>
      <w:r w:rsidR="005F75A0">
        <w:rPr>
          <w:szCs w:val="24"/>
        </w:rPr>
        <w:t xml:space="preserve">the </w:t>
      </w:r>
      <w:r>
        <w:rPr>
          <w:szCs w:val="24"/>
        </w:rPr>
        <w:t>th</w:t>
      </w:r>
      <w:r w:rsidR="00506B83">
        <w:rPr>
          <w:szCs w:val="24"/>
        </w:rPr>
        <w:t>eoretical one,</w:t>
      </w:r>
    </w:p>
    <w:p w14:paraId="22AF11FD" w14:textId="441409F8" w:rsidR="00506B83" w:rsidRPr="005F75A0" w:rsidRDefault="00506B83" w:rsidP="005F75A0">
      <w:pPr>
        <w:spacing w:afterLines="50" w:after="163"/>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theoretical</m:t>
              </m:r>
            </m:sub>
          </m:sSub>
          <m:r>
            <w:rPr>
              <w:rFonts w:ascii="Cambria Math" w:hAnsi="Cambria Math"/>
              <w:szCs w:val="24"/>
            </w:rPr>
            <m:t>=</m:t>
          </m:r>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LC</m:t>
                  </m:r>
                </m:e>
              </m:rad>
            </m:num>
            <m:den>
              <m:r>
                <w:rPr>
                  <w:rFonts w:ascii="Cambria Math" w:hAnsi="Cambria Math"/>
                  <w:szCs w:val="24"/>
                </w:rPr>
                <m:t>RC</m:t>
              </m:r>
            </m:den>
          </m:f>
          <m:r>
            <w:rPr>
              <w:rFonts w:ascii="Cambria Math" w:hAnsi="Cambria Math"/>
              <w:szCs w:val="24"/>
            </w:rPr>
            <m:t>=</m:t>
          </m:r>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0.01×101.21×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num>
            <m:den>
              <m:r>
                <w:rPr>
                  <w:rFonts w:ascii="Cambria Math" w:hAnsi="Cambria Math"/>
                  <w:szCs w:val="24"/>
                </w:rPr>
                <m:t>99.64×</m:t>
              </m:r>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den>
          </m:f>
          <m:r>
            <w:rPr>
              <w:rFonts w:ascii="Cambria Math" w:hAnsi="Cambria Math"/>
              <w:szCs w:val="24"/>
            </w:rPr>
            <m:t>=</m:t>
          </m:r>
          <m:r>
            <w:rPr>
              <w:rFonts w:ascii="Cambria Math" w:hAnsi="Cambria Math"/>
              <w:szCs w:val="24"/>
            </w:rPr>
            <m:t>3.154</m:t>
          </m:r>
          <m:r>
            <w:rPr>
              <w:rFonts w:ascii="Cambria Math" w:hAnsi="Cambria Math"/>
              <w:szCs w:val="24"/>
            </w:rPr>
            <m:t>7±0.0004</m:t>
          </m:r>
        </m:oMath>
      </m:oMathPara>
    </w:p>
    <w:p w14:paraId="4FCF3FF1" w14:textId="3DC71923" w:rsidR="005F75A0" w:rsidRDefault="005F75A0" w:rsidP="006570B6">
      <w:pPr>
        <w:spacing w:afterLines="50" w:after="163"/>
        <w:ind w:firstLine="420"/>
        <w:rPr>
          <w:szCs w:val="24"/>
        </w:rPr>
      </w:pPr>
      <w:r>
        <w:rPr>
          <w:szCs w:val="24"/>
        </w:rPr>
        <w:t>For the experimental one,</w:t>
      </w:r>
    </w:p>
    <w:p w14:paraId="1A1C29A9" w14:textId="0D69B3FA" w:rsidR="0019261D" w:rsidRPr="0019261D" w:rsidRDefault="0019261D" w:rsidP="006570B6">
      <w:pPr>
        <w:spacing w:afterLines="50" w:after="163"/>
        <w:rPr>
          <w:iCs/>
          <w:vertAlign w:val="subscript"/>
        </w:rPr>
      </w:pPr>
      <m:oMathPara>
        <m:oMath>
          <m:r>
            <w:rPr>
              <w:rFonts w:ascii="Cambria Math" w:hAnsi="Cambria Math"/>
            </w:rPr>
            <m:t>I</m:t>
          </m:r>
          <m:d>
            <m:dPr>
              <m:ctrlPr>
                <w:rPr>
                  <w:rFonts w:ascii="Cambria Math" w:hAnsi="Cambria Math"/>
                  <w:i/>
                  <w:iCs/>
                </w:rPr>
              </m:ctrlPr>
            </m:dPr>
            <m:e>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1</m:t>
                  </m:r>
                </m:sub>
              </m:sSub>
              <m:ctrlPr>
                <w:rPr>
                  <w:rFonts w:ascii="Cambria Math" w:hAnsi="Cambria Math"/>
                  <w:i/>
                  <w:iCs/>
                  <w:vertAlign w:val="subscript"/>
                </w:rPr>
              </m:ctrlPr>
            </m:e>
          </m:d>
          <m:r>
            <w:rPr>
              <w:rFonts w:ascii="Cambria Math" w:hAnsi="Cambria Math"/>
              <w:vertAlign w:val="subscript"/>
            </w:rPr>
            <m:t>=I</m:t>
          </m:r>
          <m:d>
            <m:dPr>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f</m:t>
                  </m:r>
                </m:e>
                <m:sub>
                  <m:r>
                    <w:rPr>
                      <w:rFonts w:ascii="Cambria Math" w:hAnsi="Cambria Math"/>
                      <w:vertAlign w:val="subscript"/>
                    </w:rPr>
                    <m:t>2</m:t>
                  </m:r>
                </m:sub>
              </m:sSub>
            </m:e>
          </m:d>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iCs/>
                      <w:vertAlign w:val="subscript"/>
                    </w:rPr>
                  </m:ctrlPr>
                </m:sSubPr>
                <m:e>
                  <m:r>
                    <w:rPr>
                      <w:rFonts w:ascii="Cambria Math" w:hAnsi="Cambria Math"/>
                      <w:vertAlign w:val="subscript"/>
                    </w:rPr>
                    <m:t>I</m:t>
                  </m:r>
                </m:e>
                <m:sub>
                  <m:r>
                    <w:rPr>
                      <w:rFonts w:ascii="Cambria Math" w:hAnsi="Cambria Math"/>
                      <w:vertAlign w:val="subscript"/>
                    </w:rPr>
                    <m:t>m</m:t>
                  </m:r>
                </m:sub>
              </m:sSub>
              <m:ctrlPr>
                <w:rPr>
                  <w:rFonts w:ascii="Cambria Math" w:hAnsi="Cambria Math"/>
                  <w:i/>
                  <w:iCs/>
                  <w:vertAlign w:val="subscript"/>
                </w:rPr>
              </m:ctrlPr>
            </m:num>
            <m:den>
              <m:rad>
                <m:radPr>
                  <m:degHide m:val="1"/>
                  <m:ctrlPr>
                    <w:rPr>
                      <w:rFonts w:ascii="Cambria Math" w:hAnsi="Cambria Math"/>
                      <w:i/>
                      <w:iCs/>
                      <w:vertAlign w:val="subscript"/>
                    </w:rPr>
                  </m:ctrlPr>
                </m:radPr>
                <m:deg/>
                <m:e>
                  <m:r>
                    <w:rPr>
                      <w:rFonts w:ascii="Cambria Math" w:hAnsi="Cambria Math"/>
                      <w:vertAlign w:val="subscript"/>
                    </w:rPr>
                    <m:t>2</m:t>
                  </m:r>
                </m:e>
              </m:rad>
            </m:den>
          </m:f>
          <m:r>
            <w:rPr>
              <w:rFonts w:ascii="Cambria Math" w:hAnsi="Cambria Math"/>
              <w:vertAlign w:val="subscript"/>
            </w:rPr>
            <m:t>,</m:t>
          </m:r>
        </m:oMath>
      </m:oMathPara>
    </w:p>
    <w:p w14:paraId="2B2A3B7D" w14:textId="00BF30ED" w:rsidR="0019261D" w:rsidRPr="00F03F2F" w:rsidRDefault="006E3376" w:rsidP="006570B6">
      <w:pPr>
        <w:spacing w:afterLines="50" w:after="163"/>
        <w:rPr>
          <w:rFonts w:hint="eastAsia"/>
          <w:iCs/>
          <w:szCs w:val="24"/>
        </w:rPr>
      </w:pPr>
      <w:r>
        <w:rPr>
          <w:iCs/>
        </w:rPr>
        <w:t>t</w:t>
      </w:r>
      <w:r w:rsidR="0019261D">
        <w:rPr>
          <w:iCs/>
        </w:rPr>
        <w:t>hen</w:t>
      </w:r>
      <w:r w:rsidR="002775D3">
        <w:rPr>
          <w:iCs/>
        </w:rPr>
        <w:t xml:space="preserv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 xml:space="preserve">≈4200.000±0.001 </m:t>
        </m:r>
        <m:d>
          <m:dPr>
            <m:begChr m:val="["/>
            <m:endChr m:val="]"/>
            <m:ctrlPr>
              <w:rPr>
                <w:rFonts w:ascii="Cambria Math" w:hAnsi="Cambria Math"/>
                <w:i/>
                <w:szCs w:val="24"/>
              </w:rPr>
            </m:ctrlPr>
          </m:dPr>
          <m:e>
            <m:r>
              <m:rPr>
                <m:sty m:val="p"/>
              </m:rPr>
              <w:rPr>
                <w:rFonts w:ascii="Cambria Math" w:hAnsi="Cambria Math"/>
                <w:szCs w:val="24"/>
              </w:rPr>
              <m:t>Hz</m:t>
            </m:r>
            <m:ctrlPr>
              <w:rPr>
                <w:rFonts w:ascii="Cambria Math" w:hAnsi="Cambria Math"/>
                <w:iCs/>
                <w:szCs w:val="24"/>
              </w:rPr>
            </m:ctrlPr>
          </m:e>
        </m:d>
        <m:r>
          <m:rPr>
            <m:sty m:val="p"/>
          </m:rP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r>
          <w:rPr>
            <w:rFonts w:ascii="Cambria Math" w:hAnsi="Cambria Math"/>
            <w:szCs w:val="24"/>
          </w:rPr>
          <m:t>60</m:t>
        </m:r>
        <m:r>
          <w:rPr>
            <w:rFonts w:ascii="Cambria Math" w:hAnsi="Cambria Math"/>
            <w:szCs w:val="24"/>
          </w:rPr>
          <m:t xml:space="preserve">00.000±0.001 </m:t>
        </m:r>
        <m:d>
          <m:dPr>
            <m:begChr m:val="["/>
            <m:endChr m:val="]"/>
            <m:ctrlPr>
              <w:rPr>
                <w:rFonts w:ascii="Cambria Math" w:hAnsi="Cambria Math"/>
                <w:i/>
                <w:szCs w:val="24"/>
              </w:rPr>
            </m:ctrlPr>
          </m:dPr>
          <m:e>
            <m:r>
              <m:rPr>
                <m:sty m:val="p"/>
              </m:rPr>
              <w:rPr>
                <w:rFonts w:ascii="Cambria Math" w:hAnsi="Cambria Math"/>
                <w:szCs w:val="24"/>
              </w:rPr>
              <m:t>Hz</m:t>
            </m:r>
            <m:ctrlPr>
              <w:rPr>
                <w:rFonts w:ascii="Cambria Math" w:hAnsi="Cambria Math"/>
                <w:iCs/>
                <w:szCs w:val="24"/>
              </w:rPr>
            </m:ctrlPr>
          </m:e>
        </m:d>
      </m:oMath>
    </w:p>
    <w:p w14:paraId="749201C0" w14:textId="1A80F609" w:rsidR="005F75A0" w:rsidRPr="006570B6" w:rsidRDefault="005F75A0" w:rsidP="006570B6">
      <w:pPr>
        <w:spacing w:afterLines="50" w:after="163"/>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experimental</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5000.000</m:t>
              </m:r>
            </m:num>
            <m:den>
              <m:r>
                <w:rPr>
                  <w:rFonts w:ascii="Cambria Math" w:hAnsi="Cambria Math"/>
                  <w:szCs w:val="24"/>
                </w:rPr>
                <m:t>6000.000-4200.000</m:t>
              </m:r>
            </m:den>
          </m:f>
          <m:r>
            <w:rPr>
              <w:rFonts w:ascii="Cambria Math" w:hAnsi="Cambria Math"/>
              <w:szCs w:val="24"/>
            </w:rPr>
            <m:t>=</m:t>
          </m:r>
          <m:r>
            <w:rPr>
              <w:rFonts w:ascii="Cambria Math" w:hAnsi="Cambria Math"/>
              <w:szCs w:val="24"/>
            </w:rPr>
            <m:t>2.77777</m:t>
          </m:r>
          <m:r>
            <w:rPr>
              <w:rFonts w:ascii="Cambria Math" w:hAnsi="Cambria Math"/>
              <w:szCs w:val="24"/>
            </w:rPr>
            <m:t>8±</m:t>
          </m:r>
          <m:r>
            <w:rPr>
              <w:rFonts w:ascii="Cambria Math" w:hAnsi="Cambria Math"/>
              <w:szCs w:val="24"/>
            </w:rPr>
            <m:t>0.000002</m:t>
          </m:r>
          <m:r>
            <w:rPr>
              <w:rFonts w:ascii="Cambria Math" w:hAnsi="Cambria Math"/>
              <w:szCs w:val="24"/>
            </w:rPr>
            <m:t>,</m:t>
          </m:r>
        </m:oMath>
      </m:oMathPara>
    </w:p>
    <w:p w14:paraId="606B893D" w14:textId="765F485A" w:rsidR="006570B6" w:rsidRDefault="00661EAC" w:rsidP="00506B83">
      <w:pPr>
        <w:rPr>
          <w:szCs w:val="24"/>
        </w:rPr>
      </w:pPr>
      <w:r>
        <w:rPr>
          <w:szCs w:val="24"/>
        </w:rPr>
        <w:t>a</w:t>
      </w:r>
      <w:r w:rsidR="006570B6">
        <w:rPr>
          <w:szCs w:val="24"/>
        </w:rPr>
        <w:t>nd the relative error can be calculated as</w:t>
      </w:r>
    </w:p>
    <w:p w14:paraId="0679DF60" w14:textId="6500E1BF" w:rsidR="006D5532" w:rsidRPr="00FD7926" w:rsidRDefault="006D5532" w:rsidP="00506B83">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szCs w:val="24"/>
                </w:rPr>
                <m:t>3.1547</m:t>
              </m:r>
              <m:r>
                <w:rPr>
                  <w:rFonts w:ascii="Cambria Math" w:hAnsi="Cambria Math"/>
                  <w:szCs w:val="24"/>
                </w:rPr>
                <m:t>-</m:t>
              </m:r>
              <m:r>
                <w:rPr>
                  <w:rFonts w:ascii="Cambria Math" w:hAnsi="Cambria Math"/>
                  <w:szCs w:val="24"/>
                </w:rPr>
                <m:t>2.777778</m:t>
              </m:r>
              <m:r>
                <w:rPr>
                  <w:rFonts w:ascii="Cambria Math" w:hAnsi="Cambria Math"/>
                  <w:szCs w:val="24"/>
                </w:rPr>
                <m:t>|</m:t>
              </m:r>
            </m:num>
            <m:den>
              <m:r>
                <w:rPr>
                  <w:rFonts w:ascii="Cambria Math" w:hAnsi="Cambria Math"/>
                  <w:szCs w:val="24"/>
                </w:rPr>
                <m:t>3.1547</m:t>
              </m:r>
            </m:den>
          </m:f>
          <m:r>
            <w:rPr>
              <w:rFonts w:ascii="Cambria Math" w:hAnsi="Cambria Math"/>
              <w:szCs w:val="24"/>
            </w:rPr>
            <m:t>×100%=</m:t>
          </m:r>
          <m:r>
            <w:rPr>
              <w:rFonts w:ascii="Cambria Math" w:hAnsi="Cambria Math"/>
              <w:szCs w:val="24"/>
            </w:rPr>
            <m:t>11.95%</m:t>
          </m:r>
          <m:r>
            <w:rPr>
              <w:rFonts w:ascii="Cambria Math" w:hAnsi="Cambria Math"/>
              <w:szCs w:val="24"/>
            </w:rPr>
            <m:t>,</m:t>
          </m:r>
        </m:oMath>
      </m:oMathPara>
    </w:p>
    <w:p w14:paraId="57D68158" w14:textId="1323F7A1" w:rsidR="00CD3CC6" w:rsidRPr="00BA46E0" w:rsidRDefault="00FD7926" w:rsidP="00582CDD">
      <w:pPr>
        <w:rPr>
          <w:rFonts w:hint="eastAsia"/>
          <w:szCs w:val="24"/>
        </w:rPr>
      </w:pPr>
      <w:r>
        <w:rPr>
          <w:szCs w:val="24"/>
        </w:rPr>
        <w:t>which is relatively large.</w:t>
      </w:r>
      <w:r w:rsidR="00892CA9">
        <w:rPr>
          <w:szCs w:val="24"/>
        </w:rPr>
        <w:t xml:space="preserve"> We may think the reasons for it are that first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oMath>
      <w:r w:rsidR="002251A7">
        <w:rPr>
          <w:rFonts w:hint="eastAsia"/>
          <w:szCs w:val="24"/>
        </w:rPr>
        <w:t xml:space="preserve"> </w:t>
      </w:r>
      <w:r w:rsidR="002251A7">
        <w:rPr>
          <w:szCs w:val="24"/>
        </w:rPr>
        <w:t xml:space="preserve">and </w:t>
      </w:r>
      <m:oMath>
        <m:r>
          <m:rPr>
            <m:sty m:val="p"/>
          </m:rP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oMath>
      <w:r w:rsidR="002251A7">
        <w:rPr>
          <w:rFonts w:hint="eastAsia"/>
          <w:szCs w:val="24"/>
        </w:rPr>
        <w:t xml:space="preserve"> </w:t>
      </w:r>
      <w:r w:rsidR="002251A7">
        <w:rPr>
          <w:szCs w:val="24"/>
        </w:rPr>
        <w:t>are found by estimation</w:t>
      </w:r>
      <w:r w:rsidR="00D26FBC">
        <w:rPr>
          <w:szCs w:val="24"/>
        </w:rPr>
        <w:t xml:space="preserve">, which will contribute to the error. </w:t>
      </w:r>
      <w:r w:rsidR="002B206B">
        <w:rPr>
          <w:szCs w:val="24"/>
        </w:rPr>
        <w:t>Second, the interval between each frequency is large, which prevents us from a</w:t>
      </w:r>
      <w:r w:rsidR="00582CDD">
        <w:rPr>
          <w:szCs w:val="24"/>
        </w:rPr>
        <w:t xml:space="preserve"> more accurate estimation. </w:t>
      </w:r>
      <w:r w:rsidR="002B206B">
        <w:rPr>
          <w:szCs w:val="24"/>
        </w:rPr>
        <w:t>Third</w:t>
      </w:r>
      <w:r w:rsidR="00D26FBC">
        <w:rPr>
          <w:szCs w:val="24"/>
        </w:rPr>
        <w:t xml:space="preserve">, </w:t>
      </w:r>
      <w:r w:rsidR="00F723D4">
        <w:rPr>
          <w:szCs w:val="24"/>
        </w:rPr>
        <w:t xml:space="preserve">the points I chose have not covered form an ideal shape in the graph, for example, when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&lt;1</m:t>
        </m:r>
      </m:oMath>
      <w:r w:rsidR="00F723D4">
        <w:rPr>
          <w:rFonts w:hint="eastAsia"/>
          <w:szCs w:val="24"/>
        </w:rPr>
        <w:t>,</w:t>
      </w:r>
      <w:r w:rsidR="00F723D4">
        <w:rPr>
          <w:szCs w:val="24"/>
        </w:rPr>
        <w:t xml:space="preserve"> the dots I have are not enough</w:t>
      </w:r>
      <w:r w:rsidR="001D68A6">
        <w:rPr>
          <w:szCs w:val="24"/>
        </w:rPr>
        <w:t xml:space="preserve">, which make the graph ends abruptly. </w:t>
      </w:r>
    </w:p>
    <w:p w14:paraId="47B646A8" w14:textId="3BFAE20F" w:rsidR="009A57BE" w:rsidRPr="00ED7723" w:rsidRDefault="007A1DCA" w:rsidP="00ED7723">
      <w:pPr>
        <w:pStyle w:val="a3"/>
        <w:numPr>
          <w:ilvl w:val="0"/>
          <w:numId w:val="17"/>
        </w:numPr>
        <w:ind w:firstLineChars="0"/>
        <w:rPr>
          <w:b/>
          <w:bCs/>
          <w:sz w:val="32"/>
          <w:szCs w:val="32"/>
        </w:rPr>
      </w:pPr>
      <w:r>
        <w:rPr>
          <w:b/>
          <w:bCs/>
          <w:sz w:val="32"/>
          <w:szCs w:val="32"/>
        </w:rPr>
        <w:t>C</w:t>
      </w:r>
      <w:r w:rsidR="00ED7723" w:rsidRPr="00ED7723">
        <w:rPr>
          <w:b/>
          <w:bCs/>
          <w:sz w:val="32"/>
          <w:szCs w:val="32"/>
        </w:rPr>
        <w:t>onclusion</w:t>
      </w:r>
      <w:r w:rsidR="005C5D34">
        <w:rPr>
          <w:b/>
          <w:bCs/>
          <w:sz w:val="32"/>
          <w:szCs w:val="32"/>
        </w:rPr>
        <w:t xml:space="preserve"> [1]</w:t>
      </w:r>
    </w:p>
    <w:p w14:paraId="0969D810" w14:textId="6963690C" w:rsidR="00183530" w:rsidRPr="00D03DEB" w:rsidRDefault="00431196" w:rsidP="00431196">
      <w:pPr>
        <w:pStyle w:val="a3"/>
        <w:widowControl/>
        <w:numPr>
          <w:ilvl w:val="1"/>
          <w:numId w:val="17"/>
        </w:numPr>
        <w:ind w:firstLineChars="0"/>
        <w:rPr>
          <w:rFonts w:cs="Times New Roman"/>
          <w:szCs w:val="24"/>
        </w:rPr>
      </w:pPr>
      <w:r w:rsidRPr="00431196">
        <w:rPr>
          <w:b/>
          <w:bCs/>
          <w:i/>
          <w:iCs/>
          <w:sz w:val="30"/>
          <w:szCs w:val="30"/>
        </w:rPr>
        <w:t>RC</w:t>
      </w:r>
      <w:r w:rsidRPr="00431196">
        <w:rPr>
          <w:b/>
          <w:bCs/>
          <w:sz w:val="30"/>
          <w:szCs w:val="30"/>
        </w:rPr>
        <w:t xml:space="preserve">, </w:t>
      </w:r>
      <w:r w:rsidRPr="00431196">
        <w:rPr>
          <w:b/>
          <w:bCs/>
          <w:i/>
          <w:iCs/>
          <w:sz w:val="30"/>
          <w:szCs w:val="30"/>
        </w:rPr>
        <w:t>RL</w:t>
      </w:r>
      <w:r w:rsidRPr="00431196">
        <w:rPr>
          <w:b/>
          <w:bCs/>
          <w:sz w:val="30"/>
          <w:szCs w:val="30"/>
        </w:rPr>
        <w:t xml:space="preserve"> series circui</w:t>
      </w:r>
      <w:r>
        <w:rPr>
          <w:b/>
          <w:bCs/>
          <w:sz w:val="30"/>
          <w:szCs w:val="30"/>
        </w:rPr>
        <w:t>t</w:t>
      </w:r>
    </w:p>
    <w:p w14:paraId="25C1EDAB" w14:textId="10933647" w:rsidR="00D03DEB" w:rsidRPr="00D03DEB" w:rsidRDefault="00D03DEB" w:rsidP="00FE0A39">
      <w:pPr>
        <w:widowControl/>
        <w:ind w:firstLine="420"/>
        <w:rPr>
          <w:rFonts w:cs="Times New Roman" w:hint="eastAsia"/>
          <w:szCs w:val="24"/>
        </w:rPr>
      </w:pPr>
      <w:r>
        <w:rPr>
          <w:rFonts w:cs="Times New Roman"/>
          <w:szCs w:val="24"/>
        </w:rPr>
        <w:t xml:space="preserve">For </w:t>
      </w:r>
      <w:r w:rsidRPr="00531A49">
        <w:rPr>
          <w:rFonts w:cs="Times New Roman"/>
          <w:i/>
          <w:iCs/>
          <w:szCs w:val="24"/>
        </w:rPr>
        <w:t>RC</w:t>
      </w:r>
      <w:r>
        <w:rPr>
          <w:rFonts w:cs="Times New Roman"/>
          <w:szCs w:val="24"/>
        </w:rPr>
        <w:t xml:space="preserve"> series circuit</w:t>
      </w:r>
      <w:r w:rsidR="009A3646">
        <w:rPr>
          <w:rFonts w:cs="Times New Roman"/>
          <w:szCs w:val="24"/>
        </w:rPr>
        <w:t>,</w:t>
      </w:r>
      <w:r>
        <w:rPr>
          <w:rFonts w:cs="Times New Roman"/>
          <w:szCs w:val="24"/>
        </w:rPr>
        <w:t xml:space="preserve"> </w:t>
      </w:r>
      <w:r w:rsidR="00FE0A39">
        <w:rPr>
          <w:rFonts w:cs="Times New Roman"/>
          <w:szCs w:val="24"/>
        </w:rPr>
        <w:t>we have</w:t>
      </w:r>
    </w:p>
    <w:p w14:paraId="573D3B3B" w14:textId="77777777" w:rsidR="0058491F" w:rsidRPr="0058491F" w:rsidRDefault="0058491F" w:rsidP="0058491F">
      <w:pPr>
        <w:pStyle w:val="a3"/>
        <w:spacing w:afterLines="50" w:after="163"/>
        <w:ind w:left="425" w:firstLineChars="0" w:firstLine="0"/>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experimental</m:t>
              </m:r>
            </m:sub>
          </m:sSub>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2,experimental</m:t>
                  </m:r>
                </m:sub>
              </m:sSub>
              <m:ctrlPr>
                <w:rPr>
                  <w:rFonts w:ascii="Cambria Math" w:hAnsi="Cambria Math"/>
                  <w:i/>
                  <w:szCs w:val="24"/>
                </w:rPr>
              </m:ctrlPr>
            </m:num>
            <m:den>
              <m:func>
                <m:funcPr>
                  <m:ctrlPr>
                    <w:rPr>
                      <w:rFonts w:ascii="Cambria Math" w:hAnsi="Cambria Math"/>
                      <w:iCs/>
                      <w:szCs w:val="24"/>
                    </w:rPr>
                  </m:ctrlPr>
                </m:funcPr>
                <m:fName>
                  <m:r>
                    <m:rPr>
                      <m:sty m:val="p"/>
                    </m:rPr>
                    <w:rPr>
                      <w:rFonts w:ascii="Cambria Math" w:hAnsi="Cambria Math"/>
                      <w:szCs w:val="24"/>
                    </w:rPr>
                    <m:t>ln</m:t>
                  </m:r>
                </m:fName>
                <m:e>
                  <m:r>
                    <m:rPr>
                      <m:sty m:val="p"/>
                    </m:rPr>
                    <w:rPr>
                      <w:rFonts w:ascii="Cambria Math" w:hAnsi="Cambria Math"/>
                      <w:szCs w:val="24"/>
                    </w:rPr>
                    <m:t>2</m:t>
                  </m:r>
                </m:e>
              </m:func>
              <m:ctrlPr>
                <w:rPr>
                  <w:rFonts w:ascii="Cambria Math" w:hAnsi="Cambria Math"/>
                  <w:i/>
                  <w:szCs w:val="24"/>
                </w:rPr>
              </m:ctrlPr>
            </m:den>
          </m:f>
          <m:r>
            <w:rPr>
              <w:rFonts w:ascii="Cambria Math" w:hAnsi="Cambria Math"/>
              <w:szCs w:val="24"/>
            </w:rPr>
            <m:t>=</m:t>
          </m:r>
          <m:r>
            <m:rPr>
              <m:sty m:val="p"/>
            </m:rPr>
            <w:rPr>
              <w:rFonts w:ascii="Cambria Math" w:hAnsi="Cambria Math" w:hint="eastAsia"/>
              <w:szCs w:val="24"/>
            </w:rPr>
            <m:t>1</m:t>
          </m:r>
          <m:r>
            <m:rPr>
              <m:sty m:val="p"/>
            </m:rPr>
            <w:rPr>
              <w:rFonts w:ascii="Cambria Math" w:hAnsi="Cambria Math"/>
              <w:szCs w:val="24"/>
            </w:rPr>
            <m:t>.00989×1</m:t>
          </m:r>
          <m:sSup>
            <m:sSupPr>
              <m:ctrlPr>
                <w:rPr>
                  <w:rFonts w:ascii="Cambria Math" w:hAnsi="Cambria Math"/>
                  <w:szCs w:val="24"/>
                </w:rPr>
              </m:ctrlPr>
            </m:sSupPr>
            <m:e>
              <m:r>
                <m:rPr>
                  <m:sty m:val="p"/>
                </m:rPr>
                <w:rPr>
                  <w:rFonts w:ascii="Cambria Math" w:hAnsi="Cambria Math"/>
                  <w:szCs w:val="24"/>
                </w:rPr>
                <m:t>0</m:t>
              </m:r>
            </m:e>
            <m:sup>
              <m:r>
                <w:rPr>
                  <w:rFonts w:ascii="Cambria Math" w:hAnsi="Cambria Math"/>
                  <w:szCs w:val="24"/>
                </w:rPr>
                <m:t>-5</m:t>
              </m:r>
            </m:sup>
          </m:sSup>
          <m:r>
            <w:rPr>
              <w:rFonts w:ascii="Cambria Math" w:hAnsi="Cambria Math"/>
              <w:szCs w:val="24"/>
            </w:rPr>
            <m:t>±1.4</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651A157E" w14:textId="7EB8F86D" w:rsidR="0058491F" w:rsidRPr="0058491F" w:rsidRDefault="0058491F" w:rsidP="0058491F">
      <w:pPr>
        <w:pStyle w:val="a3"/>
        <w:spacing w:afterLines="50" w:after="163"/>
        <w:ind w:left="425" w:firstLineChars="0" w:firstLine="0"/>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theoretical</m:t>
              </m:r>
            </m:sub>
          </m:sSub>
          <m:r>
            <w:rPr>
              <w:rFonts w:ascii="Cambria Math" w:hAnsi="Cambria Math"/>
              <w:szCs w:val="24"/>
            </w:rPr>
            <m:t>=RC=99.64</m:t>
          </m:r>
          <m:r>
            <m:rPr>
              <m:sty m:val="p"/>
            </m:rPr>
            <w:rPr>
              <w:rFonts w:ascii="Cambria Math" w:hAnsi="Cambria Math" w:hint="eastAsia"/>
              <w:szCs w:val="24"/>
            </w:rPr>
            <m:t>×</m:t>
          </m:r>
          <m:r>
            <w:rPr>
              <w:rFonts w:ascii="Cambria Math" w:hAnsi="Cambria Math"/>
              <w:szCs w:val="24"/>
            </w:rPr>
            <m:t>101.21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=1.00846</m:t>
          </m:r>
          <m:r>
            <m:rPr>
              <m:sty m:val="p"/>
            </m:rPr>
            <w:rPr>
              <w:rFonts w:ascii="Cambria Math" w:hAnsi="Cambria Math"/>
              <w:szCs w:val="24"/>
            </w:rPr>
            <m:t>×1</m:t>
          </m:r>
          <m:sSup>
            <m:sSupPr>
              <m:ctrlPr>
                <w:rPr>
                  <w:rFonts w:ascii="Cambria Math" w:hAnsi="Cambria Math"/>
                  <w:szCs w:val="24"/>
                </w:rPr>
              </m:ctrlPr>
            </m:sSupPr>
            <m:e>
              <m:r>
                <m:rPr>
                  <m:sty m:val="p"/>
                </m:rPr>
                <w:rPr>
                  <w:rFonts w:ascii="Cambria Math" w:hAnsi="Cambria Math"/>
                  <w:szCs w:val="24"/>
                </w:rPr>
                <m:t>0</m:t>
              </m:r>
            </m:e>
            <m:sup>
              <m:r>
                <w:rPr>
                  <w:rFonts w:ascii="Cambria Math" w:hAnsi="Cambria Math"/>
                  <w:szCs w:val="24"/>
                </w:rPr>
                <m:t>-5</m:t>
              </m:r>
            </m:sup>
          </m:sSup>
          <m:r>
            <w:rPr>
              <w:rFonts w:ascii="Cambria Math" w:hAnsi="Cambria Math"/>
              <w:szCs w:val="24"/>
            </w:rPr>
            <m:t>±1.4</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d>
            <m:dPr>
              <m:begChr m:val="["/>
              <m:endChr m:val="]"/>
              <m:ctrlPr>
                <w:rPr>
                  <w:rFonts w:ascii="Cambria Math" w:hAnsi="Cambria Math"/>
                  <w:i/>
                  <w:szCs w:val="24"/>
                </w:rPr>
              </m:ctrlPr>
            </m:dPr>
            <m:e>
              <m:r>
                <w:rPr>
                  <w:rFonts w:ascii="Cambria Math" w:hAnsi="Cambria Math"/>
                  <w:szCs w:val="24"/>
                </w:rPr>
                <m:t>s</m:t>
              </m:r>
            </m:e>
          </m:d>
          <m:r>
            <w:rPr>
              <w:rFonts w:ascii="Cambria Math" w:hAnsi="Cambria Math"/>
              <w:szCs w:val="24"/>
            </w:rPr>
            <m:t>.</m:t>
          </m:r>
        </m:oMath>
      </m:oMathPara>
    </w:p>
    <w:p w14:paraId="7D8A951D" w14:textId="7A95F0D8" w:rsidR="0058491F" w:rsidRPr="009A3646" w:rsidRDefault="0058491F" w:rsidP="00D03DEB">
      <w:pPr>
        <w:pStyle w:val="a3"/>
        <w:ind w:left="425" w:firstLineChars="0" w:firstLine="0"/>
        <w:rPr>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experimental</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den>
          </m:f>
          <m:r>
            <m:rPr>
              <m:sty m:val="p"/>
            </m:rPr>
            <w:rPr>
              <w:rFonts w:ascii="Cambria Math" w:hAnsi="Cambria Math" w:hint="eastAsia"/>
              <w:szCs w:val="24"/>
            </w:rPr>
            <m:t>×</m:t>
          </m:r>
          <m:r>
            <w:rPr>
              <w:rFonts w:ascii="Cambria Math" w:hAnsi="Cambria Math"/>
              <w:szCs w:val="24"/>
            </w:rPr>
            <m:t>100%=0.15%,</m:t>
          </m:r>
        </m:oMath>
      </m:oMathPara>
    </w:p>
    <w:p w14:paraId="6545915E" w14:textId="399926D1" w:rsidR="009A3646" w:rsidRPr="009A3646" w:rsidRDefault="009A3646" w:rsidP="009A3646">
      <w:pPr>
        <w:rPr>
          <w:rFonts w:hint="eastAsia"/>
          <w:szCs w:val="24"/>
        </w:rPr>
      </w:pPr>
      <w:r>
        <w:rPr>
          <w:szCs w:val="24"/>
        </w:rPr>
        <w:t>which is quite successful.</w:t>
      </w:r>
    </w:p>
    <w:p w14:paraId="67CD5AB9" w14:textId="16D2C8DA" w:rsidR="00971C10" w:rsidRDefault="00FE0A39" w:rsidP="00971C10">
      <w:pPr>
        <w:widowControl/>
        <w:rPr>
          <w:rFonts w:cs="Times New Roman"/>
          <w:szCs w:val="24"/>
        </w:rPr>
      </w:pPr>
      <w:r>
        <w:rPr>
          <w:rFonts w:cs="Times New Roman"/>
          <w:szCs w:val="24"/>
        </w:rPr>
        <w:tab/>
        <w:t xml:space="preserve">For </w:t>
      </w:r>
      <w:r w:rsidR="009A3646" w:rsidRPr="00531A49">
        <w:rPr>
          <w:rFonts w:cs="Times New Roman"/>
          <w:i/>
          <w:iCs/>
          <w:szCs w:val="24"/>
        </w:rPr>
        <w:t>RL</w:t>
      </w:r>
      <w:r w:rsidR="009A3646">
        <w:rPr>
          <w:rFonts w:cs="Times New Roman"/>
          <w:szCs w:val="24"/>
        </w:rPr>
        <w:t xml:space="preserve"> series circuit, we have</w:t>
      </w:r>
    </w:p>
    <w:p w14:paraId="78D0B9BD" w14:textId="77777777" w:rsidR="009A3646" w:rsidRPr="00E50680" w:rsidRDefault="009A3646" w:rsidP="009A3646">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e>
            <m:sub>
              <m:r>
                <w:rPr>
                  <w:rFonts w:ascii="Cambria Math" w:hAnsi="Cambria Math"/>
                  <w:szCs w:val="24"/>
                </w:rPr>
                <m:t>experimental</m:t>
              </m:r>
            </m:sub>
          </m:sSub>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2,experimental</m:t>
                  </m:r>
                </m:sub>
              </m:sSub>
              <m:ctrlPr>
                <w:rPr>
                  <w:rFonts w:ascii="Cambria Math" w:hAnsi="Cambria Math"/>
                  <w:i/>
                  <w:szCs w:val="24"/>
                </w:rPr>
              </m:ctrlPr>
            </m:num>
            <m:den>
              <m:func>
                <m:funcPr>
                  <m:ctrlPr>
                    <w:rPr>
                      <w:rFonts w:ascii="Cambria Math" w:hAnsi="Cambria Math"/>
                      <w:i/>
                      <w:szCs w:val="24"/>
                    </w:rPr>
                  </m:ctrlPr>
                </m:funcPr>
                <m:fName>
                  <m:r>
                    <m:rPr>
                      <m:sty m:val="p"/>
                    </m:rPr>
                    <w:rPr>
                      <w:rFonts w:ascii="Cambria Math" w:hAnsi="Cambria Math"/>
                      <w:szCs w:val="24"/>
                    </w:rPr>
                    <m:t>ln</m:t>
                  </m:r>
                </m:fName>
                <m:e>
                  <m:r>
                    <w:rPr>
                      <w:rFonts w:ascii="Cambria Math" w:hAnsi="Cambria Math"/>
                      <w:szCs w:val="24"/>
                    </w:rPr>
                    <m:t>2</m:t>
                  </m:r>
                </m:e>
              </m:func>
              <m:ctrlPr>
                <w:rPr>
                  <w:rFonts w:ascii="Cambria Math" w:hAnsi="Cambria Math"/>
                  <w:i/>
                  <w:szCs w:val="24"/>
                </w:rPr>
              </m:ctrlPr>
            </m:den>
          </m:f>
          <m:r>
            <w:rPr>
              <w:rFonts w:ascii="Cambria Math" w:hAnsi="Cambria Math"/>
              <w:szCs w:val="24"/>
            </w:rPr>
            <m:t>=1.154156×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±1.4</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14F5D081" w14:textId="77777777" w:rsidR="009A3646" w:rsidRPr="00AD1A67" w:rsidRDefault="009A3646" w:rsidP="009A3646">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theoretical</m:t>
              </m:r>
            </m:sub>
          </m:sSub>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R</m:t>
              </m:r>
            </m:den>
          </m:f>
          <m:r>
            <w:rPr>
              <w:rFonts w:ascii="Cambria Math" w:hAnsi="Cambria Math"/>
              <w:szCs w:val="24"/>
            </w:rPr>
            <m:t>=</m:t>
          </m:r>
          <m:f>
            <m:fPr>
              <m:ctrlPr>
                <w:rPr>
                  <w:rFonts w:ascii="Cambria Math" w:hAnsi="Cambria Math"/>
                  <w:i/>
                  <w:szCs w:val="24"/>
                </w:rPr>
              </m:ctrlPr>
            </m:fPr>
            <m:num>
              <m:r>
                <w:rPr>
                  <w:rFonts w:ascii="Cambria Math" w:hAnsi="Cambria Math"/>
                  <w:szCs w:val="24"/>
                </w:rPr>
                <m:t>0.01</m:t>
              </m:r>
            </m:num>
            <m:den>
              <m:r>
                <w:rPr>
                  <w:rFonts w:ascii="Cambria Math" w:hAnsi="Cambria Math"/>
                  <w:szCs w:val="24"/>
                </w:rPr>
                <m:t>99.64</m:t>
              </m:r>
            </m:den>
          </m:f>
          <m:r>
            <w:rPr>
              <w:rFonts w:ascii="Cambria Math" w:hAnsi="Cambria Math"/>
              <w:szCs w:val="24"/>
            </w:rPr>
            <m:t>=1.004×</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-6</m:t>
              </m:r>
            </m:sup>
          </m:sSup>
          <m:r>
            <w:rPr>
              <w:rFonts w:ascii="Cambria Math" w:hAnsi="Cambria Math"/>
              <w:szCs w:val="24"/>
            </w:rPr>
            <m:t xml:space="preserve"> [s].</m:t>
          </m:r>
        </m:oMath>
      </m:oMathPara>
    </w:p>
    <w:p w14:paraId="5682D305" w14:textId="77777777" w:rsidR="009A3646" w:rsidRPr="003A0612" w:rsidRDefault="009A3646" w:rsidP="009A3646">
      <w:pPr>
        <w:spacing w:afterLines="50" w:after="163"/>
        <w:rPr>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experimental</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den>
          </m:f>
          <m:r>
            <m:rPr>
              <m:sty m:val="p"/>
            </m:rPr>
            <w:rPr>
              <w:rFonts w:ascii="Cambria Math" w:hAnsi="Cambria Math" w:hint="eastAsia"/>
              <w:szCs w:val="24"/>
            </w:rPr>
            <m:t>×</m:t>
          </m:r>
          <m:r>
            <w:rPr>
              <w:rFonts w:ascii="Cambria Math" w:hAnsi="Cambria Math"/>
              <w:szCs w:val="24"/>
            </w:rPr>
            <m:t>100%=15.0%,</m:t>
          </m:r>
        </m:oMath>
      </m:oMathPara>
    </w:p>
    <w:p w14:paraId="2F700DDE" w14:textId="33797DEC" w:rsidR="009A3646" w:rsidRPr="009A3646" w:rsidRDefault="009A3646" w:rsidP="009A3646">
      <w:pPr>
        <w:spacing w:afterLines="50" w:after="163"/>
        <w:rPr>
          <w:rFonts w:hint="eastAsia"/>
          <w:szCs w:val="24"/>
        </w:rPr>
      </w:pPr>
      <w:r>
        <w:rPr>
          <w:szCs w:val="24"/>
        </w:rPr>
        <w:t xml:space="preserve">which is relatively large. We may think that this is mainly because of precision of the device. When using the </w:t>
      </w:r>
      <w:r w:rsidRPr="00EA4452">
        <w:rPr>
          <w:b/>
          <w:bCs/>
          <w:szCs w:val="24"/>
        </w:rPr>
        <w:t>CURSOR</w:t>
      </w:r>
      <w:r>
        <w:rPr>
          <w:szCs w:val="24"/>
        </w:rPr>
        <w:t xml:space="preserve"> function, it increases or decreases 10</w:t>
      </w:r>
      <m:oMath>
        <m:r>
          <w:rPr>
            <w:rFonts w:ascii="Cambria Math" w:hAnsi="Cambria Math"/>
            <w:szCs w:val="24"/>
          </w:rPr>
          <m:t xml:space="preserve"> μ</m:t>
        </m:r>
      </m:oMath>
      <w:r>
        <w:rPr>
          <w:rFonts w:hint="eastAsia"/>
          <w:szCs w:val="24"/>
        </w:rPr>
        <w:t>s</w:t>
      </w:r>
      <w:r>
        <w:rPr>
          <w:szCs w:val="24"/>
        </w:rPr>
        <w:t xml:space="preserve"> each time I adjust it. And I failed to make it more precise. If I can make the device be more precise, for example, increase or decrease 1</w:t>
      </w:r>
      <m:oMath>
        <m:r>
          <w:rPr>
            <w:rFonts w:ascii="Cambria Math" w:hAnsi="Cambria Math"/>
            <w:szCs w:val="24"/>
          </w:rPr>
          <m:t xml:space="preserve"> μ</m:t>
        </m:r>
      </m:oMath>
      <w:r>
        <w:rPr>
          <w:rFonts w:hint="eastAsia"/>
          <w:szCs w:val="24"/>
        </w:rPr>
        <w:t>s</w:t>
      </w:r>
      <w:r>
        <w:rPr>
          <w:szCs w:val="24"/>
        </w:rPr>
        <w:t xml:space="preserve"> each time, the result will be better. Besides, we do not measure the actual inductance of the inductor and just use the value labeled on it, which will also contribute to the error. Besides, the inductor is also not ideal.</w:t>
      </w:r>
    </w:p>
    <w:p w14:paraId="683D52ED" w14:textId="22730A57" w:rsidR="00431196" w:rsidRPr="00971C10" w:rsidRDefault="005268C5" w:rsidP="00431196">
      <w:pPr>
        <w:pStyle w:val="a3"/>
        <w:widowControl/>
        <w:numPr>
          <w:ilvl w:val="1"/>
          <w:numId w:val="17"/>
        </w:numPr>
        <w:ind w:firstLineChars="0"/>
        <w:rPr>
          <w:rFonts w:cs="Times New Roman"/>
          <w:b/>
          <w:bCs/>
          <w:sz w:val="30"/>
          <w:szCs w:val="30"/>
        </w:rPr>
      </w:pPr>
      <w:r w:rsidRPr="003D246B">
        <w:rPr>
          <w:b/>
          <w:bCs/>
          <w:i/>
          <w:iCs/>
          <w:sz w:val="30"/>
          <w:szCs w:val="30"/>
        </w:rPr>
        <w:t>RLC</w:t>
      </w:r>
      <w:r w:rsidRPr="003D246B">
        <w:rPr>
          <w:b/>
          <w:bCs/>
          <w:sz w:val="30"/>
          <w:szCs w:val="30"/>
        </w:rPr>
        <w:t xml:space="preserve"> Series Circuit</w:t>
      </w:r>
    </w:p>
    <w:p w14:paraId="3AD564A2" w14:textId="20BB444A" w:rsidR="00971C10" w:rsidRDefault="00531A49" w:rsidP="00531A49">
      <w:pPr>
        <w:ind w:firstLine="420"/>
        <w:rPr>
          <w:rFonts w:cs="Times New Roman"/>
          <w:szCs w:val="24"/>
        </w:rPr>
      </w:pPr>
      <w:r w:rsidRPr="00531A49">
        <w:rPr>
          <w:rFonts w:cs="Times New Roman"/>
          <w:szCs w:val="24"/>
        </w:rPr>
        <w:t xml:space="preserve">For </w:t>
      </w:r>
      <w:r w:rsidRPr="00531A49">
        <w:rPr>
          <w:rFonts w:cs="Times New Roman"/>
          <w:i/>
          <w:iCs/>
          <w:szCs w:val="24"/>
        </w:rPr>
        <w:t>RLC</w:t>
      </w:r>
      <w:r w:rsidRPr="00531A49">
        <w:rPr>
          <w:rFonts w:cs="Times New Roman"/>
          <w:szCs w:val="24"/>
        </w:rPr>
        <w:t xml:space="preserve"> series circuit, we have</w:t>
      </w:r>
    </w:p>
    <w:p w14:paraId="2D33675C" w14:textId="77777777" w:rsidR="00531A49" w:rsidRPr="00E50680" w:rsidRDefault="00531A49" w:rsidP="00531A49">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experimental</m:t>
              </m:r>
            </m:sub>
          </m:sSub>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2,experimental</m:t>
                  </m:r>
                </m:sub>
              </m:sSub>
              <m:ctrlPr>
                <w:rPr>
                  <w:rFonts w:ascii="Cambria Math" w:hAnsi="Cambria Math"/>
                  <w:i/>
                  <w:szCs w:val="24"/>
                </w:rPr>
              </m:ctrlPr>
            </m:num>
            <m:den>
              <m:r>
                <w:rPr>
                  <w:rFonts w:ascii="Cambria Math" w:hAnsi="Cambria Math"/>
                  <w:szCs w:val="24"/>
                </w:rPr>
                <m:t>1.68</m:t>
              </m:r>
              <m:ctrlPr>
                <w:rPr>
                  <w:rFonts w:ascii="Cambria Math" w:hAnsi="Cambria Math"/>
                  <w:i/>
                  <w:szCs w:val="24"/>
                </w:rPr>
              </m:ctrlPr>
            </m:den>
          </m:f>
          <m:r>
            <w:rPr>
              <w:rFonts w:ascii="Cambria Math" w:hAnsi="Cambria Math"/>
              <w:szCs w:val="24"/>
            </w:rPr>
            <m:t>=7.1429</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-5</m:t>
              </m:r>
            </m:sup>
          </m:sSup>
          <m:r>
            <w:rPr>
              <w:rFonts w:ascii="Cambria Math" w:hAnsi="Cambria Math"/>
              <w:szCs w:val="24"/>
            </w:rPr>
            <m:t>±6</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2F20EBC0" w14:textId="77777777" w:rsidR="00531A49" w:rsidRPr="00AD1A67" w:rsidRDefault="00531A49" w:rsidP="00531A49">
      <w:pPr>
        <w:spacing w:afterLines="50" w:after="163"/>
        <w:rPr>
          <w:szCs w:val="24"/>
        </w:rPr>
      </w:pPr>
      <m:oMathPara>
        <m:oMath>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theoretical</m:t>
              </m:r>
            </m:sub>
          </m:sSub>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LC</m:t>
              </m:r>
            </m:e>
          </m:ra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0.01×101.21×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r>
            <w:rPr>
              <w:rFonts w:ascii="Cambria Math" w:hAnsi="Cambria Math"/>
              <w:szCs w:val="24"/>
            </w:rPr>
            <m:t>=3.1814×</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m:t>
          </m:r>
          <m:r>
            <m:rPr>
              <m:sty m:val="p"/>
            </m:rPr>
            <w:rPr>
              <w:rFonts w:ascii="Cambria Math" w:hAnsi="Cambria Math"/>
              <w:szCs w:val="24"/>
            </w:rPr>
            <m:t>s</m:t>
          </m:r>
          <m:r>
            <w:rPr>
              <w:rFonts w:ascii="Cambria Math" w:hAnsi="Cambria Math"/>
              <w:szCs w:val="24"/>
            </w:rPr>
            <m:t>].</m:t>
          </m:r>
        </m:oMath>
      </m:oMathPara>
    </w:p>
    <w:p w14:paraId="468D828F" w14:textId="77777777" w:rsidR="00531A49" w:rsidRPr="003A0612" w:rsidRDefault="00531A49" w:rsidP="00531A49">
      <w:pPr>
        <w:rPr>
          <w:szCs w:val="24"/>
        </w:rPr>
      </w:pPr>
      <m:oMathPara>
        <m:oMath>
          <m:f>
            <m:fPr>
              <m:ctrlPr>
                <w:rPr>
                  <w:rFonts w:ascii="Cambria Math" w:hAnsi="Cambria Math"/>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τ</m:t>
                  </m:r>
                  <m:ctrlPr>
                    <w:rPr>
                      <w:rFonts w:ascii="Cambria Math" w:hAnsi="Cambria Math"/>
                      <w:szCs w:val="24"/>
                    </w:rPr>
                  </m:ctrlPr>
                </m:e>
                <m:sub>
                  <m:r>
                    <w:rPr>
                      <w:rFonts w:ascii="Cambria Math" w:hAnsi="Cambria Math"/>
                      <w:szCs w:val="24"/>
                    </w:rPr>
                    <m:t>experimental</m:t>
                  </m:r>
                </m:sub>
              </m:sSub>
              <m:r>
                <w:rPr>
                  <w:rFonts w:ascii="Cambria Math" w:hAnsi="Cambria Math"/>
                  <w:szCs w:val="24"/>
                </w:rPr>
                <m:t>|</m:t>
              </m:r>
              <m:ctrlPr>
                <w:rPr>
                  <w:rFonts w:ascii="Cambria Math" w:hAnsi="Cambria Math"/>
                  <w:i/>
                  <w:szCs w:val="24"/>
                </w:rPr>
              </m:ctrlPr>
            </m:num>
            <m:den>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ctrlPr>
                <w:rPr>
                  <w:rFonts w:ascii="Cambria Math" w:hAnsi="Cambria Math"/>
                  <w:i/>
                  <w:szCs w:val="24"/>
                </w:rPr>
              </m:ctrlPr>
            </m:den>
          </m:f>
          <m:r>
            <m:rPr>
              <m:sty m:val="p"/>
            </m:rPr>
            <w:rPr>
              <w:rFonts w:ascii="Cambria Math" w:hAnsi="Cambria Math" w:hint="eastAsia"/>
              <w:szCs w:val="24"/>
            </w:rPr>
            <m:t>×</m:t>
          </m:r>
          <m:r>
            <w:rPr>
              <w:rFonts w:ascii="Cambria Math" w:hAnsi="Cambria Math"/>
              <w:szCs w:val="24"/>
            </w:rPr>
            <m:t>100%=125%,</m:t>
          </m:r>
        </m:oMath>
      </m:oMathPara>
    </w:p>
    <w:p w14:paraId="7B86C4F2" w14:textId="2D510084" w:rsidR="00971C10" w:rsidRPr="00531A49" w:rsidRDefault="00531A49" w:rsidP="00531A49">
      <w:pPr>
        <w:rPr>
          <w:rFonts w:hint="eastAsia"/>
          <w:szCs w:val="24"/>
        </w:rPr>
      </w:pPr>
      <w:r>
        <w:rPr>
          <w:szCs w:val="24"/>
        </w:rPr>
        <w:t xml:space="preserve">which is very large. There may be some wrong operations. For example, we should make the circuit to be critically damped, but this is very hard. The critically damped case only happens when </w:t>
      </w:r>
      <m:oMath>
        <m:sSup>
          <m:sSupPr>
            <m:ctrlPr>
              <w:rPr>
                <w:rFonts w:ascii="Cambria Math" w:hAnsi="Cambria Math"/>
                <w:i/>
                <w:szCs w:val="24"/>
              </w:rPr>
            </m:ctrlPr>
          </m:sSupPr>
          <m:e>
            <m:r>
              <w:rPr>
                <w:rFonts w:ascii="Cambria Math" w:hAnsi="Cambria Math"/>
                <w:szCs w:val="24"/>
              </w:rPr>
              <m:t>β</m:t>
            </m:r>
          </m:e>
          <m:sup>
            <m:r>
              <w:rPr>
                <w:rFonts w:ascii="Cambria Math" w:hAnsi="Cambria Math"/>
                <w:szCs w:val="24"/>
              </w:rPr>
              <m:t>2</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0</m:t>
            </m:r>
          </m:sub>
          <m:sup>
            <m:r>
              <w:rPr>
                <w:rFonts w:ascii="Cambria Math" w:hAnsi="Cambria Math"/>
                <w:szCs w:val="24"/>
              </w:rPr>
              <m:t>2</m:t>
            </m:r>
          </m:sup>
        </m:sSubSup>
      </m:oMath>
      <w:r>
        <w:rPr>
          <w:rFonts w:hint="eastAsia"/>
          <w:szCs w:val="24"/>
        </w:rPr>
        <w:t>,</w:t>
      </w:r>
      <w:r>
        <w:rPr>
          <w:szCs w:val="24"/>
        </w:rPr>
        <w:t xml:space="preserve"> which is </w:t>
      </w:r>
      <w:proofErr w:type="gramStart"/>
      <w:r>
        <w:rPr>
          <w:szCs w:val="24"/>
        </w:rPr>
        <w:t>really difficult</w:t>
      </w:r>
      <w:proofErr w:type="gramEnd"/>
      <w:r>
        <w:rPr>
          <w:szCs w:val="24"/>
        </w:rPr>
        <w:t xml:space="preserve"> to make it, and we may miss it. Besides, the precision of the device may also increase the error. And we do not measure the actual inductance of the inductor and just use the value labeled on it, which will also contribute to the error. Moreover, the inductor is also not ideal. When using the </w:t>
      </w:r>
      <w:r w:rsidRPr="00EA4452">
        <w:rPr>
          <w:b/>
          <w:bCs/>
          <w:szCs w:val="24"/>
        </w:rPr>
        <w:t>CURSOR</w:t>
      </w:r>
      <w:r>
        <w:rPr>
          <w:szCs w:val="24"/>
        </w:rPr>
        <w:t xml:space="preserve"> function, it increases or decreases 10</w:t>
      </w:r>
      <m:oMath>
        <m:r>
          <w:rPr>
            <w:rFonts w:ascii="Cambria Math" w:hAnsi="Cambria Math"/>
            <w:szCs w:val="24"/>
          </w:rPr>
          <m:t xml:space="preserve"> μ</m:t>
        </m:r>
      </m:oMath>
      <w:r>
        <w:rPr>
          <w:rFonts w:hint="eastAsia"/>
          <w:szCs w:val="24"/>
        </w:rPr>
        <w:t>s</w:t>
      </w:r>
      <w:r>
        <w:rPr>
          <w:szCs w:val="24"/>
        </w:rPr>
        <w:t xml:space="preserve"> each time I adjust it. And I failed to make it more precise. If I can make the device be more precise, for example, increase or decrease 1</w:t>
      </w:r>
      <m:oMath>
        <m:r>
          <w:rPr>
            <w:rFonts w:ascii="Cambria Math" w:hAnsi="Cambria Math"/>
            <w:szCs w:val="24"/>
          </w:rPr>
          <m:t xml:space="preserve"> μ</m:t>
        </m:r>
      </m:oMath>
      <w:r>
        <w:rPr>
          <w:rFonts w:hint="eastAsia"/>
          <w:szCs w:val="24"/>
        </w:rPr>
        <w:t>s</w:t>
      </w:r>
      <w:r>
        <w:rPr>
          <w:szCs w:val="24"/>
        </w:rPr>
        <w:t xml:space="preserve"> each time, the result will be better.</w:t>
      </w:r>
    </w:p>
    <w:p w14:paraId="119F6CD9" w14:textId="285E9F9D" w:rsidR="005268C5" w:rsidRPr="003A0E8B" w:rsidRDefault="003D246B" w:rsidP="00431196">
      <w:pPr>
        <w:pStyle w:val="a3"/>
        <w:widowControl/>
        <w:numPr>
          <w:ilvl w:val="1"/>
          <w:numId w:val="17"/>
        </w:numPr>
        <w:ind w:firstLineChars="0"/>
        <w:rPr>
          <w:rFonts w:cs="Times New Roman"/>
          <w:b/>
          <w:bCs/>
          <w:sz w:val="30"/>
          <w:szCs w:val="30"/>
        </w:rPr>
      </w:pPr>
      <w:r w:rsidRPr="003D246B">
        <w:rPr>
          <w:b/>
          <w:bCs/>
          <w:i/>
          <w:iCs/>
          <w:sz w:val="30"/>
          <w:szCs w:val="30"/>
        </w:rPr>
        <w:t>RLC</w:t>
      </w:r>
      <w:r w:rsidRPr="003D246B">
        <w:rPr>
          <w:b/>
          <w:bCs/>
          <w:sz w:val="30"/>
          <w:szCs w:val="30"/>
        </w:rPr>
        <w:t xml:space="preserve"> Resonant Circuit</w:t>
      </w:r>
    </w:p>
    <w:p w14:paraId="511E23B9" w14:textId="6D3C2C2B" w:rsidR="003A0E8B" w:rsidRDefault="00981E77" w:rsidP="00981E77">
      <w:pPr>
        <w:widowControl/>
        <w:ind w:firstLine="420"/>
        <w:rPr>
          <w:szCs w:val="24"/>
        </w:rPr>
      </w:pPr>
      <w:r w:rsidRPr="00981E77">
        <w:rPr>
          <w:rFonts w:cs="Times New Roman"/>
          <w:szCs w:val="24"/>
        </w:rPr>
        <w:t xml:space="preserve">In this part, we first have and observe the graph for </w:t>
      </w:r>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w:r w:rsidRPr="00981E77">
        <w:rPr>
          <w:rFonts w:hint="eastAsia"/>
          <w:szCs w:val="24"/>
        </w:rPr>
        <w:t xml:space="preserve"> vs</w:t>
      </w:r>
      <w:r w:rsidRPr="00981E77">
        <w:rPr>
          <w:szCs w:val="24"/>
        </w:rPr>
        <w:t xml:space="preserve">.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w:r>
        <w:rPr>
          <w:rFonts w:hint="eastAsia"/>
          <w:szCs w:val="24"/>
        </w:rPr>
        <w:t>,</w:t>
      </w:r>
      <w:r>
        <w:rPr>
          <w:szCs w:val="24"/>
        </w:rPr>
        <w:t xml:space="preserve"> and find that </w:t>
      </w:r>
      <w:r w:rsidRPr="00BA46E0">
        <w:rPr>
          <w:szCs w:val="24"/>
        </w:rPr>
        <w:t xml:space="preserve"> </w:t>
      </w:r>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w:r w:rsidRPr="00BA46E0">
        <w:rPr>
          <w:rFonts w:hint="eastAsia"/>
          <w:szCs w:val="24"/>
        </w:rPr>
        <w:t xml:space="preserve"> </w:t>
      </w:r>
      <w:r w:rsidRPr="00BA46E0">
        <w:rPr>
          <w:szCs w:val="24"/>
        </w:rPr>
        <w:t xml:space="preserve">first increases for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&lt;1</m:t>
        </m:r>
      </m:oMath>
      <w:r w:rsidRPr="00BA46E0">
        <w:rPr>
          <w:rFonts w:hint="eastAsia"/>
          <w:szCs w:val="24"/>
        </w:rPr>
        <w:t>.</w:t>
      </w:r>
      <w:r w:rsidRPr="00BA46E0">
        <w:rPr>
          <w:szCs w:val="24"/>
        </w:rPr>
        <w:t xml:space="preserve"> And the increasing speed becomes larger when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w:r w:rsidRPr="00BA46E0">
        <w:rPr>
          <w:rFonts w:hint="eastAsia"/>
          <w:szCs w:val="24"/>
        </w:rPr>
        <w:t xml:space="preserve"> </w:t>
      </w:r>
      <w:r w:rsidRPr="00BA46E0">
        <w:rPr>
          <w:szCs w:val="24"/>
        </w:rPr>
        <w:t xml:space="preserve">is closer to 1. Then </w:t>
      </w:r>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w:r w:rsidRPr="00BA46E0">
        <w:rPr>
          <w:rFonts w:hint="eastAsia"/>
          <w:szCs w:val="24"/>
        </w:rPr>
        <w:t xml:space="preserve"> </w:t>
      </w:r>
      <w:r w:rsidRPr="00BA46E0">
        <w:rPr>
          <w:szCs w:val="24"/>
        </w:rPr>
        <w:t xml:space="preserve">reaches a peak at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=1</m:t>
        </m:r>
      </m:oMath>
      <w:r w:rsidRPr="00BA46E0">
        <w:rPr>
          <w:rFonts w:hint="eastAsia"/>
          <w:szCs w:val="24"/>
        </w:rPr>
        <w:t>.</w:t>
      </w:r>
      <w:r w:rsidRPr="00BA46E0">
        <w:rPr>
          <w:szCs w:val="24"/>
        </w:rPr>
        <w:t xml:space="preserve"> Finally, </w:t>
      </w:r>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w:r w:rsidRPr="00BA46E0">
        <w:rPr>
          <w:rFonts w:hint="eastAsia"/>
          <w:szCs w:val="24"/>
        </w:rPr>
        <w:t xml:space="preserve"> </w:t>
      </w:r>
      <w:r w:rsidRPr="00BA46E0">
        <w:rPr>
          <w:szCs w:val="24"/>
        </w:rPr>
        <w:t xml:space="preserve">decreases for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&gt;1</m:t>
        </m:r>
      </m:oMath>
      <w:r>
        <w:rPr>
          <w:rFonts w:hint="eastAsia"/>
          <w:szCs w:val="24"/>
        </w:rPr>
        <w:t>,</w:t>
      </w:r>
      <w:r>
        <w:rPr>
          <w:szCs w:val="24"/>
        </w:rPr>
        <w:t xml:space="preserve"> and the speed for decreasing becomes slower with the increase of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w:r>
        <w:rPr>
          <w:rFonts w:hint="eastAsia"/>
          <w:szCs w:val="24"/>
        </w:rPr>
        <w:t>.</w:t>
      </w:r>
    </w:p>
    <w:p w14:paraId="38775014" w14:textId="45700104" w:rsidR="00981E77" w:rsidRDefault="00981E77" w:rsidP="00981E77">
      <w:pPr>
        <w:widowControl/>
        <w:ind w:firstLine="420"/>
        <w:rPr>
          <w:szCs w:val="24"/>
        </w:rPr>
      </w:pPr>
      <w:r>
        <w:rPr>
          <w:szCs w:val="24"/>
        </w:rPr>
        <w:t xml:space="preserve">Then, we calculate </w:t>
      </w:r>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theoretical</m:t>
            </m:r>
          </m:sub>
        </m:sSub>
      </m:oMath>
      <w:r>
        <w:rPr>
          <w:rFonts w:hint="eastAsia"/>
          <w:szCs w:val="24"/>
        </w:rPr>
        <w:t xml:space="preserve"> </w:t>
      </w:r>
      <w:r>
        <w:rPr>
          <w:szCs w:val="24"/>
        </w:rPr>
        <w:t xml:space="preserve">and </w:t>
      </w:r>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experimental</m:t>
            </m:r>
          </m:sub>
        </m:sSub>
      </m:oMath>
      <w:r>
        <w:rPr>
          <w:rFonts w:hint="eastAsia"/>
          <w:szCs w:val="24"/>
        </w:rPr>
        <w:t>,</w:t>
      </w:r>
      <w:r>
        <w:rPr>
          <w:szCs w:val="24"/>
        </w:rPr>
        <w:t xml:space="preserve"> and compare their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w:r>
        <w:rPr>
          <w:rFonts w:hint="eastAsia"/>
          <w:szCs w:val="24"/>
        </w:rPr>
        <w:t>-</w:t>
      </w:r>
      <w:r>
        <w:rPr>
          <w:szCs w:val="24"/>
        </w:rPr>
        <w:t>dependent figures. We find that they have the same shape, so we may think this part is successful.</w:t>
      </w:r>
    </w:p>
    <w:p w14:paraId="5A3EEA99" w14:textId="0EC652E1" w:rsidR="00A710AE" w:rsidRDefault="00A710AE" w:rsidP="00A710AE">
      <w:pPr>
        <w:spacing w:afterLines="50" w:after="163"/>
        <w:ind w:firstLine="420"/>
        <w:rPr>
          <w:szCs w:val="24"/>
        </w:rPr>
      </w:pPr>
      <w:r>
        <w:rPr>
          <w:szCs w:val="24"/>
        </w:rPr>
        <w:t xml:space="preserve">Then, we calculate </w:t>
      </w:r>
      <w:r>
        <w:rPr>
          <w:szCs w:val="24"/>
        </w:rPr>
        <w:t>theoretical resonant frequency as</w:t>
      </w:r>
    </w:p>
    <w:p w14:paraId="3ABADE2D" w14:textId="77777777" w:rsidR="00A710AE" w:rsidRPr="00D62AE8" w:rsidRDefault="00A710AE" w:rsidP="00A710AE">
      <w:pPr>
        <w:spacing w:afterLines="50" w:after="163"/>
        <w:ind w:firstLine="420"/>
        <w:rPr>
          <w:iCs/>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theoretical</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rad>
                <m:radPr>
                  <m:degHide m:val="1"/>
                  <m:ctrlPr>
                    <w:rPr>
                      <w:rFonts w:ascii="Cambria Math" w:hAnsi="Cambria Math"/>
                      <w:i/>
                      <w:szCs w:val="24"/>
                    </w:rPr>
                  </m:ctrlPr>
                </m:radPr>
                <m:deg/>
                <m:e>
                  <m:r>
                    <w:rPr>
                      <w:rFonts w:ascii="Cambria Math" w:hAnsi="Cambria Math"/>
                      <w:szCs w:val="24"/>
                    </w:rPr>
                    <m:t>LC</m:t>
                  </m:r>
                </m:e>
              </m:rad>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rad>
                <m:radPr>
                  <m:degHide m:val="1"/>
                  <m:ctrlPr>
                    <w:rPr>
                      <w:rFonts w:ascii="Cambria Math" w:hAnsi="Cambria Math"/>
                      <w:i/>
                      <w:szCs w:val="24"/>
                    </w:rPr>
                  </m:ctrlPr>
                </m:radPr>
                <m:deg/>
                <m:e>
                  <m:r>
                    <w:rPr>
                      <w:rFonts w:ascii="Cambria Math" w:hAnsi="Cambria Math"/>
                      <w:szCs w:val="24"/>
                    </w:rPr>
                    <m:t>0.01×101.21×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den>
          </m:f>
          <m:r>
            <w:rPr>
              <w:rFonts w:ascii="Cambria Math" w:hAnsi="Cambria Math"/>
              <w:szCs w:val="24"/>
            </w:rPr>
            <m:t xml:space="preserve">=5002.7±0.2 </m:t>
          </m:r>
          <m:d>
            <m:dPr>
              <m:begChr m:val="["/>
              <m:endChr m:val="]"/>
              <m:ctrlPr>
                <w:rPr>
                  <w:rFonts w:ascii="Cambria Math" w:hAnsi="Cambria Math"/>
                  <w:i/>
                  <w:szCs w:val="24"/>
                </w:rPr>
              </m:ctrlPr>
            </m:dPr>
            <m:e>
              <m:r>
                <m:rPr>
                  <m:sty m:val="p"/>
                </m:rPr>
                <w:rPr>
                  <w:rFonts w:ascii="Cambria Math" w:hAnsi="Cambria Math"/>
                  <w:szCs w:val="24"/>
                </w:rPr>
                <m:t>Hz</m:t>
              </m:r>
              <m:ctrlPr>
                <w:rPr>
                  <w:rFonts w:ascii="Cambria Math" w:hAnsi="Cambria Math"/>
                  <w:iCs/>
                  <w:szCs w:val="24"/>
                </w:rPr>
              </m:ctrlPr>
            </m:e>
          </m:d>
          <m:r>
            <m:rPr>
              <m:sty m:val="p"/>
            </m:rPr>
            <w:rPr>
              <w:rFonts w:ascii="Cambria Math" w:hAnsi="Cambria Math"/>
              <w:szCs w:val="24"/>
            </w:rPr>
            <m:t>,</m:t>
          </m:r>
        </m:oMath>
      </m:oMathPara>
    </w:p>
    <w:p w14:paraId="74E3C02E" w14:textId="643BAA40" w:rsidR="00A710AE" w:rsidRDefault="00A710AE" w:rsidP="00A710AE">
      <w:pPr>
        <w:widowControl/>
        <w:rPr>
          <w:rFonts w:cs="Times New Roman"/>
          <w:szCs w:val="24"/>
        </w:rPr>
      </w:pPr>
      <w:r>
        <w:rPr>
          <w:rFonts w:cs="Times New Roman"/>
          <w:szCs w:val="24"/>
        </w:rPr>
        <w:t xml:space="preserve">and compare it with the experimental one, and the relative error is </w:t>
      </w:r>
      <m:oMath>
        <m:r>
          <w:rPr>
            <w:rFonts w:ascii="Cambria Math" w:hAnsi="Cambria Math"/>
            <w:szCs w:val="24"/>
          </w:rPr>
          <m:t>0.06%</m:t>
        </m:r>
      </m:oMath>
      <w:r>
        <w:rPr>
          <w:rFonts w:cs="Times New Roman" w:hint="eastAsia"/>
          <w:szCs w:val="24"/>
        </w:rPr>
        <w:t>,</w:t>
      </w:r>
      <w:r>
        <w:rPr>
          <w:rFonts w:cs="Times New Roman"/>
          <w:szCs w:val="24"/>
        </w:rPr>
        <w:t xml:space="preserve"> which is also quite successful.</w:t>
      </w:r>
    </w:p>
    <w:p w14:paraId="183E06FF" w14:textId="077E76E9" w:rsidR="007502FD" w:rsidRPr="005F75A0" w:rsidRDefault="00A710AE" w:rsidP="007502FD">
      <w:pPr>
        <w:spacing w:afterLines="50" w:after="163"/>
        <w:rPr>
          <w:szCs w:val="24"/>
        </w:rPr>
      </w:pPr>
      <w:r>
        <w:rPr>
          <w:rFonts w:cs="Times New Roman"/>
          <w:szCs w:val="24"/>
        </w:rPr>
        <w:tab/>
        <w:t xml:space="preserve">Finally, we calculate </w:t>
      </w:r>
      <w:r w:rsidR="007502FD">
        <w:rPr>
          <w:rFonts w:cs="Times New Roman"/>
          <w:szCs w:val="24"/>
        </w:rPr>
        <w:t>quality factor theoretically and experimentally,</w:t>
      </w:r>
      <m:oMath>
        <m:r>
          <w:rPr>
            <w:rFonts w:ascii="Cambria Math" w:hAnsi="Cambria Math"/>
            <w:szCs w:val="24"/>
          </w:rPr>
          <w:br/>
        </m:r>
      </m:oMath>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theoretical</m:t>
              </m:r>
            </m:sub>
          </m:sSub>
          <m:r>
            <w:rPr>
              <w:rFonts w:ascii="Cambria Math" w:hAnsi="Cambria Math"/>
              <w:szCs w:val="24"/>
            </w:rPr>
            <m:t>=</m:t>
          </m:r>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LC</m:t>
                  </m:r>
                </m:e>
              </m:rad>
            </m:num>
            <m:den>
              <m:r>
                <w:rPr>
                  <w:rFonts w:ascii="Cambria Math" w:hAnsi="Cambria Math"/>
                  <w:szCs w:val="24"/>
                </w:rPr>
                <m:t>RC</m:t>
              </m:r>
            </m:den>
          </m:f>
          <m:r>
            <w:rPr>
              <w:rFonts w:ascii="Cambria Math" w:hAnsi="Cambria Math"/>
              <w:szCs w:val="24"/>
            </w:rPr>
            <m:t>=</m:t>
          </m:r>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0.01×101.21×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num>
            <m:den>
              <m:r>
                <w:rPr>
                  <w:rFonts w:ascii="Cambria Math" w:hAnsi="Cambria Math"/>
                  <w:szCs w:val="24"/>
                </w:rPr>
                <m:t>99.64×101.21×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den>
          </m:f>
          <m:r>
            <w:rPr>
              <w:rFonts w:ascii="Cambria Math" w:hAnsi="Cambria Math"/>
              <w:szCs w:val="24"/>
            </w:rPr>
            <m:t>=3.1547±0.0004</m:t>
          </m:r>
        </m:oMath>
      </m:oMathPara>
    </w:p>
    <w:p w14:paraId="43ED7138" w14:textId="0D565D9D" w:rsidR="007502FD" w:rsidRPr="006570B6" w:rsidRDefault="007502FD" w:rsidP="007502FD">
      <w:pPr>
        <w:spacing w:afterLines="50" w:after="163"/>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experimental</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5000.000</m:t>
              </m:r>
            </m:num>
            <m:den>
              <m:r>
                <w:rPr>
                  <w:rFonts w:ascii="Cambria Math" w:hAnsi="Cambria Math"/>
                  <w:szCs w:val="24"/>
                </w:rPr>
                <m:t>6000.000-4200.000</m:t>
              </m:r>
            </m:den>
          </m:f>
          <m:r>
            <w:rPr>
              <w:rFonts w:ascii="Cambria Math" w:hAnsi="Cambria Math"/>
              <w:szCs w:val="24"/>
            </w:rPr>
            <m:t>=2.777778±0.000002</m:t>
          </m:r>
          <m:r>
            <w:rPr>
              <w:rFonts w:ascii="Cambria Math" w:hAnsi="Cambria Math"/>
              <w:szCs w:val="24"/>
            </w:rPr>
            <m:t>.</m:t>
          </m:r>
        </m:oMath>
      </m:oMathPara>
    </w:p>
    <w:p w14:paraId="5FFF5302" w14:textId="0A634352" w:rsidR="00A710AE" w:rsidRPr="00406A12" w:rsidRDefault="00406A12" w:rsidP="00406A12">
      <w:pPr>
        <w:rPr>
          <w:rFonts w:hint="eastAsia"/>
          <w:szCs w:val="24"/>
        </w:rPr>
      </w:pPr>
      <w:r>
        <w:rPr>
          <w:rFonts w:cs="Times New Roman"/>
          <w:szCs w:val="24"/>
        </w:rPr>
        <w:t xml:space="preserve">The relative error is </w:t>
      </w:r>
      <m:oMath>
        <m:r>
          <w:rPr>
            <w:rFonts w:ascii="Cambria Math" w:hAnsi="Cambria Math"/>
            <w:szCs w:val="24"/>
          </w:rPr>
          <m:t>11.95%,</m:t>
        </m:r>
      </m:oMath>
      <w:r>
        <w:rPr>
          <w:rFonts w:hint="eastAsia"/>
          <w:szCs w:val="24"/>
        </w:rPr>
        <w:t xml:space="preserve"> </w:t>
      </w:r>
      <w:r>
        <w:rPr>
          <w:szCs w:val="24"/>
        </w:rPr>
        <w:t xml:space="preserve">which is relatively large. We may think the reasons for it are that first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oMath>
      <w:r>
        <w:rPr>
          <w:rFonts w:hint="eastAsia"/>
          <w:szCs w:val="24"/>
        </w:rPr>
        <w:t xml:space="preserve"> </w:t>
      </w:r>
      <w:r>
        <w:rPr>
          <w:szCs w:val="24"/>
        </w:rPr>
        <w:t xml:space="preserve">and </w:t>
      </w:r>
      <m:oMath>
        <m:r>
          <m:rPr>
            <m:sty m:val="p"/>
          </m:rP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oMath>
      <w:r>
        <w:rPr>
          <w:rFonts w:hint="eastAsia"/>
          <w:szCs w:val="24"/>
        </w:rPr>
        <w:t xml:space="preserve"> </w:t>
      </w:r>
      <w:r>
        <w:rPr>
          <w:szCs w:val="24"/>
        </w:rPr>
        <w:t xml:space="preserve">are found by estimation, which will contribute to the error. Second, the </w:t>
      </w:r>
      <w:r>
        <w:rPr>
          <w:szCs w:val="24"/>
        </w:rPr>
        <w:lastRenderedPageBreak/>
        <w:t xml:space="preserve">interval between each frequency is large, which prevents us from a more accurate estimation. Third, the points I chose have not covered form an ideal shape in the graph, for example, when </w:t>
      </w:r>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&lt;1</m:t>
        </m:r>
      </m:oMath>
      <w:r>
        <w:rPr>
          <w:rFonts w:hint="eastAsia"/>
          <w:szCs w:val="24"/>
        </w:rPr>
        <w:t>,</w:t>
      </w:r>
      <w:r>
        <w:rPr>
          <w:szCs w:val="24"/>
        </w:rPr>
        <w:t xml:space="preserve"> the dots I have are not enough, which make the graph ends abruptly.</w:t>
      </w:r>
    </w:p>
    <w:p w14:paraId="2F2E8FA1" w14:textId="35E8A26E" w:rsidR="00A373E4" w:rsidRPr="00A373E4" w:rsidRDefault="00A373E4" w:rsidP="00A373E4">
      <w:pPr>
        <w:pStyle w:val="a3"/>
        <w:numPr>
          <w:ilvl w:val="0"/>
          <w:numId w:val="17"/>
        </w:numPr>
        <w:ind w:firstLineChars="0"/>
        <w:rPr>
          <w:b/>
          <w:bCs/>
          <w:sz w:val="32"/>
          <w:szCs w:val="32"/>
        </w:rPr>
      </w:pPr>
      <w:r w:rsidRPr="00A373E4">
        <w:rPr>
          <w:b/>
          <w:bCs/>
          <w:sz w:val="32"/>
          <w:szCs w:val="32"/>
        </w:rPr>
        <w:t xml:space="preserve">References </w:t>
      </w:r>
    </w:p>
    <w:p w14:paraId="6DF9F443" w14:textId="79B3A00B" w:rsidR="00A373E4" w:rsidRDefault="00A373E4" w:rsidP="008A3CE8">
      <w:pPr>
        <w:widowControl/>
        <w:ind w:left="360" w:hangingChars="150" w:hanging="360"/>
        <w:rPr>
          <w:color w:val="000000"/>
          <w:kern w:val="0"/>
          <w:szCs w:val="24"/>
        </w:rPr>
      </w:pPr>
      <w:r>
        <w:rPr>
          <w:rFonts w:hint="eastAsia"/>
          <w:color w:val="000000"/>
          <w:kern w:val="0"/>
          <w:szCs w:val="24"/>
        </w:rPr>
        <w:t>[</w:t>
      </w:r>
      <w:r>
        <w:rPr>
          <w:color w:val="000000"/>
          <w:kern w:val="0"/>
          <w:szCs w:val="24"/>
        </w:rPr>
        <w:t xml:space="preserve">1] </w:t>
      </w:r>
      <w:r w:rsidRPr="00A373E4">
        <w:rPr>
          <w:color w:val="000000"/>
          <w:kern w:val="0"/>
          <w:szCs w:val="24"/>
        </w:rPr>
        <w:t xml:space="preserve">Exercise </w:t>
      </w:r>
      <w:r w:rsidR="00FD57B3">
        <w:rPr>
          <w:color w:val="000000"/>
          <w:kern w:val="0"/>
          <w:szCs w:val="24"/>
        </w:rPr>
        <w:t>5</w:t>
      </w:r>
      <w:r w:rsidRPr="00A373E4">
        <w:rPr>
          <w:color w:val="000000"/>
          <w:kern w:val="0"/>
          <w:szCs w:val="24"/>
        </w:rPr>
        <w:t xml:space="preserve"> - lab manual [rev 2</w:t>
      </w:r>
      <w:r w:rsidR="00A4292C">
        <w:rPr>
          <w:color w:val="000000"/>
          <w:kern w:val="0"/>
          <w:szCs w:val="24"/>
        </w:rPr>
        <w:t>.6</w:t>
      </w:r>
      <w:r w:rsidRPr="00A373E4">
        <w:rPr>
          <w:color w:val="000000"/>
          <w:kern w:val="0"/>
          <w:szCs w:val="24"/>
        </w:rPr>
        <w:t>]</w:t>
      </w:r>
      <w:r w:rsidR="008A3CE8">
        <w:rPr>
          <w:color w:val="000000"/>
          <w:kern w:val="0"/>
          <w:szCs w:val="24"/>
        </w:rPr>
        <w:t xml:space="preserve">, UM-JI SJTU. Edited by </w:t>
      </w:r>
      <w:r w:rsidR="008A3CE8" w:rsidRPr="008A3CE8">
        <w:rPr>
          <w:color w:val="000000"/>
          <w:kern w:val="0"/>
          <w:szCs w:val="24"/>
        </w:rPr>
        <w:t xml:space="preserve">Qin Tian, </w:t>
      </w:r>
      <w:r w:rsidR="004E64C0">
        <w:t xml:space="preserve">Feng </w:t>
      </w:r>
      <w:proofErr w:type="spellStart"/>
      <w:r w:rsidR="004E64C0">
        <w:t>Yaming</w:t>
      </w:r>
      <w:proofErr w:type="spellEnd"/>
      <w:r w:rsidR="004E64C0">
        <w:t xml:space="preserve">, Gu </w:t>
      </w:r>
      <w:proofErr w:type="spellStart"/>
      <w:r w:rsidR="004E64C0">
        <w:t>Yichen</w:t>
      </w:r>
      <w:proofErr w:type="spellEnd"/>
      <w:r w:rsidR="008A3CE8">
        <w:t xml:space="preserve">, Mateusz </w:t>
      </w:r>
      <w:proofErr w:type="spellStart"/>
      <w:r w:rsidR="008A3CE8">
        <w:t>Krzyzosiak</w:t>
      </w:r>
      <w:proofErr w:type="spellEnd"/>
      <w:r w:rsidR="008A3CE8">
        <w:t>.</w:t>
      </w:r>
    </w:p>
    <w:p w14:paraId="056DF3D0" w14:textId="749EBDB8" w:rsidR="008A3CE8" w:rsidRPr="00A373E4" w:rsidRDefault="008A3CE8" w:rsidP="008A3CE8">
      <w:pPr>
        <w:widowControl/>
        <w:ind w:left="360" w:hangingChars="150" w:hanging="360"/>
        <w:rPr>
          <w:color w:val="000000"/>
          <w:kern w:val="0"/>
          <w:szCs w:val="24"/>
        </w:rPr>
      </w:pPr>
      <w:r>
        <w:rPr>
          <w:rFonts w:hint="eastAsia"/>
          <w:color w:val="000000"/>
          <w:kern w:val="0"/>
          <w:szCs w:val="24"/>
        </w:rPr>
        <w:t>[</w:t>
      </w:r>
      <w:r>
        <w:rPr>
          <w:color w:val="000000"/>
          <w:kern w:val="0"/>
          <w:szCs w:val="24"/>
        </w:rPr>
        <w:t>2] Uncertainty analysis handbook, UM-JI SJTU.</w:t>
      </w:r>
    </w:p>
    <w:p w14:paraId="25FD5F73" w14:textId="2BD6EB83" w:rsidR="002474DC" w:rsidRDefault="00377D17">
      <w:pPr>
        <w:widowControl/>
        <w:jc w:val="left"/>
        <w:rPr>
          <w:iCs/>
          <w:szCs w:val="24"/>
        </w:rPr>
      </w:pPr>
      <w:r>
        <w:rPr>
          <w:iCs/>
          <w:szCs w:val="24"/>
        </w:rPr>
        <w:br w:type="page"/>
      </w:r>
    </w:p>
    <w:p w14:paraId="05AE2ACD" w14:textId="6930BFF8" w:rsidR="00377D17" w:rsidRDefault="00377D17" w:rsidP="00377D17">
      <w:pPr>
        <w:pStyle w:val="a3"/>
        <w:numPr>
          <w:ilvl w:val="0"/>
          <w:numId w:val="23"/>
        </w:numPr>
        <w:ind w:firstLineChars="0"/>
        <w:rPr>
          <w:b/>
          <w:bCs/>
          <w:sz w:val="32"/>
          <w:szCs w:val="32"/>
        </w:rPr>
      </w:pPr>
      <w:r w:rsidRPr="00377D17">
        <w:rPr>
          <w:b/>
          <w:bCs/>
          <w:sz w:val="32"/>
          <w:szCs w:val="32"/>
        </w:rPr>
        <w:lastRenderedPageBreak/>
        <w:t>Uncertainty analysis</w:t>
      </w:r>
      <w:r w:rsidR="005C5D34">
        <w:rPr>
          <w:b/>
          <w:bCs/>
          <w:sz w:val="32"/>
          <w:szCs w:val="32"/>
        </w:rPr>
        <w:t xml:space="preserve"> [2]</w:t>
      </w:r>
    </w:p>
    <w:p w14:paraId="0E41837C" w14:textId="7EE1B080" w:rsidR="00630A4D" w:rsidRDefault="00630A4D" w:rsidP="00630A4D">
      <w:pPr>
        <w:rPr>
          <w:b/>
          <w:bCs/>
          <w:sz w:val="30"/>
          <w:szCs w:val="30"/>
        </w:rPr>
      </w:pPr>
      <w:r w:rsidRPr="00B775FB">
        <w:rPr>
          <w:rFonts w:hint="eastAsia"/>
          <w:b/>
          <w:bCs/>
          <w:sz w:val="30"/>
          <w:szCs w:val="30"/>
        </w:rPr>
        <w:t>A</w:t>
      </w:r>
      <w:r w:rsidRPr="00B775FB">
        <w:rPr>
          <w:b/>
          <w:bCs/>
          <w:sz w:val="30"/>
          <w:szCs w:val="30"/>
        </w:rPr>
        <w:t xml:space="preserve">.1. </w:t>
      </w:r>
      <w:r w:rsidR="00F36D38" w:rsidRPr="00B775FB">
        <w:rPr>
          <w:b/>
          <w:bCs/>
          <w:sz w:val="30"/>
          <w:szCs w:val="30"/>
        </w:rPr>
        <w:t xml:space="preserve">Uncertainty for </w:t>
      </w:r>
      <w:r w:rsidR="00F36D38" w:rsidRPr="00B775FB">
        <w:rPr>
          <w:b/>
          <w:bCs/>
          <w:i/>
          <w:iCs/>
          <w:sz w:val="30"/>
          <w:szCs w:val="30"/>
        </w:rPr>
        <w:t>RC, RL</w:t>
      </w:r>
      <w:r w:rsidR="00F36D38" w:rsidRPr="00B775FB">
        <w:rPr>
          <w:b/>
          <w:bCs/>
          <w:sz w:val="30"/>
          <w:szCs w:val="30"/>
        </w:rPr>
        <w:t xml:space="preserve"> series circuit</w:t>
      </w:r>
    </w:p>
    <w:p w14:paraId="333D1DCE" w14:textId="4760B4BC" w:rsidR="0003644F" w:rsidRDefault="002403A6" w:rsidP="00A926E4">
      <w:pPr>
        <w:ind w:firstLine="420"/>
        <w:rPr>
          <w:szCs w:val="24"/>
        </w:rPr>
      </w:pPr>
      <w:r>
        <w:rPr>
          <w:szCs w:val="24"/>
        </w:rPr>
        <w:t xml:space="preserve">For </w:t>
      </w:r>
      <w:r w:rsidR="00020607">
        <w:rPr>
          <w:szCs w:val="24"/>
        </w:rPr>
        <w:t xml:space="preserve">both </w:t>
      </w:r>
      <w:r>
        <w:rPr>
          <w:i/>
          <w:iCs/>
          <w:szCs w:val="24"/>
        </w:rPr>
        <w:t>RC</w:t>
      </w:r>
      <w:r>
        <w:rPr>
          <w:szCs w:val="24"/>
        </w:rPr>
        <w:t xml:space="preserve"> </w:t>
      </w:r>
      <w:r w:rsidR="00020607">
        <w:rPr>
          <w:szCs w:val="24"/>
        </w:rPr>
        <w:t>and</w:t>
      </w:r>
      <w:r w:rsidR="00471B78">
        <w:rPr>
          <w:szCs w:val="24"/>
        </w:rPr>
        <w:t xml:space="preserve"> </w:t>
      </w:r>
      <w:r w:rsidR="00471B78">
        <w:rPr>
          <w:i/>
          <w:iCs/>
          <w:szCs w:val="24"/>
        </w:rPr>
        <w:t xml:space="preserve">RL </w:t>
      </w:r>
      <w:r>
        <w:rPr>
          <w:szCs w:val="24"/>
        </w:rPr>
        <w:t>series circuit, s</w:t>
      </w:r>
      <w:r w:rsidR="0003644F" w:rsidRPr="00A926E4">
        <w:rPr>
          <w:szCs w:val="24"/>
        </w:rPr>
        <w:t>ince</w:t>
      </w:r>
      <w:r w:rsidR="0003644F">
        <w:rPr>
          <w:b/>
          <w:bCs/>
          <w:sz w:val="30"/>
          <w:szCs w:val="30"/>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sidR="0003644F">
        <w:rPr>
          <w:rFonts w:hint="eastAsia"/>
          <w:szCs w:val="24"/>
        </w:rPr>
        <w:t xml:space="preserve"> </w:t>
      </w:r>
      <w:r w:rsidR="0003644F">
        <w:rPr>
          <w:szCs w:val="24"/>
        </w:rPr>
        <w:t>is measured directly, there is only type-B uncertainty</w:t>
      </w:r>
      <w:r w:rsidR="00FD0A0D">
        <w:rPr>
          <w:szCs w:val="24"/>
        </w:rPr>
        <w:t>:</w:t>
      </w:r>
    </w:p>
    <w:p w14:paraId="74976DD1" w14:textId="236C0FC0" w:rsidR="00A926E4" w:rsidRPr="00E621C9" w:rsidRDefault="00A8191C" w:rsidP="00A926E4">
      <w:pPr>
        <w:ind w:firstLine="420"/>
        <w:rPr>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B</m:t>
              </m:r>
            </m:sub>
          </m:sSub>
          <m:r>
            <w:rPr>
              <w:rFonts w:ascii="Cambria Math" w:hAnsi="Cambria Math"/>
              <w:szCs w:val="24"/>
            </w:rPr>
            <m:t>=0.001</m:t>
          </m:r>
          <m:r>
            <m:rPr>
              <m:sty m:val="p"/>
            </m:rPr>
            <w:rPr>
              <w:rFonts w:ascii="Cambria Math" w:hAnsi="Cambria Math"/>
              <w:szCs w:val="24"/>
            </w:rPr>
            <m:t xml:space="preserve"> [</m:t>
          </m:r>
          <m:r>
            <w:rPr>
              <w:rFonts w:ascii="Cambria Math" w:hAnsi="Cambria Math"/>
              <w:szCs w:val="24"/>
            </w:rPr>
            <m:t>μ</m:t>
          </m:r>
          <m:r>
            <m:rPr>
              <m:sty m:val="p"/>
            </m:rPr>
            <w:rPr>
              <w:rFonts w:ascii="Cambria Math" w:hAnsi="Cambria Math"/>
              <w:szCs w:val="24"/>
            </w:rPr>
            <m:t>s]</m:t>
          </m:r>
        </m:oMath>
      </m:oMathPara>
    </w:p>
    <w:p w14:paraId="4D710690" w14:textId="79FB053E" w:rsidR="008841F9" w:rsidRPr="008841F9" w:rsidRDefault="00E272EB" w:rsidP="00AA77B4">
      <w:pPr>
        <w:spacing w:afterLines="50" w:after="163"/>
        <w:ind w:firstLine="420"/>
        <w:rPr>
          <w:szCs w:val="24"/>
        </w:rPr>
      </w:pPr>
      <w:r w:rsidRPr="00E272EB">
        <w:rPr>
          <w:szCs w:val="24"/>
        </w:rPr>
        <w:t xml:space="preserve">Then, </w:t>
      </w:r>
      <w:r w:rsidR="00C87B18">
        <w:rPr>
          <w:szCs w:val="24"/>
        </w:rPr>
        <w:t xml:space="preserve">we can calculate the uncertainty for </w:t>
      </w:r>
      <w:r w:rsidR="008841F9">
        <w:rPr>
          <w:szCs w:val="24"/>
        </w:rPr>
        <w:t xml:space="preserve">experimental </w:t>
      </w:r>
      <m:oMath>
        <m:r>
          <w:rPr>
            <w:rFonts w:ascii="Cambria Math" w:hAnsi="Cambria Math"/>
            <w:szCs w:val="24"/>
          </w:rPr>
          <m:t>τ</m:t>
        </m:r>
      </m:oMath>
      <w:r w:rsidR="008841F9">
        <w:rPr>
          <w:rFonts w:hint="eastAsia"/>
          <w:szCs w:val="24"/>
        </w:rPr>
        <w:t xml:space="preserve"> </w:t>
      </w:r>
      <w:r w:rsidR="008841F9">
        <w:rPr>
          <w:szCs w:val="24"/>
        </w:rPr>
        <w:t>as</w:t>
      </w:r>
      <w:r w:rsidR="00FD0A0D">
        <w:rPr>
          <w:szCs w:val="24"/>
        </w:rPr>
        <w:t>:</w:t>
      </w:r>
    </w:p>
    <w:p w14:paraId="0924A6B9" w14:textId="72EFAC83" w:rsidR="008841F9" w:rsidRPr="00D25676" w:rsidRDefault="00A8191C" w:rsidP="00AA77B4">
      <w:pPr>
        <w:spacing w:afterLines="50" w:after="163"/>
        <w:ind w:firstLine="420"/>
        <w:rPr>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τ</m:t>
                  </m:r>
                </m:e>
                <m:sub>
                  <m:r>
                    <w:rPr>
                      <w:rFonts w:ascii="Cambria Math" w:hAnsi="Cambria Math"/>
                      <w:szCs w:val="24"/>
                    </w:rPr>
                    <m:t>experimental</m:t>
                  </m:r>
                </m:sub>
              </m:sSub>
            </m:sub>
          </m:sSub>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m:t>
                      </m:r>
                    </m:sub>
                  </m:sSub>
                </m:sub>
              </m:sSub>
              <m:ctrlPr>
                <w:rPr>
                  <w:rFonts w:ascii="Cambria Math" w:hAnsi="Cambria Math"/>
                  <w:i/>
                  <w:szCs w:val="24"/>
                </w:rPr>
              </m:ctrlPr>
            </m:num>
            <m:den>
              <m:func>
                <m:funcPr>
                  <m:ctrlPr>
                    <w:rPr>
                      <w:rFonts w:ascii="Cambria Math" w:hAnsi="Cambria Math"/>
                      <w:iCs/>
                      <w:szCs w:val="24"/>
                    </w:rPr>
                  </m:ctrlPr>
                </m:funcPr>
                <m:fName>
                  <m:r>
                    <m:rPr>
                      <m:sty m:val="p"/>
                    </m:rPr>
                    <w:rPr>
                      <w:rFonts w:ascii="Cambria Math" w:hAnsi="Cambria Math"/>
                      <w:szCs w:val="24"/>
                    </w:rPr>
                    <m:t>ln</m:t>
                  </m:r>
                </m:fName>
                <m:e>
                  <m:r>
                    <m:rPr>
                      <m:sty m:val="p"/>
                    </m:rPr>
                    <w:rPr>
                      <w:rFonts w:ascii="Cambria Math" w:hAnsi="Cambria Math"/>
                      <w:szCs w:val="24"/>
                    </w:rPr>
                    <m:t>2</m:t>
                  </m:r>
                </m:e>
              </m:func>
              <m:ctrlPr>
                <w:rPr>
                  <w:rFonts w:ascii="Cambria Math" w:hAnsi="Cambria Math"/>
                  <w:i/>
                  <w:szCs w:val="24"/>
                </w:rPr>
              </m:ctrlPr>
            </m:den>
          </m:f>
          <m:r>
            <w:rPr>
              <w:rFonts w:ascii="Cambria Math" w:hAnsi="Cambria Math"/>
              <w:szCs w:val="24"/>
            </w:rPr>
            <m:t>=</m:t>
          </m:r>
          <m:f>
            <m:fPr>
              <m:ctrlPr>
                <w:rPr>
                  <w:rFonts w:ascii="Cambria Math" w:hAnsi="Cambria Math"/>
                  <w:szCs w:val="24"/>
                </w:rPr>
              </m:ctrlPr>
            </m:fPr>
            <m:num>
              <m:r>
                <w:rPr>
                  <w:rFonts w:ascii="Cambria Math" w:hAnsi="Cambria Math"/>
                  <w:szCs w:val="24"/>
                </w:rPr>
                <m:t>0.001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-6</m:t>
                  </m:r>
                </m:sup>
              </m:sSup>
              <m:ctrlPr>
                <w:rPr>
                  <w:rFonts w:ascii="Cambria Math" w:hAnsi="Cambria Math"/>
                  <w:i/>
                  <w:szCs w:val="24"/>
                </w:rPr>
              </m:ctrlPr>
            </m:num>
            <m:den>
              <m:func>
                <m:funcPr>
                  <m:ctrlPr>
                    <w:rPr>
                      <w:rFonts w:ascii="Cambria Math" w:hAnsi="Cambria Math"/>
                      <w:iCs/>
                      <w:szCs w:val="24"/>
                    </w:rPr>
                  </m:ctrlPr>
                </m:funcPr>
                <m:fName>
                  <m:r>
                    <m:rPr>
                      <m:sty m:val="p"/>
                    </m:rPr>
                    <w:rPr>
                      <w:rFonts w:ascii="Cambria Math" w:hAnsi="Cambria Math"/>
                      <w:szCs w:val="24"/>
                    </w:rPr>
                    <m:t>ln</m:t>
                  </m:r>
                </m:fName>
                <m:e>
                  <m:r>
                    <m:rPr>
                      <m:sty m:val="p"/>
                    </m:rPr>
                    <w:rPr>
                      <w:rFonts w:ascii="Cambria Math" w:hAnsi="Cambria Math"/>
                      <w:szCs w:val="24"/>
                    </w:rPr>
                    <m:t>2</m:t>
                  </m:r>
                </m:e>
              </m:func>
              <m:ctrlPr>
                <w:rPr>
                  <w:rFonts w:ascii="Cambria Math" w:hAnsi="Cambria Math"/>
                  <w:i/>
                  <w:szCs w:val="24"/>
                </w:rPr>
              </m:ctrlPr>
            </m:den>
          </m:f>
          <m:r>
            <w:rPr>
              <w:rFonts w:ascii="Cambria Math" w:hAnsi="Cambria Math"/>
              <w:szCs w:val="24"/>
            </w:rPr>
            <m:t>=1.4</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32DAC34C" w14:textId="2679432D" w:rsidR="00FD0A0D" w:rsidRDefault="00283D5D" w:rsidP="00AA77B4">
      <w:pPr>
        <w:spacing w:afterLines="50" w:after="163"/>
        <w:ind w:firstLine="420"/>
        <w:rPr>
          <w:szCs w:val="24"/>
        </w:rPr>
      </w:pPr>
      <w:r>
        <w:rPr>
          <w:szCs w:val="24"/>
        </w:rPr>
        <w:t xml:space="preserve">In </w:t>
      </w:r>
      <w:r>
        <w:rPr>
          <w:i/>
          <w:iCs/>
          <w:szCs w:val="24"/>
        </w:rPr>
        <w:t>RC</w:t>
      </w:r>
      <w:r>
        <w:rPr>
          <w:szCs w:val="24"/>
        </w:rPr>
        <w:t xml:space="preserve"> series circuit,</w:t>
      </w:r>
      <w:r w:rsidR="00AC748D">
        <w:rPr>
          <w:szCs w:val="24"/>
        </w:rPr>
        <w:t xml:space="preserve"> </w:t>
      </w:r>
      <m:oMath>
        <m:r>
          <w:rPr>
            <w:rFonts w:ascii="Cambria Math" w:hAnsi="Cambria Math"/>
            <w:szCs w:val="24"/>
          </w:rPr>
          <m:t>τ=RC</m:t>
        </m:r>
      </m:oMath>
      <w:r w:rsidR="001379BA">
        <w:rPr>
          <w:szCs w:val="24"/>
        </w:rPr>
        <w:t xml:space="preserve">. Besides, </w:t>
      </w:r>
      <w:r w:rsidR="00EA2F8A">
        <w:rPr>
          <w:i/>
          <w:iCs/>
          <w:szCs w:val="24"/>
        </w:rPr>
        <w:t>R</w:t>
      </w:r>
      <w:r w:rsidR="00EA2F8A">
        <w:rPr>
          <w:szCs w:val="24"/>
        </w:rPr>
        <w:t xml:space="preserve"> and </w:t>
      </w:r>
      <w:r w:rsidR="00EA2F8A">
        <w:rPr>
          <w:i/>
          <w:iCs/>
          <w:szCs w:val="24"/>
        </w:rPr>
        <w:t>C</w:t>
      </w:r>
      <w:r w:rsidR="00EA2F8A">
        <w:rPr>
          <w:szCs w:val="24"/>
        </w:rPr>
        <w:t xml:space="preserve"> are measured directly, they only have type-B uncertainty</w:t>
      </w:r>
      <w:r w:rsidR="00FD0A0D">
        <w:rPr>
          <w:szCs w:val="24"/>
        </w:rPr>
        <w:t>:</w:t>
      </w:r>
    </w:p>
    <w:p w14:paraId="64AE1AD6" w14:textId="20305518" w:rsidR="00FD0A0D" w:rsidRPr="006534C7" w:rsidRDefault="00A8191C" w:rsidP="00AA77B4">
      <w:pPr>
        <w:spacing w:afterLines="50" w:after="163"/>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B</m:t>
              </m:r>
            </m:sub>
          </m:sSub>
          <m:r>
            <w:rPr>
              <w:rFonts w:ascii="Cambria Math" w:hAnsi="Cambria Math"/>
              <w:szCs w:val="24"/>
            </w:rPr>
            <m:t>=0.01 [</m:t>
          </m:r>
          <m:r>
            <m:rPr>
              <m:sty m:val="p"/>
            </m:rPr>
            <w:rPr>
              <w:rFonts w:ascii="Cambria Math" w:hAnsi="Cambria Math"/>
              <w:szCs w:val="24"/>
            </w:rPr>
            <m:t>Ω</m:t>
          </m:r>
          <m:r>
            <w:rPr>
              <w:rFonts w:ascii="Cambria Math" w:hAnsi="Cambria Math"/>
              <w:szCs w:val="24"/>
            </w:rPr>
            <m:t>]</m:t>
          </m:r>
        </m:oMath>
      </m:oMathPara>
    </w:p>
    <w:p w14:paraId="76A6E6BC" w14:textId="48572209" w:rsidR="002D72CF" w:rsidRPr="002D72CF" w:rsidRDefault="00A8191C" w:rsidP="00AA77B4">
      <w:pPr>
        <w:spacing w:afterLines="50" w:after="163"/>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B</m:t>
              </m:r>
            </m:sub>
          </m:sSub>
          <m:r>
            <w:rPr>
              <w:rFonts w:ascii="Cambria Math" w:hAnsi="Cambria Math"/>
              <w:szCs w:val="24"/>
            </w:rPr>
            <m:t>=0.01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-11</m:t>
              </m:r>
            </m:sup>
          </m:sSup>
          <m:r>
            <w:rPr>
              <w:rFonts w:ascii="Cambria Math" w:hAnsi="Cambria Math"/>
              <w:szCs w:val="24"/>
            </w:rPr>
            <m:t xml:space="preserve"> [F]</m:t>
          </m:r>
        </m:oMath>
      </m:oMathPara>
    </w:p>
    <w:p w14:paraId="633EC888" w14:textId="159819CD" w:rsidR="00D25676" w:rsidRPr="00AC748D" w:rsidRDefault="00FD0A0D" w:rsidP="00AA77B4">
      <w:pPr>
        <w:spacing w:after="50"/>
        <w:ind w:firstLine="420"/>
        <w:rPr>
          <w:szCs w:val="24"/>
        </w:rPr>
      </w:pPr>
      <w:r>
        <w:rPr>
          <w:szCs w:val="24"/>
        </w:rPr>
        <w:t>T</w:t>
      </w:r>
      <w:r w:rsidR="00AC748D">
        <w:rPr>
          <w:szCs w:val="24"/>
        </w:rPr>
        <w:t xml:space="preserve">hen, we can calculate the uncertainty for theoretical </w:t>
      </w:r>
      <m:oMath>
        <m:r>
          <w:rPr>
            <w:rFonts w:ascii="Cambria Math" w:hAnsi="Cambria Math"/>
            <w:szCs w:val="24"/>
          </w:rPr>
          <m:t>τ</m:t>
        </m:r>
      </m:oMath>
    </w:p>
    <w:p w14:paraId="62AEED8D" w14:textId="50FEE45B" w:rsidR="00AC748D" w:rsidRPr="00E60EB7" w:rsidRDefault="00001C4E" w:rsidP="00AA77B4">
      <w:pPr>
        <w:spacing w:after="50"/>
        <w:rPr>
          <w:szCs w:val="24"/>
        </w:rPr>
      </w:pPr>
      <m:oMathPara>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sub>
          </m:sSub>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∂RC</m:t>
                          </m:r>
                        </m:num>
                        <m:den>
                          <m:r>
                            <w:rPr>
                              <w:rFonts w:ascii="Cambria Math" w:hAnsi="Cambria Math"/>
                              <w:szCs w:val="24"/>
                            </w:rPr>
                            <m:t>∂R</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∂RC</m:t>
                          </m:r>
                        </m:num>
                        <m:den>
                          <m:r>
                            <w:rPr>
                              <w:rFonts w:ascii="Cambria Math" w:hAnsi="Cambria Math"/>
                              <w:szCs w:val="24"/>
                            </w:rPr>
                            <m:t>∂C</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C</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R</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×0.01</m:t>
                      </m:r>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99.64×1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-11</m:t>
                          </m:r>
                        </m:sup>
                      </m:sSup>
                    </m:e>
                  </m:d>
                </m:e>
                <m:sup>
                  <m:r>
                    <w:rPr>
                      <w:rFonts w:ascii="Cambria Math" w:hAnsi="Cambria Math"/>
                      <w:szCs w:val="24"/>
                    </w:rPr>
                    <m:t>2</m:t>
                  </m:r>
                </m:sup>
              </m:sSup>
            </m:e>
          </m:rad>
          <m:r>
            <w:rPr>
              <w:rFonts w:ascii="Cambria Math" w:hAnsi="Cambria Math"/>
              <w:szCs w:val="24"/>
            </w:rPr>
            <m:t>=1.4×</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76890B06" w14:textId="59673395" w:rsidR="00735E1D" w:rsidRPr="00094A33" w:rsidRDefault="00735E1D" w:rsidP="00AA77B4">
      <w:pPr>
        <w:spacing w:after="50"/>
        <w:ind w:firstLine="420"/>
        <w:rPr>
          <w:szCs w:val="24"/>
        </w:rPr>
      </w:pPr>
      <w:r>
        <w:rPr>
          <w:szCs w:val="24"/>
        </w:rPr>
        <w:t xml:space="preserve">In </w:t>
      </w:r>
      <w:r>
        <w:rPr>
          <w:i/>
          <w:iCs/>
          <w:szCs w:val="24"/>
        </w:rPr>
        <w:t>R</w:t>
      </w:r>
      <w:r w:rsidR="00471B78">
        <w:rPr>
          <w:i/>
          <w:iCs/>
          <w:szCs w:val="24"/>
        </w:rPr>
        <w:t>L</w:t>
      </w:r>
      <w:r>
        <w:rPr>
          <w:szCs w:val="24"/>
        </w:rPr>
        <w:t xml:space="preserve"> series circuit, </w:t>
      </w:r>
      <m:oMath>
        <m:r>
          <w:rPr>
            <w:rFonts w:ascii="Cambria Math" w:hAnsi="Cambria Math"/>
            <w:szCs w:val="24"/>
          </w:rPr>
          <m:t>τ=</m:t>
        </m:r>
        <m:f>
          <m:fPr>
            <m:ctrlPr>
              <w:rPr>
                <w:rFonts w:ascii="Cambria Math" w:hAnsi="Cambria Math"/>
                <w:i/>
                <w:szCs w:val="24"/>
              </w:rPr>
            </m:ctrlPr>
          </m:fPr>
          <m:num>
            <m:r>
              <w:rPr>
                <w:rFonts w:ascii="Cambria Math" w:hAnsi="Cambria Math"/>
                <w:szCs w:val="24"/>
              </w:rPr>
              <m:t>L</m:t>
            </m:r>
          </m:num>
          <m:den>
            <m:r>
              <w:rPr>
                <w:rFonts w:ascii="Cambria Math" w:hAnsi="Cambria Math"/>
                <w:szCs w:val="24"/>
              </w:rPr>
              <m:t>R</m:t>
            </m:r>
          </m:den>
        </m:f>
      </m:oMath>
      <w:r>
        <w:rPr>
          <w:szCs w:val="24"/>
        </w:rPr>
        <w:t xml:space="preserve">. Besides, </w:t>
      </w:r>
      <w:r>
        <w:rPr>
          <w:i/>
          <w:iCs/>
          <w:szCs w:val="24"/>
        </w:rPr>
        <w:t>R</w:t>
      </w:r>
      <w:r>
        <w:rPr>
          <w:szCs w:val="24"/>
        </w:rPr>
        <w:t xml:space="preserve"> </w:t>
      </w:r>
      <w:r w:rsidR="00471B78">
        <w:rPr>
          <w:rFonts w:hint="eastAsia"/>
          <w:szCs w:val="24"/>
        </w:rPr>
        <w:t>is</w:t>
      </w:r>
      <w:r>
        <w:rPr>
          <w:szCs w:val="24"/>
        </w:rPr>
        <w:t xml:space="preserve"> measured directly, </w:t>
      </w:r>
      <w:r w:rsidR="00471B78">
        <w:rPr>
          <w:szCs w:val="24"/>
        </w:rPr>
        <w:t>so it</w:t>
      </w:r>
      <w:r>
        <w:rPr>
          <w:szCs w:val="24"/>
        </w:rPr>
        <w:t xml:space="preserve"> only ha</w:t>
      </w:r>
      <w:r w:rsidR="00471B78">
        <w:rPr>
          <w:szCs w:val="24"/>
        </w:rPr>
        <w:t>s</w:t>
      </w:r>
      <w:r>
        <w:rPr>
          <w:szCs w:val="24"/>
        </w:rPr>
        <w:t xml:space="preserve"> type-B uncertainty</w:t>
      </w:r>
      <w:r w:rsidR="00471B78">
        <w:rPr>
          <w:szCs w:val="24"/>
        </w:rPr>
        <w:t>, and we assume</w:t>
      </w:r>
      <w:r w:rsidR="00094A33">
        <w:rPr>
          <w:szCs w:val="24"/>
        </w:rPr>
        <w:t xml:space="preserve"> the uncertainty for </w:t>
      </w:r>
      <w:r w:rsidR="00094A33">
        <w:rPr>
          <w:i/>
          <w:iCs/>
          <w:szCs w:val="24"/>
        </w:rPr>
        <w:t xml:space="preserve">L </w:t>
      </w:r>
      <w:r w:rsidR="00094A33">
        <w:rPr>
          <w:szCs w:val="24"/>
        </w:rPr>
        <w:t>is 0:</w:t>
      </w:r>
    </w:p>
    <w:p w14:paraId="0278D594" w14:textId="77777777" w:rsidR="00735E1D" w:rsidRPr="006534C7" w:rsidRDefault="00A8191C" w:rsidP="00AA77B4">
      <w:pPr>
        <w:spacing w:after="50"/>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B</m:t>
              </m:r>
            </m:sub>
          </m:sSub>
          <m:r>
            <w:rPr>
              <w:rFonts w:ascii="Cambria Math" w:hAnsi="Cambria Math"/>
              <w:szCs w:val="24"/>
            </w:rPr>
            <m:t>=0.01 [</m:t>
          </m:r>
          <m:r>
            <m:rPr>
              <m:sty m:val="p"/>
            </m:rPr>
            <w:rPr>
              <w:rFonts w:ascii="Cambria Math" w:hAnsi="Cambria Math"/>
              <w:szCs w:val="24"/>
            </w:rPr>
            <m:t>Ω</m:t>
          </m:r>
          <m:r>
            <w:rPr>
              <w:rFonts w:ascii="Cambria Math" w:hAnsi="Cambria Math"/>
              <w:szCs w:val="24"/>
            </w:rPr>
            <m:t>]</m:t>
          </m:r>
        </m:oMath>
      </m:oMathPara>
    </w:p>
    <w:p w14:paraId="70A62D8F" w14:textId="14DCE16B" w:rsidR="00735E1D" w:rsidRPr="002D72CF" w:rsidRDefault="00A8191C" w:rsidP="00AA77B4">
      <w:pPr>
        <w:spacing w:after="50"/>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=0 [</m:t>
          </m:r>
          <m:r>
            <m:rPr>
              <m:sty m:val="p"/>
            </m:rPr>
            <w:rPr>
              <w:rFonts w:ascii="Cambria Math" w:hAnsi="Cambria Math"/>
              <w:szCs w:val="24"/>
            </w:rPr>
            <m:t>H</m:t>
          </m:r>
          <m:r>
            <w:rPr>
              <w:rFonts w:ascii="Cambria Math" w:hAnsi="Cambria Math"/>
              <w:szCs w:val="24"/>
            </w:rPr>
            <m:t>]</m:t>
          </m:r>
        </m:oMath>
      </m:oMathPara>
    </w:p>
    <w:p w14:paraId="322EB9E5" w14:textId="16C54B50" w:rsidR="00735E1D" w:rsidRPr="00AC748D" w:rsidRDefault="00735E1D" w:rsidP="00AA77B4">
      <w:pPr>
        <w:spacing w:after="50"/>
        <w:ind w:firstLine="420"/>
        <w:rPr>
          <w:szCs w:val="24"/>
        </w:rPr>
      </w:pPr>
      <w:r>
        <w:rPr>
          <w:szCs w:val="24"/>
        </w:rPr>
        <w:t xml:space="preserve">Then, we can calculate the uncertainty for theoretical </w:t>
      </w:r>
      <m:oMath>
        <m:r>
          <w:rPr>
            <w:rFonts w:ascii="Cambria Math" w:hAnsi="Cambria Math"/>
            <w:szCs w:val="24"/>
          </w:rPr>
          <m:t>τ</m:t>
        </m:r>
      </m:oMath>
    </w:p>
    <w:p w14:paraId="459E42CF" w14:textId="362DB439" w:rsidR="00735E1D" w:rsidRPr="00E60EB7" w:rsidRDefault="00A8191C" w:rsidP="00AA77B4">
      <w:pPr>
        <w:spacing w:after="50"/>
        <w:rPr>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sub>
          </m:sSub>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R</m:t>
                              </m:r>
                            </m:den>
                          </m:f>
                        </m:num>
                        <m:den>
                          <m:r>
                            <w:rPr>
                              <w:rFonts w:ascii="Cambria Math" w:hAnsi="Cambria Math"/>
                              <w:szCs w:val="24"/>
                            </w:rPr>
                            <m:t>∂R</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f>
                            <m:fPr>
                              <m:ctrlPr>
                                <w:rPr>
                                  <w:rFonts w:ascii="Cambria Math" w:hAnsi="Cambria Math"/>
                                  <w:i/>
                                  <w:szCs w:val="24"/>
                                </w:rPr>
                              </m:ctrlPr>
                            </m:fPr>
                            <m:num>
                              <m:r>
                                <w:rPr>
                                  <w:rFonts w:ascii="Cambria Math" w:hAnsi="Cambria Math"/>
                                  <w:szCs w:val="24"/>
                                </w:rPr>
                                <m:t>L</m:t>
                              </m:r>
                            </m:num>
                            <m:den>
                              <m:r>
                                <w:rPr>
                                  <w:rFonts w:ascii="Cambria Math" w:hAnsi="Cambria Math"/>
                                  <w:szCs w:val="24"/>
                                </w:rPr>
                                <m:t>R</m:t>
                              </m:r>
                            </m:den>
                          </m:f>
                        </m:num>
                        <m:den>
                          <m:r>
                            <w:rPr>
                              <w:rFonts w:ascii="Cambria Math" w:hAnsi="Cambria Math"/>
                              <w:szCs w:val="24"/>
                            </w:rPr>
                            <m:t>∂L</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L</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num>
                        <m:den>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den>
                      </m:f>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0.01×0.01</m:t>
                          </m:r>
                        </m:num>
                        <m:den>
                          <m:sSup>
                            <m:sSupPr>
                              <m:ctrlPr>
                                <w:rPr>
                                  <w:rFonts w:ascii="Cambria Math" w:hAnsi="Cambria Math"/>
                                  <w:i/>
                                  <w:szCs w:val="24"/>
                                </w:rPr>
                              </m:ctrlPr>
                            </m:sSupPr>
                            <m:e>
                              <m:r>
                                <w:rPr>
                                  <w:rFonts w:ascii="Cambria Math" w:hAnsi="Cambria Math"/>
                                  <w:szCs w:val="24"/>
                                </w:rPr>
                                <m:t>99.64</m:t>
                              </m:r>
                            </m:e>
                            <m:sup>
                              <m:r>
                                <w:rPr>
                                  <w:rFonts w:ascii="Cambria Math" w:hAnsi="Cambria Math"/>
                                  <w:szCs w:val="24"/>
                                </w:rPr>
                                <m:t>2</m:t>
                              </m:r>
                            </m:sup>
                          </m:sSup>
                        </m:den>
                      </m:f>
                    </m:e>
                  </m:d>
                </m:e>
                <m:sup>
                  <m:r>
                    <w:rPr>
                      <w:rFonts w:ascii="Cambria Math" w:hAnsi="Cambria Math"/>
                      <w:szCs w:val="24"/>
                    </w:rPr>
                    <m:t>2</m:t>
                  </m:r>
                </m:sup>
              </m:sSup>
            </m:e>
          </m:rad>
          <m:r>
            <w:rPr>
              <w:rFonts w:ascii="Cambria Math" w:hAnsi="Cambria Math"/>
              <w:szCs w:val="24"/>
            </w:rPr>
            <m:t>=1.0×</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-6</m:t>
              </m:r>
            </m:sup>
          </m:sSup>
          <m:r>
            <w:rPr>
              <w:rFonts w:ascii="Cambria Math" w:hAnsi="Cambria Math"/>
              <w:szCs w:val="24"/>
            </w:rPr>
            <m:t xml:space="preserve"> [s]</m:t>
          </m:r>
        </m:oMath>
      </m:oMathPara>
    </w:p>
    <w:p w14:paraId="7AA29026" w14:textId="791EDAF2" w:rsidR="00AA77B4" w:rsidRDefault="00AA77B4" w:rsidP="00AA77B4">
      <w:pPr>
        <w:rPr>
          <w:b/>
          <w:bCs/>
          <w:sz w:val="30"/>
          <w:szCs w:val="30"/>
        </w:rPr>
      </w:pPr>
      <w:r w:rsidRPr="00B775FB">
        <w:rPr>
          <w:rFonts w:hint="eastAsia"/>
          <w:b/>
          <w:bCs/>
          <w:sz w:val="30"/>
          <w:szCs w:val="30"/>
        </w:rPr>
        <w:t>A</w:t>
      </w:r>
      <w:r w:rsidRPr="00B775FB">
        <w:rPr>
          <w:b/>
          <w:bCs/>
          <w:sz w:val="30"/>
          <w:szCs w:val="30"/>
        </w:rPr>
        <w:t>.</w:t>
      </w:r>
      <w:r>
        <w:rPr>
          <w:b/>
          <w:bCs/>
          <w:sz w:val="30"/>
          <w:szCs w:val="30"/>
        </w:rPr>
        <w:t>2</w:t>
      </w:r>
      <w:r w:rsidRPr="00B775FB">
        <w:rPr>
          <w:b/>
          <w:bCs/>
          <w:sz w:val="30"/>
          <w:szCs w:val="30"/>
        </w:rPr>
        <w:t xml:space="preserve">. Uncertainty for </w:t>
      </w:r>
      <w:r w:rsidRPr="00B775FB">
        <w:rPr>
          <w:b/>
          <w:bCs/>
          <w:i/>
          <w:iCs/>
          <w:sz w:val="30"/>
          <w:szCs w:val="30"/>
        </w:rPr>
        <w:t>R</w:t>
      </w:r>
      <w:r>
        <w:rPr>
          <w:b/>
          <w:bCs/>
          <w:i/>
          <w:iCs/>
          <w:sz w:val="30"/>
          <w:szCs w:val="30"/>
        </w:rPr>
        <w:t>LC</w:t>
      </w:r>
      <w:r w:rsidRPr="00B775FB">
        <w:rPr>
          <w:b/>
          <w:bCs/>
          <w:sz w:val="30"/>
          <w:szCs w:val="30"/>
        </w:rPr>
        <w:t xml:space="preserve"> series circuit</w:t>
      </w:r>
    </w:p>
    <w:p w14:paraId="537004B1" w14:textId="1AF1FF6A" w:rsidR="00EB0772" w:rsidRDefault="00EB0772" w:rsidP="00EB0772">
      <w:pPr>
        <w:ind w:firstLine="420"/>
        <w:rPr>
          <w:szCs w:val="24"/>
        </w:rPr>
      </w:pPr>
      <w:r>
        <w:rPr>
          <w:szCs w:val="24"/>
        </w:rPr>
        <w:t xml:space="preserve">For </w:t>
      </w:r>
      <w:r w:rsidR="00EC34AF">
        <w:rPr>
          <w:i/>
          <w:iCs/>
          <w:szCs w:val="24"/>
        </w:rPr>
        <w:t>RLC</w:t>
      </w:r>
      <w:r>
        <w:rPr>
          <w:i/>
          <w:iCs/>
          <w:szCs w:val="24"/>
        </w:rPr>
        <w:t xml:space="preserve"> </w:t>
      </w:r>
      <w:r>
        <w:rPr>
          <w:szCs w:val="24"/>
        </w:rPr>
        <w:t>series circuit, s</w:t>
      </w:r>
      <w:r w:rsidRPr="00A926E4">
        <w:rPr>
          <w:szCs w:val="24"/>
        </w:rPr>
        <w:t>ince</w:t>
      </w:r>
      <w:r>
        <w:rPr>
          <w:b/>
          <w:bCs/>
          <w:sz w:val="30"/>
          <w:szCs w:val="30"/>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1/2</m:t>
            </m:r>
          </m:sub>
        </m:sSub>
      </m:oMath>
      <w:r>
        <w:rPr>
          <w:rFonts w:hint="eastAsia"/>
          <w:szCs w:val="24"/>
        </w:rPr>
        <w:t xml:space="preserve"> </w:t>
      </w:r>
      <w:r>
        <w:rPr>
          <w:szCs w:val="24"/>
        </w:rPr>
        <w:t>is measured directly, there is only type-B uncertainty:</w:t>
      </w:r>
    </w:p>
    <w:p w14:paraId="0B70DA5D" w14:textId="4E0BC03A" w:rsidR="00EB0772" w:rsidRPr="009709F7" w:rsidRDefault="00A8191C" w:rsidP="00EB0772">
      <w:pPr>
        <w:ind w:firstLine="420"/>
        <w:rPr>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B</m:t>
              </m:r>
            </m:sub>
          </m:sSub>
          <m:r>
            <w:rPr>
              <w:rFonts w:ascii="Cambria Math" w:hAnsi="Cambria Math"/>
              <w:szCs w:val="24"/>
            </w:rPr>
            <m:t>=0.01</m:t>
          </m:r>
          <m:r>
            <m:rPr>
              <m:sty m:val="p"/>
            </m:rPr>
            <w:rPr>
              <w:rFonts w:ascii="Cambria Math" w:hAnsi="Cambria Math"/>
              <w:szCs w:val="24"/>
            </w:rPr>
            <m:t xml:space="preserve"> [</m:t>
          </m:r>
          <m:r>
            <w:rPr>
              <w:rFonts w:ascii="Cambria Math" w:hAnsi="Cambria Math"/>
              <w:szCs w:val="24"/>
            </w:rPr>
            <m:t>μ</m:t>
          </m:r>
          <m:r>
            <m:rPr>
              <m:sty m:val="p"/>
            </m:rPr>
            <w:rPr>
              <w:rFonts w:ascii="Cambria Math" w:hAnsi="Cambria Math"/>
              <w:szCs w:val="24"/>
            </w:rPr>
            <m:t>s]</m:t>
          </m:r>
        </m:oMath>
      </m:oMathPara>
    </w:p>
    <w:p w14:paraId="0375D005" w14:textId="47E49909" w:rsidR="00EB0772" w:rsidRPr="008841F9" w:rsidRDefault="00EB0772" w:rsidP="00EB0772">
      <w:pPr>
        <w:spacing w:afterLines="50" w:after="163"/>
        <w:ind w:firstLine="420"/>
        <w:rPr>
          <w:szCs w:val="24"/>
        </w:rPr>
      </w:pPr>
      <w:r w:rsidRPr="00E272EB">
        <w:rPr>
          <w:szCs w:val="24"/>
        </w:rPr>
        <w:t xml:space="preserve">Then, </w:t>
      </w:r>
      <w:r>
        <w:rPr>
          <w:szCs w:val="24"/>
        </w:rPr>
        <w:t xml:space="preserve">we can calculate the uncertainty for experimental </w:t>
      </w:r>
      <m:oMath>
        <m:r>
          <w:rPr>
            <w:rFonts w:ascii="Cambria Math" w:hAnsi="Cambria Math"/>
            <w:szCs w:val="24"/>
          </w:rPr>
          <m:t>τ</m:t>
        </m:r>
      </m:oMath>
      <w:r>
        <w:rPr>
          <w:rFonts w:hint="eastAsia"/>
          <w:szCs w:val="24"/>
        </w:rPr>
        <w:t xml:space="preserve"> </w:t>
      </w:r>
      <w:r>
        <w:rPr>
          <w:szCs w:val="24"/>
        </w:rPr>
        <w:t>as:</w:t>
      </w:r>
    </w:p>
    <w:p w14:paraId="59BA0610" w14:textId="6A1DB00E" w:rsidR="00EB0772" w:rsidRPr="00D25676" w:rsidRDefault="00A8191C" w:rsidP="00EB0772">
      <w:pPr>
        <w:spacing w:afterLines="50" w:after="163"/>
        <w:ind w:firstLine="420"/>
        <w:rPr>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τ</m:t>
                  </m:r>
                </m:e>
                <m:sub>
                  <m:r>
                    <w:rPr>
                      <w:rFonts w:ascii="Cambria Math" w:hAnsi="Cambria Math"/>
                      <w:szCs w:val="24"/>
                    </w:rPr>
                    <m:t>experimental</m:t>
                  </m:r>
                </m:sub>
              </m:sSub>
            </m:sub>
          </m:sSub>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r>
                        <m:rPr>
                          <m:lit/>
                        </m:rPr>
                        <w:rPr>
                          <w:rFonts w:ascii="Cambria Math" w:hAnsi="Cambria Math"/>
                          <w:szCs w:val="24"/>
                        </w:rPr>
                        <m:t>/</m:t>
                      </m:r>
                      <m:r>
                        <w:rPr>
                          <w:rFonts w:ascii="Cambria Math" w:hAnsi="Cambria Math"/>
                          <w:szCs w:val="24"/>
                        </w:rPr>
                        <m:t>2</m:t>
                      </m:r>
                    </m:sub>
                  </m:sSub>
                </m:sub>
              </m:sSub>
              <m:ctrlPr>
                <w:rPr>
                  <w:rFonts w:ascii="Cambria Math" w:hAnsi="Cambria Math"/>
                  <w:i/>
                  <w:szCs w:val="24"/>
                </w:rPr>
              </m:ctrlPr>
            </m:num>
            <m:den>
              <m:r>
                <w:rPr>
                  <w:rFonts w:ascii="Cambria Math" w:hAnsi="Cambria Math"/>
                  <w:szCs w:val="24"/>
                </w:rPr>
                <m:t>1.68</m:t>
              </m:r>
              <m:ctrlPr>
                <w:rPr>
                  <w:rFonts w:ascii="Cambria Math" w:hAnsi="Cambria Math"/>
                  <w:i/>
                  <w:szCs w:val="24"/>
                </w:rPr>
              </m:ctrlPr>
            </m:den>
          </m:f>
          <m:r>
            <w:rPr>
              <w:rFonts w:ascii="Cambria Math" w:hAnsi="Cambria Math"/>
              <w:szCs w:val="24"/>
            </w:rPr>
            <m:t>=</m:t>
          </m:r>
          <m:f>
            <m:fPr>
              <m:ctrlPr>
                <w:rPr>
                  <w:rFonts w:ascii="Cambria Math" w:hAnsi="Cambria Math"/>
                  <w:szCs w:val="24"/>
                </w:rPr>
              </m:ctrlPr>
            </m:fPr>
            <m:num>
              <m:r>
                <w:rPr>
                  <w:rFonts w:ascii="Cambria Math" w:hAnsi="Cambria Math"/>
                  <w:szCs w:val="24"/>
                </w:rPr>
                <m:t>0.01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-6</m:t>
                  </m:r>
                </m:sup>
              </m:sSup>
              <m:ctrlPr>
                <w:rPr>
                  <w:rFonts w:ascii="Cambria Math" w:hAnsi="Cambria Math"/>
                  <w:i/>
                  <w:szCs w:val="24"/>
                </w:rPr>
              </m:ctrlPr>
            </m:num>
            <m:den>
              <m:r>
                <w:rPr>
                  <w:rFonts w:ascii="Cambria Math" w:hAnsi="Cambria Math"/>
                  <w:szCs w:val="24"/>
                </w:rPr>
                <m:t>1.68</m:t>
              </m:r>
              <m:ctrlPr>
                <w:rPr>
                  <w:rFonts w:ascii="Cambria Math" w:hAnsi="Cambria Math"/>
                  <w:i/>
                  <w:szCs w:val="24"/>
                </w:rPr>
              </m:ctrlPr>
            </m:den>
          </m:f>
          <m:r>
            <w:rPr>
              <w:rFonts w:ascii="Cambria Math" w:hAnsi="Cambria Math"/>
              <w:szCs w:val="24"/>
            </w:rPr>
            <m:t>=6</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351AC186" w14:textId="216186BF" w:rsidR="00022EAA" w:rsidRDefault="00022EAA" w:rsidP="00022EAA">
      <w:pPr>
        <w:spacing w:afterLines="50" w:after="163"/>
        <w:ind w:firstLine="420"/>
        <w:rPr>
          <w:szCs w:val="24"/>
        </w:rPr>
      </w:pPr>
      <w:r>
        <w:rPr>
          <w:szCs w:val="24"/>
        </w:rPr>
        <w:t xml:space="preserve">In </w:t>
      </w:r>
      <w:r>
        <w:rPr>
          <w:i/>
          <w:iCs/>
          <w:szCs w:val="24"/>
        </w:rPr>
        <w:t>RLC</w:t>
      </w:r>
      <w:r>
        <w:rPr>
          <w:szCs w:val="24"/>
        </w:rPr>
        <w:t xml:space="preserve"> series circuit, </w:t>
      </w:r>
      <m:oMath>
        <m:r>
          <w:rPr>
            <w:rFonts w:ascii="Cambria Math" w:hAnsi="Cambria Math"/>
            <w:szCs w:val="24"/>
          </w:rPr>
          <m:t>τ=</m:t>
        </m:r>
        <m:rad>
          <m:radPr>
            <m:degHide m:val="1"/>
            <m:ctrlPr>
              <w:rPr>
                <w:rFonts w:ascii="Cambria Math" w:hAnsi="Cambria Math"/>
                <w:i/>
                <w:szCs w:val="24"/>
              </w:rPr>
            </m:ctrlPr>
          </m:radPr>
          <m:deg/>
          <m:e>
            <m:r>
              <w:rPr>
                <w:rFonts w:ascii="Cambria Math" w:hAnsi="Cambria Math"/>
                <w:szCs w:val="24"/>
              </w:rPr>
              <m:t>LC</m:t>
            </m:r>
          </m:e>
        </m:rad>
      </m:oMath>
      <w:r>
        <w:rPr>
          <w:szCs w:val="24"/>
        </w:rPr>
        <w:t xml:space="preserve">. Besides, </w:t>
      </w:r>
      <w:r w:rsidR="006C6EC6">
        <w:rPr>
          <w:i/>
          <w:iCs/>
          <w:szCs w:val="24"/>
        </w:rPr>
        <w:t>C</w:t>
      </w:r>
      <w:r>
        <w:rPr>
          <w:szCs w:val="24"/>
        </w:rPr>
        <w:t xml:space="preserve"> </w:t>
      </w:r>
      <w:r w:rsidR="006C6EC6">
        <w:rPr>
          <w:szCs w:val="24"/>
        </w:rPr>
        <w:t>is</w:t>
      </w:r>
      <w:r>
        <w:rPr>
          <w:szCs w:val="24"/>
        </w:rPr>
        <w:t xml:space="preserve"> measured directly, </w:t>
      </w:r>
      <w:r w:rsidR="006C6EC6">
        <w:rPr>
          <w:szCs w:val="24"/>
        </w:rPr>
        <w:t>so it</w:t>
      </w:r>
      <w:r>
        <w:rPr>
          <w:szCs w:val="24"/>
        </w:rPr>
        <w:t xml:space="preserve"> only ha</w:t>
      </w:r>
      <w:r w:rsidR="006C6EC6">
        <w:rPr>
          <w:szCs w:val="24"/>
        </w:rPr>
        <w:t>s</w:t>
      </w:r>
      <w:r>
        <w:rPr>
          <w:szCs w:val="24"/>
        </w:rPr>
        <w:t xml:space="preserve"> type-B uncertainty</w:t>
      </w:r>
      <w:r w:rsidR="006C6EC6">
        <w:rPr>
          <w:szCs w:val="24"/>
        </w:rPr>
        <w:t xml:space="preserve">, and we assume the uncertainty for </w:t>
      </w:r>
      <w:r w:rsidR="006C6EC6">
        <w:rPr>
          <w:i/>
          <w:iCs/>
          <w:szCs w:val="24"/>
        </w:rPr>
        <w:t xml:space="preserve">L </w:t>
      </w:r>
      <w:r w:rsidR="006C6EC6">
        <w:rPr>
          <w:rFonts w:hint="eastAsia"/>
          <w:szCs w:val="24"/>
        </w:rPr>
        <w:t>is</w:t>
      </w:r>
      <w:r w:rsidR="006C6EC6">
        <w:rPr>
          <w:szCs w:val="24"/>
        </w:rPr>
        <w:t xml:space="preserve"> </w:t>
      </w:r>
      <w:r w:rsidR="006C6EC6">
        <w:rPr>
          <w:rFonts w:hint="eastAsia"/>
          <w:szCs w:val="24"/>
        </w:rPr>
        <w:t>0</w:t>
      </w:r>
      <w:r>
        <w:rPr>
          <w:szCs w:val="24"/>
        </w:rPr>
        <w:t>:</w:t>
      </w:r>
    </w:p>
    <w:p w14:paraId="5E7F0BF7" w14:textId="106198A0" w:rsidR="00022EAA" w:rsidRPr="006534C7" w:rsidRDefault="00A8191C" w:rsidP="00022EAA">
      <w:pPr>
        <w:spacing w:afterLines="50" w:after="163"/>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hint="eastAsia"/>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=0.01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-11</m:t>
              </m:r>
            </m:sup>
          </m:sSup>
          <m:r>
            <w:rPr>
              <w:rFonts w:ascii="Cambria Math" w:hAnsi="Cambria Math"/>
              <w:szCs w:val="24"/>
            </w:rPr>
            <m:t xml:space="preserve"> [</m:t>
          </m:r>
          <m:r>
            <m:rPr>
              <m:sty m:val="p"/>
            </m:rPr>
            <w:rPr>
              <w:rFonts w:ascii="Cambria Math" w:hAnsi="Cambria Math"/>
              <w:szCs w:val="24"/>
            </w:rPr>
            <m:t>F</m:t>
          </m:r>
          <m:r>
            <w:rPr>
              <w:rFonts w:ascii="Cambria Math" w:hAnsi="Cambria Math"/>
              <w:szCs w:val="24"/>
            </w:rPr>
            <m:t>]</m:t>
          </m:r>
        </m:oMath>
      </m:oMathPara>
    </w:p>
    <w:p w14:paraId="4AFAFE36" w14:textId="4E0E60FE" w:rsidR="00022EAA" w:rsidRPr="002D72CF" w:rsidRDefault="00A8191C" w:rsidP="00022EAA">
      <w:pPr>
        <w:spacing w:afterLines="50" w:after="163"/>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=0 [</m:t>
          </m:r>
          <m:r>
            <m:rPr>
              <m:sty m:val="p"/>
            </m:rPr>
            <w:rPr>
              <w:rFonts w:ascii="Cambria Math" w:hAnsi="Cambria Math"/>
              <w:szCs w:val="24"/>
            </w:rPr>
            <m:t>H</m:t>
          </m:r>
          <m:r>
            <w:rPr>
              <w:rFonts w:ascii="Cambria Math" w:hAnsi="Cambria Math"/>
              <w:szCs w:val="24"/>
            </w:rPr>
            <m:t>]</m:t>
          </m:r>
        </m:oMath>
      </m:oMathPara>
    </w:p>
    <w:p w14:paraId="19F744A5" w14:textId="77777777" w:rsidR="00022EAA" w:rsidRPr="00AC748D" w:rsidRDefault="00022EAA" w:rsidP="00022EAA">
      <w:pPr>
        <w:spacing w:after="50"/>
        <w:ind w:firstLine="420"/>
        <w:rPr>
          <w:szCs w:val="24"/>
        </w:rPr>
      </w:pPr>
      <w:r>
        <w:rPr>
          <w:szCs w:val="24"/>
        </w:rPr>
        <w:t xml:space="preserve">Then, we can calculate the uncertainty for theoretical </w:t>
      </w:r>
      <m:oMath>
        <m:r>
          <m:rPr>
            <m:sty m:val="p"/>
          </m:rPr>
          <w:rPr>
            <w:rFonts w:ascii="Cambria Math" w:hAnsi="Cambria Math"/>
            <w:szCs w:val="24"/>
          </w:rPr>
          <m:t>τ</m:t>
        </m:r>
      </m:oMath>
    </w:p>
    <w:p w14:paraId="4071AB31" w14:textId="673CFE49" w:rsidR="008006DF" w:rsidRPr="008006DF" w:rsidRDefault="00A8191C" w:rsidP="00022EAA">
      <w:pPr>
        <w:spacing w:after="50"/>
        <w:rPr>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τ</m:t>
                  </m:r>
                </m:e>
                <m:sub>
                  <m:r>
                    <w:rPr>
                      <w:rFonts w:ascii="Cambria Math" w:hAnsi="Cambria Math"/>
                      <w:szCs w:val="24"/>
                    </w:rPr>
                    <m:t>theoretical</m:t>
                  </m:r>
                </m:sub>
              </m:sSub>
            </m:sub>
          </m:sSub>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LC</m:t>
                              </m:r>
                            </m:e>
                          </m:rad>
                        </m:num>
                        <m:den>
                          <m:r>
                            <w:rPr>
                              <w:rFonts w:ascii="Cambria Math" w:hAnsi="Cambria Math"/>
                              <w:szCs w:val="24"/>
                            </w:rPr>
                            <m:t>∂C</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LC</m:t>
                              </m:r>
                            </m:e>
                          </m:rad>
                        </m:num>
                        <m:den>
                          <m:r>
                            <w:rPr>
                              <w:rFonts w:ascii="Cambria Math" w:hAnsi="Cambria Math"/>
                              <w:szCs w:val="24"/>
                            </w:rPr>
                            <m:t>∂L</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ad>
                            <m:radPr>
                              <m:degHide m:val="1"/>
                              <m:ctrlPr>
                                <w:rPr>
                                  <w:rFonts w:ascii="Cambria Math" w:hAnsi="Cambria Math"/>
                                  <w:i/>
                                  <w:szCs w:val="24"/>
                                </w:rPr>
                              </m:ctrlPr>
                            </m:radPr>
                            <m:deg/>
                            <m:e>
                              <m:r>
                                <w:rPr>
                                  <w:rFonts w:ascii="Cambria Math" w:hAnsi="Cambria Math"/>
                                  <w:szCs w:val="24"/>
                                </w:rPr>
                                <m:t>L</m:t>
                              </m:r>
                            </m:e>
                          </m:rad>
                        </m:num>
                        <m:den>
                          <m:r>
                            <w:rPr>
                              <w:rFonts w:ascii="Cambria Math" w:hAnsi="Cambria Math"/>
                              <w:szCs w:val="24"/>
                            </w:rPr>
                            <m:t>2</m:t>
                          </m:r>
                          <m:rad>
                            <m:radPr>
                              <m:degHide m:val="1"/>
                              <m:ctrlPr>
                                <w:rPr>
                                  <w:rFonts w:ascii="Cambria Math" w:hAnsi="Cambria Math"/>
                                  <w:i/>
                                  <w:szCs w:val="24"/>
                                </w:rPr>
                              </m:ctrlPr>
                            </m:radPr>
                            <m:deg/>
                            <m:e>
                              <m:r>
                                <w:rPr>
                                  <w:rFonts w:ascii="Cambria Math" w:hAnsi="Cambria Math"/>
                                  <w:szCs w:val="24"/>
                                </w:rPr>
                                <m:t>C</m:t>
                              </m:r>
                            </m:e>
                          </m:rad>
                        </m:den>
                      </m:f>
                    </m:e>
                  </m:d>
                </m:e>
                <m:sup>
                  <m:r>
                    <w:rPr>
                      <w:rFonts w:ascii="Cambria Math" w:hAnsi="Cambria Math"/>
                      <w:szCs w:val="24"/>
                    </w:rPr>
                    <m:t>2</m:t>
                  </m:r>
                </m:sup>
              </m:sSup>
            </m:e>
          </m:rad>
        </m:oMath>
      </m:oMathPara>
    </w:p>
    <w:p w14:paraId="3E113E6A" w14:textId="50257E78" w:rsidR="00022EAA" w:rsidRPr="00E60EB7" w:rsidRDefault="00001C4E" w:rsidP="00022EAA">
      <w:pPr>
        <w:spacing w:after="50"/>
        <w:rPr>
          <w:szCs w:val="24"/>
        </w:rPr>
      </w:pPr>
      <m:oMathPara>
        <m:oMath>
          <m:r>
            <w:rPr>
              <w:rFonts w:ascii="Cambria Math" w:hAnsi="Cambria Math"/>
              <w:szCs w:val="24"/>
            </w:rPr>
            <m:t xml:space="preserve">              =</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r>
                            <m:rPr>
                              <m:sty m:val="p"/>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-11</m:t>
                              </m:r>
                            </m:sup>
                          </m:sSup>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0.01</m:t>
                              </m:r>
                            </m:e>
                          </m:rad>
                        </m:num>
                        <m:den>
                          <m:r>
                            <w:rPr>
                              <w:rFonts w:ascii="Cambria Math" w:hAnsi="Cambria Math"/>
                              <w:szCs w:val="24"/>
                            </w:rPr>
                            <m:t>2</m:t>
                          </m:r>
                          <m:rad>
                            <m:radPr>
                              <m:degHide m:val="1"/>
                              <m:ctrlPr>
                                <w:rPr>
                                  <w:rFonts w:ascii="Cambria Math" w:hAnsi="Cambria Math"/>
                                  <w:i/>
                                  <w:szCs w:val="24"/>
                                </w:rPr>
                              </m:ctrlPr>
                            </m:radPr>
                            <m:deg/>
                            <m:e>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e>
                          </m:rad>
                        </m:den>
                      </m:f>
                    </m:e>
                  </m:d>
                </m:e>
                <m:sup>
                  <m:r>
                    <w:rPr>
                      <w:rFonts w:ascii="Cambria Math" w:hAnsi="Cambria Math"/>
                      <w:szCs w:val="24"/>
                    </w:rPr>
                    <m:t>2</m:t>
                  </m:r>
                </m:sup>
              </m:sSup>
            </m:e>
          </m:rad>
          <m:r>
            <w:rPr>
              <w:rFonts w:ascii="Cambria Math" w:hAnsi="Cambria Math"/>
              <w:szCs w:val="24"/>
            </w:rPr>
            <m:t>=2×</m:t>
          </m:r>
          <m:sSup>
            <m:sSupPr>
              <m:ctrlPr>
                <w:rPr>
                  <w:rFonts w:ascii="Cambria Math" w:hAnsi="Cambria Math"/>
                  <w:i/>
                  <w:szCs w:val="24"/>
                </w:rPr>
              </m:ctrlPr>
            </m:sSupPr>
            <m:e>
              <m:r>
                <w:rPr>
                  <w:rFonts w:ascii="Cambria Math" w:hAnsi="Cambria Math"/>
                  <w:szCs w:val="24"/>
                </w:rPr>
                <m:t>10</m:t>
              </m:r>
              <m:ctrlPr>
                <w:rPr>
                  <w:rFonts w:ascii="Cambria Math" w:hAnsi="Cambria Math"/>
                  <w:szCs w:val="24"/>
                </w:rPr>
              </m:ctrlPr>
            </m:e>
            <m:sup>
              <m:r>
                <w:rPr>
                  <w:rFonts w:ascii="Cambria Math" w:hAnsi="Cambria Math"/>
                  <w:szCs w:val="24"/>
                </w:rPr>
                <m:t>-9</m:t>
              </m:r>
            </m:sup>
          </m:sSup>
          <m:r>
            <w:rPr>
              <w:rFonts w:ascii="Cambria Math" w:hAnsi="Cambria Math"/>
              <w:szCs w:val="24"/>
            </w:rPr>
            <m:t xml:space="preserve"> [s]</m:t>
          </m:r>
        </m:oMath>
      </m:oMathPara>
    </w:p>
    <w:p w14:paraId="4132DCC1" w14:textId="49AA6848" w:rsidR="00CE06E8" w:rsidRDefault="00CE06E8" w:rsidP="00CE06E8">
      <w:pPr>
        <w:rPr>
          <w:b/>
          <w:bCs/>
          <w:sz w:val="30"/>
          <w:szCs w:val="30"/>
        </w:rPr>
      </w:pPr>
      <w:r w:rsidRPr="00B775FB">
        <w:rPr>
          <w:rFonts w:hint="eastAsia"/>
          <w:b/>
          <w:bCs/>
          <w:sz w:val="30"/>
          <w:szCs w:val="30"/>
        </w:rPr>
        <w:t>A</w:t>
      </w:r>
      <w:r w:rsidRPr="00B775FB">
        <w:rPr>
          <w:b/>
          <w:bCs/>
          <w:sz w:val="30"/>
          <w:szCs w:val="30"/>
        </w:rPr>
        <w:t>.</w:t>
      </w:r>
      <w:r>
        <w:rPr>
          <w:b/>
          <w:bCs/>
          <w:sz w:val="30"/>
          <w:szCs w:val="30"/>
        </w:rPr>
        <w:t>2</w:t>
      </w:r>
      <w:r w:rsidRPr="00B775FB">
        <w:rPr>
          <w:b/>
          <w:bCs/>
          <w:sz w:val="30"/>
          <w:szCs w:val="30"/>
        </w:rPr>
        <w:t xml:space="preserve">. Uncertainty for </w:t>
      </w:r>
      <w:r w:rsidRPr="00B775FB">
        <w:rPr>
          <w:b/>
          <w:bCs/>
          <w:i/>
          <w:iCs/>
          <w:sz w:val="30"/>
          <w:szCs w:val="30"/>
        </w:rPr>
        <w:t>R</w:t>
      </w:r>
      <w:r>
        <w:rPr>
          <w:b/>
          <w:bCs/>
          <w:i/>
          <w:iCs/>
          <w:sz w:val="30"/>
          <w:szCs w:val="30"/>
        </w:rPr>
        <w:t>LC</w:t>
      </w:r>
      <w:r w:rsidRPr="00B775FB">
        <w:rPr>
          <w:b/>
          <w:bCs/>
          <w:sz w:val="30"/>
          <w:szCs w:val="30"/>
        </w:rPr>
        <w:t xml:space="preserve"> </w:t>
      </w:r>
      <w:r>
        <w:rPr>
          <w:b/>
          <w:bCs/>
          <w:sz w:val="30"/>
          <w:szCs w:val="30"/>
        </w:rPr>
        <w:t>resonant</w:t>
      </w:r>
      <w:r w:rsidRPr="00B775FB">
        <w:rPr>
          <w:b/>
          <w:bCs/>
          <w:sz w:val="30"/>
          <w:szCs w:val="30"/>
        </w:rPr>
        <w:t xml:space="preserve"> circuit</w:t>
      </w:r>
    </w:p>
    <w:p w14:paraId="624BAF7C" w14:textId="2BE3D86C" w:rsidR="00297F4B" w:rsidRDefault="00CB0386" w:rsidP="00297F4B">
      <w:pPr>
        <w:ind w:left="420"/>
        <w:rPr>
          <w:szCs w:val="24"/>
        </w:rPr>
      </w:pPr>
      <w:r>
        <w:rPr>
          <w:szCs w:val="24"/>
        </w:rPr>
        <w:t xml:space="preserve">Since </w:t>
      </w:r>
      <m:oMath>
        <m:r>
          <w:rPr>
            <w:rFonts w:ascii="Cambria Math" w:hAnsi="Cambria Math"/>
            <w:szCs w:val="24"/>
          </w:rPr>
          <m:t xml:space="preserve">I, </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r>
          <w:rPr>
            <w:rFonts w:ascii="Cambria Math" w:hAnsi="Cambria Math"/>
            <w:szCs w:val="24"/>
          </w:rPr>
          <m:t xml:space="preserve">, f </m:t>
        </m:r>
        <m:r>
          <m:rPr>
            <m:sty m:val="p"/>
          </m:rPr>
          <w:rPr>
            <w:rFonts w:ascii="Cambria Math" w:hAnsi="Cambria Math"/>
            <w:szCs w:val="24"/>
          </w:rPr>
          <m:t>and</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oMath>
      <w:r w:rsidR="00F73852">
        <w:rPr>
          <w:rFonts w:hint="eastAsia"/>
          <w:szCs w:val="24"/>
        </w:rPr>
        <w:t xml:space="preserve"> </w:t>
      </w:r>
      <w:r w:rsidR="00F73852">
        <w:rPr>
          <w:szCs w:val="24"/>
        </w:rPr>
        <w:t>are measured directly, they only</w:t>
      </w:r>
      <w:r w:rsidR="00A34BBB">
        <w:rPr>
          <w:szCs w:val="24"/>
        </w:rPr>
        <w:t xml:space="preserve"> have </w:t>
      </w:r>
      <w:r w:rsidR="000B5A0C">
        <w:rPr>
          <w:szCs w:val="24"/>
        </w:rPr>
        <w:t>type-B uncertainty</w:t>
      </w:r>
      <w:r w:rsidR="007219DF">
        <w:rPr>
          <w:szCs w:val="24"/>
        </w:rPr>
        <w:t>. Besides,</w:t>
      </w:r>
      <w:r w:rsidR="00A67A78">
        <w:rPr>
          <w:szCs w:val="24"/>
        </w:rPr>
        <w:br/>
      </w:r>
      <m:oMathPara>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U</m:t>
              </m:r>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r>
            <w:rPr>
              <w:rFonts w:ascii="Cambria Math" w:hAnsi="Cambria Math"/>
              <w:szCs w:val="24"/>
            </w:rPr>
            <m:t>,</m:t>
          </m:r>
        </m:oMath>
      </m:oMathPara>
    </w:p>
    <w:p w14:paraId="42C8E804" w14:textId="671F3C11" w:rsidR="005E7D72" w:rsidRDefault="00821F51" w:rsidP="00A67A78">
      <w:pPr>
        <w:rPr>
          <w:szCs w:val="24"/>
        </w:rPr>
      </w:pPr>
      <w:r>
        <w:rPr>
          <w:szCs w:val="24"/>
        </w:rPr>
        <w:t>t</w:t>
      </w:r>
      <w:r w:rsidR="005E7D72">
        <w:rPr>
          <w:szCs w:val="24"/>
        </w:rPr>
        <w:t>herefore</w:t>
      </w:r>
      <w:r>
        <w:rPr>
          <w:szCs w:val="24"/>
        </w:rPr>
        <w:t>,</w:t>
      </w:r>
      <w:r>
        <w:rPr>
          <w:szCs w:val="24"/>
        </w:rPr>
        <w:br/>
      </w:r>
      <m:oMathPara>
        <m:oMath>
          <m:sSub>
            <m:sSubPr>
              <m:ctrlPr>
                <w:rPr>
                  <w:rFonts w:ascii="Cambria Math" w:hAnsi="Cambria Math"/>
                  <w:i/>
                  <w:szCs w:val="24"/>
                </w:rPr>
              </m:ctrlPr>
            </m:sSubPr>
            <m:e>
              <m:r>
                <w:rPr>
                  <w:rFonts w:ascii="Cambria Math" w:hAnsi="Cambria Math"/>
                  <w:szCs w:val="24"/>
                </w:rPr>
                <m:t>u</m:t>
              </m:r>
            </m:e>
            <m:sub>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f>
                <m:fPr>
                  <m:ctrlPr>
                    <w:rPr>
                      <w:rFonts w:ascii="Cambria Math" w:hAnsi="Cambria Math"/>
                      <w:i/>
                      <w:szCs w:val="24"/>
                    </w:rPr>
                  </m:ctrlPr>
                </m:fPr>
                <m:num>
                  <m:r>
                    <w:rPr>
                      <w:rFonts w:ascii="Cambria Math" w:hAnsi="Cambria Math"/>
                      <w:szCs w:val="24"/>
                    </w:rPr>
                    <m:t>U</m:t>
                  </m:r>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sub>
          </m:sSub>
          <m:r>
            <w:rPr>
              <w:rFonts w:ascii="Cambria Math" w:hAnsi="Cambria Math"/>
              <w:szCs w:val="24"/>
            </w:rPr>
            <m:t>.</m:t>
          </m:r>
        </m:oMath>
      </m:oMathPara>
    </w:p>
    <w:p w14:paraId="21919AFF" w14:textId="1D57455E" w:rsidR="008841F9" w:rsidRDefault="00821F51" w:rsidP="00A67A78">
      <w:pPr>
        <w:rPr>
          <w:szCs w:val="24"/>
        </w:rPr>
      </w:pPr>
      <w:r>
        <w:rPr>
          <w:szCs w:val="24"/>
        </w:rPr>
        <w:t>T</w:t>
      </w:r>
      <w:r w:rsidR="00414006">
        <w:rPr>
          <w:szCs w:val="24"/>
        </w:rPr>
        <w:t xml:space="preserve">hen </w:t>
      </w:r>
      <w:r w:rsidR="00BD6A65">
        <w:rPr>
          <w:szCs w:val="24"/>
        </w:rPr>
        <w:t xml:space="preserve">we can get </w:t>
      </w:r>
      <w:r w:rsidR="000476B2">
        <w:rPr>
          <w:szCs w:val="24"/>
        </w:rPr>
        <w:t>below using the first measurement</w:t>
      </w:r>
      <w:r>
        <w:rPr>
          <w:szCs w:val="24"/>
        </w:rPr>
        <w:t xml:space="preserve"> as an example</w:t>
      </w:r>
      <w:r w:rsidR="00C75239">
        <w:rPr>
          <w:szCs w:val="24"/>
        </w:rPr>
        <w:t>:</w:t>
      </w:r>
    </w:p>
    <w:p w14:paraId="15CE34DD" w14:textId="380CE3D7" w:rsidR="000615AC" w:rsidRPr="00821F51" w:rsidRDefault="00001C4E" w:rsidP="00A67A78">
      <w:pPr>
        <w:rPr>
          <w:szCs w:val="24"/>
        </w:rPr>
      </w:pPr>
      <m:oMathPara>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f>
                <m:fPr>
                  <m:ctrlPr>
                    <w:rPr>
                      <w:rFonts w:ascii="Cambria Math" w:hAnsi="Cambria Math"/>
                      <w:i/>
                      <w:szCs w:val="24"/>
                    </w:rPr>
                  </m:ctrlPr>
                </m:fPr>
                <m:num>
                  <m:r>
                    <w:rPr>
                      <w:rFonts w:ascii="Cambria Math" w:hAnsi="Cambria Math"/>
                      <w:szCs w:val="24"/>
                    </w:rPr>
                    <m:t>U</m:t>
                  </m:r>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f>
                            <m:fPr>
                              <m:ctrlPr>
                                <w:rPr>
                                  <w:rFonts w:ascii="Cambria Math" w:hAnsi="Cambria Math"/>
                                  <w:i/>
                                  <w:szCs w:val="24"/>
                                </w:rPr>
                              </m:ctrlPr>
                            </m:fPr>
                            <m:num>
                              <m:r>
                                <w:rPr>
                                  <w:rFonts w:ascii="Cambria Math" w:hAnsi="Cambria Math"/>
                                  <w:szCs w:val="24"/>
                                </w:rPr>
                                <m:t>U</m:t>
                              </m:r>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num>
                        <m:den>
                          <m:r>
                            <w:rPr>
                              <w:rFonts w:ascii="Cambria Math" w:hAnsi="Cambria Math"/>
                              <w:szCs w:val="24"/>
                            </w:rPr>
                            <m:t>∂U</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U</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f>
                            <m:fPr>
                              <m:ctrlPr>
                                <w:rPr>
                                  <w:rFonts w:ascii="Cambria Math" w:hAnsi="Cambria Math"/>
                                  <w:i/>
                                  <w:szCs w:val="24"/>
                                </w:rPr>
                              </m:ctrlPr>
                            </m:fPr>
                            <m:num>
                              <m:r>
                                <w:rPr>
                                  <w:rFonts w:ascii="Cambria Math" w:hAnsi="Cambria Math"/>
                                  <w:szCs w:val="24"/>
                                </w:rPr>
                                <m:t>U</m:t>
                              </m:r>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num>
                        <m:den>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U</m:t>
                              </m:r>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sub>
                          </m:sSub>
                        </m:num>
                        <m:den>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m</m:t>
                              </m:r>
                            </m:sub>
                            <m:sup>
                              <m:r>
                                <w:rPr>
                                  <w:rFonts w:ascii="Cambria Math" w:hAnsi="Cambria Math"/>
                                  <w:szCs w:val="24"/>
                                </w:rPr>
                                <m:t>2</m:t>
                              </m:r>
                            </m:sup>
                          </m:sSubSup>
                        </m:den>
                      </m:f>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0.002</m:t>
                          </m:r>
                        </m:num>
                        <m:den>
                          <m:r>
                            <w:rPr>
                              <w:rFonts w:ascii="Cambria Math" w:hAnsi="Cambria Math"/>
                              <w:szCs w:val="24"/>
                            </w:rPr>
                            <m:t>3.80</m:t>
                          </m:r>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0.304×0.02</m:t>
                          </m:r>
                        </m:num>
                        <m:den>
                          <m:sSup>
                            <m:sSupPr>
                              <m:ctrlPr>
                                <w:rPr>
                                  <w:rFonts w:ascii="Cambria Math" w:hAnsi="Cambria Math"/>
                                  <w:i/>
                                  <w:szCs w:val="24"/>
                                </w:rPr>
                              </m:ctrlPr>
                            </m:sSupPr>
                            <m:e>
                              <m:r>
                                <w:rPr>
                                  <w:rFonts w:ascii="Cambria Math" w:hAnsi="Cambria Math"/>
                                  <w:szCs w:val="24"/>
                                </w:rPr>
                                <m:t>3.80</m:t>
                              </m:r>
                            </m:e>
                            <m:sup>
                              <m:r>
                                <w:rPr>
                                  <w:rFonts w:ascii="Cambria Math" w:hAnsi="Cambria Math"/>
                                  <w:szCs w:val="24"/>
                                </w:rPr>
                                <m:t>2</m:t>
                              </m:r>
                            </m:sup>
                          </m:sSup>
                        </m:den>
                      </m:f>
                    </m:e>
                  </m:d>
                </m:e>
                <m:sup>
                  <m:r>
                    <w:rPr>
                      <w:rFonts w:ascii="Cambria Math" w:hAnsi="Cambria Math"/>
                      <w:szCs w:val="24"/>
                    </w:rPr>
                    <m:t>2</m:t>
                  </m:r>
                </m:sup>
              </m:sSup>
            </m:e>
          </m:rad>
          <m:r>
            <w:rPr>
              <w:rFonts w:ascii="Cambria Math" w:hAnsi="Cambria Math"/>
              <w:szCs w:val="24"/>
            </w:rPr>
            <m:t>=0.0007</m:t>
          </m:r>
        </m:oMath>
      </m:oMathPara>
    </w:p>
    <w:p w14:paraId="5F794356" w14:textId="093D83BD" w:rsidR="00FB5C3E" w:rsidRPr="00055852" w:rsidRDefault="00001C4E" w:rsidP="00A67A78">
      <w:pPr>
        <w:rPr>
          <w:szCs w:val="24"/>
        </w:rPr>
      </w:pPr>
      <m:oMathPara>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num>
                        <m:den>
                          <m:r>
                            <w:rPr>
                              <w:rFonts w:ascii="Cambria Math" w:hAnsi="Cambria Math"/>
                              <w:szCs w:val="24"/>
                            </w:rPr>
                            <m:t>∂f</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f</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num>
                        <m:den>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f</m:t>
                              </m:r>
                            </m:sub>
                          </m:sSub>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f</m:t>
                          </m:r>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sub>
                          </m:sSub>
                        </m:num>
                        <m:den>
                          <m:sSubSup>
                            <m:sSubSupPr>
                              <m:ctrlPr>
                                <w:rPr>
                                  <w:rFonts w:ascii="Cambria Math" w:hAnsi="Cambria Math"/>
                                  <w:i/>
                                  <w:szCs w:val="24"/>
                                </w:rPr>
                              </m:ctrlPr>
                            </m:sSubSupPr>
                            <m:e>
                              <m:r>
                                <w:rPr>
                                  <w:rFonts w:ascii="Cambria Math" w:hAnsi="Cambria Math"/>
                                  <w:szCs w:val="24"/>
                                </w:rPr>
                                <m:t>f</m:t>
                              </m:r>
                            </m:e>
                            <m:sub>
                              <m:r>
                                <w:rPr>
                                  <w:rFonts w:ascii="Cambria Math" w:hAnsi="Cambria Math"/>
                                  <w:szCs w:val="24"/>
                                </w:rPr>
                                <m:t>0</m:t>
                              </m:r>
                            </m:sub>
                            <m:sup>
                              <m:r>
                                <w:rPr>
                                  <w:rFonts w:ascii="Cambria Math" w:hAnsi="Cambria Math"/>
                                  <w:szCs w:val="24"/>
                                </w:rPr>
                                <m:t>2</m:t>
                              </m:r>
                            </m:sup>
                          </m:sSubSup>
                        </m:den>
                      </m:f>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0.001</m:t>
                          </m:r>
                        </m:num>
                        <m:den>
                          <m:r>
                            <w:rPr>
                              <w:rFonts w:ascii="Cambria Math" w:hAnsi="Cambria Math"/>
                              <w:szCs w:val="24"/>
                            </w:rPr>
                            <m:t>5000</m:t>
                          </m:r>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1000×0.001</m:t>
                          </m:r>
                        </m:num>
                        <m:den>
                          <m:sSup>
                            <m:sSupPr>
                              <m:ctrlPr>
                                <w:rPr>
                                  <w:rFonts w:ascii="Cambria Math" w:hAnsi="Cambria Math"/>
                                  <w:i/>
                                  <w:szCs w:val="24"/>
                                </w:rPr>
                              </m:ctrlPr>
                            </m:sSupPr>
                            <m:e>
                              <m:r>
                                <w:rPr>
                                  <w:rFonts w:ascii="Cambria Math" w:hAnsi="Cambria Math"/>
                                  <w:szCs w:val="24"/>
                                </w:rPr>
                                <m:t>5000</m:t>
                              </m:r>
                            </m:e>
                            <m:sup>
                              <m:r>
                                <w:rPr>
                                  <w:rFonts w:ascii="Cambria Math" w:hAnsi="Cambria Math"/>
                                  <w:szCs w:val="24"/>
                                </w:rPr>
                                <m:t>2</m:t>
                              </m:r>
                            </m:sup>
                          </m:sSup>
                        </m:den>
                      </m:f>
                    </m:e>
                  </m:d>
                </m:e>
                <m:sup>
                  <m:r>
                    <w:rPr>
                      <w:rFonts w:ascii="Cambria Math" w:hAnsi="Cambria Math"/>
                      <w:szCs w:val="24"/>
                    </w:rPr>
                    <m:t>2</m:t>
                  </m:r>
                </m:sup>
              </m:sSup>
            </m:e>
          </m:rad>
          <m:r>
            <w:rPr>
              <w:rFonts w:ascii="Cambria Math" w:hAnsi="Cambria Math"/>
              <w:szCs w:val="24"/>
            </w:rPr>
            <m:t>=0.0000002</m:t>
          </m:r>
        </m:oMath>
      </m:oMathPara>
    </w:p>
    <w:p w14:paraId="17F3AFDF" w14:textId="186AB868" w:rsidR="00055852" w:rsidRDefault="00AB5E12" w:rsidP="00A67A78">
      <w:pPr>
        <w:rPr>
          <w:szCs w:val="24"/>
        </w:rPr>
      </w:pPr>
      <w:r>
        <w:rPr>
          <w:szCs w:val="24"/>
        </w:rPr>
        <w:t>The whole table for uncertainty is listed below (</w:t>
      </w:r>
      <w:r w:rsidRPr="0079516D">
        <w:rPr>
          <w:szCs w:val="24"/>
        </w:rPr>
        <w:t xml:space="preserve">Table </w:t>
      </w:r>
      <w:r w:rsidR="0079516D" w:rsidRPr="0079516D">
        <w:rPr>
          <w:szCs w:val="24"/>
        </w:rPr>
        <w:t>8</w:t>
      </w:r>
      <w:r w:rsidRPr="0079516D">
        <w:rPr>
          <w:szCs w:val="24"/>
        </w:rPr>
        <w:t>)</w:t>
      </w:r>
      <w:r>
        <w:rPr>
          <w:szCs w:val="24"/>
        </w:rPr>
        <w:t>.</w:t>
      </w:r>
    </w:p>
    <w:p w14:paraId="28D706F9" w14:textId="5C33403E" w:rsidR="001409B6" w:rsidRDefault="001409B6" w:rsidP="00A67A78">
      <w:pPr>
        <w:rPr>
          <w:szCs w:val="24"/>
        </w:rPr>
      </w:pPr>
    </w:p>
    <w:tbl>
      <w:tblPr>
        <w:tblStyle w:val="aa"/>
        <w:tblW w:w="0" w:type="auto"/>
        <w:jc w:val="center"/>
        <w:tblLook w:val="04A0" w:firstRow="1" w:lastRow="0" w:firstColumn="1" w:lastColumn="0" w:noHBand="0" w:noVBand="1"/>
      </w:tblPr>
      <w:tblGrid>
        <w:gridCol w:w="511"/>
        <w:gridCol w:w="1714"/>
        <w:gridCol w:w="1981"/>
        <w:gridCol w:w="1700"/>
        <w:gridCol w:w="1981"/>
      </w:tblGrid>
      <w:tr w:rsidR="00531202" w14:paraId="69E8CEEC" w14:textId="77777777" w:rsidTr="004A5286">
        <w:trPr>
          <w:jc w:val="center"/>
        </w:trPr>
        <w:tc>
          <w:tcPr>
            <w:tcW w:w="511" w:type="dxa"/>
            <w:vAlign w:val="center"/>
          </w:tcPr>
          <w:p w14:paraId="6A8FFD2D" w14:textId="77777777" w:rsidR="00531202" w:rsidRDefault="00531202" w:rsidP="004A5286">
            <w:pPr>
              <w:jc w:val="center"/>
              <w:rPr>
                <w:rFonts w:cs="Times New Roman"/>
                <w:szCs w:val="24"/>
              </w:rPr>
            </w:pPr>
          </w:p>
        </w:tc>
        <w:tc>
          <w:tcPr>
            <w:tcW w:w="1714" w:type="dxa"/>
            <w:vAlign w:val="center"/>
          </w:tcPr>
          <w:p w14:paraId="09304D18" w14:textId="3E23480D" w:rsidR="00531202" w:rsidRDefault="00A8191C" w:rsidP="004A5286">
            <w:pPr>
              <w:jc w:val="center"/>
              <w:rPr>
                <w:szCs w:val="24"/>
              </w:rPr>
            </w:pPr>
            <m:oMathPara>
              <m:oMath>
                <m:f>
                  <m:fPr>
                    <m:ctrlPr>
                      <w:rPr>
                        <w:rFonts w:ascii="Cambria Math" w:hAnsi="Cambria Math"/>
                        <w:i/>
                        <w:szCs w:val="24"/>
                      </w:rPr>
                    </m:ctrlPr>
                  </m:fPr>
                  <m:num>
                    <m:r>
                      <w:rPr>
                        <w:rFonts w:ascii="Cambria Math" w:hAnsi="Cambria Math"/>
                        <w:szCs w:val="24"/>
                      </w:rPr>
                      <m:t>I</m:t>
                    </m:r>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den>
                </m:f>
              </m:oMath>
            </m:oMathPara>
          </w:p>
        </w:tc>
        <w:tc>
          <w:tcPr>
            <w:tcW w:w="1981" w:type="dxa"/>
            <w:vAlign w:val="center"/>
          </w:tcPr>
          <w:p w14:paraId="1D0A4E90" w14:textId="40952086" w:rsidR="00531202" w:rsidRDefault="00531202" w:rsidP="004A5286">
            <w:pPr>
              <w:jc w:val="center"/>
              <w:rPr>
                <w:szCs w:val="24"/>
              </w:rPr>
            </w:pPr>
            <w:r>
              <w:rPr>
                <w:szCs w:val="24"/>
              </w:rPr>
              <w:t>Uncertainty</w:t>
            </w:r>
          </w:p>
        </w:tc>
        <w:tc>
          <w:tcPr>
            <w:tcW w:w="1700" w:type="dxa"/>
            <w:vAlign w:val="center"/>
          </w:tcPr>
          <w:p w14:paraId="2F74B0AC" w14:textId="26E99FDD" w:rsidR="00531202" w:rsidRDefault="00A8191C" w:rsidP="004A5286">
            <w:pPr>
              <w:jc w:val="center"/>
              <w:rPr>
                <w:szCs w:val="24"/>
              </w:rPr>
            </w:pPr>
            <m:oMathPara>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m:oMathPara>
          </w:p>
        </w:tc>
        <w:tc>
          <w:tcPr>
            <w:tcW w:w="1981" w:type="dxa"/>
            <w:vAlign w:val="center"/>
          </w:tcPr>
          <w:p w14:paraId="2AAA7F77" w14:textId="340D9D5B" w:rsidR="00531202" w:rsidRDefault="00531202" w:rsidP="004A5286">
            <w:pPr>
              <w:jc w:val="center"/>
              <w:rPr>
                <w:szCs w:val="24"/>
              </w:rPr>
            </w:pPr>
            <w:r>
              <w:rPr>
                <w:szCs w:val="24"/>
              </w:rPr>
              <w:t>Uncertainty</w:t>
            </w:r>
          </w:p>
        </w:tc>
      </w:tr>
      <w:tr w:rsidR="004A5286" w14:paraId="5DA0AD99" w14:textId="77777777" w:rsidTr="004A5286">
        <w:trPr>
          <w:jc w:val="center"/>
        </w:trPr>
        <w:tc>
          <w:tcPr>
            <w:tcW w:w="511" w:type="dxa"/>
            <w:vAlign w:val="center"/>
          </w:tcPr>
          <w:p w14:paraId="5F81A7B1" w14:textId="0909E1F1" w:rsidR="004A5286" w:rsidRDefault="004A5286" w:rsidP="004A5286">
            <w:pPr>
              <w:jc w:val="center"/>
              <w:rPr>
                <w:szCs w:val="24"/>
              </w:rPr>
            </w:pPr>
            <w:r>
              <w:rPr>
                <w:rFonts w:hint="eastAsia"/>
                <w:szCs w:val="24"/>
              </w:rPr>
              <w:t>1</w:t>
            </w:r>
          </w:p>
        </w:tc>
        <w:tc>
          <w:tcPr>
            <w:tcW w:w="1714" w:type="dxa"/>
            <w:vAlign w:val="center"/>
          </w:tcPr>
          <w:p w14:paraId="235713A5" w14:textId="095A7C63" w:rsidR="004A5286" w:rsidRDefault="004A5286" w:rsidP="004A5286">
            <w:pPr>
              <w:jc w:val="center"/>
              <w:rPr>
                <w:szCs w:val="24"/>
              </w:rPr>
            </w:pPr>
            <w:r>
              <w:rPr>
                <w:rFonts w:eastAsia="等线" w:cs="Times New Roman"/>
                <w:color w:val="000000"/>
              </w:rPr>
              <w:t>0.0800</w:t>
            </w:r>
          </w:p>
        </w:tc>
        <w:tc>
          <w:tcPr>
            <w:tcW w:w="1981" w:type="dxa"/>
            <w:vAlign w:val="center"/>
          </w:tcPr>
          <w:p w14:paraId="5E996799" w14:textId="6F628AA6" w:rsidR="004A5286" w:rsidRDefault="004A5286" w:rsidP="004A5286">
            <w:pPr>
              <w:jc w:val="center"/>
              <w:rPr>
                <w:szCs w:val="24"/>
              </w:rPr>
            </w:pPr>
            <w:r>
              <w:rPr>
                <w:rFonts w:eastAsia="等线" w:cs="Times New Roman"/>
                <w:color w:val="000000"/>
              </w:rPr>
              <w:t>0.0007</w:t>
            </w:r>
          </w:p>
        </w:tc>
        <w:tc>
          <w:tcPr>
            <w:tcW w:w="1700" w:type="dxa"/>
            <w:vAlign w:val="center"/>
          </w:tcPr>
          <w:p w14:paraId="3E283D70" w14:textId="326DF459" w:rsidR="004A5286" w:rsidRDefault="004A5286" w:rsidP="004A5286">
            <w:pPr>
              <w:jc w:val="center"/>
              <w:rPr>
                <w:szCs w:val="24"/>
              </w:rPr>
            </w:pPr>
            <w:r>
              <w:rPr>
                <w:rFonts w:eastAsia="等线" w:cs="Times New Roman"/>
                <w:color w:val="000000"/>
              </w:rPr>
              <w:t>0.2000000</w:t>
            </w:r>
          </w:p>
        </w:tc>
        <w:tc>
          <w:tcPr>
            <w:tcW w:w="1981" w:type="dxa"/>
            <w:vAlign w:val="center"/>
          </w:tcPr>
          <w:p w14:paraId="28C9B7E6" w14:textId="3F43BF7E" w:rsidR="004A5286" w:rsidRDefault="004A5286" w:rsidP="004A5286">
            <w:pPr>
              <w:jc w:val="center"/>
              <w:rPr>
                <w:szCs w:val="24"/>
              </w:rPr>
            </w:pPr>
            <w:r>
              <w:rPr>
                <w:rFonts w:eastAsia="等线" w:cs="Times New Roman"/>
                <w:color w:val="000000"/>
              </w:rPr>
              <w:t>0.0000002</w:t>
            </w:r>
          </w:p>
        </w:tc>
      </w:tr>
      <w:tr w:rsidR="004A5286" w14:paraId="535BA39D" w14:textId="77777777" w:rsidTr="004A5286">
        <w:trPr>
          <w:jc w:val="center"/>
        </w:trPr>
        <w:tc>
          <w:tcPr>
            <w:tcW w:w="511" w:type="dxa"/>
            <w:vAlign w:val="center"/>
          </w:tcPr>
          <w:p w14:paraId="50B84DBD" w14:textId="5B2D8542" w:rsidR="004A5286" w:rsidRDefault="004A5286" w:rsidP="004A5286">
            <w:pPr>
              <w:jc w:val="center"/>
              <w:rPr>
                <w:szCs w:val="24"/>
              </w:rPr>
            </w:pPr>
            <w:r>
              <w:rPr>
                <w:rFonts w:hint="eastAsia"/>
                <w:szCs w:val="24"/>
              </w:rPr>
              <w:t>2</w:t>
            </w:r>
          </w:p>
        </w:tc>
        <w:tc>
          <w:tcPr>
            <w:tcW w:w="1714" w:type="dxa"/>
            <w:vAlign w:val="center"/>
          </w:tcPr>
          <w:p w14:paraId="7830A583" w14:textId="2516115A" w:rsidR="004A5286" w:rsidRDefault="004A5286" w:rsidP="004A5286">
            <w:pPr>
              <w:jc w:val="center"/>
              <w:rPr>
                <w:szCs w:val="24"/>
              </w:rPr>
            </w:pPr>
            <w:r>
              <w:rPr>
                <w:rFonts w:eastAsia="等线" w:cs="Times New Roman"/>
                <w:color w:val="000000"/>
              </w:rPr>
              <w:t>0.1705</w:t>
            </w:r>
          </w:p>
        </w:tc>
        <w:tc>
          <w:tcPr>
            <w:tcW w:w="1981" w:type="dxa"/>
            <w:vAlign w:val="center"/>
          </w:tcPr>
          <w:p w14:paraId="7D4A981C" w14:textId="5AA47599" w:rsidR="004A5286" w:rsidRDefault="004A5286" w:rsidP="004A5286">
            <w:pPr>
              <w:jc w:val="center"/>
              <w:rPr>
                <w:szCs w:val="24"/>
              </w:rPr>
            </w:pPr>
            <w:r>
              <w:rPr>
                <w:rFonts w:eastAsia="等线" w:cs="Times New Roman"/>
                <w:color w:val="000000"/>
              </w:rPr>
              <w:t>0.0010</w:t>
            </w:r>
          </w:p>
        </w:tc>
        <w:tc>
          <w:tcPr>
            <w:tcW w:w="1700" w:type="dxa"/>
            <w:vAlign w:val="center"/>
          </w:tcPr>
          <w:p w14:paraId="31BA5E63" w14:textId="7240487E" w:rsidR="004A5286" w:rsidRDefault="004A5286" w:rsidP="004A5286">
            <w:pPr>
              <w:jc w:val="center"/>
              <w:rPr>
                <w:szCs w:val="24"/>
              </w:rPr>
            </w:pPr>
            <w:r>
              <w:rPr>
                <w:rFonts w:eastAsia="等线" w:cs="Times New Roman"/>
                <w:color w:val="000000"/>
              </w:rPr>
              <w:t>0.4000000</w:t>
            </w:r>
          </w:p>
        </w:tc>
        <w:tc>
          <w:tcPr>
            <w:tcW w:w="1981" w:type="dxa"/>
            <w:vAlign w:val="center"/>
          </w:tcPr>
          <w:p w14:paraId="55C3CB50" w14:textId="272A08C7" w:rsidR="004A5286" w:rsidRDefault="004A5286" w:rsidP="004A5286">
            <w:pPr>
              <w:jc w:val="center"/>
              <w:rPr>
                <w:szCs w:val="24"/>
              </w:rPr>
            </w:pPr>
            <w:r>
              <w:rPr>
                <w:rFonts w:eastAsia="等线" w:cs="Times New Roman"/>
                <w:color w:val="000000"/>
              </w:rPr>
              <w:t>0.0000002</w:t>
            </w:r>
          </w:p>
        </w:tc>
      </w:tr>
      <w:tr w:rsidR="004A5286" w14:paraId="165733BE" w14:textId="77777777" w:rsidTr="004A5286">
        <w:trPr>
          <w:jc w:val="center"/>
        </w:trPr>
        <w:tc>
          <w:tcPr>
            <w:tcW w:w="511" w:type="dxa"/>
            <w:vAlign w:val="center"/>
          </w:tcPr>
          <w:p w14:paraId="5A977723" w14:textId="7C5E2358" w:rsidR="004A5286" w:rsidRDefault="004A5286" w:rsidP="004A5286">
            <w:pPr>
              <w:jc w:val="center"/>
              <w:rPr>
                <w:szCs w:val="24"/>
              </w:rPr>
            </w:pPr>
            <w:r>
              <w:rPr>
                <w:rFonts w:hint="eastAsia"/>
                <w:szCs w:val="24"/>
              </w:rPr>
              <w:t>3</w:t>
            </w:r>
          </w:p>
        </w:tc>
        <w:tc>
          <w:tcPr>
            <w:tcW w:w="1714" w:type="dxa"/>
            <w:vAlign w:val="center"/>
          </w:tcPr>
          <w:p w14:paraId="7DA098EB" w14:textId="129F8FA4" w:rsidR="004A5286" w:rsidRDefault="004A5286" w:rsidP="004A5286">
            <w:pPr>
              <w:jc w:val="center"/>
              <w:rPr>
                <w:szCs w:val="24"/>
              </w:rPr>
            </w:pPr>
            <w:r>
              <w:rPr>
                <w:rFonts w:eastAsia="等线" w:cs="Times New Roman"/>
                <w:color w:val="000000"/>
              </w:rPr>
              <w:t>0.303</w:t>
            </w:r>
          </w:p>
        </w:tc>
        <w:tc>
          <w:tcPr>
            <w:tcW w:w="1981" w:type="dxa"/>
            <w:vAlign w:val="center"/>
          </w:tcPr>
          <w:p w14:paraId="15177C3D" w14:textId="0E5635C9" w:rsidR="004A5286" w:rsidRDefault="004A5286" w:rsidP="004A5286">
            <w:pPr>
              <w:jc w:val="center"/>
              <w:rPr>
                <w:szCs w:val="24"/>
              </w:rPr>
            </w:pPr>
            <w:r>
              <w:rPr>
                <w:rFonts w:eastAsia="等线" w:cs="Times New Roman"/>
                <w:color w:val="000000"/>
              </w:rPr>
              <w:t>0.005</w:t>
            </w:r>
          </w:p>
        </w:tc>
        <w:tc>
          <w:tcPr>
            <w:tcW w:w="1700" w:type="dxa"/>
            <w:vAlign w:val="center"/>
          </w:tcPr>
          <w:p w14:paraId="4105F638" w14:textId="1C5A2422" w:rsidR="004A5286" w:rsidRDefault="004A5286" w:rsidP="004A5286">
            <w:pPr>
              <w:jc w:val="center"/>
              <w:rPr>
                <w:szCs w:val="24"/>
              </w:rPr>
            </w:pPr>
            <w:r>
              <w:rPr>
                <w:rFonts w:eastAsia="等线" w:cs="Times New Roman"/>
                <w:color w:val="000000"/>
              </w:rPr>
              <w:t>0.6000000</w:t>
            </w:r>
          </w:p>
        </w:tc>
        <w:tc>
          <w:tcPr>
            <w:tcW w:w="1981" w:type="dxa"/>
            <w:vAlign w:val="center"/>
          </w:tcPr>
          <w:p w14:paraId="1CC395D1" w14:textId="4928E419" w:rsidR="004A5286" w:rsidRDefault="004A5286" w:rsidP="004A5286">
            <w:pPr>
              <w:jc w:val="center"/>
              <w:rPr>
                <w:szCs w:val="24"/>
              </w:rPr>
            </w:pPr>
            <w:r>
              <w:rPr>
                <w:rFonts w:eastAsia="等线" w:cs="Times New Roman"/>
                <w:color w:val="000000"/>
              </w:rPr>
              <w:t>0.0000002</w:t>
            </w:r>
          </w:p>
        </w:tc>
      </w:tr>
      <w:tr w:rsidR="004A5286" w14:paraId="245AABB5" w14:textId="77777777" w:rsidTr="004A5286">
        <w:trPr>
          <w:jc w:val="center"/>
        </w:trPr>
        <w:tc>
          <w:tcPr>
            <w:tcW w:w="511" w:type="dxa"/>
            <w:vAlign w:val="center"/>
          </w:tcPr>
          <w:p w14:paraId="45E3BE4C" w14:textId="427ED62A" w:rsidR="004A5286" w:rsidRDefault="004A5286" w:rsidP="004A5286">
            <w:pPr>
              <w:jc w:val="center"/>
              <w:rPr>
                <w:szCs w:val="24"/>
              </w:rPr>
            </w:pPr>
            <w:r>
              <w:rPr>
                <w:rFonts w:hint="eastAsia"/>
                <w:szCs w:val="24"/>
              </w:rPr>
              <w:t>4</w:t>
            </w:r>
          </w:p>
        </w:tc>
        <w:tc>
          <w:tcPr>
            <w:tcW w:w="1714" w:type="dxa"/>
            <w:vAlign w:val="center"/>
          </w:tcPr>
          <w:p w14:paraId="2A68B812" w14:textId="40C37251" w:rsidR="004A5286" w:rsidRDefault="004A5286" w:rsidP="004A5286">
            <w:pPr>
              <w:jc w:val="center"/>
              <w:rPr>
                <w:szCs w:val="24"/>
              </w:rPr>
            </w:pPr>
            <w:r>
              <w:rPr>
                <w:rFonts w:eastAsia="等线" w:cs="Times New Roman"/>
                <w:color w:val="000000"/>
              </w:rPr>
              <w:t>0.458</w:t>
            </w:r>
          </w:p>
        </w:tc>
        <w:tc>
          <w:tcPr>
            <w:tcW w:w="1981" w:type="dxa"/>
            <w:vAlign w:val="center"/>
          </w:tcPr>
          <w:p w14:paraId="0E6A5F49" w14:textId="25056219" w:rsidR="004A5286" w:rsidRDefault="004A5286" w:rsidP="004A5286">
            <w:pPr>
              <w:jc w:val="center"/>
              <w:rPr>
                <w:szCs w:val="24"/>
              </w:rPr>
            </w:pPr>
            <w:r>
              <w:rPr>
                <w:rFonts w:eastAsia="等线" w:cs="Times New Roman"/>
                <w:color w:val="000000"/>
              </w:rPr>
              <w:t>0.006</w:t>
            </w:r>
          </w:p>
        </w:tc>
        <w:tc>
          <w:tcPr>
            <w:tcW w:w="1700" w:type="dxa"/>
            <w:vAlign w:val="center"/>
          </w:tcPr>
          <w:p w14:paraId="21D637B5" w14:textId="5A91164C" w:rsidR="004A5286" w:rsidRDefault="004A5286" w:rsidP="004A5286">
            <w:pPr>
              <w:jc w:val="center"/>
              <w:rPr>
                <w:szCs w:val="24"/>
              </w:rPr>
            </w:pPr>
            <w:r>
              <w:rPr>
                <w:rFonts w:eastAsia="等线" w:cs="Times New Roman"/>
                <w:color w:val="000000"/>
              </w:rPr>
              <w:t>0.8000000</w:t>
            </w:r>
          </w:p>
        </w:tc>
        <w:tc>
          <w:tcPr>
            <w:tcW w:w="1981" w:type="dxa"/>
            <w:vAlign w:val="center"/>
          </w:tcPr>
          <w:p w14:paraId="3223D978" w14:textId="0B114AD0" w:rsidR="004A5286" w:rsidRDefault="004A5286" w:rsidP="004A5286">
            <w:pPr>
              <w:jc w:val="center"/>
              <w:rPr>
                <w:szCs w:val="24"/>
              </w:rPr>
            </w:pPr>
            <w:r>
              <w:rPr>
                <w:rFonts w:eastAsia="等线" w:cs="Times New Roman"/>
                <w:color w:val="000000"/>
              </w:rPr>
              <w:t>0.0000003</w:t>
            </w:r>
          </w:p>
        </w:tc>
      </w:tr>
      <w:tr w:rsidR="004A5286" w14:paraId="6FB4930B" w14:textId="77777777" w:rsidTr="004A5286">
        <w:trPr>
          <w:jc w:val="center"/>
        </w:trPr>
        <w:tc>
          <w:tcPr>
            <w:tcW w:w="511" w:type="dxa"/>
            <w:vAlign w:val="center"/>
          </w:tcPr>
          <w:p w14:paraId="650B376D" w14:textId="16EAD204" w:rsidR="004A5286" w:rsidRDefault="004A5286" w:rsidP="004A5286">
            <w:pPr>
              <w:jc w:val="center"/>
              <w:rPr>
                <w:szCs w:val="24"/>
              </w:rPr>
            </w:pPr>
            <w:r>
              <w:rPr>
                <w:rFonts w:hint="eastAsia"/>
                <w:szCs w:val="24"/>
              </w:rPr>
              <w:t>5</w:t>
            </w:r>
          </w:p>
        </w:tc>
        <w:tc>
          <w:tcPr>
            <w:tcW w:w="1714" w:type="dxa"/>
            <w:vAlign w:val="center"/>
          </w:tcPr>
          <w:p w14:paraId="457A13CC" w14:textId="316FC1F0" w:rsidR="004A5286" w:rsidRDefault="004A5286" w:rsidP="004A5286">
            <w:pPr>
              <w:jc w:val="center"/>
              <w:rPr>
                <w:szCs w:val="24"/>
              </w:rPr>
            </w:pPr>
            <w:r>
              <w:rPr>
                <w:rFonts w:eastAsia="等线" w:cs="Times New Roman"/>
                <w:color w:val="000000"/>
              </w:rPr>
              <w:t>1.000</w:t>
            </w:r>
          </w:p>
        </w:tc>
        <w:tc>
          <w:tcPr>
            <w:tcW w:w="1981" w:type="dxa"/>
            <w:vAlign w:val="center"/>
          </w:tcPr>
          <w:p w14:paraId="7756592A" w14:textId="276FECC1" w:rsidR="004A5286" w:rsidRDefault="004A5286" w:rsidP="004A5286">
            <w:pPr>
              <w:jc w:val="center"/>
              <w:rPr>
                <w:szCs w:val="24"/>
              </w:rPr>
            </w:pPr>
            <w:r>
              <w:rPr>
                <w:rFonts w:eastAsia="等线" w:cs="Times New Roman"/>
                <w:color w:val="000000"/>
              </w:rPr>
              <w:t>0.007</w:t>
            </w:r>
          </w:p>
        </w:tc>
        <w:tc>
          <w:tcPr>
            <w:tcW w:w="1700" w:type="dxa"/>
            <w:vAlign w:val="center"/>
          </w:tcPr>
          <w:p w14:paraId="46A79B37" w14:textId="0BDA766B" w:rsidR="004A5286" w:rsidRDefault="004A5286" w:rsidP="004A5286">
            <w:pPr>
              <w:jc w:val="center"/>
              <w:rPr>
                <w:szCs w:val="24"/>
              </w:rPr>
            </w:pPr>
            <w:r>
              <w:rPr>
                <w:rFonts w:eastAsia="等线" w:cs="Times New Roman"/>
                <w:color w:val="000000"/>
              </w:rPr>
              <w:t>1.0000000</w:t>
            </w:r>
          </w:p>
        </w:tc>
        <w:tc>
          <w:tcPr>
            <w:tcW w:w="1981" w:type="dxa"/>
            <w:vAlign w:val="center"/>
          </w:tcPr>
          <w:p w14:paraId="26FA69AB" w14:textId="56FD933A" w:rsidR="004A5286" w:rsidRDefault="004A5286" w:rsidP="004A5286">
            <w:pPr>
              <w:jc w:val="center"/>
              <w:rPr>
                <w:szCs w:val="24"/>
              </w:rPr>
            </w:pPr>
            <w:r>
              <w:rPr>
                <w:rFonts w:eastAsia="等线" w:cs="Times New Roman"/>
                <w:color w:val="000000"/>
              </w:rPr>
              <w:t>0.0000003</w:t>
            </w:r>
          </w:p>
        </w:tc>
      </w:tr>
      <w:tr w:rsidR="004A5286" w14:paraId="6792F2B7" w14:textId="77777777" w:rsidTr="004A5286">
        <w:trPr>
          <w:jc w:val="center"/>
        </w:trPr>
        <w:tc>
          <w:tcPr>
            <w:tcW w:w="511" w:type="dxa"/>
            <w:vAlign w:val="center"/>
          </w:tcPr>
          <w:p w14:paraId="2F3CA3E2" w14:textId="4987A53D" w:rsidR="004A5286" w:rsidRDefault="004A5286" w:rsidP="004A5286">
            <w:pPr>
              <w:jc w:val="center"/>
              <w:rPr>
                <w:szCs w:val="24"/>
              </w:rPr>
            </w:pPr>
            <w:r>
              <w:rPr>
                <w:rFonts w:hint="eastAsia"/>
                <w:szCs w:val="24"/>
              </w:rPr>
              <w:t>6</w:t>
            </w:r>
          </w:p>
        </w:tc>
        <w:tc>
          <w:tcPr>
            <w:tcW w:w="1714" w:type="dxa"/>
            <w:vAlign w:val="center"/>
          </w:tcPr>
          <w:p w14:paraId="7D7A0999" w14:textId="5906064A" w:rsidR="004A5286" w:rsidRDefault="004A5286" w:rsidP="004A5286">
            <w:pPr>
              <w:jc w:val="center"/>
              <w:rPr>
                <w:szCs w:val="24"/>
              </w:rPr>
            </w:pPr>
            <w:r>
              <w:rPr>
                <w:rFonts w:eastAsia="等线" w:cs="Times New Roman"/>
                <w:color w:val="000000"/>
              </w:rPr>
              <w:t>0.684</w:t>
            </w:r>
          </w:p>
        </w:tc>
        <w:tc>
          <w:tcPr>
            <w:tcW w:w="1981" w:type="dxa"/>
            <w:vAlign w:val="center"/>
          </w:tcPr>
          <w:p w14:paraId="4DCF357B" w14:textId="572C2623" w:rsidR="004A5286" w:rsidRDefault="004A5286" w:rsidP="004A5286">
            <w:pPr>
              <w:jc w:val="center"/>
              <w:rPr>
                <w:szCs w:val="24"/>
              </w:rPr>
            </w:pPr>
            <w:r>
              <w:rPr>
                <w:rFonts w:eastAsia="等线" w:cs="Times New Roman"/>
                <w:color w:val="000000"/>
              </w:rPr>
              <w:t>0.006</w:t>
            </w:r>
          </w:p>
        </w:tc>
        <w:tc>
          <w:tcPr>
            <w:tcW w:w="1700" w:type="dxa"/>
            <w:vAlign w:val="center"/>
          </w:tcPr>
          <w:p w14:paraId="2143961D" w14:textId="53C00413" w:rsidR="004A5286" w:rsidRDefault="004A5286" w:rsidP="004A5286">
            <w:pPr>
              <w:jc w:val="center"/>
              <w:rPr>
                <w:szCs w:val="24"/>
              </w:rPr>
            </w:pPr>
            <w:r>
              <w:rPr>
                <w:rFonts w:eastAsia="等线" w:cs="Times New Roman"/>
                <w:color w:val="000000"/>
              </w:rPr>
              <w:t>1.2000000</w:t>
            </w:r>
          </w:p>
        </w:tc>
        <w:tc>
          <w:tcPr>
            <w:tcW w:w="1981" w:type="dxa"/>
            <w:vAlign w:val="center"/>
          </w:tcPr>
          <w:p w14:paraId="38E295A0" w14:textId="0869344F" w:rsidR="004A5286" w:rsidRDefault="004A5286" w:rsidP="004A5286">
            <w:pPr>
              <w:jc w:val="center"/>
              <w:rPr>
                <w:szCs w:val="24"/>
              </w:rPr>
            </w:pPr>
            <w:r>
              <w:rPr>
                <w:rFonts w:eastAsia="等线" w:cs="Times New Roman"/>
                <w:color w:val="000000"/>
              </w:rPr>
              <w:t>0.0000003</w:t>
            </w:r>
          </w:p>
        </w:tc>
      </w:tr>
      <w:tr w:rsidR="004A5286" w14:paraId="67344A7A" w14:textId="77777777" w:rsidTr="004A5286">
        <w:trPr>
          <w:jc w:val="center"/>
        </w:trPr>
        <w:tc>
          <w:tcPr>
            <w:tcW w:w="511" w:type="dxa"/>
            <w:vAlign w:val="center"/>
          </w:tcPr>
          <w:p w14:paraId="47FB2216" w14:textId="73DB016E" w:rsidR="004A5286" w:rsidRDefault="004A5286" w:rsidP="004A5286">
            <w:pPr>
              <w:jc w:val="center"/>
              <w:rPr>
                <w:szCs w:val="24"/>
              </w:rPr>
            </w:pPr>
            <w:r>
              <w:rPr>
                <w:rFonts w:hint="eastAsia"/>
                <w:szCs w:val="24"/>
              </w:rPr>
              <w:t>7</w:t>
            </w:r>
          </w:p>
        </w:tc>
        <w:tc>
          <w:tcPr>
            <w:tcW w:w="1714" w:type="dxa"/>
            <w:vAlign w:val="center"/>
          </w:tcPr>
          <w:p w14:paraId="0B763D49" w14:textId="4708614A" w:rsidR="004A5286" w:rsidRDefault="004A5286" w:rsidP="004A5286">
            <w:pPr>
              <w:jc w:val="center"/>
              <w:rPr>
                <w:szCs w:val="24"/>
              </w:rPr>
            </w:pPr>
            <w:r>
              <w:rPr>
                <w:rFonts w:eastAsia="等线" w:cs="Times New Roman"/>
                <w:color w:val="000000"/>
              </w:rPr>
              <w:t>0.442</w:t>
            </w:r>
          </w:p>
        </w:tc>
        <w:tc>
          <w:tcPr>
            <w:tcW w:w="1981" w:type="dxa"/>
            <w:vAlign w:val="center"/>
          </w:tcPr>
          <w:p w14:paraId="5219D516" w14:textId="27891C44" w:rsidR="004A5286" w:rsidRDefault="004A5286" w:rsidP="004A5286">
            <w:pPr>
              <w:jc w:val="center"/>
              <w:rPr>
                <w:szCs w:val="24"/>
              </w:rPr>
            </w:pPr>
            <w:r>
              <w:rPr>
                <w:rFonts w:eastAsia="等线" w:cs="Times New Roman"/>
                <w:color w:val="000000"/>
              </w:rPr>
              <w:t>0.006</w:t>
            </w:r>
          </w:p>
        </w:tc>
        <w:tc>
          <w:tcPr>
            <w:tcW w:w="1700" w:type="dxa"/>
            <w:vAlign w:val="center"/>
          </w:tcPr>
          <w:p w14:paraId="44109657" w14:textId="520E2203" w:rsidR="004A5286" w:rsidRDefault="004A5286" w:rsidP="004A5286">
            <w:pPr>
              <w:jc w:val="center"/>
              <w:rPr>
                <w:szCs w:val="24"/>
              </w:rPr>
            </w:pPr>
            <w:r>
              <w:rPr>
                <w:rFonts w:eastAsia="等线" w:cs="Times New Roman"/>
                <w:color w:val="000000"/>
              </w:rPr>
              <w:t>1.4000000</w:t>
            </w:r>
          </w:p>
        </w:tc>
        <w:tc>
          <w:tcPr>
            <w:tcW w:w="1981" w:type="dxa"/>
            <w:vAlign w:val="center"/>
          </w:tcPr>
          <w:p w14:paraId="4B647048" w14:textId="033BA79B" w:rsidR="004A5286" w:rsidRDefault="004A5286" w:rsidP="004A5286">
            <w:pPr>
              <w:jc w:val="center"/>
              <w:rPr>
                <w:szCs w:val="24"/>
              </w:rPr>
            </w:pPr>
            <w:r>
              <w:rPr>
                <w:rFonts w:eastAsia="等线" w:cs="Times New Roman"/>
                <w:color w:val="000000"/>
              </w:rPr>
              <w:t>0.0000003</w:t>
            </w:r>
          </w:p>
        </w:tc>
      </w:tr>
      <w:tr w:rsidR="004A5286" w14:paraId="189EC646" w14:textId="77777777" w:rsidTr="004A5286">
        <w:trPr>
          <w:jc w:val="center"/>
        </w:trPr>
        <w:tc>
          <w:tcPr>
            <w:tcW w:w="511" w:type="dxa"/>
            <w:vAlign w:val="center"/>
          </w:tcPr>
          <w:p w14:paraId="05838804" w14:textId="33D2C4DC" w:rsidR="004A5286" w:rsidRDefault="004A5286" w:rsidP="004A5286">
            <w:pPr>
              <w:jc w:val="center"/>
              <w:rPr>
                <w:szCs w:val="24"/>
              </w:rPr>
            </w:pPr>
            <w:r>
              <w:rPr>
                <w:rFonts w:hint="eastAsia"/>
                <w:szCs w:val="24"/>
              </w:rPr>
              <w:t>8</w:t>
            </w:r>
          </w:p>
        </w:tc>
        <w:tc>
          <w:tcPr>
            <w:tcW w:w="1714" w:type="dxa"/>
            <w:vAlign w:val="center"/>
          </w:tcPr>
          <w:p w14:paraId="1CD75D0E" w14:textId="2299A8F9" w:rsidR="004A5286" w:rsidRDefault="004A5286" w:rsidP="004A5286">
            <w:pPr>
              <w:jc w:val="center"/>
              <w:rPr>
                <w:szCs w:val="24"/>
              </w:rPr>
            </w:pPr>
            <w:r>
              <w:rPr>
                <w:rFonts w:eastAsia="等线" w:cs="Times New Roman"/>
                <w:color w:val="000000"/>
              </w:rPr>
              <w:t>0.337</w:t>
            </w:r>
          </w:p>
        </w:tc>
        <w:tc>
          <w:tcPr>
            <w:tcW w:w="1981" w:type="dxa"/>
            <w:vAlign w:val="center"/>
          </w:tcPr>
          <w:p w14:paraId="0D19ACCB" w14:textId="7BF40CC2" w:rsidR="004A5286" w:rsidRDefault="004A5286" w:rsidP="004A5286">
            <w:pPr>
              <w:jc w:val="center"/>
              <w:rPr>
                <w:szCs w:val="24"/>
              </w:rPr>
            </w:pPr>
            <w:r>
              <w:rPr>
                <w:rFonts w:eastAsia="等线" w:cs="Times New Roman"/>
                <w:color w:val="000000"/>
              </w:rPr>
              <w:t>0.006</w:t>
            </w:r>
          </w:p>
        </w:tc>
        <w:tc>
          <w:tcPr>
            <w:tcW w:w="1700" w:type="dxa"/>
            <w:vAlign w:val="center"/>
          </w:tcPr>
          <w:p w14:paraId="2D069EE5" w14:textId="5C9A5713" w:rsidR="004A5286" w:rsidRDefault="004A5286" w:rsidP="004A5286">
            <w:pPr>
              <w:jc w:val="center"/>
              <w:rPr>
                <w:szCs w:val="24"/>
              </w:rPr>
            </w:pPr>
            <w:r>
              <w:rPr>
                <w:rFonts w:eastAsia="等线" w:cs="Times New Roman"/>
                <w:color w:val="000000"/>
              </w:rPr>
              <w:t>1.6000000</w:t>
            </w:r>
          </w:p>
        </w:tc>
        <w:tc>
          <w:tcPr>
            <w:tcW w:w="1981" w:type="dxa"/>
            <w:vAlign w:val="center"/>
          </w:tcPr>
          <w:p w14:paraId="720A850A" w14:textId="280B639F" w:rsidR="004A5286" w:rsidRDefault="004A5286" w:rsidP="004A5286">
            <w:pPr>
              <w:jc w:val="center"/>
              <w:rPr>
                <w:szCs w:val="24"/>
              </w:rPr>
            </w:pPr>
            <w:r>
              <w:rPr>
                <w:rFonts w:eastAsia="等线" w:cs="Times New Roman"/>
                <w:color w:val="000000"/>
              </w:rPr>
              <w:t>0.0000004</w:t>
            </w:r>
          </w:p>
        </w:tc>
      </w:tr>
      <w:tr w:rsidR="004A5286" w14:paraId="1E996D6C" w14:textId="77777777" w:rsidTr="004A5286">
        <w:trPr>
          <w:jc w:val="center"/>
        </w:trPr>
        <w:tc>
          <w:tcPr>
            <w:tcW w:w="511" w:type="dxa"/>
            <w:vAlign w:val="center"/>
          </w:tcPr>
          <w:p w14:paraId="06D197F5" w14:textId="37D6F4FA" w:rsidR="004A5286" w:rsidRDefault="004A5286" w:rsidP="004A5286">
            <w:pPr>
              <w:jc w:val="center"/>
              <w:rPr>
                <w:szCs w:val="24"/>
              </w:rPr>
            </w:pPr>
            <w:r>
              <w:rPr>
                <w:rFonts w:hint="eastAsia"/>
                <w:szCs w:val="24"/>
              </w:rPr>
              <w:t>9</w:t>
            </w:r>
          </w:p>
        </w:tc>
        <w:tc>
          <w:tcPr>
            <w:tcW w:w="1714" w:type="dxa"/>
            <w:vAlign w:val="center"/>
          </w:tcPr>
          <w:p w14:paraId="55786E04" w14:textId="57F99DEE" w:rsidR="004A5286" w:rsidRDefault="004A5286" w:rsidP="004A5286">
            <w:pPr>
              <w:jc w:val="center"/>
              <w:rPr>
                <w:szCs w:val="24"/>
              </w:rPr>
            </w:pPr>
            <w:r>
              <w:rPr>
                <w:rFonts w:eastAsia="等线" w:cs="Times New Roman"/>
                <w:color w:val="000000"/>
              </w:rPr>
              <w:t>0.274</w:t>
            </w:r>
          </w:p>
        </w:tc>
        <w:tc>
          <w:tcPr>
            <w:tcW w:w="1981" w:type="dxa"/>
            <w:vAlign w:val="center"/>
          </w:tcPr>
          <w:p w14:paraId="08216D7E" w14:textId="1E2CA521" w:rsidR="004A5286" w:rsidRDefault="004A5286" w:rsidP="004A5286">
            <w:pPr>
              <w:jc w:val="center"/>
              <w:rPr>
                <w:szCs w:val="24"/>
              </w:rPr>
            </w:pPr>
            <w:r>
              <w:rPr>
                <w:rFonts w:eastAsia="等线" w:cs="Times New Roman"/>
                <w:color w:val="000000"/>
              </w:rPr>
              <w:t>0.005</w:t>
            </w:r>
          </w:p>
        </w:tc>
        <w:tc>
          <w:tcPr>
            <w:tcW w:w="1700" w:type="dxa"/>
            <w:vAlign w:val="center"/>
          </w:tcPr>
          <w:p w14:paraId="05722CAE" w14:textId="31C7AB85" w:rsidR="004A5286" w:rsidRDefault="004A5286" w:rsidP="004A5286">
            <w:pPr>
              <w:jc w:val="center"/>
              <w:rPr>
                <w:szCs w:val="24"/>
              </w:rPr>
            </w:pPr>
            <w:r>
              <w:rPr>
                <w:rFonts w:eastAsia="等线" w:cs="Times New Roman"/>
                <w:color w:val="000000"/>
              </w:rPr>
              <w:t>1.8000000</w:t>
            </w:r>
          </w:p>
        </w:tc>
        <w:tc>
          <w:tcPr>
            <w:tcW w:w="1981" w:type="dxa"/>
            <w:vAlign w:val="center"/>
          </w:tcPr>
          <w:p w14:paraId="0828C1A4" w14:textId="540BE090" w:rsidR="004A5286" w:rsidRDefault="004A5286" w:rsidP="004A5286">
            <w:pPr>
              <w:jc w:val="center"/>
              <w:rPr>
                <w:szCs w:val="24"/>
              </w:rPr>
            </w:pPr>
            <w:r>
              <w:rPr>
                <w:rFonts w:eastAsia="等线" w:cs="Times New Roman"/>
                <w:color w:val="000000"/>
              </w:rPr>
              <w:t>0.0000004</w:t>
            </w:r>
          </w:p>
        </w:tc>
      </w:tr>
      <w:tr w:rsidR="004A5286" w14:paraId="05E09B9E" w14:textId="77777777" w:rsidTr="004A5286">
        <w:trPr>
          <w:jc w:val="center"/>
        </w:trPr>
        <w:tc>
          <w:tcPr>
            <w:tcW w:w="511" w:type="dxa"/>
            <w:vAlign w:val="center"/>
          </w:tcPr>
          <w:p w14:paraId="40DAB652" w14:textId="0AC96279" w:rsidR="004A5286" w:rsidRDefault="004A5286" w:rsidP="004A5286">
            <w:pPr>
              <w:jc w:val="center"/>
              <w:rPr>
                <w:szCs w:val="24"/>
              </w:rPr>
            </w:pPr>
            <w:r>
              <w:rPr>
                <w:rFonts w:hint="eastAsia"/>
                <w:szCs w:val="24"/>
              </w:rPr>
              <w:t>1</w:t>
            </w:r>
            <w:r>
              <w:rPr>
                <w:szCs w:val="24"/>
              </w:rPr>
              <w:t>0</w:t>
            </w:r>
          </w:p>
        </w:tc>
        <w:tc>
          <w:tcPr>
            <w:tcW w:w="1714" w:type="dxa"/>
            <w:vAlign w:val="center"/>
          </w:tcPr>
          <w:p w14:paraId="17319DB9" w14:textId="66B2C695" w:rsidR="004A5286" w:rsidRDefault="004A5286" w:rsidP="004A5286">
            <w:pPr>
              <w:jc w:val="center"/>
              <w:rPr>
                <w:szCs w:val="24"/>
              </w:rPr>
            </w:pPr>
            <w:r>
              <w:rPr>
                <w:rFonts w:eastAsia="等线" w:cs="Times New Roman"/>
                <w:color w:val="000000"/>
              </w:rPr>
              <w:t>0.2316</w:t>
            </w:r>
          </w:p>
        </w:tc>
        <w:tc>
          <w:tcPr>
            <w:tcW w:w="1981" w:type="dxa"/>
            <w:vAlign w:val="center"/>
          </w:tcPr>
          <w:p w14:paraId="657C85CA" w14:textId="73792CE6" w:rsidR="004A5286" w:rsidRDefault="004A5286" w:rsidP="004A5286">
            <w:pPr>
              <w:jc w:val="center"/>
              <w:rPr>
                <w:szCs w:val="24"/>
              </w:rPr>
            </w:pPr>
            <w:r>
              <w:rPr>
                <w:rFonts w:eastAsia="等线" w:cs="Times New Roman"/>
                <w:color w:val="000000"/>
              </w:rPr>
              <w:t>0.0013</w:t>
            </w:r>
          </w:p>
        </w:tc>
        <w:tc>
          <w:tcPr>
            <w:tcW w:w="1700" w:type="dxa"/>
            <w:vAlign w:val="center"/>
          </w:tcPr>
          <w:p w14:paraId="75259070" w14:textId="0ABC6D8B" w:rsidR="004A5286" w:rsidRDefault="004A5286" w:rsidP="004A5286">
            <w:pPr>
              <w:jc w:val="center"/>
              <w:rPr>
                <w:szCs w:val="24"/>
              </w:rPr>
            </w:pPr>
            <w:r>
              <w:rPr>
                <w:rFonts w:eastAsia="等线" w:cs="Times New Roman"/>
                <w:color w:val="000000"/>
              </w:rPr>
              <w:t>2.0000000</w:t>
            </w:r>
          </w:p>
        </w:tc>
        <w:tc>
          <w:tcPr>
            <w:tcW w:w="1981" w:type="dxa"/>
            <w:vAlign w:val="center"/>
          </w:tcPr>
          <w:p w14:paraId="3D2314C5" w14:textId="79C315E1" w:rsidR="004A5286" w:rsidRDefault="004A5286" w:rsidP="004A5286">
            <w:pPr>
              <w:jc w:val="center"/>
              <w:rPr>
                <w:szCs w:val="24"/>
              </w:rPr>
            </w:pPr>
            <w:r>
              <w:rPr>
                <w:rFonts w:eastAsia="等线" w:cs="Times New Roman"/>
                <w:color w:val="000000"/>
              </w:rPr>
              <w:t>0.0000004</w:t>
            </w:r>
          </w:p>
        </w:tc>
      </w:tr>
      <w:tr w:rsidR="004A5286" w14:paraId="77805D1D" w14:textId="77777777" w:rsidTr="004A5286">
        <w:trPr>
          <w:jc w:val="center"/>
        </w:trPr>
        <w:tc>
          <w:tcPr>
            <w:tcW w:w="511" w:type="dxa"/>
            <w:vAlign w:val="center"/>
          </w:tcPr>
          <w:p w14:paraId="1D9C83A8" w14:textId="4F55053E" w:rsidR="004A5286" w:rsidRDefault="004A5286" w:rsidP="004A5286">
            <w:pPr>
              <w:jc w:val="center"/>
              <w:rPr>
                <w:szCs w:val="24"/>
              </w:rPr>
            </w:pPr>
            <w:r>
              <w:rPr>
                <w:rFonts w:hint="eastAsia"/>
                <w:szCs w:val="24"/>
              </w:rPr>
              <w:t>1</w:t>
            </w:r>
            <w:r>
              <w:rPr>
                <w:szCs w:val="24"/>
              </w:rPr>
              <w:t>1</w:t>
            </w:r>
          </w:p>
        </w:tc>
        <w:tc>
          <w:tcPr>
            <w:tcW w:w="1714" w:type="dxa"/>
            <w:vAlign w:val="center"/>
          </w:tcPr>
          <w:p w14:paraId="10295481" w14:textId="4C2B5545" w:rsidR="004A5286" w:rsidRDefault="004A5286" w:rsidP="004A5286">
            <w:pPr>
              <w:jc w:val="center"/>
              <w:rPr>
                <w:szCs w:val="24"/>
              </w:rPr>
            </w:pPr>
            <w:r>
              <w:rPr>
                <w:rFonts w:eastAsia="等线" w:cs="Times New Roman"/>
                <w:color w:val="000000"/>
              </w:rPr>
              <w:t>0.2000</w:t>
            </w:r>
          </w:p>
        </w:tc>
        <w:tc>
          <w:tcPr>
            <w:tcW w:w="1981" w:type="dxa"/>
            <w:vAlign w:val="center"/>
          </w:tcPr>
          <w:p w14:paraId="1C9BA272" w14:textId="35730DB6" w:rsidR="004A5286" w:rsidRDefault="004A5286" w:rsidP="004A5286">
            <w:pPr>
              <w:jc w:val="center"/>
              <w:rPr>
                <w:szCs w:val="24"/>
              </w:rPr>
            </w:pPr>
            <w:r>
              <w:rPr>
                <w:rFonts w:eastAsia="等线" w:cs="Times New Roman"/>
                <w:color w:val="000000"/>
              </w:rPr>
              <w:t>0.0012</w:t>
            </w:r>
          </w:p>
        </w:tc>
        <w:tc>
          <w:tcPr>
            <w:tcW w:w="1700" w:type="dxa"/>
            <w:vAlign w:val="center"/>
          </w:tcPr>
          <w:p w14:paraId="19B3B121" w14:textId="19E1CA33" w:rsidR="004A5286" w:rsidRDefault="004A5286" w:rsidP="004A5286">
            <w:pPr>
              <w:jc w:val="center"/>
              <w:rPr>
                <w:szCs w:val="24"/>
              </w:rPr>
            </w:pPr>
            <w:r>
              <w:rPr>
                <w:rFonts w:eastAsia="等线" w:cs="Times New Roman"/>
                <w:color w:val="000000"/>
              </w:rPr>
              <w:t>2.2000000</w:t>
            </w:r>
          </w:p>
        </w:tc>
        <w:tc>
          <w:tcPr>
            <w:tcW w:w="1981" w:type="dxa"/>
            <w:vAlign w:val="center"/>
          </w:tcPr>
          <w:p w14:paraId="1D9EFDEE" w14:textId="0616BA28" w:rsidR="004A5286" w:rsidRDefault="004A5286" w:rsidP="004A5286">
            <w:pPr>
              <w:jc w:val="center"/>
              <w:rPr>
                <w:szCs w:val="24"/>
              </w:rPr>
            </w:pPr>
            <w:r>
              <w:rPr>
                <w:rFonts w:eastAsia="等线" w:cs="Times New Roman"/>
                <w:color w:val="000000"/>
              </w:rPr>
              <w:t>0.0000005</w:t>
            </w:r>
          </w:p>
        </w:tc>
      </w:tr>
      <w:tr w:rsidR="004A5286" w14:paraId="575CCB74" w14:textId="77777777" w:rsidTr="004A5286">
        <w:trPr>
          <w:jc w:val="center"/>
        </w:trPr>
        <w:tc>
          <w:tcPr>
            <w:tcW w:w="511" w:type="dxa"/>
            <w:vAlign w:val="center"/>
          </w:tcPr>
          <w:p w14:paraId="76FE969C" w14:textId="48F0298D" w:rsidR="004A5286" w:rsidRDefault="004A5286" w:rsidP="004A5286">
            <w:pPr>
              <w:jc w:val="center"/>
              <w:rPr>
                <w:szCs w:val="24"/>
              </w:rPr>
            </w:pPr>
            <w:r>
              <w:rPr>
                <w:rFonts w:hint="eastAsia"/>
                <w:szCs w:val="24"/>
              </w:rPr>
              <w:t>1</w:t>
            </w:r>
            <w:r>
              <w:rPr>
                <w:szCs w:val="24"/>
              </w:rPr>
              <w:t>2</w:t>
            </w:r>
          </w:p>
        </w:tc>
        <w:tc>
          <w:tcPr>
            <w:tcW w:w="1714" w:type="dxa"/>
            <w:vAlign w:val="center"/>
          </w:tcPr>
          <w:p w14:paraId="08EBEC9A" w14:textId="30F049C7" w:rsidR="004A5286" w:rsidRDefault="004A5286" w:rsidP="004A5286">
            <w:pPr>
              <w:jc w:val="center"/>
              <w:rPr>
                <w:szCs w:val="24"/>
              </w:rPr>
            </w:pPr>
            <w:r>
              <w:rPr>
                <w:rFonts w:eastAsia="等线" w:cs="Times New Roman"/>
                <w:color w:val="000000"/>
              </w:rPr>
              <w:t>0.1789</w:t>
            </w:r>
          </w:p>
        </w:tc>
        <w:tc>
          <w:tcPr>
            <w:tcW w:w="1981" w:type="dxa"/>
            <w:vAlign w:val="center"/>
          </w:tcPr>
          <w:p w14:paraId="5DE07722" w14:textId="0D4B2872" w:rsidR="004A5286" w:rsidRDefault="004A5286" w:rsidP="004A5286">
            <w:pPr>
              <w:jc w:val="center"/>
              <w:rPr>
                <w:szCs w:val="24"/>
              </w:rPr>
            </w:pPr>
            <w:r>
              <w:rPr>
                <w:rFonts w:eastAsia="等线" w:cs="Times New Roman"/>
                <w:color w:val="000000"/>
              </w:rPr>
              <w:t>0.0011</w:t>
            </w:r>
          </w:p>
        </w:tc>
        <w:tc>
          <w:tcPr>
            <w:tcW w:w="1700" w:type="dxa"/>
            <w:vAlign w:val="center"/>
          </w:tcPr>
          <w:p w14:paraId="07472D1F" w14:textId="175B4607" w:rsidR="004A5286" w:rsidRDefault="004A5286" w:rsidP="004A5286">
            <w:pPr>
              <w:jc w:val="center"/>
              <w:rPr>
                <w:szCs w:val="24"/>
              </w:rPr>
            </w:pPr>
            <w:r>
              <w:rPr>
                <w:rFonts w:eastAsia="等线" w:cs="Times New Roman"/>
                <w:color w:val="000000"/>
              </w:rPr>
              <w:t>2.4000000</w:t>
            </w:r>
          </w:p>
        </w:tc>
        <w:tc>
          <w:tcPr>
            <w:tcW w:w="1981" w:type="dxa"/>
            <w:vAlign w:val="center"/>
          </w:tcPr>
          <w:p w14:paraId="509AA29A" w14:textId="239A3F41" w:rsidR="004A5286" w:rsidRDefault="004A5286" w:rsidP="004A5286">
            <w:pPr>
              <w:jc w:val="center"/>
              <w:rPr>
                <w:szCs w:val="24"/>
              </w:rPr>
            </w:pPr>
            <w:r>
              <w:rPr>
                <w:rFonts w:eastAsia="等线" w:cs="Times New Roman"/>
                <w:color w:val="000000"/>
              </w:rPr>
              <w:t>0.0000005</w:t>
            </w:r>
          </w:p>
        </w:tc>
      </w:tr>
      <w:tr w:rsidR="004A5286" w14:paraId="39777B04" w14:textId="77777777" w:rsidTr="004A5286">
        <w:trPr>
          <w:jc w:val="center"/>
        </w:trPr>
        <w:tc>
          <w:tcPr>
            <w:tcW w:w="511" w:type="dxa"/>
            <w:vAlign w:val="center"/>
          </w:tcPr>
          <w:p w14:paraId="577E29C6" w14:textId="2AA32EDA" w:rsidR="004A5286" w:rsidRDefault="004A5286" w:rsidP="004A5286">
            <w:pPr>
              <w:jc w:val="center"/>
              <w:rPr>
                <w:szCs w:val="24"/>
              </w:rPr>
            </w:pPr>
            <w:r>
              <w:rPr>
                <w:rFonts w:hint="eastAsia"/>
                <w:szCs w:val="24"/>
              </w:rPr>
              <w:t>1</w:t>
            </w:r>
            <w:r>
              <w:rPr>
                <w:szCs w:val="24"/>
              </w:rPr>
              <w:t>3</w:t>
            </w:r>
          </w:p>
        </w:tc>
        <w:tc>
          <w:tcPr>
            <w:tcW w:w="1714" w:type="dxa"/>
            <w:vAlign w:val="center"/>
          </w:tcPr>
          <w:p w14:paraId="5183A0E6" w14:textId="6F7969BE" w:rsidR="004A5286" w:rsidRDefault="004A5286" w:rsidP="004A5286">
            <w:pPr>
              <w:jc w:val="center"/>
              <w:rPr>
                <w:szCs w:val="24"/>
              </w:rPr>
            </w:pPr>
            <w:r>
              <w:rPr>
                <w:rFonts w:eastAsia="等线" w:cs="Times New Roman"/>
                <w:color w:val="000000"/>
              </w:rPr>
              <w:t>0.1684</w:t>
            </w:r>
          </w:p>
        </w:tc>
        <w:tc>
          <w:tcPr>
            <w:tcW w:w="1981" w:type="dxa"/>
            <w:vAlign w:val="center"/>
          </w:tcPr>
          <w:p w14:paraId="41C07D62" w14:textId="1FDA82A8" w:rsidR="004A5286" w:rsidRDefault="004A5286" w:rsidP="004A5286">
            <w:pPr>
              <w:jc w:val="center"/>
              <w:rPr>
                <w:szCs w:val="24"/>
              </w:rPr>
            </w:pPr>
            <w:r>
              <w:rPr>
                <w:rFonts w:eastAsia="等线" w:cs="Times New Roman"/>
                <w:color w:val="000000"/>
              </w:rPr>
              <w:t>0.0010</w:t>
            </w:r>
          </w:p>
        </w:tc>
        <w:tc>
          <w:tcPr>
            <w:tcW w:w="1700" w:type="dxa"/>
            <w:vAlign w:val="center"/>
          </w:tcPr>
          <w:p w14:paraId="1096ECAD" w14:textId="1CD31869" w:rsidR="004A5286" w:rsidRDefault="004A5286" w:rsidP="004A5286">
            <w:pPr>
              <w:jc w:val="center"/>
              <w:rPr>
                <w:szCs w:val="24"/>
              </w:rPr>
            </w:pPr>
            <w:r>
              <w:rPr>
                <w:rFonts w:eastAsia="等线" w:cs="Times New Roman"/>
                <w:color w:val="000000"/>
              </w:rPr>
              <w:t>2.6000000</w:t>
            </w:r>
          </w:p>
        </w:tc>
        <w:tc>
          <w:tcPr>
            <w:tcW w:w="1981" w:type="dxa"/>
            <w:vAlign w:val="center"/>
          </w:tcPr>
          <w:p w14:paraId="090254AF" w14:textId="695C4284" w:rsidR="004A5286" w:rsidRDefault="004A5286" w:rsidP="004A5286">
            <w:pPr>
              <w:jc w:val="center"/>
              <w:rPr>
                <w:szCs w:val="24"/>
              </w:rPr>
            </w:pPr>
            <w:r>
              <w:rPr>
                <w:rFonts w:eastAsia="等线" w:cs="Times New Roman"/>
                <w:color w:val="000000"/>
              </w:rPr>
              <w:t>0.0000006</w:t>
            </w:r>
          </w:p>
        </w:tc>
      </w:tr>
      <w:tr w:rsidR="004A5286" w14:paraId="6BD0D718" w14:textId="77777777" w:rsidTr="004A5286">
        <w:trPr>
          <w:jc w:val="center"/>
        </w:trPr>
        <w:tc>
          <w:tcPr>
            <w:tcW w:w="511" w:type="dxa"/>
            <w:vAlign w:val="center"/>
          </w:tcPr>
          <w:p w14:paraId="087D7305" w14:textId="51492BE6" w:rsidR="004A5286" w:rsidRDefault="004A5286" w:rsidP="004A5286">
            <w:pPr>
              <w:jc w:val="center"/>
              <w:rPr>
                <w:szCs w:val="24"/>
              </w:rPr>
            </w:pPr>
            <w:r>
              <w:rPr>
                <w:rFonts w:hint="eastAsia"/>
                <w:szCs w:val="24"/>
              </w:rPr>
              <w:t>1</w:t>
            </w:r>
            <w:r>
              <w:rPr>
                <w:szCs w:val="24"/>
              </w:rPr>
              <w:t>4</w:t>
            </w:r>
          </w:p>
        </w:tc>
        <w:tc>
          <w:tcPr>
            <w:tcW w:w="1714" w:type="dxa"/>
            <w:vAlign w:val="center"/>
          </w:tcPr>
          <w:p w14:paraId="7BBB7B1E" w14:textId="1370C202" w:rsidR="004A5286" w:rsidRDefault="004A5286" w:rsidP="004A5286">
            <w:pPr>
              <w:jc w:val="center"/>
              <w:rPr>
                <w:szCs w:val="24"/>
              </w:rPr>
            </w:pPr>
            <w:r>
              <w:rPr>
                <w:rFonts w:eastAsia="等线" w:cs="Times New Roman"/>
                <w:color w:val="000000"/>
              </w:rPr>
              <w:t>0.1474</w:t>
            </w:r>
          </w:p>
        </w:tc>
        <w:tc>
          <w:tcPr>
            <w:tcW w:w="1981" w:type="dxa"/>
            <w:vAlign w:val="center"/>
          </w:tcPr>
          <w:p w14:paraId="626F2076" w14:textId="67CF8A76" w:rsidR="004A5286" w:rsidRDefault="004A5286" w:rsidP="004A5286">
            <w:pPr>
              <w:jc w:val="center"/>
              <w:rPr>
                <w:szCs w:val="24"/>
              </w:rPr>
            </w:pPr>
            <w:r>
              <w:rPr>
                <w:rFonts w:eastAsia="等线" w:cs="Times New Roman"/>
                <w:color w:val="000000"/>
              </w:rPr>
              <w:t>0.0009</w:t>
            </w:r>
          </w:p>
        </w:tc>
        <w:tc>
          <w:tcPr>
            <w:tcW w:w="1700" w:type="dxa"/>
            <w:vAlign w:val="center"/>
          </w:tcPr>
          <w:p w14:paraId="5C3D44BA" w14:textId="1FFFB280" w:rsidR="004A5286" w:rsidRDefault="004A5286" w:rsidP="004A5286">
            <w:pPr>
              <w:jc w:val="center"/>
              <w:rPr>
                <w:szCs w:val="24"/>
              </w:rPr>
            </w:pPr>
            <w:r>
              <w:rPr>
                <w:rFonts w:eastAsia="等线" w:cs="Times New Roman"/>
                <w:color w:val="000000"/>
              </w:rPr>
              <w:t>2.8000000</w:t>
            </w:r>
          </w:p>
        </w:tc>
        <w:tc>
          <w:tcPr>
            <w:tcW w:w="1981" w:type="dxa"/>
            <w:vAlign w:val="center"/>
          </w:tcPr>
          <w:p w14:paraId="3582890F" w14:textId="2F6FA5FA" w:rsidR="004A5286" w:rsidRDefault="004A5286" w:rsidP="004A5286">
            <w:pPr>
              <w:jc w:val="center"/>
              <w:rPr>
                <w:szCs w:val="24"/>
              </w:rPr>
            </w:pPr>
            <w:r>
              <w:rPr>
                <w:rFonts w:eastAsia="等线" w:cs="Times New Roman"/>
                <w:color w:val="000000"/>
              </w:rPr>
              <w:t>0.0000006</w:t>
            </w:r>
          </w:p>
        </w:tc>
      </w:tr>
      <w:tr w:rsidR="004A5286" w14:paraId="1673265B" w14:textId="77777777" w:rsidTr="004A5286">
        <w:trPr>
          <w:jc w:val="center"/>
        </w:trPr>
        <w:tc>
          <w:tcPr>
            <w:tcW w:w="511" w:type="dxa"/>
            <w:vAlign w:val="center"/>
          </w:tcPr>
          <w:p w14:paraId="78B233CD" w14:textId="7F25F410" w:rsidR="004A5286" w:rsidRDefault="004A5286" w:rsidP="004A5286">
            <w:pPr>
              <w:jc w:val="center"/>
              <w:rPr>
                <w:szCs w:val="24"/>
              </w:rPr>
            </w:pPr>
            <w:r>
              <w:rPr>
                <w:rFonts w:hint="eastAsia"/>
                <w:szCs w:val="24"/>
              </w:rPr>
              <w:t>1</w:t>
            </w:r>
            <w:r>
              <w:rPr>
                <w:szCs w:val="24"/>
              </w:rPr>
              <w:t>5</w:t>
            </w:r>
          </w:p>
        </w:tc>
        <w:tc>
          <w:tcPr>
            <w:tcW w:w="1714" w:type="dxa"/>
            <w:vAlign w:val="center"/>
          </w:tcPr>
          <w:p w14:paraId="7DA4821D" w14:textId="693F3A9D" w:rsidR="004A5286" w:rsidRDefault="004A5286" w:rsidP="004A5286">
            <w:pPr>
              <w:jc w:val="center"/>
              <w:rPr>
                <w:szCs w:val="24"/>
              </w:rPr>
            </w:pPr>
            <w:r>
              <w:rPr>
                <w:rFonts w:eastAsia="等线" w:cs="Times New Roman"/>
                <w:color w:val="000000"/>
              </w:rPr>
              <w:t>0.1368</w:t>
            </w:r>
          </w:p>
        </w:tc>
        <w:tc>
          <w:tcPr>
            <w:tcW w:w="1981" w:type="dxa"/>
            <w:vAlign w:val="center"/>
          </w:tcPr>
          <w:p w14:paraId="2B209CC8" w14:textId="39B88E39" w:rsidR="004A5286" w:rsidRDefault="004A5286" w:rsidP="004A5286">
            <w:pPr>
              <w:jc w:val="center"/>
              <w:rPr>
                <w:szCs w:val="24"/>
              </w:rPr>
            </w:pPr>
            <w:r>
              <w:rPr>
                <w:rFonts w:eastAsia="等线" w:cs="Times New Roman"/>
                <w:color w:val="000000"/>
              </w:rPr>
              <w:t>0.0009</w:t>
            </w:r>
          </w:p>
        </w:tc>
        <w:tc>
          <w:tcPr>
            <w:tcW w:w="1700" w:type="dxa"/>
            <w:vAlign w:val="center"/>
          </w:tcPr>
          <w:p w14:paraId="1D2B5D14" w14:textId="7834FDD7" w:rsidR="004A5286" w:rsidRDefault="004A5286" w:rsidP="004A5286">
            <w:pPr>
              <w:jc w:val="center"/>
              <w:rPr>
                <w:szCs w:val="24"/>
              </w:rPr>
            </w:pPr>
            <w:r>
              <w:rPr>
                <w:rFonts w:eastAsia="等线" w:cs="Times New Roman"/>
                <w:color w:val="000000"/>
              </w:rPr>
              <w:t>3.0000000</w:t>
            </w:r>
          </w:p>
        </w:tc>
        <w:tc>
          <w:tcPr>
            <w:tcW w:w="1981" w:type="dxa"/>
            <w:vAlign w:val="center"/>
          </w:tcPr>
          <w:p w14:paraId="239E997D" w14:textId="23FB18D8" w:rsidR="004A5286" w:rsidRDefault="004A5286" w:rsidP="004A5286">
            <w:pPr>
              <w:jc w:val="center"/>
              <w:rPr>
                <w:szCs w:val="24"/>
              </w:rPr>
            </w:pPr>
            <w:r>
              <w:rPr>
                <w:rFonts w:eastAsia="等线" w:cs="Times New Roman"/>
                <w:color w:val="000000"/>
              </w:rPr>
              <w:t>0.0000006</w:t>
            </w:r>
          </w:p>
        </w:tc>
      </w:tr>
      <w:tr w:rsidR="004A5286" w14:paraId="3C93B482" w14:textId="77777777" w:rsidTr="004A5286">
        <w:trPr>
          <w:jc w:val="center"/>
        </w:trPr>
        <w:tc>
          <w:tcPr>
            <w:tcW w:w="511" w:type="dxa"/>
            <w:vAlign w:val="center"/>
          </w:tcPr>
          <w:p w14:paraId="1A419546" w14:textId="6E10FE06" w:rsidR="004A5286" w:rsidRDefault="004A5286" w:rsidP="004A5286">
            <w:pPr>
              <w:jc w:val="center"/>
              <w:rPr>
                <w:szCs w:val="24"/>
              </w:rPr>
            </w:pPr>
            <w:r>
              <w:rPr>
                <w:rFonts w:hint="eastAsia"/>
                <w:szCs w:val="24"/>
              </w:rPr>
              <w:t>1</w:t>
            </w:r>
            <w:r>
              <w:rPr>
                <w:szCs w:val="24"/>
              </w:rPr>
              <w:t>6</w:t>
            </w:r>
          </w:p>
        </w:tc>
        <w:tc>
          <w:tcPr>
            <w:tcW w:w="1714" w:type="dxa"/>
            <w:vAlign w:val="center"/>
          </w:tcPr>
          <w:p w14:paraId="4B7BE4B5" w14:textId="72F4D422" w:rsidR="004A5286" w:rsidRDefault="004A5286" w:rsidP="004A5286">
            <w:pPr>
              <w:jc w:val="center"/>
              <w:rPr>
                <w:szCs w:val="24"/>
              </w:rPr>
            </w:pPr>
            <w:r>
              <w:rPr>
                <w:rFonts w:eastAsia="等线" w:cs="Times New Roman"/>
                <w:color w:val="000000"/>
              </w:rPr>
              <w:t>0.1263</w:t>
            </w:r>
          </w:p>
        </w:tc>
        <w:tc>
          <w:tcPr>
            <w:tcW w:w="1981" w:type="dxa"/>
            <w:vAlign w:val="center"/>
          </w:tcPr>
          <w:p w14:paraId="6B01CF77" w14:textId="357B0900" w:rsidR="004A5286" w:rsidRDefault="004A5286" w:rsidP="004A5286">
            <w:pPr>
              <w:jc w:val="center"/>
              <w:rPr>
                <w:szCs w:val="24"/>
              </w:rPr>
            </w:pPr>
            <w:r>
              <w:rPr>
                <w:rFonts w:eastAsia="等线" w:cs="Times New Roman"/>
                <w:color w:val="000000"/>
              </w:rPr>
              <w:t>0.0008</w:t>
            </w:r>
          </w:p>
        </w:tc>
        <w:tc>
          <w:tcPr>
            <w:tcW w:w="1700" w:type="dxa"/>
            <w:vAlign w:val="center"/>
          </w:tcPr>
          <w:p w14:paraId="3F80EEA8" w14:textId="4C150729" w:rsidR="004A5286" w:rsidRDefault="004A5286" w:rsidP="004A5286">
            <w:pPr>
              <w:jc w:val="center"/>
              <w:rPr>
                <w:szCs w:val="24"/>
              </w:rPr>
            </w:pPr>
            <w:r>
              <w:rPr>
                <w:rFonts w:eastAsia="等线" w:cs="Times New Roman"/>
                <w:color w:val="000000"/>
              </w:rPr>
              <w:t>3.2000000</w:t>
            </w:r>
          </w:p>
        </w:tc>
        <w:tc>
          <w:tcPr>
            <w:tcW w:w="1981" w:type="dxa"/>
            <w:vAlign w:val="center"/>
          </w:tcPr>
          <w:p w14:paraId="5050888F" w14:textId="5DC098A5" w:rsidR="004A5286" w:rsidRDefault="004A5286" w:rsidP="004A5286">
            <w:pPr>
              <w:jc w:val="center"/>
              <w:rPr>
                <w:szCs w:val="24"/>
              </w:rPr>
            </w:pPr>
            <w:r>
              <w:rPr>
                <w:rFonts w:eastAsia="等线" w:cs="Times New Roman"/>
                <w:color w:val="000000"/>
              </w:rPr>
              <w:t>0.0000007</w:t>
            </w:r>
          </w:p>
        </w:tc>
      </w:tr>
      <w:tr w:rsidR="004A5286" w14:paraId="73B469EE" w14:textId="77777777" w:rsidTr="004A5286">
        <w:trPr>
          <w:jc w:val="center"/>
        </w:trPr>
        <w:tc>
          <w:tcPr>
            <w:tcW w:w="511" w:type="dxa"/>
            <w:vAlign w:val="center"/>
          </w:tcPr>
          <w:p w14:paraId="263095ED" w14:textId="1CEE21E5" w:rsidR="004A5286" w:rsidRDefault="004A5286" w:rsidP="004A5286">
            <w:pPr>
              <w:jc w:val="center"/>
              <w:rPr>
                <w:szCs w:val="24"/>
              </w:rPr>
            </w:pPr>
            <w:r>
              <w:rPr>
                <w:rFonts w:hint="eastAsia"/>
                <w:szCs w:val="24"/>
              </w:rPr>
              <w:t>1</w:t>
            </w:r>
            <w:r>
              <w:rPr>
                <w:szCs w:val="24"/>
              </w:rPr>
              <w:t>7</w:t>
            </w:r>
          </w:p>
        </w:tc>
        <w:tc>
          <w:tcPr>
            <w:tcW w:w="1714" w:type="dxa"/>
            <w:vAlign w:val="center"/>
          </w:tcPr>
          <w:p w14:paraId="70C45D9B" w14:textId="40ACC93C" w:rsidR="004A5286" w:rsidRDefault="004A5286" w:rsidP="004A5286">
            <w:pPr>
              <w:jc w:val="center"/>
              <w:rPr>
                <w:szCs w:val="24"/>
              </w:rPr>
            </w:pPr>
            <w:r>
              <w:rPr>
                <w:rFonts w:eastAsia="等线" w:cs="Times New Roman"/>
                <w:color w:val="000000"/>
              </w:rPr>
              <w:t>0.1158</w:t>
            </w:r>
          </w:p>
        </w:tc>
        <w:tc>
          <w:tcPr>
            <w:tcW w:w="1981" w:type="dxa"/>
            <w:vAlign w:val="center"/>
          </w:tcPr>
          <w:p w14:paraId="3847E7B7" w14:textId="3FB0CDBA" w:rsidR="004A5286" w:rsidRDefault="004A5286" w:rsidP="004A5286">
            <w:pPr>
              <w:jc w:val="center"/>
              <w:rPr>
                <w:szCs w:val="24"/>
              </w:rPr>
            </w:pPr>
            <w:r>
              <w:rPr>
                <w:rFonts w:eastAsia="等线" w:cs="Times New Roman"/>
                <w:color w:val="000000"/>
              </w:rPr>
              <w:t>0.0008</w:t>
            </w:r>
          </w:p>
        </w:tc>
        <w:tc>
          <w:tcPr>
            <w:tcW w:w="1700" w:type="dxa"/>
            <w:vAlign w:val="center"/>
          </w:tcPr>
          <w:p w14:paraId="39911A3E" w14:textId="7CD1249F" w:rsidR="004A5286" w:rsidRDefault="004A5286" w:rsidP="004A5286">
            <w:pPr>
              <w:jc w:val="center"/>
              <w:rPr>
                <w:szCs w:val="24"/>
              </w:rPr>
            </w:pPr>
            <w:r>
              <w:rPr>
                <w:rFonts w:eastAsia="等线" w:cs="Times New Roman"/>
                <w:color w:val="000000"/>
              </w:rPr>
              <w:t>3.4000000</w:t>
            </w:r>
          </w:p>
        </w:tc>
        <w:tc>
          <w:tcPr>
            <w:tcW w:w="1981" w:type="dxa"/>
            <w:vAlign w:val="center"/>
          </w:tcPr>
          <w:p w14:paraId="0EA8904C" w14:textId="7E76CF9C" w:rsidR="004A5286" w:rsidRDefault="004A5286" w:rsidP="004A5286">
            <w:pPr>
              <w:jc w:val="center"/>
              <w:rPr>
                <w:szCs w:val="24"/>
              </w:rPr>
            </w:pPr>
            <w:r>
              <w:rPr>
                <w:rFonts w:eastAsia="等线" w:cs="Times New Roman"/>
                <w:color w:val="000000"/>
              </w:rPr>
              <w:t>0.0000007</w:t>
            </w:r>
          </w:p>
        </w:tc>
      </w:tr>
      <w:tr w:rsidR="004A5286" w14:paraId="20E55F57" w14:textId="77777777" w:rsidTr="004A5286">
        <w:trPr>
          <w:jc w:val="center"/>
        </w:trPr>
        <w:tc>
          <w:tcPr>
            <w:tcW w:w="511" w:type="dxa"/>
            <w:vAlign w:val="center"/>
          </w:tcPr>
          <w:p w14:paraId="029A2469" w14:textId="76970F73" w:rsidR="004A5286" w:rsidRDefault="004A5286" w:rsidP="004A5286">
            <w:pPr>
              <w:jc w:val="center"/>
              <w:rPr>
                <w:szCs w:val="24"/>
              </w:rPr>
            </w:pPr>
            <w:r>
              <w:rPr>
                <w:rFonts w:hint="eastAsia"/>
                <w:szCs w:val="24"/>
              </w:rPr>
              <w:t>1</w:t>
            </w:r>
            <w:r>
              <w:rPr>
                <w:szCs w:val="24"/>
              </w:rPr>
              <w:t>8</w:t>
            </w:r>
          </w:p>
        </w:tc>
        <w:tc>
          <w:tcPr>
            <w:tcW w:w="1714" w:type="dxa"/>
            <w:vAlign w:val="center"/>
          </w:tcPr>
          <w:p w14:paraId="7C12A54A" w14:textId="2F078A96" w:rsidR="004A5286" w:rsidRDefault="004A5286" w:rsidP="004A5286">
            <w:pPr>
              <w:jc w:val="center"/>
              <w:rPr>
                <w:szCs w:val="24"/>
              </w:rPr>
            </w:pPr>
            <w:r>
              <w:rPr>
                <w:rFonts w:eastAsia="等线" w:cs="Times New Roman"/>
                <w:color w:val="000000"/>
              </w:rPr>
              <w:t>0.1105</w:t>
            </w:r>
          </w:p>
        </w:tc>
        <w:tc>
          <w:tcPr>
            <w:tcW w:w="1981" w:type="dxa"/>
            <w:vAlign w:val="center"/>
          </w:tcPr>
          <w:p w14:paraId="725BF101" w14:textId="4F5C5A28" w:rsidR="004A5286" w:rsidRDefault="004A5286" w:rsidP="004A5286">
            <w:pPr>
              <w:jc w:val="center"/>
              <w:rPr>
                <w:szCs w:val="24"/>
              </w:rPr>
            </w:pPr>
            <w:r>
              <w:rPr>
                <w:rFonts w:eastAsia="等线" w:cs="Times New Roman"/>
                <w:color w:val="000000"/>
              </w:rPr>
              <w:t>0.0008</w:t>
            </w:r>
          </w:p>
        </w:tc>
        <w:tc>
          <w:tcPr>
            <w:tcW w:w="1700" w:type="dxa"/>
            <w:vAlign w:val="center"/>
          </w:tcPr>
          <w:p w14:paraId="4C39AD92" w14:textId="24FB9D2E" w:rsidR="004A5286" w:rsidRDefault="004A5286" w:rsidP="004A5286">
            <w:pPr>
              <w:jc w:val="center"/>
              <w:rPr>
                <w:szCs w:val="24"/>
              </w:rPr>
            </w:pPr>
            <w:r>
              <w:rPr>
                <w:rFonts w:eastAsia="等线" w:cs="Times New Roman"/>
                <w:color w:val="000000"/>
              </w:rPr>
              <w:t>3.6000000</w:t>
            </w:r>
          </w:p>
        </w:tc>
        <w:tc>
          <w:tcPr>
            <w:tcW w:w="1981" w:type="dxa"/>
            <w:vAlign w:val="center"/>
          </w:tcPr>
          <w:p w14:paraId="5BC49DC4" w14:textId="63C9AFB9" w:rsidR="004A5286" w:rsidRDefault="004A5286" w:rsidP="004A5286">
            <w:pPr>
              <w:jc w:val="center"/>
              <w:rPr>
                <w:szCs w:val="24"/>
              </w:rPr>
            </w:pPr>
            <w:r>
              <w:rPr>
                <w:rFonts w:eastAsia="等线" w:cs="Times New Roman"/>
                <w:color w:val="000000"/>
              </w:rPr>
              <w:t>0.0000007</w:t>
            </w:r>
          </w:p>
        </w:tc>
      </w:tr>
      <w:tr w:rsidR="004A5286" w14:paraId="7AB3129F" w14:textId="77777777" w:rsidTr="004A5286">
        <w:trPr>
          <w:jc w:val="center"/>
        </w:trPr>
        <w:tc>
          <w:tcPr>
            <w:tcW w:w="511" w:type="dxa"/>
            <w:vAlign w:val="center"/>
          </w:tcPr>
          <w:p w14:paraId="1B8FD42E" w14:textId="1C38B700" w:rsidR="004A5286" w:rsidRDefault="004A5286" w:rsidP="004A5286">
            <w:pPr>
              <w:jc w:val="center"/>
              <w:rPr>
                <w:szCs w:val="24"/>
              </w:rPr>
            </w:pPr>
            <w:r>
              <w:rPr>
                <w:rFonts w:hint="eastAsia"/>
                <w:szCs w:val="24"/>
              </w:rPr>
              <w:t>1</w:t>
            </w:r>
            <w:r>
              <w:rPr>
                <w:szCs w:val="24"/>
              </w:rPr>
              <w:t>9</w:t>
            </w:r>
          </w:p>
        </w:tc>
        <w:tc>
          <w:tcPr>
            <w:tcW w:w="1714" w:type="dxa"/>
            <w:vAlign w:val="center"/>
          </w:tcPr>
          <w:p w14:paraId="16988D46" w14:textId="4B672705" w:rsidR="004A5286" w:rsidRDefault="004A5286" w:rsidP="004A5286">
            <w:pPr>
              <w:jc w:val="center"/>
              <w:rPr>
                <w:szCs w:val="24"/>
              </w:rPr>
            </w:pPr>
            <w:r>
              <w:rPr>
                <w:rFonts w:eastAsia="等线" w:cs="Times New Roman"/>
                <w:color w:val="000000"/>
              </w:rPr>
              <w:t>0.1032</w:t>
            </w:r>
          </w:p>
        </w:tc>
        <w:tc>
          <w:tcPr>
            <w:tcW w:w="1981" w:type="dxa"/>
            <w:vAlign w:val="center"/>
          </w:tcPr>
          <w:p w14:paraId="75706C00" w14:textId="4F50CA59" w:rsidR="004A5286" w:rsidRDefault="004A5286" w:rsidP="004A5286">
            <w:pPr>
              <w:jc w:val="center"/>
              <w:rPr>
                <w:szCs w:val="24"/>
              </w:rPr>
            </w:pPr>
            <w:r>
              <w:rPr>
                <w:rFonts w:eastAsia="等线" w:cs="Times New Roman"/>
                <w:color w:val="000000"/>
              </w:rPr>
              <w:t>0.0008</w:t>
            </w:r>
          </w:p>
        </w:tc>
        <w:tc>
          <w:tcPr>
            <w:tcW w:w="1700" w:type="dxa"/>
            <w:vAlign w:val="center"/>
          </w:tcPr>
          <w:p w14:paraId="74EC3754" w14:textId="696FA8DF" w:rsidR="004A5286" w:rsidRDefault="004A5286" w:rsidP="004A5286">
            <w:pPr>
              <w:jc w:val="center"/>
              <w:rPr>
                <w:szCs w:val="24"/>
              </w:rPr>
            </w:pPr>
            <w:r>
              <w:rPr>
                <w:rFonts w:eastAsia="等线" w:cs="Times New Roman"/>
                <w:color w:val="000000"/>
              </w:rPr>
              <w:t>3.8000000</w:t>
            </w:r>
          </w:p>
        </w:tc>
        <w:tc>
          <w:tcPr>
            <w:tcW w:w="1981" w:type="dxa"/>
            <w:vAlign w:val="center"/>
          </w:tcPr>
          <w:p w14:paraId="2513911F" w14:textId="7BAE6C78" w:rsidR="004A5286" w:rsidRDefault="004A5286" w:rsidP="004A5286">
            <w:pPr>
              <w:jc w:val="center"/>
              <w:rPr>
                <w:szCs w:val="24"/>
              </w:rPr>
            </w:pPr>
            <w:r>
              <w:rPr>
                <w:rFonts w:eastAsia="等线" w:cs="Times New Roman"/>
                <w:color w:val="000000"/>
              </w:rPr>
              <w:t>0.0000008</w:t>
            </w:r>
          </w:p>
        </w:tc>
      </w:tr>
      <w:tr w:rsidR="004A5286" w14:paraId="77D55DD8" w14:textId="77777777" w:rsidTr="004A5286">
        <w:trPr>
          <w:jc w:val="center"/>
        </w:trPr>
        <w:tc>
          <w:tcPr>
            <w:tcW w:w="511" w:type="dxa"/>
            <w:vAlign w:val="center"/>
          </w:tcPr>
          <w:p w14:paraId="314CD72D" w14:textId="633E40FD" w:rsidR="004A5286" w:rsidRDefault="004A5286" w:rsidP="004A5286">
            <w:pPr>
              <w:jc w:val="center"/>
              <w:rPr>
                <w:szCs w:val="24"/>
              </w:rPr>
            </w:pPr>
            <w:r>
              <w:rPr>
                <w:rFonts w:hint="eastAsia"/>
                <w:szCs w:val="24"/>
              </w:rPr>
              <w:t>2</w:t>
            </w:r>
            <w:r>
              <w:rPr>
                <w:szCs w:val="24"/>
              </w:rPr>
              <w:t>0</w:t>
            </w:r>
          </w:p>
        </w:tc>
        <w:tc>
          <w:tcPr>
            <w:tcW w:w="1714" w:type="dxa"/>
            <w:vAlign w:val="center"/>
          </w:tcPr>
          <w:p w14:paraId="38BF93DD" w14:textId="6D84224A" w:rsidR="004A5286" w:rsidRDefault="004A5286" w:rsidP="004A5286">
            <w:pPr>
              <w:jc w:val="center"/>
              <w:rPr>
                <w:szCs w:val="24"/>
              </w:rPr>
            </w:pPr>
            <w:r>
              <w:rPr>
                <w:rFonts w:eastAsia="等线" w:cs="Times New Roman"/>
                <w:color w:val="000000"/>
              </w:rPr>
              <w:t>0.0895</w:t>
            </w:r>
          </w:p>
        </w:tc>
        <w:tc>
          <w:tcPr>
            <w:tcW w:w="1981" w:type="dxa"/>
            <w:vAlign w:val="center"/>
          </w:tcPr>
          <w:p w14:paraId="28985B9B" w14:textId="012463E7" w:rsidR="004A5286" w:rsidRDefault="004A5286" w:rsidP="004A5286">
            <w:pPr>
              <w:jc w:val="center"/>
              <w:rPr>
                <w:szCs w:val="24"/>
              </w:rPr>
            </w:pPr>
            <w:r>
              <w:rPr>
                <w:rFonts w:eastAsia="等线" w:cs="Times New Roman"/>
                <w:color w:val="000000"/>
              </w:rPr>
              <w:t>0.0007</w:t>
            </w:r>
          </w:p>
        </w:tc>
        <w:tc>
          <w:tcPr>
            <w:tcW w:w="1700" w:type="dxa"/>
            <w:vAlign w:val="center"/>
          </w:tcPr>
          <w:p w14:paraId="77FF065F" w14:textId="6C19417F" w:rsidR="004A5286" w:rsidRDefault="004A5286" w:rsidP="004A5286">
            <w:pPr>
              <w:jc w:val="center"/>
              <w:rPr>
                <w:szCs w:val="24"/>
              </w:rPr>
            </w:pPr>
            <w:r>
              <w:rPr>
                <w:rFonts w:eastAsia="等线" w:cs="Times New Roman"/>
                <w:color w:val="000000"/>
              </w:rPr>
              <w:t>4.0000000</w:t>
            </w:r>
          </w:p>
        </w:tc>
        <w:tc>
          <w:tcPr>
            <w:tcW w:w="1981" w:type="dxa"/>
            <w:vAlign w:val="center"/>
          </w:tcPr>
          <w:p w14:paraId="0DA46C24" w14:textId="1FF2A844" w:rsidR="004A5286" w:rsidRDefault="004A5286" w:rsidP="004A5286">
            <w:pPr>
              <w:jc w:val="center"/>
              <w:rPr>
                <w:szCs w:val="24"/>
              </w:rPr>
            </w:pPr>
            <w:r>
              <w:rPr>
                <w:rFonts w:eastAsia="等线" w:cs="Times New Roman"/>
                <w:color w:val="000000"/>
              </w:rPr>
              <w:t>0.0000008</w:t>
            </w:r>
          </w:p>
        </w:tc>
      </w:tr>
      <w:tr w:rsidR="004A5286" w14:paraId="2B0FB20D" w14:textId="77777777" w:rsidTr="004A5286">
        <w:trPr>
          <w:jc w:val="center"/>
        </w:trPr>
        <w:tc>
          <w:tcPr>
            <w:tcW w:w="511" w:type="dxa"/>
            <w:vAlign w:val="center"/>
          </w:tcPr>
          <w:p w14:paraId="3AEC29A8" w14:textId="29B4CB81" w:rsidR="004A5286" w:rsidRDefault="004A5286" w:rsidP="004A5286">
            <w:pPr>
              <w:jc w:val="center"/>
              <w:rPr>
                <w:szCs w:val="24"/>
              </w:rPr>
            </w:pPr>
            <w:r>
              <w:rPr>
                <w:rFonts w:hint="eastAsia"/>
                <w:szCs w:val="24"/>
              </w:rPr>
              <w:t>2</w:t>
            </w:r>
            <w:r>
              <w:rPr>
                <w:szCs w:val="24"/>
              </w:rPr>
              <w:t>1</w:t>
            </w:r>
          </w:p>
        </w:tc>
        <w:tc>
          <w:tcPr>
            <w:tcW w:w="1714" w:type="dxa"/>
            <w:vAlign w:val="center"/>
          </w:tcPr>
          <w:p w14:paraId="15F1458C" w14:textId="3B2DF2C6" w:rsidR="004A5286" w:rsidRDefault="004A5286" w:rsidP="004A5286">
            <w:pPr>
              <w:jc w:val="center"/>
              <w:rPr>
                <w:szCs w:val="24"/>
              </w:rPr>
            </w:pPr>
            <w:r>
              <w:rPr>
                <w:rFonts w:eastAsia="等线" w:cs="Times New Roman"/>
                <w:color w:val="000000"/>
              </w:rPr>
              <w:t>0.0842</w:t>
            </w:r>
          </w:p>
        </w:tc>
        <w:tc>
          <w:tcPr>
            <w:tcW w:w="1981" w:type="dxa"/>
            <w:vAlign w:val="center"/>
          </w:tcPr>
          <w:p w14:paraId="6405CEC5" w14:textId="6CC76700" w:rsidR="004A5286" w:rsidRDefault="004A5286" w:rsidP="004A5286">
            <w:pPr>
              <w:jc w:val="center"/>
              <w:rPr>
                <w:szCs w:val="24"/>
              </w:rPr>
            </w:pPr>
            <w:r>
              <w:rPr>
                <w:rFonts w:eastAsia="等线" w:cs="Times New Roman"/>
                <w:color w:val="000000"/>
              </w:rPr>
              <w:t>0.0007</w:t>
            </w:r>
          </w:p>
        </w:tc>
        <w:tc>
          <w:tcPr>
            <w:tcW w:w="1700" w:type="dxa"/>
            <w:vAlign w:val="center"/>
          </w:tcPr>
          <w:p w14:paraId="4DDA3D46" w14:textId="38C7595F" w:rsidR="004A5286" w:rsidRDefault="004A5286" w:rsidP="004A5286">
            <w:pPr>
              <w:jc w:val="center"/>
              <w:rPr>
                <w:szCs w:val="24"/>
              </w:rPr>
            </w:pPr>
            <w:r>
              <w:rPr>
                <w:rFonts w:eastAsia="等线" w:cs="Times New Roman"/>
                <w:color w:val="000000"/>
              </w:rPr>
              <w:t>4.2000000</w:t>
            </w:r>
          </w:p>
        </w:tc>
        <w:tc>
          <w:tcPr>
            <w:tcW w:w="1981" w:type="dxa"/>
            <w:vAlign w:val="center"/>
          </w:tcPr>
          <w:p w14:paraId="486D7AE0" w14:textId="52BC5A6B" w:rsidR="004A5286" w:rsidRDefault="004A5286" w:rsidP="004A5286">
            <w:pPr>
              <w:jc w:val="center"/>
              <w:rPr>
                <w:szCs w:val="24"/>
              </w:rPr>
            </w:pPr>
            <w:r>
              <w:rPr>
                <w:rFonts w:eastAsia="等线" w:cs="Times New Roman"/>
                <w:color w:val="000000"/>
              </w:rPr>
              <w:t>0.0000009</w:t>
            </w:r>
          </w:p>
        </w:tc>
      </w:tr>
      <w:tr w:rsidR="004A5286" w14:paraId="1FC24DA4" w14:textId="77777777" w:rsidTr="004A5286">
        <w:trPr>
          <w:jc w:val="center"/>
        </w:trPr>
        <w:tc>
          <w:tcPr>
            <w:tcW w:w="511" w:type="dxa"/>
            <w:vAlign w:val="center"/>
          </w:tcPr>
          <w:p w14:paraId="779C4B53" w14:textId="57C45126" w:rsidR="004A5286" w:rsidRDefault="004A5286" w:rsidP="004A5286">
            <w:pPr>
              <w:jc w:val="center"/>
              <w:rPr>
                <w:szCs w:val="24"/>
              </w:rPr>
            </w:pPr>
            <w:r>
              <w:rPr>
                <w:rFonts w:hint="eastAsia"/>
                <w:szCs w:val="24"/>
              </w:rPr>
              <w:t>2</w:t>
            </w:r>
            <w:r>
              <w:rPr>
                <w:szCs w:val="24"/>
              </w:rPr>
              <w:t>2</w:t>
            </w:r>
          </w:p>
        </w:tc>
        <w:tc>
          <w:tcPr>
            <w:tcW w:w="1714" w:type="dxa"/>
            <w:vAlign w:val="center"/>
          </w:tcPr>
          <w:p w14:paraId="42029C40" w14:textId="1EE58A99" w:rsidR="004A5286" w:rsidRDefault="004A5286" w:rsidP="004A5286">
            <w:pPr>
              <w:jc w:val="center"/>
              <w:rPr>
                <w:szCs w:val="24"/>
              </w:rPr>
            </w:pPr>
            <w:r>
              <w:rPr>
                <w:rFonts w:eastAsia="等线" w:cs="Times New Roman"/>
                <w:color w:val="000000"/>
              </w:rPr>
              <w:t>0.853</w:t>
            </w:r>
          </w:p>
        </w:tc>
        <w:tc>
          <w:tcPr>
            <w:tcW w:w="1981" w:type="dxa"/>
            <w:vAlign w:val="center"/>
          </w:tcPr>
          <w:p w14:paraId="793108B5" w14:textId="6702CD3F" w:rsidR="004A5286" w:rsidRDefault="004A5286" w:rsidP="004A5286">
            <w:pPr>
              <w:jc w:val="center"/>
              <w:rPr>
                <w:szCs w:val="24"/>
              </w:rPr>
            </w:pPr>
            <w:r>
              <w:rPr>
                <w:rFonts w:eastAsia="等线" w:cs="Times New Roman"/>
                <w:color w:val="000000"/>
              </w:rPr>
              <w:t>0.007</w:t>
            </w:r>
          </w:p>
        </w:tc>
        <w:tc>
          <w:tcPr>
            <w:tcW w:w="1700" w:type="dxa"/>
            <w:vAlign w:val="center"/>
          </w:tcPr>
          <w:p w14:paraId="6927F034" w14:textId="7188D688" w:rsidR="004A5286" w:rsidRDefault="004A5286" w:rsidP="004A5286">
            <w:pPr>
              <w:jc w:val="center"/>
              <w:rPr>
                <w:szCs w:val="24"/>
              </w:rPr>
            </w:pPr>
            <w:r>
              <w:rPr>
                <w:rFonts w:eastAsia="等线" w:cs="Times New Roman"/>
                <w:color w:val="000000"/>
              </w:rPr>
              <w:t>0.9000000</w:t>
            </w:r>
          </w:p>
        </w:tc>
        <w:tc>
          <w:tcPr>
            <w:tcW w:w="1981" w:type="dxa"/>
            <w:vAlign w:val="center"/>
          </w:tcPr>
          <w:p w14:paraId="3C36DCD3" w14:textId="299B07C8" w:rsidR="004A5286" w:rsidRDefault="004A5286" w:rsidP="004A5286">
            <w:pPr>
              <w:jc w:val="center"/>
              <w:rPr>
                <w:szCs w:val="24"/>
              </w:rPr>
            </w:pPr>
            <w:r>
              <w:rPr>
                <w:rFonts w:eastAsia="等线" w:cs="Times New Roman"/>
                <w:color w:val="000000"/>
              </w:rPr>
              <w:t>0.0000003</w:t>
            </w:r>
          </w:p>
        </w:tc>
      </w:tr>
      <w:tr w:rsidR="004A5286" w14:paraId="0585D292" w14:textId="77777777" w:rsidTr="004A5286">
        <w:trPr>
          <w:jc w:val="center"/>
        </w:trPr>
        <w:tc>
          <w:tcPr>
            <w:tcW w:w="511" w:type="dxa"/>
            <w:vAlign w:val="center"/>
          </w:tcPr>
          <w:p w14:paraId="403AE0C4" w14:textId="7D967405" w:rsidR="004A5286" w:rsidRDefault="004A5286" w:rsidP="004A5286">
            <w:pPr>
              <w:jc w:val="center"/>
              <w:rPr>
                <w:szCs w:val="24"/>
              </w:rPr>
            </w:pPr>
            <w:r>
              <w:rPr>
                <w:rFonts w:hint="eastAsia"/>
                <w:szCs w:val="24"/>
              </w:rPr>
              <w:t>2</w:t>
            </w:r>
            <w:r>
              <w:rPr>
                <w:szCs w:val="24"/>
              </w:rPr>
              <w:t>3</w:t>
            </w:r>
          </w:p>
        </w:tc>
        <w:tc>
          <w:tcPr>
            <w:tcW w:w="1714" w:type="dxa"/>
            <w:vAlign w:val="center"/>
          </w:tcPr>
          <w:p w14:paraId="2DCD9F1D" w14:textId="3B865E8B" w:rsidR="004A5286" w:rsidRDefault="004A5286" w:rsidP="004A5286">
            <w:pPr>
              <w:jc w:val="center"/>
              <w:rPr>
                <w:szCs w:val="24"/>
              </w:rPr>
            </w:pPr>
            <w:r>
              <w:rPr>
                <w:rFonts w:eastAsia="等线" w:cs="Times New Roman"/>
                <w:color w:val="000000"/>
              </w:rPr>
              <w:t>0.705</w:t>
            </w:r>
          </w:p>
        </w:tc>
        <w:tc>
          <w:tcPr>
            <w:tcW w:w="1981" w:type="dxa"/>
            <w:vAlign w:val="center"/>
          </w:tcPr>
          <w:p w14:paraId="445DE231" w14:textId="2CE5E100" w:rsidR="004A5286" w:rsidRDefault="004A5286" w:rsidP="004A5286">
            <w:pPr>
              <w:jc w:val="center"/>
              <w:rPr>
                <w:szCs w:val="24"/>
              </w:rPr>
            </w:pPr>
            <w:r>
              <w:rPr>
                <w:rFonts w:eastAsia="等线" w:cs="Times New Roman"/>
                <w:color w:val="000000"/>
              </w:rPr>
              <w:t>0.006</w:t>
            </w:r>
          </w:p>
        </w:tc>
        <w:tc>
          <w:tcPr>
            <w:tcW w:w="1700" w:type="dxa"/>
            <w:vAlign w:val="center"/>
          </w:tcPr>
          <w:p w14:paraId="60BB56A7" w14:textId="09F58310" w:rsidR="004A5286" w:rsidRDefault="004A5286" w:rsidP="004A5286">
            <w:pPr>
              <w:jc w:val="center"/>
              <w:rPr>
                <w:szCs w:val="24"/>
              </w:rPr>
            </w:pPr>
            <w:r>
              <w:rPr>
                <w:rFonts w:eastAsia="等线" w:cs="Times New Roman"/>
                <w:color w:val="000000"/>
              </w:rPr>
              <w:t>0.8400000</w:t>
            </w:r>
          </w:p>
        </w:tc>
        <w:tc>
          <w:tcPr>
            <w:tcW w:w="1981" w:type="dxa"/>
            <w:vAlign w:val="center"/>
          </w:tcPr>
          <w:p w14:paraId="0DF8313E" w14:textId="2AB1A9EC" w:rsidR="004A5286" w:rsidRDefault="004A5286" w:rsidP="004A5286">
            <w:pPr>
              <w:jc w:val="center"/>
              <w:rPr>
                <w:szCs w:val="24"/>
              </w:rPr>
            </w:pPr>
            <w:r>
              <w:rPr>
                <w:rFonts w:eastAsia="等线" w:cs="Times New Roman"/>
                <w:color w:val="000000"/>
              </w:rPr>
              <w:t>0.0000003</w:t>
            </w:r>
          </w:p>
        </w:tc>
      </w:tr>
      <w:tr w:rsidR="004A5286" w14:paraId="4B82C526" w14:textId="77777777" w:rsidTr="004A5286">
        <w:trPr>
          <w:jc w:val="center"/>
        </w:trPr>
        <w:tc>
          <w:tcPr>
            <w:tcW w:w="511" w:type="dxa"/>
            <w:vAlign w:val="center"/>
          </w:tcPr>
          <w:p w14:paraId="0389FAC6" w14:textId="31324984" w:rsidR="004A5286" w:rsidRDefault="004A5286" w:rsidP="004A5286">
            <w:pPr>
              <w:jc w:val="center"/>
              <w:rPr>
                <w:szCs w:val="24"/>
              </w:rPr>
            </w:pPr>
            <w:r>
              <w:rPr>
                <w:rFonts w:hint="eastAsia"/>
                <w:szCs w:val="24"/>
              </w:rPr>
              <w:t>2</w:t>
            </w:r>
            <w:r>
              <w:rPr>
                <w:szCs w:val="24"/>
              </w:rPr>
              <w:t>4</w:t>
            </w:r>
          </w:p>
        </w:tc>
        <w:tc>
          <w:tcPr>
            <w:tcW w:w="1714" w:type="dxa"/>
            <w:vAlign w:val="center"/>
          </w:tcPr>
          <w:p w14:paraId="5F6625F1" w14:textId="7CD0838B" w:rsidR="004A5286" w:rsidRDefault="004A5286" w:rsidP="004A5286">
            <w:pPr>
              <w:jc w:val="center"/>
              <w:rPr>
                <w:szCs w:val="24"/>
              </w:rPr>
            </w:pPr>
            <w:r>
              <w:rPr>
                <w:rFonts w:eastAsia="等线" w:cs="Times New Roman"/>
                <w:color w:val="000000"/>
              </w:rPr>
              <w:t>0.968</w:t>
            </w:r>
          </w:p>
        </w:tc>
        <w:tc>
          <w:tcPr>
            <w:tcW w:w="1981" w:type="dxa"/>
            <w:vAlign w:val="center"/>
          </w:tcPr>
          <w:p w14:paraId="6CCA683D" w14:textId="66537044" w:rsidR="004A5286" w:rsidRDefault="004A5286" w:rsidP="004A5286">
            <w:pPr>
              <w:jc w:val="center"/>
              <w:rPr>
                <w:szCs w:val="24"/>
              </w:rPr>
            </w:pPr>
            <w:r>
              <w:rPr>
                <w:rFonts w:eastAsia="等线" w:cs="Times New Roman"/>
                <w:color w:val="000000"/>
              </w:rPr>
              <w:t>0.007</w:t>
            </w:r>
          </w:p>
        </w:tc>
        <w:tc>
          <w:tcPr>
            <w:tcW w:w="1700" w:type="dxa"/>
            <w:vAlign w:val="center"/>
          </w:tcPr>
          <w:p w14:paraId="2C0DD643" w14:textId="2A06DBD0" w:rsidR="004A5286" w:rsidRDefault="004A5286" w:rsidP="004A5286">
            <w:pPr>
              <w:jc w:val="center"/>
              <w:rPr>
                <w:szCs w:val="24"/>
              </w:rPr>
            </w:pPr>
            <w:r>
              <w:rPr>
                <w:rFonts w:eastAsia="等线" w:cs="Times New Roman"/>
                <w:color w:val="000000"/>
              </w:rPr>
              <w:t>0.9600000</w:t>
            </w:r>
          </w:p>
        </w:tc>
        <w:tc>
          <w:tcPr>
            <w:tcW w:w="1981" w:type="dxa"/>
            <w:vAlign w:val="center"/>
          </w:tcPr>
          <w:p w14:paraId="29E1839C" w14:textId="642B7EBF" w:rsidR="004A5286" w:rsidRDefault="004A5286" w:rsidP="004A5286">
            <w:pPr>
              <w:jc w:val="center"/>
              <w:rPr>
                <w:szCs w:val="24"/>
              </w:rPr>
            </w:pPr>
            <w:r>
              <w:rPr>
                <w:rFonts w:eastAsia="等线" w:cs="Times New Roman"/>
                <w:color w:val="000000"/>
              </w:rPr>
              <w:t>0.0000003</w:t>
            </w:r>
          </w:p>
        </w:tc>
      </w:tr>
      <w:tr w:rsidR="004A5286" w14:paraId="1F6AB003" w14:textId="77777777" w:rsidTr="004A5286">
        <w:trPr>
          <w:jc w:val="center"/>
        </w:trPr>
        <w:tc>
          <w:tcPr>
            <w:tcW w:w="511" w:type="dxa"/>
            <w:vAlign w:val="center"/>
          </w:tcPr>
          <w:p w14:paraId="41E86685" w14:textId="057CE939" w:rsidR="004A5286" w:rsidRDefault="004A5286" w:rsidP="004A5286">
            <w:pPr>
              <w:jc w:val="center"/>
              <w:rPr>
                <w:szCs w:val="24"/>
              </w:rPr>
            </w:pPr>
            <w:r>
              <w:rPr>
                <w:rFonts w:hint="eastAsia"/>
                <w:szCs w:val="24"/>
              </w:rPr>
              <w:t>2</w:t>
            </w:r>
            <w:r>
              <w:rPr>
                <w:szCs w:val="24"/>
              </w:rPr>
              <w:t>5</w:t>
            </w:r>
          </w:p>
        </w:tc>
        <w:tc>
          <w:tcPr>
            <w:tcW w:w="1714" w:type="dxa"/>
            <w:vAlign w:val="center"/>
          </w:tcPr>
          <w:p w14:paraId="0BB1E6F1" w14:textId="73AA4A76" w:rsidR="004A5286" w:rsidRDefault="004A5286" w:rsidP="004A5286">
            <w:pPr>
              <w:jc w:val="center"/>
              <w:rPr>
                <w:szCs w:val="24"/>
              </w:rPr>
            </w:pPr>
            <w:r>
              <w:rPr>
                <w:rFonts w:eastAsia="等线" w:cs="Times New Roman"/>
                <w:color w:val="000000"/>
              </w:rPr>
              <w:t>0.958</w:t>
            </w:r>
          </w:p>
        </w:tc>
        <w:tc>
          <w:tcPr>
            <w:tcW w:w="1981" w:type="dxa"/>
            <w:vAlign w:val="center"/>
          </w:tcPr>
          <w:p w14:paraId="42F5713C" w14:textId="66F79257" w:rsidR="004A5286" w:rsidRDefault="004A5286" w:rsidP="004A5286">
            <w:pPr>
              <w:jc w:val="center"/>
              <w:rPr>
                <w:szCs w:val="24"/>
              </w:rPr>
            </w:pPr>
            <w:r>
              <w:rPr>
                <w:rFonts w:eastAsia="等线" w:cs="Times New Roman"/>
                <w:color w:val="000000"/>
              </w:rPr>
              <w:t>0.007</w:t>
            </w:r>
          </w:p>
        </w:tc>
        <w:tc>
          <w:tcPr>
            <w:tcW w:w="1700" w:type="dxa"/>
            <w:vAlign w:val="center"/>
          </w:tcPr>
          <w:p w14:paraId="5D05E1CA" w14:textId="42B60F03" w:rsidR="004A5286" w:rsidRDefault="004A5286" w:rsidP="004A5286">
            <w:pPr>
              <w:jc w:val="center"/>
              <w:rPr>
                <w:szCs w:val="24"/>
              </w:rPr>
            </w:pPr>
            <w:r>
              <w:rPr>
                <w:rFonts w:eastAsia="等线" w:cs="Times New Roman"/>
                <w:color w:val="000000"/>
              </w:rPr>
              <w:t>1.0600000</w:t>
            </w:r>
          </w:p>
        </w:tc>
        <w:tc>
          <w:tcPr>
            <w:tcW w:w="1981" w:type="dxa"/>
            <w:vAlign w:val="center"/>
          </w:tcPr>
          <w:p w14:paraId="45B3D7CD" w14:textId="5D6AC625" w:rsidR="004A5286" w:rsidRDefault="004A5286" w:rsidP="004A5286">
            <w:pPr>
              <w:jc w:val="center"/>
              <w:rPr>
                <w:szCs w:val="24"/>
              </w:rPr>
            </w:pPr>
            <w:r>
              <w:rPr>
                <w:rFonts w:eastAsia="等线" w:cs="Times New Roman"/>
                <w:color w:val="000000"/>
              </w:rPr>
              <w:t>0.0000003</w:t>
            </w:r>
          </w:p>
        </w:tc>
      </w:tr>
      <w:tr w:rsidR="004A5286" w14:paraId="7EB46C70" w14:textId="77777777" w:rsidTr="004A5286">
        <w:trPr>
          <w:jc w:val="center"/>
        </w:trPr>
        <w:tc>
          <w:tcPr>
            <w:tcW w:w="511" w:type="dxa"/>
            <w:vAlign w:val="center"/>
          </w:tcPr>
          <w:p w14:paraId="3A311D65" w14:textId="7808C8E1" w:rsidR="004A5286" w:rsidRDefault="004A5286" w:rsidP="004A5286">
            <w:pPr>
              <w:jc w:val="center"/>
              <w:rPr>
                <w:szCs w:val="24"/>
              </w:rPr>
            </w:pPr>
            <w:r>
              <w:rPr>
                <w:rFonts w:hint="eastAsia"/>
                <w:szCs w:val="24"/>
              </w:rPr>
              <w:t>2</w:t>
            </w:r>
            <w:r>
              <w:rPr>
                <w:szCs w:val="24"/>
              </w:rPr>
              <w:t>6</w:t>
            </w:r>
          </w:p>
        </w:tc>
        <w:tc>
          <w:tcPr>
            <w:tcW w:w="1714" w:type="dxa"/>
            <w:vAlign w:val="center"/>
          </w:tcPr>
          <w:p w14:paraId="09418921" w14:textId="64407466" w:rsidR="004A5286" w:rsidRDefault="004A5286" w:rsidP="004A5286">
            <w:pPr>
              <w:jc w:val="center"/>
              <w:rPr>
                <w:szCs w:val="24"/>
              </w:rPr>
            </w:pPr>
            <w:r>
              <w:rPr>
                <w:rFonts w:eastAsia="等线" w:cs="Times New Roman"/>
                <w:color w:val="000000"/>
              </w:rPr>
              <w:t>0.874</w:t>
            </w:r>
          </w:p>
        </w:tc>
        <w:tc>
          <w:tcPr>
            <w:tcW w:w="1981" w:type="dxa"/>
            <w:vAlign w:val="center"/>
          </w:tcPr>
          <w:p w14:paraId="32367DDF" w14:textId="17BE49AB" w:rsidR="004A5286" w:rsidRDefault="004A5286" w:rsidP="004A5286">
            <w:pPr>
              <w:jc w:val="center"/>
              <w:rPr>
                <w:szCs w:val="24"/>
              </w:rPr>
            </w:pPr>
            <w:r>
              <w:rPr>
                <w:rFonts w:eastAsia="等线" w:cs="Times New Roman"/>
                <w:color w:val="000000"/>
              </w:rPr>
              <w:t>0.007</w:t>
            </w:r>
          </w:p>
        </w:tc>
        <w:tc>
          <w:tcPr>
            <w:tcW w:w="1700" w:type="dxa"/>
            <w:vAlign w:val="center"/>
          </w:tcPr>
          <w:p w14:paraId="6F87A768" w14:textId="7A1CEC13" w:rsidR="004A5286" w:rsidRDefault="004A5286" w:rsidP="004A5286">
            <w:pPr>
              <w:jc w:val="center"/>
              <w:rPr>
                <w:szCs w:val="24"/>
              </w:rPr>
            </w:pPr>
            <w:r>
              <w:rPr>
                <w:rFonts w:eastAsia="等线" w:cs="Times New Roman"/>
                <w:color w:val="000000"/>
              </w:rPr>
              <w:t>1.1000000</w:t>
            </w:r>
          </w:p>
        </w:tc>
        <w:tc>
          <w:tcPr>
            <w:tcW w:w="1981" w:type="dxa"/>
            <w:vAlign w:val="center"/>
          </w:tcPr>
          <w:p w14:paraId="422E20FD" w14:textId="429995A1" w:rsidR="004A5286" w:rsidRDefault="004A5286" w:rsidP="004A5286">
            <w:pPr>
              <w:jc w:val="center"/>
              <w:rPr>
                <w:szCs w:val="24"/>
              </w:rPr>
            </w:pPr>
            <w:r>
              <w:rPr>
                <w:rFonts w:eastAsia="等线" w:cs="Times New Roman"/>
                <w:color w:val="000000"/>
              </w:rPr>
              <w:t>0.0000003</w:t>
            </w:r>
          </w:p>
        </w:tc>
      </w:tr>
    </w:tbl>
    <w:p w14:paraId="353476CC" w14:textId="40364E22" w:rsidR="001409B6" w:rsidRPr="000D588D" w:rsidRDefault="00364C67" w:rsidP="000D588D">
      <w:pPr>
        <w:jc w:val="center"/>
        <w:rPr>
          <w:sz w:val="21"/>
          <w:szCs w:val="21"/>
        </w:rPr>
      </w:pPr>
      <w:r w:rsidRPr="0079516D">
        <w:rPr>
          <w:sz w:val="21"/>
          <w:szCs w:val="21"/>
        </w:rPr>
        <w:t xml:space="preserve">Table </w:t>
      </w:r>
      <w:r w:rsidR="0079516D" w:rsidRPr="0079516D">
        <w:rPr>
          <w:sz w:val="21"/>
          <w:szCs w:val="21"/>
        </w:rPr>
        <w:t>8</w:t>
      </w:r>
      <w:r w:rsidRPr="0079516D">
        <w:rPr>
          <w:sz w:val="21"/>
          <w:szCs w:val="21"/>
        </w:rPr>
        <w:t xml:space="preserve">. </w:t>
      </w:r>
      <w:r w:rsidR="000D588D" w:rsidRPr="0079516D">
        <w:rPr>
          <w:sz w:val="21"/>
          <w:szCs w:val="21"/>
        </w:rPr>
        <w:t>C</w:t>
      </w:r>
      <w:r w:rsidRPr="0079516D">
        <w:rPr>
          <w:sz w:val="21"/>
          <w:szCs w:val="21"/>
        </w:rPr>
        <w:t xml:space="preserve">alculated value and uncertainty </w:t>
      </w:r>
      <w:r w:rsidR="000D588D" w:rsidRPr="0079516D">
        <w:rPr>
          <w:sz w:val="21"/>
          <w:szCs w:val="21"/>
        </w:rPr>
        <w:t xml:space="preserve">for </w:t>
      </w:r>
      <m:oMath>
        <m:f>
          <m:fPr>
            <m:ctrlPr>
              <w:rPr>
                <w:rFonts w:ascii="Cambria Math" w:hAnsi="Cambria Math"/>
                <w:i/>
                <w:sz w:val="21"/>
                <w:szCs w:val="21"/>
              </w:rPr>
            </m:ctrlPr>
          </m:fPr>
          <m:num>
            <m:r>
              <w:rPr>
                <w:rFonts w:ascii="Cambria Math" w:hAnsi="Cambria Math"/>
                <w:sz w:val="21"/>
                <w:szCs w:val="21"/>
              </w:rPr>
              <m:t>I</m:t>
            </m:r>
          </m:num>
          <m:den>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m</m:t>
                </m:r>
              </m:sub>
            </m:sSub>
          </m:den>
        </m:f>
      </m:oMath>
      <w:r w:rsidR="000D588D" w:rsidRPr="0079516D">
        <w:rPr>
          <w:rFonts w:hint="eastAsia"/>
          <w:sz w:val="21"/>
          <w:szCs w:val="21"/>
        </w:rPr>
        <w:t xml:space="preserve"> </w:t>
      </w:r>
      <w:r w:rsidR="000D588D" w:rsidRPr="0079516D">
        <w:rPr>
          <w:sz w:val="21"/>
          <w:szCs w:val="21"/>
        </w:rPr>
        <w:t xml:space="preserve">and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2C733F9D" w14:textId="1FDCED8D" w:rsidR="00377D17" w:rsidRDefault="00240059" w:rsidP="00946D17">
      <w:pPr>
        <w:ind w:left="420" w:firstLine="420"/>
        <w:rPr>
          <w:szCs w:val="24"/>
        </w:rPr>
      </w:pPr>
      <w:r>
        <w:rPr>
          <w:szCs w:val="24"/>
        </w:rPr>
        <w:t xml:space="preserve">To calculate the uncertainty for </w:t>
      </w:r>
      <m:oMath>
        <m:r>
          <w:rPr>
            <w:rFonts w:ascii="Cambria Math" w:hAnsi="Cambria Math"/>
            <w:szCs w:val="24"/>
          </w:rPr>
          <m:t>φ=</m:t>
        </m:r>
        <m:func>
          <m:funcPr>
            <m:ctrlPr>
              <w:rPr>
                <w:rFonts w:ascii="Cambria Math" w:hAnsi="Cambria Math"/>
                <w:iCs/>
                <w:szCs w:val="24"/>
              </w:rPr>
            </m:ctrlPr>
          </m:funcPr>
          <m:fName>
            <m:sSup>
              <m:sSupPr>
                <m:ctrlPr>
                  <w:rPr>
                    <w:rFonts w:ascii="Cambria Math" w:hAnsi="Cambria Math"/>
                    <w:iCs/>
                    <w:szCs w:val="24"/>
                  </w:rPr>
                </m:ctrlPr>
              </m:sSupPr>
              <m:e>
                <m:r>
                  <m:rPr>
                    <m:sty m:val="p"/>
                  </m:rPr>
                  <w:rPr>
                    <w:rFonts w:ascii="Cambria Math" w:hAnsi="Cambria Math"/>
                    <w:szCs w:val="24"/>
                  </w:rPr>
                  <m:t>cos</m:t>
                </m:r>
              </m:e>
              <m:sup>
                <m:r>
                  <m:rPr>
                    <m:sty m:val="p"/>
                  </m:rPr>
                  <w:rPr>
                    <w:rFonts w:ascii="Cambria Math" w:hAnsi="Cambria Math"/>
                    <w:szCs w:val="24"/>
                  </w:rPr>
                  <m:t>-1</m:t>
                </m:r>
              </m:sup>
            </m:sSup>
          </m:fName>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e>
        </m:func>
      </m:oMath>
      <w:r w:rsidR="00946D17">
        <w:rPr>
          <w:rFonts w:hint="eastAsia"/>
          <w:szCs w:val="24"/>
        </w:rPr>
        <w:t>,</w:t>
      </w:r>
      <w:r w:rsidR="00946D17">
        <w:rPr>
          <w:szCs w:val="24"/>
        </w:rPr>
        <w:t xml:space="preserve"> using the first measurement as an example:</w:t>
      </w:r>
    </w:p>
    <w:p w14:paraId="444C0F74" w14:textId="29AC70A7" w:rsidR="00793691" w:rsidRPr="00793691" w:rsidRDefault="00A8191C" w:rsidP="00793691">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φ</m:t>
              </m:r>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∂φ</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den>
                      </m:f>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∂φ</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ad>
                            <m:radPr>
                              <m:degHide m:val="1"/>
                              <m:ctrlPr>
                                <w:rPr>
                                  <w:rFonts w:ascii="Cambria Math" w:hAnsi="Cambria Math"/>
                                  <w:i/>
                                  <w:szCs w:val="24"/>
                                </w:rPr>
                              </m:ctrlPr>
                            </m:radPr>
                            <m:deg/>
                            <m:e>
                              <m:r>
                                <w:rPr>
                                  <w:rFonts w:ascii="Cambria Math" w:hAnsi="Cambria Math"/>
                                  <w:szCs w:val="24"/>
                                </w:rPr>
                                <m:t>1-</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e>
                                  </m:d>
                                </m:e>
                                <m:sup>
                                  <m:r>
                                    <w:rPr>
                                      <w:rFonts w:ascii="Cambria Math" w:hAnsi="Cambria Math"/>
                                      <w:szCs w:val="24"/>
                                    </w:rPr>
                                    <m:t>2</m:t>
                                  </m:r>
                                </m:sup>
                              </m:sSup>
                            </m:e>
                          </m:ra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sub>
                          </m:sSub>
                        </m:num>
                        <m:den>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m</m:t>
                              </m:r>
                            </m:sub>
                            <m:sup>
                              <m:r>
                                <w:rPr>
                                  <w:rFonts w:ascii="Cambria Math" w:hAnsi="Cambria Math"/>
                                  <w:szCs w:val="24"/>
                                </w:rPr>
                                <m:t>2</m:t>
                              </m:r>
                            </m:sup>
                          </m:sSubSup>
                          <m:rad>
                            <m:radPr>
                              <m:degHide m:val="1"/>
                              <m:ctrlPr>
                                <w:rPr>
                                  <w:rFonts w:ascii="Cambria Math" w:hAnsi="Cambria Math"/>
                                  <w:i/>
                                  <w:szCs w:val="24"/>
                                </w:rPr>
                              </m:ctrlPr>
                            </m:radPr>
                            <m:deg/>
                            <m:e>
                              <m:r>
                                <w:rPr>
                                  <w:rFonts w:ascii="Cambria Math" w:hAnsi="Cambria Math"/>
                                  <w:szCs w:val="24"/>
                                </w:rPr>
                                <m:t>1-</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num>
                                        <m:den>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den>
                                      </m:f>
                                    </m:e>
                                  </m:d>
                                </m:e>
                                <m:sup>
                                  <m:r>
                                    <w:rPr>
                                      <w:rFonts w:ascii="Cambria Math" w:hAnsi="Cambria Math"/>
                                      <w:szCs w:val="24"/>
                                    </w:rPr>
                                    <m:t>2</m:t>
                                  </m:r>
                                </m:sup>
                              </m:sSup>
                            </m:e>
                          </m:rad>
                        </m:den>
                      </m:f>
                    </m:e>
                  </m:d>
                </m:e>
                <m:sup>
                  <m:r>
                    <w:rPr>
                      <w:rFonts w:ascii="Cambria Math" w:hAnsi="Cambria Math"/>
                      <w:szCs w:val="24"/>
                    </w:rPr>
                    <m:t>2</m:t>
                  </m:r>
                </m:sup>
              </m:sSup>
            </m:e>
          </m:rad>
        </m:oMath>
      </m:oMathPara>
    </w:p>
    <w:p w14:paraId="30EA41E8" w14:textId="13201836" w:rsidR="00E55D66" w:rsidRPr="0010734F" w:rsidRDefault="00001D31" w:rsidP="00240059">
      <w:pPr>
        <w:ind w:firstLine="420"/>
        <w:rPr>
          <w:iCs/>
          <w:szCs w:val="24"/>
        </w:rPr>
      </w:pPr>
      <m:oMathPara>
        <m:oMath>
          <m:r>
            <w:rPr>
              <w:rFonts w:ascii="Cambria Math" w:hAnsi="Cambria Math"/>
              <w:szCs w:val="24"/>
            </w:rPr>
            <w:lastRenderedPageBreak/>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0.002</m:t>
                          </m:r>
                        </m:num>
                        <m:den>
                          <m:r>
                            <w:rPr>
                              <w:rFonts w:ascii="Cambria Math" w:hAnsi="Cambria Math"/>
                              <w:szCs w:val="24"/>
                            </w:rPr>
                            <m:t>3.80×</m:t>
                          </m:r>
                          <m:rad>
                            <m:radPr>
                              <m:degHide m:val="1"/>
                              <m:ctrlPr>
                                <w:rPr>
                                  <w:rFonts w:ascii="Cambria Math" w:hAnsi="Cambria Math"/>
                                  <w:i/>
                                  <w:szCs w:val="24"/>
                                </w:rPr>
                              </m:ctrlPr>
                            </m:radPr>
                            <m:deg/>
                            <m:e>
                              <m:r>
                                <w:rPr>
                                  <w:rFonts w:ascii="Cambria Math" w:hAnsi="Cambria Math"/>
                                  <w:szCs w:val="24"/>
                                </w:rPr>
                                <m:t>1-</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0.304</m:t>
                                          </m:r>
                                        </m:num>
                                        <m:den>
                                          <m:r>
                                            <w:rPr>
                                              <w:rFonts w:ascii="Cambria Math" w:hAnsi="Cambria Math"/>
                                              <w:szCs w:val="24"/>
                                            </w:rPr>
                                            <m:t>3.80</m:t>
                                          </m:r>
                                        </m:den>
                                      </m:f>
                                    </m:e>
                                  </m:d>
                                </m:e>
                                <m:sup>
                                  <m:r>
                                    <w:rPr>
                                      <w:rFonts w:ascii="Cambria Math" w:hAnsi="Cambria Math"/>
                                      <w:szCs w:val="24"/>
                                    </w:rPr>
                                    <m:t>2</m:t>
                                  </m:r>
                                </m:sup>
                              </m:sSup>
                            </m:e>
                          </m:ra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0.304×0.02</m:t>
                          </m:r>
                        </m:num>
                        <m:den>
                          <m:sSup>
                            <m:sSupPr>
                              <m:ctrlPr>
                                <w:rPr>
                                  <w:rFonts w:ascii="Cambria Math" w:hAnsi="Cambria Math"/>
                                  <w:i/>
                                  <w:szCs w:val="24"/>
                                </w:rPr>
                              </m:ctrlPr>
                            </m:sSupPr>
                            <m:e>
                              <m:r>
                                <w:rPr>
                                  <w:rFonts w:ascii="Cambria Math" w:hAnsi="Cambria Math"/>
                                  <w:szCs w:val="24"/>
                                </w:rPr>
                                <m:t>3.80</m:t>
                              </m:r>
                            </m:e>
                            <m:sup>
                              <m:r>
                                <w:rPr>
                                  <w:rFonts w:ascii="Cambria Math" w:hAnsi="Cambria Math"/>
                                  <w:szCs w:val="24"/>
                                </w:rPr>
                                <m:t>2</m:t>
                              </m:r>
                            </m:sup>
                          </m:sSup>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1-</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0.304</m:t>
                                          </m:r>
                                        </m:num>
                                        <m:den>
                                          <m:r>
                                            <w:rPr>
                                              <w:rFonts w:ascii="Cambria Math" w:hAnsi="Cambria Math"/>
                                              <w:szCs w:val="24"/>
                                            </w:rPr>
                                            <m:t>3.80</m:t>
                                          </m:r>
                                        </m:den>
                                      </m:f>
                                    </m:e>
                                  </m:d>
                                </m:e>
                                <m:sup>
                                  <m:r>
                                    <w:rPr>
                                      <w:rFonts w:ascii="Cambria Math" w:hAnsi="Cambria Math"/>
                                      <w:szCs w:val="24"/>
                                    </w:rPr>
                                    <m:t>2</m:t>
                                  </m:r>
                                </m:sup>
                              </m:sSup>
                            </m:e>
                          </m:rad>
                        </m:den>
                      </m:f>
                    </m:e>
                  </m:d>
                </m:e>
                <m:sup>
                  <m:r>
                    <w:rPr>
                      <w:rFonts w:ascii="Cambria Math" w:hAnsi="Cambria Math"/>
                      <w:szCs w:val="24"/>
                    </w:rPr>
                    <m:t>2</m:t>
                  </m:r>
                </m:sup>
              </m:sSup>
            </m:e>
          </m:rad>
          <m:r>
            <w:rPr>
              <w:rFonts w:ascii="Cambria Math" w:hAnsi="Cambria Math"/>
              <w:szCs w:val="24"/>
            </w:rPr>
            <m:t>=0.0007 [</m:t>
          </m:r>
          <m:r>
            <m:rPr>
              <m:sty m:val="p"/>
            </m:rPr>
            <w:rPr>
              <w:rFonts w:ascii="Cambria Math" w:hAnsi="Cambria Math"/>
              <w:szCs w:val="24"/>
            </w:rPr>
            <m:t>rad]</m:t>
          </m:r>
        </m:oMath>
      </m:oMathPara>
    </w:p>
    <w:p w14:paraId="115BEB0A" w14:textId="7E60451D" w:rsidR="0010734F" w:rsidRDefault="0010734F" w:rsidP="0010734F">
      <w:pPr>
        <w:spacing w:afterLines="50" w:after="163"/>
        <w:ind w:firstLine="420"/>
        <w:rPr>
          <w:iCs/>
          <w:szCs w:val="24"/>
        </w:rPr>
      </w:pPr>
      <w:r>
        <w:rPr>
          <w:iCs/>
          <w:szCs w:val="24"/>
        </w:rPr>
        <w:t xml:space="preserve">The whole table for uncertainty is listed below </w:t>
      </w:r>
      <w:r w:rsidRPr="0079516D">
        <w:rPr>
          <w:iCs/>
          <w:szCs w:val="24"/>
        </w:rPr>
        <w:t xml:space="preserve">(Table </w:t>
      </w:r>
      <w:r w:rsidR="0079516D" w:rsidRPr="0079516D">
        <w:rPr>
          <w:iCs/>
          <w:szCs w:val="24"/>
        </w:rPr>
        <w:t>9</w:t>
      </w:r>
      <w:r>
        <w:rPr>
          <w:iCs/>
          <w:szCs w:val="24"/>
        </w:rPr>
        <w:t>).</w:t>
      </w:r>
    </w:p>
    <w:tbl>
      <w:tblPr>
        <w:tblStyle w:val="aa"/>
        <w:tblW w:w="0" w:type="auto"/>
        <w:jc w:val="center"/>
        <w:tblLook w:val="04A0" w:firstRow="1" w:lastRow="0" w:firstColumn="1" w:lastColumn="0" w:noHBand="0" w:noVBand="1"/>
      </w:tblPr>
      <w:tblGrid>
        <w:gridCol w:w="511"/>
        <w:gridCol w:w="1714"/>
        <w:gridCol w:w="1981"/>
        <w:gridCol w:w="1700"/>
        <w:gridCol w:w="1981"/>
      </w:tblGrid>
      <w:tr w:rsidR="0010734F" w14:paraId="3EAA91E2" w14:textId="77777777" w:rsidTr="00D05404">
        <w:trPr>
          <w:jc w:val="center"/>
        </w:trPr>
        <w:tc>
          <w:tcPr>
            <w:tcW w:w="511" w:type="dxa"/>
            <w:vAlign w:val="center"/>
          </w:tcPr>
          <w:p w14:paraId="10113C31" w14:textId="77777777" w:rsidR="0010734F" w:rsidRDefault="0010734F" w:rsidP="00D05404">
            <w:pPr>
              <w:jc w:val="center"/>
              <w:rPr>
                <w:rFonts w:cs="Times New Roman"/>
                <w:szCs w:val="24"/>
              </w:rPr>
            </w:pPr>
          </w:p>
        </w:tc>
        <w:tc>
          <w:tcPr>
            <w:tcW w:w="1714" w:type="dxa"/>
            <w:vAlign w:val="center"/>
          </w:tcPr>
          <w:p w14:paraId="003EE06C" w14:textId="77777777" w:rsidR="0010734F" w:rsidRDefault="00A8191C" w:rsidP="00D05404">
            <w:pPr>
              <w:jc w:val="center"/>
              <w:rPr>
                <w:szCs w:val="24"/>
              </w:rPr>
            </w:pPr>
            <m:oMath>
              <m:sSub>
                <m:sSubPr>
                  <m:ctrlPr>
                    <w:rPr>
                      <w:rFonts w:ascii="Cambria Math" w:hAnsi="Cambria Math"/>
                      <w:i/>
                      <w:szCs w:val="24"/>
                    </w:rPr>
                  </m:ctrlPr>
                </m:sSubPr>
                <m:e>
                  <m:r>
                    <w:rPr>
                      <w:rFonts w:ascii="Cambria Math" w:hAnsi="Cambria Math"/>
                      <w:szCs w:val="24"/>
                    </w:rPr>
                    <m:t>φ</m:t>
                  </m:r>
                </m:e>
                <m:sub>
                  <m:r>
                    <w:rPr>
                      <w:rFonts w:ascii="Cambria Math" w:hAnsi="Cambria Math" w:hint="eastAsia"/>
                      <w:szCs w:val="24"/>
                    </w:rPr>
                    <m:t>experimental</m:t>
                  </m:r>
                </m:sub>
              </m:sSub>
            </m:oMath>
            <w:r w:rsidR="0010734F">
              <w:rPr>
                <w:rFonts w:hint="eastAsia"/>
                <w:szCs w:val="24"/>
              </w:rPr>
              <w:t xml:space="preserve"> </w:t>
            </w:r>
            <w:r w:rsidR="0010734F">
              <w:rPr>
                <w:szCs w:val="24"/>
              </w:rPr>
              <w:t>[rad]</w:t>
            </w:r>
          </w:p>
        </w:tc>
        <w:tc>
          <w:tcPr>
            <w:tcW w:w="1981" w:type="dxa"/>
            <w:vAlign w:val="center"/>
          </w:tcPr>
          <w:p w14:paraId="073440B1" w14:textId="77777777" w:rsidR="0010734F" w:rsidRDefault="0010734F" w:rsidP="00D05404">
            <w:pPr>
              <w:jc w:val="center"/>
              <w:rPr>
                <w:szCs w:val="24"/>
              </w:rPr>
            </w:pPr>
            <w:r>
              <w:rPr>
                <w:szCs w:val="24"/>
              </w:rPr>
              <w:t>Uncertainty</w:t>
            </w:r>
          </w:p>
          <w:p w14:paraId="7AA27547" w14:textId="77777777" w:rsidR="0010734F" w:rsidRDefault="0010734F" w:rsidP="00D05404">
            <w:pPr>
              <w:jc w:val="center"/>
              <w:rPr>
                <w:szCs w:val="24"/>
              </w:rPr>
            </w:pPr>
            <w:r>
              <w:rPr>
                <w:rFonts w:hint="eastAsia"/>
                <w:szCs w:val="24"/>
              </w:rPr>
              <w:t>[</w:t>
            </w:r>
            <w:r>
              <w:rPr>
                <w:szCs w:val="24"/>
              </w:rPr>
              <w:t>rad]</w:t>
            </w:r>
          </w:p>
        </w:tc>
        <w:tc>
          <w:tcPr>
            <w:tcW w:w="1700" w:type="dxa"/>
            <w:vAlign w:val="center"/>
          </w:tcPr>
          <w:p w14:paraId="457A2F1A" w14:textId="77777777" w:rsidR="0010734F" w:rsidRDefault="00A8191C" w:rsidP="00D05404">
            <w:pPr>
              <w:jc w:val="center"/>
              <w:rPr>
                <w:szCs w:val="24"/>
              </w:rPr>
            </w:pPr>
            <m:oMathPara>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m:oMathPara>
          </w:p>
        </w:tc>
        <w:tc>
          <w:tcPr>
            <w:tcW w:w="1981" w:type="dxa"/>
            <w:vAlign w:val="center"/>
          </w:tcPr>
          <w:p w14:paraId="7B6DCEFC" w14:textId="77777777" w:rsidR="0010734F" w:rsidRDefault="0010734F" w:rsidP="00D05404">
            <w:pPr>
              <w:jc w:val="center"/>
              <w:rPr>
                <w:szCs w:val="24"/>
              </w:rPr>
            </w:pPr>
            <w:r>
              <w:rPr>
                <w:szCs w:val="24"/>
              </w:rPr>
              <w:t>Uncertainty</w:t>
            </w:r>
          </w:p>
        </w:tc>
      </w:tr>
      <w:tr w:rsidR="0010734F" w14:paraId="5D71C197" w14:textId="77777777" w:rsidTr="00D05404">
        <w:trPr>
          <w:jc w:val="center"/>
        </w:trPr>
        <w:tc>
          <w:tcPr>
            <w:tcW w:w="511" w:type="dxa"/>
            <w:vAlign w:val="center"/>
          </w:tcPr>
          <w:p w14:paraId="30AB5A27" w14:textId="77777777" w:rsidR="0010734F" w:rsidRDefault="0010734F" w:rsidP="00D05404">
            <w:pPr>
              <w:jc w:val="center"/>
              <w:rPr>
                <w:szCs w:val="24"/>
              </w:rPr>
            </w:pPr>
            <w:r>
              <w:rPr>
                <w:rFonts w:hint="eastAsia"/>
                <w:szCs w:val="24"/>
              </w:rPr>
              <w:t>1</w:t>
            </w:r>
          </w:p>
        </w:tc>
        <w:tc>
          <w:tcPr>
            <w:tcW w:w="1714" w:type="dxa"/>
            <w:vAlign w:val="center"/>
          </w:tcPr>
          <w:p w14:paraId="38AE55D9" w14:textId="77777777" w:rsidR="0010734F" w:rsidRDefault="0010734F" w:rsidP="00D05404">
            <w:pPr>
              <w:jc w:val="center"/>
              <w:rPr>
                <w:szCs w:val="24"/>
              </w:rPr>
            </w:pPr>
            <w:r>
              <w:rPr>
                <w:rFonts w:eastAsia="等线" w:cs="Times New Roman"/>
                <w:color w:val="000000"/>
              </w:rPr>
              <w:t xml:space="preserve">-1.4907 </w:t>
            </w:r>
          </w:p>
        </w:tc>
        <w:tc>
          <w:tcPr>
            <w:tcW w:w="1981" w:type="dxa"/>
            <w:vAlign w:val="center"/>
          </w:tcPr>
          <w:p w14:paraId="13202AD8" w14:textId="77777777" w:rsidR="0010734F" w:rsidRDefault="0010734F" w:rsidP="00D05404">
            <w:pPr>
              <w:jc w:val="center"/>
              <w:rPr>
                <w:szCs w:val="24"/>
              </w:rPr>
            </w:pPr>
            <w:r>
              <w:rPr>
                <w:rFonts w:eastAsia="等线" w:cs="Times New Roman"/>
                <w:color w:val="000000"/>
              </w:rPr>
              <w:t xml:space="preserve">0.0007 </w:t>
            </w:r>
          </w:p>
        </w:tc>
        <w:tc>
          <w:tcPr>
            <w:tcW w:w="1700" w:type="dxa"/>
            <w:vAlign w:val="center"/>
          </w:tcPr>
          <w:p w14:paraId="54185F1C" w14:textId="77777777" w:rsidR="0010734F" w:rsidRDefault="0010734F" w:rsidP="00D05404">
            <w:pPr>
              <w:jc w:val="center"/>
              <w:rPr>
                <w:szCs w:val="24"/>
              </w:rPr>
            </w:pPr>
            <w:r>
              <w:rPr>
                <w:rFonts w:eastAsia="等线" w:cs="Times New Roman"/>
                <w:color w:val="000000"/>
              </w:rPr>
              <w:t>0.2000000</w:t>
            </w:r>
          </w:p>
        </w:tc>
        <w:tc>
          <w:tcPr>
            <w:tcW w:w="1981" w:type="dxa"/>
            <w:vAlign w:val="center"/>
          </w:tcPr>
          <w:p w14:paraId="46058951" w14:textId="77777777" w:rsidR="0010734F" w:rsidRDefault="0010734F" w:rsidP="00D05404">
            <w:pPr>
              <w:jc w:val="center"/>
              <w:rPr>
                <w:szCs w:val="24"/>
              </w:rPr>
            </w:pPr>
            <w:r>
              <w:rPr>
                <w:rFonts w:eastAsia="等线" w:cs="Times New Roman"/>
                <w:color w:val="000000"/>
              </w:rPr>
              <w:t>0.0000002</w:t>
            </w:r>
          </w:p>
        </w:tc>
      </w:tr>
      <w:tr w:rsidR="0010734F" w14:paraId="035F7F80" w14:textId="77777777" w:rsidTr="00D05404">
        <w:trPr>
          <w:jc w:val="center"/>
        </w:trPr>
        <w:tc>
          <w:tcPr>
            <w:tcW w:w="511" w:type="dxa"/>
            <w:vAlign w:val="center"/>
          </w:tcPr>
          <w:p w14:paraId="701C9D89" w14:textId="77777777" w:rsidR="0010734F" w:rsidRDefault="0010734F" w:rsidP="00D05404">
            <w:pPr>
              <w:jc w:val="center"/>
              <w:rPr>
                <w:szCs w:val="24"/>
              </w:rPr>
            </w:pPr>
            <w:r>
              <w:rPr>
                <w:rFonts w:hint="eastAsia"/>
                <w:szCs w:val="24"/>
              </w:rPr>
              <w:t>2</w:t>
            </w:r>
          </w:p>
        </w:tc>
        <w:tc>
          <w:tcPr>
            <w:tcW w:w="1714" w:type="dxa"/>
            <w:vAlign w:val="center"/>
          </w:tcPr>
          <w:p w14:paraId="14D48F40" w14:textId="77777777" w:rsidR="0010734F" w:rsidRDefault="0010734F" w:rsidP="00D05404">
            <w:pPr>
              <w:jc w:val="center"/>
              <w:rPr>
                <w:szCs w:val="24"/>
              </w:rPr>
            </w:pPr>
            <w:r>
              <w:rPr>
                <w:rFonts w:eastAsia="等线" w:cs="Times New Roman"/>
                <w:color w:val="000000"/>
              </w:rPr>
              <w:t xml:space="preserve">-1.3994 </w:t>
            </w:r>
          </w:p>
        </w:tc>
        <w:tc>
          <w:tcPr>
            <w:tcW w:w="1981" w:type="dxa"/>
            <w:vAlign w:val="center"/>
          </w:tcPr>
          <w:p w14:paraId="3988551B" w14:textId="77777777" w:rsidR="0010734F" w:rsidRDefault="0010734F" w:rsidP="00D05404">
            <w:pPr>
              <w:jc w:val="center"/>
              <w:rPr>
                <w:szCs w:val="24"/>
              </w:rPr>
            </w:pPr>
            <w:r>
              <w:rPr>
                <w:rFonts w:eastAsia="等线" w:cs="Times New Roman"/>
                <w:color w:val="000000"/>
              </w:rPr>
              <w:t xml:space="preserve">0.0011 </w:t>
            </w:r>
          </w:p>
        </w:tc>
        <w:tc>
          <w:tcPr>
            <w:tcW w:w="1700" w:type="dxa"/>
            <w:vAlign w:val="center"/>
          </w:tcPr>
          <w:p w14:paraId="3E35B1E5" w14:textId="77777777" w:rsidR="0010734F" w:rsidRDefault="0010734F" w:rsidP="00D05404">
            <w:pPr>
              <w:jc w:val="center"/>
              <w:rPr>
                <w:szCs w:val="24"/>
              </w:rPr>
            </w:pPr>
            <w:r>
              <w:rPr>
                <w:rFonts w:eastAsia="等线" w:cs="Times New Roman"/>
                <w:color w:val="000000"/>
              </w:rPr>
              <w:t>0.4000000</w:t>
            </w:r>
          </w:p>
        </w:tc>
        <w:tc>
          <w:tcPr>
            <w:tcW w:w="1981" w:type="dxa"/>
            <w:vAlign w:val="center"/>
          </w:tcPr>
          <w:p w14:paraId="2CF663CD" w14:textId="77777777" w:rsidR="0010734F" w:rsidRDefault="0010734F" w:rsidP="00D05404">
            <w:pPr>
              <w:jc w:val="center"/>
              <w:rPr>
                <w:szCs w:val="24"/>
              </w:rPr>
            </w:pPr>
            <w:r>
              <w:rPr>
                <w:rFonts w:eastAsia="等线" w:cs="Times New Roman"/>
                <w:color w:val="000000"/>
              </w:rPr>
              <w:t>0.0000002</w:t>
            </w:r>
          </w:p>
        </w:tc>
      </w:tr>
      <w:tr w:rsidR="0010734F" w14:paraId="791B1941" w14:textId="77777777" w:rsidTr="00D05404">
        <w:trPr>
          <w:jc w:val="center"/>
        </w:trPr>
        <w:tc>
          <w:tcPr>
            <w:tcW w:w="511" w:type="dxa"/>
            <w:vAlign w:val="center"/>
          </w:tcPr>
          <w:p w14:paraId="01AB04AE" w14:textId="77777777" w:rsidR="0010734F" w:rsidRDefault="0010734F" w:rsidP="00D05404">
            <w:pPr>
              <w:jc w:val="center"/>
              <w:rPr>
                <w:szCs w:val="24"/>
              </w:rPr>
            </w:pPr>
            <w:r>
              <w:rPr>
                <w:rFonts w:hint="eastAsia"/>
                <w:szCs w:val="24"/>
              </w:rPr>
              <w:t>3</w:t>
            </w:r>
          </w:p>
        </w:tc>
        <w:tc>
          <w:tcPr>
            <w:tcW w:w="1714" w:type="dxa"/>
            <w:vAlign w:val="center"/>
          </w:tcPr>
          <w:p w14:paraId="18DF3D03" w14:textId="77777777" w:rsidR="0010734F" w:rsidRDefault="0010734F" w:rsidP="00D05404">
            <w:pPr>
              <w:jc w:val="center"/>
              <w:rPr>
                <w:szCs w:val="24"/>
              </w:rPr>
            </w:pPr>
            <w:r>
              <w:rPr>
                <w:rFonts w:eastAsia="等线" w:cs="Times New Roman"/>
                <w:color w:val="000000"/>
              </w:rPr>
              <w:t xml:space="preserve">-1.263 </w:t>
            </w:r>
          </w:p>
        </w:tc>
        <w:tc>
          <w:tcPr>
            <w:tcW w:w="1981" w:type="dxa"/>
            <w:vAlign w:val="center"/>
          </w:tcPr>
          <w:p w14:paraId="47345F9A" w14:textId="77777777" w:rsidR="0010734F" w:rsidRDefault="0010734F" w:rsidP="00D05404">
            <w:pPr>
              <w:jc w:val="center"/>
              <w:rPr>
                <w:szCs w:val="24"/>
              </w:rPr>
            </w:pPr>
            <w:r>
              <w:rPr>
                <w:rFonts w:eastAsia="等线" w:cs="Times New Roman"/>
                <w:color w:val="000000"/>
              </w:rPr>
              <w:t xml:space="preserve">0.006 </w:t>
            </w:r>
          </w:p>
        </w:tc>
        <w:tc>
          <w:tcPr>
            <w:tcW w:w="1700" w:type="dxa"/>
            <w:vAlign w:val="center"/>
          </w:tcPr>
          <w:p w14:paraId="3F447AAD" w14:textId="77777777" w:rsidR="0010734F" w:rsidRDefault="0010734F" w:rsidP="00D05404">
            <w:pPr>
              <w:jc w:val="center"/>
              <w:rPr>
                <w:szCs w:val="24"/>
              </w:rPr>
            </w:pPr>
            <w:r>
              <w:rPr>
                <w:rFonts w:eastAsia="等线" w:cs="Times New Roman"/>
                <w:color w:val="000000"/>
              </w:rPr>
              <w:t>0.6000000</w:t>
            </w:r>
          </w:p>
        </w:tc>
        <w:tc>
          <w:tcPr>
            <w:tcW w:w="1981" w:type="dxa"/>
            <w:vAlign w:val="center"/>
          </w:tcPr>
          <w:p w14:paraId="41230F9F" w14:textId="77777777" w:rsidR="0010734F" w:rsidRDefault="0010734F" w:rsidP="00D05404">
            <w:pPr>
              <w:jc w:val="center"/>
              <w:rPr>
                <w:szCs w:val="24"/>
              </w:rPr>
            </w:pPr>
            <w:r>
              <w:rPr>
                <w:rFonts w:eastAsia="等线" w:cs="Times New Roman"/>
                <w:color w:val="000000"/>
              </w:rPr>
              <w:t>0.0000002</w:t>
            </w:r>
          </w:p>
        </w:tc>
      </w:tr>
      <w:tr w:rsidR="0010734F" w14:paraId="1406C827" w14:textId="77777777" w:rsidTr="00D05404">
        <w:trPr>
          <w:jc w:val="center"/>
        </w:trPr>
        <w:tc>
          <w:tcPr>
            <w:tcW w:w="511" w:type="dxa"/>
            <w:vAlign w:val="center"/>
          </w:tcPr>
          <w:p w14:paraId="1FA4D24B" w14:textId="77777777" w:rsidR="0010734F" w:rsidRDefault="0010734F" w:rsidP="00D05404">
            <w:pPr>
              <w:jc w:val="center"/>
              <w:rPr>
                <w:szCs w:val="24"/>
              </w:rPr>
            </w:pPr>
            <w:r>
              <w:rPr>
                <w:rFonts w:hint="eastAsia"/>
                <w:szCs w:val="24"/>
              </w:rPr>
              <w:t>4</w:t>
            </w:r>
          </w:p>
        </w:tc>
        <w:tc>
          <w:tcPr>
            <w:tcW w:w="1714" w:type="dxa"/>
            <w:vAlign w:val="center"/>
          </w:tcPr>
          <w:p w14:paraId="11244E82" w14:textId="77777777" w:rsidR="0010734F" w:rsidRDefault="0010734F" w:rsidP="00D05404">
            <w:pPr>
              <w:jc w:val="center"/>
              <w:rPr>
                <w:szCs w:val="24"/>
              </w:rPr>
            </w:pPr>
            <w:r>
              <w:rPr>
                <w:rFonts w:eastAsia="等线" w:cs="Times New Roman"/>
                <w:color w:val="000000"/>
              </w:rPr>
              <w:t xml:space="preserve">-1.095 </w:t>
            </w:r>
          </w:p>
        </w:tc>
        <w:tc>
          <w:tcPr>
            <w:tcW w:w="1981" w:type="dxa"/>
            <w:vAlign w:val="center"/>
          </w:tcPr>
          <w:p w14:paraId="38E47ABD" w14:textId="77777777" w:rsidR="0010734F" w:rsidRDefault="0010734F" w:rsidP="00D05404">
            <w:pPr>
              <w:jc w:val="center"/>
              <w:rPr>
                <w:szCs w:val="24"/>
              </w:rPr>
            </w:pPr>
            <w:r>
              <w:rPr>
                <w:rFonts w:eastAsia="等线" w:cs="Times New Roman"/>
                <w:color w:val="000000"/>
              </w:rPr>
              <w:t xml:space="preserve">0.007 </w:t>
            </w:r>
          </w:p>
        </w:tc>
        <w:tc>
          <w:tcPr>
            <w:tcW w:w="1700" w:type="dxa"/>
            <w:vAlign w:val="center"/>
          </w:tcPr>
          <w:p w14:paraId="30457044" w14:textId="77777777" w:rsidR="0010734F" w:rsidRDefault="0010734F" w:rsidP="00D05404">
            <w:pPr>
              <w:jc w:val="center"/>
              <w:rPr>
                <w:szCs w:val="24"/>
              </w:rPr>
            </w:pPr>
            <w:r>
              <w:rPr>
                <w:rFonts w:eastAsia="等线" w:cs="Times New Roman"/>
                <w:color w:val="000000"/>
              </w:rPr>
              <w:t>0.8000000</w:t>
            </w:r>
          </w:p>
        </w:tc>
        <w:tc>
          <w:tcPr>
            <w:tcW w:w="1981" w:type="dxa"/>
            <w:vAlign w:val="center"/>
          </w:tcPr>
          <w:p w14:paraId="72F09EBE" w14:textId="77777777" w:rsidR="0010734F" w:rsidRDefault="0010734F" w:rsidP="00D05404">
            <w:pPr>
              <w:jc w:val="center"/>
              <w:rPr>
                <w:szCs w:val="24"/>
              </w:rPr>
            </w:pPr>
            <w:r>
              <w:rPr>
                <w:rFonts w:eastAsia="等线" w:cs="Times New Roman"/>
                <w:color w:val="000000"/>
              </w:rPr>
              <w:t>0.0000003</w:t>
            </w:r>
          </w:p>
        </w:tc>
      </w:tr>
      <w:tr w:rsidR="0010734F" w14:paraId="1A6F083F" w14:textId="77777777" w:rsidTr="00D05404">
        <w:trPr>
          <w:jc w:val="center"/>
        </w:trPr>
        <w:tc>
          <w:tcPr>
            <w:tcW w:w="511" w:type="dxa"/>
            <w:vAlign w:val="center"/>
          </w:tcPr>
          <w:p w14:paraId="63392DA6" w14:textId="77777777" w:rsidR="0010734F" w:rsidRDefault="0010734F" w:rsidP="00D05404">
            <w:pPr>
              <w:jc w:val="center"/>
              <w:rPr>
                <w:szCs w:val="24"/>
              </w:rPr>
            </w:pPr>
            <w:r>
              <w:rPr>
                <w:rFonts w:hint="eastAsia"/>
                <w:szCs w:val="24"/>
              </w:rPr>
              <w:t>5</w:t>
            </w:r>
          </w:p>
        </w:tc>
        <w:tc>
          <w:tcPr>
            <w:tcW w:w="1714" w:type="dxa"/>
            <w:vAlign w:val="center"/>
          </w:tcPr>
          <w:p w14:paraId="23991CF6" w14:textId="77777777" w:rsidR="0010734F" w:rsidRDefault="0010734F" w:rsidP="00D05404">
            <w:pPr>
              <w:jc w:val="center"/>
              <w:rPr>
                <w:szCs w:val="24"/>
              </w:rPr>
            </w:pPr>
            <w:r>
              <w:rPr>
                <w:rFonts w:eastAsia="等线" w:cs="Times New Roman"/>
                <w:color w:val="000000"/>
              </w:rPr>
              <w:t xml:space="preserve">0.000 </w:t>
            </w:r>
          </w:p>
        </w:tc>
        <w:tc>
          <w:tcPr>
            <w:tcW w:w="1981" w:type="dxa"/>
            <w:vAlign w:val="center"/>
          </w:tcPr>
          <w:p w14:paraId="43F8D32C" w14:textId="77777777" w:rsidR="0010734F" w:rsidRDefault="0010734F" w:rsidP="00D05404">
            <w:pPr>
              <w:jc w:val="center"/>
              <w:rPr>
                <w:szCs w:val="24"/>
              </w:rPr>
            </w:pPr>
            <w:r>
              <w:rPr>
                <w:rFonts w:eastAsia="等线" w:cs="Times New Roman"/>
                <w:color w:val="000000"/>
              </w:rPr>
              <w:t>0.000</w:t>
            </w:r>
          </w:p>
        </w:tc>
        <w:tc>
          <w:tcPr>
            <w:tcW w:w="1700" w:type="dxa"/>
            <w:vAlign w:val="center"/>
          </w:tcPr>
          <w:p w14:paraId="3BCA159A" w14:textId="77777777" w:rsidR="0010734F" w:rsidRDefault="0010734F" w:rsidP="00D05404">
            <w:pPr>
              <w:jc w:val="center"/>
              <w:rPr>
                <w:szCs w:val="24"/>
              </w:rPr>
            </w:pPr>
            <w:r>
              <w:rPr>
                <w:rFonts w:eastAsia="等线" w:cs="Times New Roman"/>
                <w:color w:val="000000"/>
              </w:rPr>
              <w:t>1.0000000</w:t>
            </w:r>
          </w:p>
        </w:tc>
        <w:tc>
          <w:tcPr>
            <w:tcW w:w="1981" w:type="dxa"/>
            <w:vAlign w:val="center"/>
          </w:tcPr>
          <w:p w14:paraId="52AB8DE2" w14:textId="77777777" w:rsidR="0010734F" w:rsidRDefault="0010734F" w:rsidP="00D05404">
            <w:pPr>
              <w:jc w:val="center"/>
              <w:rPr>
                <w:szCs w:val="24"/>
              </w:rPr>
            </w:pPr>
            <w:r>
              <w:rPr>
                <w:rFonts w:eastAsia="等线" w:cs="Times New Roman"/>
                <w:color w:val="000000"/>
              </w:rPr>
              <w:t>0.0000003</w:t>
            </w:r>
          </w:p>
        </w:tc>
      </w:tr>
      <w:tr w:rsidR="0010734F" w14:paraId="12201995" w14:textId="77777777" w:rsidTr="00D05404">
        <w:trPr>
          <w:jc w:val="center"/>
        </w:trPr>
        <w:tc>
          <w:tcPr>
            <w:tcW w:w="511" w:type="dxa"/>
            <w:vAlign w:val="center"/>
          </w:tcPr>
          <w:p w14:paraId="309C1701" w14:textId="77777777" w:rsidR="0010734F" w:rsidRDefault="0010734F" w:rsidP="00D05404">
            <w:pPr>
              <w:jc w:val="center"/>
              <w:rPr>
                <w:szCs w:val="24"/>
              </w:rPr>
            </w:pPr>
            <w:r>
              <w:rPr>
                <w:rFonts w:hint="eastAsia"/>
                <w:szCs w:val="24"/>
              </w:rPr>
              <w:t>6</w:t>
            </w:r>
          </w:p>
        </w:tc>
        <w:tc>
          <w:tcPr>
            <w:tcW w:w="1714" w:type="dxa"/>
            <w:vAlign w:val="center"/>
          </w:tcPr>
          <w:p w14:paraId="6F2B4B17" w14:textId="77777777" w:rsidR="0010734F" w:rsidRDefault="0010734F" w:rsidP="00D05404">
            <w:pPr>
              <w:jc w:val="center"/>
              <w:rPr>
                <w:szCs w:val="24"/>
              </w:rPr>
            </w:pPr>
            <w:r>
              <w:rPr>
                <w:rFonts w:eastAsia="等线" w:cs="Times New Roman"/>
                <w:color w:val="000000"/>
              </w:rPr>
              <w:t xml:space="preserve">0.817 </w:t>
            </w:r>
          </w:p>
        </w:tc>
        <w:tc>
          <w:tcPr>
            <w:tcW w:w="1981" w:type="dxa"/>
            <w:vAlign w:val="center"/>
          </w:tcPr>
          <w:p w14:paraId="6AECA75E" w14:textId="77777777" w:rsidR="0010734F" w:rsidRDefault="0010734F" w:rsidP="00D05404">
            <w:pPr>
              <w:jc w:val="center"/>
              <w:rPr>
                <w:szCs w:val="24"/>
              </w:rPr>
            </w:pPr>
            <w:r>
              <w:rPr>
                <w:rFonts w:eastAsia="等线" w:cs="Times New Roman"/>
                <w:color w:val="000000"/>
              </w:rPr>
              <w:t xml:space="preserve">0.009 </w:t>
            </w:r>
          </w:p>
        </w:tc>
        <w:tc>
          <w:tcPr>
            <w:tcW w:w="1700" w:type="dxa"/>
            <w:vAlign w:val="center"/>
          </w:tcPr>
          <w:p w14:paraId="13DD9E4A" w14:textId="77777777" w:rsidR="0010734F" w:rsidRDefault="0010734F" w:rsidP="00D05404">
            <w:pPr>
              <w:jc w:val="center"/>
              <w:rPr>
                <w:szCs w:val="24"/>
              </w:rPr>
            </w:pPr>
            <w:r>
              <w:rPr>
                <w:rFonts w:eastAsia="等线" w:cs="Times New Roman"/>
                <w:color w:val="000000"/>
              </w:rPr>
              <w:t>1.2000000</w:t>
            </w:r>
          </w:p>
        </w:tc>
        <w:tc>
          <w:tcPr>
            <w:tcW w:w="1981" w:type="dxa"/>
            <w:vAlign w:val="center"/>
          </w:tcPr>
          <w:p w14:paraId="380E27F8" w14:textId="77777777" w:rsidR="0010734F" w:rsidRDefault="0010734F" w:rsidP="00D05404">
            <w:pPr>
              <w:jc w:val="center"/>
              <w:rPr>
                <w:szCs w:val="24"/>
              </w:rPr>
            </w:pPr>
            <w:r>
              <w:rPr>
                <w:rFonts w:eastAsia="等线" w:cs="Times New Roman"/>
                <w:color w:val="000000"/>
              </w:rPr>
              <w:t>0.0000003</w:t>
            </w:r>
          </w:p>
        </w:tc>
      </w:tr>
      <w:tr w:rsidR="0010734F" w14:paraId="672AE190" w14:textId="77777777" w:rsidTr="00D05404">
        <w:trPr>
          <w:jc w:val="center"/>
        </w:trPr>
        <w:tc>
          <w:tcPr>
            <w:tcW w:w="511" w:type="dxa"/>
            <w:vAlign w:val="center"/>
          </w:tcPr>
          <w:p w14:paraId="74821D5A" w14:textId="77777777" w:rsidR="0010734F" w:rsidRDefault="0010734F" w:rsidP="00D05404">
            <w:pPr>
              <w:jc w:val="center"/>
              <w:rPr>
                <w:szCs w:val="24"/>
              </w:rPr>
            </w:pPr>
            <w:r>
              <w:rPr>
                <w:rFonts w:hint="eastAsia"/>
                <w:szCs w:val="24"/>
              </w:rPr>
              <w:t>7</w:t>
            </w:r>
          </w:p>
        </w:tc>
        <w:tc>
          <w:tcPr>
            <w:tcW w:w="1714" w:type="dxa"/>
            <w:vAlign w:val="center"/>
          </w:tcPr>
          <w:p w14:paraId="3EACF6B0" w14:textId="77777777" w:rsidR="0010734F" w:rsidRDefault="0010734F" w:rsidP="00D05404">
            <w:pPr>
              <w:jc w:val="center"/>
              <w:rPr>
                <w:szCs w:val="24"/>
              </w:rPr>
            </w:pPr>
            <w:r>
              <w:rPr>
                <w:rFonts w:eastAsia="等线" w:cs="Times New Roman"/>
                <w:color w:val="000000"/>
              </w:rPr>
              <w:t xml:space="preserve">1.113 </w:t>
            </w:r>
          </w:p>
        </w:tc>
        <w:tc>
          <w:tcPr>
            <w:tcW w:w="1981" w:type="dxa"/>
            <w:vAlign w:val="center"/>
          </w:tcPr>
          <w:p w14:paraId="0C80947C" w14:textId="77777777" w:rsidR="0010734F" w:rsidRDefault="0010734F" w:rsidP="00D05404">
            <w:pPr>
              <w:jc w:val="center"/>
              <w:rPr>
                <w:szCs w:val="24"/>
              </w:rPr>
            </w:pPr>
            <w:r>
              <w:rPr>
                <w:rFonts w:eastAsia="等线" w:cs="Times New Roman"/>
                <w:color w:val="000000"/>
              </w:rPr>
              <w:t xml:space="preserve">0.006 </w:t>
            </w:r>
          </w:p>
        </w:tc>
        <w:tc>
          <w:tcPr>
            <w:tcW w:w="1700" w:type="dxa"/>
            <w:vAlign w:val="center"/>
          </w:tcPr>
          <w:p w14:paraId="3BCD04A8" w14:textId="77777777" w:rsidR="0010734F" w:rsidRDefault="0010734F" w:rsidP="00D05404">
            <w:pPr>
              <w:jc w:val="center"/>
              <w:rPr>
                <w:szCs w:val="24"/>
              </w:rPr>
            </w:pPr>
            <w:r>
              <w:rPr>
                <w:rFonts w:eastAsia="等线" w:cs="Times New Roman"/>
                <w:color w:val="000000"/>
              </w:rPr>
              <w:t>1.4000000</w:t>
            </w:r>
          </w:p>
        </w:tc>
        <w:tc>
          <w:tcPr>
            <w:tcW w:w="1981" w:type="dxa"/>
            <w:vAlign w:val="center"/>
          </w:tcPr>
          <w:p w14:paraId="43386FEE" w14:textId="77777777" w:rsidR="0010734F" w:rsidRDefault="0010734F" w:rsidP="00D05404">
            <w:pPr>
              <w:jc w:val="center"/>
              <w:rPr>
                <w:szCs w:val="24"/>
              </w:rPr>
            </w:pPr>
            <w:r>
              <w:rPr>
                <w:rFonts w:eastAsia="等线" w:cs="Times New Roman"/>
                <w:color w:val="000000"/>
              </w:rPr>
              <w:t>0.0000003</w:t>
            </w:r>
          </w:p>
        </w:tc>
      </w:tr>
      <w:tr w:rsidR="0010734F" w14:paraId="29A51468" w14:textId="77777777" w:rsidTr="00D05404">
        <w:trPr>
          <w:jc w:val="center"/>
        </w:trPr>
        <w:tc>
          <w:tcPr>
            <w:tcW w:w="511" w:type="dxa"/>
            <w:vAlign w:val="center"/>
          </w:tcPr>
          <w:p w14:paraId="731C44ED" w14:textId="77777777" w:rsidR="0010734F" w:rsidRDefault="0010734F" w:rsidP="00D05404">
            <w:pPr>
              <w:jc w:val="center"/>
              <w:rPr>
                <w:szCs w:val="24"/>
              </w:rPr>
            </w:pPr>
            <w:r>
              <w:rPr>
                <w:rFonts w:hint="eastAsia"/>
                <w:szCs w:val="24"/>
              </w:rPr>
              <w:t>8</w:t>
            </w:r>
          </w:p>
        </w:tc>
        <w:tc>
          <w:tcPr>
            <w:tcW w:w="1714" w:type="dxa"/>
            <w:vAlign w:val="center"/>
          </w:tcPr>
          <w:p w14:paraId="1E8D1C5B" w14:textId="77777777" w:rsidR="0010734F" w:rsidRDefault="0010734F" w:rsidP="00D05404">
            <w:pPr>
              <w:jc w:val="center"/>
              <w:rPr>
                <w:szCs w:val="24"/>
              </w:rPr>
            </w:pPr>
            <w:r>
              <w:rPr>
                <w:rFonts w:eastAsia="等线" w:cs="Times New Roman"/>
                <w:color w:val="000000"/>
              </w:rPr>
              <w:t xml:space="preserve">1.227 </w:t>
            </w:r>
          </w:p>
        </w:tc>
        <w:tc>
          <w:tcPr>
            <w:tcW w:w="1981" w:type="dxa"/>
            <w:vAlign w:val="center"/>
          </w:tcPr>
          <w:p w14:paraId="26858409" w14:textId="77777777" w:rsidR="0010734F" w:rsidRDefault="0010734F" w:rsidP="00D05404">
            <w:pPr>
              <w:jc w:val="center"/>
              <w:rPr>
                <w:szCs w:val="24"/>
              </w:rPr>
            </w:pPr>
            <w:r>
              <w:rPr>
                <w:rFonts w:eastAsia="等线" w:cs="Times New Roman"/>
                <w:color w:val="000000"/>
              </w:rPr>
              <w:t xml:space="preserve">0.006 </w:t>
            </w:r>
          </w:p>
        </w:tc>
        <w:tc>
          <w:tcPr>
            <w:tcW w:w="1700" w:type="dxa"/>
            <w:vAlign w:val="center"/>
          </w:tcPr>
          <w:p w14:paraId="6B2710DA" w14:textId="77777777" w:rsidR="0010734F" w:rsidRDefault="0010734F" w:rsidP="00D05404">
            <w:pPr>
              <w:jc w:val="center"/>
              <w:rPr>
                <w:szCs w:val="24"/>
              </w:rPr>
            </w:pPr>
            <w:r>
              <w:rPr>
                <w:rFonts w:eastAsia="等线" w:cs="Times New Roman"/>
                <w:color w:val="000000"/>
              </w:rPr>
              <w:t>1.6000000</w:t>
            </w:r>
          </w:p>
        </w:tc>
        <w:tc>
          <w:tcPr>
            <w:tcW w:w="1981" w:type="dxa"/>
            <w:vAlign w:val="center"/>
          </w:tcPr>
          <w:p w14:paraId="54BE7541" w14:textId="77777777" w:rsidR="0010734F" w:rsidRDefault="0010734F" w:rsidP="00D05404">
            <w:pPr>
              <w:jc w:val="center"/>
              <w:rPr>
                <w:szCs w:val="24"/>
              </w:rPr>
            </w:pPr>
            <w:r>
              <w:rPr>
                <w:rFonts w:eastAsia="等线" w:cs="Times New Roman"/>
                <w:color w:val="000000"/>
              </w:rPr>
              <w:t>0.0000004</w:t>
            </w:r>
          </w:p>
        </w:tc>
      </w:tr>
      <w:tr w:rsidR="0010734F" w14:paraId="0EB4233D" w14:textId="77777777" w:rsidTr="00D05404">
        <w:trPr>
          <w:jc w:val="center"/>
        </w:trPr>
        <w:tc>
          <w:tcPr>
            <w:tcW w:w="511" w:type="dxa"/>
            <w:vAlign w:val="center"/>
          </w:tcPr>
          <w:p w14:paraId="3D0CB2CC" w14:textId="77777777" w:rsidR="0010734F" w:rsidRDefault="0010734F" w:rsidP="00D05404">
            <w:pPr>
              <w:jc w:val="center"/>
              <w:rPr>
                <w:szCs w:val="24"/>
              </w:rPr>
            </w:pPr>
            <w:r>
              <w:rPr>
                <w:rFonts w:hint="eastAsia"/>
                <w:szCs w:val="24"/>
              </w:rPr>
              <w:t>9</w:t>
            </w:r>
          </w:p>
        </w:tc>
        <w:tc>
          <w:tcPr>
            <w:tcW w:w="1714" w:type="dxa"/>
            <w:vAlign w:val="center"/>
          </w:tcPr>
          <w:p w14:paraId="2B340DDC" w14:textId="77777777" w:rsidR="0010734F" w:rsidRDefault="0010734F" w:rsidP="00D05404">
            <w:pPr>
              <w:jc w:val="center"/>
              <w:rPr>
                <w:szCs w:val="24"/>
              </w:rPr>
            </w:pPr>
            <w:r>
              <w:rPr>
                <w:rFonts w:eastAsia="等线" w:cs="Times New Roman"/>
                <w:color w:val="000000"/>
              </w:rPr>
              <w:t xml:space="preserve">1.294 </w:t>
            </w:r>
          </w:p>
        </w:tc>
        <w:tc>
          <w:tcPr>
            <w:tcW w:w="1981" w:type="dxa"/>
            <w:vAlign w:val="center"/>
          </w:tcPr>
          <w:p w14:paraId="07046AEC" w14:textId="77777777" w:rsidR="0010734F" w:rsidRDefault="0010734F" w:rsidP="00D05404">
            <w:pPr>
              <w:jc w:val="center"/>
              <w:rPr>
                <w:szCs w:val="24"/>
              </w:rPr>
            </w:pPr>
            <w:r>
              <w:rPr>
                <w:rFonts w:eastAsia="等线" w:cs="Times New Roman"/>
                <w:color w:val="000000"/>
              </w:rPr>
              <w:t xml:space="preserve">0.006 </w:t>
            </w:r>
          </w:p>
        </w:tc>
        <w:tc>
          <w:tcPr>
            <w:tcW w:w="1700" w:type="dxa"/>
            <w:vAlign w:val="center"/>
          </w:tcPr>
          <w:p w14:paraId="4F868379" w14:textId="77777777" w:rsidR="0010734F" w:rsidRDefault="0010734F" w:rsidP="00D05404">
            <w:pPr>
              <w:jc w:val="center"/>
              <w:rPr>
                <w:szCs w:val="24"/>
              </w:rPr>
            </w:pPr>
            <w:r>
              <w:rPr>
                <w:rFonts w:eastAsia="等线" w:cs="Times New Roman"/>
                <w:color w:val="000000"/>
              </w:rPr>
              <w:t>1.8000000</w:t>
            </w:r>
          </w:p>
        </w:tc>
        <w:tc>
          <w:tcPr>
            <w:tcW w:w="1981" w:type="dxa"/>
            <w:vAlign w:val="center"/>
          </w:tcPr>
          <w:p w14:paraId="766EAB72" w14:textId="77777777" w:rsidR="0010734F" w:rsidRDefault="0010734F" w:rsidP="00D05404">
            <w:pPr>
              <w:jc w:val="center"/>
              <w:rPr>
                <w:szCs w:val="24"/>
              </w:rPr>
            </w:pPr>
            <w:r>
              <w:rPr>
                <w:rFonts w:eastAsia="等线" w:cs="Times New Roman"/>
                <w:color w:val="000000"/>
              </w:rPr>
              <w:t>0.0000004</w:t>
            </w:r>
          </w:p>
        </w:tc>
      </w:tr>
      <w:tr w:rsidR="0010734F" w14:paraId="01DAAAC0" w14:textId="77777777" w:rsidTr="00D05404">
        <w:trPr>
          <w:jc w:val="center"/>
        </w:trPr>
        <w:tc>
          <w:tcPr>
            <w:tcW w:w="511" w:type="dxa"/>
            <w:vAlign w:val="center"/>
          </w:tcPr>
          <w:p w14:paraId="2FB88126" w14:textId="77777777" w:rsidR="0010734F" w:rsidRDefault="0010734F" w:rsidP="00D05404">
            <w:pPr>
              <w:jc w:val="center"/>
              <w:rPr>
                <w:szCs w:val="24"/>
              </w:rPr>
            </w:pPr>
            <w:r>
              <w:rPr>
                <w:rFonts w:hint="eastAsia"/>
                <w:szCs w:val="24"/>
              </w:rPr>
              <w:t>1</w:t>
            </w:r>
            <w:r>
              <w:rPr>
                <w:szCs w:val="24"/>
              </w:rPr>
              <w:t>0</w:t>
            </w:r>
          </w:p>
        </w:tc>
        <w:tc>
          <w:tcPr>
            <w:tcW w:w="1714" w:type="dxa"/>
            <w:vAlign w:val="center"/>
          </w:tcPr>
          <w:p w14:paraId="543F6C2A" w14:textId="77777777" w:rsidR="0010734F" w:rsidRDefault="0010734F" w:rsidP="00D05404">
            <w:pPr>
              <w:jc w:val="center"/>
              <w:rPr>
                <w:szCs w:val="24"/>
              </w:rPr>
            </w:pPr>
            <w:r>
              <w:rPr>
                <w:rFonts w:eastAsia="等线" w:cs="Times New Roman"/>
                <w:color w:val="000000"/>
              </w:rPr>
              <w:t xml:space="preserve">1.3371 </w:t>
            </w:r>
          </w:p>
        </w:tc>
        <w:tc>
          <w:tcPr>
            <w:tcW w:w="1981" w:type="dxa"/>
            <w:vAlign w:val="center"/>
          </w:tcPr>
          <w:p w14:paraId="20256D8A" w14:textId="77777777" w:rsidR="0010734F" w:rsidRDefault="0010734F" w:rsidP="00D05404">
            <w:pPr>
              <w:jc w:val="center"/>
              <w:rPr>
                <w:szCs w:val="24"/>
              </w:rPr>
            </w:pPr>
            <w:r>
              <w:rPr>
                <w:rFonts w:eastAsia="等线" w:cs="Times New Roman"/>
                <w:color w:val="000000"/>
              </w:rPr>
              <w:t xml:space="preserve">0.0014 </w:t>
            </w:r>
          </w:p>
        </w:tc>
        <w:tc>
          <w:tcPr>
            <w:tcW w:w="1700" w:type="dxa"/>
            <w:vAlign w:val="center"/>
          </w:tcPr>
          <w:p w14:paraId="56E7F849" w14:textId="77777777" w:rsidR="0010734F" w:rsidRDefault="0010734F" w:rsidP="00D05404">
            <w:pPr>
              <w:jc w:val="center"/>
              <w:rPr>
                <w:szCs w:val="24"/>
              </w:rPr>
            </w:pPr>
            <w:r>
              <w:rPr>
                <w:rFonts w:eastAsia="等线" w:cs="Times New Roman"/>
                <w:color w:val="000000"/>
              </w:rPr>
              <w:t>2.0000000</w:t>
            </w:r>
          </w:p>
        </w:tc>
        <w:tc>
          <w:tcPr>
            <w:tcW w:w="1981" w:type="dxa"/>
            <w:vAlign w:val="center"/>
          </w:tcPr>
          <w:p w14:paraId="1C2CE85B" w14:textId="77777777" w:rsidR="0010734F" w:rsidRDefault="0010734F" w:rsidP="00D05404">
            <w:pPr>
              <w:jc w:val="center"/>
              <w:rPr>
                <w:szCs w:val="24"/>
              </w:rPr>
            </w:pPr>
            <w:r>
              <w:rPr>
                <w:rFonts w:eastAsia="等线" w:cs="Times New Roman"/>
                <w:color w:val="000000"/>
              </w:rPr>
              <w:t>0.0000004</w:t>
            </w:r>
          </w:p>
        </w:tc>
      </w:tr>
      <w:tr w:rsidR="0010734F" w14:paraId="56E35B0D" w14:textId="77777777" w:rsidTr="00D05404">
        <w:trPr>
          <w:jc w:val="center"/>
        </w:trPr>
        <w:tc>
          <w:tcPr>
            <w:tcW w:w="511" w:type="dxa"/>
            <w:vAlign w:val="center"/>
          </w:tcPr>
          <w:p w14:paraId="3CD54A5D" w14:textId="77777777" w:rsidR="0010734F" w:rsidRDefault="0010734F" w:rsidP="00D05404">
            <w:pPr>
              <w:jc w:val="center"/>
              <w:rPr>
                <w:szCs w:val="24"/>
              </w:rPr>
            </w:pPr>
            <w:r>
              <w:rPr>
                <w:rFonts w:hint="eastAsia"/>
                <w:szCs w:val="24"/>
              </w:rPr>
              <w:t>1</w:t>
            </w:r>
            <w:r>
              <w:rPr>
                <w:szCs w:val="24"/>
              </w:rPr>
              <w:t>1</w:t>
            </w:r>
          </w:p>
        </w:tc>
        <w:tc>
          <w:tcPr>
            <w:tcW w:w="1714" w:type="dxa"/>
            <w:vAlign w:val="center"/>
          </w:tcPr>
          <w:p w14:paraId="5D92979F" w14:textId="77777777" w:rsidR="0010734F" w:rsidRDefault="0010734F" w:rsidP="00D05404">
            <w:pPr>
              <w:jc w:val="center"/>
              <w:rPr>
                <w:szCs w:val="24"/>
              </w:rPr>
            </w:pPr>
            <w:r>
              <w:rPr>
                <w:rFonts w:eastAsia="等线" w:cs="Times New Roman"/>
                <w:color w:val="000000"/>
              </w:rPr>
              <w:t xml:space="preserve">1.3694 </w:t>
            </w:r>
          </w:p>
        </w:tc>
        <w:tc>
          <w:tcPr>
            <w:tcW w:w="1981" w:type="dxa"/>
            <w:vAlign w:val="center"/>
          </w:tcPr>
          <w:p w14:paraId="5BCF8454" w14:textId="77777777" w:rsidR="0010734F" w:rsidRDefault="0010734F" w:rsidP="00D05404">
            <w:pPr>
              <w:jc w:val="center"/>
              <w:rPr>
                <w:szCs w:val="24"/>
              </w:rPr>
            </w:pPr>
            <w:r>
              <w:rPr>
                <w:rFonts w:eastAsia="等线" w:cs="Times New Roman"/>
                <w:color w:val="000000"/>
              </w:rPr>
              <w:t xml:space="preserve">0.0012 </w:t>
            </w:r>
          </w:p>
        </w:tc>
        <w:tc>
          <w:tcPr>
            <w:tcW w:w="1700" w:type="dxa"/>
            <w:vAlign w:val="center"/>
          </w:tcPr>
          <w:p w14:paraId="431474FD" w14:textId="77777777" w:rsidR="0010734F" w:rsidRDefault="0010734F" w:rsidP="00D05404">
            <w:pPr>
              <w:jc w:val="center"/>
              <w:rPr>
                <w:szCs w:val="24"/>
              </w:rPr>
            </w:pPr>
            <w:r>
              <w:rPr>
                <w:rFonts w:eastAsia="等线" w:cs="Times New Roman"/>
                <w:color w:val="000000"/>
              </w:rPr>
              <w:t>2.2000000</w:t>
            </w:r>
          </w:p>
        </w:tc>
        <w:tc>
          <w:tcPr>
            <w:tcW w:w="1981" w:type="dxa"/>
            <w:vAlign w:val="center"/>
          </w:tcPr>
          <w:p w14:paraId="02D8EC06" w14:textId="77777777" w:rsidR="0010734F" w:rsidRDefault="0010734F" w:rsidP="00D05404">
            <w:pPr>
              <w:jc w:val="center"/>
              <w:rPr>
                <w:szCs w:val="24"/>
              </w:rPr>
            </w:pPr>
            <w:r>
              <w:rPr>
                <w:rFonts w:eastAsia="等线" w:cs="Times New Roman"/>
                <w:color w:val="000000"/>
              </w:rPr>
              <w:t>0.0000005</w:t>
            </w:r>
          </w:p>
        </w:tc>
      </w:tr>
      <w:tr w:rsidR="0010734F" w14:paraId="4E9F3721" w14:textId="77777777" w:rsidTr="00D05404">
        <w:trPr>
          <w:jc w:val="center"/>
        </w:trPr>
        <w:tc>
          <w:tcPr>
            <w:tcW w:w="511" w:type="dxa"/>
            <w:vAlign w:val="center"/>
          </w:tcPr>
          <w:p w14:paraId="6B28D664" w14:textId="77777777" w:rsidR="0010734F" w:rsidRDefault="0010734F" w:rsidP="00D05404">
            <w:pPr>
              <w:jc w:val="center"/>
              <w:rPr>
                <w:szCs w:val="24"/>
              </w:rPr>
            </w:pPr>
            <w:r>
              <w:rPr>
                <w:rFonts w:hint="eastAsia"/>
                <w:szCs w:val="24"/>
              </w:rPr>
              <w:t>1</w:t>
            </w:r>
            <w:r>
              <w:rPr>
                <w:szCs w:val="24"/>
              </w:rPr>
              <w:t>2</w:t>
            </w:r>
          </w:p>
        </w:tc>
        <w:tc>
          <w:tcPr>
            <w:tcW w:w="1714" w:type="dxa"/>
            <w:vAlign w:val="center"/>
          </w:tcPr>
          <w:p w14:paraId="18B5B4EA" w14:textId="77777777" w:rsidR="0010734F" w:rsidRDefault="0010734F" w:rsidP="00D05404">
            <w:pPr>
              <w:jc w:val="center"/>
              <w:rPr>
                <w:szCs w:val="24"/>
              </w:rPr>
            </w:pPr>
            <w:r>
              <w:rPr>
                <w:rFonts w:eastAsia="等线" w:cs="Times New Roman"/>
                <w:color w:val="000000"/>
              </w:rPr>
              <w:t xml:space="preserve">1.3909 </w:t>
            </w:r>
          </w:p>
        </w:tc>
        <w:tc>
          <w:tcPr>
            <w:tcW w:w="1981" w:type="dxa"/>
            <w:vAlign w:val="center"/>
          </w:tcPr>
          <w:p w14:paraId="0DEA2EC8" w14:textId="77777777" w:rsidR="0010734F" w:rsidRDefault="0010734F" w:rsidP="00D05404">
            <w:pPr>
              <w:jc w:val="center"/>
              <w:rPr>
                <w:szCs w:val="24"/>
              </w:rPr>
            </w:pPr>
            <w:r>
              <w:rPr>
                <w:rFonts w:eastAsia="等线" w:cs="Times New Roman"/>
                <w:color w:val="000000"/>
              </w:rPr>
              <w:t xml:space="preserve">0.0011 </w:t>
            </w:r>
          </w:p>
        </w:tc>
        <w:tc>
          <w:tcPr>
            <w:tcW w:w="1700" w:type="dxa"/>
            <w:vAlign w:val="center"/>
          </w:tcPr>
          <w:p w14:paraId="6C1163DA" w14:textId="77777777" w:rsidR="0010734F" w:rsidRDefault="0010734F" w:rsidP="00D05404">
            <w:pPr>
              <w:jc w:val="center"/>
              <w:rPr>
                <w:szCs w:val="24"/>
              </w:rPr>
            </w:pPr>
            <w:r>
              <w:rPr>
                <w:rFonts w:eastAsia="等线" w:cs="Times New Roman"/>
                <w:color w:val="000000"/>
              </w:rPr>
              <w:t>2.4000000</w:t>
            </w:r>
          </w:p>
        </w:tc>
        <w:tc>
          <w:tcPr>
            <w:tcW w:w="1981" w:type="dxa"/>
            <w:vAlign w:val="center"/>
          </w:tcPr>
          <w:p w14:paraId="7230A10C" w14:textId="77777777" w:rsidR="0010734F" w:rsidRDefault="0010734F" w:rsidP="00D05404">
            <w:pPr>
              <w:jc w:val="center"/>
              <w:rPr>
                <w:szCs w:val="24"/>
              </w:rPr>
            </w:pPr>
            <w:r>
              <w:rPr>
                <w:rFonts w:eastAsia="等线" w:cs="Times New Roman"/>
                <w:color w:val="000000"/>
              </w:rPr>
              <w:t>0.0000005</w:t>
            </w:r>
          </w:p>
        </w:tc>
      </w:tr>
      <w:tr w:rsidR="0010734F" w14:paraId="3F7193F6" w14:textId="77777777" w:rsidTr="00D05404">
        <w:trPr>
          <w:jc w:val="center"/>
        </w:trPr>
        <w:tc>
          <w:tcPr>
            <w:tcW w:w="511" w:type="dxa"/>
            <w:vAlign w:val="center"/>
          </w:tcPr>
          <w:p w14:paraId="4D12CADF" w14:textId="77777777" w:rsidR="0010734F" w:rsidRDefault="0010734F" w:rsidP="00D05404">
            <w:pPr>
              <w:jc w:val="center"/>
              <w:rPr>
                <w:szCs w:val="24"/>
              </w:rPr>
            </w:pPr>
            <w:r>
              <w:rPr>
                <w:rFonts w:hint="eastAsia"/>
                <w:szCs w:val="24"/>
              </w:rPr>
              <w:t>1</w:t>
            </w:r>
            <w:r>
              <w:rPr>
                <w:szCs w:val="24"/>
              </w:rPr>
              <w:t>3</w:t>
            </w:r>
          </w:p>
        </w:tc>
        <w:tc>
          <w:tcPr>
            <w:tcW w:w="1714" w:type="dxa"/>
            <w:vAlign w:val="center"/>
          </w:tcPr>
          <w:p w14:paraId="64FDBDB4" w14:textId="77777777" w:rsidR="0010734F" w:rsidRDefault="0010734F" w:rsidP="00D05404">
            <w:pPr>
              <w:jc w:val="center"/>
              <w:rPr>
                <w:szCs w:val="24"/>
              </w:rPr>
            </w:pPr>
            <w:r>
              <w:rPr>
                <w:rFonts w:eastAsia="等线" w:cs="Times New Roman"/>
                <w:color w:val="000000"/>
              </w:rPr>
              <w:t xml:space="preserve">1.4016 </w:t>
            </w:r>
          </w:p>
        </w:tc>
        <w:tc>
          <w:tcPr>
            <w:tcW w:w="1981" w:type="dxa"/>
            <w:vAlign w:val="center"/>
          </w:tcPr>
          <w:p w14:paraId="7563836B" w14:textId="77777777" w:rsidR="0010734F" w:rsidRDefault="0010734F" w:rsidP="00D05404">
            <w:pPr>
              <w:jc w:val="center"/>
              <w:rPr>
                <w:szCs w:val="24"/>
              </w:rPr>
            </w:pPr>
            <w:r>
              <w:rPr>
                <w:rFonts w:eastAsia="等线" w:cs="Times New Roman"/>
                <w:color w:val="000000"/>
              </w:rPr>
              <w:t xml:space="preserve">0.0010 </w:t>
            </w:r>
          </w:p>
        </w:tc>
        <w:tc>
          <w:tcPr>
            <w:tcW w:w="1700" w:type="dxa"/>
            <w:vAlign w:val="center"/>
          </w:tcPr>
          <w:p w14:paraId="05B5A8B2" w14:textId="77777777" w:rsidR="0010734F" w:rsidRDefault="0010734F" w:rsidP="00D05404">
            <w:pPr>
              <w:jc w:val="center"/>
              <w:rPr>
                <w:szCs w:val="24"/>
              </w:rPr>
            </w:pPr>
            <w:r>
              <w:rPr>
                <w:rFonts w:eastAsia="等线" w:cs="Times New Roman"/>
                <w:color w:val="000000"/>
              </w:rPr>
              <w:t>2.6000000</w:t>
            </w:r>
          </w:p>
        </w:tc>
        <w:tc>
          <w:tcPr>
            <w:tcW w:w="1981" w:type="dxa"/>
            <w:vAlign w:val="center"/>
          </w:tcPr>
          <w:p w14:paraId="25155BDB" w14:textId="77777777" w:rsidR="0010734F" w:rsidRDefault="0010734F" w:rsidP="00D05404">
            <w:pPr>
              <w:jc w:val="center"/>
              <w:rPr>
                <w:szCs w:val="24"/>
              </w:rPr>
            </w:pPr>
            <w:r>
              <w:rPr>
                <w:rFonts w:eastAsia="等线" w:cs="Times New Roman"/>
                <w:color w:val="000000"/>
              </w:rPr>
              <w:t>0.0000006</w:t>
            </w:r>
          </w:p>
        </w:tc>
      </w:tr>
      <w:tr w:rsidR="0010734F" w14:paraId="7E3B0966" w14:textId="77777777" w:rsidTr="00D05404">
        <w:trPr>
          <w:jc w:val="center"/>
        </w:trPr>
        <w:tc>
          <w:tcPr>
            <w:tcW w:w="511" w:type="dxa"/>
            <w:vAlign w:val="center"/>
          </w:tcPr>
          <w:p w14:paraId="03460F13" w14:textId="77777777" w:rsidR="0010734F" w:rsidRDefault="0010734F" w:rsidP="00D05404">
            <w:pPr>
              <w:jc w:val="center"/>
              <w:rPr>
                <w:szCs w:val="24"/>
              </w:rPr>
            </w:pPr>
            <w:r>
              <w:rPr>
                <w:rFonts w:hint="eastAsia"/>
                <w:szCs w:val="24"/>
              </w:rPr>
              <w:t>1</w:t>
            </w:r>
            <w:r>
              <w:rPr>
                <w:szCs w:val="24"/>
              </w:rPr>
              <w:t>4</w:t>
            </w:r>
          </w:p>
        </w:tc>
        <w:tc>
          <w:tcPr>
            <w:tcW w:w="1714" w:type="dxa"/>
            <w:vAlign w:val="center"/>
          </w:tcPr>
          <w:p w14:paraId="31BD030D" w14:textId="77777777" w:rsidR="0010734F" w:rsidRDefault="0010734F" w:rsidP="00D05404">
            <w:pPr>
              <w:jc w:val="center"/>
              <w:rPr>
                <w:szCs w:val="24"/>
              </w:rPr>
            </w:pPr>
            <w:r>
              <w:rPr>
                <w:rFonts w:eastAsia="等线" w:cs="Times New Roman"/>
                <w:color w:val="000000"/>
              </w:rPr>
              <w:t xml:space="preserve">1.4229 </w:t>
            </w:r>
          </w:p>
        </w:tc>
        <w:tc>
          <w:tcPr>
            <w:tcW w:w="1981" w:type="dxa"/>
            <w:vAlign w:val="center"/>
          </w:tcPr>
          <w:p w14:paraId="3B2AD793" w14:textId="77777777" w:rsidR="0010734F" w:rsidRDefault="0010734F" w:rsidP="00D05404">
            <w:pPr>
              <w:jc w:val="center"/>
              <w:rPr>
                <w:szCs w:val="24"/>
              </w:rPr>
            </w:pPr>
            <w:r>
              <w:rPr>
                <w:rFonts w:eastAsia="等线" w:cs="Times New Roman"/>
                <w:color w:val="000000"/>
              </w:rPr>
              <w:t xml:space="preserve">0.0009 </w:t>
            </w:r>
          </w:p>
        </w:tc>
        <w:tc>
          <w:tcPr>
            <w:tcW w:w="1700" w:type="dxa"/>
            <w:vAlign w:val="center"/>
          </w:tcPr>
          <w:p w14:paraId="759D08AD" w14:textId="77777777" w:rsidR="0010734F" w:rsidRDefault="0010734F" w:rsidP="00D05404">
            <w:pPr>
              <w:jc w:val="center"/>
              <w:rPr>
                <w:szCs w:val="24"/>
              </w:rPr>
            </w:pPr>
            <w:r>
              <w:rPr>
                <w:rFonts w:eastAsia="等线" w:cs="Times New Roman"/>
                <w:color w:val="000000"/>
              </w:rPr>
              <w:t>2.8000000</w:t>
            </w:r>
          </w:p>
        </w:tc>
        <w:tc>
          <w:tcPr>
            <w:tcW w:w="1981" w:type="dxa"/>
            <w:vAlign w:val="center"/>
          </w:tcPr>
          <w:p w14:paraId="2462D2BB" w14:textId="77777777" w:rsidR="0010734F" w:rsidRDefault="0010734F" w:rsidP="00D05404">
            <w:pPr>
              <w:jc w:val="center"/>
              <w:rPr>
                <w:szCs w:val="24"/>
              </w:rPr>
            </w:pPr>
            <w:r>
              <w:rPr>
                <w:rFonts w:eastAsia="等线" w:cs="Times New Roman"/>
                <w:color w:val="000000"/>
              </w:rPr>
              <w:t>0.0000006</w:t>
            </w:r>
          </w:p>
        </w:tc>
      </w:tr>
      <w:tr w:rsidR="0010734F" w14:paraId="67A66898" w14:textId="77777777" w:rsidTr="00D05404">
        <w:trPr>
          <w:jc w:val="center"/>
        </w:trPr>
        <w:tc>
          <w:tcPr>
            <w:tcW w:w="511" w:type="dxa"/>
            <w:vAlign w:val="center"/>
          </w:tcPr>
          <w:p w14:paraId="39E49A79" w14:textId="77777777" w:rsidR="0010734F" w:rsidRDefault="0010734F" w:rsidP="00D05404">
            <w:pPr>
              <w:jc w:val="center"/>
              <w:rPr>
                <w:szCs w:val="24"/>
              </w:rPr>
            </w:pPr>
            <w:r>
              <w:rPr>
                <w:rFonts w:hint="eastAsia"/>
                <w:szCs w:val="24"/>
              </w:rPr>
              <w:t>1</w:t>
            </w:r>
            <w:r>
              <w:rPr>
                <w:szCs w:val="24"/>
              </w:rPr>
              <w:t>5</w:t>
            </w:r>
          </w:p>
        </w:tc>
        <w:tc>
          <w:tcPr>
            <w:tcW w:w="1714" w:type="dxa"/>
            <w:vAlign w:val="center"/>
          </w:tcPr>
          <w:p w14:paraId="1206D6B9" w14:textId="77777777" w:rsidR="0010734F" w:rsidRDefault="0010734F" w:rsidP="00D05404">
            <w:pPr>
              <w:jc w:val="center"/>
              <w:rPr>
                <w:szCs w:val="24"/>
              </w:rPr>
            </w:pPr>
            <w:r>
              <w:rPr>
                <w:rFonts w:eastAsia="等线" w:cs="Times New Roman"/>
                <w:color w:val="000000"/>
              </w:rPr>
              <w:t xml:space="preserve">1.4335 </w:t>
            </w:r>
          </w:p>
        </w:tc>
        <w:tc>
          <w:tcPr>
            <w:tcW w:w="1981" w:type="dxa"/>
            <w:vAlign w:val="center"/>
          </w:tcPr>
          <w:p w14:paraId="2B68249D" w14:textId="77777777" w:rsidR="0010734F" w:rsidRDefault="0010734F" w:rsidP="00D05404">
            <w:pPr>
              <w:jc w:val="center"/>
              <w:rPr>
                <w:szCs w:val="24"/>
              </w:rPr>
            </w:pPr>
            <w:r>
              <w:rPr>
                <w:rFonts w:eastAsia="等线" w:cs="Times New Roman"/>
                <w:color w:val="000000"/>
              </w:rPr>
              <w:t xml:space="preserve">0.0009 </w:t>
            </w:r>
          </w:p>
        </w:tc>
        <w:tc>
          <w:tcPr>
            <w:tcW w:w="1700" w:type="dxa"/>
            <w:vAlign w:val="center"/>
          </w:tcPr>
          <w:p w14:paraId="555177B8" w14:textId="77777777" w:rsidR="0010734F" w:rsidRDefault="0010734F" w:rsidP="00D05404">
            <w:pPr>
              <w:jc w:val="center"/>
              <w:rPr>
                <w:szCs w:val="24"/>
              </w:rPr>
            </w:pPr>
            <w:r>
              <w:rPr>
                <w:rFonts w:eastAsia="等线" w:cs="Times New Roman"/>
                <w:color w:val="000000"/>
              </w:rPr>
              <w:t>3.0000000</w:t>
            </w:r>
          </w:p>
        </w:tc>
        <w:tc>
          <w:tcPr>
            <w:tcW w:w="1981" w:type="dxa"/>
            <w:vAlign w:val="center"/>
          </w:tcPr>
          <w:p w14:paraId="316AC222" w14:textId="77777777" w:rsidR="0010734F" w:rsidRDefault="0010734F" w:rsidP="00D05404">
            <w:pPr>
              <w:jc w:val="center"/>
              <w:rPr>
                <w:szCs w:val="24"/>
              </w:rPr>
            </w:pPr>
            <w:r>
              <w:rPr>
                <w:rFonts w:eastAsia="等线" w:cs="Times New Roman"/>
                <w:color w:val="000000"/>
              </w:rPr>
              <w:t>0.0000006</w:t>
            </w:r>
          </w:p>
        </w:tc>
      </w:tr>
      <w:tr w:rsidR="0010734F" w14:paraId="33D8B1D2" w14:textId="77777777" w:rsidTr="00D05404">
        <w:trPr>
          <w:jc w:val="center"/>
        </w:trPr>
        <w:tc>
          <w:tcPr>
            <w:tcW w:w="511" w:type="dxa"/>
            <w:vAlign w:val="center"/>
          </w:tcPr>
          <w:p w14:paraId="76076BAD" w14:textId="77777777" w:rsidR="0010734F" w:rsidRDefault="0010734F" w:rsidP="00D05404">
            <w:pPr>
              <w:jc w:val="center"/>
              <w:rPr>
                <w:szCs w:val="24"/>
              </w:rPr>
            </w:pPr>
            <w:r>
              <w:rPr>
                <w:rFonts w:hint="eastAsia"/>
                <w:szCs w:val="24"/>
              </w:rPr>
              <w:t>1</w:t>
            </w:r>
            <w:r>
              <w:rPr>
                <w:szCs w:val="24"/>
              </w:rPr>
              <w:t>6</w:t>
            </w:r>
          </w:p>
        </w:tc>
        <w:tc>
          <w:tcPr>
            <w:tcW w:w="1714" w:type="dxa"/>
            <w:vAlign w:val="center"/>
          </w:tcPr>
          <w:p w14:paraId="15BAD199" w14:textId="77777777" w:rsidR="0010734F" w:rsidRDefault="0010734F" w:rsidP="00D05404">
            <w:pPr>
              <w:jc w:val="center"/>
              <w:rPr>
                <w:szCs w:val="24"/>
              </w:rPr>
            </w:pPr>
            <w:r>
              <w:rPr>
                <w:rFonts w:eastAsia="等线" w:cs="Times New Roman"/>
                <w:color w:val="000000"/>
              </w:rPr>
              <w:t xml:space="preserve">1.4441 </w:t>
            </w:r>
          </w:p>
        </w:tc>
        <w:tc>
          <w:tcPr>
            <w:tcW w:w="1981" w:type="dxa"/>
            <w:vAlign w:val="center"/>
          </w:tcPr>
          <w:p w14:paraId="3B0796E6" w14:textId="77777777" w:rsidR="0010734F" w:rsidRDefault="0010734F" w:rsidP="00D05404">
            <w:pPr>
              <w:jc w:val="center"/>
              <w:rPr>
                <w:szCs w:val="24"/>
              </w:rPr>
            </w:pPr>
            <w:r>
              <w:rPr>
                <w:rFonts w:eastAsia="等线" w:cs="Times New Roman"/>
                <w:color w:val="000000"/>
              </w:rPr>
              <w:t xml:space="preserve">0.0009 </w:t>
            </w:r>
          </w:p>
        </w:tc>
        <w:tc>
          <w:tcPr>
            <w:tcW w:w="1700" w:type="dxa"/>
            <w:vAlign w:val="center"/>
          </w:tcPr>
          <w:p w14:paraId="2D34D7DD" w14:textId="77777777" w:rsidR="0010734F" w:rsidRDefault="0010734F" w:rsidP="00D05404">
            <w:pPr>
              <w:jc w:val="center"/>
              <w:rPr>
                <w:szCs w:val="24"/>
              </w:rPr>
            </w:pPr>
            <w:r>
              <w:rPr>
                <w:rFonts w:eastAsia="等线" w:cs="Times New Roman"/>
                <w:color w:val="000000"/>
              </w:rPr>
              <w:t>3.2000000</w:t>
            </w:r>
          </w:p>
        </w:tc>
        <w:tc>
          <w:tcPr>
            <w:tcW w:w="1981" w:type="dxa"/>
            <w:vAlign w:val="center"/>
          </w:tcPr>
          <w:p w14:paraId="5F49F8BF" w14:textId="77777777" w:rsidR="0010734F" w:rsidRDefault="0010734F" w:rsidP="00D05404">
            <w:pPr>
              <w:jc w:val="center"/>
              <w:rPr>
                <w:szCs w:val="24"/>
              </w:rPr>
            </w:pPr>
            <w:r>
              <w:rPr>
                <w:rFonts w:eastAsia="等线" w:cs="Times New Roman"/>
                <w:color w:val="000000"/>
              </w:rPr>
              <w:t>0.0000007</w:t>
            </w:r>
          </w:p>
        </w:tc>
      </w:tr>
      <w:tr w:rsidR="0010734F" w14:paraId="015CDA1A" w14:textId="77777777" w:rsidTr="00D05404">
        <w:trPr>
          <w:jc w:val="center"/>
        </w:trPr>
        <w:tc>
          <w:tcPr>
            <w:tcW w:w="511" w:type="dxa"/>
            <w:vAlign w:val="center"/>
          </w:tcPr>
          <w:p w14:paraId="1B2A977D" w14:textId="77777777" w:rsidR="0010734F" w:rsidRDefault="0010734F" w:rsidP="00D05404">
            <w:pPr>
              <w:jc w:val="center"/>
              <w:rPr>
                <w:szCs w:val="24"/>
              </w:rPr>
            </w:pPr>
            <w:r>
              <w:rPr>
                <w:rFonts w:hint="eastAsia"/>
                <w:szCs w:val="24"/>
              </w:rPr>
              <w:t>1</w:t>
            </w:r>
            <w:r>
              <w:rPr>
                <w:szCs w:val="24"/>
              </w:rPr>
              <w:t>7</w:t>
            </w:r>
          </w:p>
        </w:tc>
        <w:tc>
          <w:tcPr>
            <w:tcW w:w="1714" w:type="dxa"/>
            <w:vAlign w:val="center"/>
          </w:tcPr>
          <w:p w14:paraId="4C0253DA" w14:textId="77777777" w:rsidR="0010734F" w:rsidRDefault="0010734F" w:rsidP="00D05404">
            <w:pPr>
              <w:jc w:val="center"/>
              <w:rPr>
                <w:szCs w:val="24"/>
              </w:rPr>
            </w:pPr>
            <w:r>
              <w:rPr>
                <w:rFonts w:eastAsia="等线" w:cs="Times New Roman"/>
                <w:color w:val="000000"/>
              </w:rPr>
              <w:t xml:space="preserve">1.4547 </w:t>
            </w:r>
          </w:p>
        </w:tc>
        <w:tc>
          <w:tcPr>
            <w:tcW w:w="1981" w:type="dxa"/>
            <w:vAlign w:val="center"/>
          </w:tcPr>
          <w:p w14:paraId="1057A9F1" w14:textId="77777777" w:rsidR="0010734F" w:rsidRDefault="0010734F" w:rsidP="00D05404">
            <w:pPr>
              <w:jc w:val="center"/>
              <w:rPr>
                <w:szCs w:val="24"/>
              </w:rPr>
            </w:pPr>
            <w:r>
              <w:rPr>
                <w:rFonts w:eastAsia="等线" w:cs="Times New Roman"/>
                <w:color w:val="000000"/>
              </w:rPr>
              <w:t xml:space="preserve">0.0008 </w:t>
            </w:r>
          </w:p>
        </w:tc>
        <w:tc>
          <w:tcPr>
            <w:tcW w:w="1700" w:type="dxa"/>
            <w:vAlign w:val="center"/>
          </w:tcPr>
          <w:p w14:paraId="0E1F2A91" w14:textId="77777777" w:rsidR="0010734F" w:rsidRDefault="0010734F" w:rsidP="00D05404">
            <w:pPr>
              <w:jc w:val="center"/>
              <w:rPr>
                <w:szCs w:val="24"/>
              </w:rPr>
            </w:pPr>
            <w:r>
              <w:rPr>
                <w:rFonts w:eastAsia="等线" w:cs="Times New Roman"/>
                <w:color w:val="000000"/>
              </w:rPr>
              <w:t>3.4000000</w:t>
            </w:r>
          </w:p>
        </w:tc>
        <w:tc>
          <w:tcPr>
            <w:tcW w:w="1981" w:type="dxa"/>
            <w:vAlign w:val="center"/>
          </w:tcPr>
          <w:p w14:paraId="5CB0B000" w14:textId="77777777" w:rsidR="0010734F" w:rsidRDefault="0010734F" w:rsidP="00D05404">
            <w:pPr>
              <w:jc w:val="center"/>
              <w:rPr>
                <w:szCs w:val="24"/>
              </w:rPr>
            </w:pPr>
            <w:r>
              <w:rPr>
                <w:rFonts w:eastAsia="等线" w:cs="Times New Roman"/>
                <w:color w:val="000000"/>
              </w:rPr>
              <w:t>0.0000007</w:t>
            </w:r>
          </w:p>
        </w:tc>
      </w:tr>
      <w:tr w:rsidR="0010734F" w14:paraId="2FC73EC9" w14:textId="77777777" w:rsidTr="00D05404">
        <w:trPr>
          <w:jc w:val="center"/>
        </w:trPr>
        <w:tc>
          <w:tcPr>
            <w:tcW w:w="511" w:type="dxa"/>
            <w:vAlign w:val="center"/>
          </w:tcPr>
          <w:p w14:paraId="6227D2B6" w14:textId="77777777" w:rsidR="0010734F" w:rsidRDefault="0010734F" w:rsidP="00D05404">
            <w:pPr>
              <w:jc w:val="center"/>
              <w:rPr>
                <w:szCs w:val="24"/>
              </w:rPr>
            </w:pPr>
            <w:r>
              <w:rPr>
                <w:rFonts w:hint="eastAsia"/>
                <w:szCs w:val="24"/>
              </w:rPr>
              <w:t>1</w:t>
            </w:r>
            <w:r>
              <w:rPr>
                <w:szCs w:val="24"/>
              </w:rPr>
              <w:t>8</w:t>
            </w:r>
          </w:p>
        </w:tc>
        <w:tc>
          <w:tcPr>
            <w:tcW w:w="1714" w:type="dxa"/>
            <w:vAlign w:val="center"/>
          </w:tcPr>
          <w:p w14:paraId="2CCB83F6" w14:textId="77777777" w:rsidR="0010734F" w:rsidRDefault="0010734F" w:rsidP="00D05404">
            <w:pPr>
              <w:jc w:val="center"/>
              <w:rPr>
                <w:szCs w:val="24"/>
              </w:rPr>
            </w:pPr>
            <w:r>
              <w:rPr>
                <w:rFonts w:eastAsia="等线" w:cs="Times New Roman"/>
                <w:color w:val="000000"/>
              </w:rPr>
              <w:t xml:space="preserve">1.4600 </w:t>
            </w:r>
          </w:p>
        </w:tc>
        <w:tc>
          <w:tcPr>
            <w:tcW w:w="1981" w:type="dxa"/>
            <w:vAlign w:val="center"/>
          </w:tcPr>
          <w:p w14:paraId="16922C44" w14:textId="77777777" w:rsidR="0010734F" w:rsidRDefault="0010734F" w:rsidP="00D05404">
            <w:pPr>
              <w:jc w:val="center"/>
              <w:rPr>
                <w:szCs w:val="24"/>
              </w:rPr>
            </w:pPr>
            <w:r>
              <w:rPr>
                <w:rFonts w:eastAsia="等线" w:cs="Times New Roman"/>
                <w:color w:val="000000"/>
              </w:rPr>
              <w:t xml:space="preserve">0.0008 </w:t>
            </w:r>
          </w:p>
        </w:tc>
        <w:tc>
          <w:tcPr>
            <w:tcW w:w="1700" w:type="dxa"/>
            <w:vAlign w:val="center"/>
          </w:tcPr>
          <w:p w14:paraId="00B8F384" w14:textId="77777777" w:rsidR="0010734F" w:rsidRDefault="0010734F" w:rsidP="00D05404">
            <w:pPr>
              <w:jc w:val="center"/>
              <w:rPr>
                <w:szCs w:val="24"/>
              </w:rPr>
            </w:pPr>
            <w:r>
              <w:rPr>
                <w:rFonts w:eastAsia="等线" w:cs="Times New Roman"/>
                <w:color w:val="000000"/>
              </w:rPr>
              <w:t>3.6000000</w:t>
            </w:r>
          </w:p>
        </w:tc>
        <w:tc>
          <w:tcPr>
            <w:tcW w:w="1981" w:type="dxa"/>
            <w:vAlign w:val="center"/>
          </w:tcPr>
          <w:p w14:paraId="5262B504" w14:textId="77777777" w:rsidR="0010734F" w:rsidRDefault="0010734F" w:rsidP="00D05404">
            <w:pPr>
              <w:jc w:val="center"/>
              <w:rPr>
                <w:szCs w:val="24"/>
              </w:rPr>
            </w:pPr>
            <w:r>
              <w:rPr>
                <w:rFonts w:eastAsia="等线" w:cs="Times New Roman"/>
                <w:color w:val="000000"/>
              </w:rPr>
              <w:t>0.0000007</w:t>
            </w:r>
          </w:p>
        </w:tc>
      </w:tr>
      <w:tr w:rsidR="0010734F" w14:paraId="343225E1" w14:textId="77777777" w:rsidTr="00D05404">
        <w:trPr>
          <w:jc w:val="center"/>
        </w:trPr>
        <w:tc>
          <w:tcPr>
            <w:tcW w:w="511" w:type="dxa"/>
            <w:vAlign w:val="center"/>
          </w:tcPr>
          <w:p w14:paraId="09C06C48" w14:textId="77777777" w:rsidR="0010734F" w:rsidRDefault="0010734F" w:rsidP="00D05404">
            <w:pPr>
              <w:jc w:val="center"/>
              <w:rPr>
                <w:szCs w:val="24"/>
              </w:rPr>
            </w:pPr>
            <w:r>
              <w:rPr>
                <w:rFonts w:hint="eastAsia"/>
                <w:szCs w:val="24"/>
              </w:rPr>
              <w:t>1</w:t>
            </w:r>
            <w:r>
              <w:rPr>
                <w:szCs w:val="24"/>
              </w:rPr>
              <w:t>9</w:t>
            </w:r>
          </w:p>
        </w:tc>
        <w:tc>
          <w:tcPr>
            <w:tcW w:w="1714" w:type="dxa"/>
            <w:vAlign w:val="center"/>
          </w:tcPr>
          <w:p w14:paraId="3606AFAB" w14:textId="77777777" w:rsidR="0010734F" w:rsidRDefault="0010734F" w:rsidP="00D05404">
            <w:pPr>
              <w:jc w:val="center"/>
              <w:rPr>
                <w:szCs w:val="24"/>
              </w:rPr>
            </w:pPr>
            <w:r>
              <w:rPr>
                <w:rFonts w:eastAsia="等线" w:cs="Times New Roman"/>
                <w:color w:val="000000"/>
              </w:rPr>
              <w:t xml:space="preserve">1.4675 </w:t>
            </w:r>
          </w:p>
        </w:tc>
        <w:tc>
          <w:tcPr>
            <w:tcW w:w="1981" w:type="dxa"/>
            <w:vAlign w:val="center"/>
          </w:tcPr>
          <w:p w14:paraId="398DFEB9" w14:textId="77777777" w:rsidR="0010734F" w:rsidRDefault="0010734F" w:rsidP="00D05404">
            <w:pPr>
              <w:jc w:val="center"/>
              <w:rPr>
                <w:szCs w:val="24"/>
              </w:rPr>
            </w:pPr>
            <w:r>
              <w:rPr>
                <w:rFonts w:eastAsia="等线" w:cs="Times New Roman"/>
                <w:color w:val="000000"/>
              </w:rPr>
              <w:t xml:space="preserve">0.0008 </w:t>
            </w:r>
          </w:p>
        </w:tc>
        <w:tc>
          <w:tcPr>
            <w:tcW w:w="1700" w:type="dxa"/>
            <w:vAlign w:val="center"/>
          </w:tcPr>
          <w:p w14:paraId="1771E39D" w14:textId="77777777" w:rsidR="0010734F" w:rsidRDefault="0010734F" w:rsidP="00D05404">
            <w:pPr>
              <w:jc w:val="center"/>
              <w:rPr>
                <w:szCs w:val="24"/>
              </w:rPr>
            </w:pPr>
            <w:r>
              <w:rPr>
                <w:rFonts w:eastAsia="等线" w:cs="Times New Roman"/>
                <w:color w:val="000000"/>
              </w:rPr>
              <w:t>3.8000000</w:t>
            </w:r>
          </w:p>
        </w:tc>
        <w:tc>
          <w:tcPr>
            <w:tcW w:w="1981" w:type="dxa"/>
            <w:vAlign w:val="center"/>
          </w:tcPr>
          <w:p w14:paraId="0735C0CD" w14:textId="77777777" w:rsidR="0010734F" w:rsidRDefault="0010734F" w:rsidP="00D05404">
            <w:pPr>
              <w:jc w:val="center"/>
              <w:rPr>
                <w:szCs w:val="24"/>
              </w:rPr>
            </w:pPr>
            <w:r>
              <w:rPr>
                <w:rFonts w:eastAsia="等线" w:cs="Times New Roman"/>
                <w:color w:val="000000"/>
              </w:rPr>
              <w:t>0.0000008</w:t>
            </w:r>
          </w:p>
        </w:tc>
      </w:tr>
      <w:tr w:rsidR="0010734F" w14:paraId="45EFC628" w14:textId="77777777" w:rsidTr="00D05404">
        <w:trPr>
          <w:jc w:val="center"/>
        </w:trPr>
        <w:tc>
          <w:tcPr>
            <w:tcW w:w="511" w:type="dxa"/>
            <w:vAlign w:val="center"/>
          </w:tcPr>
          <w:p w14:paraId="02E4056E" w14:textId="77777777" w:rsidR="0010734F" w:rsidRDefault="0010734F" w:rsidP="00D05404">
            <w:pPr>
              <w:jc w:val="center"/>
              <w:rPr>
                <w:szCs w:val="24"/>
              </w:rPr>
            </w:pPr>
            <w:r>
              <w:rPr>
                <w:rFonts w:hint="eastAsia"/>
                <w:szCs w:val="24"/>
              </w:rPr>
              <w:t>2</w:t>
            </w:r>
            <w:r>
              <w:rPr>
                <w:szCs w:val="24"/>
              </w:rPr>
              <w:t>0</w:t>
            </w:r>
          </w:p>
        </w:tc>
        <w:tc>
          <w:tcPr>
            <w:tcW w:w="1714" w:type="dxa"/>
            <w:vAlign w:val="center"/>
          </w:tcPr>
          <w:p w14:paraId="00B0F487" w14:textId="77777777" w:rsidR="0010734F" w:rsidRDefault="0010734F" w:rsidP="00D05404">
            <w:pPr>
              <w:jc w:val="center"/>
              <w:rPr>
                <w:szCs w:val="24"/>
              </w:rPr>
            </w:pPr>
            <w:r>
              <w:rPr>
                <w:rFonts w:eastAsia="等线" w:cs="Times New Roman"/>
                <w:color w:val="000000"/>
              </w:rPr>
              <w:t xml:space="preserve">1.4812 </w:t>
            </w:r>
          </w:p>
        </w:tc>
        <w:tc>
          <w:tcPr>
            <w:tcW w:w="1981" w:type="dxa"/>
            <w:vAlign w:val="center"/>
          </w:tcPr>
          <w:p w14:paraId="1FA18EED" w14:textId="77777777" w:rsidR="0010734F" w:rsidRDefault="0010734F" w:rsidP="00D05404">
            <w:pPr>
              <w:jc w:val="center"/>
              <w:rPr>
                <w:szCs w:val="24"/>
              </w:rPr>
            </w:pPr>
            <w:r>
              <w:rPr>
                <w:rFonts w:eastAsia="等线" w:cs="Times New Roman"/>
                <w:color w:val="000000"/>
              </w:rPr>
              <w:t xml:space="preserve">0.0007 </w:t>
            </w:r>
          </w:p>
        </w:tc>
        <w:tc>
          <w:tcPr>
            <w:tcW w:w="1700" w:type="dxa"/>
            <w:vAlign w:val="center"/>
          </w:tcPr>
          <w:p w14:paraId="13F4E732" w14:textId="77777777" w:rsidR="0010734F" w:rsidRDefault="0010734F" w:rsidP="00D05404">
            <w:pPr>
              <w:jc w:val="center"/>
              <w:rPr>
                <w:szCs w:val="24"/>
              </w:rPr>
            </w:pPr>
            <w:r>
              <w:rPr>
                <w:rFonts w:eastAsia="等线" w:cs="Times New Roman"/>
                <w:color w:val="000000"/>
              </w:rPr>
              <w:t>4.0000000</w:t>
            </w:r>
          </w:p>
        </w:tc>
        <w:tc>
          <w:tcPr>
            <w:tcW w:w="1981" w:type="dxa"/>
            <w:vAlign w:val="center"/>
          </w:tcPr>
          <w:p w14:paraId="35562C57" w14:textId="77777777" w:rsidR="0010734F" w:rsidRDefault="0010734F" w:rsidP="00D05404">
            <w:pPr>
              <w:jc w:val="center"/>
              <w:rPr>
                <w:szCs w:val="24"/>
              </w:rPr>
            </w:pPr>
            <w:r>
              <w:rPr>
                <w:rFonts w:eastAsia="等线" w:cs="Times New Roman"/>
                <w:color w:val="000000"/>
              </w:rPr>
              <w:t>0.0000008</w:t>
            </w:r>
          </w:p>
        </w:tc>
      </w:tr>
      <w:tr w:rsidR="0010734F" w14:paraId="137B91F0" w14:textId="77777777" w:rsidTr="00D05404">
        <w:trPr>
          <w:jc w:val="center"/>
        </w:trPr>
        <w:tc>
          <w:tcPr>
            <w:tcW w:w="511" w:type="dxa"/>
            <w:vAlign w:val="center"/>
          </w:tcPr>
          <w:p w14:paraId="1A91C5BC" w14:textId="77777777" w:rsidR="0010734F" w:rsidRDefault="0010734F" w:rsidP="00D05404">
            <w:pPr>
              <w:jc w:val="center"/>
              <w:rPr>
                <w:szCs w:val="24"/>
              </w:rPr>
            </w:pPr>
            <w:r>
              <w:rPr>
                <w:rFonts w:hint="eastAsia"/>
                <w:szCs w:val="24"/>
              </w:rPr>
              <w:t>2</w:t>
            </w:r>
            <w:r>
              <w:rPr>
                <w:szCs w:val="24"/>
              </w:rPr>
              <w:t>1</w:t>
            </w:r>
          </w:p>
        </w:tc>
        <w:tc>
          <w:tcPr>
            <w:tcW w:w="1714" w:type="dxa"/>
            <w:vAlign w:val="center"/>
          </w:tcPr>
          <w:p w14:paraId="655B8D51" w14:textId="77777777" w:rsidR="0010734F" w:rsidRDefault="0010734F" w:rsidP="00D05404">
            <w:pPr>
              <w:jc w:val="center"/>
              <w:rPr>
                <w:szCs w:val="24"/>
              </w:rPr>
            </w:pPr>
            <w:r>
              <w:rPr>
                <w:rFonts w:eastAsia="等线" w:cs="Times New Roman"/>
                <w:color w:val="000000"/>
              </w:rPr>
              <w:t xml:space="preserve">1.4865 </w:t>
            </w:r>
          </w:p>
        </w:tc>
        <w:tc>
          <w:tcPr>
            <w:tcW w:w="1981" w:type="dxa"/>
            <w:vAlign w:val="center"/>
          </w:tcPr>
          <w:p w14:paraId="04495C55" w14:textId="77777777" w:rsidR="0010734F" w:rsidRDefault="0010734F" w:rsidP="00D05404">
            <w:pPr>
              <w:jc w:val="center"/>
              <w:rPr>
                <w:szCs w:val="24"/>
              </w:rPr>
            </w:pPr>
            <w:r>
              <w:rPr>
                <w:rFonts w:eastAsia="等线" w:cs="Times New Roman"/>
                <w:color w:val="000000"/>
              </w:rPr>
              <w:t xml:space="preserve">0.0007 </w:t>
            </w:r>
          </w:p>
        </w:tc>
        <w:tc>
          <w:tcPr>
            <w:tcW w:w="1700" w:type="dxa"/>
            <w:vAlign w:val="center"/>
          </w:tcPr>
          <w:p w14:paraId="0D67DEAE" w14:textId="77777777" w:rsidR="0010734F" w:rsidRDefault="0010734F" w:rsidP="00D05404">
            <w:pPr>
              <w:jc w:val="center"/>
              <w:rPr>
                <w:szCs w:val="24"/>
              </w:rPr>
            </w:pPr>
            <w:r>
              <w:rPr>
                <w:rFonts w:eastAsia="等线" w:cs="Times New Roman"/>
                <w:color w:val="000000"/>
              </w:rPr>
              <w:t>4.2000000</w:t>
            </w:r>
          </w:p>
        </w:tc>
        <w:tc>
          <w:tcPr>
            <w:tcW w:w="1981" w:type="dxa"/>
            <w:vAlign w:val="center"/>
          </w:tcPr>
          <w:p w14:paraId="64D67CB8" w14:textId="77777777" w:rsidR="0010734F" w:rsidRDefault="0010734F" w:rsidP="00D05404">
            <w:pPr>
              <w:jc w:val="center"/>
              <w:rPr>
                <w:szCs w:val="24"/>
              </w:rPr>
            </w:pPr>
            <w:r>
              <w:rPr>
                <w:rFonts w:eastAsia="等线" w:cs="Times New Roman"/>
                <w:color w:val="000000"/>
              </w:rPr>
              <w:t>0.0000009</w:t>
            </w:r>
          </w:p>
        </w:tc>
      </w:tr>
      <w:tr w:rsidR="0010734F" w14:paraId="122BF564" w14:textId="77777777" w:rsidTr="00D05404">
        <w:trPr>
          <w:jc w:val="center"/>
        </w:trPr>
        <w:tc>
          <w:tcPr>
            <w:tcW w:w="511" w:type="dxa"/>
            <w:vAlign w:val="center"/>
          </w:tcPr>
          <w:p w14:paraId="069A57AB" w14:textId="77777777" w:rsidR="0010734F" w:rsidRDefault="0010734F" w:rsidP="00D05404">
            <w:pPr>
              <w:jc w:val="center"/>
              <w:rPr>
                <w:szCs w:val="24"/>
              </w:rPr>
            </w:pPr>
            <w:r>
              <w:rPr>
                <w:rFonts w:hint="eastAsia"/>
                <w:szCs w:val="24"/>
              </w:rPr>
              <w:t>2</w:t>
            </w:r>
            <w:r>
              <w:rPr>
                <w:szCs w:val="24"/>
              </w:rPr>
              <w:t>2</w:t>
            </w:r>
          </w:p>
        </w:tc>
        <w:tc>
          <w:tcPr>
            <w:tcW w:w="1714" w:type="dxa"/>
            <w:vAlign w:val="center"/>
          </w:tcPr>
          <w:p w14:paraId="6A21E66D" w14:textId="77777777" w:rsidR="0010734F" w:rsidRDefault="0010734F" w:rsidP="00D05404">
            <w:pPr>
              <w:jc w:val="center"/>
              <w:rPr>
                <w:szCs w:val="24"/>
              </w:rPr>
            </w:pPr>
            <w:r>
              <w:rPr>
                <w:rFonts w:eastAsia="等线" w:cs="Times New Roman"/>
                <w:color w:val="000000"/>
              </w:rPr>
              <w:t xml:space="preserve">-0.55 </w:t>
            </w:r>
          </w:p>
        </w:tc>
        <w:tc>
          <w:tcPr>
            <w:tcW w:w="1981" w:type="dxa"/>
            <w:vAlign w:val="center"/>
          </w:tcPr>
          <w:p w14:paraId="3191E35A" w14:textId="77777777" w:rsidR="0010734F" w:rsidRDefault="0010734F" w:rsidP="00D05404">
            <w:pPr>
              <w:jc w:val="center"/>
              <w:rPr>
                <w:szCs w:val="24"/>
              </w:rPr>
            </w:pPr>
            <w:r>
              <w:rPr>
                <w:rFonts w:eastAsia="等线" w:cs="Times New Roman"/>
                <w:color w:val="000000"/>
              </w:rPr>
              <w:t xml:space="preserve">0.01 </w:t>
            </w:r>
          </w:p>
        </w:tc>
        <w:tc>
          <w:tcPr>
            <w:tcW w:w="1700" w:type="dxa"/>
            <w:vAlign w:val="center"/>
          </w:tcPr>
          <w:p w14:paraId="44CBC1EC" w14:textId="77777777" w:rsidR="0010734F" w:rsidRDefault="0010734F" w:rsidP="00D05404">
            <w:pPr>
              <w:jc w:val="center"/>
              <w:rPr>
                <w:szCs w:val="24"/>
              </w:rPr>
            </w:pPr>
            <w:r>
              <w:rPr>
                <w:rFonts w:eastAsia="等线" w:cs="Times New Roman"/>
                <w:color w:val="000000"/>
              </w:rPr>
              <w:t>0.9000000</w:t>
            </w:r>
          </w:p>
        </w:tc>
        <w:tc>
          <w:tcPr>
            <w:tcW w:w="1981" w:type="dxa"/>
            <w:vAlign w:val="center"/>
          </w:tcPr>
          <w:p w14:paraId="57DB467C" w14:textId="77777777" w:rsidR="0010734F" w:rsidRDefault="0010734F" w:rsidP="00D05404">
            <w:pPr>
              <w:jc w:val="center"/>
              <w:rPr>
                <w:szCs w:val="24"/>
              </w:rPr>
            </w:pPr>
            <w:r>
              <w:rPr>
                <w:rFonts w:eastAsia="等线" w:cs="Times New Roman"/>
                <w:color w:val="000000"/>
              </w:rPr>
              <w:t>0.0000003</w:t>
            </w:r>
          </w:p>
        </w:tc>
      </w:tr>
      <w:tr w:rsidR="0010734F" w14:paraId="73047CEB" w14:textId="77777777" w:rsidTr="00D05404">
        <w:trPr>
          <w:jc w:val="center"/>
        </w:trPr>
        <w:tc>
          <w:tcPr>
            <w:tcW w:w="511" w:type="dxa"/>
            <w:vAlign w:val="center"/>
          </w:tcPr>
          <w:p w14:paraId="3B71B7D9" w14:textId="77777777" w:rsidR="0010734F" w:rsidRDefault="0010734F" w:rsidP="00D05404">
            <w:pPr>
              <w:jc w:val="center"/>
              <w:rPr>
                <w:szCs w:val="24"/>
              </w:rPr>
            </w:pPr>
            <w:r>
              <w:rPr>
                <w:rFonts w:hint="eastAsia"/>
                <w:szCs w:val="24"/>
              </w:rPr>
              <w:t>2</w:t>
            </w:r>
            <w:r>
              <w:rPr>
                <w:szCs w:val="24"/>
              </w:rPr>
              <w:t>3</w:t>
            </w:r>
          </w:p>
        </w:tc>
        <w:tc>
          <w:tcPr>
            <w:tcW w:w="1714" w:type="dxa"/>
            <w:vAlign w:val="center"/>
          </w:tcPr>
          <w:p w14:paraId="14A6D45B" w14:textId="77777777" w:rsidR="0010734F" w:rsidRDefault="0010734F" w:rsidP="00D05404">
            <w:pPr>
              <w:jc w:val="center"/>
              <w:rPr>
                <w:szCs w:val="24"/>
              </w:rPr>
            </w:pPr>
            <w:r>
              <w:rPr>
                <w:rFonts w:eastAsia="等线" w:cs="Times New Roman"/>
                <w:color w:val="000000"/>
              </w:rPr>
              <w:t xml:space="preserve">-0.788 </w:t>
            </w:r>
          </w:p>
        </w:tc>
        <w:tc>
          <w:tcPr>
            <w:tcW w:w="1981" w:type="dxa"/>
            <w:vAlign w:val="center"/>
          </w:tcPr>
          <w:p w14:paraId="5F2D5656" w14:textId="77777777" w:rsidR="0010734F" w:rsidRDefault="0010734F" w:rsidP="00D05404">
            <w:pPr>
              <w:jc w:val="center"/>
              <w:rPr>
                <w:szCs w:val="24"/>
              </w:rPr>
            </w:pPr>
            <w:r>
              <w:rPr>
                <w:rFonts w:eastAsia="等线" w:cs="Times New Roman"/>
                <w:color w:val="000000"/>
              </w:rPr>
              <w:t xml:space="preserve">0.009 </w:t>
            </w:r>
          </w:p>
        </w:tc>
        <w:tc>
          <w:tcPr>
            <w:tcW w:w="1700" w:type="dxa"/>
            <w:vAlign w:val="center"/>
          </w:tcPr>
          <w:p w14:paraId="695612AE" w14:textId="77777777" w:rsidR="0010734F" w:rsidRDefault="0010734F" w:rsidP="00D05404">
            <w:pPr>
              <w:jc w:val="center"/>
              <w:rPr>
                <w:szCs w:val="24"/>
              </w:rPr>
            </w:pPr>
            <w:r>
              <w:rPr>
                <w:rFonts w:eastAsia="等线" w:cs="Times New Roman"/>
                <w:color w:val="000000"/>
              </w:rPr>
              <w:t>0.8400000</w:t>
            </w:r>
          </w:p>
        </w:tc>
        <w:tc>
          <w:tcPr>
            <w:tcW w:w="1981" w:type="dxa"/>
            <w:vAlign w:val="center"/>
          </w:tcPr>
          <w:p w14:paraId="26179D91" w14:textId="77777777" w:rsidR="0010734F" w:rsidRDefault="0010734F" w:rsidP="00D05404">
            <w:pPr>
              <w:jc w:val="center"/>
              <w:rPr>
                <w:szCs w:val="24"/>
              </w:rPr>
            </w:pPr>
            <w:r>
              <w:rPr>
                <w:rFonts w:eastAsia="等线" w:cs="Times New Roman"/>
                <w:color w:val="000000"/>
              </w:rPr>
              <w:t>0.0000003</w:t>
            </w:r>
          </w:p>
        </w:tc>
      </w:tr>
      <w:tr w:rsidR="0010734F" w14:paraId="0F33FE52" w14:textId="77777777" w:rsidTr="00D05404">
        <w:trPr>
          <w:jc w:val="center"/>
        </w:trPr>
        <w:tc>
          <w:tcPr>
            <w:tcW w:w="511" w:type="dxa"/>
            <w:vAlign w:val="center"/>
          </w:tcPr>
          <w:p w14:paraId="0E393AE3" w14:textId="77777777" w:rsidR="0010734F" w:rsidRDefault="0010734F" w:rsidP="00D05404">
            <w:pPr>
              <w:jc w:val="center"/>
              <w:rPr>
                <w:szCs w:val="24"/>
              </w:rPr>
            </w:pPr>
            <w:r>
              <w:rPr>
                <w:rFonts w:hint="eastAsia"/>
                <w:szCs w:val="24"/>
              </w:rPr>
              <w:t>2</w:t>
            </w:r>
            <w:r>
              <w:rPr>
                <w:szCs w:val="24"/>
              </w:rPr>
              <w:t>4</w:t>
            </w:r>
          </w:p>
        </w:tc>
        <w:tc>
          <w:tcPr>
            <w:tcW w:w="1714" w:type="dxa"/>
            <w:vAlign w:val="center"/>
          </w:tcPr>
          <w:p w14:paraId="4494BF27" w14:textId="77777777" w:rsidR="0010734F" w:rsidRDefault="0010734F" w:rsidP="00D05404">
            <w:pPr>
              <w:jc w:val="center"/>
              <w:rPr>
                <w:szCs w:val="24"/>
              </w:rPr>
            </w:pPr>
            <w:r>
              <w:rPr>
                <w:rFonts w:eastAsia="等线" w:cs="Times New Roman"/>
                <w:color w:val="000000"/>
              </w:rPr>
              <w:t xml:space="preserve">-0.25 </w:t>
            </w:r>
          </w:p>
        </w:tc>
        <w:tc>
          <w:tcPr>
            <w:tcW w:w="1981" w:type="dxa"/>
            <w:vAlign w:val="center"/>
          </w:tcPr>
          <w:p w14:paraId="197606D9" w14:textId="77777777" w:rsidR="0010734F" w:rsidRDefault="0010734F" w:rsidP="00D05404">
            <w:pPr>
              <w:jc w:val="center"/>
              <w:rPr>
                <w:szCs w:val="24"/>
              </w:rPr>
            </w:pPr>
            <w:r>
              <w:rPr>
                <w:rFonts w:eastAsia="等线" w:cs="Times New Roman"/>
                <w:color w:val="000000"/>
              </w:rPr>
              <w:t xml:space="preserve">0.03 </w:t>
            </w:r>
          </w:p>
        </w:tc>
        <w:tc>
          <w:tcPr>
            <w:tcW w:w="1700" w:type="dxa"/>
            <w:vAlign w:val="center"/>
          </w:tcPr>
          <w:p w14:paraId="5FF177D7" w14:textId="77777777" w:rsidR="0010734F" w:rsidRDefault="0010734F" w:rsidP="00D05404">
            <w:pPr>
              <w:jc w:val="center"/>
              <w:rPr>
                <w:szCs w:val="24"/>
              </w:rPr>
            </w:pPr>
            <w:r>
              <w:rPr>
                <w:rFonts w:eastAsia="等线" w:cs="Times New Roman"/>
                <w:color w:val="000000"/>
              </w:rPr>
              <w:t>0.9600000</w:t>
            </w:r>
          </w:p>
        </w:tc>
        <w:tc>
          <w:tcPr>
            <w:tcW w:w="1981" w:type="dxa"/>
            <w:vAlign w:val="center"/>
          </w:tcPr>
          <w:p w14:paraId="4D8F581C" w14:textId="77777777" w:rsidR="0010734F" w:rsidRDefault="0010734F" w:rsidP="00D05404">
            <w:pPr>
              <w:jc w:val="center"/>
              <w:rPr>
                <w:szCs w:val="24"/>
              </w:rPr>
            </w:pPr>
            <w:r>
              <w:rPr>
                <w:rFonts w:eastAsia="等线" w:cs="Times New Roman"/>
                <w:color w:val="000000"/>
              </w:rPr>
              <w:t>0.0000003</w:t>
            </w:r>
          </w:p>
        </w:tc>
      </w:tr>
      <w:tr w:rsidR="0010734F" w14:paraId="5A8FD0CC" w14:textId="77777777" w:rsidTr="00D05404">
        <w:trPr>
          <w:jc w:val="center"/>
        </w:trPr>
        <w:tc>
          <w:tcPr>
            <w:tcW w:w="511" w:type="dxa"/>
            <w:vAlign w:val="center"/>
          </w:tcPr>
          <w:p w14:paraId="58B04297" w14:textId="77777777" w:rsidR="0010734F" w:rsidRDefault="0010734F" w:rsidP="00D05404">
            <w:pPr>
              <w:jc w:val="center"/>
              <w:rPr>
                <w:szCs w:val="24"/>
              </w:rPr>
            </w:pPr>
            <w:r>
              <w:rPr>
                <w:rFonts w:hint="eastAsia"/>
                <w:szCs w:val="24"/>
              </w:rPr>
              <w:t>2</w:t>
            </w:r>
            <w:r>
              <w:rPr>
                <w:szCs w:val="24"/>
              </w:rPr>
              <w:t>5</w:t>
            </w:r>
          </w:p>
        </w:tc>
        <w:tc>
          <w:tcPr>
            <w:tcW w:w="1714" w:type="dxa"/>
            <w:vAlign w:val="center"/>
          </w:tcPr>
          <w:p w14:paraId="7CF77A89" w14:textId="77777777" w:rsidR="0010734F" w:rsidRDefault="0010734F" w:rsidP="00D05404">
            <w:pPr>
              <w:jc w:val="center"/>
              <w:rPr>
                <w:szCs w:val="24"/>
              </w:rPr>
            </w:pPr>
            <w:r>
              <w:rPr>
                <w:rFonts w:eastAsia="等线" w:cs="Times New Roman"/>
                <w:color w:val="000000"/>
              </w:rPr>
              <w:t xml:space="preserve">0.29 </w:t>
            </w:r>
          </w:p>
        </w:tc>
        <w:tc>
          <w:tcPr>
            <w:tcW w:w="1981" w:type="dxa"/>
            <w:vAlign w:val="center"/>
          </w:tcPr>
          <w:p w14:paraId="3D24D840" w14:textId="77777777" w:rsidR="0010734F" w:rsidRDefault="0010734F" w:rsidP="00D05404">
            <w:pPr>
              <w:jc w:val="center"/>
              <w:rPr>
                <w:szCs w:val="24"/>
              </w:rPr>
            </w:pPr>
            <w:r>
              <w:rPr>
                <w:rFonts w:eastAsia="等线" w:cs="Times New Roman"/>
                <w:color w:val="000000"/>
              </w:rPr>
              <w:t xml:space="preserve">0.03 </w:t>
            </w:r>
          </w:p>
        </w:tc>
        <w:tc>
          <w:tcPr>
            <w:tcW w:w="1700" w:type="dxa"/>
            <w:vAlign w:val="center"/>
          </w:tcPr>
          <w:p w14:paraId="4988DA1A" w14:textId="77777777" w:rsidR="0010734F" w:rsidRDefault="0010734F" w:rsidP="00D05404">
            <w:pPr>
              <w:jc w:val="center"/>
              <w:rPr>
                <w:szCs w:val="24"/>
              </w:rPr>
            </w:pPr>
            <w:r>
              <w:rPr>
                <w:rFonts w:eastAsia="等线" w:cs="Times New Roman"/>
                <w:color w:val="000000"/>
              </w:rPr>
              <w:t>1.0600000</w:t>
            </w:r>
          </w:p>
        </w:tc>
        <w:tc>
          <w:tcPr>
            <w:tcW w:w="1981" w:type="dxa"/>
            <w:vAlign w:val="center"/>
          </w:tcPr>
          <w:p w14:paraId="222402E5" w14:textId="77777777" w:rsidR="0010734F" w:rsidRDefault="0010734F" w:rsidP="00D05404">
            <w:pPr>
              <w:jc w:val="center"/>
              <w:rPr>
                <w:szCs w:val="24"/>
              </w:rPr>
            </w:pPr>
            <w:r>
              <w:rPr>
                <w:rFonts w:eastAsia="等线" w:cs="Times New Roman"/>
                <w:color w:val="000000"/>
              </w:rPr>
              <w:t>0.0000003</w:t>
            </w:r>
          </w:p>
        </w:tc>
      </w:tr>
      <w:tr w:rsidR="0010734F" w14:paraId="7B3C3C52" w14:textId="77777777" w:rsidTr="00D05404">
        <w:trPr>
          <w:jc w:val="center"/>
        </w:trPr>
        <w:tc>
          <w:tcPr>
            <w:tcW w:w="511" w:type="dxa"/>
            <w:vAlign w:val="center"/>
          </w:tcPr>
          <w:p w14:paraId="5A4A187F" w14:textId="77777777" w:rsidR="0010734F" w:rsidRDefault="0010734F" w:rsidP="00D05404">
            <w:pPr>
              <w:jc w:val="center"/>
              <w:rPr>
                <w:szCs w:val="24"/>
              </w:rPr>
            </w:pPr>
            <w:r>
              <w:rPr>
                <w:rFonts w:hint="eastAsia"/>
                <w:szCs w:val="24"/>
              </w:rPr>
              <w:t>2</w:t>
            </w:r>
            <w:r>
              <w:rPr>
                <w:szCs w:val="24"/>
              </w:rPr>
              <w:t>6</w:t>
            </w:r>
          </w:p>
        </w:tc>
        <w:tc>
          <w:tcPr>
            <w:tcW w:w="1714" w:type="dxa"/>
            <w:vAlign w:val="center"/>
          </w:tcPr>
          <w:p w14:paraId="679A99AD" w14:textId="77777777" w:rsidR="0010734F" w:rsidRDefault="0010734F" w:rsidP="00D05404">
            <w:pPr>
              <w:jc w:val="center"/>
              <w:rPr>
                <w:szCs w:val="24"/>
              </w:rPr>
            </w:pPr>
            <w:r>
              <w:rPr>
                <w:rFonts w:eastAsia="等线" w:cs="Times New Roman"/>
                <w:color w:val="000000"/>
              </w:rPr>
              <w:t xml:space="preserve">0.508 </w:t>
            </w:r>
          </w:p>
        </w:tc>
        <w:tc>
          <w:tcPr>
            <w:tcW w:w="1981" w:type="dxa"/>
            <w:vAlign w:val="center"/>
          </w:tcPr>
          <w:p w14:paraId="31065E03" w14:textId="77777777" w:rsidR="0010734F" w:rsidRDefault="0010734F" w:rsidP="00D05404">
            <w:pPr>
              <w:jc w:val="center"/>
              <w:rPr>
                <w:szCs w:val="24"/>
              </w:rPr>
            </w:pPr>
            <w:r>
              <w:rPr>
                <w:rFonts w:eastAsia="等线" w:cs="Times New Roman"/>
                <w:color w:val="000000"/>
              </w:rPr>
              <w:t xml:space="preserve">0.014 </w:t>
            </w:r>
          </w:p>
        </w:tc>
        <w:tc>
          <w:tcPr>
            <w:tcW w:w="1700" w:type="dxa"/>
            <w:vAlign w:val="center"/>
          </w:tcPr>
          <w:p w14:paraId="5C515C99" w14:textId="77777777" w:rsidR="0010734F" w:rsidRDefault="0010734F" w:rsidP="00D05404">
            <w:pPr>
              <w:jc w:val="center"/>
              <w:rPr>
                <w:szCs w:val="24"/>
              </w:rPr>
            </w:pPr>
            <w:r>
              <w:rPr>
                <w:rFonts w:eastAsia="等线" w:cs="Times New Roman"/>
                <w:color w:val="000000"/>
              </w:rPr>
              <w:t>1.1000000</w:t>
            </w:r>
          </w:p>
        </w:tc>
        <w:tc>
          <w:tcPr>
            <w:tcW w:w="1981" w:type="dxa"/>
            <w:vAlign w:val="center"/>
          </w:tcPr>
          <w:p w14:paraId="385A4CAC" w14:textId="77777777" w:rsidR="0010734F" w:rsidRDefault="0010734F" w:rsidP="00D05404">
            <w:pPr>
              <w:jc w:val="center"/>
              <w:rPr>
                <w:szCs w:val="24"/>
              </w:rPr>
            </w:pPr>
            <w:r>
              <w:rPr>
                <w:rFonts w:eastAsia="等线" w:cs="Times New Roman"/>
                <w:color w:val="000000"/>
              </w:rPr>
              <w:t>0.0000003</w:t>
            </w:r>
          </w:p>
        </w:tc>
      </w:tr>
    </w:tbl>
    <w:p w14:paraId="52BFAE6D" w14:textId="4D0172E7" w:rsidR="00D75870" w:rsidRDefault="00D75870" w:rsidP="00D75870">
      <w:pPr>
        <w:jc w:val="center"/>
        <w:rPr>
          <w:sz w:val="21"/>
          <w:szCs w:val="21"/>
        </w:rPr>
      </w:pPr>
      <w:r w:rsidRPr="0079516D">
        <w:rPr>
          <w:sz w:val="21"/>
          <w:szCs w:val="21"/>
        </w:rPr>
        <w:t xml:space="preserve">Table </w:t>
      </w:r>
      <w:r w:rsidR="0079516D" w:rsidRPr="0079516D">
        <w:rPr>
          <w:sz w:val="21"/>
          <w:szCs w:val="21"/>
        </w:rPr>
        <w:t>9</w:t>
      </w:r>
      <w:r w:rsidRPr="0079516D">
        <w:rPr>
          <w:sz w:val="21"/>
          <w:szCs w:val="21"/>
        </w:rPr>
        <w:t xml:space="preserve">. Calculated value and uncertainty for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hint="eastAsia"/>
                <w:sz w:val="21"/>
                <w:szCs w:val="21"/>
              </w:rPr>
              <m:t>experimental</m:t>
            </m:r>
          </m:sub>
        </m:sSub>
      </m:oMath>
      <w:r w:rsidRPr="0079516D">
        <w:rPr>
          <w:rFonts w:hint="eastAsia"/>
          <w:sz w:val="21"/>
          <w:szCs w:val="21"/>
        </w:rPr>
        <w:t xml:space="preserve"> </w:t>
      </w:r>
      <w:r w:rsidRPr="0079516D">
        <w:rPr>
          <w:sz w:val="21"/>
          <w:szCs w:val="21"/>
        </w:rPr>
        <w:t xml:space="preserve">and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2986E30C" w14:textId="4F9C6912" w:rsidR="005B6E35" w:rsidRDefault="005B6E35" w:rsidP="005B6E35">
      <w:pPr>
        <w:ind w:firstLine="420"/>
        <w:rPr>
          <w:szCs w:val="24"/>
        </w:rPr>
      </w:pPr>
      <w:r>
        <w:rPr>
          <w:szCs w:val="24"/>
        </w:rPr>
        <w:t xml:space="preserve">To calculate the uncertainty for </w:t>
      </w:r>
      <m:oMath>
        <m:r>
          <w:rPr>
            <w:rFonts w:ascii="Cambria Math" w:hAnsi="Cambria Math"/>
            <w:szCs w:val="24"/>
          </w:rPr>
          <m:t>φ=</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tan</m:t>
                </m:r>
              </m:e>
              <m:sup>
                <m:r>
                  <w:rPr>
                    <w:rFonts w:ascii="Cambria Math" w:hAnsi="Cambria Math"/>
                    <w:szCs w:val="24"/>
                  </w:rPr>
                  <m:t>-1</m:t>
                </m:r>
              </m:sup>
            </m:sSup>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2πfL-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num>
                  <m:den>
                    <m:r>
                      <w:rPr>
                        <w:rFonts w:ascii="Cambria Math" w:hAnsi="Cambria Math"/>
                        <w:szCs w:val="24"/>
                      </w:rPr>
                      <m:t>R</m:t>
                    </m:r>
                  </m:den>
                </m:f>
              </m:e>
            </m:d>
          </m:e>
        </m:func>
      </m:oMath>
      <w:r>
        <w:rPr>
          <w:rFonts w:hint="eastAsia"/>
          <w:szCs w:val="24"/>
        </w:rPr>
        <w:t>,</w:t>
      </w:r>
      <w:r>
        <w:rPr>
          <w:szCs w:val="24"/>
        </w:rPr>
        <w:t xml:space="preserve"> using the first measurement as an example:</w:t>
      </w:r>
    </w:p>
    <w:p w14:paraId="4C2A5BD1" w14:textId="305E92DD" w:rsidR="0010734F" w:rsidRPr="00D23F15" w:rsidRDefault="00A8191C" w:rsidP="00980F42">
      <w:pPr>
        <w:spacing w:afterLines="50" w:after="163"/>
        <w:ind w:firstLine="420"/>
        <w:rPr>
          <w:iCs/>
          <w:szCs w:val="24"/>
        </w:rPr>
      </w:pPr>
      <m:oMathPara>
        <m:oMathParaPr>
          <m:jc m:val="left"/>
        </m:oMathParaP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φ</m:t>
              </m:r>
            </m:sub>
          </m:sSub>
          <m:r>
            <w:rPr>
              <w:rFonts w:ascii="Cambria Math" w:hAnsi="Cambria Math"/>
              <w:szCs w:val="24"/>
            </w:rPr>
            <m:t>=</m:t>
          </m:r>
          <m:rad>
            <m:radPr>
              <m:degHide m:val="1"/>
              <m:ctrlPr>
                <w:rPr>
                  <w:rFonts w:ascii="Cambria Math" w:hAnsi="Cambria Math"/>
                  <w:i/>
                  <w:iCs/>
                  <w:szCs w:val="24"/>
                </w:rPr>
              </m:ctrlPr>
            </m:radPr>
            <m:deg/>
            <m:e>
              <m:sSup>
                <m:sSupPr>
                  <m:ctrlPr>
                    <w:rPr>
                      <w:rFonts w:ascii="Cambria Math" w:hAnsi="Cambria Math"/>
                      <w:i/>
                      <w:iCs/>
                      <w:szCs w:val="24"/>
                    </w:rPr>
                  </m:ctrlPr>
                </m:sSupPr>
                <m:e>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∂φ</m:t>
                          </m:r>
                        </m:num>
                        <m:den>
                          <m:r>
                            <w:rPr>
                              <w:rFonts w:ascii="Cambria Math" w:hAnsi="Cambria Math"/>
                              <w:szCs w:val="24"/>
                            </w:rPr>
                            <m:t>∂f</m:t>
                          </m:r>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f</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∂φ</m:t>
                          </m:r>
                        </m:num>
                        <m:den>
                          <m:r>
                            <w:rPr>
                              <w:rFonts w:ascii="Cambria Math" w:hAnsi="Cambria Math"/>
                              <w:szCs w:val="24"/>
                            </w:rPr>
                            <m:t>∂C</m:t>
                          </m:r>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C</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∂φ</m:t>
                          </m:r>
                        </m:num>
                        <m:den>
                          <m:r>
                            <w:rPr>
                              <w:rFonts w:ascii="Cambria Math" w:hAnsi="Cambria Math"/>
                              <w:szCs w:val="24"/>
                            </w:rPr>
                            <m:t>∂R</m:t>
                          </m:r>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R</m:t>
                          </m:r>
                        </m:sub>
                      </m:sSub>
                    </m:e>
                  </m:d>
                </m:e>
                <m:sup>
                  <m:r>
                    <w:rPr>
                      <w:rFonts w:ascii="Cambria Math" w:hAnsi="Cambria Math"/>
                      <w:szCs w:val="24"/>
                    </w:rPr>
                    <m:t>2</m:t>
                  </m:r>
                </m:sup>
              </m:sSup>
            </m:e>
          </m:rad>
          <m:r>
            <w:rPr>
              <w:rFonts w:ascii="Cambria Math" w:hAnsi="Cambria Math"/>
              <w:szCs w:val="24"/>
            </w:rPr>
            <m:t xml:space="preserve">       =</m:t>
          </m:r>
          <m:rad>
            <m:radPr>
              <m:degHide m:val="1"/>
              <m:ctrlPr>
                <w:rPr>
                  <w:rFonts w:ascii="Cambria Math" w:hAnsi="Cambria Math"/>
                  <w:i/>
                  <w:iCs/>
                  <w:szCs w:val="24"/>
                </w:rPr>
              </m:ctrlPr>
            </m:radPr>
            <m:deg/>
            <m:e>
              <m:sSup>
                <m:sSupPr>
                  <m:ctrlPr>
                    <w:rPr>
                      <w:rFonts w:ascii="Cambria Math" w:hAnsi="Cambria Math"/>
                      <w:i/>
                      <w:iCs/>
                      <w:szCs w:val="24"/>
                    </w:rPr>
                  </m:ctrlPr>
                </m:sSupPr>
                <m:e>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f</m:t>
                              </m:r>
                            </m:sub>
                          </m:sSub>
                          <m:r>
                            <w:rPr>
                              <w:rFonts w:ascii="Cambria Math" w:hAnsi="Cambria Math"/>
                              <w:szCs w:val="24"/>
                            </w:rPr>
                            <m:t>R</m:t>
                          </m:r>
                          <m:d>
                            <m:dPr>
                              <m:ctrlPr>
                                <w:rPr>
                                  <w:rFonts w:ascii="Cambria Math" w:hAnsi="Cambria Math"/>
                                  <w:i/>
                                  <w:szCs w:val="24"/>
                                </w:rPr>
                              </m:ctrlPr>
                            </m:dPr>
                            <m:e>
                              <m:r>
                                <w:rPr>
                                  <w:rFonts w:ascii="Cambria Math" w:hAnsi="Cambria Math"/>
                                  <w:szCs w:val="24"/>
                                </w:rPr>
                                <m:t>2πL+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2</m:t>
                                      </m:r>
                                    </m:sup>
                                  </m:sSup>
                                  <m:r>
                                    <w:rPr>
                                      <w:rFonts w:ascii="Cambria Math" w:hAnsi="Cambria Math"/>
                                      <w:szCs w:val="24"/>
                                    </w:rPr>
                                    <m:t>C</m:t>
                                  </m:r>
                                </m:den>
                              </m:f>
                            </m:e>
                          </m:d>
                        </m:num>
                        <m:den>
                          <m:sSup>
                            <m:sSupPr>
                              <m:ctrlPr>
                                <w:rPr>
                                  <w:rFonts w:ascii="Cambria Math" w:hAnsi="Cambria Math"/>
                                  <w:i/>
                                  <w:iCs/>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2πfL-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e>
                              </m:d>
                            </m:e>
                            <m:sup>
                              <m:r>
                                <w:rPr>
                                  <w:rFonts w:ascii="Cambria Math" w:hAnsi="Cambria Math"/>
                                  <w:szCs w:val="24"/>
                                </w:rPr>
                                <m:t>2</m:t>
                              </m:r>
                            </m:sup>
                          </m:sSup>
                        </m:den>
                      </m:f>
                    </m:e>
                  </m:d>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R×</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2πf</m:t>
                              </m:r>
                              <m:sSup>
                                <m:sSupPr>
                                  <m:ctrlPr>
                                    <w:rPr>
                                      <w:rFonts w:ascii="Cambria Math" w:hAnsi="Cambria Math"/>
                                      <w:i/>
                                      <w:szCs w:val="24"/>
                                    </w:rPr>
                                  </m:ctrlPr>
                                </m:sSupPr>
                                <m:e>
                                  <m:r>
                                    <w:rPr>
                                      <w:rFonts w:ascii="Cambria Math" w:hAnsi="Cambria Math"/>
                                      <w:szCs w:val="24"/>
                                    </w:rPr>
                                    <m:t>C</m:t>
                                  </m:r>
                                </m:e>
                                <m:sup>
                                  <m:r>
                                    <w:rPr>
                                      <w:rFonts w:ascii="Cambria Math" w:hAnsi="Cambria Math"/>
                                      <w:szCs w:val="24"/>
                                    </w:rPr>
                                    <m:t>2</m:t>
                                  </m:r>
                                </m:sup>
                              </m:sSup>
                            </m:den>
                          </m:f>
                        </m:num>
                        <m:den>
                          <m:sSup>
                            <m:sSupPr>
                              <m:ctrlPr>
                                <w:rPr>
                                  <w:rFonts w:ascii="Cambria Math" w:hAnsi="Cambria Math"/>
                                  <w:i/>
                                  <w:iCs/>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2πfL-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e>
                              </m:d>
                            </m:e>
                            <m:sup>
                              <m:r>
                                <w:rPr>
                                  <w:rFonts w:ascii="Cambria Math" w:hAnsi="Cambria Math"/>
                                  <w:szCs w:val="24"/>
                                </w:rPr>
                                <m:t>2</m:t>
                              </m:r>
                            </m:sup>
                          </m:sSup>
                        </m:den>
                      </m:f>
                    </m:e>
                  </m:d>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R</m:t>
                              </m:r>
                            </m:sub>
                          </m:sSub>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r>
                                <w:rPr>
                                  <w:rFonts w:ascii="Cambria Math" w:hAnsi="Cambria Math"/>
                                  <w:szCs w:val="24"/>
                                </w:rPr>
                                <m:t>-2πfL</m:t>
                              </m:r>
                            </m:e>
                          </m:d>
                        </m:num>
                        <m:den>
                          <m:sSup>
                            <m:sSupPr>
                              <m:ctrlPr>
                                <w:rPr>
                                  <w:rFonts w:ascii="Cambria Math" w:hAnsi="Cambria Math"/>
                                  <w:i/>
                                  <w:iCs/>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2πfL-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e>
                              </m:d>
                            </m:e>
                            <m:sup>
                              <m:r>
                                <w:rPr>
                                  <w:rFonts w:ascii="Cambria Math" w:hAnsi="Cambria Math"/>
                                  <w:szCs w:val="24"/>
                                </w:rPr>
                                <m:t>2</m:t>
                              </m:r>
                            </m:sup>
                          </m:sSup>
                        </m:den>
                      </m:f>
                    </m:e>
                  </m:d>
                </m:e>
                <m:sup>
                  <m:r>
                    <w:rPr>
                      <w:rFonts w:ascii="Cambria Math" w:hAnsi="Cambria Math"/>
                      <w:szCs w:val="24"/>
                    </w:rPr>
                    <m:t>2</m:t>
                  </m:r>
                </m:sup>
              </m:sSup>
            </m:e>
          </m:rad>
        </m:oMath>
      </m:oMathPara>
    </w:p>
    <w:p w14:paraId="4E4EFCB8" w14:textId="745905DD" w:rsidR="00E92374" w:rsidRPr="00E92374" w:rsidRDefault="00A8191C" w:rsidP="00980F42">
      <w:pPr>
        <w:spacing w:afterLines="50" w:after="163"/>
        <w:ind w:firstLine="420"/>
        <w:rPr>
          <w:iCs/>
          <w:szCs w:val="24"/>
        </w:rPr>
      </w:pPr>
      <m:oMathPara>
        <m:oMath>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f</m:t>
                  </m:r>
                </m:sub>
              </m:sSub>
              <m:r>
                <w:rPr>
                  <w:rFonts w:ascii="Cambria Math" w:hAnsi="Cambria Math"/>
                  <w:szCs w:val="24"/>
                </w:rPr>
                <m:t>R</m:t>
              </m:r>
              <m:d>
                <m:dPr>
                  <m:ctrlPr>
                    <w:rPr>
                      <w:rFonts w:ascii="Cambria Math" w:hAnsi="Cambria Math"/>
                      <w:i/>
                      <w:szCs w:val="24"/>
                    </w:rPr>
                  </m:ctrlPr>
                </m:dPr>
                <m:e>
                  <m:r>
                    <w:rPr>
                      <w:rFonts w:ascii="Cambria Math" w:hAnsi="Cambria Math"/>
                      <w:szCs w:val="24"/>
                    </w:rPr>
                    <m:t>2πL+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2</m:t>
                          </m:r>
                        </m:sup>
                      </m:sSup>
                      <m:r>
                        <w:rPr>
                          <w:rFonts w:ascii="Cambria Math" w:hAnsi="Cambria Math"/>
                          <w:szCs w:val="24"/>
                        </w:rPr>
                        <m:t>C</m:t>
                      </m:r>
                    </m:den>
                  </m:f>
                </m:e>
              </m:d>
            </m:num>
            <m:den>
              <m:sSup>
                <m:sSupPr>
                  <m:ctrlPr>
                    <w:rPr>
                      <w:rFonts w:ascii="Cambria Math" w:hAnsi="Cambria Math"/>
                      <w:i/>
                      <w:iCs/>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2πfL-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e>
                  </m:d>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r>
                <w:rPr>
                  <w:rFonts w:ascii="Cambria Math" w:hAnsi="Cambria Math"/>
                  <w:szCs w:val="24"/>
                </w:rPr>
                <m:t>0.001×99.64×</m:t>
              </m:r>
              <m:d>
                <m:dPr>
                  <m:ctrlPr>
                    <w:rPr>
                      <w:rFonts w:ascii="Cambria Math" w:hAnsi="Cambria Math"/>
                      <w:i/>
                      <w:szCs w:val="24"/>
                    </w:rPr>
                  </m:ctrlPr>
                </m:dPr>
                <m:e>
                  <m:r>
                    <w:rPr>
                      <w:rFonts w:ascii="Cambria Math" w:hAnsi="Cambria Math"/>
                      <w:szCs w:val="24"/>
                    </w:rPr>
                    <m:t>2π×0.01+</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sSup>
                        <m:sSupPr>
                          <m:ctrlPr>
                            <w:rPr>
                              <w:rFonts w:ascii="Cambria Math" w:hAnsi="Cambria Math"/>
                              <w:i/>
                              <w:szCs w:val="24"/>
                            </w:rPr>
                          </m:ctrlPr>
                        </m:sSupPr>
                        <m:e>
                          <m:r>
                            <w:rPr>
                              <w:rFonts w:ascii="Cambria Math" w:hAnsi="Cambria Math"/>
                              <w:szCs w:val="24"/>
                            </w:rPr>
                            <m:t>×1000</m:t>
                          </m:r>
                        </m:e>
                        <m:sup>
                          <m:r>
                            <w:rPr>
                              <w:rFonts w:ascii="Cambria Math" w:hAnsi="Cambria Math"/>
                              <w:szCs w:val="24"/>
                            </w:rPr>
                            <m:t>2</m:t>
                          </m:r>
                        </m:sup>
                      </m:sSup>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den>
                  </m:f>
                </m:e>
              </m:d>
            </m:num>
            <m:den>
              <m:sSup>
                <m:sSupPr>
                  <m:ctrlPr>
                    <w:rPr>
                      <w:rFonts w:ascii="Cambria Math" w:hAnsi="Cambria Math"/>
                      <w:i/>
                      <w:iCs/>
                      <w:szCs w:val="24"/>
                    </w:rPr>
                  </m:ctrlPr>
                </m:sSupPr>
                <m:e>
                  <m:r>
                    <w:rPr>
                      <w:rFonts w:ascii="Cambria Math" w:hAnsi="Cambria Math"/>
                      <w:szCs w:val="24"/>
                    </w:rPr>
                    <m:t>99.64</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2π×1000×0.01-</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2π×1000×101.21×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den>
                      </m:f>
                    </m:e>
                  </m:d>
                </m:e>
                <m:sup>
                  <m:r>
                    <w:rPr>
                      <w:rFonts w:ascii="Cambria Math" w:hAnsi="Cambria Math"/>
                      <w:szCs w:val="24"/>
                    </w:rPr>
                    <m:t>2</m:t>
                  </m:r>
                </m:sup>
              </m:sSup>
            </m:den>
          </m:f>
        </m:oMath>
      </m:oMathPara>
    </w:p>
    <w:p w14:paraId="5B021658" w14:textId="76E5D081" w:rsidR="00D23F15" w:rsidRPr="00E92374" w:rsidRDefault="00001D31" w:rsidP="00980F42">
      <w:pPr>
        <w:spacing w:afterLines="50" w:after="163"/>
        <w:ind w:firstLine="420"/>
        <w:rPr>
          <w:iCs/>
          <w:szCs w:val="24"/>
        </w:rPr>
      </w:pPr>
      <m:oMathPara>
        <m:oMathParaPr>
          <m:jc m:val="left"/>
        </m:oMathParaPr>
        <m:oMath>
          <m:r>
            <w:rPr>
              <w:rFonts w:ascii="Cambria Math" w:hAnsi="Cambria Math"/>
              <w:szCs w:val="24"/>
            </w:rPr>
            <m:t xml:space="preserve">                                              =7.12×1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-8</m:t>
              </m:r>
            </m:sup>
          </m:sSup>
        </m:oMath>
      </m:oMathPara>
    </w:p>
    <w:p w14:paraId="6021B4C2" w14:textId="0ADF6BEB" w:rsidR="00E92374" w:rsidRPr="001851AD" w:rsidRDefault="00A8191C" w:rsidP="00980F42">
      <w:pPr>
        <w:spacing w:afterLines="50" w:after="163"/>
        <w:ind w:firstLine="420"/>
        <w:rPr>
          <w:iCs/>
          <w:szCs w:val="24"/>
        </w:rPr>
      </w:pPr>
      <m:oMathPara>
        <m:oMathParaPr>
          <m:jc m:val="left"/>
        </m:oMathParaPr>
        <m:oMath>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R×</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2πf</m:t>
                  </m:r>
                  <m:sSup>
                    <m:sSupPr>
                      <m:ctrlPr>
                        <w:rPr>
                          <w:rFonts w:ascii="Cambria Math" w:hAnsi="Cambria Math"/>
                          <w:i/>
                          <w:szCs w:val="24"/>
                        </w:rPr>
                      </m:ctrlPr>
                    </m:sSupPr>
                    <m:e>
                      <m:r>
                        <w:rPr>
                          <w:rFonts w:ascii="Cambria Math" w:hAnsi="Cambria Math"/>
                          <w:szCs w:val="24"/>
                        </w:rPr>
                        <m:t>C</m:t>
                      </m:r>
                    </m:e>
                    <m:sup>
                      <m:r>
                        <w:rPr>
                          <w:rFonts w:ascii="Cambria Math" w:hAnsi="Cambria Math"/>
                          <w:szCs w:val="24"/>
                        </w:rPr>
                        <m:t>2</m:t>
                      </m:r>
                    </m:sup>
                  </m:sSup>
                </m:den>
              </m:f>
            </m:num>
            <m:den>
              <m:sSup>
                <m:sSupPr>
                  <m:ctrlPr>
                    <w:rPr>
                      <w:rFonts w:ascii="Cambria Math" w:hAnsi="Cambria Math"/>
                      <w:i/>
                      <w:iCs/>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2πfL-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e>
                  </m:d>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r>
                <w:rPr>
                  <w:rFonts w:ascii="Cambria Math" w:hAnsi="Cambria Math"/>
                  <w:szCs w:val="24"/>
                </w:rPr>
                <m:t>0.01×</m:t>
              </m:r>
              <m:sSup>
                <m:sSupPr>
                  <m:ctrlPr>
                    <w:rPr>
                      <w:rFonts w:ascii="Cambria Math" w:hAnsi="Cambria Math"/>
                      <w:i/>
                      <w:iCs/>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×99.64×</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2π×1000×</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101.21×</m:t>
                          </m:r>
                          <m:sSup>
                            <m:sSupPr>
                              <m:ctrlPr>
                                <w:rPr>
                                  <w:rFonts w:ascii="Cambria Math" w:hAnsi="Cambria Math"/>
                                  <w:i/>
                                  <w:iCs/>
                                  <w:szCs w:val="24"/>
                                </w:rPr>
                              </m:ctrlPr>
                            </m:sSupPr>
                            <m:e>
                              <m:r>
                                <w:rPr>
                                  <w:rFonts w:ascii="Cambria Math" w:hAnsi="Cambria Math"/>
                                  <w:szCs w:val="24"/>
                                </w:rPr>
                                <m:t>10</m:t>
                              </m:r>
                            </m:e>
                            <m:sup>
                              <m:r>
                                <w:rPr>
                                  <w:rFonts w:ascii="Cambria Math" w:hAnsi="Cambria Math"/>
                                  <w:szCs w:val="24"/>
                                </w:rPr>
                                <m:t>-9</m:t>
                              </m:r>
                            </m:sup>
                          </m:sSup>
                        </m:e>
                      </m:d>
                    </m:e>
                    <m:sup>
                      <m:r>
                        <w:rPr>
                          <w:rFonts w:ascii="Cambria Math" w:hAnsi="Cambria Math"/>
                          <w:szCs w:val="24"/>
                        </w:rPr>
                        <m:t>2</m:t>
                      </m:r>
                    </m:sup>
                  </m:sSup>
                </m:den>
              </m:f>
            </m:num>
            <m:den>
              <m:r>
                <w:rPr>
                  <w:rFonts w:ascii="Cambria Math" w:hAnsi="Cambria Math"/>
                  <w:szCs w:val="24"/>
                </w:rPr>
                <m:t>99.6</m:t>
              </m:r>
              <m:sSup>
                <m:sSupPr>
                  <m:ctrlPr>
                    <w:rPr>
                      <w:rFonts w:ascii="Cambria Math" w:hAnsi="Cambria Math"/>
                      <w:i/>
                      <w:iCs/>
                      <w:szCs w:val="24"/>
                    </w:rPr>
                  </m:ctrlPr>
                </m:sSupPr>
                <m:e>
                  <m:r>
                    <w:rPr>
                      <w:rFonts w:ascii="Cambria Math" w:hAnsi="Cambria Math"/>
                      <w:szCs w:val="24"/>
                    </w:rPr>
                    <m:t>4</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2π×1000×0.01-</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2π×1000×101.21×1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-9</m:t>
                              </m:r>
                            </m:sup>
                          </m:sSup>
                        </m:den>
                      </m:f>
                    </m:e>
                  </m:d>
                </m:e>
                <m:sup>
                  <m:r>
                    <w:rPr>
                      <w:rFonts w:ascii="Cambria Math" w:hAnsi="Cambria Math"/>
                      <w:szCs w:val="24"/>
                    </w:rPr>
                    <m:t>2</m:t>
                  </m:r>
                </m:sup>
              </m:sSup>
            </m:den>
          </m:f>
        </m:oMath>
      </m:oMathPara>
    </w:p>
    <w:p w14:paraId="01433922" w14:textId="6B7EABF1" w:rsidR="001851AD" w:rsidRPr="001D2511" w:rsidRDefault="00001D31" w:rsidP="00980F42">
      <w:pPr>
        <w:spacing w:afterLines="50" w:after="163"/>
        <w:rPr>
          <w:iCs/>
          <w:szCs w:val="24"/>
        </w:rPr>
      </w:pPr>
      <m:oMathPara>
        <m:oMathParaPr>
          <m:jc m:val="left"/>
        </m:oMathParaPr>
        <m:oMath>
          <m:r>
            <w:rPr>
              <w:rFonts w:ascii="Cambria Math" w:hAnsi="Cambria Math"/>
              <w:szCs w:val="24"/>
            </w:rPr>
            <m:t xml:space="preserve">                                            =6.76×1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-6</m:t>
              </m:r>
            </m:sup>
          </m:sSup>
        </m:oMath>
      </m:oMathPara>
    </w:p>
    <w:p w14:paraId="6A764ED7" w14:textId="241ACAA5" w:rsidR="001D2511" w:rsidRPr="00001D31" w:rsidRDefault="00A8191C" w:rsidP="00980F42">
      <w:pPr>
        <w:spacing w:afterLines="50" w:after="163"/>
        <w:rPr>
          <w:iCs/>
          <w:szCs w:val="24"/>
        </w:rPr>
      </w:pPr>
      <m:oMathPara>
        <m:oMathParaPr>
          <m:jc m:val="left"/>
        </m:oMathParaPr>
        <m:oMath>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R</m:t>
                  </m:r>
                </m:sub>
              </m:sSub>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r>
                    <w:rPr>
                      <w:rFonts w:ascii="Cambria Math" w:hAnsi="Cambria Math"/>
                      <w:szCs w:val="24"/>
                    </w:rPr>
                    <m:t>-2πfL</m:t>
                  </m:r>
                </m:e>
              </m:d>
            </m:num>
            <m:den>
              <m:sSup>
                <m:sSupPr>
                  <m:ctrlPr>
                    <w:rPr>
                      <w:rFonts w:ascii="Cambria Math" w:hAnsi="Cambria Math"/>
                      <w:i/>
                      <w:iCs/>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2πfL-</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e>
                  </m:d>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r>
                <w:rPr>
                  <w:rFonts w:ascii="Cambria Math" w:hAnsi="Cambria Math"/>
                  <w:szCs w:val="24"/>
                </w:rPr>
                <m:t>0.01×</m:t>
              </m:r>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1</m:t>
                      </m:r>
                    </m:num>
                    <m:den>
                      <m:r>
                        <w:rPr>
                          <w:rFonts w:ascii="Cambria Math" w:hAnsi="Cambria Math"/>
                          <w:szCs w:val="24"/>
                        </w:rPr>
                        <m:t>2π×1000×101.21×1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-9</m:t>
                          </m:r>
                        </m:sup>
                      </m:sSup>
                    </m:den>
                  </m:f>
                  <m:r>
                    <w:rPr>
                      <w:rFonts w:ascii="Cambria Math" w:hAnsi="Cambria Math"/>
                      <w:szCs w:val="24"/>
                    </w:rPr>
                    <m:t>-2π×1000×0.01</m:t>
                  </m:r>
                </m:e>
              </m:d>
            </m:num>
            <m:den>
              <m:r>
                <w:rPr>
                  <w:rFonts w:ascii="Cambria Math" w:hAnsi="Cambria Math"/>
                  <w:szCs w:val="24"/>
                </w:rPr>
                <m:t>99.6</m:t>
              </m:r>
              <m:sSup>
                <m:sSupPr>
                  <m:ctrlPr>
                    <w:rPr>
                      <w:rFonts w:ascii="Cambria Math" w:hAnsi="Cambria Math"/>
                      <w:i/>
                      <w:iCs/>
                      <w:szCs w:val="24"/>
                    </w:rPr>
                  </m:ctrlPr>
                </m:sSupPr>
                <m:e>
                  <m:r>
                    <w:rPr>
                      <w:rFonts w:ascii="Cambria Math" w:hAnsi="Cambria Math"/>
                      <w:szCs w:val="24"/>
                    </w:rPr>
                    <m:t>4</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2π×1000×0.01-</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2π×1000×101.21×1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-9</m:t>
                              </m:r>
                            </m:sup>
                          </m:sSup>
                        </m:den>
                      </m:f>
                    </m:e>
                  </m:d>
                </m:e>
                <m:sup>
                  <m:r>
                    <w:rPr>
                      <w:rFonts w:ascii="Cambria Math" w:hAnsi="Cambria Math"/>
                      <w:szCs w:val="24"/>
                    </w:rPr>
                    <m:t>2</m:t>
                  </m:r>
                </m:sup>
              </m:sSup>
            </m:den>
          </m:f>
        </m:oMath>
      </m:oMathPara>
    </w:p>
    <w:p w14:paraId="099F1593" w14:textId="67F34A94" w:rsidR="00001D31" w:rsidRPr="00980F42" w:rsidRDefault="00001D31" w:rsidP="00980F42">
      <w:pPr>
        <w:spacing w:afterLines="50" w:after="163"/>
        <w:rPr>
          <w:iCs/>
          <w:szCs w:val="24"/>
        </w:rPr>
      </w:pPr>
      <m:oMathPara>
        <m:oMathParaPr>
          <m:jc m:val="left"/>
        </m:oMathParaPr>
        <m:oMath>
          <m:r>
            <w:rPr>
              <w:rFonts w:ascii="Cambria Math" w:hAnsi="Cambria Math"/>
              <w:szCs w:val="24"/>
            </w:rPr>
            <m:t xml:space="preserve">                                            =6.60×1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-6</m:t>
              </m:r>
            </m:sup>
          </m:sSup>
        </m:oMath>
      </m:oMathPara>
    </w:p>
    <w:p w14:paraId="0B64CF10" w14:textId="576B8A76" w:rsidR="00980F42" w:rsidRPr="00FA5762" w:rsidRDefault="00A8191C" w:rsidP="00980F42">
      <w:pPr>
        <w:spacing w:afterLines="50" w:after="163"/>
        <w:rPr>
          <w:szCs w:val="24"/>
        </w:rPr>
      </w:pPr>
      <m:oMathPara>
        <m:oMathParaPr>
          <m:jc m:val="center"/>
        </m:oMathParaP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φ</m:t>
              </m:r>
            </m:sub>
          </m:sSub>
          <m:r>
            <w:rPr>
              <w:rFonts w:ascii="Cambria Math" w:hAnsi="Cambria Math"/>
              <w:szCs w:val="24"/>
            </w:rPr>
            <m:t>=</m:t>
          </m:r>
          <m:rad>
            <m:radPr>
              <m:degHide m:val="1"/>
              <m:ctrlPr>
                <w:rPr>
                  <w:rFonts w:ascii="Cambria Math" w:hAnsi="Cambria Math"/>
                  <w:i/>
                  <w:iCs/>
                  <w:szCs w:val="24"/>
                </w:rPr>
              </m:ctrlPr>
            </m:radPr>
            <m:deg/>
            <m:e>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7.12×1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-8</m:t>
                          </m:r>
                        </m:sup>
                      </m:sSup>
                    </m:e>
                  </m:d>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6.76×1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-6</m:t>
                          </m:r>
                        </m:sup>
                      </m:sSup>
                    </m:e>
                  </m:d>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6.60×1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-6</m:t>
                          </m:r>
                        </m:sup>
                      </m:sSup>
                    </m:e>
                  </m:d>
                </m:e>
                <m:sup>
                  <m:r>
                    <w:rPr>
                      <w:rFonts w:ascii="Cambria Math" w:hAnsi="Cambria Math"/>
                      <w:szCs w:val="24"/>
                    </w:rPr>
                    <m:t>2</m:t>
                  </m:r>
                </m:sup>
              </m:sSup>
            </m:e>
          </m:rad>
          <m:r>
            <w:rPr>
              <w:rFonts w:ascii="Cambria Math" w:hAnsi="Cambria Math"/>
              <w:szCs w:val="24"/>
            </w:rPr>
            <m:t>=9×1</m:t>
          </m:r>
          <m:sSup>
            <m:sSupPr>
              <m:ctrlPr>
                <w:rPr>
                  <w:rFonts w:ascii="Cambria Math" w:hAnsi="Cambria Math"/>
                  <w:i/>
                  <w:iCs/>
                  <w:szCs w:val="24"/>
                </w:rPr>
              </m:ctrlPr>
            </m:sSupPr>
            <m:e>
              <m:r>
                <w:rPr>
                  <w:rFonts w:ascii="Cambria Math" w:hAnsi="Cambria Math"/>
                  <w:szCs w:val="24"/>
                </w:rPr>
                <m:t>0</m:t>
              </m:r>
            </m:e>
            <m:sup>
              <m:r>
                <w:rPr>
                  <w:rFonts w:ascii="Cambria Math" w:hAnsi="Cambria Math"/>
                  <w:szCs w:val="24"/>
                </w:rPr>
                <m:t>-6</m:t>
              </m:r>
            </m:sup>
          </m:sSup>
          <m:r>
            <w:rPr>
              <w:rFonts w:ascii="Cambria Math" w:hAnsi="Cambria Math"/>
              <w:szCs w:val="24"/>
            </w:rPr>
            <m:t xml:space="preserve"> [</m:t>
          </m:r>
          <m:r>
            <m:rPr>
              <m:sty m:val="p"/>
            </m:rPr>
            <w:rPr>
              <w:rFonts w:ascii="Cambria Math" w:hAnsi="Cambria Math"/>
              <w:szCs w:val="24"/>
            </w:rPr>
            <m:t>rad]</m:t>
          </m:r>
        </m:oMath>
      </m:oMathPara>
    </w:p>
    <w:p w14:paraId="295C301E" w14:textId="1F1EE177" w:rsidR="00FA5762" w:rsidRDefault="00FA5762" w:rsidP="00FA5762">
      <w:pPr>
        <w:spacing w:afterLines="50" w:after="163"/>
        <w:ind w:firstLine="420"/>
        <w:rPr>
          <w:iCs/>
          <w:szCs w:val="24"/>
        </w:rPr>
      </w:pPr>
      <w:r>
        <w:rPr>
          <w:iCs/>
          <w:szCs w:val="24"/>
        </w:rPr>
        <w:t>The whole table for uncertainty is listed below (</w:t>
      </w:r>
      <w:r w:rsidRPr="0079516D">
        <w:rPr>
          <w:iCs/>
          <w:szCs w:val="24"/>
        </w:rPr>
        <w:t>Table</w:t>
      </w:r>
      <w:r>
        <w:rPr>
          <w:iCs/>
          <w:szCs w:val="24"/>
        </w:rPr>
        <w:t xml:space="preserve"> </w:t>
      </w:r>
      <w:r w:rsidR="0079516D">
        <w:rPr>
          <w:iCs/>
          <w:szCs w:val="24"/>
        </w:rPr>
        <w:t>10</w:t>
      </w:r>
      <w:r>
        <w:rPr>
          <w:iCs/>
          <w:szCs w:val="24"/>
        </w:rPr>
        <w:t>).</w:t>
      </w:r>
    </w:p>
    <w:p w14:paraId="227CD09F" w14:textId="77777777" w:rsidR="00FA5762" w:rsidRDefault="00FA5762" w:rsidP="00980F42">
      <w:pPr>
        <w:spacing w:afterLines="50" w:after="163"/>
        <w:rPr>
          <w:szCs w:val="24"/>
        </w:rPr>
      </w:pPr>
    </w:p>
    <w:p w14:paraId="12AE1F9D" w14:textId="77777777" w:rsidR="00FA5762" w:rsidRDefault="00FA5762" w:rsidP="00980F42">
      <w:pPr>
        <w:spacing w:afterLines="50" w:after="163"/>
        <w:rPr>
          <w:szCs w:val="24"/>
        </w:rPr>
      </w:pPr>
    </w:p>
    <w:p w14:paraId="34616F84" w14:textId="77777777" w:rsidR="00FA5762" w:rsidRDefault="00FA5762" w:rsidP="00980F42">
      <w:pPr>
        <w:spacing w:afterLines="50" w:after="163"/>
        <w:rPr>
          <w:szCs w:val="24"/>
        </w:rPr>
      </w:pPr>
    </w:p>
    <w:p w14:paraId="2D566D51" w14:textId="77777777" w:rsidR="00FA5762" w:rsidRDefault="00FA5762" w:rsidP="00980F42">
      <w:pPr>
        <w:spacing w:afterLines="50" w:after="163"/>
        <w:rPr>
          <w:szCs w:val="24"/>
        </w:rPr>
      </w:pPr>
    </w:p>
    <w:p w14:paraId="624FC8E9" w14:textId="77777777" w:rsidR="00FA5762" w:rsidRDefault="00FA5762" w:rsidP="00980F42">
      <w:pPr>
        <w:spacing w:afterLines="50" w:after="163"/>
        <w:rPr>
          <w:szCs w:val="24"/>
        </w:rPr>
      </w:pPr>
    </w:p>
    <w:p w14:paraId="62509D8B" w14:textId="77777777" w:rsidR="00FA5762" w:rsidRDefault="00FA5762" w:rsidP="00980F42">
      <w:pPr>
        <w:spacing w:afterLines="50" w:after="163"/>
        <w:rPr>
          <w:szCs w:val="24"/>
        </w:rPr>
      </w:pPr>
    </w:p>
    <w:p w14:paraId="5257C222" w14:textId="77777777" w:rsidR="00FA5762" w:rsidRDefault="00FA5762" w:rsidP="00980F42">
      <w:pPr>
        <w:spacing w:afterLines="50" w:after="163"/>
        <w:rPr>
          <w:szCs w:val="24"/>
        </w:rPr>
      </w:pPr>
    </w:p>
    <w:p w14:paraId="496CE80F" w14:textId="77777777" w:rsidR="00FA5762" w:rsidRDefault="00FA5762" w:rsidP="00980F42">
      <w:pPr>
        <w:spacing w:afterLines="50" w:after="163"/>
        <w:rPr>
          <w:szCs w:val="24"/>
        </w:rPr>
      </w:pPr>
    </w:p>
    <w:tbl>
      <w:tblPr>
        <w:tblStyle w:val="aa"/>
        <w:tblW w:w="0" w:type="auto"/>
        <w:jc w:val="center"/>
        <w:tblLook w:val="04A0" w:firstRow="1" w:lastRow="0" w:firstColumn="1" w:lastColumn="0" w:noHBand="0" w:noVBand="1"/>
      </w:tblPr>
      <w:tblGrid>
        <w:gridCol w:w="511"/>
        <w:gridCol w:w="1714"/>
        <w:gridCol w:w="1981"/>
        <w:gridCol w:w="1700"/>
        <w:gridCol w:w="1981"/>
      </w:tblGrid>
      <w:tr w:rsidR="00FA5762" w14:paraId="7FBF9C33" w14:textId="77777777" w:rsidTr="00D05404">
        <w:trPr>
          <w:jc w:val="center"/>
        </w:trPr>
        <w:tc>
          <w:tcPr>
            <w:tcW w:w="511" w:type="dxa"/>
            <w:vAlign w:val="center"/>
          </w:tcPr>
          <w:p w14:paraId="6E328652" w14:textId="77777777" w:rsidR="00FA5762" w:rsidRDefault="00FA5762" w:rsidP="00D05404">
            <w:pPr>
              <w:jc w:val="center"/>
              <w:rPr>
                <w:rFonts w:cs="Times New Roman"/>
                <w:szCs w:val="24"/>
              </w:rPr>
            </w:pPr>
          </w:p>
        </w:tc>
        <w:tc>
          <w:tcPr>
            <w:tcW w:w="1714" w:type="dxa"/>
            <w:vAlign w:val="center"/>
          </w:tcPr>
          <w:p w14:paraId="2357E03E" w14:textId="77777777" w:rsidR="00FA5762" w:rsidRDefault="00A8191C" w:rsidP="00D05404">
            <w:pPr>
              <w:jc w:val="center"/>
              <w:rPr>
                <w:szCs w:val="24"/>
              </w:rPr>
            </w:pPr>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theoretical</m:t>
                  </m:r>
                </m:sub>
              </m:sSub>
            </m:oMath>
            <w:r w:rsidR="00FA5762">
              <w:rPr>
                <w:rFonts w:hint="eastAsia"/>
                <w:szCs w:val="24"/>
              </w:rPr>
              <w:t xml:space="preserve"> </w:t>
            </w:r>
            <w:r w:rsidR="00FA5762">
              <w:rPr>
                <w:szCs w:val="24"/>
              </w:rPr>
              <w:t>[rad]</w:t>
            </w:r>
          </w:p>
        </w:tc>
        <w:tc>
          <w:tcPr>
            <w:tcW w:w="1981" w:type="dxa"/>
            <w:vAlign w:val="center"/>
          </w:tcPr>
          <w:p w14:paraId="7D426617" w14:textId="77777777" w:rsidR="00FA5762" w:rsidRDefault="00FA5762" w:rsidP="00D05404">
            <w:pPr>
              <w:jc w:val="center"/>
              <w:rPr>
                <w:szCs w:val="24"/>
              </w:rPr>
            </w:pPr>
            <w:r>
              <w:rPr>
                <w:szCs w:val="24"/>
              </w:rPr>
              <w:t>Uncertainty</w:t>
            </w:r>
          </w:p>
          <w:p w14:paraId="775369B4" w14:textId="77777777" w:rsidR="00FA5762" w:rsidRDefault="00FA5762" w:rsidP="00D05404">
            <w:pPr>
              <w:jc w:val="center"/>
              <w:rPr>
                <w:szCs w:val="24"/>
              </w:rPr>
            </w:pPr>
            <w:r>
              <w:rPr>
                <w:rFonts w:hint="eastAsia"/>
                <w:szCs w:val="24"/>
              </w:rPr>
              <w:t>[</w:t>
            </w:r>
            <w:r>
              <w:rPr>
                <w:szCs w:val="24"/>
              </w:rPr>
              <w:t>rad]</w:t>
            </w:r>
          </w:p>
        </w:tc>
        <w:tc>
          <w:tcPr>
            <w:tcW w:w="1700" w:type="dxa"/>
            <w:vAlign w:val="center"/>
          </w:tcPr>
          <w:p w14:paraId="560B0737" w14:textId="77777777" w:rsidR="00FA5762" w:rsidRDefault="00A8191C" w:rsidP="00D05404">
            <w:pPr>
              <w:jc w:val="center"/>
              <w:rPr>
                <w:szCs w:val="24"/>
              </w:rPr>
            </w:pPr>
            <m:oMathPara>
              <m:oMath>
                <m:f>
                  <m:fPr>
                    <m:ctrlPr>
                      <w:rPr>
                        <w:rFonts w:ascii="Cambria Math" w:hAnsi="Cambria Math"/>
                        <w:i/>
                        <w:szCs w:val="24"/>
                      </w:rPr>
                    </m:ctrlPr>
                  </m:fPr>
                  <m:num>
                    <m:r>
                      <w:rPr>
                        <w:rFonts w:ascii="Cambria Math" w:hAnsi="Cambria Math"/>
                        <w:szCs w:val="24"/>
                      </w:rPr>
                      <m:t>f</m:t>
                    </m: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oMath>
            </m:oMathPara>
          </w:p>
        </w:tc>
        <w:tc>
          <w:tcPr>
            <w:tcW w:w="1981" w:type="dxa"/>
            <w:vAlign w:val="center"/>
          </w:tcPr>
          <w:p w14:paraId="0020A752" w14:textId="77777777" w:rsidR="00FA5762" w:rsidRDefault="00FA5762" w:rsidP="00D05404">
            <w:pPr>
              <w:jc w:val="center"/>
              <w:rPr>
                <w:szCs w:val="24"/>
              </w:rPr>
            </w:pPr>
            <w:r>
              <w:rPr>
                <w:szCs w:val="24"/>
              </w:rPr>
              <w:t>Uncertainty</w:t>
            </w:r>
          </w:p>
        </w:tc>
      </w:tr>
      <w:tr w:rsidR="00FA5762" w14:paraId="14178C71" w14:textId="77777777" w:rsidTr="00D05404">
        <w:trPr>
          <w:jc w:val="center"/>
        </w:trPr>
        <w:tc>
          <w:tcPr>
            <w:tcW w:w="511" w:type="dxa"/>
            <w:vAlign w:val="center"/>
          </w:tcPr>
          <w:p w14:paraId="74D83F32" w14:textId="77777777" w:rsidR="00FA5762" w:rsidRDefault="00FA5762" w:rsidP="00D05404">
            <w:pPr>
              <w:jc w:val="center"/>
              <w:rPr>
                <w:szCs w:val="24"/>
              </w:rPr>
            </w:pPr>
            <w:r>
              <w:rPr>
                <w:rFonts w:hint="eastAsia"/>
                <w:szCs w:val="24"/>
              </w:rPr>
              <w:t>1</w:t>
            </w:r>
          </w:p>
        </w:tc>
        <w:tc>
          <w:tcPr>
            <w:tcW w:w="1714" w:type="dxa"/>
            <w:vAlign w:val="center"/>
          </w:tcPr>
          <w:p w14:paraId="26FD5455" w14:textId="77777777" w:rsidR="00FA5762" w:rsidRDefault="00FA5762" w:rsidP="00D05404">
            <w:pPr>
              <w:jc w:val="center"/>
              <w:rPr>
                <w:szCs w:val="24"/>
              </w:rPr>
            </w:pPr>
            <w:r>
              <w:rPr>
                <w:rFonts w:eastAsia="等线" w:cs="Times New Roman"/>
                <w:color w:val="000000"/>
              </w:rPr>
              <w:t xml:space="preserve">-1.504892 </w:t>
            </w:r>
          </w:p>
        </w:tc>
        <w:tc>
          <w:tcPr>
            <w:tcW w:w="1981" w:type="dxa"/>
            <w:vAlign w:val="center"/>
          </w:tcPr>
          <w:p w14:paraId="5F98FB65" w14:textId="77777777" w:rsidR="00FA5762" w:rsidRDefault="00FA5762" w:rsidP="00D05404">
            <w:pPr>
              <w:jc w:val="center"/>
              <w:rPr>
                <w:szCs w:val="24"/>
              </w:rPr>
            </w:pPr>
            <w:r>
              <w:rPr>
                <w:rFonts w:eastAsia="等线" w:cs="Times New Roman"/>
                <w:color w:val="000000"/>
              </w:rPr>
              <w:t xml:space="preserve">0.000009 </w:t>
            </w:r>
          </w:p>
        </w:tc>
        <w:tc>
          <w:tcPr>
            <w:tcW w:w="1700" w:type="dxa"/>
            <w:vAlign w:val="center"/>
          </w:tcPr>
          <w:p w14:paraId="0AF14C94" w14:textId="77777777" w:rsidR="00FA5762" w:rsidRDefault="00FA5762" w:rsidP="00D05404">
            <w:pPr>
              <w:jc w:val="center"/>
              <w:rPr>
                <w:szCs w:val="24"/>
              </w:rPr>
            </w:pPr>
            <w:r>
              <w:rPr>
                <w:rFonts w:eastAsia="等线" w:cs="Times New Roman"/>
                <w:color w:val="000000"/>
              </w:rPr>
              <w:t>0.2000000</w:t>
            </w:r>
          </w:p>
        </w:tc>
        <w:tc>
          <w:tcPr>
            <w:tcW w:w="1981" w:type="dxa"/>
            <w:vAlign w:val="center"/>
          </w:tcPr>
          <w:p w14:paraId="6613790B" w14:textId="77777777" w:rsidR="00FA5762" w:rsidRDefault="00FA5762" w:rsidP="00D05404">
            <w:pPr>
              <w:jc w:val="center"/>
              <w:rPr>
                <w:szCs w:val="24"/>
              </w:rPr>
            </w:pPr>
            <w:r>
              <w:rPr>
                <w:rFonts w:eastAsia="等线" w:cs="Times New Roman"/>
                <w:color w:val="000000"/>
              </w:rPr>
              <w:t>0.0000002</w:t>
            </w:r>
          </w:p>
        </w:tc>
      </w:tr>
      <w:tr w:rsidR="00FA5762" w14:paraId="4D0B0B8F" w14:textId="77777777" w:rsidTr="00D05404">
        <w:trPr>
          <w:jc w:val="center"/>
        </w:trPr>
        <w:tc>
          <w:tcPr>
            <w:tcW w:w="511" w:type="dxa"/>
            <w:vAlign w:val="center"/>
          </w:tcPr>
          <w:p w14:paraId="66737EAD" w14:textId="77777777" w:rsidR="00FA5762" w:rsidRDefault="00FA5762" w:rsidP="00D05404">
            <w:pPr>
              <w:jc w:val="center"/>
              <w:rPr>
                <w:szCs w:val="24"/>
              </w:rPr>
            </w:pPr>
            <w:r>
              <w:rPr>
                <w:rFonts w:hint="eastAsia"/>
                <w:szCs w:val="24"/>
              </w:rPr>
              <w:t>2</w:t>
            </w:r>
          </w:p>
        </w:tc>
        <w:tc>
          <w:tcPr>
            <w:tcW w:w="1714" w:type="dxa"/>
            <w:vAlign w:val="center"/>
          </w:tcPr>
          <w:p w14:paraId="77CF9274" w14:textId="77777777" w:rsidR="00FA5762" w:rsidRDefault="00FA5762" w:rsidP="00D05404">
            <w:pPr>
              <w:jc w:val="center"/>
              <w:rPr>
                <w:szCs w:val="24"/>
              </w:rPr>
            </w:pPr>
            <w:r>
              <w:rPr>
                <w:rFonts w:eastAsia="等线" w:cs="Times New Roman"/>
                <w:color w:val="000000"/>
              </w:rPr>
              <w:t xml:space="preserve">-1.42109 </w:t>
            </w:r>
          </w:p>
        </w:tc>
        <w:tc>
          <w:tcPr>
            <w:tcW w:w="1981" w:type="dxa"/>
            <w:vAlign w:val="center"/>
          </w:tcPr>
          <w:p w14:paraId="713263A6" w14:textId="77777777" w:rsidR="00FA5762" w:rsidRDefault="00FA5762" w:rsidP="00D05404">
            <w:pPr>
              <w:jc w:val="center"/>
              <w:rPr>
                <w:szCs w:val="24"/>
              </w:rPr>
            </w:pPr>
            <w:r>
              <w:rPr>
                <w:rFonts w:eastAsia="等线" w:cs="Times New Roman"/>
                <w:color w:val="000000"/>
              </w:rPr>
              <w:t xml:space="preserve">0.00002 </w:t>
            </w:r>
          </w:p>
        </w:tc>
        <w:tc>
          <w:tcPr>
            <w:tcW w:w="1700" w:type="dxa"/>
            <w:vAlign w:val="center"/>
          </w:tcPr>
          <w:p w14:paraId="3525CCB8" w14:textId="77777777" w:rsidR="00FA5762" w:rsidRDefault="00FA5762" w:rsidP="00D05404">
            <w:pPr>
              <w:jc w:val="center"/>
              <w:rPr>
                <w:szCs w:val="24"/>
              </w:rPr>
            </w:pPr>
            <w:r>
              <w:rPr>
                <w:rFonts w:eastAsia="等线" w:cs="Times New Roman"/>
                <w:color w:val="000000"/>
              </w:rPr>
              <w:t>0.4000000</w:t>
            </w:r>
          </w:p>
        </w:tc>
        <w:tc>
          <w:tcPr>
            <w:tcW w:w="1981" w:type="dxa"/>
            <w:vAlign w:val="center"/>
          </w:tcPr>
          <w:p w14:paraId="062B7A9A" w14:textId="77777777" w:rsidR="00FA5762" w:rsidRDefault="00FA5762" w:rsidP="00D05404">
            <w:pPr>
              <w:jc w:val="center"/>
              <w:rPr>
                <w:szCs w:val="24"/>
              </w:rPr>
            </w:pPr>
            <w:r>
              <w:rPr>
                <w:rFonts w:eastAsia="等线" w:cs="Times New Roman"/>
                <w:color w:val="000000"/>
              </w:rPr>
              <w:t>0.0000002</w:t>
            </w:r>
          </w:p>
        </w:tc>
      </w:tr>
      <w:tr w:rsidR="00FA5762" w14:paraId="09AD6739" w14:textId="77777777" w:rsidTr="00D05404">
        <w:trPr>
          <w:jc w:val="center"/>
        </w:trPr>
        <w:tc>
          <w:tcPr>
            <w:tcW w:w="511" w:type="dxa"/>
            <w:vAlign w:val="center"/>
          </w:tcPr>
          <w:p w14:paraId="3BC74DD5" w14:textId="77777777" w:rsidR="00FA5762" w:rsidRDefault="00FA5762" w:rsidP="00D05404">
            <w:pPr>
              <w:jc w:val="center"/>
              <w:rPr>
                <w:szCs w:val="24"/>
              </w:rPr>
            </w:pPr>
            <w:r>
              <w:rPr>
                <w:rFonts w:hint="eastAsia"/>
                <w:szCs w:val="24"/>
              </w:rPr>
              <w:t>3</w:t>
            </w:r>
          </w:p>
        </w:tc>
        <w:tc>
          <w:tcPr>
            <w:tcW w:w="1714" w:type="dxa"/>
            <w:vAlign w:val="center"/>
          </w:tcPr>
          <w:p w14:paraId="6801B8E5" w14:textId="77777777" w:rsidR="00FA5762" w:rsidRDefault="00FA5762" w:rsidP="00D05404">
            <w:pPr>
              <w:jc w:val="center"/>
              <w:rPr>
                <w:szCs w:val="24"/>
              </w:rPr>
            </w:pPr>
            <w:r>
              <w:rPr>
                <w:rFonts w:eastAsia="等线" w:cs="Times New Roman"/>
                <w:color w:val="000000"/>
              </w:rPr>
              <w:t xml:space="preserve">-1.28225 </w:t>
            </w:r>
          </w:p>
        </w:tc>
        <w:tc>
          <w:tcPr>
            <w:tcW w:w="1981" w:type="dxa"/>
            <w:vAlign w:val="center"/>
          </w:tcPr>
          <w:p w14:paraId="251F2533" w14:textId="77777777" w:rsidR="00FA5762" w:rsidRDefault="00FA5762" w:rsidP="00D05404">
            <w:pPr>
              <w:jc w:val="center"/>
              <w:rPr>
                <w:szCs w:val="24"/>
              </w:rPr>
            </w:pPr>
            <w:r>
              <w:rPr>
                <w:rFonts w:eastAsia="等线" w:cs="Times New Roman"/>
                <w:color w:val="000000"/>
              </w:rPr>
              <w:t xml:space="preserve">0.00005 </w:t>
            </w:r>
          </w:p>
        </w:tc>
        <w:tc>
          <w:tcPr>
            <w:tcW w:w="1700" w:type="dxa"/>
            <w:vAlign w:val="center"/>
          </w:tcPr>
          <w:p w14:paraId="36E2E09B" w14:textId="77777777" w:rsidR="00FA5762" w:rsidRDefault="00FA5762" w:rsidP="00D05404">
            <w:pPr>
              <w:jc w:val="center"/>
              <w:rPr>
                <w:szCs w:val="24"/>
              </w:rPr>
            </w:pPr>
            <w:r>
              <w:rPr>
                <w:rFonts w:eastAsia="等线" w:cs="Times New Roman"/>
                <w:color w:val="000000"/>
              </w:rPr>
              <w:t>0.6000000</w:t>
            </w:r>
          </w:p>
        </w:tc>
        <w:tc>
          <w:tcPr>
            <w:tcW w:w="1981" w:type="dxa"/>
            <w:vAlign w:val="center"/>
          </w:tcPr>
          <w:p w14:paraId="38CF744C" w14:textId="77777777" w:rsidR="00FA5762" w:rsidRDefault="00FA5762" w:rsidP="00D05404">
            <w:pPr>
              <w:jc w:val="center"/>
              <w:rPr>
                <w:szCs w:val="24"/>
              </w:rPr>
            </w:pPr>
            <w:r>
              <w:rPr>
                <w:rFonts w:eastAsia="等线" w:cs="Times New Roman"/>
                <w:color w:val="000000"/>
              </w:rPr>
              <w:t>0.0000002</w:t>
            </w:r>
          </w:p>
        </w:tc>
      </w:tr>
      <w:tr w:rsidR="00FA5762" w14:paraId="46EBC872" w14:textId="77777777" w:rsidTr="00D05404">
        <w:trPr>
          <w:jc w:val="center"/>
        </w:trPr>
        <w:tc>
          <w:tcPr>
            <w:tcW w:w="511" w:type="dxa"/>
            <w:vAlign w:val="center"/>
          </w:tcPr>
          <w:p w14:paraId="5C5DA07D" w14:textId="77777777" w:rsidR="00FA5762" w:rsidRDefault="00FA5762" w:rsidP="00D05404">
            <w:pPr>
              <w:jc w:val="center"/>
              <w:rPr>
                <w:szCs w:val="24"/>
              </w:rPr>
            </w:pPr>
            <w:r>
              <w:rPr>
                <w:rFonts w:hint="eastAsia"/>
                <w:szCs w:val="24"/>
              </w:rPr>
              <w:t>4</w:t>
            </w:r>
          </w:p>
        </w:tc>
        <w:tc>
          <w:tcPr>
            <w:tcW w:w="1714" w:type="dxa"/>
            <w:vAlign w:val="center"/>
          </w:tcPr>
          <w:p w14:paraId="0EE2D0C0" w14:textId="77777777" w:rsidR="00FA5762" w:rsidRDefault="00FA5762" w:rsidP="00D05404">
            <w:pPr>
              <w:jc w:val="center"/>
              <w:rPr>
                <w:szCs w:val="24"/>
              </w:rPr>
            </w:pPr>
            <w:r>
              <w:rPr>
                <w:rFonts w:eastAsia="等线" w:cs="Times New Roman"/>
                <w:color w:val="000000"/>
              </w:rPr>
              <w:t xml:space="preserve">-0.95828 </w:t>
            </w:r>
          </w:p>
        </w:tc>
        <w:tc>
          <w:tcPr>
            <w:tcW w:w="1981" w:type="dxa"/>
            <w:vAlign w:val="center"/>
          </w:tcPr>
          <w:p w14:paraId="2E6F1A76" w14:textId="77777777" w:rsidR="00FA5762" w:rsidRDefault="00FA5762" w:rsidP="00D05404">
            <w:pPr>
              <w:jc w:val="center"/>
              <w:rPr>
                <w:szCs w:val="24"/>
              </w:rPr>
            </w:pPr>
            <w:r>
              <w:rPr>
                <w:rFonts w:eastAsia="等线" w:cs="Times New Roman"/>
                <w:color w:val="000000"/>
              </w:rPr>
              <w:t xml:space="preserve">0.00014 </w:t>
            </w:r>
          </w:p>
        </w:tc>
        <w:tc>
          <w:tcPr>
            <w:tcW w:w="1700" w:type="dxa"/>
            <w:vAlign w:val="center"/>
          </w:tcPr>
          <w:p w14:paraId="7756E9FF" w14:textId="77777777" w:rsidR="00FA5762" w:rsidRDefault="00FA5762" w:rsidP="00D05404">
            <w:pPr>
              <w:jc w:val="center"/>
              <w:rPr>
                <w:szCs w:val="24"/>
              </w:rPr>
            </w:pPr>
            <w:r>
              <w:rPr>
                <w:rFonts w:eastAsia="等线" w:cs="Times New Roman"/>
                <w:color w:val="000000"/>
              </w:rPr>
              <w:t>0.8000000</w:t>
            </w:r>
          </w:p>
        </w:tc>
        <w:tc>
          <w:tcPr>
            <w:tcW w:w="1981" w:type="dxa"/>
            <w:vAlign w:val="center"/>
          </w:tcPr>
          <w:p w14:paraId="5C5BC044" w14:textId="77777777" w:rsidR="00FA5762" w:rsidRDefault="00FA5762" w:rsidP="00D05404">
            <w:pPr>
              <w:jc w:val="center"/>
              <w:rPr>
                <w:szCs w:val="24"/>
              </w:rPr>
            </w:pPr>
            <w:r>
              <w:rPr>
                <w:rFonts w:eastAsia="等线" w:cs="Times New Roman"/>
                <w:color w:val="000000"/>
              </w:rPr>
              <w:t>0.0000003</w:t>
            </w:r>
          </w:p>
        </w:tc>
      </w:tr>
      <w:tr w:rsidR="00FA5762" w14:paraId="355CBB7F" w14:textId="77777777" w:rsidTr="00D05404">
        <w:trPr>
          <w:jc w:val="center"/>
        </w:trPr>
        <w:tc>
          <w:tcPr>
            <w:tcW w:w="511" w:type="dxa"/>
            <w:vAlign w:val="center"/>
          </w:tcPr>
          <w:p w14:paraId="5E758BCA" w14:textId="77777777" w:rsidR="00FA5762" w:rsidRDefault="00FA5762" w:rsidP="00D05404">
            <w:pPr>
              <w:jc w:val="center"/>
              <w:rPr>
                <w:szCs w:val="24"/>
              </w:rPr>
            </w:pPr>
            <w:r>
              <w:rPr>
                <w:rFonts w:hint="eastAsia"/>
                <w:szCs w:val="24"/>
              </w:rPr>
              <w:t>5</w:t>
            </w:r>
          </w:p>
        </w:tc>
        <w:tc>
          <w:tcPr>
            <w:tcW w:w="1714" w:type="dxa"/>
            <w:vAlign w:val="center"/>
          </w:tcPr>
          <w:p w14:paraId="5E809E12" w14:textId="77777777" w:rsidR="00FA5762" w:rsidRDefault="00FA5762" w:rsidP="00D05404">
            <w:pPr>
              <w:jc w:val="center"/>
              <w:rPr>
                <w:szCs w:val="24"/>
              </w:rPr>
            </w:pPr>
            <w:r>
              <w:rPr>
                <w:rFonts w:eastAsia="等线" w:cs="Times New Roman"/>
                <w:color w:val="000000"/>
              </w:rPr>
              <w:t xml:space="preserve">-0.0035 </w:t>
            </w:r>
          </w:p>
        </w:tc>
        <w:tc>
          <w:tcPr>
            <w:tcW w:w="1981" w:type="dxa"/>
            <w:vAlign w:val="center"/>
          </w:tcPr>
          <w:p w14:paraId="073D02A4" w14:textId="77777777" w:rsidR="00FA5762" w:rsidRDefault="00FA5762" w:rsidP="00D05404">
            <w:pPr>
              <w:jc w:val="center"/>
              <w:rPr>
                <w:szCs w:val="24"/>
              </w:rPr>
            </w:pPr>
            <w:r>
              <w:rPr>
                <w:rFonts w:eastAsia="等线" w:cs="Times New Roman"/>
                <w:color w:val="000000"/>
              </w:rPr>
              <w:t xml:space="preserve">0.0003 </w:t>
            </w:r>
          </w:p>
        </w:tc>
        <w:tc>
          <w:tcPr>
            <w:tcW w:w="1700" w:type="dxa"/>
            <w:vAlign w:val="center"/>
          </w:tcPr>
          <w:p w14:paraId="4A9B08D9" w14:textId="77777777" w:rsidR="00FA5762" w:rsidRDefault="00FA5762" w:rsidP="00D05404">
            <w:pPr>
              <w:jc w:val="center"/>
              <w:rPr>
                <w:szCs w:val="24"/>
              </w:rPr>
            </w:pPr>
            <w:r>
              <w:rPr>
                <w:rFonts w:eastAsia="等线" w:cs="Times New Roman"/>
                <w:color w:val="000000"/>
              </w:rPr>
              <w:t>1.0000000</w:t>
            </w:r>
          </w:p>
        </w:tc>
        <w:tc>
          <w:tcPr>
            <w:tcW w:w="1981" w:type="dxa"/>
            <w:vAlign w:val="center"/>
          </w:tcPr>
          <w:p w14:paraId="38AF3A4F" w14:textId="77777777" w:rsidR="00FA5762" w:rsidRDefault="00FA5762" w:rsidP="00D05404">
            <w:pPr>
              <w:jc w:val="center"/>
              <w:rPr>
                <w:szCs w:val="24"/>
              </w:rPr>
            </w:pPr>
            <w:r>
              <w:rPr>
                <w:rFonts w:eastAsia="等线" w:cs="Times New Roman"/>
                <w:color w:val="000000"/>
              </w:rPr>
              <w:t>0.0000003</w:t>
            </w:r>
          </w:p>
        </w:tc>
      </w:tr>
      <w:tr w:rsidR="00FA5762" w14:paraId="18087914" w14:textId="77777777" w:rsidTr="00D05404">
        <w:trPr>
          <w:jc w:val="center"/>
        </w:trPr>
        <w:tc>
          <w:tcPr>
            <w:tcW w:w="511" w:type="dxa"/>
            <w:vAlign w:val="center"/>
          </w:tcPr>
          <w:p w14:paraId="4191C5F6" w14:textId="77777777" w:rsidR="00FA5762" w:rsidRDefault="00FA5762" w:rsidP="00D05404">
            <w:pPr>
              <w:jc w:val="center"/>
              <w:rPr>
                <w:szCs w:val="24"/>
              </w:rPr>
            </w:pPr>
            <w:r>
              <w:rPr>
                <w:rFonts w:hint="eastAsia"/>
                <w:szCs w:val="24"/>
              </w:rPr>
              <w:t>6</w:t>
            </w:r>
          </w:p>
        </w:tc>
        <w:tc>
          <w:tcPr>
            <w:tcW w:w="1714" w:type="dxa"/>
            <w:vAlign w:val="center"/>
          </w:tcPr>
          <w:p w14:paraId="10644B82" w14:textId="77777777" w:rsidR="00FA5762" w:rsidRDefault="00FA5762" w:rsidP="00D05404">
            <w:pPr>
              <w:jc w:val="center"/>
              <w:rPr>
                <w:szCs w:val="24"/>
              </w:rPr>
            </w:pPr>
            <w:r>
              <w:rPr>
                <w:rFonts w:eastAsia="等线" w:cs="Times New Roman"/>
                <w:color w:val="000000"/>
              </w:rPr>
              <w:t xml:space="preserve">0.85643 </w:t>
            </w:r>
          </w:p>
        </w:tc>
        <w:tc>
          <w:tcPr>
            <w:tcW w:w="1981" w:type="dxa"/>
            <w:vAlign w:val="center"/>
          </w:tcPr>
          <w:p w14:paraId="72B1653C" w14:textId="77777777" w:rsidR="00FA5762" w:rsidRDefault="00FA5762" w:rsidP="00D05404">
            <w:pPr>
              <w:jc w:val="center"/>
              <w:rPr>
                <w:szCs w:val="24"/>
              </w:rPr>
            </w:pPr>
            <w:r>
              <w:rPr>
                <w:rFonts w:eastAsia="等线" w:cs="Times New Roman"/>
                <w:color w:val="000000"/>
              </w:rPr>
              <w:t xml:space="preserve">0.00012 </w:t>
            </w:r>
          </w:p>
        </w:tc>
        <w:tc>
          <w:tcPr>
            <w:tcW w:w="1700" w:type="dxa"/>
            <w:vAlign w:val="center"/>
          </w:tcPr>
          <w:p w14:paraId="1A8592AE" w14:textId="77777777" w:rsidR="00FA5762" w:rsidRDefault="00FA5762" w:rsidP="00D05404">
            <w:pPr>
              <w:jc w:val="center"/>
              <w:rPr>
                <w:szCs w:val="24"/>
              </w:rPr>
            </w:pPr>
            <w:r>
              <w:rPr>
                <w:rFonts w:eastAsia="等线" w:cs="Times New Roman"/>
                <w:color w:val="000000"/>
              </w:rPr>
              <w:t>1.2000000</w:t>
            </w:r>
          </w:p>
        </w:tc>
        <w:tc>
          <w:tcPr>
            <w:tcW w:w="1981" w:type="dxa"/>
            <w:vAlign w:val="center"/>
          </w:tcPr>
          <w:p w14:paraId="1158D5A3" w14:textId="77777777" w:rsidR="00FA5762" w:rsidRDefault="00FA5762" w:rsidP="00D05404">
            <w:pPr>
              <w:jc w:val="center"/>
              <w:rPr>
                <w:szCs w:val="24"/>
              </w:rPr>
            </w:pPr>
            <w:r>
              <w:rPr>
                <w:rFonts w:eastAsia="等线" w:cs="Times New Roman"/>
                <w:color w:val="000000"/>
              </w:rPr>
              <w:t>0.0000003</w:t>
            </w:r>
          </w:p>
        </w:tc>
      </w:tr>
      <w:tr w:rsidR="00FA5762" w14:paraId="10AA30C5" w14:textId="77777777" w:rsidTr="00D05404">
        <w:trPr>
          <w:jc w:val="center"/>
        </w:trPr>
        <w:tc>
          <w:tcPr>
            <w:tcW w:w="511" w:type="dxa"/>
            <w:vAlign w:val="center"/>
          </w:tcPr>
          <w:p w14:paraId="1819A3D9" w14:textId="77777777" w:rsidR="00FA5762" w:rsidRDefault="00FA5762" w:rsidP="00D05404">
            <w:pPr>
              <w:jc w:val="center"/>
              <w:rPr>
                <w:szCs w:val="24"/>
              </w:rPr>
            </w:pPr>
            <w:r>
              <w:rPr>
                <w:rFonts w:hint="eastAsia"/>
                <w:szCs w:val="24"/>
              </w:rPr>
              <w:t>7</w:t>
            </w:r>
          </w:p>
        </w:tc>
        <w:tc>
          <w:tcPr>
            <w:tcW w:w="1714" w:type="dxa"/>
            <w:vAlign w:val="center"/>
          </w:tcPr>
          <w:p w14:paraId="2AAF7C6C" w14:textId="77777777" w:rsidR="00FA5762" w:rsidRDefault="00FA5762" w:rsidP="00D05404">
            <w:pPr>
              <w:jc w:val="center"/>
              <w:rPr>
                <w:szCs w:val="24"/>
              </w:rPr>
            </w:pPr>
            <w:r>
              <w:rPr>
                <w:rFonts w:eastAsia="等线" w:cs="Times New Roman"/>
                <w:color w:val="000000"/>
              </w:rPr>
              <w:t xml:space="preserve">1.13713 </w:t>
            </w:r>
          </w:p>
        </w:tc>
        <w:tc>
          <w:tcPr>
            <w:tcW w:w="1981" w:type="dxa"/>
            <w:vAlign w:val="center"/>
          </w:tcPr>
          <w:p w14:paraId="294504BE" w14:textId="77777777" w:rsidR="00FA5762" w:rsidRDefault="00FA5762" w:rsidP="00D05404">
            <w:pPr>
              <w:jc w:val="center"/>
              <w:rPr>
                <w:szCs w:val="24"/>
              </w:rPr>
            </w:pPr>
            <w:r>
              <w:rPr>
                <w:rFonts w:eastAsia="等线" w:cs="Times New Roman"/>
                <w:color w:val="000000"/>
              </w:rPr>
              <w:t xml:space="preserve">0.00005 </w:t>
            </w:r>
          </w:p>
        </w:tc>
        <w:tc>
          <w:tcPr>
            <w:tcW w:w="1700" w:type="dxa"/>
            <w:vAlign w:val="center"/>
          </w:tcPr>
          <w:p w14:paraId="57D3A7C4" w14:textId="77777777" w:rsidR="00FA5762" w:rsidRDefault="00FA5762" w:rsidP="00D05404">
            <w:pPr>
              <w:jc w:val="center"/>
              <w:rPr>
                <w:szCs w:val="24"/>
              </w:rPr>
            </w:pPr>
            <w:r>
              <w:rPr>
                <w:rFonts w:eastAsia="等线" w:cs="Times New Roman"/>
                <w:color w:val="000000"/>
              </w:rPr>
              <w:t>1.4000000</w:t>
            </w:r>
          </w:p>
        </w:tc>
        <w:tc>
          <w:tcPr>
            <w:tcW w:w="1981" w:type="dxa"/>
            <w:vAlign w:val="center"/>
          </w:tcPr>
          <w:p w14:paraId="6DD7F3A0" w14:textId="77777777" w:rsidR="00FA5762" w:rsidRDefault="00FA5762" w:rsidP="00D05404">
            <w:pPr>
              <w:jc w:val="center"/>
              <w:rPr>
                <w:szCs w:val="24"/>
              </w:rPr>
            </w:pPr>
            <w:r>
              <w:rPr>
                <w:rFonts w:eastAsia="等线" w:cs="Times New Roman"/>
                <w:color w:val="000000"/>
              </w:rPr>
              <w:t>0.0000003</w:t>
            </w:r>
          </w:p>
        </w:tc>
      </w:tr>
      <w:tr w:rsidR="00FA5762" w14:paraId="58ACAD46" w14:textId="77777777" w:rsidTr="00D05404">
        <w:trPr>
          <w:jc w:val="center"/>
        </w:trPr>
        <w:tc>
          <w:tcPr>
            <w:tcW w:w="511" w:type="dxa"/>
            <w:vAlign w:val="center"/>
          </w:tcPr>
          <w:p w14:paraId="6C1DC1EA" w14:textId="77777777" w:rsidR="00FA5762" w:rsidRDefault="00FA5762" w:rsidP="00D05404">
            <w:pPr>
              <w:jc w:val="center"/>
              <w:rPr>
                <w:szCs w:val="24"/>
              </w:rPr>
            </w:pPr>
            <w:r>
              <w:rPr>
                <w:rFonts w:hint="eastAsia"/>
                <w:szCs w:val="24"/>
              </w:rPr>
              <w:t>8</w:t>
            </w:r>
          </w:p>
        </w:tc>
        <w:tc>
          <w:tcPr>
            <w:tcW w:w="1714" w:type="dxa"/>
            <w:vAlign w:val="center"/>
          </w:tcPr>
          <w:p w14:paraId="4CA531BB" w14:textId="77777777" w:rsidR="00FA5762" w:rsidRDefault="00FA5762" w:rsidP="00D05404">
            <w:pPr>
              <w:jc w:val="center"/>
              <w:rPr>
                <w:szCs w:val="24"/>
              </w:rPr>
            </w:pPr>
            <w:r>
              <w:rPr>
                <w:rFonts w:eastAsia="等线" w:cs="Times New Roman"/>
                <w:color w:val="000000"/>
              </w:rPr>
              <w:t xml:space="preserve">1.25609 </w:t>
            </w:r>
          </w:p>
        </w:tc>
        <w:tc>
          <w:tcPr>
            <w:tcW w:w="1981" w:type="dxa"/>
            <w:vAlign w:val="center"/>
          </w:tcPr>
          <w:p w14:paraId="7871B95C" w14:textId="77777777" w:rsidR="00FA5762" w:rsidRDefault="00FA5762" w:rsidP="00D05404">
            <w:pPr>
              <w:jc w:val="center"/>
              <w:rPr>
                <w:szCs w:val="24"/>
              </w:rPr>
            </w:pPr>
            <w:r>
              <w:rPr>
                <w:rFonts w:eastAsia="等线" w:cs="Times New Roman"/>
                <w:color w:val="000000"/>
              </w:rPr>
              <w:t xml:space="preserve">0.00003 </w:t>
            </w:r>
          </w:p>
        </w:tc>
        <w:tc>
          <w:tcPr>
            <w:tcW w:w="1700" w:type="dxa"/>
            <w:vAlign w:val="center"/>
          </w:tcPr>
          <w:p w14:paraId="3DE0E3E0" w14:textId="77777777" w:rsidR="00FA5762" w:rsidRDefault="00FA5762" w:rsidP="00D05404">
            <w:pPr>
              <w:jc w:val="center"/>
              <w:rPr>
                <w:szCs w:val="24"/>
              </w:rPr>
            </w:pPr>
            <w:r>
              <w:rPr>
                <w:rFonts w:eastAsia="等线" w:cs="Times New Roman"/>
                <w:color w:val="000000"/>
              </w:rPr>
              <w:t>1.6000000</w:t>
            </w:r>
          </w:p>
        </w:tc>
        <w:tc>
          <w:tcPr>
            <w:tcW w:w="1981" w:type="dxa"/>
            <w:vAlign w:val="center"/>
          </w:tcPr>
          <w:p w14:paraId="7792E01D" w14:textId="77777777" w:rsidR="00FA5762" w:rsidRDefault="00FA5762" w:rsidP="00D05404">
            <w:pPr>
              <w:jc w:val="center"/>
              <w:rPr>
                <w:szCs w:val="24"/>
              </w:rPr>
            </w:pPr>
            <w:r>
              <w:rPr>
                <w:rFonts w:eastAsia="等线" w:cs="Times New Roman"/>
                <w:color w:val="000000"/>
              </w:rPr>
              <w:t>0.0000004</w:t>
            </w:r>
          </w:p>
        </w:tc>
      </w:tr>
      <w:tr w:rsidR="00FA5762" w14:paraId="48F9F14A" w14:textId="77777777" w:rsidTr="00D05404">
        <w:trPr>
          <w:jc w:val="center"/>
        </w:trPr>
        <w:tc>
          <w:tcPr>
            <w:tcW w:w="511" w:type="dxa"/>
            <w:vAlign w:val="center"/>
          </w:tcPr>
          <w:p w14:paraId="73803044" w14:textId="77777777" w:rsidR="00FA5762" w:rsidRDefault="00FA5762" w:rsidP="00D05404">
            <w:pPr>
              <w:jc w:val="center"/>
              <w:rPr>
                <w:szCs w:val="24"/>
              </w:rPr>
            </w:pPr>
            <w:r>
              <w:rPr>
                <w:rFonts w:hint="eastAsia"/>
                <w:szCs w:val="24"/>
              </w:rPr>
              <w:t>9</w:t>
            </w:r>
          </w:p>
        </w:tc>
        <w:tc>
          <w:tcPr>
            <w:tcW w:w="1714" w:type="dxa"/>
            <w:vAlign w:val="center"/>
          </w:tcPr>
          <w:p w14:paraId="17C898BE" w14:textId="77777777" w:rsidR="00FA5762" w:rsidRDefault="00FA5762" w:rsidP="00D05404">
            <w:pPr>
              <w:jc w:val="center"/>
              <w:rPr>
                <w:szCs w:val="24"/>
              </w:rPr>
            </w:pPr>
            <w:r>
              <w:rPr>
                <w:rFonts w:eastAsia="等线" w:cs="Times New Roman"/>
                <w:color w:val="000000"/>
              </w:rPr>
              <w:t xml:space="preserve">1.32113 </w:t>
            </w:r>
          </w:p>
        </w:tc>
        <w:tc>
          <w:tcPr>
            <w:tcW w:w="1981" w:type="dxa"/>
            <w:vAlign w:val="center"/>
          </w:tcPr>
          <w:p w14:paraId="05986434" w14:textId="77777777" w:rsidR="00FA5762" w:rsidRDefault="00FA5762" w:rsidP="00D05404">
            <w:pPr>
              <w:jc w:val="center"/>
              <w:rPr>
                <w:szCs w:val="24"/>
              </w:rPr>
            </w:pPr>
            <w:r>
              <w:rPr>
                <w:rFonts w:eastAsia="等线" w:cs="Times New Roman"/>
                <w:color w:val="000000"/>
              </w:rPr>
              <w:t xml:space="preserve">0.00003 </w:t>
            </w:r>
          </w:p>
        </w:tc>
        <w:tc>
          <w:tcPr>
            <w:tcW w:w="1700" w:type="dxa"/>
            <w:vAlign w:val="center"/>
          </w:tcPr>
          <w:p w14:paraId="4248D4B0" w14:textId="77777777" w:rsidR="00FA5762" w:rsidRDefault="00FA5762" w:rsidP="00D05404">
            <w:pPr>
              <w:jc w:val="center"/>
              <w:rPr>
                <w:szCs w:val="24"/>
              </w:rPr>
            </w:pPr>
            <w:r>
              <w:rPr>
                <w:rFonts w:eastAsia="等线" w:cs="Times New Roman"/>
                <w:color w:val="000000"/>
              </w:rPr>
              <w:t>1.8000000</w:t>
            </w:r>
          </w:p>
        </w:tc>
        <w:tc>
          <w:tcPr>
            <w:tcW w:w="1981" w:type="dxa"/>
            <w:vAlign w:val="center"/>
          </w:tcPr>
          <w:p w14:paraId="7F144DCF" w14:textId="77777777" w:rsidR="00FA5762" w:rsidRDefault="00FA5762" w:rsidP="00D05404">
            <w:pPr>
              <w:jc w:val="center"/>
              <w:rPr>
                <w:szCs w:val="24"/>
              </w:rPr>
            </w:pPr>
            <w:r>
              <w:rPr>
                <w:rFonts w:eastAsia="等线" w:cs="Times New Roman"/>
                <w:color w:val="000000"/>
              </w:rPr>
              <w:t>0.0000004</w:t>
            </w:r>
          </w:p>
        </w:tc>
      </w:tr>
      <w:tr w:rsidR="00FA5762" w14:paraId="07443547" w14:textId="77777777" w:rsidTr="00D05404">
        <w:trPr>
          <w:jc w:val="center"/>
        </w:trPr>
        <w:tc>
          <w:tcPr>
            <w:tcW w:w="511" w:type="dxa"/>
            <w:vAlign w:val="center"/>
          </w:tcPr>
          <w:p w14:paraId="37AA7DB9" w14:textId="77777777" w:rsidR="00FA5762" w:rsidRDefault="00FA5762" w:rsidP="00D05404">
            <w:pPr>
              <w:jc w:val="center"/>
              <w:rPr>
                <w:szCs w:val="24"/>
              </w:rPr>
            </w:pPr>
            <w:r>
              <w:rPr>
                <w:rFonts w:hint="eastAsia"/>
                <w:szCs w:val="24"/>
              </w:rPr>
              <w:t>1</w:t>
            </w:r>
            <w:r>
              <w:rPr>
                <w:szCs w:val="24"/>
              </w:rPr>
              <w:t>0</w:t>
            </w:r>
          </w:p>
        </w:tc>
        <w:tc>
          <w:tcPr>
            <w:tcW w:w="1714" w:type="dxa"/>
            <w:vAlign w:val="center"/>
          </w:tcPr>
          <w:p w14:paraId="22A5F3E2" w14:textId="77777777" w:rsidR="00FA5762" w:rsidRDefault="00FA5762" w:rsidP="00D05404">
            <w:pPr>
              <w:jc w:val="center"/>
              <w:rPr>
                <w:szCs w:val="24"/>
              </w:rPr>
            </w:pPr>
            <w:r>
              <w:rPr>
                <w:rFonts w:eastAsia="等线" w:cs="Times New Roman"/>
                <w:color w:val="000000"/>
              </w:rPr>
              <w:t xml:space="preserve">1.36235 </w:t>
            </w:r>
          </w:p>
        </w:tc>
        <w:tc>
          <w:tcPr>
            <w:tcW w:w="1981" w:type="dxa"/>
            <w:vAlign w:val="center"/>
          </w:tcPr>
          <w:p w14:paraId="5389D820" w14:textId="77777777" w:rsidR="00FA5762" w:rsidRDefault="00FA5762" w:rsidP="00D05404">
            <w:pPr>
              <w:jc w:val="center"/>
              <w:rPr>
                <w:szCs w:val="24"/>
              </w:rPr>
            </w:pPr>
            <w:r>
              <w:rPr>
                <w:rFonts w:eastAsia="等线" w:cs="Times New Roman"/>
                <w:color w:val="000000"/>
              </w:rPr>
              <w:t xml:space="preserve">0.00002 </w:t>
            </w:r>
          </w:p>
        </w:tc>
        <w:tc>
          <w:tcPr>
            <w:tcW w:w="1700" w:type="dxa"/>
            <w:vAlign w:val="center"/>
          </w:tcPr>
          <w:p w14:paraId="6A353836" w14:textId="77777777" w:rsidR="00FA5762" w:rsidRDefault="00FA5762" w:rsidP="00D05404">
            <w:pPr>
              <w:jc w:val="center"/>
              <w:rPr>
                <w:szCs w:val="24"/>
              </w:rPr>
            </w:pPr>
            <w:r>
              <w:rPr>
                <w:rFonts w:eastAsia="等线" w:cs="Times New Roman"/>
                <w:color w:val="000000"/>
              </w:rPr>
              <w:t>2.0000000</w:t>
            </w:r>
          </w:p>
        </w:tc>
        <w:tc>
          <w:tcPr>
            <w:tcW w:w="1981" w:type="dxa"/>
            <w:vAlign w:val="center"/>
          </w:tcPr>
          <w:p w14:paraId="16BA61BC" w14:textId="77777777" w:rsidR="00FA5762" w:rsidRDefault="00FA5762" w:rsidP="00D05404">
            <w:pPr>
              <w:jc w:val="center"/>
              <w:rPr>
                <w:szCs w:val="24"/>
              </w:rPr>
            </w:pPr>
            <w:r>
              <w:rPr>
                <w:rFonts w:eastAsia="等线" w:cs="Times New Roman"/>
                <w:color w:val="000000"/>
              </w:rPr>
              <w:t>0.0000004</w:t>
            </w:r>
          </w:p>
        </w:tc>
      </w:tr>
      <w:tr w:rsidR="00FA5762" w14:paraId="2B3A2A2A" w14:textId="77777777" w:rsidTr="00D05404">
        <w:trPr>
          <w:jc w:val="center"/>
        </w:trPr>
        <w:tc>
          <w:tcPr>
            <w:tcW w:w="511" w:type="dxa"/>
            <w:vAlign w:val="center"/>
          </w:tcPr>
          <w:p w14:paraId="5EBC9F4F" w14:textId="77777777" w:rsidR="00FA5762" w:rsidRDefault="00FA5762" w:rsidP="00D05404">
            <w:pPr>
              <w:jc w:val="center"/>
              <w:rPr>
                <w:szCs w:val="24"/>
              </w:rPr>
            </w:pPr>
            <w:r>
              <w:rPr>
                <w:rFonts w:hint="eastAsia"/>
                <w:szCs w:val="24"/>
              </w:rPr>
              <w:t>1</w:t>
            </w:r>
            <w:r>
              <w:rPr>
                <w:szCs w:val="24"/>
              </w:rPr>
              <w:t>1</w:t>
            </w:r>
          </w:p>
        </w:tc>
        <w:tc>
          <w:tcPr>
            <w:tcW w:w="1714" w:type="dxa"/>
            <w:vAlign w:val="center"/>
          </w:tcPr>
          <w:p w14:paraId="05389496" w14:textId="77777777" w:rsidR="00FA5762" w:rsidRDefault="00FA5762" w:rsidP="00D05404">
            <w:pPr>
              <w:jc w:val="center"/>
              <w:rPr>
                <w:szCs w:val="24"/>
              </w:rPr>
            </w:pPr>
            <w:r>
              <w:rPr>
                <w:rFonts w:eastAsia="等线" w:cs="Times New Roman"/>
                <w:color w:val="000000"/>
              </w:rPr>
              <w:t xml:space="preserve">1.39100 </w:t>
            </w:r>
          </w:p>
        </w:tc>
        <w:tc>
          <w:tcPr>
            <w:tcW w:w="1981" w:type="dxa"/>
            <w:vAlign w:val="center"/>
          </w:tcPr>
          <w:p w14:paraId="66A8EDC5" w14:textId="77777777" w:rsidR="00FA5762" w:rsidRDefault="00FA5762" w:rsidP="00D05404">
            <w:pPr>
              <w:jc w:val="center"/>
              <w:rPr>
                <w:szCs w:val="24"/>
              </w:rPr>
            </w:pPr>
            <w:r>
              <w:rPr>
                <w:rFonts w:eastAsia="等线" w:cs="Times New Roman"/>
                <w:color w:val="000000"/>
              </w:rPr>
              <w:t xml:space="preserve">0.00002 </w:t>
            </w:r>
          </w:p>
        </w:tc>
        <w:tc>
          <w:tcPr>
            <w:tcW w:w="1700" w:type="dxa"/>
            <w:vAlign w:val="center"/>
          </w:tcPr>
          <w:p w14:paraId="79B69001" w14:textId="77777777" w:rsidR="00FA5762" w:rsidRDefault="00FA5762" w:rsidP="00D05404">
            <w:pPr>
              <w:jc w:val="center"/>
              <w:rPr>
                <w:szCs w:val="24"/>
              </w:rPr>
            </w:pPr>
            <w:r>
              <w:rPr>
                <w:rFonts w:eastAsia="等线" w:cs="Times New Roman"/>
                <w:color w:val="000000"/>
              </w:rPr>
              <w:t>2.2000000</w:t>
            </w:r>
          </w:p>
        </w:tc>
        <w:tc>
          <w:tcPr>
            <w:tcW w:w="1981" w:type="dxa"/>
            <w:vAlign w:val="center"/>
          </w:tcPr>
          <w:p w14:paraId="6BBF76B7" w14:textId="77777777" w:rsidR="00FA5762" w:rsidRDefault="00FA5762" w:rsidP="00D05404">
            <w:pPr>
              <w:jc w:val="center"/>
              <w:rPr>
                <w:szCs w:val="24"/>
              </w:rPr>
            </w:pPr>
            <w:r>
              <w:rPr>
                <w:rFonts w:eastAsia="等线" w:cs="Times New Roman"/>
                <w:color w:val="000000"/>
              </w:rPr>
              <w:t>0.0000005</w:t>
            </w:r>
          </w:p>
        </w:tc>
      </w:tr>
      <w:tr w:rsidR="00FA5762" w14:paraId="0F9C6D1A" w14:textId="77777777" w:rsidTr="00D05404">
        <w:trPr>
          <w:jc w:val="center"/>
        </w:trPr>
        <w:tc>
          <w:tcPr>
            <w:tcW w:w="511" w:type="dxa"/>
            <w:vAlign w:val="center"/>
          </w:tcPr>
          <w:p w14:paraId="71706572" w14:textId="77777777" w:rsidR="00FA5762" w:rsidRDefault="00FA5762" w:rsidP="00D05404">
            <w:pPr>
              <w:jc w:val="center"/>
              <w:rPr>
                <w:szCs w:val="24"/>
              </w:rPr>
            </w:pPr>
            <w:r>
              <w:rPr>
                <w:rFonts w:hint="eastAsia"/>
                <w:szCs w:val="24"/>
              </w:rPr>
              <w:t>1</w:t>
            </w:r>
            <w:r>
              <w:rPr>
                <w:szCs w:val="24"/>
              </w:rPr>
              <w:t>2</w:t>
            </w:r>
          </w:p>
        </w:tc>
        <w:tc>
          <w:tcPr>
            <w:tcW w:w="1714" w:type="dxa"/>
            <w:vAlign w:val="center"/>
          </w:tcPr>
          <w:p w14:paraId="7FF0BE98" w14:textId="77777777" w:rsidR="00FA5762" w:rsidRDefault="00FA5762" w:rsidP="00D05404">
            <w:pPr>
              <w:jc w:val="center"/>
              <w:rPr>
                <w:szCs w:val="24"/>
              </w:rPr>
            </w:pPr>
            <w:r>
              <w:rPr>
                <w:rFonts w:eastAsia="等线" w:cs="Times New Roman"/>
                <w:color w:val="000000"/>
              </w:rPr>
              <w:t xml:space="preserve">1.41219 </w:t>
            </w:r>
          </w:p>
        </w:tc>
        <w:tc>
          <w:tcPr>
            <w:tcW w:w="1981" w:type="dxa"/>
            <w:vAlign w:val="center"/>
          </w:tcPr>
          <w:p w14:paraId="51CCDAE8" w14:textId="77777777" w:rsidR="00FA5762" w:rsidRDefault="00FA5762" w:rsidP="00D05404">
            <w:pPr>
              <w:jc w:val="center"/>
              <w:rPr>
                <w:szCs w:val="24"/>
              </w:rPr>
            </w:pPr>
            <w:r>
              <w:rPr>
                <w:rFonts w:eastAsia="等线" w:cs="Times New Roman"/>
                <w:color w:val="000000"/>
              </w:rPr>
              <w:t xml:space="preserve">0.00002 </w:t>
            </w:r>
          </w:p>
        </w:tc>
        <w:tc>
          <w:tcPr>
            <w:tcW w:w="1700" w:type="dxa"/>
            <w:vAlign w:val="center"/>
          </w:tcPr>
          <w:p w14:paraId="3AF6E2B4" w14:textId="77777777" w:rsidR="00FA5762" w:rsidRDefault="00FA5762" w:rsidP="00D05404">
            <w:pPr>
              <w:jc w:val="center"/>
              <w:rPr>
                <w:szCs w:val="24"/>
              </w:rPr>
            </w:pPr>
            <w:r>
              <w:rPr>
                <w:rFonts w:eastAsia="等线" w:cs="Times New Roman"/>
                <w:color w:val="000000"/>
              </w:rPr>
              <w:t>2.4000000</w:t>
            </w:r>
          </w:p>
        </w:tc>
        <w:tc>
          <w:tcPr>
            <w:tcW w:w="1981" w:type="dxa"/>
            <w:vAlign w:val="center"/>
          </w:tcPr>
          <w:p w14:paraId="2C63E6DD" w14:textId="77777777" w:rsidR="00FA5762" w:rsidRDefault="00FA5762" w:rsidP="00D05404">
            <w:pPr>
              <w:jc w:val="center"/>
              <w:rPr>
                <w:szCs w:val="24"/>
              </w:rPr>
            </w:pPr>
            <w:r>
              <w:rPr>
                <w:rFonts w:eastAsia="等线" w:cs="Times New Roman"/>
                <w:color w:val="000000"/>
              </w:rPr>
              <w:t>0.0000005</w:t>
            </w:r>
          </w:p>
        </w:tc>
      </w:tr>
      <w:tr w:rsidR="00FA5762" w14:paraId="6A3627E0" w14:textId="77777777" w:rsidTr="00D05404">
        <w:trPr>
          <w:jc w:val="center"/>
        </w:trPr>
        <w:tc>
          <w:tcPr>
            <w:tcW w:w="511" w:type="dxa"/>
            <w:vAlign w:val="center"/>
          </w:tcPr>
          <w:p w14:paraId="7F12367D" w14:textId="77777777" w:rsidR="00FA5762" w:rsidRDefault="00FA5762" w:rsidP="00D05404">
            <w:pPr>
              <w:jc w:val="center"/>
              <w:rPr>
                <w:szCs w:val="24"/>
              </w:rPr>
            </w:pPr>
            <w:r>
              <w:rPr>
                <w:rFonts w:hint="eastAsia"/>
                <w:szCs w:val="24"/>
              </w:rPr>
              <w:t>1</w:t>
            </w:r>
            <w:r>
              <w:rPr>
                <w:szCs w:val="24"/>
              </w:rPr>
              <w:t>3</w:t>
            </w:r>
          </w:p>
        </w:tc>
        <w:tc>
          <w:tcPr>
            <w:tcW w:w="1714" w:type="dxa"/>
            <w:vAlign w:val="center"/>
          </w:tcPr>
          <w:p w14:paraId="78C15484" w14:textId="77777777" w:rsidR="00FA5762" w:rsidRDefault="00FA5762" w:rsidP="00D05404">
            <w:pPr>
              <w:jc w:val="center"/>
              <w:rPr>
                <w:szCs w:val="24"/>
              </w:rPr>
            </w:pPr>
            <w:r>
              <w:rPr>
                <w:rFonts w:eastAsia="等线" w:cs="Times New Roman"/>
                <w:color w:val="000000"/>
              </w:rPr>
              <w:t xml:space="preserve">1.428572 </w:t>
            </w:r>
          </w:p>
        </w:tc>
        <w:tc>
          <w:tcPr>
            <w:tcW w:w="1981" w:type="dxa"/>
            <w:vAlign w:val="center"/>
          </w:tcPr>
          <w:p w14:paraId="2BD43694" w14:textId="77777777" w:rsidR="00FA5762" w:rsidRDefault="00FA5762" w:rsidP="00D05404">
            <w:pPr>
              <w:jc w:val="center"/>
              <w:rPr>
                <w:szCs w:val="24"/>
              </w:rPr>
            </w:pPr>
            <w:r>
              <w:rPr>
                <w:rFonts w:eastAsia="等线" w:cs="Times New Roman"/>
                <w:color w:val="000000"/>
              </w:rPr>
              <w:t xml:space="preserve">0.000014 </w:t>
            </w:r>
          </w:p>
        </w:tc>
        <w:tc>
          <w:tcPr>
            <w:tcW w:w="1700" w:type="dxa"/>
            <w:vAlign w:val="center"/>
          </w:tcPr>
          <w:p w14:paraId="073E9187" w14:textId="77777777" w:rsidR="00FA5762" w:rsidRDefault="00FA5762" w:rsidP="00D05404">
            <w:pPr>
              <w:jc w:val="center"/>
              <w:rPr>
                <w:szCs w:val="24"/>
              </w:rPr>
            </w:pPr>
            <w:r>
              <w:rPr>
                <w:rFonts w:eastAsia="等线" w:cs="Times New Roman"/>
                <w:color w:val="000000"/>
              </w:rPr>
              <w:t>2.6000000</w:t>
            </w:r>
          </w:p>
        </w:tc>
        <w:tc>
          <w:tcPr>
            <w:tcW w:w="1981" w:type="dxa"/>
            <w:vAlign w:val="center"/>
          </w:tcPr>
          <w:p w14:paraId="06619FA5" w14:textId="77777777" w:rsidR="00FA5762" w:rsidRDefault="00FA5762" w:rsidP="00D05404">
            <w:pPr>
              <w:jc w:val="center"/>
              <w:rPr>
                <w:szCs w:val="24"/>
              </w:rPr>
            </w:pPr>
            <w:r>
              <w:rPr>
                <w:rFonts w:eastAsia="等线" w:cs="Times New Roman"/>
                <w:color w:val="000000"/>
              </w:rPr>
              <w:t>0.0000006</w:t>
            </w:r>
          </w:p>
        </w:tc>
      </w:tr>
      <w:tr w:rsidR="00FA5762" w14:paraId="2ECE2117" w14:textId="77777777" w:rsidTr="00D05404">
        <w:trPr>
          <w:jc w:val="center"/>
        </w:trPr>
        <w:tc>
          <w:tcPr>
            <w:tcW w:w="511" w:type="dxa"/>
            <w:vAlign w:val="center"/>
          </w:tcPr>
          <w:p w14:paraId="3AA49949" w14:textId="77777777" w:rsidR="00FA5762" w:rsidRDefault="00FA5762" w:rsidP="00D05404">
            <w:pPr>
              <w:jc w:val="center"/>
              <w:rPr>
                <w:szCs w:val="24"/>
              </w:rPr>
            </w:pPr>
            <w:r>
              <w:rPr>
                <w:rFonts w:hint="eastAsia"/>
                <w:szCs w:val="24"/>
              </w:rPr>
              <w:t>1</w:t>
            </w:r>
            <w:r>
              <w:rPr>
                <w:szCs w:val="24"/>
              </w:rPr>
              <w:t>4</w:t>
            </w:r>
          </w:p>
        </w:tc>
        <w:tc>
          <w:tcPr>
            <w:tcW w:w="1714" w:type="dxa"/>
            <w:vAlign w:val="center"/>
          </w:tcPr>
          <w:p w14:paraId="57996859" w14:textId="77777777" w:rsidR="00FA5762" w:rsidRDefault="00FA5762" w:rsidP="00D05404">
            <w:pPr>
              <w:jc w:val="center"/>
              <w:rPr>
                <w:szCs w:val="24"/>
              </w:rPr>
            </w:pPr>
            <w:r>
              <w:rPr>
                <w:rFonts w:eastAsia="等线" w:cs="Times New Roman"/>
                <w:color w:val="000000"/>
              </w:rPr>
              <w:t xml:space="preserve">1.441665 </w:t>
            </w:r>
          </w:p>
        </w:tc>
        <w:tc>
          <w:tcPr>
            <w:tcW w:w="1981" w:type="dxa"/>
            <w:vAlign w:val="center"/>
          </w:tcPr>
          <w:p w14:paraId="33450E93" w14:textId="77777777" w:rsidR="00FA5762" w:rsidRDefault="00FA5762" w:rsidP="00D05404">
            <w:pPr>
              <w:jc w:val="center"/>
              <w:rPr>
                <w:szCs w:val="24"/>
              </w:rPr>
            </w:pPr>
            <w:r>
              <w:rPr>
                <w:rFonts w:eastAsia="等线" w:cs="Times New Roman"/>
                <w:color w:val="000000"/>
              </w:rPr>
              <w:t xml:space="preserve">0.000013 </w:t>
            </w:r>
          </w:p>
        </w:tc>
        <w:tc>
          <w:tcPr>
            <w:tcW w:w="1700" w:type="dxa"/>
            <w:vAlign w:val="center"/>
          </w:tcPr>
          <w:p w14:paraId="7B4CFAFC" w14:textId="77777777" w:rsidR="00FA5762" w:rsidRDefault="00FA5762" w:rsidP="00D05404">
            <w:pPr>
              <w:jc w:val="center"/>
              <w:rPr>
                <w:szCs w:val="24"/>
              </w:rPr>
            </w:pPr>
            <w:r>
              <w:rPr>
                <w:rFonts w:eastAsia="等线" w:cs="Times New Roman"/>
                <w:color w:val="000000"/>
              </w:rPr>
              <w:t>2.8000000</w:t>
            </w:r>
          </w:p>
        </w:tc>
        <w:tc>
          <w:tcPr>
            <w:tcW w:w="1981" w:type="dxa"/>
            <w:vAlign w:val="center"/>
          </w:tcPr>
          <w:p w14:paraId="534590BA" w14:textId="77777777" w:rsidR="00FA5762" w:rsidRDefault="00FA5762" w:rsidP="00D05404">
            <w:pPr>
              <w:jc w:val="center"/>
              <w:rPr>
                <w:szCs w:val="24"/>
              </w:rPr>
            </w:pPr>
            <w:r>
              <w:rPr>
                <w:rFonts w:eastAsia="等线" w:cs="Times New Roman"/>
                <w:color w:val="000000"/>
              </w:rPr>
              <w:t>0.0000006</w:t>
            </w:r>
          </w:p>
        </w:tc>
      </w:tr>
      <w:tr w:rsidR="00FA5762" w14:paraId="22C4542E" w14:textId="77777777" w:rsidTr="00D05404">
        <w:trPr>
          <w:jc w:val="center"/>
        </w:trPr>
        <w:tc>
          <w:tcPr>
            <w:tcW w:w="511" w:type="dxa"/>
            <w:vAlign w:val="center"/>
          </w:tcPr>
          <w:p w14:paraId="34D829F3" w14:textId="77777777" w:rsidR="00FA5762" w:rsidRDefault="00FA5762" w:rsidP="00D05404">
            <w:pPr>
              <w:jc w:val="center"/>
              <w:rPr>
                <w:szCs w:val="24"/>
              </w:rPr>
            </w:pPr>
            <w:r>
              <w:rPr>
                <w:rFonts w:hint="eastAsia"/>
                <w:szCs w:val="24"/>
              </w:rPr>
              <w:t>1</w:t>
            </w:r>
            <w:r>
              <w:rPr>
                <w:szCs w:val="24"/>
              </w:rPr>
              <w:t>5</w:t>
            </w:r>
          </w:p>
        </w:tc>
        <w:tc>
          <w:tcPr>
            <w:tcW w:w="1714" w:type="dxa"/>
            <w:vAlign w:val="center"/>
          </w:tcPr>
          <w:p w14:paraId="63CE2AC3" w14:textId="77777777" w:rsidR="00FA5762" w:rsidRDefault="00FA5762" w:rsidP="00D05404">
            <w:pPr>
              <w:jc w:val="center"/>
              <w:rPr>
                <w:szCs w:val="24"/>
              </w:rPr>
            </w:pPr>
            <w:r>
              <w:rPr>
                <w:rFonts w:eastAsia="等线" w:cs="Times New Roman"/>
                <w:color w:val="000000"/>
              </w:rPr>
              <w:t xml:space="preserve">1.452400 </w:t>
            </w:r>
          </w:p>
        </w:tc>
        <w:tc>
          <w:tcPr>
            <w:tcW w:w="1981" w:type="dxa"/>
            <w:vAlign w:val="center"/>
          </w:tcPr>
          <w:p w14:paraId="774B72B9" w14:textId="77777777" w:rsidR="00FA5762" w:rsidRDefault="00FA5762" w:rsidP="00D05404">
            <w:pPr>
              <w:jc w:val="center"/>
              <w:rPr>
                <w:szCs w:val="24"/>
              </w:rPr>
            </w:pPr>
            <w:r>
              <w:rPr>
                <w:rFonts w:eastAsia="等线" w:cs="Times New Roman"/>
                <w:color w:val="000000"/>
              </w:rPr>
              <w:t xml:space="preserve">0.000012 </w:t>
            </w:r>
          </w:p>
        </w:tc>
        <w:tc>
          <w:tcPr>
            <w:tcW w:w="1700" w:type="dxa"/>
            <w:vAlign w:val="center"/>
          </w:tcPr>
          <w:p w14:paraId="247D1506" w14:textId="77777777" w:rsidR="00FA5762" w:rsidRDefault="00FA5762" w:rsidP="00D05404">
            <w:pPr>
              <w:jc w:val="center"/>
              <w:rPr>
                <w:szCs w:val="24"/>
              </w:rPr>
            </w:pPr>
            <w:r>
              <w:rPr>
                <w:rFonts w:eastAsia="等线" w:cs="Times New Roman"/>
                <w:color w:val="000000"/>
              </w:rPr>
              <w:t>3.0000000</w:t>
            </w:r>
          </w:p>
        </w:tc>
        <w:tc>
          <w:tcPr>
            <w:tcW w:w="1981" w:type="dxa"/>
            <w:vAlign w:val="center"/>
          </w:tcPr>
          <w:p w14:paraId="6D9C5DB8" w14:textId="77777777" w:rsidR="00FA5762" w:rsidRDefault="00FA5762" w:rsidP="00D05404">
            <w:pPr>
              <w:jc w:val="center"/>
              <w:rPr>
                <w:szCs w:val="24"/>
              </w:rPr>
            </w:pPr>
            <w:r>
              <w:rPr>
                <w:rFonts w:eastAsia="等线" w:cs="Times New Roman"/>
                <w:color w:val="000000"/>
              </w:rPr>
              <w:t>0.0000006</w:t>
            </w:r>
          </w:p>
        </w:tc>
      </w:tr>
      <w:tr w:rsidR="00FA5762" w14:paraId="134F7B17" w14:textId="77777777" w:rsidTr="00D05404">
        <w:trPr>
          <w:jc w:val="center"/>
        </w:trPr>
        <w:tc>
          <w:tcPr>
            <w:tcW w:w="511" w:type="dxa"/>
            <w:vAlign w:val="center"/>
          </w:tcPr>
          <w:p w14:paraId="60DE37C2" w14:textId="77777777" w:rsidR="00FA5762" w:rsidRDefault="00FA5762" w:rsidP="00D05404">
            <w:pPr>
              <w:jc w:val="center"/>
              <w:rPr>
                <w:szCs w:val="24"/>
              </w:rPr>
            </w:pPr>
            <w:r>
              <w:rPr>
                <w:rFonts w:hint="eastAsia"/>
                <w:szCs w:val="24"/>
              </w:rPr>
              <w:t>1</w:t>
            </w:r>
            <w:r>
              <w:rPr>
                <w:szCs w:val="24"/>
              </w:rPr>
              <w:t>6</w:t>
            </w:r>
          </w:p>
        </w:tc>
        <w:tc>
          <w:tcPr>
            <w:tcW w:w="1714" w:type="dxa"/>
            <w:vAlign w:val="center"/>
          </w:tcPr>
          <w:p w14:paraId="480DFF84" w14:textId="77777777" w:rsidR="00FA5762" w:rsidRDefault="00FA5762" w:rsidP="00D05404">
            <w:pPr>
              <w:jc w:val="center"/>
              <w:rPr>
                <w:szCs w:val="24"/>
              </w:rPr>
            </w:pPr>
            <w:r>
              <w:rPr>
                <w:rFonts w:eastAsia="等线" w:cs="Times New Roman"/>
                <w:color w:val="000000"/>
              </w:rPr>
              <w:t xml:space="preserve">1.461382 </w:t>
            </w:r>
          </w:p>
        </w:tc>
        <w:tc>
          <w:tcPr>
            <w:tcW w:w="1981" w:type="dxa"/>
            <w:vAlign w:val="center"/>
          </w:tcPr>
          <w:p w14:paraId="5C105653" w14:textId="77777777" w:rsidR="00FA5762" w:rsidRDefault="00FA5762" w:rsidP="00D05404">
            <w:pPr>
              <w:jc w:val="center"/>
              <w:rPr>
                <w:szCs w:val="24"/>
              </w:rPr>
            </w:pPr>
            <w:r>
              <w:rPr>
                <w:rFonts w:eastAsia="等线" w:cs="Times New Roman"/>
                <w:color w:val="000000"/>
              </w:rPr>
              <w:t xml:space="preserve">0.000011 </w:t>
            </w:r>
          </w:p>
        </w:tc>
        <w:tc>
          <w:tcPr>
            <w:tcW w:w="1700" w:type="dxa"/>
            <w:vAlign w:val="center"/>
          </w:tcPr>
          <w:p w14:paraId="79CC9327" w14:textId="77777777" w:rsidR="00FA5762" w:rsidRDefault="00FA5762" w:rsidP="00D05404">
            <w:pPr>
              <w:jc w:val="center"/>
              <w:rPr>
                <w:szCs w:val="24"/>
              </w:rPr>
            </w:pPr>
            <w:r>
              <w:rPr>
                <w:rFonts w:eastAsia="等线" w:cs="Times New Roman"/>
                <w:color w:val="000000"/>
              </w:rPr>
              <w:t>3.2000000</w:t>
            </w:r>
          </w:p>
        </w:tc>
        <w:tc>
          <w:tcPr>
            <w:tcW w:w="1981" w:type="dxa"/>
            <w:vAlign w:val="center"/>
          </w:tcPr>
          <w:p w14:paraId="383639AD" w14:textId="77777777" w:rsidR="00FA5762" w:rsidRDefault="00FA5762" w:rsidP="00D05404">
            <w:pPr>
              <w:jc w:val="center"/>
              <w:rPr>
                <w:szCs w:val="24"/>
              </w:rPr>
            </w:pPr>
            <w:r>
              <w:rPr>
                <w:rFonts w:eastAsia="等线" w:cs="Times New Roman"/>
                <w:color w:val="000000"/>
              </w:rPr>
              <w:t>0.0000007</w:t>
            </w:r>
          </w:p>
        </w:tc>
      </w:tr>
      <w:tr w:rsidR="00FA5762" w14:paraId="3E71D54B" w14:textId="77777777" w:rsidTr="00D05404">
        <w:trPr>
          <w:jc w:val="center"/>
        </w:trPr>
        <w:tc>
          <w:tcPr>
            <w:tcW w:w="511" w:type="dxa"/>
            <w:vAlign w:val="center"/>
          </w:tcPr>
          <w:p w14:paraId="6B31E1A4" w14:textId="77777777" w:rsidR="00FA5762" w:rsidRDefault="00FA5762" w:rsidP="00D05404">
            <w:pPr>
              <w:jc w:val="center"/>
              <w:rPr>
                <w:szCs w:val="24"/>
              </w:rPr>
            </w:pPr>
            <w:r>
              <w:rPr>
                <w:rFonts w:hint="eastAsia"/>
                <w:szCs w:val="24"/>
              </w:rPr>
              <w:t>1</w:t>
            </w:r>
            <w:r>
              <w:rPr>
                <w:szCs w:val="24"/>
              </w:rPr>
              <w:t>7</w:t>
            </w:r>
          </w:p>
        </w:tc>
        <w:tc>
          <w:tcPr>
            <w:tcW w:w="1714" w:type="dxa"/>
            <w:vAlign w:val="center"/>
          </w:tcPr>
          <w:p w14:paraId="73AA4AEF" w14:textId="77777777" w:rsidR="00FA5762" w:rsidRDefault="00FA5762" w:rsidP="00D05404">
            <w:pPr>
              <w:jc w:val="center"/>
              <w:rPr>
                <w:szCs w:val="24"/>
              </w:rPr>
            </w:pPr>
            <w:r>
              <w:rPr>
                <w:rFonts w:eastAsia="等线" w:cs="Times New Roman"/>
                <w:color w:val="000000"/>
              </w:rPr>
              <w:t xml:space="preserve">1.469021 </w:t>
            </w:r>
          </w:p>
        </w:tc>
        <w:tc>
          <w:tcPr>
            <w:tcW w:w="1981" w:type="dxa"/>
            <w:vAlign w:val="center"/>
          </w:tcPr>
          <w:p w14:paraId="6709A47D" w14:textId="77777777" w:rsidR="00FA5762" w:rsidRDefault="00FA5762" w:rsidP="00D05404">
            <w:pPr>
              <w:jc w:val="center"/>
              <w:rPr>
                <w:szCs w:val="24"/>
              </w:rPr>
            </w:pPr>
            <w:r>
              <w:rPr>
                <w:rFonts w:eastAsia="等线" w:cs="Times New Roman"/>
                <w:color w:val="000000"/>
              </w:rPr>
              <w:t xml:space="preserve">0.000010 </w:t>
            </w:r>
          </w:p>
        </w:tc>
        <w:tc>
          <w:tcPr>
            <w:tcW w:w="1700" w:type="dxa"/>
            <w:vAlign w:val="center"/>
          </w:tcPr>
          <w:p w14:paraId="77F83E60" w14:textId="77777777" w:rsidR="00FA5762" w:rsidRDefault="00FA5762" w:rsidP="00D05404">
            <w:pPr>
              <w:jc w:val="center"/>
              <w:rPr>
                <w:szCs w:val="24"/>
              </w:rPr>
            </w:pPr>
            <w:r>
              <w:rPr>
                <w:rFonts w:eastAsia="等线" w:cs="Times New Roman"/>
                <w:color w:val="000000"/>
              </w:rPr>
              <w:t>3.4000000</w:t>
            </w:r>
          </w:p>
        </w:tc>
        <w:tc>
          <w:tcPr>
            <w:tcW w:w="1981" w:type="dxa"/>
            <w:vAlign w:val="center"/>
          </w:tcPr>
          <w:p w14:paraId="097DE975" w14:textId="77777777" w:rsidR="00FA5762" w:rsidRDefault="00FA5762" w:rsidP="00D05404">
            <w:pPr>
              <w:jc w:val="center"/>
              <w:rPr>
                <w:szCs w:val="24"/>
              </w:rPr>
            </w:pPr>
            <w:r>
              <w:rPr>
                <w:rFonts w:eastAsia="等线" w:cs="Times New Roman"/>
                <w:color w:val="000000"/>
              </w:rPr>
              <w:t>0.0000007</w:t>
            </w:r>
          </w:p>
        </w:tc>
      </w:tr>
      <w:tr w:rsidR="00FA5762" w14:paraId="317FD8AA" w14:textId="77777777" w:rsidTr="00D05404">
        <w:trPr>
          <w:jc w:val="center"/>
        </w:trPr>
        <w:tc>
          <w:tcPr>
            <w:tcW w:w="511" w:type="dxa"/>
            <w:vAlign w:val="center"/>
          </w:tcPr>
          <w:p w14:paraId="30106308" w14:textId="77777777" w:rsidR="00FA5762" w:rsidRDefault="00FA5762" w:rsidP="00D05404">
            <w:pPr>
              <w:jc w:val="center"/>
              <w:rPr>
                <w:szCs w:val="24"/>
              </w:rPr>
            </w:pPr>
            <w:r>
              <w:rPr>
                <w:rFonts w:hint="eastAsia"/>
                <w:szCs w:val="24"/>
              </w:rPr>
              <w:t>1</w:t>
            </w:r>
            <w:r>
              <w:rPr>
                <w:szCs w:val="24"/>
              </w:rPr>
              <w:t>8</w:t>
            </w:r>
          </w:p>
        </w:tc>
        <w:tc>
          <w:tcPr>
            <w:tcW w:w="1714" w:type="dxa"/>
            <w:vAlign w:val="center"/>
          </w:tcPr>
          <w:p w14:paraId="7FB3FA00" w14:textId="77777777" w:rsidR="00FA5762" w:rsidRDefault="00FA5762" w:rsidP="00D05404">
            <w:pPr>
              <w:jc w:val="center"/>
              <w:rPr>
                <w:szCs w:val="24"/>
              </w:rPr>
            </w:pPr>
            <w:r>
              <w:rPr>
                <w:rFonts w:eastAsia="等线" w:cs="Times New Roman"/>
                <w:color w:val="000000"/>
              </w:rPr>
              <w:t xml:space="preserve">1.475609 </w:t>
            </w:r>
          </w:p>
        </w:tc>
        <w:tc>
          <w:tcPr>
            <w:tcW w:w="1981" w:type="dxa"/>
            <w:vAlign w:val="center"/>
          </w:tcPr>
          <w:p w14:paraId="368AD8DF" w14:textId="77777777" w:rsidR="00FA5762" w:rsidRDefault="00FA5762" w:rsidP="00D05404">
            <w:pPr>
              <w:jc w:val="center"/>
              <w:rPr>
                <w:szCs w:val="24"/>
              </w:rPr>
            </w:pPr>
            <w:r>
              <w:rPr>
                <w:rFonts w:eastAsia="等线" w:cs="Times New Roman"/>
                <w:color w:val="000000"/>
              </w:rPr>
              <w:t xml:space="preserve">0.000010 </w:t>
            </w:r>
          </w:p>
        </w:tc>
        <w:tc>
          <w:tcPr>
            <w:tcW w:w="1700" w:type="dxa"/>
            <w:vAlign w:val="center"/>
          </w:tcPr>
          <w:p w14:paraId="07AEBB0E" w14:textId="77777777" w:rsidR="00FA5762" w:rsidRDefault="00FA5762" w:rsidP="00D05404">
            <w:pPr>
              <w:jc w:val="center"/>
              <w:rPr>
                <w:szCs w:val="24"/>
              </w:rPr>
            </w:pPr>
            <w:r>
              <w:rPr>
                <w:rFonts w:eastAsia="等线" w:cs="Times New Roman"/>
                <w:color w:val="000000"/>
              </w:rPr>
              <w:t>3.6000000</w:t>
            </w:r>
          </w:p>
        </w:tc>
        <w:tc>
          <w:tcPr>
            <w:tcW w:w="1981" w:type="dxa"/>
            <w:vAlign w:val="center"/>
          </w:tcPr>
          <w:p w14:paraId="554ACBF8" w14:textId="77777777" w:rsidR="00FA5762" w:rsidRDefault="00FA5762" w:rsidP="00D05404">
            <w:pPr>
              <w:jc w:val="center"/>
              <w:rPr>
                <w:szCs w:val="24"/>
              </w:rPr>
            </w:pPr>
            <w:r>
              <w:rPr>
                <w:rFonts w:eastAsia="等线" w:cs="Times New Roman"/>
                <w:color w:val="000000"/>
              </w:rPr>
              <w:t>0.0000007</w:t>
            </w:r>
          </w:p>
        </w:tc>
      </w:tr>
      <w:tr w:rsidR="00FA5762" w14:paraId="775BEE60" w14:textId="77777777" w:rsidTr="00D05404">
        <w:trPr>
          <w:jc w:val="center"/>
        </w:trPr>
        <w:tc>
          <w:tcPr>
            <w:tcW w:w="511" w:type="dxa"/>
            <w:vAlign w:val="center"/>
          </w:tcPr>
          <w:p w14:paraId="10A7B6FF" w14:textId="77777777" w:rsidR="00FA5762" w:rsidRDefault="00FA5762" w:rsidP="00D05404">
            <w:pPr>
              <w:jc w:val="center"/>
              <w:rPr>
                <w:szCs w:val="24"/>
              </w:rPr>
            </w:pPr>
            <w:r>
              <w:rPr>
                <w:rFonts w:hint="eastAsia"/>
                <w:szCs w:val="24"/>
              </w:rPr>
              <w:t>1</w:t>
            </w:r>
            <w:r>
              <w:rPr>
                <w:szCs w:val="24"/>
              </w:rPr>
              <w:t>9</w:t>
            </w:r>
          </w:p>
        </w:tc>
        <w:tc>
          <w:tcPr>
            <w:tcW w:w="1714" w:type="dxa"/>
            <w:vAlign w:val="center"/>
          </w:tcPr>
          <w:p w14:paraId="0D2401D2" w14:textId="77777777" w:rsidR="00FA5762" w:rsidRDefault="00FA5762" w:rsidP="00D05404">
            <w:pPr>
              <w:jc w:val="center"/>
              <w:rPr>
                <w:szCs w:val="24"/>
              </w:rPr>
            </w:pPr>
            <w:r>
              <w:rPr>
                <w:rFonts w:eastAsia="等线" w:cs="Times New Roman"/>
                <w:color w:val="000000"/>
              </w:rPr>
              <w:t xml:space="preserve">1.481354 </w:t>
            </w:r>
          </w:p>
        </w:tc>
        <w:tc>
          <w:tcPr>
            <w:tcW w:w="1981" w:type="dxa"/>
            <w:vAlign w:val="center"/>
          </w:tcPr>
          <w:p w14:paraId="39669D12" w14:textId="77777777" w:rsidR="00FA5762" w:rsidRDefault="00FA5762" w:rsidP="00D05404">
            <w:pPr>
              <w:jc w:val="center"/>
              <w:rPr>
                <w:szCs w:val="24"/>
              </w:rPr>
            </w:pPr>
            <w:r>
              <w:rPr>
                <w:rFonts w:eastAsia="等线" w:cs="Times New Roman"/>
                <w:color w:val="000000"/>
              </w:rPr>
              <w:t xml:space="preserve">0.000009 </w:t>
            </w:r>
          </w:p>
        </w:tc>
        <w:tc>
          <w:tcPr>
            <w:tcW w:w="1700" w:type="dxa"/>
            <w:vAlign w:val="center"/>
          </w:tcPr>
          <w:p w14:paraId="30A495D4" w14:textId="77777777" w:rsidR="00FA5762" w:rsidRDefault="00FA5762" w:rsidP="00D05404">
            <w:pPr>
              <w:jc w:val="center"/>
              <w:rPr>
                <w:szCs w:val="24"/>
              </w:rPr>
            </w:pPr>
            <w:r>
              <w:rPr>
                <w:rFonts w:eastAsia="等线" w:cs="Times New Roman"/>
                <w:color w:val="000000"/>
              </w:rPr>
              <w:t>3.8000000</w:t>
            </w:r>
          </w:p>
        </w:tc>
        <w:tc>
          <w:tcPr>
            <w:tcW w:w="1981" w:type="dxa"/>
            <w:vAlign w:val="center"/>
          </w:tcPr>
          <w:p w14:paraId="3514BB23" w14:textId="77777777" w:rsidR="00FA5762" w:rsidRDefault="00FA5762" w:rsidP="00D05404">
            <w:pPr>
              <w:jc w:val="center"/>
              <w:rPr>
                <w:szCs w:val="24"/>
              </w:rPr>
            </w:pPr>
            <w:r>
              <w:rPr>
                <w:rFonts w:eastAsia="等线" w:cs="Times New Roman"/>
                <w:color w:val="000000"/>
              </w:rPr>
              <w:t>0.0000008</w:t>
            </w:r>
          </w:p>
        </w:tc>
      </w:tr>
      <w:tr w:rsidR="00FA5762" w14:paraId="30BE9FF4" w14:textId="77777777" w:rsidTr="00D05404">
        <w:trPr>
          <w:jc w:val="center"/>
        </w:trPr>
        <w:tc>
          <w:tcPr>
            <w:tcW w:w="511" w:type="dxa"/>
            <w:vAlign w:val="center"/>
          </w:tcPr>
          <w:p w14:paraId="1CD4CFB7" w14:textId="77777777" w:rsidR="00FA5762" w:rsidRDefault="00FA5762" w:rsidP="00D05404">
            <w:pPr>
              <w:jc w:val="center"/>
              <w:rPr>
                <w:szCs w:val="24"/>
              </w:rPr>
            </w:pPr>
            <w:r>
              <w:rPr>
                <w:rFonts w:hint="eastAsia"/>
                <w:szCs w:val="24"/>
              </w:rPr>
              <w:t>2</w:t>
            </w:r>
            <w:r>
              <w:rPr>
                <w:szCs w:val="24"/>
              </w:rPr>
              <w:t>0</w:t>
            </w:r>
          </w:p>
        </w:tc>
        <w:tc>
          <w:tcPr>
            <w:tcW w:w="1714" w:type="dxa"/>
            <w:vAlign w:val="center"/>
          </w:tcPr>
          <w:p w14:paraId="2B315641" w14:textId="77777777" w:rsidR="00FA5762" w:rsidRDefault="00FA5762" w:rsidP="00D05404">
            <w:pPr>
              <w:jc w:val="center"/>
              <w:rPr>
                <w:szCs w:val="24"/>
              </w:rPr>
            </w:pPr>
            <w:r>
              <w:rPr>
                <w:rFonts w:eastAsia="等线" w:cs="Times New Roman"/>
                <w:color w:val="000000"/>
              </w:rPr>
              <w:t xml:space="preserve">1.486414 </w:t>
            </w:r>
          </w:p>
        </w:tc>
        <w:tc>
          <w:tcPr>
            <w:tcW w:w="1981" w:type="dxa"/>
            <w:vAlign w:val="center"/>
          </w:tcPr>
          <w:p w14:paraId="1EC6CCFD" w14:textId="77777777" w:rsidR="00FA5762" w:rsidRDefault="00FA5762" w:rsidP="00D05404">
            <w:pPr>
              <w:jc w:val="center"/>
              <w:rPr>
                <w:szCs w:val="24"/>
              </w:rPr>
            </w:pPr>
            <w:r>
              <w:rPr>
                <w:rFonts w:eastAsia="等线" w:cs="Times New Roman"/>
                <w:color w:val="000000"/>
              </w:rPr>
              <w:t xml:space="preserve">0.000008 </w:t>
            </w:r>
          </w:p>
        </w:tc>
        <w:tc>
          <w:tcPr>
            <w:tcW w:w="1700" w:type="dxa"/>
            <w:vAlign w:val="center"/>
          </w:tcPr>
          <w:p w14:paraId="4BB2C36D" w14:textId="77777777" w:rsidR="00FA5762" w:rsidRDefault="00FA5762" w:rsidP="00D05404">
            <w:pPr>
              <w:jc w:val="center"/>
              <w:rPr>
                <w:szCs w:val="24"/>
              </w:rPr>
            </w:pPr>
            <w:r>
              <w:rPr>
                <w:rFonts w:eastAsia="等线" w:cs="Times New Roman"/>
                <w:color w:val="000000"/>
              </w:rPr>
              <w:t>4.0000000</w:t>
            </w:r>
          </w:p>
        </w:tc>
        <w:tc>
          <w:tcPr>
            <w:tcW w:w="1981" w:type="dxa"/>
            <w:vAlign w:val="center"/>
          </w:tcPr>
          <w:p w14:paraId="24000B4F" w14:textId="77777777" w:rsidR="00FA5762" w:rsidRDefault="00FA5762" w:rsidP="00D05404">
            <w:pPr>
              <w:jc w:val="center"/>
              <w:rPr>
                <w:szCs w:val="24"/>
              </w:rPr>
            </w:pPr>
            <w:r>
              <w:rPr>
                <w:rFonts w:eastAsia="等线" w:cs="Times New Roman"/>
                <w:color w:val="000000"/>
              </w:rPr>
              <w:t>0.0000008</w:t>
            </w:r>
          </w:p>
        </w:tc>
      </w:tr>
      <w:tr w:rsidR="00FA5762" w14:paraId="06E82C99" w14:textId="77777777" w:rsidTr="00D05404">
        <w:trPr>
          <w:jc w:val="center"/>
        </w:trPr>
        <w:tc>
          <w:tcPr>
            <w:tcW w:w="511" w:type="dxa"/>
            <w:vAlign w:val="center"/>
          </w:tcPr>
          <w:p w14:paraId="1C0B2DB5" w14:textId="77777777" w:rsidR="00FA5762" w:rsidRDefault="00FA5762" w:rsidP="00D05404">
            <w:pPr>
              <w:jc w:val="center"/>
              <w:rPr>
                <w:szCs w:val="24"/>
              </w:rPr>
            </w:pPr>
            <w:r>
              <w:rPr>
                <w:rFonts w:hint="eastAsia"/>
                <w:szCs w:val="24"/>
              </w:rPr>
              <w:t>2</w:t>
            </w:r>
            <w:r>
              <w:rPr>
                <w:szCs w:val="24"/>
              </w:rPr>
              <w:t>1</w:t>
            </w:r>
          </w:p>
        </w:tc>
        <w:tc>
          <w:tcPr>
            <w:tcW w:w="1714" w:type="dxa"/>
            <w:vAlign w:val="center"/>
          </w:tcPr>
          <w:p w14:paraId="73E538F7" w14:textId="77777777" w:rsidR="00FA5762" w:rsidRDefault="00FA5762" w:rsidP="00D05404">
            <w:pPr>
              <w:jc w:val="center"/>
              <w:rPr>
                <w:szCs w:val="24"/>
              </w:rPr>
            </w:pPr>
            <w:r>
              <w:rPr>
                <w:rFonts w:eastAsia="等线" w:cs="Times New Roman"/>
                <w:color w:val="000000"/>
              </w:rPr>
              <w:t xml:space="preserve">1.490908 </w:t>
            </w:r>
          </w:p>
        </w:tc>
        <w:tc>
          <w:tcPr>
            <w:tcW w:w="1981" w:type="dxa"/>
            <w:vAlign w:val="center"/>
          </w:tcPr>
          <w:p w14:paraId="3BC74F1F" w14:textId="77777777" w:rsidR="00FA5762" w:rsidRDefault="00FA5762" w:rsidP="00D05404">
            <w:pPr>
              <w:jc w:val="center"/>
              <w:rPr>
                <w:szCs w:val="24"/>
              </w:rPr>
            </w:pPr>
            <w:r>
              <w:rPr>
                <w:rFonts w:eastAsia="等线" w:cs="Times New Roman"/>
                <w:color w:val="000000"/>
              </w:rPr>
              <w:t xml:space="preserve">0.000008 </w:t>
            </w:r>
          </w:p>
        </w:tc>
        <w:tc>
          <w:tcPr>
            <w:tcW w:w="1700" w:type="dxa"/>
            <w:vAlign w:val="center"/>
          </w:tcPr>
          <w:p w14:paraId="6833279C" w14:textId="77777777" w:rsidR="00FA5762" w:rsidRDefault="00FA5762" w:rsidP="00D05404">
            <w:pPr>
              <w:jc w:val="center"/>
              <w:rPr>
                <w:szCs w:val="24"/>
              </w:rPr>
            </w:pPr>
            <w:r>
              <w:rPr>
                <w:rFonts w:eastAsia="等线" w:cs="Times New Roman"/>
                <w:color w:val="000000"/>
              </w:rPr>
              <w:t>4.2000000</w:t>
            </w:r>
          </w:p>
        </w:tc>
        <w:tc>
          <w:tcPr>
            <w:tcW w:w="1981" w:type="dxa"/>
            <w:vAlign w:val="center"/>
          </w:tcPr>
          <w:p w14:paraId="0D83733A" w14:textId="77777777" w:rsidR="00FA5762" w:rsidRDefault="00FA5762" w:rsidP="00D05404">
            <w:pPr>
              <w:jc w:val="center"/>
              <w:rPr>
                <w:szCs w:val="24"/>
              </w:rPr>
            </w:pPr>
            <w:r>
              <w:rPr>
                <w:rFonts w:eastAsia="等线" w:cs="Times New Roman"/>
                <w:color w:val="000000"/>
              </w:rPr>
              <w:t>0.0000009</w:t>
            </w:r>
          </w:p>
        </w:tc>
      </w:tr>
      <w:tr w:rsidR="00FA5762" w14:paraId="434F3EBB" w14:textId="77777777" w:rsidTr="00D05404">
        <w:trPr>
          <w:jc w:val="center"/>
        </w:trPr>
        <w:tc>
          <w:tcPr>
            <w:tcW w:w="511" w:type="dxa"/>
            <w:vAlign w:val="center"/>
          </w:tcPr>
          <w:p w14:paraId="1403A9B9" w14:textId="77777777" w:rsidR="00FA5762" w:rsidRDefault="00FA5762" w:rsidP="00D05404">
            <w:pPr>
              <w:jc w:val="center"/>
              <w:rPr>
                <w:szCs w:val="24"/>
              </w:rPr>
            </w:pPr>
            <w:r>
              <w:rPr>
                <w:rFonts w:hint="eastAsia"/>
                <w:szCs w:val="24"/>
              </w:rPr>
              <w:t>2</w:t>
            </w:r>
            <w:r>
              <w:rPr>
                <w:szCs w:val="24"/>
              </w:rPr>
              <w:t>2</w:t>
            </w:r>
          </w:p>
        </w:tc>
        <w:tc>
          <w:tcPr>
            <w:tcW w:w="1714" w:type="dxa"/>
            <w:vAlign w:val="center"/>
          </w:tcPr>
          <w:p w14:paraId="6B92E443" w14:textId="77777777" w:rsidR="00FA5762" w:rsidRDefault="00FA5762" w:rsidP="00D05404">
            <w:pPr>
              <w:jc w:val="center"/>
              <w:rPr>
                <w:szCs w:val="24"/>
              </w:rPr>
            </w:pPr>
            <w:r>
              <w:rPr>
                <w:rFonts w:eastAsia="等线" w:cs="Times New Roman"/>
                <w:color w:val="000000"/>
              </w:rPr>
              <w:t xml:space="preserve">-0.5899 </w:t>
            </w:r>
          </w:p>
        </w:tc>
        <w:tc>
          <w:tcPr>
            <w:tcW w:w="1981" w:type="dxa"/>
            <w:vAlign w:val="center"/>
          </w:tcPr>
          <w:p w14:paraId="7D4BD82B" w14:textId="77777777" w:rsidR="00FA5762" w:rsidRDefault="00FA5762" w:rsidP="00D05404">
            <w:pPr>
              <w:jc w:val="center"/>
              <w:rPr>
                <w:szCs w:val="24"/>
              </w:rPr>
            </w:pPr>
            <w:r>
              <w:rPr>
                <w:rFonts w:eastAsia="等线" w:cs="Times New Roman"/>
                <w:color w:val="000000"/>
              </w:rPr>
              <w:t xml:space="preserve">0.0002 </w:t>
            </w:r>
          </w:p>
        </w:tc>
        <w:tc>
          <w:tcPr>
            <w:tcW w:w="1700" w:type="dxa"/>
            <w:vAlign w:val="center"/>
          </w:tcPr>
          <w:p w14:paraId="61B0F74F" w14:textId="77777777" w:rsidR="00FA5762" w:rsidRDefault="00FA5762" w:rsidP="00D05404">
            <w:pPr>
              <w:jc w:val="center"/>
              <w:rPr>
                <w:szCs w:val="24"/>
              </w:rPr>
            </w:pPr>
            <w:r>
              <w:rPr>
                <w:rFonts w:eastAsia="等线" w:cs="Times New Roman"/>
                <w:color w:val="000000"/>
              </w:rPr>
              <w:t>0.9000000</w:t>
            </w:r>
          </w:p>
        </w:tc>
        <w:tc>
          <w:tcPr>
            <w:tcW w:w="1981" w:type="dxa"/>
            <w:vAlign w:val="center"/>
          </w:tcPr>
          <w:p w14:paraId="5D0C7E1E" w14:textId="77777777" w:rsidR="00FA5762" w:rsidRDefault="00FA5762" w:rsidP="00D05404">
            <w:pPr>
              <w:jc w:val="center"/>
              <w:rPr>
                <w:szCs w:val="24"/>
              </w:rPr>
            </w:pPr>
            <w:r>
              <w:rPr>
                <w:rFonts w:eastAsia="等线" w:cs="Times New Roman"/>
                <w:color w:val="000000"/>
              </w:rPr>
              <w:t>0.0000003</w:t>
            </w:r>
          </w:p>
        </w:tc>
      </w:tr>
      <w:tr w:rsidR="00FA5762" w14:paraId="67541AA7" w14:textId="77777777" w:rsidTr="00D05404">
        <w:trPr>
          <w:jc w:val="center"/>
        </w:trPr>
        <w:tc>
          <w:tcPr>
            <w:tcW w:w="511" w:type="dxa"/>
            <w:vAlign w:val="center"/>
          </w:tcPr>
          <w:p w14:paraId="5226731C" w14:textId="77777777" w:rsidR="00FA5762" w:rsidRDefault="00FA5762" w:rsidP="00D05404">
            <w:pPr>
              <w:jc w:val="center"/>
              <w:rPr>
                <w:szCs w:val="24"/>
              </w:rPr>
            </w:pPr>
            <w:r>
              <w:rPr>
                <w:rFonts w:hint="eastAsia"/>
                <w:szCs w:val="24"/>
              </w:rPr>
              <w:t>2</w:t>
            </w:r>
            <w:r>
              <w:rPr>
                <w:szCs w:val="24"/>
              </w:rPr>
              <w:t>3</w:t>
            </w:r>
          </w:p>
        </w:tc>
        <w:tc>
          <w:tcPr>
            <w:tcW w:w="1714" w:type="dxa"/>
            <w:vAlign w:val="center"/>
          </w:tcPr>
          <w:p w14:paraId="281AD795" w14:textId="77777777" w:rsidR="00FA5762" w:rsidRDefault="00FA5762" w:rsidP="00D05404">
            <w:pPr>
              <w:jc w:val="center"/>
              <w:rPr>
                <w:szCs w:val="24"/>
              </w:rPr>
            </w:pPr>
            <w:r>
              <w:rPr>
                <w:rFonts w:eastAsia="等线" w:cs="Times New Roman"/>
                <w:color w:val="000000"/>
              </w:rPr>
              <w:t xml:space="preserve">-0.8371 </w:t>
            </w:r>
          </w:p>
        </w:tc>
        <w:tc>
          <w:tcPr>
            <w:tcW w:w="1981" w:type="dxa"/>
            <w:vAlign w:val="center"/>
          </w:tcPr>
          <w:p w14:paraId="28CD43E0" w14:textId="77777777" w:rsidR="00FA5762" w:rsidRDefault="00FA5762" w:rsidP="00D05404">
            <w:pPr>
              <w:jc w:val="center"/>
              <w:rPr>
                <w:szCs w:val="24"/>
              </w:rPr>
            </w:pPr>
            <w:r>
              <w:rPr>
                <w:rFonts w:eastAsia="等线" w:cs="Times New Roman"/>
                <w:color w:val="000000"/>
              </w:rPr>
              <w:t xml:space="preserve">0.0002 </w:t>
            </w:r>
          </w:p>
        </w:tc>
        <w:tc>
          <w:tcPr>
            <w:tcW w:w="1700" w:type="dxa"/>
            <w:vAlign w:val="center"/>
          </w:tcPr>
          <w:p w14:paraId="65B1AC8F" w14:textId="77777777" w:rsidR="00FA5762" w:rsidRDefault="00FA5762" w:rsidP="00D05404">
            <w:pPr>
              <w:jc w:val="center"/>
              <w:rPr>
                <w:szCs w:val="24"/>
              </w:rPr>
            </w:pPr>
            <w:r>
              <w:rPr>
                <w:rFonts w:eastAsia="等线" w:cs="Times New Roman"/>
                <w:color w:val="000000"/>
              </w:rPr>
              <w:t>0.8400000</w:t>
            </w:r>
          </w:p>
        </w:tc>
        <w:tc>
          <w:tcPr>
            <w:tcW w:w="1981" w:type="dxa"/>
            <w:vAlign w:val="center"/>
          </w:tcPr>
          <w:p w14:paraId="6C35CF06" w14:textId="77777777" w:rsidR="00FA5762" w:rsidRDefault="00FA5762" w:rsidP="00D05404">
            <w:pPr>
              <w:jc w:val="center"/>
              <w:rPr>
                <w:szCs w:val="24"/>
              </w:rPr>
            </w:pPr>
            <w:r>
              <w:rPr>
                <w:rFonts w:eastAsia="等线" w:cs="Times New Roman"/>
                <w:color w:val="000000"/>
              </w:rPr>
              <w:t>0.0000003</w:t>
            </w:r>
          </w:p>
        </w:tc>
      </w:tr>
      <w:tr w:rsidR="00FA5762" w14:paraId="0BF3E572" w14:textId="77777777" w:rsidTr="00D05404">
        <w:trPr>
          <w:jc w:val="center"/>
        </w:trPr>
        <w:tc>
          <w:tcPr>
            <w:tcW w:w="511" w:type="dxa"/>
            <w:vAlign w:val="center"/>
          </w:tcPr>
          <w:p w14:paraId="208F7414" w14:textId="77777777" w:rsidR="00FA5762" w:rsidRDefault="00FA5762" w:rsidP="00D05404">
            <w:pPr>
              <w:jc w:val="center"/>
              <w:rPr>
                <w:szCs w:val="24"/>
              </w:rPr>
            </w:pPr>
            <w:r>
              <w:rPr>
                <w:rFonts w:hint="eastAsia"/>
                <w:szCs w:val="24"/>
              </w:rPr>
              <w:t>2</w:t>
            </w:r>
            <w:r>
              <w:rPr>
                <w:szCs w:val="24"/>
              </w:rPr>
              <w:t>4</w:t>
            </w:r>
          </w:p>
        </w:tc>
        <w:tc>
          <w:tcPr>
            <w:tcW w:w="1714" w:type="dxa"/>
            <w:vAlign w:val="center"/>
          </w:tcPr>
          <w:p w14:paraId="3A64DCF6" w14:textId="77777777" w:rsidR="00FA5762" w:rsidRDefault="00FA5762" w:rsidP="00D05404">
            <w:pPr>
              <w:jc w:val="center"/>
              <w:rPr>
                <w:szCs w:val="24"/>
              </w:rPr>
            </w:pPr>
            <w:r>
              <w:rPr>
                <w:rFonts w:eastAsia="等线" w:cs="Times New Roman"/>
                <w:color w:val="000000"/>
              </w:rPr>
              <w:t xml:space="preserve">-0.2554 </w:t>
            </w:r>
          </w:p>
        </w:tc>
        <w:tc>
          <w:tcPr>
            <w:tcW w:w="1981" w:type="dxa"/>
            <w:vAlign w:val="center"/>
          </w:tcPr>
          <w:p w14:paraId="4A7D9DF6" w14:textId="77777777" w:rsidR="00FA5762" w:rsidRDefault="00FA5762" w:rsidP="00D05404">
            <w:pPr>
              <w:jc w:val="center"/>
              <w:rPr>
                <w:szCs w:val="24"/>
              </w:rPr>
            </w:pPr>
            <w:r>
              <w:rPr>
                <w:rFonts w:eastAsia="等线" w:cs="Times New Roman"/>
                <w:color w:val="000000"/>
              </w:rPr>
              <w:t xml:space="preserve">0.0003 </w:t>
            </w:r>
          </w:p>
        </w:tc>
        <w:tc>
          <w:tcPr>
            <w:tcW w:w="1700" w:type="dxa"/>
            <w:vAlign w:val="center"/>
          </w:tcPr>
          <w:p w14:paraId="5021C2FA" w14:textId="77777777" w:rsidR="00FA5762" w:rsidRDefault="00FA5762" w:rsidP="00D05404">
            <w:pPr>
              <w:jc w:val="center"/>
              <w:rPr>
                <w:szCs w:val="24"/>
              </w:rPr>
            </w:pPr>
            <w:r>
              <w:rPr>
                <w:rFonts w:eastAsia="等线" w:cs="Times New Roman"/>
                <w:color w:val="000000"/>
              </w:rPr>
              <w:t>0.9600000</w:t>
            </w:r>
          </w:p>
        </w:tc>
        <w:tc>
          <w:tcPr>
            <w:tcW w:w="1981" w:type="dxa"/>
            <w:vAlign w:val="center"/>
          </w:tcPr>
          <w:p w14:paraId="3A41DE24" w14:textId="77777777" w:rsidR="00FA5762" w:rsidRDefault="00FA5762" w:rsidP="00D05404">
            <w:pPr>
              <w:jc w:val="center"/>
              <w:rPr>
                <w:szCs w:val="24"/>
              </w:rPr>
            </w:pPr>
            <w:r>
              <w:rPr>
                <w:rFonts w:eastAsia="等线" w:cs="Times New Roman"/>
                <w:color w:val="000000"/>
              </w:rPr>
              <w:t>0.0000003</w:t>
            </w:r>
          </w:p>
        </w:tc>
      </w:tr>
      <w:tr w:rsidR="00FA5762" w14:paraId="104B9447" w14:textId="77777777" w:rsidTr="00D05404">
        <w:trPr>
          <w:jc w:val="center"/>
        </w:trPr>
        <w:tc>
          <w:tcPr>
            <w:tcW w:w="511" w:type="dxa"/>
            <w:vAlign w:val="center"/>
          </w:tcPr>
          <w:p w14:paraId="26B5FC24" w14:textId="77777777" w:rsidR="00FA5762" w:rsidRDefault="00FA5762" w:rsidP="00D05404">
            <w:pPr>
              <w:jc w:val="center"/>
              <w:rPr>
                <w:szCs w:val="24"/>
              </w:rPr>
            </w:pPr>
            <w:r>
              <w:rPr>
                <w:rFonts w:hint="eastAsia"/>
                <w:szCs w:val="24"/>
              </w:rPr>
              <w:t>2</w:t>
            </w:r>
            <w:r>
              <w:rPr>
                <w:szCs w:val="24"/>
              </w:rPr>
              <w:t>5</w:t>
            </w:r>
          </w:p>
        </w:tc>
        <w:tc>
          <w:tcPr>
            <w:tcW w:w="1714" w:type="dxa"/>
            <w:vAlign w:val="center"/>
          </w:tcPr>
          <w:p w14:paraId="2E96AD9F" w14:textId="77777777" w:rsidR="00FA5762" w:rsidRDefault="00FA5762" w:rsidP="00D05404">
            <w:pPr>
              <w:jc w:val="center"/>
              <w:rPr>
                <w:szCs w:val="24"/>
              </w:rPr>
            </w:pPr>
            <w:r>
              <w:rPr>
                <w:rFonts w:eastAsia="等线" w:cs="Times New Roman"/>
                <w:color w:val="000000"/>
              </w:rPr>
              <w:t xml:space="preserve">0.3494 </w:t>
            </w:r>
          </w:p>
        </w:tc>
        <w:tc>
          <w:tcPr>
            <w:tcW w:w="1981" w:type="dxa"/>
            <w:vAlign w:val="center"/>
          </w:tcPr>
          <w:p w14:paraId="658F7D9B" w14:textId="77777777" w:rsidR="00FA5762" w:rsidRDefault="00FA5762" w:rsidP="00D05404">
            <w:pPr>
              <w:jc w:val="center"/>
              <w:rPr>
                <w:szCs w:val="24"/>
              </w:rPr>
            </w:pPr>
            <w:r>
              <w:rPr>
                <w:rFonts w:eastAsia="等线" w:cs="Times New Roman"/>
                <w:color w:val="000000"/>
              </w:rPr>
              <w:t xml:space="preserve">0.0003 </w:t>
            </w:r>
          </w:p>
        </w:tc>
        <w:tc>
          <w:tcPr>
            <w:tcW w:w="1700" w:type="dxa"/>
            <w:vAlign w:val="center"/>
          </w:tcPr>
          <w:p w14:paraId="4CD2A323" w14:textId="77777777" w:rsidR="00FA5762" w:rsidRDefault="00FA5762" w:rsidP="00D05404">
            <w:pPr>
              <w:jc w:val="center"/>
              <w:rPr>
                <w:szCs w:val="24"/>
              </w:rPr>
            </w:pPr>
            <w:r>
              <w:rPr>
                <w:rFonts w:eastAsia="等线" w:cs="Times New Roman"/>
                <w:color w:val="000000"/>
              </w:rPr>
              <w:t>1.0600000</w:t>
            </w:r>
          </w:p>
        </w:tc>
        <w:tc>
          <w:tcPr>
            <w:tcW w:w="1981" w:type="dxa"/>
            <w:vAlign w:val="center"/>
          </w:tcPr>
          <w:p w14:paraId="47C94AE8" w14:textId="77777777" w:rsidR="00FA5762" w:rsidRDefault="00FA5762" w:rsidP="00D05404">
            <w:pPr>
              <w:jc w:val="center"/>
              <w:rPr>
                <w:szCs w:val="24"/>
              </w:rPr>
            </w:pPr>
            <w:r>
              <w:rPr>
                <w:rFonts w:eastAsia="等线" w:cs="Times New Roman"/>
                <w:color w:val="000000"/>
              </w:rPr>
              <w:t>0.0000003</w:t>
            </w:r>
          </w:p>
        </w:tc>
      </w:tr>
      <w:tr w:rsidR="00FA5762" w14:paraId="227B0EB7" w14:textId="77777777" w:rsidTr="00D05404">
        <w:trPr>
          <w:jc w:val="center"/>
        </w:trPr>
        <w:tc>
          <w:tcPr>
            <w:tcW w:w="511" w:type="dxa"/>
            <w:vAlign w:val="center"/>
          </w:tcPr>
          <w:p w14:paraId="3E843425" w14:textId="77777777" w:rsidR="00FA5762" w:rsidRDefault="00FA5762" w:rsidP="00D05404">
            <w:pPr>
              <w:jc w:val="center"/>
              <w:rPr>
                <w:szCs w:val="24"/>
              </w:rPr>
            </w:pPr>
            <w:r>
              <w:rPr>
                <w:rFonts w:hint="eastAsia"/>
                <w:szCs w:val="24"/>
              </w:rPr>
              <w:t>2</w:t>
            </w:r>
            <w:r>
              <w:rPr>
                <w:szCs w:val="24"/>
              </w:rPr>
              <w:t>6</w:t>
            </w:r>
          </w:p>
        </w:tc>
        <w:tc>
          <w:tcPr>
            <w:tcW w:w="1714" w:type="dxa"/>
            <w:vAlign w:val="center"/>
          </w:tcPr>
          <w:p w14:paraId="70D14CCD" w14:textId="77777777" w:rsidR="00FA5762" w:rsidRDefault="00FA5762" w:rsidP="00D05404">
            <w:pPr>
              <w:jc w:val="center"/>
              <w:rPr>
                <w:szCs w:val="24"/>
              </w:rPr>
            </w:pPr>
            <w:r>
              <w:rPr>
                <w:rFonts w:eastAsia="等线" w:cs="Times New Roman"/>
                <w:color w:val="000000"/>
              </w:rPr>
              <w:t xml:space="preserve">0.5395 </w:t>
            </w:r>
          </w:p>
        </w:tc>
        <w:tc>
          <w:tcPr>
            <w:tcW w:w="1981" w:type="dxa"/>
            <w:vAlign w:val="center"/>
          </w:tcPr>
          <w:p w14:paraId="287C3AC0" w14:textId="77777777" w:rsidR="00FA5762" w:rsidRDefault="00FA5762" w:rsidP="00D05404">
            <w:pPr>
              <w:jc w:val="center"/>
              <w:rPr>
                <w:szCs w:val="24"/>
              </w:rPr>
            </w:pPr>
            <w:r>
              <w:rPr>
                <w:rFonts w:eastAsia="等线" w:cs="Times New Roman"/>
                <w:color w:val="000000"/>
              </w:rPr>
              <w:t xml:space="preserve">0.0002 </w:t>
            </w:r>
          </w:p>
        </w:tc>
        <w:tc>
          <w:tcPr>
            <w:tcW w:w="1700" w:type="dxa"/>
            <w:vAlign w:val="center"/>
          </w:tcPr>
          <w:p w14:paraId="40E6AF57" w14:textId="77777777" w:rsidR="00FA5762" w:rsidRDefault="00FA5762" w:rsidP="00D05404">
            <w:pPr>
              <w:jc w:val="center"/>
              <w:rPr>
                <w:szCs w:val="24"/>
              </w:rPr>
            </w:pPr>
            <w:r>
              <w:rPr>
                <w:rFonts w:eastAsia="等线" w:cs="Times New Roman"/>
                <w:color w:val="000000"/>
              </w:rPr>
              <w:t>1.1000000</w:t>
            </w:r>
          </w:p>
        </w:tc>
        <w:tc>
          <w:tcPr>
            <w:tcW w:w="1981" w:type="dxa"/>
            <w:vAlign w:val="center"/>
          </w:tcPr>
          <w:p w14:paraId="6CE18368" w14:textId="77777777" w:rsidR="00FA5762" w:rsidRDefault="00FA5762" w:rsidP="00D05404">
            <w:pPr>
              <w:jc w:val="center"/>
              <w:rPr>
                <w:szCs w:val="24"/>
              </w:rPr>
            </w:pPr>
            <w:r>
              <w:rPr>
                <w:rFonts w:eastAsia="等线" w:cs="Times New Roman"/>
                <w:color w:val="000000"/>
              </w:rPr>
              <w:t>0.0000003</w:t>
            </w:r>
          </w:p>
        </w:tc>
      </w:tr>
    </w:tbl>
    <w:p w14:paraId="4DA8AEC7" w14:textId="2280C990" w:rsidR="00FA5762" w:rsidRDefault="00FA5762" w:rsidP="00FA5762">
      <w:pPr>
        <w:jc w:val="center"/>
        <w:rPr>
          <w:sz w:val="21"/>
          <w:szCs w:val="21"/>
        </w:rPr>
      </w:pPr>
      <w:r w:rsidRPr="0079516D">
        <w:rPr>
          <w:sz w:val="21"/>
          <w:szCs w:val="21"/>
        </w:rPr>
        <w:t>Table</w:t>
      </w:r>
      <w:r w:rsidR="0079516D" w:rsidRPr="0079516D">
        <w:rPr>
          <w:sz w:val="21"/>
          <w:szCs w:val="21"/>
        </w:rPr>
        <w:t xml:space="preserve"> 10</w:t>
      </w:r>
      <w:r w:rsidRPr="0079516D">
        <w:rPr>
          <w:sz w:val="21"/>
          <w:szCs w:val="21"/>
        </w:rPr>
        <w:t xml:space="preserve">. Calculated value and uncertainty for </w:t>
      </w:r>
      <m:oMath>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theoretical</m:t>
            </m:r>
          </m:sub>
        </m:sSub>
      </m:oMath>
      <w:r w:rsidRPr="0079516D">
        <w:rPr>
          <w:rFonts w:hint="eastAsia"/>
          <w:sz w:val="21"/>
          <w:szCs w:val="21"/>
        </w:rPr>
        <w:t xml:space="preserve"> </w:t>
      </w:r>
      <w:r w:rsidRPr="0079516D">
        <w:rPr>
          <w:sz w:val="21"/>
          <w:szCs w:val="21"/>
        </w:rPr>
        <w:t xml:space="preserve">and </w:t>
      </w:r>
      <m:oMath>
        <m:f>
          <m:fPr>
            <m:ctrlPr>
              <w:rPr>
                <w:rFonts w:ascii="Cambria Math" w:hAnsi="Cambria Math"/>
                <w:i/>
                <w:sz w:val="21"/>
                <w:szCs w:val="21"/>
              </w:rPr>
            </m:ctrlPr>
          </m:fPr>
          <m:num>
            <m:r>
              <w:rPr>
                <w:rFonts w:ascii="Cambria Math" w:hAnsi="Cambria Math"/>
                <w:sz w:val="21"/>
                <w:szCs w:val="21"/>
              </w:rPr>
              <m:t>f</m:t>
            </m:r>
          </m:num>
          <m:den>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den>
        </m:f>
      </m:oMath>
    </w:p>
    <w:p w14:paraId="53DD5C80" w14:textId="1458B77B" w:rsidR="00377D17" w:rsidRDefault="00A6264C" w:rsidP="00F05B73">
      <w:pPr>
        <w:spacing w:afterLines="50" w:after="163"/>
        <w:ind w:firstLine="420"/>
        <w:rPr>
          <w:szCs w:val="24"/>
        </w:rPr>
      </w:pPr>
      <w:r>
        <w:rPr>
          <w:szCs w:val="24"/>
        </w:rPr>
        <w:t xml:space="preserve">In order to calculate the uncertainty for </w:t>
      </w:r>
      <w:r w:rsidR="00F22948">
        <w:rPr>
          <w:szCs w:val="24"/>
        </w:rPr>
        <w:t xml:space="preserve">theoretical resonant </w:t>
      </w:r>
      <w:r w:rsidR="00F05B73">
        <w:rPr>
          <w:szCs w:val="24"/>
        </w:rPr>
        <w:t xml:space="preserve">frequency, we can calculate as below. Since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theoretical</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m:t>
            </m:r>
            <m:rad>
              <m:radPr>
                <m:degHide m:val="1"/>
                <m:ctrlPr>
                  <w:rPr>
                    <w:rFonts w:ascii="Cambria Math" w:hAnsi="Cambria Math"/>
                    <w:i/>
                    <w:szCs w:val="24"/>
                  </w:rPr>
                </m:ctrlPr>
              </m:radPr>
              <m:deg/>
              <m:e>
                <m:r>
                  <w:rPr>
                    <w:rFonts w:ascii="Cambria Math" w:hAnsi="Cambria Math"/>
                    <w:szCs w:val="24"/>
                  </w:rPr>
                  <m:t>LC</m:t>
                </m:r>
              </m:e>
            </m:rad>
          </m:den>
        </m:f>
      </m:oMath>
      <w:r w:rsidR="00F05B73">
        <w:rPr>
          <w:rFonts w:hint="eastAsia"/>
          <w:szCs w:val="24"/>
        </w:rPr>
        <w:t>,</w:t>
      </w:r>
      <w:r w:rsidR="00F05B73">
        <w:rPr>
          <w:szCs w:val="24"/>
        </w:rPr>
        <w:t xml:space="preserve"> then</w:t>
      </w:r>
    </w:p>
    <w:p w14:paraId="2A839811" w14:textId="49429FD8" w:rsidR="004D3C58" w:rsidRPr="0033552D" w:rsidRDefault="004C0DCB" w:rsidP="00F05B73">
      <w:pPr>
        <w:spacing w:afterLines="50" w:after="163"/>
        <w:ind w:firstLine="420"/>
        <w:rPr>
          <w:iCs/>
          <w:szCs w:val="24"/>
        </w:rPr>
      </w:pPr>
      <m:oMathPara>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theoretical</m:t>
                  </m:r>
                </m:sub>
              </m:sSub>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theoretical</m:t>
                              </m:r>
                            </m:sub>
                          </m:sSub>
                        </m:num>
                        <m:den>
                          <m:r>
                            <w:rPr>
                              <w:rFonts w:ascii="Cambria Math" w:hAnsi="Cambria Math"/>
                              <w:szCs w:val="24"/>
                            </w:rPr>
                            <m:t>∂L</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theoretical</m:t>
                              </m:r>
                            </m:sub>
                          </m:sSub>
                        </m:num>
                        <m:den>
                          <m:r>
                            <w:rPr>
                              <w:rFonts w:ascii="Cambria Math" w:hAnsi="Cambria Math"/>
                              <w:szCs w:val="24"/>
                            </w:rPr>
                            <m:t>∂</m:t>
                          </m:r>
                          <m:r>
                            <w:rPr>
                              <w:rFonts w:ascii="Cambria Math" w:hAnsi="Cambria Math"/>
                              <w:szCs w:val="24"/>
                            </w:rPr>
                            <m:t>C</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num>
                        <m:den>
                          <m:r>
                            <w:rPr>
                              <w:rFonts w:ascii="Cambria Math" w:hAnsi="Cambria Math"/>
                              <w:szCs w:val="24"/>
                            </w:rPr>
                            <m:t>4πL</m:t>
                          </m:r>
                          <m:rad>
                            <m:radPr>
                              <m:degHide m:val="1"/>
                              <m:ctrlPr>
                                <w:rPr>
                                  <w:rFonts w:ascii="Cambria Math" w:hAnsi="Cambria Math"/>
                                  <w:i/>
                                  <w:szCs w:val="24"/>
                                </w:rPr>
                              </m:ctrlPr>
                            </m:radPr>
                            <m:deg/>
                            <m:e>
                              <m:r>
                                <w:rPr>
                                  <w:rFonts w:ascii="Cambria Math" w:hAnsi="Cambria Math"/>
                                  <w:szCs w:val="24"/>
                                </w:rPr>
                                <m:t>LC</m:t>
                              </m:r>
                            </m:e>
                          </m:ra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num>
                        <m:den>
                          <m:r>
                            <w:rPr>
                              <w:rFonts w:ascii="Cambria Math" w:hAnsi="Cambria Math"/>
                              <w:szCs w:val="24"/>
                            </w:rPr>
                            <m:t>4π</m:t>
                          </m:r>
                          <m:r>
                            <w:rPr>
                              <w:rFonts w:ascii="Cambria Math" w:hAnsi="Cambria Math"/>
                              <w:szCs w:val="24"/>
                            </w:rPr>
                            <m:t>C</m:t>
                          </m:r>
                          <m:rad>
                            <m:radPr>
                              <m:degHide m:val="1"/>
                              <m:ctrlPr>
                                <w:rPr>
                                  <w:rFonts w:ascii="Cambria Math" w:hAnsi="Cambria Math"/>
                                  <w:i/>
                                  <w:szCs w:val="24"/>
                                </w:rPr>
                              </m:ctrlPr>
                            </m:radPr>
                            <m:deg/>
                            <m:e>
                              <m:r>
                                <w:rPr>
                                  <w:rFonts w:ascii="Cambria Math" w:hAnsi="Cambria Math"/>
                                  <w:szCs w:val="24"/>
                                </w:rPr>
                                <m:t>LC</m:t>
                              </m:r>
                            </m:e>
                          </m:rad>
                        </m:den>
                      </m:f>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0.01×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num>
                        <m:den>
                          <m:r>
                            <w:rPr>
                              <w:rFonts w:ascii="Cambria Math" w:hAnsi="Cambria Math"/>
                              <w:szCs w:val="24"/>
                            </w:rPr>
                            <m:t>4π</m:t>
                          </m:r>
                          <m:r>
                            <w:rPr>
                              <w:rFonts w:ascii="Cambria Math" w:hAnsi="Cambria Math"/>
                              <w:szCs w:val="24"/>
                            </w:rPr>
                            <m:t>×101.21</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0.01</m:t>
                              </m:r>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den>
                      </m:f>
                    </m:e>
                  </m:d>
                </m:e>
                <m:sup>
                  <m:r>
                    <w:rPr>
                      <w:rFonts w:ascii="Cambria Math" w:hAnsi="Cambria Math"/>
                      <w:szCs w:val="24"/>
                    </w:rPr>
                    <m:t>2</m:t>
                  </m:r>
                </m:sup>
              </m:sSup>
            </m:e>
          </m:rad>
          <m:r>
            <w:rPr>
              <w:rFonts w:ascii="Cambria Math" w:hAnsi="Cambria Math"/>
              <w:szCs w:val="24"/>
            </w:rPr>
            <m:t>=</m:t>
          </m:r>
          <m:r>
            <w:rPr>
              <w:rFonts w:ascii="Cambria Math" w:hAnsi="Cambria Math"/>
              <w:szCs w:val="24"/>
            </w:rPr>
            <m:t>0.</m:t>
          </m:r>
          <m:r>
            <w:rPr>
              <w:rFonts w:ascii="Cambria Math" w:hAnsi="Cambria Math"/>
              <w:szCs w:val="24"/>
            </w:rPr>
            <m:t>2</m:t>
          </m:r>
          <m:r>
            <w:rPr>
              <w:rFonts w:ascii="Cambria Math" w:hAnsi="Cambria Math"/>
              <w:szCs w:val="24"/>
            </w:rPr>
            <m:t xml:space="preserve"> [</m:t>
          </m:r>
          <m:r>
            <m:rPr>
              <m:sty m:val="p"/>
            </m:rPr>
            <w:rPr>
              <w:rFonts w:ascii="Cambria Math" w:hAnsi="Cambria Math"/>
              <w:szCs w:val="24"/>
            </w:rPr>
            <m:t>Hz]</m:t>
          </m:r>
        </m:oMath>
      </m:oMathPara>
    </w:p>
    <w:p w14:paraId="1BFAECA0" w14:textId="7AC6A5C6" w:rsidR="0033552D" w:rsidRDefault="003E09AC" w:rsidP="00F05B73">
      <w:pPr>
        <w:spacing w:afterLines="50" w:after="163"/>
        <w:ind w:firstLine="420"/>
        <w:rPr>
          <w:szCs w:val="24"/>
        </w:rPr>
      </w:pPr>
      <w:r>
        <w:rPr>
          <w:iCs/>
          <w:szCs w:val="24"/>
        </w:rPr>
        <w:t xml:space="preserve">Since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theoretical</m:t>
            </m:r>
          </m:sub>
        </m:sSub>
        <m:r>
          <w:rPr>
            <w:rFonts w:ascii="Cambria Math" w:hAnsi="Cambria Math"/>
            <w:szCs w:val="24"/>
          </w:rPr>
          <m:t>=</m:t>
        </m:r>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LC</m:t>
                </m:r>
              </m:e>
            </m:rad>
          </m:num>
          <m:den>
            <m:r>
              <w:rPr>
                <w:rFonts w:ascii="Cambria Math" w:hAnsi="Cambria Math"/>
                <w:szCs w:val="24"/>
              </w:rPr>
              <m:t>RC</m:t>
            </m:r>
          </m:den>
        </m:f>
      </m:oMath>
      <w:r>
        <w:rPr>
          <w:rFonts w:hint="eastAsia"/>
          <w:szCs w:val="24"/>
        </w:rPr>
        <w:t>,</w:t>
      </w:r>
      <w:r>
        <w:rPr>
          <w:szCs w:val="24"/>
        </w:rPr>
        <w:t xml:space="preserve"> then we can calculate the </w:t>
      </w:r>
      <w:r w:rsidR="00682D35">
        <w:rPr>
          <w:szCs w:val="24"/>
        </w:rPr>
        <w:t>uncertainty as follow</w:t>
      </w:r>
      <w:r w:rsidR="00960E14">
        <w:rPr>
          <w:szCs w:val="24"/>
        </w:rPr>
        <w:t>s.</w:t>
      </w:r>
      <w:r w:rsidR="00663264">
        <w:rPr>
          <w:szCs w:val="24"/>
        </w:rPr>
        <w:t>,</w:t>
      </w:r>
    </w:p>
    <w:p w14:paraId="6A0E72C0" w14:textId="6FD8BE6B" w:rsidR="00960E14" w:rsidRPr="00411FE9" w:rsidRDefault="00593F51" w:rsidP="00593F51">
      <w:pPr>
        <w:spacing w:afterLines="50" w:after="163"/>
        <w:rPr>
          <w:szCs w:val="24"/>
        </w:rPr>
      </w:pPr>
      <m:oMathPara>
        <m:oMath>
          <m:sSub>
            <m:sSubPr>
              <m:ctrlPr>
                <w:rPr>
                  <w:rFonts w:ascii="Cambria Math" w:hAnsi="Cambria Math"/>
                  <w:i/>
                  <w:iCs/>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theoretical</m:t>
                  </m:r>
                </m:sub>
              </m:sSub>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theoretical</m:t>
                              </m:r>
                            </m:sub>
                          </m:sSub>
                        </m:num>
                        <m:den>
                          <m:r>
                            <w:rPr>
                              <w:rFonts w:ascii="Cambria Math" w:hAnsi="Cambria Math"/>
                              <w:szCs w:val="24"/>
                            </w:rPr>
                            <m:t>∂L</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theoretical</m:t>
                              </m:r>
                            </m:sub>
                          </m:sSub>
                        </m:num>
                        <m:den>
                          <m:r>
                            <w:rPr>
                              <w:rFonts w:ascii="Cambria Math" w:hAnsi="Cambria Math"/>
                              <w:szCs w:val="24"/>
                            </w:rPr>
                            <m:t>∂C</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theoretical</m:t>
                              </m:r>
                            </m:sub>
                          </m:sSub>
                        </m:num>
                        <m:den>
                          <m:r>
                            <w:rPr>
                              <w:rFonts w:ascii="Cambria Math" w:hAnsi="Cambria Math"/>
                              <w:szCs w:val="24"/>
                            </w:rPr>
                            <m:t>∂</m:t>
                          </m:r>
                          <m:r>
                            <w:rPr>
                              <w:rFonts w:ascii="Cambria Math" w:hAnsi="Cambria Math"/>
                              <w:szCs w:val="24"/>
                            </w:rPr>
                            <m:t>R</m:t>
                          </m:r>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L</m:t>
                              </m:r>
                            </m:e>
                          </m:rad>
                        </m:num>
                        <m:den>
                          <m:r>
                            <w:rPr>
                              <w:rFonts w:ascii="Cambria Math" w:hAnsi="Cambria Math"/>
                              <w:szCs w:val="24"/>
                            </w:rPr>
                            <m:t>2</m:t>
                          </m:r>
                          <m:r>
                            <w:rPr>
                              <w:rFonts w:ascii="Cambria Math" w:hAnsi="Cambria Math"/>
                              <w:szCs w:val="24"/>
                            </w:rPr>
                            <m:t>RC</m:t>
                          </m:r>
                          <m:rad>
                            <m:radPr>
                              <m:degHide m:val="1"/>
                              <m:ctrlPr>
                                <w:rPr>
                                  <w:rFonts w:ascii="Cambria Math" w:hAnsi="Cambria Math"/>
                                  <w:i/>
                                  <w:szCs w:val="24"/>
                                </w:rPr>
                              </m:ctrlPr>
                            </m:radPr>
                            <m:deg/>
                            <m:e>
                              <m:r>
                                <w:rPr>
                                  <w:rFonts w:ascii="Cambria Math" w:hAnsi="Cambria Math"/>
                                  <w:szCs w:val="24"/>
                                </w:rPr>
                                <m:t>C</m:t>
                              </m:r>
                            </m:e>
                          </m:rad>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L</m:t>
                              </m:r>
                            </m:e>
                          </m:rad>
                        </m:num>
                        <m:den>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rad>
                            <m:radPr>
                              <m:degHide m:val="1"/>
                              <m:ctrlPr>
                                <w:rPr>
                                  <w:rFonts w:ascii="Cambria Math" w:hAnsi="Cambria Math"/>
                                  <w:i/>
                                  <w:szCs w:val="24"/>
                                </w:rPr>
                              </m:ctrlPr>
                            </m:radPr>
                            <m:deg/>
                            <m:e>
                              <m:r>
                                <w:rPr>
                                  <w:rFonts w:ascii="Cambria Math" w:hAnsi="Cambria Math"/>
                                  <w:szCs w:val="24"/>
                                </w:rPr>
                                <m:t>C</m:t>
                              </m:r>
                            </m:e>
                          </m:rad>
                        </m:den>
                      </m:f>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0.01</m:t>
                              </m:r>
                            </m:e>
                          </m:rad>
                          <m:r>
                            <w:rPr>
                              <w:rFonts w:ascii="Cambria Math" w:hAnsi="Cambria Math"/>
                              <w:szCs w:val="24"/>
                            </w:rPr>
                            <m:t>×</m:t>
                          </m:r>
                          <m:r>
                            <w:rPr>
                              <w:rFonts w:ascii="Cambria Math" w:hAnsi="Cambria Math"/>
                              <w:szCs w:val="24"/>
                            </w:rPr>
                            <m:t>0.01×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num>
                        <m:den>
                          <m:r>
                            <w:rPr>
                              <w:rFonts w:ascii="Cambria Math" w:hAnsi="Cambria Math"/>
                              <w:szCs w:val="24"/>
                            </w:rPr>
                            <m:t>2</m:t>
                          </m:r>
                          <m:r>
                            <w:rPr>
                              <w:rFonts w:ascii="Cambria Math" w:hAnsi="Cambria Math"/>
                              <w:szCs w:val="24"/>
                            </w:rPr>
                            <m:t>×99.64×</m:t>
                          </m:r>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0.01</m:t>
                              </m:r>
                            </m:e>
                          </m:rad>
                          <m:r>
                            <w:rPr>
                              <w:rFonts w:ascii="Cambria Math" w:hAnsi="Cambria Math"/>
                              <w:szCs w:val="24"/>
                            </w:rPr>
                            <m:t>×0.01</m:t>
                          </m:r>
                        </m:num>
                        <m:den>
                          <m:sSup>
                            <m:sSupPr>
                              <m:ctrlPr>
                                <w:rPr>
                                  <w:rFonts w:ascii="Cambria Math" w:hAnsi="Cambria Math"/>
                                  <w:i/>
                                  <w:szCs w:val="24"/>
                                </w:rPr>
                              </m:ctrlPr>
                            </m:sSupPr>
                            <m:e>
                              <m:r>
                                <w:rPr>
                                  <w:rFonts w:ascii="Cambria Math" w:hAnsi="Cambria Math"/>
                                  <w:szCs w:val="24"/>
                                </w:rPr>
                                <m:t>99.64</m:t>
                              </m:r>
                            </m:e>
                            <m:sup>
                              <m:r>
                                <w:rPr>
                                  <w:rFonts w:ascii="Cambria Math" w:hAnsi="Cambria Math"/>
                                  <w:szCs w:val="24"/>
                                </w:rPr>
                                <m:t>2</m:t>
                              </m:r>
                            </m:sup>
                          </m:sSup>
                          <m:rad>
                            <m:radPr>
                              <m:degHide m:val="1"/>
                              <m:ctrlPr>
                                <w:rPr>
                                  <w:rFonts w:ascii="Cambria Math" w:hAnsi="Cambria Math"/>
                                  <w:i/>
                                  <w:szCs w:val="24"/>
                                </w:rPr>
                              </m:ctrlPr>
                            </m:radPr>
                            <m:deg/>
                            <m:e>
                              <m:r>
                                <w:rPr>
                                  <w:rFonts w:ascii="Cambria Math" w:hAnsi="Cambria Math"/>
                                  <w:szCs w:val="24"/>
                                </w:rPr>
                                <m:t>101.21×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rad>
                        </m:den>
                      </m:f>
                    </m:e>
                  </m:d>
                </m:e>
                <m:sup>
                  <m:r>
                    <w:rPr>
                      <w:rFonts w:ascii="Cambria Math" w:hAnsi="Cambria Math"/>
                      <w:szCs w:val="24"/>
                    </w:rPr>
                    <m:t>2</m:t>
                  </m:r>
                </m:sup>
              </m:sSup>
            </m:e>
          </m:rad>
          <m:r>
            <w:rPr>
              <w:rFonts w:ascii="Cambria Math" w:hAnsi="Cambria Math"/>
              <w:szCs w:val="24"/>
            </w:rPr>
            <m:t>=</m:t>
          </m:r>
          <m:r>
            <w:rPr>
              <w:rFonts w:ascii="Cambria Math" w:hAnsi="Cambria Math"/>
              <w:szCs w:val="24"/>
            </w:rPr>
            <m:t>0.0004</m:t>
          </m:r>
        </m:oMath>
      </m:oMathPara>
    </w:p>
    <w:p w14:paraId="690E0D59" w14:textId="250DEE18" w:rsidR="00411FE9" w:rsidRDefault="00411FE9" w:rsidP="00593F51">
      <w:pPr>
        <w:spacing w:afterLines="50" w:after="163"/>
        <w:rPr>
          <w:szCs w:val="24"/>
        </w:rPr>
      </w:pPr>
      <w:r>
        <w:rPr>
          <w:szCs w:val="24"/>
        </w:rPr>
        <w:t xml:space="preserve">Since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experimental</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en>
        </m:f>
      </m:oMath>
      <w:r w:rsidR="00663264">
        <w:rPr>
          <w:rFonts w:hint="eastAsia"/>
          <w:szCs w:val="24"/>
        </w:rPr>
        <w:t>,</w:t>
      </w:r>
      <w:r w:rsidR="00663264">
        <w:rPr>
          <w:szCs w:val="24"/>
        </w:rPr>
        <w:t xml:space="preserve"> then we can calculate the uncertainty as follows,</w:t>
      </w:r>
    </w:p>
    <w:p w14:paraId="2273CFAF" w14:textId="3CEA04E3" w:rsidR="00663264" w:rsidRPr="000D1E5E" w:rsidRDefault="007C3328" w:rsidP="00593F51">
      <w:pPr>
        <w:spacing w:afterLines="50" w:after="163"/>
        <w:rPr>
          <w:szCs w:val="24"/>
        </w:rPr>
      </w:pPr>
      <m:oMathPara>
        <m:oMath>
          <m:r>
            <w:rPr>
              <w:rFonts w:ascii="Cambria Math" w:hAnsi="Cambria Math"/>
              <w:szCs w:val="24"/>
            </w:rPr>
            <m:t xml:space="preserve">  </m:t>
          </m:r>
          <m:sSub>
            <m:sSubPr>
              <m:ctrlPr>
                <w:rPr>
                  <w:rFonts w:ascii="Cambria Math" w:hAnsi="Cambria Math"/>
                  <w:i/>
                  <w:iCs/>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experimental</m:t>
                  </m:r>
                </m:sub>
              </m:sSub>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experimental</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en>
                      </m:f>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experimental</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en>
                      </m:f>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experimental</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en>
                      </m:f>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sub>
                      </m:sSub>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sub>
                          </m:sSub>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sub>
                          </m:sSub>
                        </m:num>
                        <m:den>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e>
                              </m:d>
                            </m:e>
                            <m:sup>
                              <m:r>
                                <w:rPr>
                                  <w:rFonts w:ascii="Cambria Math" w:hAnsi="Cambria Math"/>
                                  <w:szCs w:val="24"/>
                                </w:rPr>
                                <m:t>2</m:t>
                              </m:r>
                            </m:sup>
                          </m:sSup>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sub>
                          </m:sSub>
                        </m:num>
                        <m:den>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e>
                              </m:d>
                            </m:e>
                            <m:sup>
                              <m:r>
                                <w:rPr>
                                  <w:rFonts w:ascii="Cambria Math" w:hAnsi="Cambria Math"/>
                                  <w:szCs w:val="24"/>
                                </w:rPr>
                                <m:t>2</m:t>
                              </m:r>
                            </m:sup>
                          </m:sSup>
                        </m:den>
                      </m:f>
                    </m:e>
                  </m:d>
                </m:e>
                <m:sup>
                  <m:r>
                    <w:rPr>
                      <w:rFonts w:ascii="Cambria Math" w:hAnsi="Cambria Math"/>
                      <w:szCs w:val="24"/>
                    </w:rPr>
                    <m:t>2</m:t>
                  </m:r>
                </m:sup>
              </m:sSup>
            </m:e>
          </m:rad>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0.001</m:t>
                          </m:r>
                        </m:num>
                        <m:den>
                          <m:r>
                            <w:rPr>
                              <w:rFonts w:ascii="Cambria Math" w:hAnsi="Cambria Math"/>
                              <w:szCs w:val="24"/>
                            </w:rPr>
                            <m:t>6000</m:t>
                          </m:r>
                          <m:r>
                            <w:rPr>
                              <w:rFonts w:ascii="Cambria Math" w:hAnsi="Cambria Math"/>
                              <w:szCs w:val="24"/>
                            </w:rPr>
                            <m:t>-</m:t>
                          </m:r>
                          <m:r>
                            <w:rPr>
                              <w:rFonts w:ascii="Cambria Math" w:hAnsi="Cambria Math"/>
                              <w:szCs w:val="24"/>
                            </w:rPr>
                            <m:t>4200</m:t>
                          </m:r>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5000</m:t>
                          </m:r>
                          <m:r>
                            <w:rPr>
                              <w:rFonts w:ascii="Cambria Math" w:hAnsi="Cambria Math"/>
                              <w:szCs w:val="24"/>
                            </w:rPr>
                            <m:t>×</m:t>
                          </m:r>
                          <m:r>
                            <w:rPr>
                              <w:rFonts w:ascii="Cambria Math" w:hAnsi="Cambria Math"/>
                              <w:szCs w:val="24"/>
                            </w:rPr>
                            <m:t>0.001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6000</m:t>
                                  </m:r>
                                  <m:r>
                                    <w:rPr>
                                      <w:rFonts w:ascii="Cambria Math" w:hAnsi="Cambria Math"/>
                                      <w:szCs w:val="24"/>
                                    </w:rPr>
                                    <m:t>-</m:t>
                                  </m:r>
                                  <m:r>
                                    <w:rPr>
                                      <w:rFonts w:ascii="Cambria Math" w:hAnsi="Cambria Math"/>
                                      <w:szCs w:val="24"/>
                                    </w:rPr>
                                    <m:t>4200</m:t>
                                  </m:r>
                                </m:e>
                              </m:d>
                            </m:e>
                            <m:sup>
                              <m:r>
                                <w:rPr>
                                  <w:rFonts w:ascii="Cambria Math" w:hAnsi="Cambria Math"/>
                                  <w:szCs w:val="24"/>
                                </w:rPr>
                                <m:t>2</m:t>
                              </m:r>
                            </m:sup>
                          </m:sSup>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5000</m:t>
                          </m:r>
                          <m:r>
                            <w:rPr>
                              <w:rFonts w:ascii="Cambria Math" w:hAnsi="Cambria Math"/>
                              <w:szCs w:val="24"/>
                            </w:rPr>
                            <m:t>×</m:t>
                          </m:r>
                          <m:r>
                            <w:rPr>
                              <w:rFonts w:ascii="Cambria Math" w:hAnsi="Cambria Math"/>
                              <w:szCs w:val="24"/>
                            </w:rPr>
                            <m:t>0.001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6000</m:t>
                                  </m:r>
                                  <m:r>
                                    <w:rPr>
                                      <w:rFonts w:ascii="Cambria Math" w:hAnsi="Cambria Math"/>
                                      <w:szCs w:val="24"/>
                                    </w:rPr>
                                    <m:t>-</m:t>
                                  </m:r>
                                  <m:r>
                                    <w:rPr>
                                      <w:rFonts w:ascii="Cambria Math" w:hAnsi="Cambria Math"/>
                                      <w:szCs w:val="24"/>
                                    </w:rPr>
                                    <m:t>4200</m:t>
                                  </m:r>
                                </m:e>
                              </m:d>
                            </m:e>
                            <m:sup>
                              <m:r>
                                <w:rPr>
                                  <w:rFonts w:ascii="Cambria Math" w:hAnsi="Cambria Math"/>
                                  <w:szCs w:val="24"/>
                                </w:rPr>
                                <m:t>2</m:t>
                              </m:r>
                            </m:sup>
                          </m:sSup>
                        </m:den>
                      </m:f>
                    </m:e>
                  </m:d>
                </m:e>
                <m:sup>
                  <m:r>
                    <w:rPr>
                      <w:rFonts w:ascii="Cambria Math" w:hAnsi="Cambria Math"/>
                      <w:szCs w:val="24"/>
                    </w:rPr>
                    <m:t>2</m:t>
                  </m:r>
                </m:sup>
              </m:sSup>
            </m:e>
          </m:rad>
          <m:r>
            <w:rPr>
              <w:rFonts w:ascii="Cambria Math" w:hAnsi="Cambria Math"/>
              <w:szCs w:val="24"/>
            </w:rPr>
            <m:t>=</m:t>
          </m:r>
          <m:r>
            <w:rPr>
              <w:rFonts w:ascii="Cambria Math" w:hAnsi="Cambria Math"/>
              <w:szCs w:val="24"/>
            </w:rPr>
            <m:t>0.000002</m:t>
          </m:r>
        </m:oMath>
      </m:oMathPara>
      <w:bookmarkStart w:id="2" w:name="_GoBack"/>
      <w:bookmarkEnd w:id="2"/>
    </w:p>
    <w:p w14:paraId="45BD72ED" w14:textId="77777777" w:rsidR="000D1E5E" w:rsidRPr="004C0DCB" w:rsidRDefault="000D1E5E" w:rsidP="00593F51">
      <w:pPr>
        <w:spacing w:afterLines="50" w:after="163"/>
        <w:rPr>
          <w:rFonts w:hint="eastAsia"/>
          <w:iCs/>
          <w:szCs w:val="24"/>
        </w:rPr>
      </w:pPr>
    </w:p>
    <w:sectPr w:rsidR="000D1E5E" w:rsidRPr="004C0DCB" w:rsidSect="00DC387A">
      <w:footerReference w:type="default" r:id="rId20"/>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D68FD" w14:textId="77777777" w:rsidR="003F7D98" w:rsidRDefault="003F7D98">
      <w:r>
        <w:separator/>
      </w:r>
    </w:p>
  </w:endnote>
  <w:endnote w:type="continuationSeparator" w:id="0">
    <w:p w14:paraId="42A26642" w14:textId="77777777" w:rsidR="003F7D98" w:rsidRDefault="003F7D98">
      <w:r>
        <w:continuationSeparator/>
      </w:r>
    </w:p>
  </w:endnote>
  <w:endnote w:type="continuationNotice" w:id="1">
    <w:p w14:paraId="20C61FB3" w14:textId="77777777" w:rsidR="000533E4" w:rsidRDefault="000533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14587"/>
      <w:docPartObj>
        <w:docPartGallery w:val="Page Numbers (Bottom of Page)"/>
        <w:docPartUnique/>
      </w:docPartObj>
    </w:sdtPr>
    <w:sdtEndPr>
      <w:rPr>
        <w:sz w:val="24"/>
        <w:szCs w:val="24"/>
      </w:rPr>
    </w:sdtEndPr>
    <w:sdtContent>
      <w:p w14:paraId="30440972" w14:textId="77777777" w:rsidR="004C188E" w:rsidRPr="00D917B2" w:rsidRDefault="004C188E">
        <w:pPr>
          <w:pStyle w:val="a8"/>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2B3634" w14:textId="77777777" w:rsidR="004C188E" w:rsidRDefault="004C188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C334" w14:textId="77777777" w:rsidR="003F7D98" w:rsidRDefault="003F7D98">
      <w:r>
        <w:separator/>
      </w:r>
    </w:p>
  </w:footnote>
  <w:footnote w:type="continuationSeparator" w:id="0">
    <w:p w14:paraId="77708363" w14:textId="77777777" w:rsidR="003F7D98" w:rsidRDefault="003F7D98">
      <w:r>
        <w:continuationSeparator/>
      </w:r>
    </w:p>
  </w:footnote>
  <w:footnote w:type="continuationNotice" w:id="1">
    <w:p w14:paraId="27FF7F07" w14:textId="77777777" w:rsidR="000533E4" w:rsidRDefault="000533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719B"/>
    <w:multiLevelType w:val="hybridMultilevel"/>
    <w:tmpl w:val="334079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6B7A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2D269B"/>
    <w:multiLevelType w:val="hybridMultilevel"/>
    <w:tmpl w:val="690437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1683"/>
    <w:multiLevelType w:val="hybridMultilevel"/>
    <w:tmpl w:val="BE647BA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9046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6E376E"/>
    <w:multiLevelType w:val="hybridMultilevel"/>
    <w:tmpl w:val="3B524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9E4571C"/>
    <w:multiLevelType w:val="hybridMultilevel"/>
    <w:tmpl w:val="C0D89D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422EA2"/>
    <w:multiLevelType w:val="hybridMultilevel"/>
    <w:tmpl w:val="8278D5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D490BD3"/>
    <w:multiLevelType w:val="hybridMultilevel"/>
    <w:tmpl w:val="B94662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4B07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29824FB"/>
    <w:multiLevelType w:val="hybridMultilevel"/>
    <w:tmpl w:val="E3802C6C"/>
    <w:lvl w:ilvl="0" w:tplc="8AA696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9D5B5B"/>
    <w:multiLevelType w:val="hybridMultilevel"/>
    <w:tmpl w:val="3EE43ABA"/>
    <w:lvl w:ilvl="0" w:tplc="19B6B3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346F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2F90D0C"/>
    <w:multiLevelType w:val="hybridMultilevel"/>
    <w:tmpl w:val="C6AA1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7FD75BF"/>
    <w:multiLevelType w:val="hybridMultilevel"/>
    <w:tmpl w:val="D5329788"/>
    <w:lvl w:ilvl="0" w:tplc="FECEC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D12D2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1F0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45B01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7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A886093"/>
    <w:multiLevelType w:val="multilevel"/>
    <w:tmpl w:val="0409001D"/>
    <w:styleLink w:val="1"/>
    <w:lvl w:ilvl="0">
      <w:start w:val="1"/>
      <w:numFmt w:val="upp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D357E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E053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E105E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E541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2F77E0"/>
    <w:multiLevelType w:val="hybridMultilevel"/>
    <w:tmpl w:val="26087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4790F14"/>
    <w:multiLevelType w:val="hybridMultilevel"/>
    <w:tmpl w:val="43FCA52A"/>
    <w:lvl w:ilvl="0" w:tplc="0FEC3A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4C3954"/>
    <w:multiLevelType w:val="multilevel"/>
    <w:tmpl w:val="0409001D"/>
    <w:numStyleLink w:val="1"/>
  </w:abstractNum>
  <w:abstractNum w:abstractNumId="29" w15:restartNumberingAfterBreak="0">
    <w:nsid w:val="76D76DF0"/>
    <w:multiLevelType w:val="multilevel"/>
    <w:tmpl w:val="8E7CC97C"/>
    <w:lvl w:ilvl="0">
      <w:start w:val="1"/>
      <w:numFmt w:val="decimal"/>
      <w:lvlText w:val="%1."/>
      <w:lvlJc w:val="left"/>
      <w:pPr>
        <w:ind w:left="425" w:hanging="425"/>
      </w:pPr>
    </w:lvl>
    <w:lvl w:ilvl="1">
      <w:start w:val="1"/>
      <w:numFmt w:val="decimal"/>
      <w:lvlText w:val="%1.%2."/>
      <w:lvlJc w:val="left"/>
      <w:pPr>
        <w:ind w:left="567" w:hanging="567"/>
      </w:pPr>
      <w:rPr>
        <w:b/>
        <w:bCs/>
        <w:sz w:val="30"/>
        <w:szCs w:val="30"/>
      </w:rPr>
    </w:lvl>
    <w:lvl w:ilvl="2">
      <w:start w:val="1"/>
      <w:numFmt w:val="decimal"/>
      <w:lvlText w:val="%1.%2.%3."/>
      <w:lvlJc w:val="left"/>
      <w:pPr>
        <w:ind w:left="709" w:hanging="709"/>
      </w:pPr>
      <w:rPr>
        <w:b/>
        <w:bCs/>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8343F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466B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CE2D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EE90C34"/>
    <w:multiLevelType w:val="hybridMultilevel"/>
    <w:tmpl w:val="1BFAC7C4"/>
    <w:lvl w:ilvl="0" w:tplc="93BE76D4">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6"/>
  </w:num>
  <w:num w:numId="2">
    <w:abstractNumId w:val="32"/>
  </w:num>
  <w:num w:numId="3">
    <w:abstractNumId w:val="18"/>
  </w:num>
  <w:num w:numId="4">
    <w:abstractNumId w:val="23"/>
  </w:num>
  <w:num w:numId="5">
    <w:abstractNumId w:val="22"/>
  </w:num>
  <w:num w:numId="6">
    <w:abstractNumId w:val="13"/>
  </w:num>
  <w:num w:numId="7">
    <w:abstractNumId w:val="30"/>
  </w:num>
  <w:num w:numId="8">
    <w:abstractNumId w:val="21"/>
  </w:num>
  <w:num w:numId="9">
    <w:abstractNumId w:val="5"/>
  </w:num>
  <w:num w:numId="10">
    <w:abstractNumId w:val="19"/>
  </w:num>
  <w:num w:numId="11">
    <w:abstractNumId w:val="17"/>
  </w:num>
  <w:num w:numId="12">
    <w:abstractNumId w:val="1"/>
  </w:num>
  <w:num w:numId="13">
    <w:abstractNumId w:val="20"/>
  </w:num>
  <w:num w:numId="14">
    <w:abstractNumId w:val="28"/>
  </w:num>
  <w:num w:numId="15">
    <w:abstractNumId w:val="24"/>
  </w:num>
  <w:num w:numId="16">
    <w:abstractNumId w:val="15"/>
  </w:num>
  <w:num w:numId="17">
    <w:abstractNumId w:val="29"/>
  </w:num>
  <w:num w:numId="18">
    <w:abstractNumId w:val="9"/>
  </w:num>
  <w:num w:numId="19">
    <w:abstractNumId w:val="31"/>
  </w:num>
  <w:num w:numId="20">
    <w:abstractNumId w:val="10"/>
  </w:num>
  <w:num w:numId="21">
    <w:abstractNumId w:val="11"/>
  </w:num>
  <w:num w:numId="22">
    <w:abstractNumId w:val="12"/>
  </w:num>
  <w:num w:numId="23">
    <w:abstractNumId w:val="25"/>
  </w:num>
  <w:num w:numId="24">
    <w:abstractNumId w:val="27"/>
  </w:num>
  <w:num w:numId="25">
    <w:abstractNumId w:val="3"/>
  </w:num>
  <w:num w:numId="26">
    <w:abstractNumId w:val="6"/>
  </w:num>
  <w:num w:numId="27">
    <w:abstractNumId w:val="14"/>
  </w:num>
  <w:num w:numId="28">
    <w:abstractNumId w:val="2"/>
  </w:num>
  <w:num w:numId="29">
    <w:abstractNumId w:val="33"/>
  </w:num>
  <w:num w:numId="30">
    <w:abstractNumId w:val="7"/>
  </w:num>
  <w:num w:numId="31">
    <w:abstractNumId w:val="26"/>
  </w:num>
  <w:num w:numId="32">
    <w:abstractNumId w:val="8"/>
  </w:num>
  <w:num w:numId="33">
    <w:abstractNumId w:val="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716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F7"/>
    <w:rsid w:val="00001C4E"/>
    <w:rsid w:val="00001D31"/>
    <w:rsid w:val="00002CA2"/>
    <w:rsid w:val="00004F76"/>
    <w:rsid w:val="00006761"/>
    <w:rsid w:val="000079AB"/>
    <w:rsid w:val="00010379"/>
    <w:rsid w:val="0001158D"/>
    <w:rsid w:val="0001190D"/>
    <w:rsid w:val="00016B9D"/>
    <w:rsid w:val="000172D7"/>
    <w:rsid w:val="00020607"/>
    <w:rsid w:val="00020C0D"/>
    <w:rsid w:val="00021B5B"/>
    <w:rsid w:val="00022EAA"/>
    <w:rsid w:val="00022EDD"/>
    <w:rsid w:val="000303F7"/>
    <w:rsid w:val="00031761"/>
    <w:rsid w:val="0003210C"/>
    <w:rsid w:val="0003644F"/>
    <w:rsid w:val="0004108C"/>
    <w:rsid w:val="00041999"/>
    <w:rsid w:val="00041A65"/>
    <w:rsid w:val="00041D7B"/>
    <w:rsid w:val="0004516D"/>
    <w:rsid w:val="00046C64"/>
    <w:rsid w:val="000476B2"/>
    <w:rsid w:val="000533E4"/>
    <w:rsid w:val="0005430E"/>
    <w:rsid w:val="00054843"/>
    <w:rsid w:val="00055852"/>
    <w:rsid w:val="00056311"/>
    <w:rsid w:val="000615AC"/>
    <w:rsid w:val="0006212A"/>
    <w:rsid w:val="00064295"/>
    <w:rsid w:val="00066426"/>
    <w:rsid w:val="000729E1"/>
    <w:rsid w:val="00072CF3"/>
    <w:rsid w:val="0007481E"/>
    <w:rsid w:val="00075776"/>
    <w:rsid w:val="00076D6F"/>
    <w:rsid w:val="000779E1"/>
    <w:rsid w:val="000801E6"/>
    <w:rsid w:val="000816B7"/>
    <w:rsid w:val="00082CEB"/>
    <w:rsid w:val="00087B27"/>
    <w:rsid w:val="00090C80"/>
    <w:rsid w:val="00094A33"/>
    <w:rsid w:val="00095230"/>
    <w:rsid w:val="0009565E"/>
    <w:rsid w:val="00096F3C"/>
    <w:rsid w:val="000A1683"/>
    <w:rsid w:val="000A4227"/>
    <w:rsid w:val="000A4813"/>
    <w:rsid w:val="000A6933"/>
    <w:rsid w:val="000A6EAE"/>
    <w:rsid w:val="000B014C"/>
    <w:rsid w:val="000B052C"/>
    <w:rsid w:val="000B5A0C"/>
    <w:rsid w:val="000C07BF"/>
    <w:rsid w:val="000C5C68"/>
    <w:rsid w:val="000C610D"/>
    <w:rsid w:val="000C635F"/>
    <w:rsid w:val="000C6AEE"/>
    <w:rsid w:val="000C6B12"/>
    <w:rsid w:val="000D11FE"/>
    <w:rsid w:val="000D1E5E"/>
    <w:rsid w:val="000D588D"/>
    <w:rsid w:val="000D5EEF"/>
    <w:rsid w:val="000E3808"/>
    <w:rsid w:val="000E43C7"/>
    <w:rsid w:val="000E49C9"/>
    <w:rsid w:val="000E7409"/>
    <w:rsid w:val="000E7FAB"/>
    <w:rsid w:val="000F2E99"/>
    <w:rsid w:val="000F4186"/>
    <w:rsid w:val="000F4305"/>
    <w:rsid w:val="000F59D3"/>
    <w:rsid w:val="000F5DFC"/>
    <w:rsid w:val="000F69C7"/>
    <w:rsid w:val="001001EE"/>
    <w:rsid w:val="0010040C"/>
    <w:rsid w:val="00100462"/>
    <w:rsid w:val="00102F2F"/>
    <w:rsid w:val="00103D1F"/>
    <w:rsid w:val="00104EA3"/>
    <w:rsid w:val="00106906"/>
    <w:rsid w:val="0010734F"/>
    <w:rsid w:val="00107EC8"/>
    <w:rsid w:val="00110067"/>
    <w:rsid w:val="00110960"/>
    <w:rsid w:val="001128FE"/>
    <w:rsid w:val="001136B1"/>
    <w:rsid w:val="00123C41"/>
    <w:rsid w:val="00123F30"/>
    <w:rsid w:val="00124FB0"/>
    <w:rsid w:val="00125D4C"/>
    <w:rsid w:val="00126F8D"/>
    <w:rsid w:val="001379BA"/>
    <w:rsid w:val="001409B6"/>
    <w:rsid w:val="0014129E"/>
    <w:rsid w:val="00143CA1"/>
    <w:rsid w:val="00143D00"/>
    <w:rsid w:val="0014429D"/>
    <w:rsid w:val="001468D4"/>
    <w:rsid w:val="001474BC"/>
    <w:rsid w:val="001518E3"/>
    <w:rsid w:val="00152CEF"/>
    <w:rsid w:val="0015353F"/>
    <w:rsid w:val="00153A42"/>
    <w:rsid w:val="00153C8C"/>
    <w:rsid w:val="00156E32"/>
    <w:rsid w:val="00157A37"/>
    <w:rsid w:val="00161AC4"/>
    <w:rsid w:val="0016241D"/>
    <w:rsid w:val="0017312E"/>
    <w:rsid w:val="00173539"/>
    <w:rsid w:val="00173DD8"/>
    <w:rsid w:val="001754F3"/>
    <w:rsid w:val="001765D7"/>
    <w:rsid w:val="0018111F"/>
    <w:rsid w:val="00181E22"/>
    <w:rsid w:val="00183530"/>
    <w:rsid w:val="00184A04"/>
    <w:rsid w:val="001851AD"/>
    <w:rsid w:val="001917F9"/>
    <w:rsid w:val="0019261D"/>
    <w:rsid w:val="001945AD"/>
    <w:rsid w:val="00194DB9"/>
    <w:rsid w:val="00195D2C"/>
    <w:rsid w:val="00196AE5"/>
    <w:rsid w:val="0019731A"/>
    <w:rsid w:val="001979D7"/>
    <w:rsid w:val="00197DFB"/>
    <w:rsid w:val="00197EE0"/>
    <w:rsid w:val="001A1889"/>
    <w:rsid w:val="001A2BD1"/>
    <w:rsid w:val="001A4C64"/>
    <w:rsid w:val="001A64B0"/>
    <w:rsid w:val="001B4B3D"/>
    <w:rsid w:val="001C148D"/>
    <w:rsid w:val="001C1DA9"/>
    <w:rsid w:val="001C67F0"/>
    <w:rsid w:val="001C733E"/>
    <w:rsid w:val="001D2511"/>
    <w:rsid w:val="001D2D00"/>
    <w:rsid w:val="001D565F"/>
    <w:rsid w:val="001D68A6"/>
    <w:rsid w:val="001D73DE"/>
    <w:rsid w:val="001E189E"/>
    <w:rsid w:val="001E196C"/>
    <w:rsid w:val="001E6E5E"/>
    <w:rsid w:val="001E7C58"/>
    <w:rsid w:val="001F1533"/>
    <w:rsid w:val="001F1E60"/>
    <w:rsid w:val="001F2666"/>
    <w:rsid w:val="001F4276"/>
    <w:rsid w:val="001F69B7"/>
    <w:rsid w:val="00201F25"/>
    <w:rsid w:val="0020258D"/>
    <w:rsid w:val="00205B59"/>
    <w:rsid w:val="00206620"/>
    <w:rsid w:val="002067B4"/>
    <w:rsid w:val="0021256C"/>
    <w:rsid w:val="0021257D"/>
    <w:rsid w:val="002156CB"/>
    <w:rsid w:val="00215B15"/>
    <w:rsid w:val="002168B1"/>
    <w:rsid w:val="0021755F"/>
    <w:rsid w:val="00217F52"/>
    <w:rsid w:val="002226B3"/>
    <w:rsid w:val="002251A7"/>
    <w:rsid w:val="002257A3"/>
    <w:rsid w:val="0023406E"/>
    <w:rsid w:val="0023538C"/>
    <w:rsid w:val="00235A10"/>
    <w:rsid w:val="00236163"/>
    <w:rsid w:val="002362DC"/>
    <w:rsid w:val="0023729D"/>
    <w:rsid w:val="00237384"/>
    <w:rsid w:val="00240059"/>
    <w:rsid w:val="002403A6"/>
    <w:rsid w:val="0024274D"/>
    <w:rsid w:val="002474DC"/>
    <w:rsid w:val="00251CC4"/>
    <w:rsid w:val="00252EFD"/>
    <w:rsid w:val="002532F7"/>
    <w:rsid w:val="00254D37"/>
    <w:rsid w:val="002556BE"/>
    <w:rsid w:val="00255E8F"/>
    <w:rsid w:val="00262328"/>
    <w:rsid w:val="002647F0"/>
    <w:rsid w:val="002661A8"/>
    <w:rsid w:val="00266FA1"/>
    <w:rsid w:val="00271B10"/>
    <w:rsid w:val="0027203B"/>
    <w:rsid w:val="0027508B"/>
    <w:rsid w:val="0027606C"/>
    <w:rsid w:val="0027665A"/>
    <w:rsid w:val="00276CE5"/>
    <w:rsid w:val="002775D3"/>
    <w:rsid w:val="00277BE6"/>
    <w:rsid w:val="0028078D"/>
    <w:rsid w:val="00283CEE"/>
    <w:rsid w:val="00283D5D"/>
    <w:rsid w:val="0028476C"/>
    <w:rsid w:val="00285520"/>
    <w:rsid w:val="002860F4"/>
    <w:rsid w:val="002876EA"/>
    <w:rsid w:val="00287C90"/>
    <w:rsid w:val="00291D1C"/>
    <w:rsid w:val="00292803"/>
    <w:rsid w:val="00292897"/>
    <w:rsid w:val="00292B99"/>
    <w:rsid w:val="00293668"/>
    <w:rsid w:val="00294956"/>
    <w:rsid w:val="002957C9"/>
    <w:rsid w:val="00295D1D"/>
    <w:rsid w:val="00297F4B"/>
    <w:rsid w:val="002A38D9"/>
    <w:rsid w:val="002A6210"/>
    <w:rsid w:val="002A66BE"/>
    <w:rsid w:val="002A6813"/>
    <w:rsid w:val="002B206B"/>
    <w:rsid w:val="002B212E"/>
    <w:rsid w:val="002B3937"/>
    <w:rsid w:val="002B455F"/>
    <w:rsid w:val="002B7AD5"/>
    <w:rsid w:val="002C2B98"/>
    <w:rsid w:val="002C2FDF"/>
    <w:rsid w:val="002D0A0D"/>
    <w:rsid w:val="002D0C1F"/>
    <w:rsid w:val="002D72CF"/>
    <w:rsid w:val="002E15EC"/>
    <w:rsid w:val="002E72A3"/>
    <w:rsid w:val="002E7730"/>
    <w:rsid w:val="002F1DCA"/>
    <w:rsid w:val="002F3374"/>
    <w:rsid w:val="002F54EB"/>
    <w:rsid w:val="002F67D9"/>
    <w:rsid w:val="00300DAB"/>
    <w:rsid w:val="00303F78"/>
    <w:rsid w:val="00312C73"/>
    <w:rsid w:val="00313580"/>
    <w:rsid w:val="003138F3"/>
    <w:rsid w:val="00314694"/>
    <w:rsid w:val="00314FD3"/>
    <w:rsid w:val="0031633D"/>
    <w:rsid w:val="00317553"/>
    <w:rsid w:val="003177C0"/>
    <w:rsid w:val="00322C03"/>
    <w:rsid w:val="00325782"/>
    <w:rsid w:val="00330DA7"/>
    <w:rsid w:val="00331CA9"/>
    <w:rsid w:val="0033335B"/>
    <w:rsid w:val="0033500F"/>
    <w:rsid w:val="0033552D"/>
    <w:rsid w:val="0033734F"/>
    <w:rsid w:val="0034479C"/>
    <w:rsid w:val="003455D6"/>
    <w:rsid w:val="00346095"/>
    <w:rsid w:val="003528B7"/>
    <w:rsid w:val="00353AC0"/>
    <w:rsid w:val="003566B8"/>
    <w:rsid w:val="003572B5"/>
    <w:rsid w:val="00357EC4"/>
    <w:rsid w:val="00360463"/>
    <w:rsid w:val="00360792"/>
    <w:rsid w:val="00363D75"/>
    <w:rsid w:val="00364C67"/>
    <w:rsid w:val="003656DE"/>
    <w:rsid w:val="00365CA6"/>
    <w:rsid w:val="003678FC"/>
    <w:rsid w:val="00367901"/>
    <w:rsid w:val="003712B5"/>
    <w:rsid w:val="003741C4"/>
    <w:rsid w:val="00375F13"/>
    <w:rsid w:val="00376534"/>
    <w:rsid w:val="003777F6"/>
    <w:rsid w:val="00377D17"/>
    <w:rsid w:val="003807DA"/>
    <w:rsid w:val="003810F3"/>
    <w:rsid w:val="003813BF"/>
    <w:rsid w:val="00382544"/>
    <w:rsid w:val="003862E3"/>
    <w:rsid w:val="0038778C"/>
    <w:rsid w:val="003924E1"/>
    <w:rsid w:val="003940FC"/>
    <w:rsid w:val="003A0612"/>
    <w:rsid w:val="003A0AF2"/>
    <w:rsid w:val="003A0B1F"/>
    <w:rsid w:val="003A0E8B"/>
    <w:rsid w:val="003A244E"/>
    <w:rsid w:val="003A3580"/>
    <w:rsid w:val="003A4014"/>
    <w:rsid w:val="003A5442"/>
    <w:rsid w:val="003A6D12"/>
    <w:rsid w:val="003A7597"/>
    <w:rsid w:val="003B0F34"/>
    <w:rsid w:val="003B3083"/>
    <w:rsid w:val="003B376B"/>
    <w:rsid w:val="003B5826"/>
    <w:rsid w:val="003B6FDA"/>
    <w:rsid w:val="003C1F6E"/>
    <w:rsid w:val="003D0815"/>
    <w:rsid w:val="003D246B"/>
    <w:rsid w:val="003D3120"/>
    <w:rsid w:val="003D5119"/>
    <w:rsid w:val="003D5D16"/>
    <w:rsid w:val="003D766A"/>
    <w:rsid w:val="003E09AC"/>
    <w:rsid w:val="003E2F75"/>
    <w:rsid w:val="003E6ECF"/>
    <w:rsid w:val="003E7D64"/>
    <w:rsid w:val="003F0C7B"/>
    <w:rsid w:val="003F26BE"/>
    <w:rsid w:val="003F3E08"/>
    <w:rsid w:val="003F5774"/>
    <w:rsid w:val="003F633F"/>
    <w:rsid w:val="003F7167"/>
    <w:rsid w:val="003F7D98"/>
    <w:rsid w:val="00400EC9"/>
    <w:rsid w:val="004022B4"/>
    <w:rsid w:val="004046A2"/>
    <w:rsid w:val="00406A12"/>
    <w:rsid w:val="004075A5"/>
    <w:rsid w:val="00411623"/>
    <w:rsid w:val="00411FE9"/>
    <w:rsid w:val="00412CF2"/>
    <w:rsid w:val="00414006"/>
    <w:rsid w:val="0041635F"/>
    <w:rsid w:val="00417700"/>
    <w:rsid w:val="00430400"/>
    <w:rsid w:val="00431196"/>
    <w:rsid w:val="00433951"/>
    <w:rsid w:val="00434DCB"/>
    <w:rsid w:val="00435D12"/>
    <w:rsid w:val="004434F3"/>
    <w:rsid w:val="004441F0"/>
    <w:rsid w:val="0044676A"/>
    <w:rsid w:val="004533CC"/>
    <w:rsid w:val="0045395C"/>
    <w:rsid w:val="0045542B"/>
    <w:rsid w:val="004613E4"/>
    <w:rsid w:val="00461E4D"/>
    <w:rsid w:val="004635A7"/>
    <w:rsid w:val="00470308"/>
    <w:rsid w:val="00471B78"/>
    <w:rsid w:val="00476494"/>
    <w:rsid w:val="00477AC1"/>
    <w:rsid w:val="00483B6C"/>
    <w:rsid w:val="00484186"/>
    <w:rsid w:val="0048476C"/>
    <w:rsid w:val="00484A51"/>
    <w:rsid w:val="00486A29"/>
    <w:rsid w:val="00492941"/>
    <w:rsid w:val="0049491F"/>
    <w:rsid w:val="00495C55"/>
    <w:rsid w:val="004960EE"/>
    <w:rsid w:val="004961D7"/>
    <w:rsid w:val="00497CAE"/>
    <w:rsid w:val="004A0511"/>
    <w:rsid w:val="004A214D"/>
    <w:rsid w:val="004A41FA"/>
    <w:rsid w:val="004A4B09"/>
    <w:rsid w:val="004A4C91"/>
    <w:rsid w:val="004A5286"/>
    <w:rsid w:val="004A56F2"/>
    <w:rsid w:val="004A7435"/>
    <w:rsid w:val="004A7E38"/>
    <w:rsid w:val="004B3541"/>
    <w:rsid w:val="004B4CAB"/>
    <w:rsid w:val="004B727E"/>
    <w:rsid w:val="004C0DCB"/>
    <w:rsid w:val="004C188E"/>
    <w:rsid w:val="004D09F1"/>
    <w:rsid w:val="004D0AAD"/>
    <w:rsid w:val="004D3C58"/>
    <w:rsid w:val="004D7B6F"/>
    <w:rsid w:val="004E02C9"/>
    <w:rsid w:val="004E2BD8"/>
    <w:rsid w:val="004E3C03"/>
    <w:rsid w:val="004E4803"/>
    <w:rsid w:val="004E64C0"/>
    <w:rsid w:val="004E7F6B"/>
    <w:rsid w:val="004F3B07"/>
    <w:rsid w:val="004F52E0"/>
    <w:rsid w:val="004F62B7"/>
    <w:rsid w:val="00500A3C"/>
    <w:rsid w:val="00500E61"/>
    <w:rsid w:val="005012DD"/>
    <w:rsid w:val="00502CB9"/>
    <w:rsid w:val="00503F28"/>
    <w:rsid w:val="0050489A"/>
    <w:rsid w:val="00505D0E"/>
    <w:rsid w:val="005063E8"/>
    <w:rsid w:val="00506B83"/>
    <w:rsid w:val="00514FF0"/>
    <w:rsid w:val="00516983"/>
    <w:rsid w:val="0052337A"/>
    <w:rsid w:val="00524192"/>
    <w:rsid w:val="005268C5"/>
    <w:rsid w:val="00531202"/>
    <w:rsid w:val="00531A49"/>
    <w:rsid w:val="00531CD2"/>
    <w:rsid w:val="00531F35"/>
    <w:rsid w:val="00533E99"/>
    <w:rsid w:val="00537CCD"/>
    <w:rsid w:val="00540A32"/>
    <w:rsid w:val="00540DDE"/>
    <w:rsid w:val="00541430"/>
    <w:rsid w:val="00541A7D"/>
    <w:rsid w:val="005430B5"/>
    <w:rsid w:val="005453E5"/>
    <w:rsid w:val="00545E1E"/>
    <w:rsid w:val="005478BB"/>
    <w:rsid w:val="00552341"/>
    <w:rsid w:val="0055362C"/>
    <w:rsid w:val="00557E50"/>
    <w:rsid w:val="0056149C"/>
    <w:rsid w:val="00562862"/>
    <w:rsid w:val="00565A1C"/>
    <w:rsid w:val="00573090"/>
    <w:rsid w:val="005740DE"/>
    <w:rsid w:val="00575332"/>
    <w:rsid w:val="00577DB0"/>
    <w:rsid w:val="00582CDD"/>
    <w:rsid w:val="0058491F"/>
    <w:rsid w:val="00585423"/>
    <w:rsid w:val="00591AEF"/>
    <w:rsid w:val="00593F51"/>
    <w:rsid w:val="005A0792"/>
    <w:rsid w:val="005A09E2"/>
    <w:rsid w:val="005A0C34"/>
    <w:rsid w:val="005A1076"/>
    <w:rsid w:val="005A13CC"/>
    <w:rsid w:val="005A1BC2"/>
    <w:rsid w:val="005A4248"/>
    <w:rsid w:val="005A7393"/>
    <w:rsid w:val="005A7CCA"/>
    <w:rsid w:val="005A7DC2"/>
    <w:rsid w:val="005B3A3C"/>
    <w:rsid w:val="005B6E35"/>
    <w:rsid w:val="005C42C1"/>
    <w:rsid w:val="005C4371"/>
    <w:rsid w:val="005C4685"/>
    <w:rsid w:val="005C4C68"/>
    <w:rsid w:val="005C5D34"/>
    <w:rsid w:val="005C6C06"/>
    <w:rsid w:val="005C7EB5"/>
    <w:rsid w:val="005D122D"/>
    <w:rsid w:val="005D12B4"/>
    <w:rsid w:val="005D34E4"/>
    <w:rsid w:val="005D3753"/>
    <w:rsid w:val="005D4032"/>
    <w:rsid w:val="005D66FB"/>
    <w:rsid w:val="005D6BA1"/>
    <w:rsid w:val="005D70FE"/>
    <w:rsid w:val="005E49FC"/>
    <w:rsid w:val="005E5121"/>
    <w:rsid w:val="005E7D72"/>
    <w:rsid w:val="005F0929"/>
    <w:rsid w:val="005F3650"/>
    <w:rsid w:val="005F71B8"/>
    <w:rsid w:val="005F75A0"/>
    <w:rsid w:val="005F7BBD"/>
    <w:rsid w:val="0060084F"/>
    <w:rsid w:val="00601DD4"/>
    <w:rsid w:val="00606576"/>
    <w:rsid w:val="0060721B"/>
    <w:rsid w:val="00613ED9"/>
    <w:rsid w:val="00613FE7"/>
    <w:rsid w:val="00614B90"/>
    <w:rsid w:val="00620554"/>
    <w:rsid w:val="00620A53"/>
    <w:rsid w:val="00622842"/>
    <w:rsid w:val="00624B63"/>
    <w:rsid w:val="006307AA"/>
    <w:rsid w:val="00630A4D"/>
    <w:rsid w:val="006318FE"/>
    <w:rsid w:val="00631F5E"/>
    <w:rsid w:val="006338BF"/>
    <w:rsid w:val="00633CA0"/>
    <w:rsid w:val="00640632"/>
    <w:rsid w:val="00641FEE"/>
    <w:rsid w:val="00645F83"/>
    <w:rsid w:val="00647D97"/>
    <w:rsid w:val="00653094"/>
    <w:rsid w:val="006534C7"/>
    <w:rsid w:val="00654FA1"/>
    <w:rsid w:val="006570B6"/>
    <w:rsid w:val="00661EAC"/>
    <w:rsid w:val="00662729"/>
    <w:rsid w:val="00662D69"/>
    <w:rsid w:val="00662F28"/>
    <w:rsid w:val="00663264"/>
    <w:rsid w:val="0066623B"/>
    <w:rsid w:val="00671B9C"/>
    <w:rsid w:val="00674B3C"/>
    <w:rsid w:val="0067592A"/>
    <w:rsid w:val="00676275"/>
    <w:rsid w:val="00681FB7"/>
    <w:rsid w:val="00682D35"/>
    <w:rsid w:val="006839CB"/>
    <w:rsid w:val="00683D6B"/>
    <w:rsid w:val="00684600"/>
    <w:rsid w:val="00685CA1"/>
    <w:rsid w:val="00693953"/>
    <w:rsid w:val="00695514"/>
    <w:rsid w:val="00696AEB"/>
    <w:rsid w:val="006A0423"/>
    <w:rsid w:val="006A1291"/>
    <w:rsid w:val="006A2DB9"/>
    <w:rsid w:val="006A4936"/>
    <w:rsid w:val="006A4A6B"/>
    <w:rsid w:val="006A7C45"/>
    <w:rsid w:val="006B1AD4"/>
    <w:rsid w:val="006B5400"/>
    <w:rsid w:val="006B5E87"/>
    <w:rsid w:val="006C05EA"/>
    <w:rsid w:val="006C1D05"/>
    <w:rsid w:val="006C1E1F"/>
    <w:rsid w:val="006C2D78"/>
    <w:rsid w:val="006C5B58"/>
    <w:rsid w:val="006C6EC6"/>
    <w:rsid w:val="006D16E7"/>
    <w:rsid w:val="006D26FF"/>
    <w:rsid w:val="006D2FBF"/>
    <w:rsid w:val="006D5532"/>
    <w:rsid w:val="006D5657"/>
    <w:rsid w:val="006D7E2A"/>
    <w:rsid w:val="006D7E67"/>
    <w:rsid w:val="006E0917"/>
    <w:rsid w:val="006E09F7"/>
    <w:rsid w:val="006E1F0F"/>
    <w:rsid w:val="006E281F"/>
    <w:rsid w:val="006E3376"/>
    <w:rsid w:val="006E470A"/>
    <w:rsid w:val="006E51F7"/>
    <w:rsid w:val="006F1C66"/>
    <w:rsid w:val="006F2FFB"/>
    <w:rsid w:val="006F4960"/>
    <w:rsid w:val="006F56E7"/>
    <w:rsid w:val="006F7EF8"/>
    <w:rsid w:val="00701C0A"/>
    <w:rsid w:val="00705119"/>
    <w:rsid w:val="00706126"/>
    <w:rsid w:val="00706CC6"/>
    <w:rsid w:val="00707146"/>
    <w:rsid w:val="00710299"/>
    <w:rsid w:val="00711719"/>
    <w:rsid w:val="007134BF"/>
    <w:rsid w:val="0071400C"/>
    <w:rsid w:val="00716470"/>
    <w:rsid w:val="007219DF"/>
    <w:rsid w:val="00723529"/>
    <w:rsid w:val="007240C4"/>
    <w:rsid w:val="00725A7D"/>
    <w:rsid w:val="00726EA8"/>
    <w:rsid w:val="0073150E"/>
    <w:rsid w:val="00731C83"/>
    <w:rsid w:val="0073237C"/>
    <w:rsid w:val="00735E1D"/>
    <w:rsid w:val="007369DC"/>
    <w:rsid w:val="00736F85"/>
    <w:rsid w:val="007406AD"/>
    <w:rsid w:val="007502FD"/>
    <w:rsid w:val="007504D8"/>
    <w:rsid w:val="00750EFD"/>
    <w:rsid w:val="0075273E"/>
    <w:rsid w:val="00755EE6"/>
    <w:rsid w:val="007560B8"/>
    <w:rsid w:val="00760480"/>
    <w:rsid w:val="00774B3D"/>
    <w:rsid w:val="0077538C"/>
    <w:rsid w:val="00784CB1"/>
    <w:rsid w:val="00787CF8"/>
    <w:rsid w:val="00793691"/>
    <w:rsid w:val="0079516D"/>
    <w:rsid w:val="007964ED"/>
    <w:rsid w:val="00796DD5"/>
    <w:rsid w:val="007A1DCA"/>
    <w:rsid w:val="007A48D0"/>
    <w:rsid w:val="007A5383"/>
    <w:rsid w:val="007A62DB"/>
    <w:rsid w:val="007B1739"/>
    <w:rsid w:val="007B48FA"/>
    <w:rsid w:val="007B5877"/>
    <w:rsid w:val="007B6C69"/>
    <w:rsid w:val="007C2008"/>
    <w:rsid w:val="007C264C"/>
    <w:rsid w:val="007C3328"/>
    <w:rsid w:val="007D0D1F"/>
    <w:rsid w:val="007D2F64"/>
    <w:rsid w:val="007D3767"/>
    <w:rsid w:val="007D38DB"/>
    <w:rsid w:val="007D50C4"/>
    <w:rsid w:val="007D527B"/>
    <w:rsid w:val="007D568F"/>
    <w:rsid w:val="007D778C"/>
    <w:rsid w:val="007E0EEC"/>
    <w:rsid w:val="007E54B0"/>
    <w:rsid w:val="007E6881"/>
    <w:rsid w:val="007E6E9A"/>
    <w:rsid w:val="007F0411"/>
    <w:rsid w:val="007F5B65"/>
    <w:rsid w:val="007F5F1C"/>
    <w:rsid w:val="007F6383"/>
    <w:rsid w:val="007F668C"/>
    <w:rsid w:val="008006DF"/>
    <w:rsid w:val="0080465B"/>
    <w:rsid w:val="00804F2A"/>
    <w:rsid w:val="0080607D"/>
    <w:rsid w:val="00806472"/>
    <w:rsid w:val="008101C2"/>
    <w:rsid w:val="00810E78"/>
    <w:rsid w:val="00812DC2"/>
    <w:rsid w:val="00816865"/>
    <w:rsid w:val="0081749E"/>
    <w:rsid w:val="00821F51"/>
    <w:rsid w:val="00822A79"/>
    <w:rsid w:val="008251DB"/>
    <w:rsid w:val="00827D43"/>
    <w:rsid w:val="00831B85"/>
    <w:rsid w:val="008337BA"/>
    <w:rsid w:val="00834085"/>
    <w:rsid w:val="008365BC"/>
    <w:rsid w:val="008373EC"/>
    <w:rsid w:val="00841E99"/>
    <w:rsid w:val="00843E89"/>
    <w:rsid w:val="0084664F"/>
    <w:rsid w:val="008474F3"/>
    <w:rsid w:val="008475AC"/>
    <w:rsid w:val="00847C39"/>
    <w:rsid w:val="0085406E"/>
    <w:rsid w:val="0085548C"/>
    <w:rsid w:val="008567A7"/>
    <w:rsid w:val="00857483"/>
    <w:rsid w:val="00860C74"/>
    <w:rsid w:val="00863DD8"/>
    <w:rsid w:val="00864AC0"/>
    <w:rsid w:val="00865D21"/>
    <w:rsid w:val="00865E86"/>
    <w:rsid w:val="00872A9A"/>
    <w:rsid w:val="00874372"/>
    <w:rsid w:val="0087456D"/>
    <w:rsid w:val="008748F6"/>
    <w:rsid w:val="00876856"/>
    <w:rsid w:val="00880510"/>
    <w:rsid w:val="008841F9"/>
    <w:rsid w:val="008857C5"/>
    <w:rsid w:val="00887A22"/>
    <w:rsid w:val="0089007F"/>
    <w:rsid w:val="00891D7B"/>
    <w:rsid w:val="00892150"/>
    <w:rsid w:val="00892CA9"/>
    <w:rsid w:val="00892F08"/>
    <w:rsid w:val="00893282"/>
    <w:rsid w:val="00893816"/>
    <w:rsid w:val="00897180"/>
    <w:rsid w:val="00897E1A"/>
    <w:rsid w:val="008A2E3F"/>
    <w:rsid w:val="008A3CE8"/>
    <w:rsid w:val="008A782E"/>
    <w:rsid w:val="008B0CBD"/>
    <w:rsid w:val="008B4786"/>
    <w:rsid w:val="008B4E28"/>
    <w:rsid w:val="008C32B9"/>
    <w:rsid w:val="008C43E4"/>
    <w:rsid w:val="008C69F1"/>
    <w:rsid w:val="008D1680"/>
    <w:rsid w:val="008D193A"/>
    <w:rsid w:val="008D3508"/>
    <w:rsid w:val="008D3D5D"/>
    <w:rsid w:val="008D5C63"/>
    <w:rsid w:val="008D6423"/>
    <w:rsid w:val="008D7983"/>
    <w:rsid w:val="008E00D6"/>
    <w:rsid w:val="008E4D34"/>
    <w:rsid w:val="008E574C"/>
    <w:rsid w:val="008E60E4"/>
    <w:rsid w:val="008E6CAD"/>
    <w:rsid w:val="008F09EB"/>
    <w:rsid w:val="008F4701"/>
    <w:rsid w:val="008F5C35"/>
    <w:rsid w:val="008F7616"/>
    <w:rsid w:val="009032C0"/>
    <w:rsid w:val="00914A5E"/>
    <w:rsid w:val="00914F7D"/>
    <w:rsid w:val="00916B05"/>
    <w:rsid w:val="009318D5"/>
    <w:rsid w:val="00931B16"/>
    <w:rsid w:val="00932A80"/>
    <w:rsid w:val="00933736"/>
    <w:rsid w:val="009340B8"/>
    <w:rsid w:val="00935442"/>
    <w:rsid w:val="00936182"/>
    <w:rsid w:val="00941D08"/>
    <w:rsid w:val="00946D17"/>
    <w:rsid w:val="0095443E"/>
    <w:rsid w:val="00957057"/>
    <w:rsid w:val="00957F5C"/>
    <w:rsid w:val="00960E14"/>
    <w:rsid w:val="00962006"/>
    <w:rsid w:val="0096272C"/>
    <w:rsid w:val="0096365F"/>
    <w:rsid w:val="0096721E"/>
    <w:rsid w:val="009709F7"/>
    <w:rsid w:val="00971C10"/>
    <w:rsid w:val="0097229C"/>
    <w:rsid w:val="00972A0B"/>
    <w:rsid w:val="00974924"/>
    <w:rsid w:val="0098052E"/>
    <w:rsid w:val="00980787"/>
    <w:rsid w:val="00980F42"/>
    <w:rsid w:val="00981E77"/>
    <w:rsid w:val="009838DB"/>
    <w:rsid w:val="00986933"/>
    <w:rsid w:val="009942CC"/>
    <w:rsid w:val="00995C8E"/>
    <w:rsid w:val="009A1571"/>
    <w:rsid w:val="009A19D1"/>
    <w:rsid w:val="009A3646"/>
    <w:rsid w:val="009A368C"/>
    <w:rsid w:val="009A57BE"/>
    <w:rsid w:val="009B1FC5"/>
    <w:rsid w:val="009B35EF"/>
    <w:rsid w:val="009C23BA"/>
    <w:rsid w:val="009C2BDB"/>
    <w:rsid w:val="009C3E62"/>
    <w:rsid w:val="009C57D7"/>
    <w:rsid w:val="009C7CA2"/>
    <w:rsid w:val="009D0B6B"/>
    <w:rsid w:val="009D1745"/>
    <w:rsid w:val="009D1DAA"/>
    <w:rsid w:val="009D41F8"/>
    <w:rsid w:val="009D64FA"/>
    <w:rsid w:val="009D7183"/>
    <w:rsid w:val="009E093B"/>
    <w:rsid w:val="009E25FE"/>
    <w:rsid w:val="009E53EB"/>
    <w:rsid w:val="009E5913"/>
    <w:rsid w:val="009E5BA7"/>
    <w:rsid w:val="009F030E"/>
    <w:rsid w:val="009F50C3"/>
    <w:rsid w:val="009F6381"/>
    <w:rsid w:val="00A00A64"/>
    <w:rsid w:val="00A07EF8"/>
    <w:rsid w:val="00A12CD2"/>
    <w:rsid w:val="00A15A1A"/>
    <w:rsid w:val="00A16943"/>
    <w:rsid w:val="00A212E4"/>
    <w:rsid w:val="00A21621"/>
    <w:rsid w:val="00A2616F"/>
    <w:rsid w:val="00A34BBB"/>
    <w:rsid w:val="00A372C6"/>
    <w:rsid w:val="00A373E4"/>
    <w:rsid w:val="00A4292C"/>
    <w:rsid w:val="00A43414"/>
    <w:rsid w:val="00A44A10"/>
    <w:rsid w:val="00A46118"/>
    <w:rsid w:val="00A5010A"/>
    <w:rsid w:val="00A536D1"/>
    <w:rsid w:val="00A54527"/>
    <w:rsid w:val="00A546BC"/>
    <w:rsid w:val="00A57F26"/>
    <w:rsid w:val="00A6264C"/>
    <w:rsid w:val="00A64CAF"/>
    <w:rsid w:val="00A67A78"/>
    <w:rsid w:val="00A710AE"/>
    <w:rsid w:val="00A73169"/>
    <w:rsid w:val="00A7637E"/>
    <w:rsid w:val="00A813DF"/>
    <w:rsid w:val="00A8180D"/>
    <w:rsid w:val="00A8191C"/>
    <w:rsid w:val="00A81E39"/>
    <w:rsid w:val="00A824A0"/>
    <w:rsid w:val="00A86570"/>
    <w:rsid w:val="00A926E4"/>
    <w:rsid w:val="00A9799E"/>
    <w:rsid w:val="00AA621D"/>
    <w:rsid w:val="00AA63F0"/>
    <w:rsid w:val="00AA77B4"/>
    <w:rsid w:val="00AB1B76"/>
    <w:rsid w:val="00AB2EDB"/>
    <w:rsid w:val="00AB310D"/>
    <w:rsid w:val="00AB3244"/>
    <w:rsid w:val="00AB3B61"/>
    <w:rsid w:val="00AB5E12"/>
    <w:rsid w:val="00AB6DC3"/>
    <w:rsid w:val="00AC15E8"/>
    <w:rsid w:val="00AC508D"/>
    <w:rsid w:val="00AC61B0"/>
    <w:rsid w:val="00AC748D"/>
    <w:rsid w:val="00AD01BB"/>
    <w:rsid w:val="00AD0D86"/>
    <w:rsid w:val="00AD1A67"/>
    <w:rsid w:val="00AD54DA"/>
    <w:rsid w:val="00AD69B6"/>
    <w:rsid w:val="00AE0138"/>
    <w:rsid w:val="00AE029E"/>
    <w:rsid w:val="00AE03C3"/>
    <w:rsid w:val="00AE15F8"/>
    <w:rsid w:val="00AE2CD3"/>
    <w:rsid w:val="00AE2CE1"/>
    <w:rsid w:val="00AE7870"/>
    <w:rsid w:val="00AF1773"/>
    <w:rsid w:val="00AF1EA3"/>
    <w:rsid w:val="00AF222A"/>
    <w:rsid w:val="00AF2308"/>
    <w:rsid w:val="00AF51B4"/>
    <w:rsid w:val="00B10780"/>
    <w:rsid w:val="00B1534A"/>
    <w:rsid w:val="00B17F2A"/>
    <w:rsid w:val="00B21B6C"/>
    <w:rsid w:val="00B23090"/>
    <w:rsid w:val="00B230A5"/>
    <w:rsid w:val="00B24A4D"/>
    <w:rsid w:val="00B31A85"/>
    <w:rsid w:val="00B3222A"/>
    <w:rsid w:val="00B32E12"/>
    <w:rsid w:val="00B37D06"/>
    <w:rsid w:val="00B40E65"/>
    <w:rsid w:val="00B43C7B"/>
    <w:rsid w:val="00B46AFE"/>
    <w:rsid w:val="00B519B9"/>
    <w:rsid w:val="00B5236D"/>
    <w:rsid w:val="00B52499"/>
    <w:rsid w:val="00B55EBB"/>
    <w:rsid w:val="00B563D5"/>
    <w:rsid w:val="00B56765"/>
    <w:rsid w:val="00B65BBF"/>
    <w:rsid w:val="00B66098"/>
    <w:rsid w:val="00B67095"/>
    <w:rsid w:val="00B75CF3"/>
    <w:rsid w:val="00B76E1A"/>
    <w:rsid w:val="00B775E8"/>
    <w:rsid w:val="00B775FB"/>
    <w:rsid w:val="00B77A26"/>
    <w:rsid w:val="00B81EDE"/>
    <w:rsid w:val="00B83FFE"/>
    <w:rsid w:val="00B84F92"/>
    <w:rsid w:val="00B84FF5"/>
    <w:rsid w:val="00B850C5"/>
    <w:rsid w:val="00B861AF"/>
    <w:rsid w:val="00B87A69"/>
    <w:rsid w:val="00B9096E"/>
    <w:rsid w:val="00B9246B"/>
    <w:rsid w:val="00B9256D"/>
    <w:rsid w:val="00B92B8F"/>
    <w:rsid w:val="00B933BC"/>
    <w:rsid w:val="00B9498D"/>
    <w:rsid w:val="00B963FC"/>
    <w:rsid w:val="00B96DE2"/>
    <w:rsid w:val="00B96FB9"/>
    <w:rsid w:val="00BA1E9A"/>
    <w:rsid w:val="00BA3355"/>
    <w:rsid w:val="00BA46E0"/>
    <w:rsid w:val="00BA588A"/>
    <w:rsid w:val="00BA5B8B"/>
    <w:rsid w:val="00BA7442"/>
    <w:rsid w:val="00BB011E"/>
    <w:rsid w:val="00BB0C82"/>
    <w:rsid w:val="00BC2EBE"/>
    <w:rsid w:val="00BC3C17"/>
    <w:rsid w:val="00BC437D"/>
    <w:rsid w:val="00BC49B3"/>
    <w:rsid w:val="00BC5120"/>
    <w:rsid w:val="00BC635A"/>
    <w:rsid w:val="00BD1230"/>
    <w:rsid w:val="00BD482C"/>
    <w:rsid w:val="00BD5BE6"/>
    <w:rsid w:val="00BD6150"/>
    <w:rsid w:val="00BD6A65"/>
    <w:rsid w:val="00BE2D2C"/>
    <w:rsid w:val="00BE305C"/>
    <w:rsid w:val="00BE759B"/>
    <w:rsid w:val="00BE7B80"/>
    <w:rsid w:val="00BF3386"/>
    <w:rsid w:val="00BF437D"/>
    <w:rsid w:val="00BF6024"/>
    <w:rsid w:val="00C04215"/>
    <w:rsid w:val="00C04552"/>
    <w:rsid w:val="00C046F8"/>
    <w:rsid w:val="00C05E2D"/>
    <w:rsid w:val="00C073A5"/>
    <w:rsid w:val="00C07927"/>
    <w:rsid w:val="00C12DBE"/>
    <w:rsid w:val="00C173F7"/>
    <w:rsid w:val="00C20CF7"/>
    <w:rsid w:val="00C20D7E"/>
    <w:rsid w:val="00C21A01"/>
    <w:rsid w:val="00C226EF"/>
    <w:rsid w:val="00C23410"/>
    <w:rsid w:val="00C25C36"/>
    <w:rsid w:val="00C260F1"/>
    <w:rsid w:val="00C270DC"/>
    <w:rsid w:val="00C27339"/>
    <w:rsid w:val="00C3167A"/>
    <w:rsid w:val="00C31F4D"/>
    <w:rsid w:val="00C3435C"/>
    <w:rsid w:val="00C4053A"/>
    <w:rsid w:val="00C414EC"/>
    <w:rsid w:val="00C419F3"/>
    <w:rsid w:val="00C46A56"/>
    <w:rsid w:val="00C516BF"/>
    <w:rsid w:val="00C537EF"/>
    <w:rsid w:val="00C53C3F"/>
    <w:rsid w:val="00C53CBA"/>
    <w:rsid w:val="00C65981"/>
    <w:rsid w:val="00C73787"/>
    <w:rsid w:val="00C747DD"/>
    <w:rsid w:val="00C75239"/>
    <w:rsid w:val="00C82985"/>
    <w:rsid w:val="00C836A4"/>
    <w:rsid w:val="00C83C2E"/>
    <w:rsid w:val="00C84F15"/>
    <w:rsid w:val="00C84F3C"/>
    <w:rsid w:val="00C87B18"/>
    <w:rsid w:val="00C92544"/>
    <w:rsid w:val="00C937FC"/>
    <w:rsid w:val="00C94541"/>
    <w:rsid w:val="00CA475F"/>
    <w:rsid w:val="00CA5AFE"/>
    <w:rsid w:val="00CA6333"/>
    <w:rsid w:val="00CA6C31"/>
    <w:rsid w:val="00CB0386"/>
    <w:rsid w:val="00CB1098"/>
    <w:rsid w:val="00CB3228"/>
    <w:rsid w:val="00CB3FD9"/>
    <w:rsid w:val="00CB7932"/>
    <w:rsid w:val="00CB7EB3"/>
    <w:rsid w:val="00CC1E12"/>
    <w:rsid w:val="00CC4876"/>
    <w:rsid w:val="00CC52E8"/>
    <w:rsid w:val="00CC6801"/>
    <w:rsid w:val="00CC789D"/>
    <w:rsid w:val="00CD01E1"/>
    <w:rsid w:val="00CD3CC6"/>
    <w:rsid w:val="00CD501C"/>
    <w:rsid w:val="00CD59EC"/>
    <w:rsid w:val="00CD6D25"/>
    <w:rsid w:val="00CD7E52"/>
    <w:rsid w:val="00CE06E8"/>
    <w:rsid w:val="00CE2C3A"/>
    <w:rsid w:val="00CE5115"/>
    <w:rsid w:val="00CF0020"/>
    <w:rsid w:val="00CF2E2B"/>
    <w:rsid w:val="00CF56A6"/>
    <w:rsid w:val="00D018F8"/>
    <w:rsid w:val="00D02D0C"/>
    <w:rsid w:val="00D033F4"/>
    <w:rsid w:val="00D03DEB"/>
    <w:rsid w:val="00D05058"/>
    <w:rsid w:val="00D05981"/>
    <w:rsid w:val="00D05F4C"/>
    <w:rsid w:val="00D06433"/>
    <w:rsid w:val="00D1122A"/>
    <w:rsid w:val="00D11B2B"/>
    <w:rsid w:val="00D135A9"/>
    <w:rsid w:val="00D13A92"/>
    <w:rsid w:val="00D164FB"/>
    <w:rsid w:val="00D176E2"/>
    <w:rsid w:val="00D20D31"/>
    <w:rsid w:val="00D2156D"/>
    <w:rsid w:val="00D231A2"/>
    <w:rsid w:val="00D23F15"/>
    <w:rsid w:val="00D2499F"/>
    <w:rsid w:val="00D25676"/>
    <w:rsid w:val="00D25AFA"/>
    <w:rsid w:val="00D2603B"/>
    <w:rsid w:val="00D26FBC"/>
    <w:rsid w:val="00D2782B"/>
    <w:rsid w:val="00D313A1"/>
    <w:rsid w:val="00D31545"/>
    <w:rsid w:val="00D36F3F"/>
    <w:rsid w:val="00D41236"/>
    <w:rsid w:val="00D425B5"/>
    <w:rsid w:val="00D5156E"/>
    <w:rsid w:val="00D55D22"/>
    <w:rsid w:val="00D60655"/>
    <w:rsid w:val="00D60764"/>
    <w:rsid w:val="00D614A9"/>
    <w:rsid w:val="00D62690"/>
    <w:rsid w:val="00D62AE8"/>
    <w:rsid w:val="00D662E7"/>
    <w:rsid w:val="00D71018"/>
    <w:rsid w:val="00D73B56"/>
    <w:rsid w:val="00D75870"/>
    <w:rsid w:val="00D81015"/>
    <w:rsid w:val="00D8126F"/>
    <w:rsid w:val="00D82516"/>
    <w:rsid w:val="00D83E5B"/>
    <w:rsid w:val="00D842C5"/>
    <w:rsid w:val="00D84C4A"/>
    <w:rsid w:val="00D85F5A"/>
    <w:rsid w:val="00D86584"/>
    <w:rsid w:val="00D904A0"/>
    <w:rsid w:val="00D968EE"/>
    <w:rsid w:val="00DA0E91"/>
    <w:rsid w:val="00DA0FB3"/>
    <w:rsid w:val="00DA2D87"/>
    <w:rsid w:val="00DA536C"/>
    <w:rsid w:val="00DA63B5"/>
    <w:rsid w:val="00DA76F5"/>
    <w:rsid w:val="00DB2B3E"/>
    <w:rsid w:val="00DB59AC"/>
    <w:rsid w:val="00DB6238"/>
    <w:rsid w:val="00DB7873"/>
    <w:rsid w:val="00DC0C2E"/>
    <w:rsid w:val="00DC1767"/>
    <w:rsid w:val="00DC387A"/>
    <w:rsid w:val="00DD70D3"/>
    <w:rsid w:val="00DD7684"/>
    <w:rsid w:val="00DE281B"/>
    <w:rsid w:val="00DE4D95"/>
    <w:rsid w:val="00DE6CE2"/>
    <w:rsid w:val="00DE7771"/>
    <w:rsid w:val="00DE7D9C"/>
    <w:rsid w:val="00DF195E"/>
    <w:rsid w:val="00DF48FB"/>
    <w:rsid w:val="00DF6184"/>
    <w:rsid w:val="00E00672"/>
    <w:rsid w:val="00E01216"/>
    <w:rsid w:val="00E0315F"/>
    <w:rsid w:val="00E0401F"/>
    <w:rsid w:val="00E06E9C"/>
    <w:rsid w:val="00E120A8"/>
    <w:rsid w:val="00E15CB7"/>
    <w:rsid w:val="00E20A12"/>
    <w:rsid w:val="00E230D7"/>
    <w:rsid w:val="00E23ABC"/>
    <w:rsid w:val="00E2417E"/>
    <w:rsid w:val="00E272EB"/>
    <w:rsid w:val="00E27DF0"/>
    <w:rsid w:val="00E33014"/>
    <w:rsid w:val="00E34088"/>
    <w:rsid w:val="00E372CD"/>
    <w:rsid w:val="00E4123E"/>
    <w:rsid w:val="00E41816"/>
    <w:rsid w:val="00E4246E"/>
    <w:rsid w:val="00E44FAA"/>
    <w:rsid w:val="00E45D33"/>
    <w:rsid w:val="00E46B30"/>
    <w:rsid w:val="00E50680"/>
    <w:rsid w:val="00E506BE"/>
    <w:rsid w:val="00E50A5E"/>
    <w:rsid w:val="00E55D5E"/>
    <w:rsid w:val="00E55D66"/>
    <w:rsid w:val="00E60EB7"/>
    <w:rsid w:val="00E621C9"/>
    <w:rsid w:val="00E631D0"/>
    <w:rsid w:val="00E678FD"/>
    <w:rsid w:val="00E70261"/>
    <w:rsid w:val="00E74B65"/>
    <w:rsid w:val="00E74BC3"/>
    <w:rsid w:val="00E75B8C"/>
    <w:rsid w:val="00E76152"/>
    <w:rsid w:val="00E905ED"/>
    <w:rsid w:val="00E92374"/>
    <w:rsid w:val="00E94A73"/>
    <w:rsid w:val="00E95104"/>
    <w:rsid w:val="00E958A5"/>
    <w:rsid w:val="00E95FFF"/>
    <w:rsid w:val="00E960C9"/>
    <w:rsid w:val="00E96AB0"/>
    <w:rsid w:val="00E973DD"/>
    <w:rsid w:val="00EA2F8A"/>
    <w:rsid w:val="00EA4452"/>
    <w:rsid w:val="00EA56C3"/>
    <w:rsid w:val="00EA594E"/>
    <w:rsid w:val="00EA6B00"/>
    <w:rsid w:val="00EB0772"/>
    <w:rsid w:val="00EB148D"/>
    <w:rsid w:val="00EB35E7"/>
    <w:rsid w:val="00EB4CAA"/>
    <w:rsid w:val="00EB529F"/>
    <w:rsid w:val="00EC0499"/>
    <w:rsid w:val="00EC1924"/>
    <w:rsid w:val="00EC1A4B"/>
    <w:rsid w:val="00EC34AF"/>
    <w:rsid w:val="00EC7A8B"/>
    <w:rsid w:val="00ED0370"/>
    <w:rsid w:val="00ED229C"/>
    <w:rsid w:val="00ED3AE8"/>
    <w:rsid w:val="00ED40EF"/>
    <w:rsid w:val="00ED49D0"/>
    <w:rsid w:val="00ED7723"/>
    <w:rsid w:val="00EE3ADC"/>
    <w:rsid w:val="00EE524E"/>
    <w:rsid w:val="00EE5279"/>
    <w:rsid w:val="00EE6AC3"/>
    <w:rsid w:val="00EF1D9C"/>
    <w:rsid w:val="00EF743B"/>
    <w:rsid w:val="00F01396"/>
    <w:rsid w:val="00F017D5"/>
    <w:rsid w:val="00F01C47"/>
    <w:rsid w:val="00F027BA"/>
    <w:rsid w:val="00F03F2F"/>
    <w:rsid w:val="00F05B73"/>
    <w:rsid w:val="00F07434"/>
    <w:rsid w:val="00F077D8"/>
    <w:rsid w:val="00F171C4"/>
    <w:rsid w:val="00F17334"/>
    <w:rsid w:val="00F17E10"/>
    <w:rsid w:val="00F21652"/>
    <w:rsid w:val="00F22948"/>
    <w:rsid w:val="00F27635"/>
    <w:rsid w:val="00F31E9D"/>
    <w:rsid w:val="00F32326"/>
    <w:rsid w:val="00F33623"/>
    <w:rsid w:val="00F36D38"/>
    <w:rsid w:val="00F41137"/>
    <w:rsid w:val="00F4280A"/>
    <w:rsid w:val="00F4330B"/>
    <w:rsid w:val="00F4393F"/>
    <w:rsid w:val="00F45ECE"/>
    <w:rsid w:val="00F47431"/>
    <w:rsid w:val="00F50B18"/>
    <w:rsid w:val="00F50EB3"/>
    <w:rsid w:val="00F51FD6"/>
    <w:rsid w:val="00F533C6"/>
    <w:rsid w:val="00F54338"/>
    <w:rsid w:val="00F55A88"/>
    <w:rsid w:val="00F61B1F"/>
    <w:rsid w:val="00F63EDE"/>
    <w:rsid w:val="00F6420C"/>
    <w:rsid w:val="00F66AB6"/>
    <w:rsid w:val="00F67C18"/>
    <w:rsid w:val="00F723D4"/>
    <w:rsid w:val="00F72C71"/>
    <w:rsid w:val="00F73852"/>
    <w:rsid w:val="00F7388D"/>
    <w:rsid w:val="00F73EDC"/>
    <w:rsid w:val="00F75C91"/>
    <w:rsid w:val="00F77041"/>
    <w:rsid w:val="00F80C62"/>
    <w:rsid w:val="00F81D5B"/>
    <w:rsid w:val="00F83BB6"/>
    <w:rsid w:val="00F849BD"/>
    <w:rsid w:val="00F90AB7"/>
    <w:rsid w:val="00F914EC"/>
    <w:rsid w:val="00F92697"/>
    <w:rsid w:val="00F92A6D"/>
    <w:rsid w:val="00F961FA"/>
    <w:rsid w:val="00F971E7"/>
    <w:rsid w:val="00FA0290"/>
    <w:rsid w:val="00FA5762"/>
    <w:rsid w:val="00FA601E"/>
    <w:rsid w:val="00FB143D"/>
    <w:rsid w:val="00FB1FB2"/>
    <w:rsid w:val="00FB3036"/>
    <w:rsid w:val="00FB5103"/>
    <w:rsid w:val="00FB5C3E"/>
    <w:rsid w:val="00FC14F6"/>
    <w:rsid w:val="00FC17AB"/>
    <w:rsid w:val="00FC25FA"/>
    <w:rsid w:val="00FC3D76"/>
    <w:rsid w:val="00FC66B1"/>
    <w:rsid w:val="00FC69ED"/>
    <w:rsid w:val="00FC7AF7"/>
    <w:rsid w:val="00FD0275"/>
    <w:rsid w:val="00FD0A0D"/>
    <w:rsid w:val="00FD1E73"/>
    <w:rsid w:val="00FD263F"/>
    <w:rsid w:val="00FD57B3"/>
    <w:rsid w:val="00FD66A3"/>
    <w:rsid w:val="00FD700A"/>
    <w:rsid w:val="00FD7926"/>
    <w:rsid w:val="00FD7C72"/>
    <w:rsid w:val="00FE0A39"/>
    <w:rsid w:val="00FE57AE"/>
    <w:rsid w:val="00FF27C7"/>
    <w:rsid w:val="00FF494B"/>
    <w:rsid w:val="00FF7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F95FE5B"/>
  <w15:chartTrackingRefBased/>
  <w15:docId w15:val="{D257A826-73F3-1B40-AF9C-2F5FD64B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9B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AF7"/>
    <w:pPr>
      <w:ind w:firstLineChars="200" w:firstLine="420"/>
    </w:pPr>
  </w:style>
  <w:style w:type="character" w:styleId="a4">
    <w:name w:val="Placeholder Text"/>
    <w:basedOn w:val="a0"/>
    <w:uiPriority w:val="99"/>
    <w:semiHidden/>
    <w:rsid w:val="00FC7AF7"/>
    <w:rPr>
      <w:color w:val="808080"/>
    </w:rPr>
  </w:style>
  <w:style w:type="paragraph" w:customStyle="1" w:styleId="a5">
    <w:name w:val="公式"/>
    <w:basedOn w:val="a"/>
    <w:next w:val="a"/>
    <w:qFormat/>
    <w:rsid w:val="00FC7AF7"/>
    <w:pPr>
      <w:tabs>
        <w:tab w:val="center" w:pos="4150"/>
        <w:tab w:val="right" w:pos="10104"/>
      </w:tabs>
    </w:pPr>
    <w:rPr>
      <w:rFonts w:eastAsia="Times New Roman" w:cs="Times New Roman"/>
      <w:szCs w:val="24"/>
    </w:rPr>
  </w:style>
  <w:style w:type="paragraph" w:styleId="a6">
    <w:name w:val="header"/>
    <w:basedOn w:val="a"/>
    <w:link w:val="a7"/>
    <w:uiPriority w:val="99"/>
    <w:unhideWhenUsed/>
    <w:rsid w:val="00FC7AF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C7AF7"/>
    <w:rPr>
      <w:rFonts w:ascii="Times New Roman" w:eastAsia="宋体" w:hAnsi="Times New Roman"/>
      <w:sz w:val="18"/>
      <w:szCs w:val="18"/>
    </w:rPr>
  </w:style>
  <w:style w:type="paragraph" w:styleId="a8">
    <w:name w:val="footer"/>
    <w:basedOn w:val="a"/>
    <w:link w:val="a9"/>
    <w:uiPriority w:val="99"/>
    <w:unhideWhenUsed/>
    <w:rsid w:val="00FC7AF7"/>
    <w:pPr>
      <w:tabs>
        <w:tab w:val="center" w:pos="4153"/>
        <w:tab w:val="right" w:pos="8306"/>
      </w:tabs>
      <w:snapToGrid w:val="0"/>
      <w:jc w:val="left"/>
    </w:pPr>
    <w:rPr>
      <w:sz w:val="18"/>
      <w:szCs w:val="18"/>
    </w:rPr>
  </w:style>
  <w:style w:type="character" w:customStyle="1" w:styleId="a9">
    <w:name w:val="页脚 字符"/>
    <w:basedOn w:val="a0"/>
    <w:link w:val="a8"/>
    <w:uiPriority w:val="99"/>
    <w:rsid w:val="00FC7AF7"/>
    <w:rPr>
      <w:rFonts w:ascii="Times New Roman" w:eastAsia="宋体" w:hAnsi="Times New Roman"/>
      <w:sz w:val="18"/>
      <w:szCs w:val="18"/>
    </w:rPr>
  </w:style>
  <w:style w:type="table" w:styleId="aa">
    <w:name w:val="Table Grid"/>
    <w:basedOn w:val="a1"/>
    <w:uiPriority w:val="39"/>
    <w:rsid w:val="00FC7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FC7AF7"/>
    <w:pPr>
      <w:numPr>
        <w:numId w:val="13"/>
      </w:numPr>
    </w:pPr>
  </w:style>
  <w:style w:type="character" w:styleId="ab">
    <w:name w:val="Hyperlink"/>
    <w:basedOn w:val="a0"/>
    <w:uiPriority w:val="99"/>
    <w:semiHidden/>
    <w:unhideWhenUsed/>
    <w:rsid w:val="00FC7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358">
      <w:bodyDiv w:val="1"/>
      <w:marLeft w:val="0"/>
      <w:marRight w:val="0"/>
      <w:marTop w:val="0"/>
      <w:marBottom w:val="0"/>
      <w:divBdr>
        <w:top w:val="none" w:sz="0" w:space="0" w:color="auto"/>
        <w:left w:val="none" w:sz="0" w:space="0" w:color="auto"/>
        <w:bottom w:val="none" w:sz="0" w:space="0" w:color="auto"/>
        <w:right w:val="none" w:sz="0" w:space="0" w:color="auto"/>
      </w:divBdr>
    </w:div>
    <w:div w:id="337119957">
      <w:bodyDiv w:val="1"/>
      <w:marLeft w:val="0"/>
      <w:marRight w:val="0"/>
      <w:marTop w:val="0"/>
      <w:marBottom w:val="0"/>
      <w:divBdr>
        <w:top w:val="none" w:sz="0" w:space="0" w:color="auto"/>
        <w:left w:val="none" w:sz="0" w:space="0" w:color="auto"/>
        <w:bottom w:val="none" w:sz="0" w:space="0" w:color="auto"/>
        <w:right w:val="none" w:sz="0" w:space="0" w:color="auto"/>
      </w:divBdr>
      <w:divsChild>
        <w:div w:id="353918032">
          <w:marLeft w:val="0"/>
          <w:marRight w:val="0"/>
          <w:marTop w:val="0"/>
          <w:marBottom w:val="0"/>
          <w:divBdr>
            <w:top w:val="none" w:sz="0" w:space="0" w:color="auto"/>
            <w:left w:val="none" w:sz="0" w:space="0" w:color="auto"/>
            <w:bottom w:val="none" w:sz="0" w:space="0" w:color="auto"/>
            <w:right w:val="none" w:sz="0" w:space="0" w:color="auto"/>
          </w:divBdr>
        </w:div>
      </w:divsChild>
    </w:div>
    <w:div w:id="512185049">
      <w:bodyDiv w:val="1"/>
      <w:marLeft w:val="0"/>
      <w:marRight w:val="0"/>
      <w:marTop w:val="0"/>
      <w:marBottom w:val="0"/>
      <w:divBdr>
        <w:top w:val="none" w:sz="0" w:space="0" w:color="auto"/>
        <w:left w:val="none" w:sz="0" w:space="0" w:color="auto"/>
        <w:bottom w:val="none" w:sz="0" w:space="0" w:color="auto"/>
        <w:right w:val="none" w:sz="0" w:space="0" w:color="auto"/>
      </w:divBdr>
    </w:div>
    <w:div w:id="817696163">
      <w:bodyDiv w:val="1"/>
      <w:marLeft w:val="0"/>
      <w:marRight w:val="0"/>
      <w:marTop w:val="0"/>
      <w:marBottom w:val="0"/>
      <w:divBdr>
        <w:top w:val="none" w:sz="0" w:space="0" w:color="auto"/>
        <w:left w:val="none" w:sz="0" w:space="0" w:color="auto"/>
        <w:bottom w:val="none" w:sz="0" w:space="0" w:color="auto"/>
        <w:right w:val="none" w:sz="0" w:space="0" w:color="auto"/>
      </w:divBdr>
    </w:div>
    <w:div w:id="932130721">
      <w:bodyDiv w:val="1"/>
      <w:marLeft w:val="0"/>
      <w:marRight w:val="0"/>
      <w:marTop w:val="0"/>
      <w:marBottom w:val="0"/>
      <w:divBdr>
        <w:top w:val="none" w:sz="0" w:space="0" w:color="auto"/>
        <w:left w:val="none" w:sz="0" w:space="0" w:color="auto"/>
        <w:bottom w:val="none" w:sz="0" w:space="0" w:color="auto"/>
        <w:right w:val="none" w:sz="0" w:space="0" w:color="auto"/>
      </w:divBdr>
      <w:divsChild>
        <w:div w:id="1432045387">
          <w:marLeft w:val="0"/>
          <w:marRight w:val="0"/>
          <w:marTop w:val="0"/>
          <w:marBottom w:val="0"/>
          <w:divBdr>
            <w:top w:val="none" w:sz="0" w:space="0" w:color="auto"/>
            <w:left w:val="none" w:sz="0" w:space="0" w:color="auto"/>
            <w:bottom w:val="none" w:sz="0" w:space="0" w:color="auto"/>
            <w:right w:val="none" w:sz="0" w:space="0" w:color="auto"/>
          </w:divBdr>
        </w:div>
      </w:divsChild>
    </w:div>
    <w:div w:id="979771791">
      <w:bodyDiv w:val="1"/>
      <w:marLeft w:val="0"/>
      <w:marRight w:val="0"/>
      <w:marTop w:val="0"/>
      <w:marBottom w:val="0"/>
      <w:divBdr>
        <w:top w:val="none" w:sz="0" w:space="0" w:color="auto"/>
        <w:left w:val="none" w:sz="0" w:space="0" w:color="auto"/>
        <w:bottom w:val="none" w:sz="0" w:space="0" w:color="auto"/>
        <w:right w:val="none" w:sz="0" w:space="0" w:color="auto"/>
      </w:divBdr>
    </w:div>
    <w:div w:id="1021664875">
      <w:bodyDiv w:val="1"/>
      <w:marLeft w:val="0"/>
      <w:marRight w:val="0"/>
      <w:marTop w:val="0"/>
      <w:marBottom w:val="0"/>
      <w:divBdr>
        <w:top w:val="none" w:sz="0" w:space="0" w:color="auto"/>
        <w:left w:val="none" w:sz="0" w:space="0" w:color="auto"/>
        <w:bottom w:val="none" w:sz="0" w:space="0" w:color="auto"/>
        <w:right w:val="none" w:sz="0" w:space="0" w:color="auto"/>
      </w:divBdr>
      <w:divsChild>
        <w:div w:id="1680810895">
          <w:marLeft w:val="0"/>
          <w:marRight w:val="0"/>
          <w:marTop w:val="0"/>
          <w:marBottom w:val="0"/>
          <w:divBdr>
            <w:top w:val="none" w:sz="0" w:space="0" w:color="auto"/>
            <w:left w:val="none" w:sz="0" w:space="0" w:color="auto"/>
            <w:bottom w:val="none" w:sz="0" w:space="0" w:color="auto"/>
            <w:right w:val="none" w:sz="0" w:space="0" w:color="auto"/>
          </w:divBdr>
        </w:div>
      </w:divsChild>
    </w:div>
    <w:div w:id="1061707531">
      <w:bodyDiv w:val="1"/>
      <w:marLeft w:val="0"/>
      <w:marRight w:val="0"/>
      <w:marTop w:val="0"/>
      <w:marBottom w:val="0"/>
      <w:divBdr>
        <w:top w:val="none" w:sz="0" w:space="0" w:color="auto"/>
        <w:left w:val="none" w:sz="0" w:space="0" w:color="auto"/>
        <w:bottom w:val="none" w:sz="0" w:space="0" w:color="auto"/>
        <w:right w:val="none" w:sz="0" w:space="0" w:color="auto"/>
      </w:divBdr>
      <w:divsChild>
        <w:div w:id="1174803419">
          <w:marLeft w:val="0"/>
          <w:marRight w:val="0"/>
          <w:marTop w:val="0"/>
          <w:marBottom w:val="0"/>
          <w:divBdr>
            <w:top w:val="none" w:sz="0" w:space="0" w:color="auto"/>
            <w:left w:val="none" w:sz="0" w:space="0" w:color="auto"/>
            <w:bottom w:val="none" w:sz="0" w:space="0" w:color="auto"/>
            <w:right w:val="none" w:sz="0" w:space="0" w:color="auto"/>
          </w:divBdr>
        </w:div>
      </w:divsChild>
    </w:div>
    <w:div w:id="1196508181">
      <w:bodyDiv w:val="1"/>
      <w:marLeft w:val="0"/>
      <w:marRight w:val="0"/>
      <w:marTop w:val="0"/>
      <w:marBottom w:val="0"/>
      <w:divBdr>
        <w:top w:val="none" w:sz="0" w:space="0" w:color="auto"/>
        <w:left w:val="none" w:sz="0" w:space="0" w:color="auto"/>
        <w:bottom w:val="none" w:sz="0" w:space="0" w:color="auto"/>
        <w:right w:val="none" w:sz="0" w:space="0" w:color="auto"/>
      </w:divBdr>
      <w:divsChild>
        <w:div w:id="1802459758">
          <w:marLeft w:val="0"/>
          <w:marRight w:val="0"/>
          <w:marTop w:val="0"/>
          <w:marBottom w:val="0"/>
          <w:divBdr>
            <w:top w:val="none" w:sz="0" w:space="0" w:color="auto"/>
            <w:left w:val="none" w:sz="0" w:space="0" w:color="auto"/>
            <w:bottom w:val="none" w:sz="0" w:space="0" w:color="auto"/>
            <w:right w:val="none" w:sz="0" w:space="0" w:color="auto"/>
          </w:divBdr>
        </w:div>
      </w:divsChild>
    </w:div>
    <w:div w:id="1441683305">
      <w:bodyDiv w:val="1"/>
      <w:marLeft w:val="0"/>
      <w:marRight w:val="0"/>
      <w:marTop w:val="0"/>
      <w:marBottom w:val="0"/>
      <w:divBdr>
        <w:top w:val="none" w:sz="0" w:space="0" w:color="auto"/>
        <w:left w:val="none" w:sz="0" w:space="0" w:color="auto"/>
        <w:bottom w:val="none" w:sz="0" w:space="0" w:color="auto"/>
        <w:right w:val="none" w:sz="0" w:space="0" w:color="auto"/>
      </w:divBdr>
      <w:divsChild>
        <w:div w:id="1752191731">
          <w:marLeft w:val="0"/>
          <w:marRight w:val="0"/>
          <w:marTop w:val="0"/>
          <w:marBottom w:val="0"/>
          <w:divBdr>
            <w:top w:val="none" w:sz="0" w:space="0" w:color="auto"/>
            <w:left w:val="none" w:sz="0" w:space="0" w:color="auto"/>
            <w:bottom w:val="none" w:sz="0" w:space="0" w:color="auto"/>
            <w:right w:val="none" w:sz="0" w:space="0" w:color="auto"/>
          </w:divBdr>
        </w:div>
      </w:divsChild>
    </w:div>
    <w:div w:id="1490563003">
      <w:bodyDiv w:val="1"/>
      <w:marLeft w:val="0"/>
      <w:marRight w:val="0"/>
      <w:marTop w:val="0"/>
      <w:marBottom w:val="0"/>
      <w:divBdr>
        <w:top w:val="none" w:sz="0" w:space="0" w:color="auto"/>
        <w:left w:val="none" w:sz="0" w:space="0" w:color="auto"/>
        <w:bottom w:val="none" w:sz="0" w:space="0" w:color="auto"/>
        <w:right w:val="none" w:sz="0" w:space="0" w:color="auto"/>
      </w:divBdr>
      <w:divsChild>
        <w:div w:id="1232421541">
          <w:marLeft w:val="0"/>
          <w:marRight w:val="0"/>
          <w:marTop w:val="0"/>
          <w:marBottom w:val="0"/>
          <w:divBdr>
            <w:top w:val="none" w:sz="0" w:space="0" w:color="auto"/>
            <w:left w:val="none" w:sz="0" w:space="0" w:color="auto"/>
            <w:bottom w:val="none" w:sz="0" w:space="0" w:color="auto"/>
            <w:right w:val="none" w:sz="0" w:space="0" w:color="auto"/>
          </w:divBdr>
        </w:div>
      </w:divsChild>
    </w:div>
    <w:div w:id="1521896421">
      <w:bodyDiv w:val="1"/>
      <w:marLeft w:val="0"/>
      <w:marRight w:val="0"/>
      <w:marTop w:val="0"/>
      <w:marBottom w:val="0"/>
      <w:divBdr>
        <w:top w:val="none" w:sz="0" w:space="0" w:color="auto"/>
        <w:left w:val="none" w:sz="0" w:space="0" w:color="auto"/>
        <w:bottom w:val="none" w:sz="0" w:space="0" w:color="auto"/>
        <w:right w:val="none" w:sz="0" w:space="0" w:color="auto"/>
      </w:divBdr>
    </w:div>
    <w:div w:id="1601983049">
      <w:bodyDiv w:val="1"/>
      <w:marLeft w:val="0"/>
      <w:marRight w:val="0"/>
      <w:marTop w:val="0"/>
      <w:marBottom w:val="0"/>
      <w:divBdr>
        <w:top w:val="none" w:sz="0" w:space="0" w:color="auto"/>
        <w:left w:val="none" w:sz="0" w:space="0" w:color="auto"/>
        <w:bottom w:val="none" w:sz="0" w:space="0" w:color="auto"/>
        <w:right w:val="none" w:sz="0" w:space="0" w:color="auto"/>
      </w:divBdr>
      <w:divsChild>
        <w:div w:id="1039008527">
          <w:marLeft w:val="0"/>
          <w:marRight w:val="0"/>
          <w:marTop w:val="0"/>
          <w:marBottom w:val="0"/>
          <w:divBdr>
            <w:top w:val="none" w:sz="0" w:space="0" w:color="auto"/>
            <w:left w:val="none" w:sz="0" w:space="0" w:color="auto"/>
            <w:bottom w:val="none" w:sz="0" w:space="0" w:color="auto"/>
            <w:right w:val="none" w:sz="0" w:space="0" w:color="auto"/>
          </w:divBdr>
        </w:div>
      </w:divsChild>
    </w:div>
    <w:div w:id="1609970831">
      <w:bodyDiv w:val="1"/>
      <w:marLeft w:val="0"/>
      <w:marRight w:val="0"/>
      <w:marTop w:val="0"/>
      <w:marBottom w:val="0"/>
      <w:divBdr>
        <w:top w:val="none" w:sz="0" w:space="0" w:color="auto"/>
        <w:left w:val="none" w:sz="0" w:space="0" w:color="auto"/>
        <w:bottom w:val="none" w:sz="0" w:space="0" w:color="auto"/>
        <w:right w:val="none" w:sz="0" w:space="0" w:color="auto"/>
      </w:divBdr>
      <w:divsChild>
        <w:div w:id="1564022731">
          <w:marLeft w:val="0"/>
          <w:marRight w:val="0"/>
          <w:marTop w:val="0"/>
          <w:marBottom w:val="0"/>
          <w:divBdr>
            <w:top w:val="none" w:sz="0" w:space="0" w:color="auto"/>
            <w:left w:val="none" w:sz="0" w:space="0" w:color="auto"/>
            <w:bottom w:val="none" w:sz="0" w:space="0" w:color="auto"/>
            <w:right w:val="none" w:sz="0" w:space="0" w:color="auto"/>
          </w:divBdr>
        </w:div>
      </w:divsChild>
    </w:div>
    <w:div w:id="1661813584">
      <w:bodyDiv w:val="1"/>
      <w:marLeft w:val="0"/>
      <w:marRight w:val="0"/>
      <w:marTop w:val="0"/>
      <w:marBottom w:val="0"/>
      <w:divBdr>
        <w:top w:val="none" w:sz="0" w:space="0" w:color="auto"/>
        <w:left w:val="none" w:sz="0" w:space="0" w:color="auto"/>
        <w:bottom w:val="none" w:sz="0" w:space="0" w:color="auto"/>
        <w:right w:val="none" w:sz="0" w:space="0" w:color="auto"/>
      </w:divBdr>
    </w:div>
    <w:div w:id="1678996359">
      <w:bodyDiv w:val="1"/>
      <w:marLeft w:val="0"/>
      <w:marRight w:val="0"/>
      <w:marTop w:val="0"/>
      <w:marBottom w:val="0"/>
      <w:divBdr>
        <w:top w:val="none" w:sz="0" w:space="0" w:color="auto"/>
        <w:left w:val="none" w:sz="0" w:space="0" w:color="auto"/>
        <w:bottom w:val="none" w:sz="0" w:space="0" w:color="auto"/>
        <w:right w:val="none" w:sz="0" w:space="0" w:color="auto"/>
      </w:divBdr>
      <w:divsChild>
        <w:div w:id="47653973">
          <w:marLeft w:val="0"/>
          <w:marRight w:val="0"/>
          <w:marTop w:val="0"/>
          <w:marBottom w:val="0"/>
          <w:divBdr>
            <w:top w:val="none" w:sz="0" w:space="0" w:color="auto"/>
            <w:left w:val="none" w:sz="0" w:space="0" w:color="auto"/>
            <w:bottom w:val="none" w:sz="0" w:space="0" w:color="auto"/>
            <w:right w:val="none" w:sz="0" w:space="0" w:color="auto"/>
          </w:divBdr>
        </w:div>
      </w:divsChild>
    </w:div>
    <w:div w:id="1833107618">
      <w:bodyDiv w:val="1"/>
      <w:marLeft w:val="0"/>
      <w:marRight w:val="0"/>
      <w:marTop w:val="0"/>
      <w:marBottom w:val="0"/>
      <w:divBdr>
        <w:top w:val="none" w:sz="0" w:space="0" w:color="auto"/>
        <w:left w:val="none" w:sz="0" w:space="0" w:color="auto"/>
        <w:bottom w:val="none" w:sz="0" w:space="0" w:color="auto"/>
        <w:right w:val="none" w:sz="0" w:space="0" w:color="auto"/>
      </w:divBdr>
      <w:divsChild>
        <w:div w:id="1394232802">
          <w:marLeft w:val="0"/>
          <w:marRight w:val="0"/>
          <w:marTop w:val="0"/>
          <w:marBottom w:val="0"/>
          <w:divBdr>
            <w:top w:val="none" w:sz="0" w:space="0" w:color="auto"/>
            <w:left w:val="none" w:sz="0" w:space="0" w:color="auto"/>
            <w:bottom w:val="none" w:sz="0" w:space="0" w:color="auto"/>
            <w:right w:val="none" w:sz="0" w:space="0" w:color="auto"/>
          </w:divBdr>
        </w:div>
      </w:divsChild>
    </w:div>
    <w:div w:id="2025089309">
      <w:bodyDiv w:val="1"/>
      <w:marLeft w:val="0"/>
      <w:marRight w:val="0"/>
      <w:marTop w:val="0"/>
      <w:marBottom w:val="0"/>
      <w:divBdr>
        <w:top w:val="none" w:sz="0" w:space="0" w:color="auto"/>
        <w:left w:val="none" w:sz="0" w:space="0" w:color="auto"/>
        <w:bottom w:val="none" w:sz="0" w:space="0" w:color="auto"/>
        <w:right w:val="none" w:sz="0" w:space="0" w:color="auto"/>
      </w:divBdr>
      <w:divsChild>
        <w:div w:id="153226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5773</Words>
  <Characters>32911</Characters>
  <Application>Microsoft Office Word</Application>
  <DocSecurity>0</DocSecurity>
  <Lines>274</Lines>
  <Paragraphs>77</Paragraphs>
  <ScaleCrop>false</ScaleCrop>
  <Company/>
  <LinksUpToDate>false</LinksUpToDate>
  <CharactersWithSpaces>38607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2</cp:revision>
  <cp:lastPrinted>2019-11-01T04:55:00Z</cp:lastPrinted>
  <dcterms:created xsi:type="dcterms:W3CDTF">2019-11-15T03:48:00Z</dcterms:created>
  <dcterms:modified xsi:type="dcterms:W3CDTF">2019-11-15T03:48:00Z</dcterms:modified>
</cp:coreProperties>
</file>