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EDEB" w14:textId="060A0BB8" w:rsidR="005C366C" w:rsidRPr="00C71C52" w:rsidRDefault="00C71C52" w:rsidP="005C366C">
      <w:pPr>
        <w:spacing w:line="380" w:lineRule="atLeast"/>
        <w:ind w:left="-1560" w:right="-360"/>
        <w:jc w:val="center"/>
        <w:rPr>
          <w:rFonts w:ascii="Microsoft YaHei UI" w:eastAsia="Microsoft YaHei UI" w:hAnsi="Microsoft YaHei UI" w:hint="eastAsia"/>
          <w:b/>
          <w:sz w:val="28"/>
          <w:szCs w:val="28"/>
          <w:u w:color="3366FF"/>
        </w:rPr>
      </w:pPr>
      <w:r w:rsidRPr="00C71C52">
        <w:rPr>
          <w:rFonts w:ascii="Microsoft YaHei UI" w:eastAsia="Microsoft YaHei UI" w:hAnsi="Microsoft YaHei UI"/>
          <w:b/>
          <w:sz w:val="28"/>
          <w:szCs w:val="28"/>
          <w:u w:color="3366FF"/>
        </w:rPr>
        <w:t>目</w:t>
      </w:r>
      <w:r>
        <w:rPr>
          <w:rFonts w:ascii="Microsoft YaHei UI" w:eastAsia="Microsoft YaHei UI" w:hAnsi="Microsoft YaHei UI" w:hint="eastAsia"/>
          <w:b/>
          <w:sz w:val="28"/>
          <w:szCs w:val="28"/>
          <w:u w:color="3366FF"/>
        </w:rPr>
        <w:t xml:space="preserve"> </w:t>
      </w:r>
      <w:r w:rsidRPr="00C71C52">
        <w:rPr>
          <w:rFonts w:ascii="Microsoft YaHei UI" w:eastAsia="Microsoft YaHei UI" w:hAnsi="Microsoft YaHei UI"/>
          <w:b/>
          <w:sz w:val="28"/>
          <w:szCs w:val="28"/>
          <w:u w:color="3366FF"/>
        </w:rPr>
        <w:t>录</w:t>
      </w:r>
    </w:p>
    <w:p w14:paraId="2448A532" w14:textId="2EDC08EC" w:rsidR="00476A89" w:rsidRPr="00476A89" w:rsidRDefault="00476A89" w:rsidP="00476A89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【</w:t>
      </w:r>
      <w:r w:rsidRPr="00476A89">
        <w:rPr>
          <w:rFonts w:ascii="宋体" w:eastAsia="宋体" w:hAnsi="宋体" w:hint="eastAsia"/>
          <w:b/>
          <w:szCs w:val="21"/>
          <w:u w:color="3366FF"/>
        </w:rPr>
        <w:t>九上</w:t>
      </w:r>
      <w:r w:rsidRPr="00C13E84">
        <w:rPr>
          <w:rFonts w:ascii="宋体" w:eastAsia="宋体" w:hAnsi="宋体" w:hint="eastAsia"/>
          <w:bCs/>
          <w:szCs w:val="21"/>
          <w:u w:color="3366FF"/>
        </w:rPr>
        <w:t>】</w:t>
      </w:r>
    </w:p>
    <w:p w14:paraId="2CD2C393" w14:textId="7B8479FC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1、中国共产党是怎样带领中国人民走上强国富民之路的？</w:t>
      </w:r>
    </w:p>
    <w:p w14:paraId="56CDF28C" w14:textId="4F0AB79A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、改革开放的开端</w:t>
      </w:r>
    </w:p>
    <w:p w14:paraId="2CCF004B" w14:textId="46AC3083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、改革开放是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怎样</w:t>
      </w:r>
      <w:r w:rsidRPr="00C13E84">
        <w:rPr>
          <w:rFonts w:ascii="宋体" w:eastAsia="宋体" w:hAnsi="宋体" w:hint="eastAsia"/>
          <w:bCs/>
          <w:szCs w:val="21"/>
          <w:u w:color="3366FF"/>
        </w:rPr>
        <w:t>促进中国发展的？（改革开放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为什么能够</w:t>
      </w:r>
      <w:r w:rsidRPr="00C13E84">
        <w:rPr>
          <w:rFonts w:ascii="宋体" w:eastAsia="宋体" w:hAnsi="宋体" w:hint="eastAsia"/>
          <w:bCs/>
          <w:szCs w:val="21"/>
          <w:u w:color="3366FF"/>
        </w:rPr>
        <w:t>促进我国的发展？）</w:t>
      </w:r>
    </w:p>
    <w:p w14:paraId="1C4B00AF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、社会主义基本经济制度为什么能够促进我国的发展？(社会主义基本经济制度的优越性</w:t>
      </w:r>
      <w:r w:rsidRPr="00C13E84">
        <w:rPr>
          <w:rFonts w:ascii="宋体" w:eastAsia="宋体" w:hAnsi="宋体"/>
          <w:bCs/>
          <w:szCs w:val="21"/>
          <w:u w:color="3366FF"/>
        </w:rPr>
        <w:t>)</w:t>
      </w:r>
    </w:p>
    <w:p w14:paraId="0465FF56" w14:textId="69326EA0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color w:val="FF0000"/>
          <w:szCs w:val="21"/>
          <w:u w:color="3366FF"/>
          <w:bdr w:val="single" w:sz="4" w:space="0" w:color="FF0000"/>
        </w:rPr>
        <w:t>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、改革开放的意义（改革开放不仅深刻改变了中国，也深刻影响着世界。）</w:t>
      </w:r>
    </w:p>
    <w:p w14:paraId="2FD0765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、中国腾飞的表现</w:t>
      </w:r>
    </w:p>
    <w:p w14:paraId="6B585758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、中国的腾飞证明了什么道理？</w:t>
      </w:r>
    </w:p>
    <w:p w14:paraId="371BBB36" w14:textId="488292E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、中国共产党的初心</w:t>
      </w:r>
    </w:p>
    <w:p w14:paraId="3DE9E45A" w14:textId="4CCA99D5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、我国的基本国情</w:t>
      </w:r>
    </w:p>
    <w:p w14:paraId="50EA3373" w14:textId="2686920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、我国的主要矛盾</w:t>
      </w:r>
    </w:p>
    <w:p w14:paraId="3D85E7DB" w14:textId="10F1BF58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、全面深化改革的总目标</w:t>
      </w:r>
    </w:p>
    <w:p w14:paraId="5F5F6067" w14:textId="35DEC059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、全面深化改革的原因（为什么说改革只有进行时，没有完成时？）</w:t>
      </w:r>
    </w:p>
    <w:p w14:paraId="429AB18F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、推进全面深化改革，国家应该怎么做？</w:t>
      </w:r>
    </w:p>
    <w:p w14:paraId="3F593BE5" w14:textId="0AEC012B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14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、如何理解共享发展？</w:t>
      </w:r>
    </w:p>
    <w:p w14:paraId="5D5BA3B2" w14:textId="57B508F1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color w:val="000000"/>
          <w:szCs w:val="21"/>
          <w:u w:color="3366FF"/>
        </w:rPr>
      </w:pPr>
      <w:r w:rsidRPr="00C13E84">
        <w:rPr>
          <w:rFonts w:ascii="宋体" w:eastAsia="宋体" w:hAnsi="宋体" w:hint="eastAsia"/>
          <w:bCs/>
          <w:color w:val="000000"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color w:val="000000"/>
          <w:szCs w:val="21"/>
          <w:u w:color="3366FF"/>
          <w:bdr w:val="single" w:sz="4" w:space="0" w:color="FF0000"/>
        </w:rPr>
        <w:t>5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、党的发展思想党和政府坚持</w:t>
      </w:r>
      <w:r w:rsidRPr="00C13E84">
        <w:rPr>
          <w:rFonts w:ascii="宋体" w:eastAsia="宋体" w:hAnsi="宋体" w:hint="eastAsia"/>
          <w:bCs/>
          <w:color w:val="000000"/>
          <w:szCs w:val="21"/>
          <w:u w:val="single" w:color="3366FF"/>
        </w:rPr>
        <w:t>以</w:t>
      </w:r>
      <w:r w:rsidRPr="00C13E84">
        <w:rPr>
          <w:rFonts w:ascii="宋体" w:eastAsia="宋体" w:hAnsi="宋体" w:hint="eastAsia"/>
          <w:bCs/>
          <w:color w:val="000000"/>
          <w:szCs w:val="21"/>
          <w:u w:val="single" w:color="3366FF"/>
          <w:bdr w:val="single" w:sz="4" w:space="0" w:color="FF0000"/>
        </w:rPr>
        <w:t>人民</w:t>
      </w:r>
      <w:r w:rsidRPr="00C13E84">
        <w:rPr>
          <w:rFonts w:ascii="宋体" w:eastAsia="宋体" w:hAnsi="宋体" w:hint="eastAsia"/>
          <w:bCs/>
          <w:color w:val="000000"/>
          <w:szCs w:val="21"/>
          <w:u w:val="single" w:color="3366FF"/>
        </w:rPr>
        <w:t>为中心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的发展思想。</w:t>
      </w:r>
    </w:p>
    <w:p w14:paraId="1FA3C5E6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、为什么要共享发展成果？</w:t>
      </w:r>
    </w:p>
    <w:p w14:paraId="68EBC10C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、为了让全体人民共享发展成果，党和国家采取了哪些措施？</w:t>
      </w:r>
    </w:p>
    <w:p w14:paraId="3759E7EA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color w:val="000000"/>
          <w:szCs w:val="21"/>
          <w:u w:color="3366FF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  <w:bdr w:val="single" w:sz="4" w:space="0" w:color="FF0000"/>
        </w:rPr>
        <w:t>18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、党和国家注重保障和改善民生的意义</w:t>
      </w:r>
    </w:p>
    <w:p w14:paraId="0F22CDD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、怎样正确认识创新？（创新与生活的关系）</w:t>
      </w:r>
    </w:p>
    <w:p w14:paraId="453F2557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color w:val="000000"/>
          <w:szCs w:val="21"/>
          <w:u w:color="3366FF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20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、创新的作用</w:t>
      </w:r>
    </w:p>
    <w:p w14:paraId="228866F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</w:t>
      </w:r>
      <w:r w:rsidRPr="00C13E84">
        <w:rPr>
          <w:rFonts w:ascii="宋体" w:eastAsia="宋体" w:hAnsi="宋体" w:hint="eastAsia"/>
          <w:bCs/>
          <w:szCs w:val="21"/>
          <w:u w:val="single" w:color="FF0000"/>
        </w:rPr>
        <w:t>创新</w:t>
      </w:r>
      <w:r w:rsidRPr="00C13E84">
        <w:rPr>
          <w:rFonts w:ascii="宋体" w:eastAsia="宋体" w:hAnsi="宋体" w:hint="eastAsia"/>
          <w:bCs/>
          <w:szCs w:val="21"/>
          <w:u w:color="3366FF"/>
        </w:rPr>
        <w:t>是引擎？（为什么要实施创新驱动发展战略？）</w:t>
      </w:r>
    </w:p>
    <w:p w14:paraId="65E26B24" w14:textId="25465894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、我国的科技国情</w:t>
      </w:r>
    </w:p>
    <w:p w14:paraId="080AE9EA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、为什么要加强</w:t>
      </w:r>
      <w:r w:rsidRPr="00C13E84">
        <w:rPr>
          <w:rFonts w:ascii="宋体" w:eastAsia="宋体" w:hAnsi="宋体" w:hint="eastAsia"/>
          <w:bCs/>
          <w:szCs w:val="21"/>
          <w:u w:val="single" w:color="FF0000"/>
        </w:rPr>
        <w:t>科技创新</w:t>
      </w:r>
      <w:r w:rsidRPr="00C13E84">
        <w:rPr>
          <w:rFonts w:ascii="宋体" w:eastAsia="宋体" w:hAnsi="宋体" w:hint="eastAsia"/>
          <w:bCs/>
          <w:szCs w:val="21"/>
          <w:u w:color="3366FF"/>
        </w:rPr>
        <w:t>？（为什么要建设创新型强国？）</w:t>
      </w:r>
    </w:p>
    <w:p w14:paraId="25BC6870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、建设创新型强国，国家应该怎么做？（激活创新引擎，国家应该怎么做？）</w:t>
      </w:r>
    </w:p>
    <w:p w14:paraId="47FF4D87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、建设创新型国家，个人应该怎么做？（中学生应如何成为创新型人才？）</w:t>
      </w:r>
    </w:p>
    <w:p w14:paraId="284E20C4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、创新精神的表现</w:t>
      </w:r>
    </w:p>
    <w:p w14:paraId="584BC82F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、为什么要重视发展教育？</w:t>
      </w:r>
    </w:p>
    <w:p w14:paraId="6E4B89C4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、国家为什么要鼓励大众创业、万众创新？</w:t>
      </w:r>
    </w:p>
    <w:p w14:paraId="62F1041C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、怎样促进大众创业、万众创新？</w:t>
      </w:r>
    </w:p>
    <w:p w14:paraId="1A11B4AA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30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、改革与创新的关系</w:t>
      </w:r>
    </w:p>
    <w:p w14:paraId="450E4791" w14:textId="4F022183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、民主价值的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要求</w:t>
      </w:r>
    </w:p>
    <w:p w14:paraId="4FDC649C" w14:textId="23218296" w:rsidR="00191B8B" w:rsidRPr="00C13E84" w:rsidRDefault="00191B8B" w:rsidP="00C13E84">
      <w:pPr>
        <w:spacing w:line="276" w:lineRule="auto"/>
        <w:ind w:firstLineChars="200" w:firstLine="420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民主价值</w:t>
      </w:r>
      <w:r w:rsidR="00967033">
        <w:rPr>
          <w:rFonts w:ascii="宋体" w:eastAsia="宋体" w:hAnsi="宋体" w:hint="eastAsia"/>
          <w:bCs/>
          <w:szCs w:val="21"/>
          <w:u w:color="3366FF"/>
        </w:rPr>
        <w:t>靠什么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实现</w:t>
      </w:r>
    </w:p>
    <w:p w14:paraId="550C93D4" w14:textId="77301F7F" w:rsidR="00191B8B" w:rsidRPr="00C13E84" w:rsidRDefault="00191B8B" w:rsidP="00C13E84">
      <w:pPr>
        <w:spacing w:line="276" w:lineRule="auto"/>
        <w:ind w:firstLineChars="200" w:firstLine="420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民主道路</w:t>
      </w:r>
      <w:r w:rsidR="00967033">
        <w:rPr>
          <w:rFonts w:ascii="宋体" w:eastAsia="宋体" w:hAnsi="宋体" w:hint="eastAsia"/>
          <w:bCs/>
          <w:szCs w:val="21"/>
          <w:u w:color="3366FF"/>
        </w:rPr>
        <w:t>取决于</w:t>
      </w:r>
    </w:p>
    <w:p w14:paraId="52E59A8E" w14:textId="344C9B20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、当代中国人民的民主价值追求是什么？</w:t>
      </w:r>
    </w:p>
    <w:p w14:paraId="4D6717D8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、为什么说社会主义民主是新型民主？</w:t>
      </w:r>
    </w:p>
    <w:p w14:paraId="070AA6A5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</w:t>
      </w:r>
      <w:r w:rsidRPr="00C13E84">
        <w:rPr>
          <w:rFonts w:ascii="宋体" w:eastAsia="宋体" w:hAnsi="宋体" w:hint="eastAsia"/>
          <w:bCs/>
          <w:szCs w:val="21"/>
          <w:u w:val="double" w:color="3366FF"/>
        </w:rPr>
        <w:t>社会主义民主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的形式</w:t>
      </w:r>
      <w:r w:rsidRPr="00C13E84">
        <w:rPr>
          <w:rFonts w:ascii="宋体" w:eastAsia="宋体" w:hAnsi="宋体" w:hint="eastAsia"/>
          <w:bCs/>
          <w:szCs w:val="21"/>
          <w:u w:color="3366FF"/>
        </w:rPr>
        <w:t>有哪些？</w:t>
      </w:r>
    </w:p>
    <w:p w14:paraId="3EA7AE01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、我国社会主义民主是怎样实现的？</w:t>
      </w:r>
    </w:p>
    <w:p w14:paraId="41CB40B1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36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、我国发展社会主义民主的意义（为什么我国的社会主义民主最管用？）</w:t>
      </w:r>
    </w:p>
    <w:p w14:paraId="64F04C9C" w14:textId="50574710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、公民参与民主生活的必要性</w:t>
      </w:r>
    </w:p>
    <w:p w14:paraId="4C15C701" w14:textId="2B5AAAFA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、我国公民</w:t>
      </w:r>
      <w:r w:rsidRPr="00C13E84">
        <w:rPr>
          <w:rFonts w:ascii="宋体" w:eastAsia="宋体" w:hAnsi="宋体" w:hint="eastAsia"/>
          <w:bCs/>
          <w:szCs w:val="21"/>
          <w:u w:val="double" w:color="3366FF"/>
        </w:rPr>
        <w:t>参与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民主生活</w:t>
      </w:r>
      <w:r w:rsidRPr="00C13E84">
        <w:rPr>
          <w:rFonts w:ascii="宋体" w:eastAsia="宋体" w:hAnsi="宋体" w:hint="eastAsia"/>
          <w:bCs/>
          <w:szCs w:val="21"/>
          <w:u w:color="3366FF"/>
        </w:rPr>
        <w:t>的形式</w:t>
      </w:r>
    </w:p>
    <w:p w14:paraId="7A8042CF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39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、公民在选举过程中应该注意些什么？（公民参与选举的原则）</w:t>
      </w:r>
    </w:p>
    <w:p w14:paraId="258FEA0D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lastRenderedPageBreak/>
        <w:t>40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、怎样才能更好地保障公民行使民主决策的权利？</w:t>
      </w:r>
    </w:p>
    <w:p w14:paraId="1D12A91A" w14:textId="3F4E23FA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41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、公民参与民主监督的意义</w:t>
      </w:r>
    </w:p>
    <w:p w14:paraId="6FEDFCA5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color w:val="000000"/>
          <w:szCs w:val="21"/>
          <w:u w:color="3366FF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42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、为保障公民有效地参与民主生活，行使民主权利，国家应该怎么做？</w:t>
      </w:r>
    </w:p>
    <w:p w14:paraId="18023A9C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43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</w:t>
      </w: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公民</w:t>
      </w:r>
      <w:r w:rsidRPr="00C13E84">
        <w:rPr>
          <w:rFonts w:ascii="宋体" w:eastAsia="宋体" w:hAnsi="宋体" w:hint="eastAsia"/>
          <w:bCs/>
          <w:szCs w:val="21"/>
          <w:u w:val="double" w:color="3366FF"/>
        </w:rPr>
        <w:t>参与民主生活</w:t>
      </w:r>
      <w:r w:rsidRPr="00C13E84">
        <w:rPr>
          <w:rFonts w:ascii="宋体" w:eastAsia="宋体" w:hAnsi="宋体" w:hint="eastAsia"/>
          <w:bCs/>
          <w:szCs w:val="21"/>
          <w:u w:color="3366FF"/>
        </w:rPr>
        <w:t>时应该注意些什么？（公民参与民主生活的要求）</w:t>
      </w:r>
    </w:p>
    <w:p w14:paraId="288F1F1B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44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、为什么要增强公民的民主意识？</w:t>
      </w:r>
    </w:p>
    <w:p w14:paraId="15A91DA3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45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、怎样增强公民的民主意识？</w:t>
      </w:r>
    </w:p>
    <w:p w14:paraId="13E2ACFE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46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、为什么说社会主义民主的发展需要法治的保障？</w:t>
      </w:r>
    </w:p>
    <w:p w14:paraId="7A133747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47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、为什么要选择法治道路？（我国为什么要坚持依法国？）</w:t>
      </w:r>
    </w:p>
    <w:p w14:paraId="4E3CA909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48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、法治的要求有哪些？</w:t>
      </w:r>
    </w:p>
    <w:p w14:paraId="082D9D0F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  <w:bdr w:val="single" w:sz="4" w:space="0" w:color="FF0000"/>
        </w:rPr>
        <w:t>49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、党领导人民治理国家的</w:t>
      </w:r>
      <w:r w:rsidRPr="00C13E84">
        <w:rPr>
          <w:rFonts w:ascii="宋体" w:eastAsia="宋体" w:hAnsi="宋体" w:hint="eastAsia"/>
          <w:bCs/>
          <w:color w:val="000000"/>
          <w:szCs w:val="21"/>
          <w:u w:val="single" w:color="3366FF"/>
        </w:rPr>
        <w:t>基本方略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？</w:t>
      </w:r>
    </w:p>
    <w:p w14:paraId="38AF6318" w14:textId="33C70EA1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、全面依法治国的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地位</w:t>
      </w:r>
    </w:p>
    <w:p w14:paraId="39C27C6B" w14:textId="76890409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51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bookmarkStart w:id="0" w:name="_Hlk62713297"/>
      <w:r w:rsidRPr="00C13E84">
        <w:rPr>
          <w:rFonts w:ascii="宋体" w:eastAsia="宋体" w:hAnsi="宋体" w:hint="eastAsia"/>
          <w:bCs/>
          <w:szCs w:val="21"/>
          <w:u w:color="3366FF"/>
        </w:rPr>
        <w:t>全面依法治国的</w:t>
      </w:r>
      <w:bookmarkEnd w:id="0"/>
      <w:r w:rsidRPr="00C13E84">
        <w:rPr>
          <w:rFonts w:ascii="宋体" w:eastAsia="宋体" w:hAnsi="宋体" w:hint="eastAsia"/>
          <w:bCs/>
          <w:szCs w:val="21"/>
          <w:u w:val="single" w:color="3366FF"/>
        </w:rPr>
        <w:t>总目标</w:t>
      </w:r>
    </w:p>
    <w:p w14:paraId="14AB96C1" w14:textId="016CCD6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、全面依法治国的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基本要求</w:t>
      </w:r>
    </w:p>
    <w:p w14:paraId="15C32D2D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53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、请你描绘未来法治中国的蓝图。</w:t>
      </w:r>
    </w:p>
    <w:p w14:paraId="7BA8E0A0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、怎样建设法治中国？</w:t>
      </w:r>
    </w:p>
    <w:p w14:paraId="30075E16" w14:textId="3DCF5602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55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、法治政府</w:t>
      </w:r>
    </w:p>
    <w:p w14:paraId="0B870C66" w14:textId="59C56AD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、法治政府的基本准则依法行政</w:t>
      </w:r>
    </w:p>
    <w:p w14:paraId="56F36B0A" w14:textId="7B950560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、依法行政的核心规范政府的行政权。</w:t>
      </w:r>
    </w:p>
    <w:p w14:paraId="1AF99B9C" w14:textId="562352BB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58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、依法行政的含义</w:t>
      </w:r>
    </w:p>
    <w:p w14:paraId="5D78B395" w14:textId="4E15E19D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59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、政府的作用</w:t>
      </w:r>
    </w:p>
    <w:p w14:paraId="7A8E5662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60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、我国政府与人民的关系</w:t>
      </w:r>
    </w:p>
    <w:p w14:paraId="4194E616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为什么</w:t>
      </w:r>
      <w:r w:rsidRPr="00C13E84">
        <w:rPr>
          <w:rFonts w:ascii="宋体" w:eastAsia="宋体" w:hAnsi="宋体" w:hint="eastAsia"/>
          <w:bCs/>
          <w:szCs w:val="21"/>
          <w:u w:color="3366FF"/>
        </w:rPr>
        <w:t>要建设法治政府？（建设法治政府的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意义</w:t>
      </w:r>
      <w:r w:rsidRPr="00C13E84">
        <w:rPr>
          <w:rFonts w:ascii="宋体" w:eastAsia="宋体" w:hAnsi="宋体" w:hint="eastAsia"/>
          <w:bCs/>
          <w:szCs w:val="21"/>
          <w:u w:color="3366FF"/>
        </w:rPr>
        <w:t>）</w:t>
      </w:r>
    </w:p>
    <w:p w14:paraId="084BB6D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、怎样建设法治政府？（怎样促进政府依法行政？）</w:t>
      </w:r>
    </w:p>
    <w:p w14:paraId="5BB1BEE0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、怎样厉行法治，在全社会营造良好的法治环境？（怎样建设法治社会？）</w:t>
      </w:r>
    </w:p>
    <w:p w14:paraId="6DB4AD48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、怎样正确认识法治与德治的关系？</w:t>
      </w:r>
    </w:p>
    <w:p w14:paraId="48E12472" w14:textId="70961DBE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65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、中华文化的产生</w:t>
      </w:r>
    </w:p>
    <w:p w14:paraId="004004D5" w14:textId="49FFEA2C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中华文化的构成</w:t>
      </w:r>
    </w:p>
    <w:p w14:paraId="33060392" w14:textId="79C7866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、中华文化的特点</w:t>
      </w:r>
    </w:p>
    <w:p w14:paraId="08C3C79E" w14:textId="767C1740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、中华文化一脉相承、源远流长的原因</w:t>
      </w:r>
    </w:p>
    <w:p w14:paraId="59CDB683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68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、中国特色社会主义文化的源泉</w:t>
      </w:r>
    </w:p>
    <w:p w14:paraId="43DFAFAF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69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、中华文化的作用</w:t>
      </w:r>
    </w:p>
    <w:p w14:paraId="77639C38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70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、为什么要坚定文化自信？</w:t>
      </w:r>
    </w:p>
    <w:p w14:paraId="147DD01A" w14:textId="77777777" w:rsidR="00426A93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71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、怎样增强文化自信？（怎样传承和发展中国特色社会主义文化？）</w:t>
      </w:r>
    </w:p>
    <w:p w14:paraId="65FB6FD5" w14:textId="4768A48F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  <w:bdr w:val="single" w:sz="4" w:space="0" w:color="FF0000"/>
        </w:rPr>
        <w:t>72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、中华传统美德的特点</w:t>
      </w:r>
    </w:p>
    <w:p w14:paraId="79FE3AD5" w14:textId="1194D994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、中华传统美德的内涵</w:t>
      </w:r>
    </w:p>
    <w:p w14:paraId="2923F245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、为什么要传承和弘扬中华传统美德？</w:t>
      </w:r>
    </w:p>
    <w:p w14:paraId="12B7B989" w14:textId="77777777" w:rsidR="00426A93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、怎样践行中华传统美德？</w:t>
      </w:r>
    </w:p>
    <w:p w14:paraId="4DC948E4" w14:textId="166BC8D4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76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、中华民族精神的内涵</w:t>
      </w:r>
    </w:p>
    <w:p w14:paraId="42BFC70C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、爱国主义的本质</w:t>
      </w:r>
    </w:p>
    <w:p w14:paraId="15FE86E1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、为什么要弘扬爱国主义精神？</w:t>
      </w:r>
    </w:p>
    <w:p w14:paraId="00A46BAA" w14:textId="5244019B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、中华民族精神在中国人民身上的集中表现</w:t>
      </w:r>
    </w:p>
    <w:p w14:paraId="3EC302A5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80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、中华民族精神的品格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（特点）</w:t>
      </w:r>
    </w:p>
    <w:p w14:paraId="5A493C06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81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、为什么要弘扬民族精神？</w:t>
      </w:r>
    </w:p>
    <w:p w14:paraId="09426601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lastRenderedPageBreak/>
        <w:t>82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、怎样弘扬民族精神？</w:t>
      </w:r>
    </w:p>
    <w:p w14:paraId="34A709B9" w14:textId="60892AF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83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、怎样理解价值观？</w:t>
      </w:r>
    </w:p>
    <w:p w14:paraId="3E88F1BB" w14:textId="40041A1F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84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、社会主义核心价值观的形成</w:t>
      </w:r>
    </w:p>
    <w:p w14:paraId="27FE38DC" w14:textId="786AFE6F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85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、社会主义核心价值观的内容</w:t>
      </w:r>
    </w:p>
    <w:p w14:paraId="5ED807AB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86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、为什么要培育和弘扬社会主义核心价值观？</w:t>
      </w:r>
    </w:p>
    <w:p w14:paraId="20AB0A5B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87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、怎样培育和践行社会主义核心价值观？</w:t>
      </w:r>
    </w:p>
    <w:p w14:paraId="0BDAA1C1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88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、请分别从爱国、敬业、诚信、友善四个方面指出我们中学生应该如何践行社会主义核心价值观。</w:t>
      </w:r>
    </w:p>
    <w:p w14:paraId="219D1302" w14:textId="26AE680E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89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、为什么要高度重视人口问题？</w:t>
      </w:r>
    </w:p>
    <w:p w14:paraId="21EEE81B" w14:textId="3BAFED19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90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、我国的人口国情</w:t>
      </w:r>
    </w:p>
    <w:p w14:paraId="654B0602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91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、为什么必须长期坚持计划生育的基本国策？</w:t>
      </w:r>
    </w:p>
    <w:p w14:paraId="7BFA4EB1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92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、计划生育的基本国策调整的必要性</w:t>
      </w:r>
    </w:p>
    <w:p w14:paraId="236F1495" w14:textId="5D7C1339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93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、我国资源环境面临哪些挑战？</w:t>
      </w:r>
    </w:p>
    <w:p w14:paraId="77755305" w14:textId="6727ACD3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94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、我国的资源国情</w:t>
      </w:r>
    </w:p>
    <w:p w14:paraId="6AFEDE2D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color w:val="000000"/>
          <w:szCs w:val="21"/>
          <w:u w:color="3366FF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95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、为什么要合理开发、利用资源？</w:t>
      </w:r>
    </w:p>
    <w:p w14:paraId="4E9E4BD3" w14:textId="781E0533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96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、我国环境问题严重的原因</w:t>
      </w:r>
    </w:p>
    <w:p w14:paraId="29CFB1A6" w14:textId="4B983273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97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、为什么要保护环境</w:t>
      </w:r>
      <w:r w:rsidR="00C13E84">
        <w:rPr>
          <w:rFonts w:ascii="宋体" w:eastAsia="宋体" w:hAnsi="宋体" w:hint="eastAsia"/>
          <w:bCs/>
          <w:szCs w:val="21"/>
          <w:u w:color="3366FF"/>
        </w:rPr>
        <w:t>：</w:t>
      </w:r>
    </w:p>
    <w:p w14:paraId="1FDEF889" w14:textId="32BA5A9B" w:rsidR="00191B8B" w:rsidRPr="00C13E84" w:rsidRDefault="00191B8B" w:rsidP="00C13E84">
      <w:pPr>
        <w:spacing w:line="276" w:lineRule="auto"/>
        <w:ind w:firstLineChars="200" w:firstLine="420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我国的环境国情</w:t>
      </w:r>
    </w:p>
    <w:p w14:paraId="47F16155" w14:textId="3232C77F" w:rsidR="00191B8B" w:rsidRPr="00C13E84" w:rsidRDefault="00191B8B" w:rsidP="00C13E84">
      <w:pPr>
        <w:spacing w:line="276" w:lineRule="auto"/>
        <w:ind w:firstLineChars="200" w:firstLine="420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环境问题的危害</w:t>
      </w:r>
    </w:p>
    <w:p w14:paraId="122FD140" w14:textId="77777777" w:rsidR="00191B8B" w:rsidRPr="00C13E84" w:rsidRDefault="00191B8B" w:rsidP="00426A93">
      <w:pPr>
        <w:spacing w:line="276" w:lineRule="auto"/>
        <w:ind w:right="-99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98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、为什么要坚持人与自然和谐共生？</w:t>
      </w:r>
    </w:p>
    <w:p w14:paraId="4F7B2FC8" w14:textId="611C2F26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99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</w:t>
      </w:r>
      <w:r w:rsidRPr="00C13E84">
        <w:rPr>
          <w:rFonts w:ascii="宋体" w:eastAsia="宋体" w:hAnsi="宋体" w:hint="eastAsia"/>
          <w:bCs/>
          <w:szCs w:val="21"/>
          <w:u w:color="3366FF"/>
        </w:rPr>
        <w:t>人与自然和谐共生的特点</w:t>
      </w:r>
    </w:p>
    <w:p w14:paraId="43E4F9F3" w14:textId="77777777" w:rsidR="00191B8B" w:rsidRPr="00C13E84" w:rsidRDefault="00191B8B" w:rsidP="00426A93">
      <w:pPr>
        <w:spacing w:line="276" w:lineRule="auto"/>
        <w:ind w:right="-99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100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、怎样坚持人与自然和谐共生？</w:t>
      </w:r>
    </w:p>
    <w:p w14:paraId="4255C781" w14:textId="77777777" w:rsidR="00191B8B" w:rsidRPr="00C13E84" w:rsidRDefault="00191B8B" w:rsidP="00426A93">
      <w:pPr>
        <w:spacing w:line="276" w:lineRule="auto"/>
        <w:ind w:right="-99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101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、为什么要坚持绿色发展道路？</w:t>
      </w:r>
    </w:p>
    <w:p w14:paraId="6FD36CBD" w14:textId="77777777" w:rsidR="00191B8B" w:rsidRPr="00C13E84" w:rsidRDefault="00191B8B" w:rsidP="00426A93">
      <w:pPr>
        <w:spacing w:line="276" w:lineRule="auto"/>
        <w:ind w:right="-99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102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、怎样坚持绿色发展道路，建设生态文明？（怎样建设美丽中国？）</w:t>
      </w:r>
    </w:p>
    <w:p w14:paraId="28219935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03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、加强生态文明建设的制度保障</w:t>
      </w:r>
    </w:p>
    <w:p w14:paraId="412FE8E8" w14:textId="4CA9C619" w:rsidR="00191B8B" w:rsidRPr="00C13E84" w:rsidRDefault="00191B8B" w:rsidP="00426A93">
      <w:pPr>
        <w:spacing w:line="276" w:lineRule="auto"/>
        <w:ind w:right="-99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104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、怎样理解经济发展与生态环境保护的关系？（怎样理解金山银山与绿水青山的关系？）</w:t>
      </w:r>
    </w:p>
    <w:p w14:paraId="6606F5B4" w14:textId="77777777" w:rsidR="00191B8B" w:rsidRPr="00C13E84" w:rsidRDefault="00191B8B" w:rsidP="00426A93">
      <w:pPr>
        <w:spacing w:line="276" w:lineRule="auto"/>
        <w:ind w:right="-99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105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、怎样践行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低碳</w:t>
      </w:r>
      <w:r w:rsidRPr="00C13E84">
        <w:rPr>
          <w:rFonts w:ascii="宋体" w:eastAsia="宋体" w:hAnsi="宋体" w:hint="eastAsia"/>
          <w:bCs/>
          <w:szCs w:val="21"/>
          <w:u w:color="3366FF"/>
        </w:rPr>
        <w:t>生活理念？</w:t>
      </w:r>
    </w:p>
    <w:p w14:paraId="340CEA09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106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、建设美丽中国的愿景（描绘美丽中国的样子）</w:t>
      </w:r>
    </w:p>
    <w:p w14:paraId="05A61C63" w14:textId="1149A0BF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107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、我国的民族现状</w:t>
      </w:r>
    </w:p>
    <w:p w14:paraId="509BA3C2" w14:textId="50A86DFE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108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、我国处理民族关系的基本原则</w:t>
      </w:r>
    </w:p>
    <w:p w14:paraId="7DE6203D" w14:textId="6890825C" w:rsidR="00191B8B" w:rsidRPr="00C13E84" w:rsidRDefault="00191B8B" w:rsidP="00C13E84">
      <w:pPr>
        <w:spacing w:line="276" w:lineRule="auto"/>
        <w:ind w:firstLineChars="250" w:firstLine="52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我国少数民族自我管理的基本政治制度</w:t>
      </w:r>
    </w:p>
    <w:p w14:paraId="79F4A57D" w14:textId="0AE60281" w:rsidR="00426A93" w:rsidRPr="00C13E84" w:rsidRDefault="00191B8B" w:rsidP="00C13E84">
      <w:pPr>
        <w:spacing w:line="276" w:lineRule="auto"/>
        <w:ind w:firstLineChars="250" w:firstLine="52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社会主义新型民族关系</w:t>
      </w:r>
    </w:p>
    <w:p w14:paraId="77D03BBD" w14:textId="2BFF3DDA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109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、民族平等的表现</w:t>
      </w:r>
    </w:p>
    <w:p w14:paraId="0A90B20E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110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、为什么要加强和巩固民族团结？</w:t>
      </w:r>
    </w:p>
    <w:p w14:paraId="6C0B883E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111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、维护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民族团结</w:t>
      </w:r>
      <w:r w:rsidRPr="00C13E84">
        <w:rPr>
          <w:rFonts w:ascii="宋体" w:eastAsia="宋体" w:hAnsi="宋体" w:hint="eastAsia"/>
          <w:bCs/>
          <w:szCs w:val="21"/>
          <w:u w:color="3366FF"/>
        </w:rPr>
        <w:t>，我们青少年可以做些什么？</w:t>
      </w:r>
    </w:p>
    <w:p w14:paraId="1176A577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112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、为什么要加快民族地区经济社会文化发展？（加快民族地区发展的意义？）</w:t>
      </w:r>
    </w:p>
    <w:p w14:paraId="0FB69249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113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、怎样促进各民族共同繁荣？</w:t>
      </w:r>
    </w:p>
    <w:p w14:paraId="298EC585" w14:textId="77777777" w:rsidR="00426A93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114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、为什么要反对分裂？</w:t>
      </w:r>
    </w:p>
    <w:p w14:paraId="387174F2" w14:textId="4A43E401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115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、怎样反对分裂？</w:t>
      </w:r>
    </w:p>
    <w:p w14:paraId="73A03610" w14:textId="722605C9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116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、“一国两制”的内涵</w:t>
      </w:r>
    </w:p>
    <w:p w14:paraId="6446EEF5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117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、香港澳门回归以来保持繁荣稳定说明了什么？</w:t>
      </w:r>
    </w:p>
    <w:p w14:paraId="104A239E" w14:textId="77777777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color w:val="FF0000"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、怎样保持香港、澳门长期繁荣稳定？</w:t>
      </w:r>
    </w:p>
    <w:p w14:paraId="07452C7C" w14:textId="77777777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119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、为什么要解决台湾问题，实现祖国完全统一？</w:t>
      </w:r>
    </w:p>
    <w:p w14:paraId="03C83A7C" w14:textId="77777777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120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、解决台湾问题的基本方针和政治基础分别是什么？</w:t>
      </w:r>
    </w:p>
    <w:p w14:paraId="671F470B" w14:textId="77777777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lastRenderedPageBreak/>
        <w:t>121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、怎样解决台湾问题，实现祖国的完全统一？</w:t>
      </w:r>
    </w:p>
    <w:p w14:paraId="35F56EA7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122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、解决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台湾问题</w:t>
      </w:r>
      <w:r w:rsidRPr="00C13E84">
        <w:rPr>
          <w:rFonts w:ascii="宋体" w:eastAsia="宋体" w:hAnsi="宋体" w:hint="eastAsia"/>
          <w:bCs/>
          <w:szCs w:val="21"/>
          <w:u w:color="3366FF"/>
        </w:rPr>
        <w:t>，实现祖国完全统一，青少年能够做些什么？</w:t>
      </w:r>
    </w:p>
    <w:p w14:paraId="23A2C799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123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、中国梦的内涵</w:t>
      </w:r>
    </w:p>
    <w:p w14:paraId="36D004A3" w14:textId="77777777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124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、为什么要实现中国梦？</w:t>
      </w:r>
    </w:p>
    <w:p w14:paraId="654EA2B3" w14:textId="4404978E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125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、我国发展新的历史方位</w:t>
      </w:r>
    </w:p>
    <w:p w14:paraId="52867B22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、中国特色社会主义进入新时代的背景</w:t>
      </w:r>
    </w:p>
    <w:p w14:paraId="778200F9" w14:textId="7F36FEF8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127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、中国特色社会主义进入新时代的意义</w:t>
      </w:r>
    </w:p>
    <w:p w14:paraId="516C3C34" w14:textId="7BE06EDE" w:rsidR="00191B8B" w:rsidRPr="00C13E84" w:rsidRDefault="00191B8B" w:rsidP="00426A93">
      <w:pPr>
        <w:spacing w:line="276" w:lineRule="auto"/>
        <w:ind w:right="42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128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、党在新时代的指导思想</w:t>
      </w:r>
    </w:p>
    <w:p w14:paraId="404E7886" w14:textId="6C0A47BC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129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、中国特色社会主义理论体系包括</w:t>
      </w:r>
    </w:p>
    <w:p w14:paraId="1D727A28" w14:textId="616EF8B2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130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、习近平新时代中国特色社会主义思想的地位</w:t>
      </w:r>
    </w:p>
    <w:p w14:paraId="4BC5235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131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、在新世纪新时代，我国经济和社会发展的战略目标</w:t>
      </w:r>
    </w:p>
    <w:p w14:paraId="64E91C57" w14:textId="7947B92D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</w:t>
      </w:r>
      <w:r w:rsidRPr="00C13E84">
        <w:rPr>
          <w:rFonts w:ascii="宋体" w:eastAsia="宋体" w:hAnsi="宋体"/>
          <w:bCs/>
          <w:szCs w:val="21"/>
          <w:u w:color="3366FF"/>
        </w:rPr>
        <w:t>32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、第一个百年奋斗目标的实现</w:t>
      </w:r>
    </w:p>
    <w:p w14:paraId="5DF112BD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133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、怎样实现中国梦？（实现中国梦的要求）</w:t>
      </w:r>
    </w:p>
    <w:p w14:paraId="0468D466" w14:textId="4F97DE7F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、伟大建党精神的内涵</w:t>
      </w:r>
    </w:p>
    <w:p w14:paraId="72AB94D3" w14:textId="103F7E63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、五大发展理念</w:t>
      </w:r>
    </w:p>
    <w:p w14:paraId="3A50E333" w14:textId="6EE0640B" w:rsidR="00426A93" w:rsidRPr="00C13E84" w:rsidRDefault="00191B8B" w:rsidP="00C13E84">
      <w:pPr>
        <w:spacing w:line="276" w:lineRule="auto"/>
        <w:ind w:firstLineChars="250" w:firstLine="52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五位一体总体布局</w:t>
      </w:r>
    </w:p>
    <w:p w14:paraId="5B6AFC88" w14:textId="316AF029" w:rsidR="00426A93" w:rsidRPr="00C13E84" w:rsidRDefault="00191B8B" w:rsidP="00C13E84">
      <w:pPr>
        <w:spacing w:line="276" w:lineRule="auto"/>
        <w:ind w:firstLineChars="250" w:firstLine="52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四个全面的战略布局</w:t>
      </w:r>
    </w:p>
    <w:p w14:paraId="44472A39" w14:textId="6E8C199A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color w:val="FF0000"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36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、中国自信、民族自信的原因</w:t>
      </w:r>
    </w:p>
    <w:p w14:paraId="792BB441" w14:textId="0FBF1871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137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、自信中国人的表现</w:t>
      </w:r>
    </w:p>
    <w:p w14:paraId="36882AC9" w14:textId="69F09995" w:rsidR="00C13E84" w:rsidRPr="00476A89" w:rsidRDefault="00191B8B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138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、怎样做一个自信的中国人</w:t>
      </w:r>
    </w:p>
    <w:p w14:paraId="45D7609B" w14:textId="77777777" w:rsidR="00C13E84" w:rsidRPr="00C13E84" w:rsidRDefault="00C13E84" w:rsidP="00426A93">
      <w:pPr>
        <w:spacing w:line="276" w:lineRule="auto"/>
        <w:rPr>
          <w:rFonts w:ascii="宋体" w:eastAsia="宋体" w:hAnsi="宋体"/>
          <w:bCs/>
          <w:sz w:val="18"/>
          <w:szCs w:val="18"/>
        </w:rPr>
      </w:pPr>
    </w:p>
    <w:p w14:paraId="724F9489" w14:textId="28C61043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【</w:t>
      </w:r>
      <w:r w:rsidRPr="00476A89">
        <w:rPr>
          <w:rFonts w:ascii="宋体" w:eastAsia="宋体" w:hAnsi="宋体" w:hint="eastAsia"/>
          <w:b/>
          <w:szCs w:val="21"/>
          <w:u w:color="3366FF"/>
        </w:rPr>
        <w:t>八上</w:t>
      </w:r>
      <w:r w:rsidRPr="00C13E84">
        <w:rPr>
          <w:rFonts w:ascii="宋体" w:eastAsia="宋体" w:hAnsi="宋体" w:hint="eastAsia"/>
          <w:bCs/>
          <w:szCs w:val="21"/>
          <w:u w:color="3366FF"/>
        </w:rPr>
        <w:t>】</w:t>
      </w:r>
    </w:p>
    <w:p w14:paraId="19D193EA" w14:textId="77777777" w:rsidR="00426A93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</w:t>
      </w:r>
      <w:r w:rsidRPr="00C13E84">
        <w:rPr>
          <w:rFonts w:ascii="宋体" w:eastAsia="宋体" w:hAnsi="宋体"/>
          <w:bCs/>
          <w:szCs w:val="21"/>
          <w:u w:color="3366FF"/>
        </w:rPr>
        <w:t>39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、我们可以通过哪些方式了解社会生活？</w:t>
      </w:r>
    </w:p>
    <w:p w14:paraId="3DD8EEE7" w14:textId="77777777" w:rsidR="00426A93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140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、感受社会生活的意义</w:t>
      </w:r>
    </w:p>
    <w:p w14:paraId="19C2ACD1" w14:textId="1824262B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141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、怎样理解个人与社会的关系？</w:t>
      </w:r>
    </w:p>
    <w:p w14:paraId="5C6C96C1" w14:textId="4B4CEE90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</w:t>
      </w:r>
      <w:r w:rsidRPr="00C13E84">
        <w:rPr>
          <w:rFonts w:ascii="宋体" w:eastAsia="宋体" w:hAnsi="宋体" w:hint="eastAsia"/>
          <w:bCs/>
          <w:szCs w:val="21"/>
          <w:u w:color="3366FF"/>
        </w:rPr>
        <w:t>4</w:t>
      </w:r>
      <w:r w:rsidRPr="00C13E84">
        <w:rPr>
          <w:rFonts w:ascii="宋体" w:eastAsia="宋体" w:hAnsi="宋体"/>
          <w:bCs/>
          <w:szCs w:val="21"/>
          <w:u w:color="3366FF"/>
        </w:rPr>
        <w:t>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、社会关系的分类</w:t>
      </w:r>
    </w:p>
    <w:p w14:paraId="4CE064BC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143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、为什么说人的成长是不断社会化的过程？</w:t>
      </w:r>
    </w:p>
    <w:p w14:paraId="4DE4B6A0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144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、亲社会行为主要包括哪些？（亲社会行为的表现）</w:t>
      </w:r>
    </w:p>
    <w:p w14:paraId="17CF7506" w14:textId="4651DEFF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145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、为什么要培养亲社会行为？（培养亲社会行为的意义）</w:t>
      </w:r>
    </w:p>
    <w:p w14:paraId="3CB2B872" w14:textId="77777777" w:rsidR="00426A93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146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、如何养成亲社会行为？</w:t>
      </w:r>
    </w:p>
    <w:p w14:paraId="1EDD701B" w14:textId="5A3EF7BB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147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、为什么说网络是把双刃剑？</w:t>
      </w:r>
    </w:p>
    <w:p w14:paraId="3022725C" w14:textId="6168F2E9" w:rsidR="00191B8B" w:rsidRPr="00C13E84" w:rsidRDefault="00191B8B" w:rsidP="00476A89">
      <w:pPr>
        <w:spacing w:line="276" w:lineRule="auto"/>
        <w:ind w:right="-58" w:firstLineChars="250" w:firstLine="52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积极影响</w:t>
      </w:r>
    </w:p>
    <w:p w14:paraId="3489EFE4" w14:textId="123BC45E" w:rsidR="00191B8B" w:rsidRPr="00C13E84" w:rsidRDefault="00191B8B" w:rsidP="00476A89">
      <w:pPr>
        <w:spacing w:line="276" w:lineRule="auto"/>
        <w:ind w:firstLineChars="250" w:firstLine="525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消极影响</w:t>
      </w:r>
    </w:p>
    <w:p w14:paraId="2AC4C7B6" w14:textId="77777777" w:rsidR="00191B8B" w:rsidRPr="00C13E84" w:rsidRDefault="00191B8B" w:rsidP="00426A93">
      <w:pPr>
        <w:spacing w:line="276" w:lineRule="auto"/>
        <w:ind w:right="-58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148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、怎样合理利用网络？</w:t>
      </w:r>
    </w:p>
    <w:p w14:paraId="46FA0D0A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49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、网络生活的基本准则</w:t>
      </w:r>
    </w:p>
    <w:p w14:paraId="7BF54EBF" w14:textId="19E8F6F5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150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、政府开通网络渠道的作用</w:t>
      </w:r>
    </w:p>
    <w:p w14:paraId="16F77A79" w14:textId="1956E04F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</w:t>
      </w:r>
      <w:r w:rsidRPr="00C13E84">
        <w:rPr>
          <w:rFonts w:ascii="宋体" w:eastAsia="宋体" w:hAnsi="宋体"/>
          <w:bCs/>
          <w:szCs w:val="21"/>
          <w:u w:color="3366FF"/>
        </w:rPr>
        <w:t>51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、社会秩序的分类</w:t>
      </w:r>
    </w:p>
    <w:p w14:paraId="2FDFE6CA" w14:textId="01D301C4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、为什么要维护社会秩序？</w:t>
      </w:r>
    </w:p>
    <w:p w14:paraId="3BA59698" w14:textId="34E7FF3B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</w:t>
      </w:r>
      <w:r w:rsidRPr="00C13E84">
        <w:rPr>
          <w:rFonts w:ascii="宋体" w:eastAsia="宋体" w:hAnsi="宋体"/>
          <w:bCs/>
          <w:szCs w:val="21"/>
          <w:u w:color="3366FF"/>
        </w:rPr>
        <w:t>53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、社会规则</w:t>
      </w:r>
    </w:p>
    <w:p w14:paraId="5A8F1C6F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、怎样理解自由与规则的关系？</w:t>
      </w:r>
    </w:p>
    <w:p w14:paraId="3F42B8A6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、为什么要维护社会规则？</w:t>
      </w:r>
      <w:r w:rsidRPr="00C13E84">
        <w:rPr>
          <w:rFonts w:ascii="宋体" w:eastAsia="宋体" w:hAnsi="宋体"/>
          <w:bCs/>
          <w:szCs w:val="21"/>
          <w:u w:color="3366FF"/>
        </w:rPr>
        <w:t>(</w:t>
      </w:r>
      <w:r w:rsidRPr="00C13E84">
        <w:rPr>
          <w:rFonts w:ascii="宋体" w:eastAsia="宋体" w:hAnsi="宋体" w:hint="eastAsia"/>
          <w:bCs/>
          <w:szCs w:val="21"/>
          <w:u w:color="3366FF"/>
        </w:rPr>
        <w:t>规则的作用</w:t>
      </w:r>
      <w:r w:rsidRPr="00C13E84">
        <w:rPr>
          <w:rFonts w:ascii="宋体" w:eastAsia="宋体" w:hAnsi="宋体"/>
          <w:bCs/>
          <w:szCs w:val="21"/>
          <w:u w:color="3366FF"/>
        </w:rPr>
        <w:t>)</w:t>
      </w:r>
    </w:p>
    <w:p w14:paraId="7DB28879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、怎样正确对待规则？</w:t>
      </w:r>
    </w:p>
    <w:p w14:paraId="452A97CC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57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、为什么要尊重他人？</w:t>
      </w:r>
    </w:p>
    <w:p w14:paraId="0E0E411B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lastRenderedPageBreak/>
        <w:t>158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、如何做到尊重他人？</w:t>
      </w:r>
    </w:p>
    <w:p w14:paraId="4BFC59C0" w14:textId="43374DAE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159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、礼表现在</w:t>
      </w:r>
    </w:p>
    <w:p w14:paraId="20EB0688" w14:textId="2F222543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、在交往中为什么要讲究文明有礼？</w:t>
      </w:r>
    </w:p>
    <w:p w14:paraId="73666173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、怎样做一个文明有礼的人？</w:t>
      </w:r>
    </w:p>
    <w:p w14:paraId="03EF9F53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、为什么要讲诚信？</w:t>
      </w:r>
    </w:p>
    <w:p w14:paraId="7558AC7B" w14:textId="2B0BEF7F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、怎样自觉讲诚信？</w:t>
      </w:r>
    </w:p>
    <w:p w14:paraId="30C57652" w14:textId="77777777" w:rsidR="00967033" w:rsidRDefault="00191B8B" w:rsidP="0096703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164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道德是</w:t>
      </w:r>
      <w:r w:rsidRPr="00C13E84">
        <w:rPr>
          <w:rFonts w:ascii="宋体" w:eastAsia="宋体" w:hAnsi="宋体" w:hint="eastAsia"/>
          <w:bCs/>
          <w:szCs w:val="21"/>
          <w:u w:color="3366FF"/>
        </w:rPr>
        <w:t>社会关系的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基石</w:t>
      </w:r>
      <w:r w:rsidRPr="00C13E84">
        <w:rPr>
          <w:rFonts w:ascii="宋体" w:eastAsia="宋体" w:hAnsi="宋体" w:hint="eastAsia"/>
          <w:bCs/>
          <w:szCs w:val="21"/>
          <w:u w:color="3366FF"/>
        </w:rPr>
        <w:t>，是人际和谐的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基础</w:t>
      </w:r>
      <w:r w:rsidRPr="00C13E84">
        <w:rPr>
          <w:rFonts w:ascii="宋体" w:eastAsia="宋体" w:hAnsi="宋体" w:hint="eastAsia"/>
          <w:bCs/>
          <w:szCs w:val="21"/>
          <w:u w:color="3366FF"/>
        </w:rPr>
        <w:t>。</w:t>
      </w:r>
    </w:p>
    <w:p w14:paraId="16A2AA08" w14:textId="3804F205" w:rsidR="00191B8B" w:rsidRPr="00967033" w:rsidRDefault="00191B8B" w:rsidP="00967033">
      <w:pPr>
        <w:spacing w:line="276" w:lineRule="auto"/>
        <w:ind w:firstLineChars="250" w:firstLine="525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法律是最刚性的社会规则，不违法是人们行为的底线。</w:t>
      </w:r>
    </w:p>
    <w:p w14:paraId="7961A36F" w14:textId="3BABDE7C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165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、违法行为的含义</w:t>
      </w:r>
    </w:p>
    <w:p w14:paraId="59848329" w14:textId="4B82FF75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、违法行为的分类</w:t>
      </w:r>
    </w:p>
    <w:p w14:paraId="07BB6823" w14:textId="7B8EFF1F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、犯罪的特征</w:t>
      </w:r>
    </w:p>
    <w:p w14:paraId="3B96AE5A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、刑罚的分类</w:t>
      </w:r>
    </w:p>
    <w:p w14:paraId="1EAB8FE9" w14:textId="77777777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169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、怎样加强自我防范，远离违法犯罪？</w:t>
      </w:r>
    </w:p>
    <w:p w14:paraId="36BC8F9F" w14:textId="77777777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170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、遇到不法侵害时，我们应该怎样寻求法律的帮助？</w:t>
      </w:r>
    </w:p>
    <w:p w14:paraId="7ADEA68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171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、什么是诉讼？如何理解“诉讼”？</w:t>
      </w:r>
    </w:p>
    <w:p w14:paraId="4AA71B66" w14:textId="77777777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172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、为什么要同违法犯罪行为作斗争？</w:t>
      </w:r>
    </w:p>
    <w:p w14:paraId="07D3053B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173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、为什么青少年要善于同违法犯罪行为作斗争？</w:t>
      </w:r>
    </w:p>
    <w:p w14:paraId="457C4E7F" w14:textId="77777777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174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、我们应怎样与违法犯罪行为作斗争？</w:t>
      </w:r>
    </w:p>
    <w:p w14:paraId="4CDC4277" w14:textId="37DE3D60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、同违法犯罪作斗争的常见方法</w:t>
      </w:r>
    </w:p>
    <w:p w14:paraId="38EEB163" w14:textId="63E5621E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176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、责任的含义</w:t>
      </w:r>
    </w:p>
    <w:p w14:paraId="3817FADB" w14:textId="71F1F55B" w:rsidR="00191B8B" w:rsidRPr="00C13E84" w:rsidRDefault="00191B8B" w:rsidP="00967033">
      <w:pPr>
        <w:spacing w:line="276" w:lineRule="auto"/>
        <w:ind w:firstLineChars="250" w:firstLine="525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责任的来源</w:t>
      </w:r>
    </w:p>
    <w:p w14:paraId="0AFF7FE0" w14:textId="6A5EA9CE" w:rsidR="00191B8B" w:rsidRPr="00C13E84" w:rsidRDefault="00191B8B" w:rsidP="00967033">
      <w:pPr>
        <w:spacing w:line="276" w:lineRule="auto"/>
        <w:ind w:firstLineChars="250" w:firstLine="525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责任与角色的关系</w:t>
      </w:r>
    </w:p>
    <w:p w14:paraId="06D95F76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177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、作为中学生要承担哪些责任？</w:t>
      </w:r>
    </w:p>
    <w:p w14:paraId="5C2FF65A" w14:textId="4CA52684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178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bookmarkStart w:id="1" w:name="_Hlk89329007"/>
      <w:r w:rsidRPr="00C13E84">
        <w:rPr>
          <w:rFonts w:ascii="宋体" w:eastAsia="宋体" w:hAnsi="宋体" w:hint="eastAsia"/>
          <w:bCs/>
          <w:szCs w:val="21"/>
          <w:u w:color="3366FF"/>
        </w:rPr>
        <w:t>自己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对自己</w:t>
      </w:r>
      <w:r w:rsidRPr="00C13E84">
        <w:rPr>
          <w:rFonts w:ascii="宋体" w:eastAsia="宋体" w:hAnsi="宋体" w:hint="eastAsia"/>
          <w:bCs/>
          <w:szCs w:val="21"/>
          <w:u w:color="3366FF"/>
        </w:rPr>
        <w:t>负责</w:t>
      </w:r>
      <w:bookmarkEnd w:id="1"/>
      <w:r w:rsidRPr="00C13E84">
        <w:rPr>
          <w:rFonts w:ascii="宋体" w:eastAsia="宋体" w:hAnsi="宋体" w:hint="eastAsia"/>
          <w:bCs/>
          <w:szCs w:val="21"/>
          <w:u w:color="3366FF"/>
        </w:rPr>
        <w:t>的表现</w:t>
      </w:r>
    </w:p>
    <w:p w14:paraId="370AB549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、为什么要自己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对自己</w:t>
      </w:r>
      <w:r w:rsidRPr="00C13E84">
        <w:rPr>
          <w:rFonts w:ascii="宋体" w:eastAsia="宋体" w:hAnsi="宋体" w:hint="eastAsia"/>
          <w:bCs/>
          <w:szCs w:val="21"/>
          <w:u w:color="3366FF"/>
        </w:rPr>
        <w:t>负责？</w:t>
      </w:r>
    </w:p>
    <w:p w14:paraId="30D97C26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、为什么要承担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对他人</w:t>
      </w:r>
      <w:r w:rsidRPr="00C13E84">
        <w:rPr>
          <w:rFonts w:ascii="宋体" w:eastAsia="宋体" w:hAnsi="宋体" w:hint="eastAsia"/>
          <w:bCs/>
          <w:szCs w:val="21"/>
          <w:u w:color="3366FF"/>
        </w:rPr>
        <w:t>的责任？</w:t>
      </w:r>
    </w:p>
    <w:p w14:paraId="1CBBE806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、承担责任的代价与回报</w:t>
      </w:r>
    </w:p>
    <w:p w14:paraId="58891A14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、怎样自觉承担责任，做一个负责任的人？</w:t>
      </w:r>
    </w:p>
    <w:p w14:paraId="048A7B2C" w14:textId="6FC0F522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、如何评价我们周围的先进人物？</w:t>
      </w:r>
    </w:p>
    <w:p w14:paraId="4FA404E0" w14:textId="77777777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、为什么要关爱他人？</w:t>
      </w:r>
    </w:p>
    <w:p w14:paraId="625BEC0F" w14:textId="77777777" w:rsidR="00191B8B" w:rsidRPr="00C13E84" w:rsidRDefault="00191B8B" w:rsidP="00426A93">
      <w:pPr>
        <w:spacing w:line="276" w:lineRule="auto"/>
        <w:ind w:right="40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、怎样关爱他人？</w:t>
      </w:r>
    </w:p>
    <w:p w14:paraId="7B7BDE80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、判断一个人的人生价值的标准或原则什么？</w:t>
      </w:r>
    </w:p>
    <w:p w14:paraId="6C3C1857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、服务社会有何意义？</w:t>
      </w:r>
    </w:p>
    <w:p w14:paraId="57E59EDB" w14:textId="1EBA4D81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、如何服务和奉献社会？</w:t>
      </w:r>
    </w:p>
    <w:p w14:paraId="1F0C1A6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、我们中学生可以参加哪些公益活动？</w:t>
      </w:r>
    </w:p>
    <w:p w14:paraId="2E5D3835" w14:textId="76C37842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190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、中国共产主义青年团的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性质</w:t>
      </w:r>
    </w:p>
    <w:p w14:paraId="0F48D1B2" w14:textId="43E961CE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191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、国家利益</w:t>
      </w:r>
    </w:p>
    <w:p w14:paraId="016417E7" w14:textId="6B59EFFA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192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、国家的核心利益</w:t>
      </w:r>
    </w:p>
    <w:p w14:paraId="257F0067" w14:textId="77777777" w:rsidR="00426A93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193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、为什么要维护国家利益？</w:t>
      </w:r>
    </w:p>
    <w:p w14:paraId="58AB5483" w14:textId="74584958" w:rsidR="00426A93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194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、国家利益与人民利益的关系</w:t>
      </w:r>
    </w:p>
    <w:p w14:paraId="535FC0C2" w14:textId="77777777" w:rsidR="00426A93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195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、如何维护国家利益？</w:t>
      </w:r>
    </w:p>
    <w:p w14:paraId="12B6F9D2" w14:textId="1E2382DB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196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、为什么要坚持</w:t>
      </w:r>
      <w:bookmarkStart w:id="2" w:name="_Hlk66282317"/>
      <w:r w:rsidRPr="00C13E84">
        <w:rPr>
          <w:rFonts w:ascii="宋体" w:eastAsia="宋体" w:hAnsi="宋体" w:hint="eastAsia"/>
          <w:bCs/>
          <w:szCs w:val="21"/>
          <w:u w:color="3366FF"/>
        </w:rPr>
        <w:t>总体国家安全观</w:t>
      </w:r>
      <w:bookmarkEnd w:id="2"/>
      <w:r w:rsidRPr="00C13E84">
        <w:rPr>
          <w:rFonts w:ascii="宋体" w:eastAsia="宋体" w:hAnsi="宋体" w:hint="eastAsia"/>
          <w:bCs/>
          <w:szCs w:val="21"/>
          <w:u w:color="3366FF"/>
        </w:rPr>
        <w:t>？</w:t>
      </w:r>
    </w:p>
    <w:p w14:paraId="6D47B4BD" w14:textId="6A1069C7" w:rsidR="00191B8B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197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、总体国家安全观的内涵（中国特色国家安全道路是什么？）</w:t>
      </w:r>
    </w:p>
    <w:p w14:paraId="72EDAEFE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lastRenderedPageBreak/>
        <w:t>198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、怎样坚持总体国家安全观？</w:t>
      </w:r>
    </w:p>
    <w:p w14:paraId="235F3BB0" w14:textId="77777777" w:rsidR="00191B8B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199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、为什么要维护国家安全？</w:t>
      </w:r>
    </w:p>
    <w:p w14:paraId="17819AB1" w14:textId="77777777" w:rsidR="00191B8B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200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、怎样维护国家安全？</w:t>
      </w:r>
    </w:p>
    <w:p w14:paraId="62184447" w14:textId="77777777" w:rsidR="00191B8B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201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、近几年来，我国国家建设取得了哪些成就？</w:t>
      </w:r>
    </w:p>
    <w:p w14:paraId="580038AD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202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、当前，我国在发展中还面临着哪些问题？</w:t>
      </w:r>
    </w:p>
    <w:p w14:paraId="1B8B195F" w14:textId="77777777" w:rsidR="00191B8B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203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、我们为什么要对国家的未来发展充满信心？</w:t>
      </w:r>
    </w:p>
    <w:p w14:paraId="425900CB" w14:textId="77777777" w:rsidR="00191B8B" w:rsidRPr="00C13E84" w:rsidRDefault="00191B8B" w:rsidP="00426A93">
      <w:pPr>
        <w:spacing w:line="276" w:lineRule="auto"/>
        <w:ind w:right="1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204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、劳动具有怎样的价值和意义？（为什么要发扬实干精神？）</w:t>
      </w:r>
    </w:p>
    <w:p w14:paraId="6B8036D2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205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、怎样正确看待不同行业的劳动者？</w:t>
      </w:r>
    </w:p>
    <w:p w14:paraId="197D7534" w14:textId="00208021" w:rsidR="00426A93" w:rsidRDefault="00191B8B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206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、青少年应怎样担负起历史使命？</w:t>
      </w:r>
    </w:p>
    <w:p w14:paraId="79E01BF2" w14:textId="77777777" w:rsidR="00476A89" w:rsidRPr="00C13E84" w:rsidRDefault="00476A89" w:rsidP="00426A93">
      <w:pPr>
        <w:spacing w:line="276" w:lineRule="auto"/>
        <w:rPr>
          <w:rFonts w:ascii="宋体" w:eastAsia="宋体" w:hAnsi="宋体" w:hint="eastAsia"/>
          <w:bCs/>
          <w:szCs w:val="21"/>
        </w:rPr>
      </w:pPr>
    </w:p>
    <w:p w14:paraId="7EF6EF74" w14:textId="0A913810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【八下】</w:t>
      </w:r>
    </w:p>
    <w:p w14:paraId="624D265B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207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、党的领导地位是如何确立的？</w:t>
      </w:r>
    </w:p>
    <w:p w14:paraId="44C55C9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color w:val="FF0000"/>
          <w:szCs w:val="21"/>
          <w:u w:color="3366FF"/>
          <w:bdr w:val="single" w:sz="4" w:space="0" w:color="FF0000"/>
        </w:rPr>
        <w:t>2</w:t>
      </w: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08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</w:t>
      </w:r>
      <w:bookmarkStart w:id="3" w:name="_Hlk89333357"/>
      <w:r w:rsidRPr="00C13E84">
        <w:rPr>
          <w:rFonts w:ascii="宋体" w:eastAsia="宋体" w:hAnsi="宋体" w:hint="eastAsia"/>
          <w:bCs/>
          <w:szCs w:val="21"/>
          <w:u w:color="3366FF"/>
        </w:rPr>
        <w:t>坚持中国共产党的领导</w:t>
      </w:r>
      <w:bookmarkEnd w:id="3"/>
      <w:r w:rsidRPr="00C13E84">
        <w:rPr>
          <w:rFonts w:ascii="宋体" w:eastAsia="宋体" w:hAnsi="宋体" w:hint="eastAsia"/>
          <w:bCs/>
          <w:szCs w:val="21"/>
          <w:u w:color="3366FF"/>
        </w:rPr>
        <w:t>？</w:t>
      </w:r>
    </w:p>
    <w:p w14:paraId="627D8CB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bookmarkStart w:id="4" w:name="_Hlk71710208"/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209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、怎样坚持中国共产党的领导？</w:t>
      </w:r>
      <w:bookmarkEnd w:id="4"/>
    </w:p>
    <w:p w14:paraId="058BC7A9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、依宪治国，中国共产党应该怎样做？（中国共产党与宪法法律之间的关系）</w:t>
      </w:r>
    </w:p>
    <w:p w14:paraId="5E7751F2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、我国宪法的原则</w:t>
      </w:r>
    </w:p>
    <w:p w14:paraId="228F898E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、我国宪法是如何明确国家的一切权力属于人民的？</w:t>
      </w:r>
    </w:p>
    <w:p w14:paraId="779CE1DA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213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、我国人民行使国家权力的途径</w:t>
      </w:r>
    </w:p>
    <w:p w14:paraId="58915D28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、人权的实质内容和目标</w:t>
      </w:r>
    </w:p>
    <w:p w14:paraId="5BAFB633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、我国人权的主体和内容</w:t>
      </w:r>
      <w:r w:rsidRPr="00C13E84">
        <w:rPr>
          <w:rFonts w:ascii="宋体" w:eastAsia="宋体" w:hAnsi="宋体"/>
          <w:bCs/>
          <w:szCs w:val="21"/>
          <w:u w:color="3366FF"/>
        </w:rPr>
        <w:t>(</w:t>
      </w:r>
      <w:r w:rsidRPr="00C13E84">
        <w:rPr>
          <w:rFonts w:ascii="宋体" w:eastAsia="宋体" w:hAnsi="宋体" w:hint="eastAsia"/>
          <w:bCs/>
          <w:szCs w:val="21"/>
          <w:u w:color="3366FF"/>
        </w:rPr>
        <w:t>为什么说我国人权具有广泛性和真实性的显著特点</w:t>
      </w:r>
    </w:p>
    <w:p w14:paraId="7EEDA73A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、我国如何尊重和保障人权？</w:t>
      </w:r>
    </w:p>
    <w:p w14:paraId="7E356111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、我国宪法的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核心价值追求</w:t>
      </w:r>
      <w:r w:rsidRPr="00C13E84">
        <w:rPr>
          <w:rFonts w:ascii="宋体" w:eastAsia="宋体" w:hAnsi="宋体" w:hint="eastAsia"/>
          <w:bCs/>
          <w:szCs w:val="21"/>
          <w:u w:color="3366FF"/>
        </w:rPr>
        <w:t>是什么？</w:t>
      </w:r>
    </w:p>
    <w:p w14:paraId="60D9B2E6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218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、宪法如何设置国家机构？</w:t>
      </w:r>
    </w:p>
    <w:p w14:paraId="1AB106C9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219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、我国国家机构的原则是什么？表现在哪些方面？</w:t>
      </w:r>
    </w:p>
    <w:p w14:paraId="145E0FB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220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、为什么要规范权力运行？</w:t>
      </w:r>
    </w:p>
    <w:p w14:paraId="778D5F8D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221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、我国宪法是怎样规范权力运行的？（国家机关及其工作人员应如何正确行使职权？）</w:t>
      </w:r>
    </w:p>
    <w:p w14:paraId="0597AB66" w14:textId="7A02BB29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222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、我国宪法的构成</w:t>
      </w:r>
    </w:p>
    <w:p w14:paraId="26970F3E" w14:textId="55D32062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223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、我国宪法的内容</w:t>
      </w:r>
    </w:p>
    <w:p w14:paraId="0C30974B" w14:textId="1F8E3F9F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224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、我国的国家性质</w:t>
      </w:r>
    </w:p>
    <w:p w14:paraId="3F28BC96" w14:textId="2F2B7F72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225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、我国现阶段的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根本任务</w:t>
      </w:r>
    </w:p>
    <w:p w14:paraId="18D7A401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226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、为什么说宪法具有最高的法律效力？</w:t>
      </w:r>
    </w:p>
    <w:p w14:paraId="23BB8837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2</w:t>
      </w:r>
      <w:r w:rsidRPr="00C13E84">
        <w:rPr>
          <w:rFonts w:ascii="宋体" w:eastAsia="宋体" w:hAnsi="宋体"/>
          <w:bCs/>
          <w:szCs w:val="21"/>
          <w:u w:color="3366FF"/>
        </w:rPr>
        <w:t>27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、为什么宪法的制定和修改程序比其他法律更加严格？</w:t>
      </w:r>
    </w:p>
    <w:p w14:paraId="6C657541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color w:val="FF0000"/>
          <w:szCs w:val="21"/>
          <w:u w:color="3366FF"/>
          <w:bdr w:val="single" w:sz="4" w:space="0" w:color="FF0000"/>
        </w:rPr>
        <w:t>2</w:t>
      </w: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为什么</w:t>
      </w:r>
      <w:r w:rsidRPr="00C13E84">
        <w:rPr>
          <w:rFonts w:ascii="宋体" w:eastAsia="宋体" w:hAnsi="宋体" w:hint="eastAsia"/>
          <w:bCs/>
          <w:szCs w:val="21"/>
          <w:u w:color="3366FF"/>
        </w:rPr>
        <w:t>要坚持依宪治国？（宪法的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重要性</w:t>
      </w:r>
      <w:r w:rsidRPr="00C13E84">
        <w:rPr>
          <w:rFonts w:ascii="宋体" w:eastAsia="宋体" w:hAnsi="宋体" w:hint="eastAsia"/>
          <w:bCs/>
          <w:szCs w:val="21"/>
          <w:u w:color="3366FF"/>
        </w:rPr>
        <w:t>）（为什么要维护宪法权威）</w:t>
      </w:r>
    </w:p>
    <w:p w14:paraId="0B501F33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2</w:t>
      </w:r>
      <w:r w:rsidRPr="00C13E84">
        <w:rPr>
          <w:rFonts w:ascii="宋体" w:eastAsia="宋体" w:hAnsi="宋体"/>
          <w:bCs/>
          <w:szCs w:val="21"/>
          <w:u w:color="3366FF"/>
        </w:rPr>
        <w:t>29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、怎样坚持依宪治国？</w:t>
      </w:r>
    </w:p>
    <w:p w14:paraId="1BC9A040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2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30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、宪法监督制度的相关规定</w:t>
      </w:r>
    </w:p>
    <w:p w14:paraId="21157DFC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2</w:t>
      </w:r>
      <w:r w:rsidRPr="00C13E84">
        <w:rPr>
          <w:rFonts w:ascii="宋体" w:eastAsia="宋体" w:hAnsi="宋体"/>
          <w:bCs/>
          <w:szCs w:val="21"/>
          <w:u w:color="3366FF"/>
        </w:rPr>
        <w:t>31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、如何加强宪法监督工作？</w:t>
      </w:r>
    </w:p>
    <w:p w14:paraId="508EF201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232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、如何监督权力行使？</w:t>
      </w:r>
    </w:p>
    <w:p w14:paraId="16E6F8D1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233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、为什么要增强宪法意识？</w:t>
      </w:r>
    </w:p>
    <w:p w14:paraId="35E42558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234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、公民（青少年）应该怎样增强宪法意识，维护宪法的权威？</w:t>
      </w:r>
    </w:p>
    <w:p w14:paraId="0C797C62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235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、我国公民有哪些基本权利？</w:t>
      </w:r>
    </w:p>
    <w:p w14:paraId="2BA58628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236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、公民应怎样依法行使权利？</w:t>
      </w:r>
    </w:p>
    <w:p w14:paraId="08187C1C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237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、公民权利受到侵害后的维权方式</w:t>
      </w:r>
    </w:p>
    <w:p w14:paraId="2E5DEDE7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238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、宪法规定我国公民有哪些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基本</w:t>
      </w:r>
      <w:r w:rsidRPr="00C13E84">
        <w:rPr>
          <w:rFonts w:ascii="宋体" w:eastAsia="宋体" w:hAnsi="宋体" w:hint="eastAsia"/>
          <w:bCs/>
          <w:szCs w:val="21"/>
          <w:u w:color="3366FF"/>
        </w:rPr>
        <w:t>义务？</w:t>
      </w:r>
    </w:p>
    <w:p w14:paraId="647C8571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lastRenderedPageBreak/>
        <w:t>239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、公民应该如何自觉遵守宪法和法律？</w:t>
      </w:r>
    </w:p>
    <w:p w14:paraId="181827AE" w14:textId="32C4F33C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240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、维护国家利益的表现</w:t>
      </w:r>
    </w:p>
    <w:p w14:paraId="6A228AD1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241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、我国的兵役制度</w:t>
      </w:r>
    </w:p>
    <w:p w14:paraId="08A58271" w14:textId="7D05FF5D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242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、为什么要履行依法纳税的义务？</w:t>
      </w:r>
    </w:p>
    <w:p w14:paraId="5089D99B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243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、(</w:t>
      </w:r>
      <w:r w:rsidRPr="00C13E84">
        <w:rPr>
          <w:rFonts w:ascii="宋体" w:eastAsia="宋体" w:hAnsi="宋体"/>
          <w:bCs/>
          <w:szCs w:val="21"/>
          <w:u w:color="3366FF"/>
        </w:rPr>
        <w:t>1)</w:t>
      </w:r>
      <w:r w:rsidRPr="00C13E84">
        <w:rPr>
          <w:rFonts w:ascii="宋体" w:eastAsia="宋体" w:hAnsi="宋体" w:hint="eastAsia"/>
          <w:bCs/>
          <w:szCs w:val="21"/>
          <w:u w:color="3366FF"/>
        </w:rPr>
        <w:t>怎样理解权利与义务的关系？</w:t>
      </w:r>
    </w:p>
    <w:p w14:paraId="536DDDC2" w14:textId="77777777" w:rsidR="00191B8B" w:rsidRPr="00C13E84" w:rsidRDefault="00191B8B" w:rsidP="00476A89">
      <w:pPr>
        <w:spacing w:line="276" w:lineRule="auto"/>
        <w:ind w:right="84" w:firstLineChars="250" w:firstLine="52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(</w:t>
      </w:r>
      <w:r w:rsidRPr="00C13E84">
        <w:rPr>
          <w:rFonts w:ascii="宋体" w:eastAsia="宋体" w:hAnsi="宋体"/>
          <w:bCs/>
          <w:szCs w:val="21"/>
          <w:u w:color="3366FF"/>
        </w:rPr>
        <w:t>2)</w:t>
      </w:r>
      <w:r w:rsidRPr="00C13E84">
        <w:rPr>
          <w:rFonts w:ascii="宋体" w:eastAsia="宋体" w:hAnsi="宋体" w:hint="eastAsia"/>
          <w:bCs/>
          <w:szCs w:val="21"/>
          <w:u w:color="3366FF"/>
        </w:rPr>
        <w:t>如何正确对待权利和义务</w:t>
      </w:r>
    </w:p>
    <w:p w14:paraId="38E13C23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244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、为什么必须履行法定义务？</w:t>
      </w:r>
    </w:p>
    <w:p w14:paraId="33CCCA5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245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、如何履行法定义务？</w:t>
      </w:r>
    </w:p>
    <w:p w14:paraId="527ADA8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246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、公民违反法律，应承担哪些具体的法律责任？</w:t>
      </w:r>
    </w:p>
    <w:p w14:paraId="4E1E10A2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2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47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</w:t>
      </w: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根本</w:t>
      </w:r>
      <w:r w:rsidRPr="00C13E84">
        <w:rPr>
          <w:rFonts w:ascii="宋体" w:eastAsia="宋体" w:hAnsi="宋体" w:hint="eastAsia"/>
          <w:bCs/>
          <w:szCs w:val="21"/>
          <w:u w:color="3366FF"/>
        </w:rPr>
        <w:t>制度</w:t>
      </w:r>
    </w:p>
    <w:p w14:paraId="7270FB67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248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bookmarkStart w:id="5" w:name="_Hlk72747647"/>
      <w:r w:rsidRPr="00C13E84">
        <w:rPr>
          <w:rFonts w:ascii="宋体" w:eastAsia="宋体" w:hAnsi="宋体" w:hint="eastAsia"/>
          <w:bCs/>
          <w:szCs w:val="21"/>
          <w:u w:color="3366FF"/>
        </w:rPr>
        <w:t>我国的</w:t>
      </w: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基本</w:t>
      </w:r>
      <w:r w:rsidRPr="00C13E84">
        <w:rPr>
          <w:rFonts w:ascii="宋体" w:eastAsia="宋体" w:hAnsi="宋体" w:hint="eastAsia"/>
          <w:bCs/>
          <w:szCs w:val="21"/>
          <w:u w:color="3366FF"/>
        </w:rPr>
        <w:t>制度</w:t>
      </w:r>
      <w:bookmarkEnd w:id="5"/>
    </w:p>
    <w:p w14:paraId="7369957A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249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、现阶段我国的基本经济制度</w:t>
      </w:r>
    </w:p>
    <w:p w14:paraId="594C682D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250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、我国经济制度的基础</w:t>
      </w:r>
    </w:p>
    <w:p w14:paraId="79EF076E" w14:textId="393CD561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251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、人民代表大会制度的地位及内容</w:t>
      </w:r>
    </w:p>
    <w:p w14:paraId="7EE3D730" w14:textId="6345703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252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bookmarkStart w:id="6" w:name="_Hlk72747773"/>
      <w:r w:rsidRPr="00C13E84">
        <w:rPr>
          <w:rFonts w:ascii="宋体" w:eastAsia="宋体" w:hAnsi="宋体" w:hint="eastAsia"/>
          <w:bCs/>
          <w:szCs w:val="21"/>
          <w:u w:val="single" w:color="3366FF"/>
        </w:rPr>
        <w:t>人民代表大会</w:t>
      </w:r>
      <w:r w:rsidRPr="00C13E84">
        <w:rPr>
          <w:rFonts w:ascii="宋体" w:eastAsia="宋体" w:hAnsi="宋体" w:hint="eastAsia"/>
          <w:bCs/>
          <w:szCs w:val="21"/>
          <w:u w:color="3366FF"/>
        </w:rPr>
        <w:t>的职权</w:t>
      </w:r>
      <w:bookmarkEnd w:id="6"/>
    </w:p>
    <w:p w14:paraId="4308A801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253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人大代表</w:t>
      </w:r>
      <w:r w:rsidRPr="00C13E84">
        <w:rPr>
          <w:rFonts w:ascii="宋体" w:eastAsia="宋体" w:hAnsi="宋体" w:hint="eastAsia"/>
          <w:bCs/>
          <w:szCs w:val="21"/>
          <w:u w:color="3366FF"/>
        </w:rPr>
        <w:t>的权利和义务分别是什么？</w:t>
      </w:r>
    </w:p>
    <w:p w14:paraId="31767809" w14:textId="61FD0729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254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、为什么要坚持和完善人民代表大会制度？</w:t>
      </w:r>
    </w:p>
    <w:p w14:paraId="28E7BAED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255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、怎样坚持和完善人民代表大会制度？</w:t>
      </w:r>
    </w:p>
    <w:p w14:paraId="5CFADEC7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256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、我国的政党制度是什么？</w:t>
      </w:r>
    </w:p>
    <w:p w14:paraId="1F41597A" w14:textId="48B40ED3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257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、多党合作的基本方针</w:t>
      </w:r>
    </w:p>
    <w:p w14:paraId="2912675A" w14:textId="3EA9A02D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258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、各民主党派的性质</w:t>
      </w:r>
    </w:p>
    <w:p w14:paraId="4213ACDB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259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、人民政协的地位和职能？</w:t>
      </w:r>
    </w:p>
    <w:p w14:paraId="07DB1A24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260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、多党合作和政治协商制度的意义（政党制度的优越性）</w:t>
      </w:r>
    </w:p>
    <w:p w14:paraId="7B867C9D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261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、民族区域自治制度的原因、内容、优越性分别是什么？</w:t>
      </w:r>
    </w:p>
    <w:p w14:paraId="7167934F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262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、基层群众自治制度定义、内容、意义分别是什么？</w:t>
      </w:r>
    </w:p>
    <w:p w14:paraId="3B9B9950" w14:textId="0C72AAEE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2</w:t>
      </w:r>
      <w:r w:rsidRPr="00C13E84">
        <w:rPr>
          <w:rFonts w:ascii="宋体" w:eastAsia="宋体" w:hAnsi="宋体"/>
          <w:bCs/>
          <w:szCs w:val="21"/>
          <w:u w:color="3366FF"/>
        </w:rPr>
        <w:t>63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、我国的国家机构</w:t>
      </w:r>
    </w:p>
    <w:p w14:paraId="15284FC3" w14:textId="34E788A1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、我国的权力机关</w:t>
      </w:r>
      <w:r w:rsidR="00476A89">
        <w:rPr>
          <w:rFonts w:ascii="宋体" w:eastAsia="宋体" w:hAnsi="宋体" w:hint="eastAsia"/>
          <w:bCs/>
          <w:szCs w:val="21"/>
          <w:u w:color="3366FF"/>
        </w:rPr>
        <w:t>——</w:t>
      </w:r>
      <w:r w:rsidRPr="00C13E84">
        <w:rPr>
          <w:rFonts w:ascii="宋体" w:eastAsia="宋体" w:hAnsi="宋体" w:hint="eastAsia"/>
          <w:bCs/>
          <w:szCs w:val="21"/>
          <w:u w:color="3366FF"/>
        </w:rPr>
        <w:t>人民代表大会</w:t>
      </w:r>
    </w:p>
    <w:p w14:paraId="02F890BB" w14:textId="6399FBEC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、我国国家元首</w:t>
      </w:r>
      <w:r w:rsidR="00476A89">
        <w:rPr>
          <w:rFonts w:ascii="宋体" w:eastAsia="宋体" w:hAnsi="宋体" w:hint="eastAsia"/>
          <w:bCs/>
          <w:szCs w:val="21"/>
        </w:rPr>
        <w:t>——</w:t>
      </w:r>
      <w:r w:rsidRPr="00C13E84">
        <w:rPr>
          <w:rFonts w:ascii="宋体" w:eastAsia="宋体" w:hAnsi="宋体" w:hint="eastAsia"/>
          <w:bCs/>
          <w:szCs w:val="21"/>
          <w:u w:color="3366FF"/>
        </w:rPr>
        <w:t>中华人民共和国主席</w:t>
      </w:r>
    </w:p>
    <w:p w14:paraId="4B107BBE" w14:textId="4D1F6EE4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、国家行政机关</w:t>
      </w:r>
      <w:r w:rsidR="00476A89">
        <w:rPr>
          <w:rFonts w:ascii="宋体" w:eastAsia="宋体" w:hAnsi="宋体" w:hint="eastAsia"/>
          <w:bCs/>
          <w:szCs w:val="21"/>
        </w:rPr>
        <w:t>——</w:t>
      </w:r>
      <w:r w:rsidRPr="00C13E84">
        <w:rPr>
          <w:rFonts w:ascii="宋体" w:eastAsia="宋体" w:hAnsi="宋体" w:hint="eastAsia"/>
          <w:bCs/>
          <w:szCs w:val="21"/>
          <w:u w:color="3366FF"/>
        </w:rPr>
        <w:t>人民政府</w:t>
      </w:r>
    </w:p>
    <w:p w14:paraId="7B1C4CF4" w14:textId="4923AA63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、国家监察机关</w:t>
      </w:r>
      <w:r w:rsidR="00476A89">
        <w:rPr>
          <w:rFonts w:ascii="宋体" w:eastAsia="宋体" w:hAnsi="宋体" w:hint="eastAsia"/>
          <w:bCs/>
          <w:szCs w:val="21"/>
        </w:rPr>
        <w:t>——</w:t>
      </w: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监察</w:t>
      </w:r>
      <w:r w:rsidRPr="00C13E84">
        <w:rPr>
          <w:rFonts w:ascii="宋体" w:eastAsia="宋体" w:hAnsi="宋体" w:hint="eastAsia"/>
          <w:bCs/>
          <w:szCs w:val="21"/>
          <w:u w:color="3366FF"/>
        </w:rPr>
        <w:t>委员会</w:t>
      </w:r>
    </w:p>
    <w:p w14:paraId="18D0ECFF" w14:textId="2A65BE9A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司法机关</w:t>
      </w:r>
      <w:r w:rsidR="00476A89">
        <w:rPr>
          <w:rFonts w:ascii="宋体" w:eastAsia="宋体" w:hAnsi="宋体" w:hint="eastAsia"/>
          <w:bCs/>
          <w:szCs w:val="21"/>
        </w:rPr>
        <w:t>——</w:t>
      </w:r>
      <w:r w:rsidRPr="00C13E84">
        <w:rPr>
          <w:rFonts w:ascii="宋体" w:eastAsia="宋体" w:hAnsi="宋体" w:hint="eastAsia"/>
          <w:bCs/>
          <w:szCs w:val="21"/>
          <w:u w:color="3366FF"/>
        </w:rPr>
        <w:t>人民法院（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审判机关</w:t>
      </w:r>
      <w:r w:rsidRPr="00C13E84">
        <w:rPr>
          <w:rFonts w:ascii="宋体" w:eastAsia="宋体" w:hAnsi="宋体" w:hint="eastAsia"/>
          <w:bCs/>
          <w:szCs w:val="21"/>
          <w:u w:color="3366FF"/>
        </w:rPr>
        <w:t>）</w:t>
      </w:r>
    </w:p>
    <w:p w14:paraId="5880647E" w14:textId="71A024F4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、国家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司法机关</w:t>
      </w:r>
      <w:r w:rsidR="00476A89">
        <w:rPr>
          <w:rFonts w:ascii="宋体" w:eastAsia="宋体" w:hAnsi="宋体" w:hint="eastAsia"/>
          <w:bCs/>
          <w:szCs w:val="21"/>
        </w:rPr>
        <w:t>——</w:t>
      </w:r>
      <w:r w:rsidRPr="00C13E84">
        <w:rPr>
          <w:rFonts w:ascii="宋体" w:eastAsia="宋体" w:hAnsi="宋体" w:hint="eastAsia"/>
          <w:bCs/>
          <w:szCs w:val="21"/>
          <w:u w:color="3366FF"/>
        </w:rPr>
        <w:t>人民</w:t>
      </w: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检察</w:t>
      </w:r>
      <w:r w:rsidRPr="00C13E84">
        <w:rPr>
          <w:rFonts w:ascii="宋体" w:eastAsia="宋体" w:hAnsi="宋体" w:hint="eastAsia"/>
          <w:bCs/>
          <w:szCs w:val="21"/>
          <w:u w:color="3366FF"/>
        </w:rPr>
        <w:t>院(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检察机关</w:t>
      </w:r>
      <w:r w:rsidRPr="00C13E84">
        <w:rPr>
          <w:rFonts w:ascii="宋体" w:eastAsia="宋体" w:hAnsi="宋体" w:hint="eastAsia"/>
          <w:bCs/>
          <w:szCs w:val="21"/>
          <w:u w:color="3366FF"/>
        </w:rPr>
        <w:t>)</w:t>
      </w:r>
    </w:p>
    <w:p w14:paraId="509C1708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270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、什么叫自由？</w:t>
      </w:r>
    </w:p>
    <w:p w14:paraId="0F2C5EE8" w14:textId="26141200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2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、自由的意义</w:t>
      </w:r>
    </w:p>
    <w:p w14:paraId="3441AB52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272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、自由为什么要受到必要的限制？</w:t>
      </w:r>
    </w:p>
    <w:p w14:paraId="565635BD" w14:textId="6B0363E9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273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、法治与自由的关系</w:t>
      </w:r>
    </w:p>
    <w:p w14:paraId="750B4641" w14:textId="77777777" w:rsidR="00426A93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274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、我们应该如何珍视自由？</w:t>
      </w:r>
    </w:p>
    <w:p w14:paraId="29576DDF" w14:textId="7C1CE0A5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275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、平等的含义</w:t>
      </w:r>
    </w:p>
    <w:p w14:paraId="1A1EC7AD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276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、如何理解“中华人民共和国公民在法律面前一律平等”这一原则？</w:t>
      </w:r>
    </w:p>
    <w:p w14:paraId="29DEEC26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277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、现实生活中存在哪些不平等现象？有什么危害？我们应怎样面对现实生活中的不平等现象？</w:t>
      </w:r>
    </w:p>
    <w:p w14:paraId="68163F66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278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、如何践行平等？</w:t>
      </w:r>
    </w:p>
    <w:p w14:paraId="388B24D7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279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、特权在现实生活中有哪些表现？</w:t>
      </w:r>
    </w:p>
    <w:p w14:paraId="4D111E74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280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、应怎样反对特权？</w:t>
      </w:r>
    </w:p>
    <w:p w14:paraId="42FC7A28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281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、什么叫公平？</w:t>
      </w:r>
    </w:p>
    <w:p w14:paraId="11CEB50E" w14:textId="7AE315A5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lastRenderedPageBreak/>
        <w:t>282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、公平的具体要求</w:t>
      </w:r>
    </w:p>
    <w:p w14:paraId="4204865E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283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、公平的意义或作用是什么？（为什么要追求社会公平？）</w:t>
      </w:r>
    </w:p>
    <w:p w14:paraId="40237DC3" w14:textId="77777777" w:rsidR="00426A93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284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、如何促进社会公平？</w:t>
      </w:r>
    </w:p>
    <w:p w14:paraId="5FEE6BF2" w14:textId="74C256F2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285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、正义行为含义</w:t>
      </w:r>
    </w:p>
    <w:p w14:paraId="58B00DD6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286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、正义的价值（为什么要维护社会正义？）</w:t>
      </w:r>
    </w:p>
    <w:p w14:paraId="750FAC4C" w14:textId="5E8E736E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287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、正义的要求</w:t>
      </w:r>
    </w:p>
    <w:p w14:paraId="7551CC7A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288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、如何维护社会正义？</w:t>
      </w:r>
    </w:p>
    <w:p w14:paraId="5E1E61AD" w14:textId="77777777" w:rsidR="00191B8B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289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、列举国家保障公平正义的举措？</w:t>
      </w:r>
    </w:p>
    <w:p w14:paraId="7F31EC22" w14:textId="77777777" w:rsidR="00426A93" w:rsidRPr="00C13E84" w:rsidRDefault="00191B8B" w:rsidP="00426A93">
      <w:pPr>
        <w:spacing w:line="276" w:lineRule="auto"/>
        <w:ind w:right="85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290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、法治社会的核心价值是什么？</w:t>
      </w:r>
    </w:p>
    <w:p w14:paraId="05E449C6" w14:textId="0CBB0EC2" w:rsidR="00426A93" w:rsidRPr="00C13E84" w:rsidRDefault="00426A93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</w:p>
    <w:p w14:paraId="29A82948" w14:textId="227D5FA2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【九下】</w:t>
      </w:r>
    </w:p>
    <w:p w14:paraId="3344809B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、当今世界的特点（怎样认识人类共同的家园？）</w:t>
      </w:r>
    </w:p>
    <w:p w14:paraId="66067ECB" w14:textId="19EF23FF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、经济全球化的表现</w:t>
      </w:r>
    </w:p>
    <w:p w14:paraId="4E5509DF" w14:textId="1862039C" w:rsidR="00191B8B" w:rsidRPr="00C13E84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、经济全球化的意义</w:t>
      </w:r>
      <w:r w:rsidR="00476A89">
        <w:rPr>
          <w:rFonts w:ascii="宋体" w:eastAsia="宋体" w:hAnsi="宋体" w:hint="eastAsia"/>
          <w:bCs/>
          <w:szCs w:val="21"/>
        </w:rPr>
        <w:t>、</w:t>
      </w:r>
      <w:r w:rsidRPr="00C13E84">
        <w:rPr>
          <w:rFonts w:ascii="宋体" w:eastAsia="宋体" w:hAnsi="宋体" w:hint="eastAsia"/>
          <w:bCs/>
          <w:szCs w:val="21"/>
          <w:u w:color="3366FF"/>
        </w:rPr>
        <w:t>危害</w:t>
      </w:r>
    </w:p>
    <w:p w14:paraId="2F68868E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、面对经济全球化，我们的态度是什么？（我们应该怎么做？）</w:t>
      </w:r>
    </w:p>
    <w:p w14:paraId="57FEC78E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、文化多样性的价值（意义）</w:t>
      </w:r>
    </w:p>
    <w:p w14:paraId="643A87D9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、怎样认识文化差异？</w:t>
      </w:r>
    </w:p>
    <w:p w14:paraId="347A73F0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、面对多样文化，我们的正确态度是什么？</w:t>
      </w:r>
    </w:p>
    <w:p w14:paraId="58BE8B70" w14:textId="0644A9BC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、当今世界格局</w:t>
      </w:r>
    </w:p>
    <w:p w14:paraId="20F82BF2" w14:textId="13303856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color w:val="000000"/>
          <w:szCs w:val="21"/>
          <w:u w:color="3366FF"/>
        </w:rPr>
        <w:t>9</w:t>
      </w:r>
      <w:r w:rsidRPr="00C13E84">
        <w:rPr>
          <w:rFonts w:ascii="宋体" w:eastAsia="宋体" w:hAnsi="宋体" w:hint="eastAsia"/>
          <w:bCs/>
          <w:color w:val="000000"/>
          <w:szCs w:val="21"/>
          <w:u w:color="3366FF"/>
        </w:rPr>
        <w:t>、世界多极化的影响</w:t>
      </w:r>
    </w:p>
    <w:p w14:paraId="6BBA97BC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、怎样调整国家关系，应对世界多极化？</w:t>
      </w:r>
    </w:p>
    <w:p w14:paraId="705C09AB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、当前国际竞争的实质？</w:t>
      </w:r>
    </w:p>
    <w:p w14:paraId="15EBE76D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、我国为构建新型国际关系做了哪些努力？</w:t>
      </w:r>
    </w:p>
    <w:p w14:paraId="1619EF48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、为什么要维护世界和平？</w:t>
      </w:r>
    </w:p>
    <w:p w14:paraId="40F9BDCA" w14:textId="257D2EEE" w:rsidR="00191B8B" w:rsidRPr="00476A89" w:rsidRDefault="00191B8B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r w:rsidRPr="00C13E84">
        <w:rPr>
          <w:rFonts w:ascii="宋体" w:eastAsia="宋体" w:hAnsi="宋体" w:hint="eastAsia"/>
          <w:bCs/>
          <w:szCs w:val="21"/>
          <w:u w:val="single" w:color="FF0000"/>
        </w:rPr>
        <w:t>当今时代的主题</w:t>
      </w:r>
    </w:p>
    <w:p w14:paraId="47F2CB12" w14:textId="3BEE0712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、威胁和平的因素</w:t>
      </w:r>
    </w:p>
    <w:p w14:paraId="48653F77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、恐怖主义的危害</w:t>
      </w:r>
    </w:p>
    <w:p w14:paraId="6F408E78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</w:t>
      </w:r>
      <w:r w:rsidRPr="00C13E84">
        <w:rPr>
          <w:rFonts w:ascii="宋体" w:eastAsia="宋体" w:hAnsi="宋体"/>
          <w:bCs/>
          <w:szCs w:val="21"/>
          <w:u w:color="3366FF"/>
        </w:rPr>
        <w:t>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、我们的态度</w:t>
      </w:r>
    </w:p>
    <w:p w14:paraId="1AA6946C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、为什么要消除贫困，推动可持续发展？</w:t>
      </w:r>
    </w:p>
    <w:p w14:paraId="0398AC69" w14:textId="3592107C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、导致贫困的原因</w:t>
      </w:r>
    </w:p>
    <w:p w14:paraId="131ADBF7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、贫困的危害</w:t>
      </w:r>
    </w:p>
    <w:p w14:paraId="08753F77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、怎样消除贫困？</w:t>
      </w:r>
    </w:p>
    <w:p w14:paraId="15107C91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、人类面临哪些全球性问题？</w:t>
      </w:r>
    </w:p>
    <w:p w14:paraId="3487935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、为什么要构建人类命运共同体？</w:t>
      </w:r>
    </w:p>
    <w:p w14:paraId="502BD063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dotted" w:sz="2" w:space="0" w:color="FF0000"/>
        </w:rPr>
        <w:t>24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、如何应对全球性挑战，构建人类命运共同体？</w:t>
      </w:r>
    </w:p>
    <w:p w14:paraId="3BE63BC2" w14:textId="3F8F41CF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、构建人类命送共同体的理念提出的意义</w:t>
      </w:r>
    </w:p>
    <w:p w14:paraId="0A8F5A7F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、中国怎样参与全球治理？（中国担当表现在哪些方面？）</w:t>
      </w:r>
    </w:p>
    <w:p w14:paraId="388F6585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、中国担当向世界表明了什么？</w:t>
      </w:r>
    </w:p>
    <w:p w14:paraId="70367FAC" w14:textId="75DC771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、中国智慧的表现</w:t>
      </w:r>
    </w:p>
    <w:p w14:paraId="75CCD9F3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29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、为什么说中国担当必须是符合国情的担当？</w:t>
      </w:r>
    </w:p>
    <w:p w14:paraId="4ED231D8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30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、中国对世界的影响？</w:t>
      </w:r>
    </w:p>
    <w:p w14:paraId="70CEFAF7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31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、文明如何交流互鉴？</w:t>
      </w:r>
    </w:p>
    <w:p w14:paraId="4F7ECB38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、中华文明与其他文明的关系</w:t>
      </w:r>
    </w:p>
    <w:p w14:paraId="4E46F5FD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、我国面临哪些发展机遇？</w:t>
      </w:r>
    </w:p>
    <w:p w14:paraId="1357D22A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lastRenderedPageBreak/>
        <w:t>3</w:t>
      </w:r>
      <w:r w:rsidRPr="00C13E84">
        <w:rPr>
          <w:rFonts w:ascii="宋体" w:eastAsia="宋体" w:hAnsi="宋体"/>
          <w:bCs/>
          <w:szCs w:val="21"/>
          <w:u w:color="3366FF"/>
        </w:rPr>
        <w:t>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、面对发展机遇，我们的态度是什么？</w:t>
      </w:r>
    </w:p>
    <w:p w14:paraId="2B265446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3</w:t>
      </w:r>
      <w:r w:rsidRPr="00C13E84">
        <w:rPr>
          <w:rFonts w:ascii="宋体" w:eastAsia="宋体" w:hAnsi="宋体"/>
          <w:bCs/>
          <w:szCs w:val="21"/>
          <w:u w:color="3366FF"/>
        </w:rPr>
        <w:t>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、中国发展面临哪些挑战？</w:t>
      </w:r>
    </w:p>
    <w:p w14:paraId="787BD20D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3</w:t>
      </w:r>
      <w:r w:rsidRPr="00C13E84">
        <w:rPr>
          <w:rFonts w:ascii="宋体" w:eastAsia="宋体" w:hAnsi="宋体"/>
          <w:bCs/>
          <w:szCs w:val="21"/>
          <w:u w:color="3366FF"/>
        </w:rPr>
        <w:t>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、面对挑战，我们的态度是什么？</w:t>
      </w:r>
    </w:p>
    <w:p w14:paraId="413627A5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3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、中国应怎样把握世界形势，积极谋求发展？</w:t>
      </w:r>
    </w:p>
    <w:p w14:paraId="559BC692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、参与全球规则制定</w:t>
      </w:r>
    </w:p>
    <w:p w14:paraId="541DC2E1" w14:textId="25D1A5D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3</w:t>
      </w:r>
      <w:r w:rsidRPr="00C13E84">
        <w:rPr>
          <w:rFonts w:ascii="宋体" w:eastAsia="宋体" w:hAnsi="宋体"/>
          <w:bCs/>
          <w:szCs w:val="21"/>
          <w:u w:color="3366FF"/>
        </w:rPr>
        <w:t>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、合作共赢理念的内涵</w:t>
      </w:r>
    </w:p>
    <w:p w14:paraId="14CA0489" w14:textId="0E028278" w:rsidR="00191B8B" w:rsidRDefault="00191B8B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40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、中国怎样与世界分享发展机遇，共享发展成果？</w:t>
      </w:r>
    </w:p>
    <w:p w14:paraId="1153F37D" w14:textId="77777777" w:rsidR="00476A89" w:rsidRPr="00C13E84" w:rsidRDefault="00476A89" w:rsidP="00426A93">
      <w:pPr>
        <w:spacing w:line="276" w:lineRule="auto"/>
        <w:rPr>
          <w:rFonts w:ascii="宋体" w:eastAsia="宋体" w:hAnsi="宋体" w:hint="eastAsia"/>
          <w:bCs/>
          <w:szCs w:val="21"/>
        </w:rPr>
      </w:pPr>
    </w:p>
    <w:p w14:paraId="251CCA99" w14:textId="3CEDE8A3" w:rsidR="00191B8B" w:rsidRPr="00C13E84" w:rsidRDefault="00476A89" w:rsidP="00426A93">
      <w:pPr>
        <w:spacing w:line="276" w:lineRule="auto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  <w:u w:color="3366FF"/>
        </w:rPr>
        <w:t>【</w:t>
      </w:r>
      <w:r w:rsidR="00191B8B" w:rsidRPr="00C13E84">
        <w:rPr>
          <w:rFonts w:ascii="宋体" w:eastAsia="宋体" w:hAnsi="宋体" w:hint="eastAsia"/>
          <w:bCs/>
          <w:szCs w:val="21"/>
          <w:u w:color="3366FF"/>
        </w:rPr>
        <w:t>七</w:t>
      </w:r>
      <w:r>
        <w:rPr>
          <w:rFonts w:ascii="宋体" w:eastAsia="宋体" w:hAnsi="宋体" w:hint="eastAsia"/>
          <w:bCs/>
          <w:szCs w:val="21"/>
          <w:u w:color="3366FF"/>
        </w:rPr>
        <w:t>】</w:t>
      </w:r>
    </w:p>
    <w:p w14:paraId="5C95065A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、生命的特点（为什么要珍爱生命？）</w:t>
      </w:r>
    </w:p>
    <w:p w14:paraId="5C21A26E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、如何正确看待死亡？</w:t>
      </w:r>
    </w:p>
    <w:p w14:paraId="116139D8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、如何理解生命有接续？</w:t>
      </w:r>
    </w:p>
    <w:p w14:paraId="59F4CBD0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、为什么要敬畏生命？</w:t>
      </w:r>
    </w:p>
    <w:p w14:paraId="1F3BDB2F" w14:textId="77777777" w:rsidR="00191B8B" w:rsidRPr="00C13E84" w:rsidRDefault="00191B8B" w:rsidP="00426A93">
      <w:pPr>
        <w:spacing w:line="276" w:lineRule="auto"/>
        <w:ind w:right="84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、我们应该怎样敬畏生命？</w:t>
      </w:r>
    </w:p>
    <w:p w14:paraId="583C162C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、如何守护生命？</w:t>
      </w:r>
    </w:p>
    <w:p w14:paraId="434CC741" w14:textId="206B878E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、怎样看待物质与精神的关系？</w:t>
      </w:r>
    </w:p>
    <w:p w14:paraId="7384D7F6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、挫折的影响</w:t>
      </w:r>
    </w:p>
    <w:p w14:paraId="4A5DDFEB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、我们应该怎样战胜挫折？</w:t>
      </w:r>
    </w:p>
    <w:p w14:paraId="0E64156A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、什么样的一生是值得的？</w:t>
      </w:r>
    </w:p>
    <w:p w14:paraId="30962B39" w14:textId="76D405F0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1</w:t>
      </w:r>
      <w:r w:rsidRPr="00C13E84">
        <w:rPr>
          <w:rFonts w:ascii="宋体" w:eastAsia="宋体" w:hAnsi="宋体"/>
          <w:bCs/>
          <w:szCs w:val="21"/>
          <w:u w:color="3366FF"/>
        </w:rPr>
        <w:t>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、伟大在于创造和贡献</w:t>
      </w:r>
    </w:p>
    <w:p w14:paraId="60820DED" w14:textId="77777777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、怎样活出生命的精彩？</w:t>
      </w:r>
    </w:p>
    <w:p w14:paraId="3FF7FEB0" w14:textId="3EF4CA6A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、法律与生活的关系</w:t>
      </w:r>
    </w:p>
    <w:p w14:paraId="27F28180" w14:textId="500612A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、法律的本质</w:t>
      </w:r>
    </w:p>
    <w:p w14:paraId="1D5EE3FE" w14:textId="1406A22F" w:rsidR="00191B8B" w:rsidRPr="00C13E84" w:rsidRDefault="00191B8B" w:rsidP="00426A93">
      <w:pPr>
        <w:spacing w:line="276" w:lineRule="auto"/>
        <w:ind w:right="-241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color w:val="FF0000"/>
          <w:szCs w:val="21"/>
          <w:u w:color="3366FF"/>
          <w:bdr w:val="single" w:sz="4" w:space="0" w:color="FF0000"/>
        </w:rPr>
        <w:t>15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、法律的特征</w:t>
      </w:r>
    </w:p>
    <w:p w14:paraId="5C5D4E9B" w14:textId="77777777" w:rsidR="00191B8B" w:rsidRPr="00C13E84" w:rsidRDefault="00191B8B" w:rsidP="00426A93">
      <w:pPr>
        <w:spacing w:line="276" w:lineRule="auto"/>
        <w:ind w:right="-241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16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、法律对全体社会成员具有普遍约束力的表现</w:t>
      </w:r>
    </w:p>
    <w:p w14:paraId="2ADA9219" w14:textId="5D888ECF" w:rsidR="00426A93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17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、法律与道德</w:t>
      </w:r>
    </w:p>
    <w:p w14:paraId="50246716" w14:textId="5ADB7BB5" w:rsidR="00191B8B" w:rsidRPr="00C13E84" w:rsidRDefault="00191B8B" w:rsidP="00426A93">
      <w:pPr>
        <w:spacing w:line="276" w:lineRule="auto"/>
        <w:ind w:right="-241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18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、法律的作用</w:t>
      </w:r>
    </w:p>
    <w:p w14:paraId="1F938D3D" w14:textId="77777777" w:rsidR="00191B8B" w:rsidRPr="00C13E84" w:rsidRDefault="00191B8B" w:rsidP="00426A93">
      <w:pPr>
        <w:spacing w:line="276" w:lineRule="auto"/>
        <w:ind w:right="-241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/>
          <w:bCs/>
          <w:szCs w:val="21"/>
          <w:u w:color="3366FF"/>
        </w:rPr>
        <w:t>19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、法律给予未成年人特殊保护的原因</w:t>
      </w:r>
    </w:p>
    <w:p w14:paraId="7A9E1341" w14:textId="3125A6CC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20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、保护未成年人的法律</w:t>
      </w:r>
    </w:p>
    <w:p w14:paraId="1D55AA5D" w14:textId="0C7CA3FF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 w:hint="eastAsia"/>
          <w:bCs/>
          <w:szCs w:val="21"/>
          <w:u w:color="3366FF"/>
          <w:bdr w:val="single" w:sz="4" w:space="0" w:color="FF0000"/>
        </w:rPr>
        <w:t>2</w:t>
      </w: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1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</w:t>
      </w:r>
      <w:r w:rsidRPr="00C13E84">
        <w:rPr>
          <w:rFonts w:ascii="宋体" w:eastAsia="宋体" w:hAnsi="宋体" w:hint="eastAsia"/>
          <w:bCs/>
          <w:szCs w:val="21"/>
          <w:u w:val="single" w:color="3366FF"/>
        </w:rPr>
        <w:t>专门</w:t>
      </w:r>
      <w:r w:rsidRPr="00C13E84">
        <w:rPr>
          <w:rFonts w:ascii="宋体" w:eastAsia="宋体" w:hAnsi="宋体" w:hint="eastAsia"/>
          <w:bCs/>
          <w:szCs w:val="21"/>
          <w:u w:color="3366FF"/>
        </w:rPr>
        <w:t>保护未成年人的法律</w:t>
      </w:r>
    </w:p>
    <w:p w14:paraId="7A756E19" w14:textId="24AC36D8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  <w:bdr w:val="single" w:sz="4" w:space="0" w:color="FF0000"/>
        </w:rPr>
        <w:t>22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、保护未成年人的六道防线</w:t>
      </w:r>
    </w:p>
    <w:p w14:paraId="060DBDC1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23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、法律给予我们特殊的保护，我们未成年人应该怎么做？</w:t>
      </w:r>
    </w:p>
    <w:p w14:paraId="58355494" w14:textId="77777777" w:rsidR="00191B8B" w:rsidRPr="00C13E84" w:rsidRDefault="00191B8B" w:rsidP="00426A93">
      <w:pPr>
        <w:spacing w:line="276" w:lineRule="auto"/>
        <w:rPr>
          <w:rFonts w:ascii="宋体" w:eastAsia="宋体" w:hAnsi="宋体"/>
          <w:bCs/>
          <w:szCs w:val="21"/>
        </w:rPr>
      </w:pPr>
      <w:r w:rsidRPr="00C13E84">
        <w:rPr>
          <w:rFonts w:ascii="宋体" w:eastAsia="宋体" w:hAnsi="宋体"/>
          <w:bCs/>
          <w:szCs w:val="21"/>
          <w:u w:color="3366FF"/>
        </w:rPr>
        <w:t>24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、怎样增强法治意识？</w:t>
      </w:r>
    </w:p>
    <w:p w14:paraId="2175A509" w14:textId="5CB0B73C" w:rsidR="000B30DA" w:rsidRDefault="00191B8B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  <w:r w:rsidRPr="00C13E84">
        <w:rPr>
          <w:rFonts w:ascii="宋体" w:eastAsia="宋体" w:hAnsi="宋体" w:hint="eastAsia"/>
          <w:bCs/>
          <w:szCs w:val="21"/>
          <w:u w:color="3366FF"/>
        </w:rPr>
        <w:t>2</w:t>
      </w:r>
      <w:r w:rsidRPr="00C13E84">
        <w:rPr>
          <w:rFonts w:ascii="宋体" w:eastAsia="宋体" w:hAnsi="宋体"/>
          <w:bCs/>
          <w:szCs w:val="21"/>
          <w:u w:color="3366FF"/>
        </w:rPr>
        <w:t>5</w:t>
      </w:r>
      <w:r w:rsidRPr="00C13E84">
        <w:rPr>
          <w:rFonts w:ascii="宋体" w:eastAsia="宋体" w:hAnsi="宋体" w:hint="eastAsia"/>
          <w:bCs/>
          <w:szCs w:val="21"/>
          <w:u w:color="3366FF"/>
        </w:rPr>
        <w:t>、怎样做到依法办事？</w:t>
      </w:r>
    </w:p>
    <w:p w14:paraId="027254D0" w14:textId="241F3116" w:rsidR="00476A89" w:rsidRDefault="00476A89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5BAADFA6" w14:textId="4552C828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13D5931B" w14:textId="03792DDB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5AE0E321" w14:textId="00764827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54BAA781" w14:textId="17B8E791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2B98739A" w14:textId="1297B131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60755AE6" w14:textId="112D08F1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07BCC1CC" w14:textId="6F636415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53036394" w14:textId="440FF89C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33C15C54" w14:textId="1BFFCC53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3F4E3C68" w14:textId="37703AB9" w:rsidR="00967033" w:rsidRDefault="00967033" w:rsidP="00426A93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</w:p>
    <w:p w14:paraId="678995FC" w14:textId="77777777" w:rsidR="00967033" w:rsidRDefault="00967033" w:rsidP="00426A93">
      <w:pPr>
        <w:spacing w:line="276" w:lineRule="auto"/>
        <w:rPr>
          <w:rFonts w:ascii="宋体" w:eastAsia="宋体" w:hAnsi="宋体" w:hint="eastAsia"/>
          <w:bCs/>
          <w:szCs w:val="21"/>
          <w:u w:color="3366FF"/>
        </w:rPr>
      </w:pPr>
    </w:p>
    <w:p w14:paraId="2B731597" w14:textId="7D30C4AF" w:rsidR="00476A89" w:rsidRPr="00FB7640" w:rsidRDefault="00476A89" w:rsidP="00476A89">
      <w:pPr>
        <w:spacing w:line="276" w:lineRule="auto"/>
        <w:rPr>
          <w:rFonts w:ascii="宋体" w:eastAsia="宋体" w:hAnsi="宋体"/>
          <w:b/>
          <w:szCs w:val="21"/>
        </w:rPr>
      </w:pPr>
      <w:r w:rsidRPr="00FB7640">
        <w:rPr>
          <w:rFonts w:ascii="宋体" w:eastAsia="宋体" w:hAnsi="宋体" w:hint="eastAsia"/>
          <w:b/>
          <w:szCs w:val="21"/>
        </w:rPr>
        <w:t>【</w:t>
      </w:r>
      <w:r w:rsidRPr="00FB7640">
        <w:rPr>
          <w:rFonts w:ascii="宋体" w:eastAsia="宋体" w:hAnsi="宋体" w:hint="eastAsia"/>
          <w:b/>
          <w:szCs w:val="21"/>
        </w:rPr>
        <w:t>九上基础知识</w:t>
      </w:r>
      <w:r w:rsidRPr="00FB7640">
        <w:rPr>
          <w:rFonts w:ascii="宋体" w:eastAsia="宋体" w:hAnsi="宋体" w:hint="eastAsia"/>
          <w:b/>
          <w:szCs w:val="21"/>
        </w:rPr>
        <w:t>】</w:t>
      </w:r>
    </w:p>
    <w:p w14:paraId="79101672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1、社会主义基本经济制度</w:t>
      </w:r>
    </w:p>
    <w:p w14:paraId="793A1663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2、中国共产党的初心</w:t>
      </w:r>
    </w:p>
    <w:p w14:paraId="4479C149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3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</w:t>
      </w:r>
      <w:r w:rsidRPr="00FB7640">
        <w:rPr>
          <w:rFonts w:ascii="宋体" w:eastAsia="宋体" w:hAnsi="宋体"/>
          <w:bCs/>
          <w:szCs w:val="21"/>
          <w:u w:color="3366FF"/>
        </w:rPr>
        <w:t>中国共产党的奋斗目标</w:t>
      </w:r>
    </w:p>
    <w:p w14:paraId="0DF8E7F6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4、</w:t>
      </w:r>
      <w:r w:rsidRPr="00FB7640">
        <w:rPr>
          <w:rFonts w:ascii="宋体" w:eastAsia="宋体" w:hAnsi="宋体" w:hint="eastAsia"/>
          <w:bCs/>
          <w:szCs w:val="21"/>
          <w:u w:color="3366FF"/>
        </w:rPr>
        <w:t>我国的基本国情</w:t>
      </w:r>
    </w:p>
    <w:p w14:paraId="20E78510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5、</w:t>
      </w:r>
      <w:r w:rsidRPr="00FB7640">
        <w:rPr>
          <w:rFonts w:ascii="宋体" w:eastAsia="宋体" w:hAnsi="宋体"/>
          <w:bCs/>
          <w:szCs w:val="21"/>
          <w:u w:color="3366FF"/>
        </w:rPr>
        <w:t>我国现阶段</w:t>
      </w:r>
      <w:r w:rsidRPr="00FB7640">
        <w:rPr>
          <w:rFonts w:ascii="宋体" w:eastAsia="宋体" w:hAnsi="宋体" w:hint="eastAsia"/>
          <w:bCs/>
          <w:szCs w:val="21"/>
          <w:u w:color="3366FF"/>
        </w:rPr>
        <w:t>的</w:t>
      </w:r>
      <w:r w:rsidRPr="00FB7640">
        <w:rPr>
          <w:rFonts w:ascii="宋体" w:eastAsia="宋体" w:hAnsi="宋体"/>
          <w:bCs/>
          <w:szCs w:val="21"/>
          <w:u w:color="3366FF"/>
        </w:rPr>
        <w:t>主要矛盾</w:t>
      </w:r>
    </w:p>
    <w:p w14:paraId="6CE86F3B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6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、党和政府的发展思想</w:t>
      </w:r>
    </w:p>
    <w:p w14:paraId="2C002205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7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、建设创新型强国必须坚持哪些发展战略？</w:t>
      </w:r>
    </w:p>
    <w:p w14:paraId="1C25EFC3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8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、一个国家选择走什么样的民主道路，取决于</w:t>
      </w:r>
    </w:p>
    <w:p w14:paraId="766BCC6D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9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、社会主义民主政治的本质特征</w:t>
      </w:r>
    </w:p>
    <w:p w14:paraId="208E6178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10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、社会主义民主政治的独特优势</w:t>
      </w:r>
    </w:p>
    <w:p w14:paraId="113DF36A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11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、社会主义民主的形式</w:t>
      </w:r>
    </w:p>
    <w:p w14:paraId="10AFF38A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2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、公民参与民主生活的方式</w:t>
      </w:r>
    </w:p>
    <w:p w14:paraId="491EBA4B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/>
          <w:bCs/>
          <w:szCs w:val="21"/>
          <w:u w:color="3366FF"/>
        </w:rPr>
        <w:t>13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、法治的要求</w:t>
      </w:r>
    </w:p>
    <w:p w14:paraId="3ADD9BD3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4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、党领导人民治理国家的基本方略</w:t>
      </w:r>
    </w:p>
    <w:p w14:paraId="62AFB98E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5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、全面依法治国的重要性</w:t>
      </w:r>
    </w:p>
    <w:p w14:paraId="0A6E5681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6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、法治政府的基本准则</w:t>
      </w:r>
    </w:p>
    <w:p w14:paraId="45F94524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7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、依法行政的核心</w:t>
      </w:r>
    </w:p>
    <w:p w14:paraId="06DE4B5A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8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、中华文化的特点</w:t>
      </w:r>
    </w:p>
    <w:p w14:paraId="18FD63EF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1</w:t>
      </w:r>
      <w:r w:rsidRPr="00FB7640">
        <w:rPr>
          <w:rFonts w:ascii="宋体" w:eastAsia="宋体" w:hAnsi="宋体"/>
          <w:bCs/>
          <w:szCs w:val="21"/>
          <w:u w:color="3366FF"/>
        </w:rPr>
        <w:t>9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、中华文化源远流长的原因</w:t>
      </w:r>
    </w:p>
    <w:p w14:paraId="4BEF900E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0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、中国特色社会主义文化的源泉</w:t>
      </w:r>
    </w:p>
    <w:p w14:paraId="407646D2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1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、中华民族精神的内涵</w:t>
      </w:r>
    </w:p>
    <w:p w14:paraId="1487C90C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2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、中华民族精神的作用</w:t>
      </w:r>
    </w:p>
    <w:p w14:paraId="38389445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3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、社会主义核心价值观的内容</w:t>
      </w:r>
    </w:p>
    <w:p w14:paraId="6D9CFCC5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4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、我国人口的新特点</w:t>
      </w:r>
    </w:p>
    <w:p w14:paraId="3A9A0C60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5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、坚持计划生育基本国策的意义</w:t>
      </w:r>
    </w:p>
    <w:p w14:paraId="42D98DA0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6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、我国的资源国情</w:t>
      </w:r>
    </w:p>
    <w:p w14:paraId="2F1B094B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7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、我国的环境国情</w:t>
      </w:r>
    </w:p>
    <w:p w14:paraId="3B4057BD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8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</w:t>
      </w:r>
      <w:bookmarkStart w:id="7" w:name="_Hlk85730922"/>
      <w:r w:rsidRPr="00FB7640">
        <w:rPr>
          <w:rFonts w:ascii="宋体" w:eastAsia="宋体" w:hAnsi="宋体" w:hint="eastAsia"/>
          <w:bCs/>
          <w:szCs w:val="21"/>
          <w:u w:color="3366FF"/>
        </w:rPr>
        <w:t>建设生态文明</w:t>
      </w:r>
      <w:bookmarkEnd w:id="7"/>
      <w:r w:rsidRPr="00FB7640">
        <w:rPr>
          <w:rFonts w:ascii="宋体" w:eastAsia="宋体" w:hAnsi="宋体" w:hint="eastAsia"/>
          <w:bCs/>
          <w:szCs w:val="21"/>
          <w:u w:color="3366FF"/>
        </w:rPr>
        <w:t>必须坚持的国策</w:t>
      </w:r>
    </w:p>
    <w:p w14:paraId="2E72D12B" w14:textId="77777777" w:rsidR="00476A89" w:rsidRPr="00FB7640" w:rsidRDefault="00476A89" w:rsidP="00476A89">
      <w:pPr>
        <w:tabs>
          <w:tab w:val="left" w:pos="8222"/>
        </w:tabs>
        <w:spacing w:line="276" w:lineRule="auto"/>
        <w:ind w:right="184"/>
        <w:contextualSpacing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2</w:t>
      </w:r>
      <w:r w:rsidRPr="00FB7640">
        <w:rPr>
          <w:rFonts w:ascii="宋体" w:eastAsia="宋体" w:hAnsi="宋体"/>
          <w:bCs/>
          <w:szCs w:val="21"/>
          <w:u w:color="3366FF"/>
        </w:rPr>
        <w:t>9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、建设生态文明必须坚持走什么道路</w:t>
      </w:r>
    </w:p>
    <w:p w14:paraId="05CF1A7E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0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、建设生态文明的制度保障</w:t>
      </w:r>
    </w:p>
    <w:p w14:paraId="75380C44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1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、我国处理民族关系的基本原则</w:t>
      </w:r>
    </w:p>
    <w:p w14:paraId="023B8B43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2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、社会主义新型民族关系</w:t>
      </w:r>
    </w:p>
    <w:p w14:paraId="415A34E0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3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、解决台湾问题的基本方针</w:t>
      </w:r>
    </w:p>
    <w:p w14:paraId="3CAB3D4F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4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、两岸关系和平发展的政治基础</w:t>
      </w:r>
    </w:p>
    <w:p w14:paraId="105BD891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5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、两岸同胞血脉相连的精神纽带</w:t>
      </w:r>
    </w:p>
    <w:p w14:paraId="2E8FF67D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6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、中国梦的内涵</w:t>
      </w:r>
    </w:p>
    <w:p w14:paraId="63EFDBA5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7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、我国发展新的历史方位</w:t>
      </w:r>
    </w:p>
    <w:p w14:paraId="03CA38AA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8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、中国精神的内涵</w:t>
      </w:r>
    </w:p>
    <w:p w14:paraId="7FEC7E90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3</w:t>
      </w:r>
      <w:r w:rsidRPr="00FB7640">
        <w:rPr>
          <w:rFonts w:ascii="宋体" w:eastAsia="宋体" w:hAnsi="宋体"/>
          <w:bCs/>
          <w:szCs w:val="21"/>
          <w:u w:color="3366FF"/>
        </w:rPr>
        <w:t>9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、中国力量就是指</w:t>
      </w:r>
    </w:p>
    <w:p w14:paraId="2EC04BFB" w14:textId="77777777" w:rsidR="00476A89" w:rsidRPr="00FB7640" w:rsidRDefault="00476A89" w:rsidP="00476A89">
      <w:pPr>
        <w:spacing w:line="276" w:lineRule="auto"/>
        <w:rPr>
          <w:rFonts w:ascii="宋体" w:eastAsia="宋体" w:hAnsi="宋体"/>
          <w:bCs/>
          <w:szCs w:val="21"/>
          <w:u w:color="3366FF"/>
        </w:rPr>
      </w:pPr>
      <w:r w:rsidRPr="00FB7640">
        <w:rPr>
          <w:rFonts w:ascii="宋体" w:eastAsia="宋体" w:hAnsi="宋体" w:hint="eastAsia"/>
          <w:bCs/>
          <w:szCs w:val="21"/>
          <w:u w:color="3366FF"/>
        </w:rPr>
        <w:t>4</w:t>
      </w:r>
      <w:r w:rsidRPr="00FB7640">
        <w:rPr>
          <w:rFonts w:ascii="宋体" w:eastAsia="宋体" w:hAnsi="宋体"/>
          <w:bCs/>
          <w:szCs w:val="21"/>
          <w:u w:color="3366FF"/>
        </w:rPr>
        <w:t>0</w:t>
      </w:r>
      <w:r w:rsidRPr="00FB7640">
        <w:rPr>
          <w:rFonts w:ascii="宋体" w:eastAsia="宋体" w:hAnsi="宋体" w:hint="eastAsia"/>
          <w:bCs/>
          <w:szCs w:val="21"/>
          <w:u w:color="3366FF"/>
        </w:rPr>
        <w:t>、中国自信民族自信的根本原因</w:t>
      </w:r>
    </w:p>
    <w:p w14:paraId="128FA329" w14:textId="77777777" w:rsidR="00476A89" w:rsidRPr="000B30DA" w:rsidRDefault="00476A89" w:rsidP="00426A93">
      <w:pPr>
        <w:spacing w:line="276" w:lineRule="auto"/>
        <w:rPr>
          <w:rFonts w:ascii="宋体" w:eastAsia="宋体" w:hAnsi="宋体" w:hint="eastAsia"/>
          <w:bCs/>
          <w:szCs w:val="21"/>
        </w:rPr>
      </w:pPr>
    </w:p>
    <w:sectPr w:rsidR="00476A89" w:rsidRPr="000B30DA" w:rsidSect="00F93E4C">
      <w:pgSz w:w="11906" w:h="16838" w:code="9"/>
      <w:pgMar w:top="1320" w:right="386" w:bottom="1320" w:left="16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68DE"/>
    <w:multiLevelType w:val="hybridMultilevel"/>
    <w:tmpl w:val="27B6EC58"/>
    <w:lvl w:ilvl="0" w:tplc="691AA8F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9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846FAD"/>
    <w:multiLevelType w:val="hybridMultilevel"/>
    <w:tmpl w:val="8BCEE2B8"/>
    <w:lvl w:ilvl="0" w:tplc="A9D033E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4782A"/>
    <w:multiLevelType w:val="hybridMultilevel"/>
    <w:tmpl w:val="DAE8AE7C"/>
    <w:lvl w:ilvl="0" w:tplc="388CCB7C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11E63"/>
    <w:multiLevelType w:val="hybridMultilevel"/>
    <w:tmpl w:val="17F800E8"/>
    <w:lvl w:ilvl="0" w:tplc="FC226702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57E95"/>
    <w:multiLevelType w:val="hybridMultilevel"/>
    <w:tmpl w:val="D3A8820A"/>
    <w:lvl w:ilvl="0" w:tplc="3EAEECE8">
      <w:start w:val="1"/>
      <w:numFmt w:val="decimal"/>
      <w:lvlText w:val="%1、"/>
      <w:lvlJc w:val="left"/>
      <w:pPr>
        <w:ind w:left="72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75CF6"/>
    <w:multiLevelType w:val="hybridMultilevel"/>
    <w:tmpl w:val="88F20F9A"/>
    <w:lvl w:ilvl="0" w:tplc="A9049200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77BD7"/>
    <w:multiLevelType w:val="hybridMultilevel"/>
    <w:tmpl w:val="6B309962"/>
    <w:lvl w:ilvl="0" w:tplc="BB623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楷体" w:hAnsi="楷体" w:hint="default"/>
      </w:rPr>
    </w:lvl>
    <w:lvl w:ilvl="1" w:tplc="412EF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楷体" w:hAnsi="楷体" w:hint="default"/>
      </w:rPr>
    </w:lvl>
    <w:lvl w:ilvl="2" w:tplc="17A0A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楷体" w:hAnsi="楷体" w:hint="default"/>
      </w:rPr>
    </w:lvl>
    <w:lvl w:ilvl="3" w:tplc="EA60E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楷体" w:hAnsi="楷体" w:hint="default"/>
      </w:rPr>
    </w:lvl>
    <w:lvl w:ilvl="4" w:tplc="60703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楷体" w:hAnsi="楷体" w:hint="default"/>
      </w:rPr>
    </w:lvl>
    <w:lvl w:ilvl="5" w:tplc="48685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楷体" w:hAnsi="楷体" w:hint="default"/>
      </w:rPr>
    </w:lvl>
    <w:lvl w:ilvl="6" w:tplc="0C662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楷体" w:hAnsi="楷体" w:hint="default"/>
      </w:rPr>
    </w:lvl>
    <w:lvl w:ilvl="7" w:tplc="EB5CB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楷体" w:hAnsi="楷体" w:hint="default"/>
      </w:rPr>
    </w:lvl>
    <w:lvl w:ilvl="8" w:tplc="0054F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楷体" w:hAnsi="楷体" w:hint="default"/>
      </w:rPr>
    </w:lvl>
  </w:abstractNum>
  <w:abstractNum w:abstractNumId="8" w15:restartNumberingAfterBreak="0">
    <w:nsid w:val="286C0155"/>
    <w:multiLevelType w:val="multilevel"/>
    <w:tmpl w:val="4E06BFBC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720" w:hanging="240"/>
      </w:pPr>
      <w:rPr>
        <w:rFonts w:hint="eastAsia"/>
      </w:rPr>
    </w:lvl>
    <w:lvl w:ilvl="2">
      <w:start w:val="1"/>
      <w:numFmt w:val="none"/>
      <w:lvlText w:val="%3"/>
      <w:lvlJc w:val="left"/>
      <w:pPr>
        <w:ind w:left="720" w:firstLine="12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9" w15:restartNumberingAfterBreak="0">
    <w:nsid w:val="2A216527"/>
    <w:multiLevelType w:val="hybridMultilevel"/>
    <w:tmpl w:val="9EC8FEE4"/>
    <w:lvl w:ilvl="0" w:tplc="459E391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D61FB"/>
    <w:multiLevelType w:val="hybridMultilevel"/>
    <w:tmpl w:val="FC1C765C"/>
    <w:lvl w:ilvl="0" w:tplc="0C103266">
      <w:start w:val="1"/>
      <w:numFmt w:val="decimal"/>
      <w:lvlText w:val="%1、"/>
      <w:lvlJc w:val="left"/>
      <w:pPr>
        <w:ind w:left="720" w:hanging="360"/>
      </w:pPr>
      <w:rPr>
        <w:rFonts w:ascii="宋体" w:hAnsi="宋体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866DE"/>
    <w:multiLevelType w:val="hybridMultilevel"/>
    <w:tmpl w:val="85CA25DA"/>
    <w:lvl w:ilvl="0" w:tplc="EA264CEC">
      <w:start w:val="1"/>
      <w:numFmt w:val="decimal"/>
      <w:lvlText w:val="%1、"/>
      <w:lvlJc w:val="left"/>
      <w:pPr>
        <w:ind w:left="720" w:hanging="360"/>
      </w:pPr>
      <w:rPr>
        <w:rFonts w:ascii="宋体" w:eastAsia="宋体" w:hAnsi="宋体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03C3E"/>
    <w:multiLevelType w:val="hybridMultilevel"/>
    <w:tmpl w:val="B228609E"/>
    <w:lvl w:ilvl="0" w:tplc="92CE8466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46241"/>
    <w:multiLevelType w:val="hybridMultilevel"/>
    <w:tmpl w:val="2BE68B9E"/>
    <w:lvl w:ilvl="0" w:tplc="662AB73C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70129"/>
    <w:multiLevelType w:val="hybridMultilevel"/>
    <w:tmpl w:val="7B562A6E"/>
    <w:lvl w:ilvl="0" w:tplc="393C00BA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cs="Times New Roman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C3671"/>
    <w:multiLevelType w:val="hybridMultilevel"/>
    <w:tmpl w:val="7B68A926"/>
    <w:lvl w:ilvl="0" w:tplc="036223B0">
      <w:start w:val="2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80ADA"/>
    <w:multiLevelType w:val="hybridMultilevel"/>
    <w:tmpl w:val="57F4BD04"/>
    <w:lvl w:ilvl="0" w:tplc="360A7E4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9710C"/>
    <w:multiLevelType w:val="hybridMultilevel"/>
    <w:tmpl w:val="5798B2B2"/>
    <w:lvl w:ilvl="0" w:tplc="330CB4A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4558120E"/>
    <w:multiLevelType w:val="hybridMultilevel"/>
    <w:tmpl w:val="8E0C0270"/>
    <w:lvl w:ilvl="0" w:tplc="62A84774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color w:val="33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A27C5"/>
    <w:multiLevelType w:val="multilevel"/>
    <w:tmpl w:val="4E06BFB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720" w:hanging="240"/>
      </w:pPr>
      <w:rPr>
        <w:rFonts w:hint="eastAsia"/>
      </w:rPr>
    </w:lvl>
    <w:lvl w:ilvl="2">
      <w:start w:val="1"/>
      <w:numFmt w:val="none"/>
      <w:lvlText w:val="%3"/>
      <w:lvlJc w:val="left"/>
      <w:pPr>
        <w:ind w:left="720" w:firstLine="12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0" w15:restartNumberingAfterBreak="0">
    <w:nsid w:val="46264FF0"/>
    <w:multiLevelType w:val="hybridMultilevel"/>
    <w:tmpl w:val="76ECC500"/>
    <w:lvl w:ilvl="0" w:tplc="9AE2665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975FC"/>
    <w:multiLevelType w:val="hybridMultilevel"/>
    <w:tmpl w:val="571E6BCA"/>
    <w:lvl w:ilvl="0" w:tplc="54D6296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E9198F"/>
    <w:multiLevelType w:val="hybridMultilevel"/>
    <w:tmpl w:val="897A9E52"/>
    <w:lvl w:ilvl="0" w:tplc="8CDAFCB0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B4CD4"/>
    <w:multiLevelType w:val="hybridMultilevel"/>
    <w:tmpl w:val="1F788158"/>
    <w:lvl w:ilvl="0" w:tplc="FABEE9F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A3B95"/>
    <w:multiLevelType w:val="hybridMultilevel"/>
    <w:tmpl w:val="A9E2E0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5" w15:restartNumberingAfterBreak="0">
    <w:nsid w:val="4D56345D"/>
    <w:multiLevelType w:val="hybridMultilevel"/>
    <w:tmpl w:val="CE32F9B6"/>
    <w:lvl w:ilvl="0" w:tplc="8E0E3CEE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color w:val="33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4450F"/>
    <w:multiLevelType w:val="multilevel"/>
    <w:tmpl w:val="4E06BFBC"/>
    <w:numStyleLink w:val="Style1"/>
  </w:abstractNum>
  <w:abstractNum w:abstractNumId="27" w15:restartNumberingAfterBreak="0">
    <w:nsid w:val="5A2160D4"/>
    <w:multiLevelType w:val="hybridMultilevel"/>
    <w:tmpl w:val="72A20C50"/>
    <w:lvl w:ilvl="0" w:tplc="F0AEEC5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52308"/>
    <w:multiLevelType w:val="hybridMultilevel"/>
    <w:tmpl w:val="6C02E420"/>
    <w:lvl w:ilvl="0" w:tplc="A89C163C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EB73AE"/>
    <w:multiLevelType w:val="hybridMultilevel"/>
    <w:tmpl w:val="BBE4CF62"/>
    <w:lvl w:ilvl="0" w:tplc="A3708CD2">
      <w:start w:val="1"/>
      <w:numFmt w:val="decimalEnclosedCircle"/>
      <w:lvlText w:val="%1"/>
      <w:lvlJc w:val="left"/>
      <w:pPr>
        <w:ind w:left="1080" w:hanging="360"/>
      </w:pPr>
      <w:rPr>
        <w:rFonts w:ascii="Calibri" w:eastAsia="宋体" w:hAnsi="Calibri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F1675A"/>
    <w:multiLevelType w:val="multilevel"/>
    <w:tmpl w:val="E7AE9B7E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31" w15:restartNumberingAfterBreak="0">
    <w:nsid w:val="623559D3"/>
    <w:multiLevelType w:val="hybridMultilevel"/>
    <w:tmpl w:val="ADB69CB0"/>
    <w:lvl w:ilvl="0" w:tplc="A1D61E4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7688B"/>
    <w:multiLevelType w:val="hybridMultilevel"/>
    <w:tmpl w:val="63AE96E2"/>
    <w:lvl w:ilvl="0" w:tplc="6308C454">
      <w:start w:val="1"/>
      <w:numFmt w:val="decimalEnclosedCircle"/>
      <w:lvlText w:val="%1"/>
      <w:lvlJc w:val="left"/>
      <w:pPr>
        <w:ind w:left="720" w:hanging="360"/>
      </w:pPr>
      <w:rPr>
        <w:rFonts w:ascii="Calibri" w:eastAsia="宋体" w:hAnsi="Calibri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83B63"/>
    <w:multiLevelType w:val="hybridMultilevel"/>
    <w:tmpl w:val="564E6228"/>
    <w:lvl w:ilvl="0" w:tplc="EBF25250">
      <w:start w:val="2"/>
      <w:numFmt w:val="decimalEnclosedCircle"/>
      <w:lvlText w:val="%1"/>
      <w:lvlJc w:val="left"/>
      <w:pPr>
        <w:ind w:left="720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F09F4"/>
    <w:multiLevelType w:val="hybridMultilevel"/>
    <w:tmpl w:val="10F030BE"/>
    <w:lvl w:ilvl="0" w:tplc="41689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楷体" w:hAnsi="楷体" w:hint="default"/>
      </w:rPr>
    </w:lvl>
    <w:lvl w:ilvl="1" w:tplc="6ABAC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楷体" w:hAnsi="楷体" w:hint="default"/>
      </w:rPr>
    </w:lvl>
    <w:lvl w:ilvl="2" w:tplc="13644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楷体" w:hAnsi="楷体" w:hint="default"/>
      </w:rPr>
    </w:lvl>
    <w:lvl w:ilvl="3" w:tplc="9F306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楷体" w:hAnsi="楷体" w:hint="default"/>
      </w:rPr>
    </w:lvl>
    <w:lvl w:ilvl="4" w:tplc="9BA46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楷体" w:hAnsi="楷体" w:hint="default"/>
      </w:rPr>
    </w:lvl>
    <w:lvl w:ilvl="5" w:tplc="6F547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楷体" w:hAnsi="楷体" w:hint="default"/>
      </w:rPr>
    </w:lvl>
    <w:lvl w:ilvl="6" w:tplc="22301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楷体" w:hAnsi="楷体" w:hint="default"/>
      </w:rPr>
    </w:lvl>
    <w:lvl w:ilvl="7" w:tplc="2780B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楷体" w:hAnsi="楷体" w:hint="default"/>
      </w:rPr>
    </w:lvl>
    <w:lvl w:ilvl="8" w:tplc="238E7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楷体" w:hAnsi="楷体" w:hint="default"/>
      </w:rPr>
    </w:lvl>
  </w:abstractNum>
  <w:abstractNum w:abstractNumId="35" w15:restartNumberingAfterBreak="0">
    <w:nsid w:val="6E1850D0"/>
    <w:multiLevelType w:val="hybridMultilevel"/>
    <w:tmpl w:val="C43CB7FA"/>
    <w:lvl w:ilvl="0" w:tplc="106C6234">
      <w:start w:val="1"/>
      <w:numFmt w:val="decimalEnclosedCircle"/>
      <w:lvlText w:val="%1"/>
      <w:lvlJc w:val="left"/>
      <w:pPr>
        <w:ind w:left="720" w:hanging="360"/>
      </w:pPr>
      <w:rPr>
        <w:rFonts w:ascii="华文楷体" w:eastAsia="华文楷体" w:hAnsi="华文楷体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D5F8E"/>
    <w:multiLevelType w:val="hybridMultilevel"/>
    <w:tmpl w:val="D682E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85E6C"/>
    <w:multiLevelType w:val="hybridMultilevel"/>
    <w:tmpl w:val="59440F64"/>
    <w:lvl w:ilvl="0" w:tplc="C270B35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9539BF"/>
    <w:multiLevelType w:val="hybridMultilevel"/>
    <w:tmpl w:val="972CFF04"/>
    <w:lvl w:ilvl="0" w:tplc="DFAEB70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846E67"/>
    <w:multiLevelType w:val="multilevel"/>
    <w:tmpl w:val="E20A2C4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1"/>
  </w:num>
  <w:num w:numId="5">
    <w:abstractNumId w:val="5"/>
  </w:num>
  <w:num w:numId="6">
    <w:abstractNumId w:val="33"/>
  </w:num>
  <w:num w:numId="7">
    <w:abstractNumId w:val="14"/>
  </w:num>
  <w:num w:numId="8">
    <w:abstractNumId w:val="3"/>
  </w:num>
  <w:num w:numId="9">
    <w:abstractNumId w:val="15"/>
  </w:num>
  <w:num w:numId="10">
    <w:abstractNumId w:val="4"/>
  </w:num>
  <w:num w:numId="11">
    <w:abstractNumId w:val="18"/>
  </w:num>
  <w:num w:numId="12">
    <w:abstractNumId w:val="25"/>
  </w:num>
  <w:num w:numId="13">
    <w:abstractNumId w:val="22"/>
  </w:num>
  <w:num w:numId="14">
    <w:abstractNumId w:val="12"/>
  </w:num>
  <w:num w:numId="15">
    <w:abstractNumId w:val="32"/>
  </w:num>
  <w:num w:numId="16">
    <w:abstractNumId w:val="29"/>
  </w:num>
  <w:num w:numId="17">
    <w:abstractNumId w:val="13"/>
  </w:num>
  <w:num w:numId="18">
    <w:abstractNumId w:val="31"/>
  </w:num>
  <w:num w:numId="19">
    <w:abstractNumId w:val="38"/>
  </w:num>
  <w:num w:numId="20">
    <w:abstractNumId w:val="37"/>
  </w:num>
  <w:num w:numId="21">
    <w:abstractNumId w:val="35"/>
  </w:num>
  <w:num w:numId="22">
    <w:abstractNumId w:val="23"/>
  </w:num>
  <w:num w:numId="23">
    <w:abstractNumId w:val="28"/>
  </w:num>
  <w:num w:numId="24">
    <w:abstractNumId w:val="0"/>
  </w:num>
  <w:num w:numId="25">
    <w:abstractNumId w:val="24"/>
  </w:num>
  <w:num w:numId="26">
    <w:abstractNumId w:val="1"/>
  </w:num>
  <w:num w:numId="27">
    <w:abstractNumId w:val="17"/>
  </w:num>
  <w:num w:numId="28">
    <w:abstractNumId w:val="36"/>
  </w:num>
  <w:num w:numId="29">
    <w:abstractNumId w:val="21"/>
  </w:num>
  <w:num w:numId="30">
    <w:abstractNumId w:val="2"/>
  </w:num>
  <w:num w:numId="31">
    <w:abstractNumId w:val="27"/>
  </w:num>
  <w:num w:numId="32">
    <w:abstractNumId w:val="20"/>
  </w:num>
  <w:num w:numId="33">
    <w:abstractNumId w:val="16"/>
  </w:num>
  <w:num w:numId="34">
    <w:abstractNumId w:val="7"/>
  </w:num>
  <w:num w:numId="35">
    <w:abstractNumId w:val="34"/>
  </w:num>
  <w:num w:numId="36">
    <w:abstractNumId w:val="39"/>
  </w:num>
  <w:num w:numId="37">
    <w:abstractNumId w:val="30"/>
  </w:num>
  <w:num w:numId="38">
    <w:abstractNumId w:val="19"/>
  </w:num>
  <w:num w:numId="39">
    <w:abstractNumId w:val="26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13"/>
    <w:rsid w:val="000B30DA"/>
    <w:rsid w:val="00191B8B"/>
    <w:rsid w:val="002D0F0A"/>
    <w:rsid w:val="00344FA4"/>
    <w:rsid w:val="00426A93"/>
    <w:rsid w:val="00476A89"/>
    <w:rsid w:val="005C366C"/>
    <w:rsid w:val="006E342D"/>
    <w:rsid w:val="00751613"/>
    <w:rsid w:val="00871A1F"/>
    <w:rsid w:val="008B0F0E"/>
    <w:rsid w:val="00967033"/>
    <w:rsid w:val="009A009C"/>
    <w:rsid w:val="00C13E84"/>
    <w:rsid w:val="00C71C52"/>
    <w:rsid w:val="00E72149"/>
    <w:rsid w:val="00F93E4C"/>
    <w:rsid w:val="00FB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3027"/>
  <w14:defaultImageDpi w14:val="32767"/>
  <w15:chartTrackingRefBased/>
  <w15:docId w15:val="{6D3CC8C6-42A3-4FBA-BF51-ACB22F7E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89"/>
    <w:pPr>
      <w:widowControl w:val="0"/>
      <w:spacing w:after="0" w:line="240" w:lineRule="auto"/>
      <w:jc w:val="both"/>
    </w:pPr>
    <w:rPr>
      <w:rFonts w:ascii="等线" w:eastAsia="等线" w:hAnsi="等线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无列表1"/>
    <w:next w:val="NoList"/>
    <w:uiPriority w:val="99"/>
    <w:semiHidden/>
    <w:unhideWhenUsed/>
    <w:rsid w:val="000B30DA"/>
  </w:style>
  <w:style w:type="paragraph" w:styleId="Header">
    <w:name w:val="header"/>
    <w:basedOn w:val="Normal"/>
    <w:link w:val="HeaderChar"/>
    <w:uiPriority w:val="99"/>
    <w:unhideWhenUsed/>
    <w:rsid w:val="000B3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B30DA"/>
    <w:rPr>
      <w:rFonts w:ascii="Calibri" w:eastAsia="宋体" w:hAnsi="Calibri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B30DA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B30DA"/>
    <w:rPr>
      <w:rFonts w:ascii="Calibri" w:eastAsia="宋体" w:hAnsi="Calibri" w:cs="Times New Roman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B30DA"/>
    <w:rPr>
      <w:color w:val="808080"/>
    </w:rPr>
  </w:style>
  <w:style w:type="paragraph" w:styleId="ListParagraph">
    <w:name w:val="List Paragraph"/>
    <w:basedOn w:val="Normal"/>
    <w:uiPriority w:val="34"/>
    <w:qFormat/>
    <w:rsid w:val="000B30DA"/>
    <w:pPr>
      <w:ind w:left="720"/>
      <w:contextualSpacing/>
    </w:pPr>
  </w:style>
  <w:style w:type="numbering" w:customStyle="1" w:styleId="Style1">
    <w:name w:val="Style1"/>
    <w:uiPriority w:val="99"/>
    <w:rsid w:val="00E72149"/>
    <w:pPr>
      <w:numPr>
        <w:numId w:val="40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71C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C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6271</Words>
  <Characters>6837</Characters>
  <Application>Microsoft Office Word</Application>
  <DocSecurity>0</DocSecurity>
  <Lines>433</Lines>
  <Paragraphs>417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Lonely March</dc:creator>
  <cp:keywords/>
  <dc:description/>
  <cp:lastModifiedBy>Lonely March</cp:lastModifiedBy>
  <cp:revision>10</cp:revision>
  <dcterms:created xsi:type="dcterms:W3CDTF">2022-03-18T04:08:00Z</dcterms:created>
  <dcterms:modified xsi:type="dcterms:W3CDTF">2022-03-18T13:57:00Z</dcterms:modified>
</cp:coreProperties>
</file>