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14CA" w14:textId="77777777" w:rsidR="001D1D23" w:rsidRPr="001D1D23" w:rsidRDefault="001D1D23" w:rsidP="001D1D23">
      <w:pPr>
        <w:shd w:val="clear" w:color="auto" w:fill="FFFFFF"/>
        <w:spacing w:after="120" w:line="240" w:lineRule="auto"/>
        <w:jc w:val="center"/>
        <w:outlineLvl w:val="0"/>
        <w:rPr>
          <w:rFonts w:ascii="Arial" w:eastAsia="Times New Roman" w:hAnsi="Arial" w:cs="Arial"/>
          <w:b/>
          <w:bCs/>
          <w:color w:val="363636"/>
          <w:kern w:val="36"/>
          <w:sz w:val="48"/>
          <w:szCs w:val="48"/>
          <w:lang w:eastAsia="en-ID"/>
        </w:rPr>
      </w:pPr>
      <w:r w:rsidRPr="001D1D23">
        <w:rPr>
          <w:rFonts w:ascii="Arial" w:eastAsia="Times New Roman" w:hAnsi="Arial" w:cs="Arial"/>
          <w:b/>
          <w:bCs/>
          <w:color w:val="363636"/>
          <w:kern w:val="36"/>
          <w:sz w:val="48"/>
          <w:szCs w:val="48"/>
          <w:lang w:eastAsia="en-ID"/>
        </w:rPr>
        <w:t>ISTP</w:t>
      </w:r>
    </w:p>
    <w:p w14:paraId="3A0465FF" w14:textId="77777777" w:rsidR="001D1D23" w:rsidRPr="001D1D23" w:rsidRDefault="001D1D23" w:rsidP="001D1D23">
      <w:pPr>
        <w:shd w:val="clear" w:color="auto" w:fill="FFFFFF"/>
        <w:spacing w:after="240" w:line="240" w:lineRule="auto"/>
        <w:jc w:val="center"/>
        <w:rPr>
          <w:rFonts w:ascii="Arial" w:eastAsia="Times New Roman" w:hAnsi="Arial" w:cs="Arial"/>
          <w:color w:val="4A4A4A"/>
          <w:sz w:val="30"/>
          <w:szCs w:val="30"/>
          <w:lang w:eastAsia="en-ID"/>
        </w:rPr>
      </w:pPr>
      <w:r w:rsidRPr="001D1D23">
        <w:rPr>
          <w:rFonts w:ascii="Arial" w:eastAsia="Times New Roman" w:hAnsi="Arial" w:cs="Arial"/>
          <w:i/>
          <w:iCs/>
          <w:color w:val="4A4A4A"/>
          <w:sz w:val="30"/>
          <w:szCs w:val="30"/>
          <w:lang w:eastAsia="en-ID"/>
        </w:rPr>
        <w:t>Introverted Sensing Thinking Perceiving</w:t>
      </w:r>
    </w:p>
    <w:p w14:paraId="55C9AE98"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eastAsia="en-ID"/>
        </w:rPr>
      </w:pPr>
      <w:proofErr w:type="spellStart"/>
      <w:r w:rsidRPr="001D1D23">
        <w:rPr>
          <w:rFonts w:ascii="Arial" w:eastAsia="Times New Roman" w:hAnsi="Arial" w:cs="Arial"/>
          <w:b/>
          <w:bCs/>
          <w:color w:val="363636"/>
          <w:sz w:val="36"/>
          <w:szCs w:val="36"/>
          <w:lang w:eastAsia="en-ID"/>
        </w:rPr>
        <w:t>Dikenal</w:t>
      </w:r>
      <w:proofErr w:type="spellEnd"/>
      <w:r w:rsidRPr="001D1D23">
        <w:rPr>
          <w:rFonts w:ascii="Arial" w:eastAsia="Times New Roman" w:hAnsi="Arial" w:cs="Arial"/>
          <w:b/>
          <w:bCs/>
          <w:color w:val="363636"/>
          <w:sz w:val="36"/>
          <w:szCs w:val="36"/>
          <w:lang w:eastAsia="en-ID"/>
        </w:rPr>
        <w:t xml:space="preserve"> </w:t>
      </w:r>
      <w:proofErr w:type="spellStart"/>
      <w:r w:rsidRPr="001D1D23">
        <w:rPr>
          <w:rFonts w:ascii="Arial" w:eastAsia="Times New Roman" w:hAnsi="Arial" w:cs="Arial"/>
          <w:b/>
          <w:bCs/>
          <w:color w:val="363636"/>
          <w:sz w:val="36"/>
          <w:szCs w:val="36"/>
          <w:lang w:eastAsia="en-ID"/>
        </w:rPr>
        <w:t>Sebagai</w:t>
      </w:r>
      <w:proofErr w:type="spellEnd"/>
    </w:p>
    <w:p w14:paraId="353BD795" w14:textId="77777777" w:rsidR="001D1D23" w:rsidRPr="001D1D23" w:rsidRDefault="001D1D23" w:rsidP="001D1D23">
      <w:pPr>
        <w:shd w:val="clear" w:color="auto" w:fill="FFFFFF"/>
        <w:spacing w:after="240" w:line="240" w:lineRule="auto"/>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The Craftsman (Si Perajin)</w:t>
      </w:r>
    </w:p>
    <w:p w14:paraId="53CA4B37"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val="sv-SE" w:eastAsia="en-ID"/>
        </w:rPr>
      </w:pPr>
      <w:r w:rsidRPr="001D1D23">
        <w:rPr>
          <w:rFonts w:ascii="Arial" w:eastAsia="Times New Roman" w:hAnsi="Arial" w:cs="Arial"/>
          <w:b/>
          <w:bCs/>
          <w:color w:val="363636"/>
          <w:sz w:val="36"/>
          <w:szCs w:val="36"/>
          <w:lang w:val="sv-SE" w:eastAsia="en-ID"/>
        </w:rPr>
        <w:t>Penjelasan Singkat</w:t>
      </w:r>
    </w:p>
    <w:p w14:paraId="12B45FE4" w14:textId="77777777" w:rsidR="001D1D23" w:rsidRPr="001D1D23" w:rsidRDefault="001D1D23" w:rsidP="001D1D23">
      <w:pPr>
        <w:shd w:val="clear" w:color="auto" w:fill="FFFFFF"/>
        <w:spacing w:after="240" w:line="240" w:lineRule="auto"/>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val="sv-SE" w:eastAsia="en-ID"/>
        </w:rPr>
        <w:t xml:space="preserve">Sekitar 10% manusia di dunia adalah seorang ISTP. Mereka cakap dalam aktivitas yang memerlukan alat. Si Perajin umumnya kurang mampu berekspresi dengan baik sehingga terkadang dikucilkan dalam lingkaran pergaulan. Para ISTP tidak menyukai peraturan walaupun tidak secara langsung menantangnya. </w:t>
      </w:r>
      <w:proofErr w:type="spellStart"/>
      <w:r w:rsidRPr="001D1D23">
        <w:rPr>
          <w:rFonts w:ascii="Arial" w:eastAsia="Times New Roman" w:hAnsi="Arial" w:cs="Arial"/>
          <w:color w:val="4A4A4A"/>
          <w:sz w:val="30"/>
          <w:szCs w:val="30"/>
          <w:lang w:eastAsia="en-ID"/>
        </w:rPr>
        <w:t>Mereka</w:t>
      </w:r>
      <w:proofErr w:type="spellEnd"/>
      <w:r w:rsidRPr="001D1D23">
        <w:rPr>
          <w:rFonts w:ascii="Arial" w:eastAsia="Times New Roman" w:hAnsi="Arial" w:cs="Arial"/>
          <w:color w:val="4A4A4A"/>
          <w:sz w:val="30"/>
          <w:szCs w:val="30"/>
          <w:lang w:eastAsia="en-ID"/>
        </w:rPr>
        <w:t xml:space="preserve"> </w:t>
      </w:r>
      <w:proofErr w:type="spellStart"/>
      <w:r w:rsidRPr="001D1D23">
        <w:rPr>
          <w:rFonts w:ascii="Arial" w:eastAsia="Times New Roman" w:hAnsi="Arial" w:cs="Arial"/>
          <w:color w:val="4A4A4A"/>
          <w:sz w:val="30"/>
          <w:szCs w:val="30"/>
          <w:lang w:eastAsia="en-ID"/>
        </w:rPr>
        <w:t>menyukai</w:t>
      </w:r>
      <w:proofErr w:type="spellEnd"/>
      <w:r w:rsidRPr="001D1D23">
        <w:rPr>
          <w:rFonts w:ascii="Arial" w:eastAsia="Times New Roman" w:hAnsi="Arial" w:cs="Arial"/>
          <w:color w:val="4A4A4A"/>
          <w:sz w:val="30"/>
          <w:szCs w:val="30"/>
          <w:lang w:eastAsia="en-ID"/>
        </w:rPr>
        <w:t xml:space="preserve"> </w:t>
      </w:r>
      <w:proofErr w:type="spellStart"/>
      <w:r w:rsidRPr="001D1D23">
        <w:rPr>
          <w:rFonts w:ascii="Arial" w:eastAsia="Times New Roman" w:hAnsi="Arial" w:cs="Arial"/>
          <w:color w:val="4A4A4A"/>
          <w:sz w:val="30"/>
          <w:szCs w:val="30"/>
          <w:lang w:eastAsia="en-ID"/>
        </w:rPr>
        <w:t>kebebasan</w:t>
      </w:r>
      <w:proofErr w:type="spellEnd"/>
      <w:r w:rsidRPr="001D1D23">
        <w:rPr>
          <w:rFonts w:ascii="Arial" w:eastAsia="Times New Roman" w:hAnsi="Arial" w:cs="Arial"/>
          <w:color w:val="4A4A4A"/>
          <w:sz w:val="30"/>
          <w:szCs w:val="30"/>
          <w:lang w:eastAsia="en-ID"/>
        </w:rPr>
        <w:t xml:space="preserve"> dan </w:t>
      </w:r>
      <w:proofErr w:type="spellStart"/>
      <w:r w:rsidRPr="001D1D23">
        <w:rPr>
          <w:rFonts w:ascii="Arial" w:eastAsia="Times New Roman" w:hAnsi="Arial" w:cs="Arial"/>
          <w:color w:val="4A4A4A"/>
          <w:sz w:val="30"/>
          <w:szCs w:val="30"/>
          <w:lang w:eastAsia="en-ID"/>
        </w:rPr>
        <w:t>tantangan</w:t>
      </w:r>
      <w:proofErr w:type="spellEnd"/>
      <w:r w:rsidRPr="001D1D23">
        <w:rPr>
          <w:rFonts w:ascii="Arial" w:eastAsia="Times New Roman" w:hAnsi="Arial" w:cs="Arial"/>
          <w:color w:val="4A4A4A"/>
          <w:sz w:val="30"/>
          <w:szCs w:val="30"/>
          <w:lang w:eastAsia="en-ID"/>
        </w:rPr>
        <w:t>.</w:t>
      </w:r>
    </w:p>
    <w:p w14:paraId="2CCF5850"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eastAsia="en-ID"/>
        </w:rPr>
      </w:pPr>
      <w:proofErr w:type="spellStart"/>
      <w:r w:rsidRPr="001D1D23">
        <w:rPr>
          <w:rFonts w:ascii="Arial" w:eastAsia="Times New Roman" w:hAnsi="Arial" w:cs="Arial"/>
          <w:b/>
          <w:bCs/>
          <w:color w:val="363636"/>
          <w:sz w:val="36"/>
          <w:szCs w:val="36"/>
          <w:lang w:eastAsia="en-ID"/>
        </w:rPr>
        <w:t>Ciri-ciri</w:t>
      </w:r>
      <w:proofErr w:type="spellEnd"/>
    </w:p>
    <w:p w14:paraId="297BCE87" w14:textId="77777777" w:rsidR="001D1D23" w:rsidRPr="001D1D23" w:rsidRDefault="001D1D23" w:rsidP="001D1D23">
      <w:pPr>
        <w:numPr>
          <w:ilvl w:val="0"/>
          <w:numId w:val="1"/>
        </w:numPr>
        <w:shd w:val="clear" w:color="auto" w:fill="FFFFFF"/>
        <w:spacing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Tenang, pendiam, cenderung kaku, dingin, hati-hati, penuh pertimbangan.</w:t>
      </w:r>
    </w:p>
    <w:p w14:paraId="0DAEE63D" w14:textId="77777777" w:rsidR="001D1D23" w:rsidRPr="001D1D23" w:rsidRDefault="001D1D23" w:rsidP="001D1D23">
      <w:pPr>
        <w:numPr>
          <w:ilvl w:val="0"/>
          <w:numId w:val="1"/>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Logis, rasional, kritis, obyektif, mampu mengesampingkan perasaan.</w:t>
      </w:r>
    </w:p>
    <w:p w14:paraId="09C379CC" w14:textId="77777777" w:rsidR="001D1D23" w:rsidRPr="001D1D23" w:rsidRDefault="001D1D23" w:rsidP="001D1D23">
      <w:pPr>
        <w:numPr>
          <w:ilvl w:val="0"/>
          <w:numId w:val="1"/>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Mampu menghadapi perubahan mendadak dengan cepat dan tenang.</w:t>
      </w:r>
    </w:p>
    <w:p w14:paraId="2B242D1A" w14:textId="77777777" w:rsidR="001D1D23" w:rsidRPr="001D1D23" w:rsidRDefault="001D1D23" w:rsidP="001D1D23">
      <w:pPr>
        <w:numPr>
          <w:ilvl w:val="0"/>
          <w:numId w:val="1"/>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Percaya diri, tegas dan mampu menghadapi perbedaan maupun kritik.</w:t>
      </w:r>
    </w:p>
    <w:p w14:paraId="25E2F572" w14:textId="77777777" w:rsidR="001D1D23" w:rsidRPr="001D1D23" w:rsidRDefault="001D1D23" w:rsidP="001D1D23">
      <w:pPr>
        <w:numPr>
          <w:ilvl w:val="0"/>
          <w:numId w:val="1"/>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 xml:space="preserve">Mampu </w:t>
      </w:r>
      <w:proofErr w:type="spellStart"/>
      <w:r w:rsidRPr="001D1D23">
        <w:rPr>
          <w:rFonts w:ascii="Arial" w:eastAsia="Times New Roman" w:hAnsi="Arial" w:cs="Arial"/>
          <w:color w:val="4A4A4A"/>
          <w:sz w:val="30"/>
          <w:szCs w:val="30"/>
          <w:lang w:eastAsia="en-ID"/>
        </w:rPr>
        <w:t>menganalisa</w:t>
      </w:r>
      <w:proofErr w:type="spellEnd"/>
      <w:r w:rsidRPr="001D1D23">
        <w:rPr>
          <w:rFonts w:ascii="Arial" w:eastAsia="Times New Roman" w:hAnsi="Arial" w:cs="Arial"/>
          <w:color w:val="4A4A4A"/>
          <w:sz w:val="30"/>
          <w:szCs w:val="30"/>
          <w:lang w:eastAsia="en-ID"/>
        </w:rPr>
        <w:t xml:space="preserve">, </w:t>
      </w:r>
      <w:proofErr w:type="spellStart"/>
      <w:r w:rsidRPr="001D1D23">
        <w:rPr>
          <w:rFonts w:ascii="Arial" w:eastAsia="Times New Roman" w:hAnsi="Arial" w:cs="Arial"/>
          <w:color w:val="4A4A4A"/>
          <w:sz w:val="30"/>
          <w:szCs w:val="30"/>
          <w:lang w:eastAsia="en-ID"/>
        </w:rPr>
        <w:t>mengorganisir</w:t>
      </w:r>
      <w:proofErr w:type="spellEnd"/>
      <w:r w:rsidRPr="001D1D23">
        <w:rPr>
          <w:rFonts w:ascii="Arial" w:eastAsia="Times New Roman" w:hAnsi="Arial" w:cs="Arial"/>
          <w:color w:val="4A4A4A"/>
          <w:sz w:val="30"/>
          <w:szCs w:val="30"/>
          <w:lang w:eastAsia="en-ID"/>
        </w:rPr>
        <w:t xml:space="preserve">, &amp; </w:t>
      </w:r>
      <w:proofErr w:type="spellStart"/>
      <w:r w:rsidRPr="001D1D23">
        <w:rPr>
          <w:rFonts w:ascii="Arial" w:eastAsia="Times New Roman" w:hAnsi="Arial" w:cs="Arial"/>
          <w:color w:val="4A4A4A"/>
          <w:sz w:val="30"/>
          <w:szCs w:val="30"/>
          <w:lang w:eastAsia="en-ID"/>
        </w:rPr>
        <w:t>mendelegasikan</w:t>
      </w:r>
      <w:proofErr w:type="spellEnd"/>
      <w:r w:rsidRPr="001D1D23">
        <w:rPr>
          <w:rFonts w:ascii="Arial" w:eastAsia="Times New Roman" w:hAnsi="Arial" w:cs="Arial"/>
          <w:color w:val="4A4A4A"/>
          <w:sz w:val="30"/>
          <w:szCs w:val="30"/>
          <w:lang w:eastAsia="en-ID"/>
        </w:rPr>
        <w:t>.</w:t>
      </w:r>
    </w:p>
    <w:p w14:paraId="0EEED655" w14:textId="77777777" w:rsidR="001D1D23" w:rsidRPr="001D1D23" w:rsidRDefault="001D1D23" w:rsidP="001D1D23">
      <w:pPr>
        <w:numPr>
          <w:ilvl w:val="0"/>
          <w:numId w:val="1"/>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Problem solver yang baik terutama untuk masalah teknis &amp; keadaan mendadak.</w:t>
      </w:r>
    </w:p>
    <w:p w14:paraId="7BA12C07"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eastAsia="en-ID"/>
        </w:rPr>
      </w:pPr>
      <w:r w:rsidRPr="001D1D23">
        <w:rPr>
          <w:rFonts w:ascii="Arial" w:eastAsia="Times New Roman" w:hAnsi="Arial" w:cs="Arial"/>
          <w:b/>
          <w:bCs/>
          <w:color w:val="363636"/>
          <w:sz w:val="36"/>
          <w:szCs w:val="36"/>
          <w:lang w:eastAsia="en-ID"/>
        </w:rPr>
        <w:t xml:space="preserve">Saran </w:t>
      </w:r>
      <w:proofErr w:type="spellStart"/>
      <w:r w:rsidRPr="001D1D23">
        <w:rPr>
          <w:rFonts w:ascii="Arial" w:eastAsia="Times New Roman" w:hAnsi="Arial" w:cs="Arial"/>
          <w:b/>
          <w:bCs/>
          <w:color w:val="363636"/>
          <w:sz w:val="36"/>
          <w:szCs w:val="36"/>
          <w:lang w:eastAsia="en-ID"/>
        </w:rPr>
        <w:t>Pengembangan</w:t>
      </w:r>
      <w:proofErr w:type="spellEnd"/>
    </w:p>
    <w:p w14:paraId="71230EBD" w14:textId="77777777" w:rsidR="001D1D23" w:rsidRPr="001D1D23" w:rsidRDefault="001D1D23" w:rsidP="001D1D23">
      <w:pPr>
        <w:numPr>
          <w:ilvl w:val="0"/>
          <w:numId w:val="2"/>
        </w:numPr>
        <w:shd w:val="clear" w:color="auto" w:fill="FFFFFF"/>
        <w:spacing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Observasilah kehidupan sosial, apa yang membuat orang marah, cinta, senang, termotivasi &amp; terapkan pada hubungan Anda.</w:t>
      </w:r>
    </w:p>
    <w:p w14:paraId="68F94EC9" w14:textId="77777777" w:rsidR="001D1D23" w:rsidRPr="001D1D23" w:rsidRDefault="001D1D23" w:rsidP="001D1D23">
      <w:pPr>
        <w:numPr>
          <w:ilvl w:val="0"/>
          <w:numId w:val="2"/>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Belajarlah untuk mengenali perasaan Anda dan mengekspresikannya.</w:t>
      </w:r>
    </w:p>
    <w:p w14:paraId="3F50650A" w14:textId="77777777" w:rsidR="001D1D23" w:rsidRPr="001D1D23" w:rsidRDefault="001D1D23" w:rsidP="001D1D23">
      <w:pPr>
        <w:numPr>
          <w:ilvl w:val="0"/>
          <w:numId w:val="2"/>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lastRenderedPageBreak/>
        <w:t>Jadilah orang yang lebih terbuka, keluar dari zona nyaman, eksplorasi ide baru, dan berdiskusi dengan orang lain.</w:t>
      </w:r>
    </w:p>
    <w:p w14:paraId="0A40F951" w14:textId="77777777" w:rsidR="001D1D23" w:rsidRPr="001D1D23" w:rsidRDefault="001D1D23" w:rsidP="001D1D23">
      <w:pPr>
        <w:numPr>
          <w:ilvl w:val="0"/>
          <w:numId w:val="2"/>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Jangan mencari-cari kesalahan orang hanya untuk menyelesaikan masalahnya.</w:t>
      </w:r>
    </w:p>
    <w:p w14:paraId="79A9533E" w14:textId="77777777" w:rsidR="001D1D23" w:rsidRPr="001D1D23" w:rsidRDefault="001D1D23" w:rsidP="001D1D23">
      <w:pPr>
        <w:numPr>
          <w:ilvl w:val="0"/>
          <w:numId w:val="2"/>
        </w:numPr>
        <w:shd w:val="clear" w:color="auto" w:fill="FFFFFF"/>
        <w:spacing w:before="60" w:after="0" w:line="240" w:lineRule="auto"/>
        <w:ind w:left="1200"/>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Jangan menyimpan informasi yang harusnya dibagi dan belajarlah mempercayakan tanggungjawab pada orang lain.</w:t>
      </w:r>
    </w:p>
    <w:p w14:paraId="6FEB61EA"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val="sv-SE" w:eastAsia="en-ID"/>
        </w:rPr>
      </w:pPr>
      <w:r w:rsidRPr="001D1D23">
        <w:rPr>
          <w:rFonts w:ascii="Arial" w:eastAsia="Times New Roman" w:hAnsi="Arial" w:cs="Arial"/>
          <w:b/>
          <w:bCs/>
          <w:color w:val="363636"/>
          <w:sz w:val="36"/>
          <w:szCs w:val="36"/>
          <w:lang w:val="sv-SE" w:eastAsia="en-ID"/>
        </w:rPr>
        <w:t>Profesi yang Cocok</w:t>
      </w:r>
    </w:p>
    <w:p w14:paraId="34183988" w14:textId="77777777" w:rsidR="001D1D23" w:rsidRPr="001D1D23" w:rsidRDefault="001D1D23" w:rsidP="001D1D23">
      <w:pPr>
        <w:shd w:val="clear" w:color="auto" w:fill="FFFFFF"/>
        <w:spacing w:after="240" w:line="240" w:lineRule="auto"/>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Polisi, Ahli Forensik, Programmer, Ahli Komputer, System Analyst, Teknisi, Insinyur, Mekanik, Pilot, Atlit, Entrepreneur</w:t>
      </w:r>
    </w:p>
    <w:p w14:paraId="2063E30F"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val="sv-SE" w:eastAsia="en-ID"/>
        </w:rPr>
      </w:pPr>
      <w:r w:rsidRPr="001D1D23">
        <w:rPr>
          <w:rFonts w:ascii="Arial" w:eastAsia="Times New Roman" w:hAnsi="Arial" w:cs="Arial"/>
          <w:b/>
          <w:bCs/>
          <w:color w:val="363636"/>
          <w:sz w:val="36"/>
          <w:szCs w:val="36"/>
          <w:lang w:val="sv-SE" w:eastAsia="en-ID"/>
        </w:rPr>
        <w:t>Partner Alami</w:t>
      </w:r>
    </w:p>
    <w:p w14:paraId="330A8952" w14:textId="77777777" w:rsidR="001D1D23" w:rsidRPr="001D1D23" w:rsidRDefault="001D1D23" w:rsidP="001D1D23">
      <w:pPr>
        <w:shd w:val="clear" w:color="auto" w:fill="FFFFFF"/>
        <w:spacing w:after="240" w:line="240" w:lineRule="auto"/>
        <w:rPr>
          <w:rFonts w:ascii="Arial" w:eastAsia="Times New Roman" w:hAnsi="Arial" w:cs="Arial"/>
          <w:color w:val="4A4A4A"/>
          <w:sz w:val="30"/>
          <w:szCs w:val="30"/>
          <w:lang w:val="sv-SE" w:eastAsia="en-ID"/>
        </w:rPr>
      </w:pPr>
      <w:r w:rsidRPr="001D1D23">
        <w:rPr>
          <w:rFonts w:ascii="Arial" w:eastAsia="Times New Roman" w:hAnsi="Arial" w:cs="Arial"/>
          <w:color w:val="4A4A4A"/>
          <w:sz w:val="30"/>
          <w:szCs w:val="30"/>
          <w:lang w:val="sv-SE" w:eastAsia="en-ID"/>
        </w:rPr>
        <w:t>ESTJ atau ENTJ</w:t>
      </w:r>
    </w:p>
    <w:p w14:paraId="3642E495" w14:textId="77777777" w:rsidR="001D1D23" w:rsidRPr="001D1D23" w:rsidRDefault="001D1D23" w:rsidP="001D1D23">
      <w:pPr>
        <w:shd w:val="clear" w:color="auto" w:fill="FFFFFF"/>
        <w:spacing w:before="320" w:line="240" w:lineRule="auto"/>
        <w:outlineLvl w:val="2"/>
        <w:rPr>
          <w:rFonts w:ascii="Arial" w:eastAsia="Times New Roman" w:hAnsi="Arial" w:cs="Arial"/>
          <w:b/>
          <w:bCs/>
          <w:color w:val="363636"/>
          <w:sz w:val="36"/>
          <w:szCs w:val="36"/>
          <w:lang w:val="sv-SE" w:eastAsia="en-ID"/>
        </w:rPr>
      </w:pPr>
      <w:r w:rsidRPr="001D1D23">
        <w:rPr>
          <w:rFonts w:ascii="Arial" w:eastAsia="Times New Roman" w:hAnsi="Arial" w:cs="Arial"/>
          <w:b/>
          <w:bCs/>
          <w:color w:val="363636"/>
          <w:sz w:val="36"/>
          <w:szCs w:val="36"/>
          <w:lang w:val="sv-SE" w:eastAsia="en-ID"/>
        </w:rPr>
        <w:t>Tokoh Terkenal dengan Kepribadian ISTP</w:t>
      </w:r>
    </w:p>
    <w:p w14:paraId="3F480125" w14:textId="77777777" w:rsidR="001D1D23" w:rsidRPr="001D1D23" w:rsidRDefault="001D1D23" w:rsidP="001D1D23">
      <w:pPr>
        <w:numPr>
          <w:ilvl w:val="0"/>
          <w:numId w:val="3"/>
        </w:numPr>
        <w:shd w:val="clear" w:color="auto" w:fill="FFFFFF"/>
        <w:spacing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Tom Cruise, actor</w:t>
      </w:r>
    </w:p>
    <w:p w14:paraId="4860BA30"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Keith Richards, musician</w:t>
      </w:r>
    </w:p>
    <w:p w14:paraId="41D3A3CC"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James Dean, actor</w:t>
      </w:r>
    </w:p>
    <w:p w14:paraId="6F3F9336"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Clint Eastwood, actor</w:t>
      </w:r>
    </w:p>
    <w:p w14:paraId="74FF711B"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Zachary Taylor, U.S. President</w:t>
      </w:r>
    </w:p>
    <w:p w14:paraId="06A307A2"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Chuck Yeager, U.S. Air Force officer</w:t>
      </w:r>
    </w:p>
    <w:p w14:paraId="376877D7"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Alan Shepherd, astronaut</w:t>
      </w:r>
    </w:p>
    <w:p w14:paraId="3DCA5077"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Amelia Earhart, aviator</w:t>
      </w:r>
    </w:p>
    <w:p w14:paraId="157DCB83"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Frida Kahlo, artist</w:t>
      </w:r>
    </w:p>
    <w:p w14:paraId="15F511BF" w14:textId="77777777" w:rsidR="001D1D23" w:rsidRPr="001D1D23" w:rsidRDefault="001D1D23" w:rsidP="001D1D23">
      <w:pPr>
        <w:numPr>
          <w:ilvl w:val="0"/>
          <w:numId w:val="3"/>
        </w:numPr>
        <w:shd w:val="clear" w:color="auto" w:fill="FFFFFF"/>
        <w:spacing w:before="60" w:after="0" w:line="240" w:lineRule="auto"/>
        <w:ind w:left="1200"/>
        <w:rPr>
          <w:rFonts w:ascii="Arial" w:eastAsia="Times New Roman" w:hAnsi="Arial" w:cs="Arial"/>
          <w:color w:val="4A4A4A"/>
          <w:sz w:val="30"/>
          <w:szCs w:val="30"/>
          <w:lang w:eastAsia="en-ID"/>
        </w:rPr>
      </w:pPr>
      <w:r w:rsidRPr="001D1D23">
        <w:rPr>
          <w:rFonts w:ascii="Arial" w:eastAsia="Times New Roman" w:hAnsi="Arial" w:cs="Arial"/>
          <w:color w:val="4A4A4A"/>
          <w:sz w:val="30"/>
          <w:szCs w:val="30"/>
          <w:lang w:eastAsia="en-ID"/>
        </w:rPr>
        <w:t>Tiger Woods, golfer</w:t>
      </w:r>
    </w:p>
    <w:p w14:paraId="763EA006" w14:textId="77777777" w:rsidR="00487918" w:rsidRDefault="00487918"/>
    <w:sectPr w:rsidR="00487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67B"/>
    <w:multiLevelType w:val="multilevel"/>
    <w:tmpl w:val="81A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A743A"/>
    <w:multiLevelType w:val="multilevel"/>
    <w:tmpl w:val="70B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C4FF9"/>
    <w:multiLevelType w:val="multilevel"/>
    <w:tmpl w:val="B32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826553">
    <w:abstractNumId w:val="2"/>
  </w:num>
  <w:num w:numId="2" w16cid:durableId="728268199">
    <w:abstractNumId w:val="0"/>
  </w:num>
  <w:num w:numId="3" w16cid:durableId="951547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1D23"/>
    <w:rsid w:val="001D1D23"/>
    <w:rsid w:val="00487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1E46"/>
  <w15:chartTrackingRefBased/>
  <w15:docId w15:val="{E5034FF2-E40C-4C0B-9BAD-6731F2C2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D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D1D2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2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D1D23"/>
    <w:rPr>
      <w:rFonts w:ascii="Times New Roman" w:eastAsia="Times New Roman" w:hAnsi="Times New Roman" w:cs="Times New Roman"/>
      <w:b/>
      <w:bCs/>
      <w:sz w:val="27"/>
      <w:szCs w:val="27"/>
      <w:lang w:eastAsia="en-ID"/>
    </w:rPr>
  </w:style>
  <w:style w:type="paragraph" w:customStyle="1" w:styleId="has-text-centered">
    <w:name w:val="has-text-centered"/>
    <w:basedOn w:val="Normal"/>
    <w:rsid w:val="001D1D2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1D1D23"/>
    <w:rPr>
      <w:i/>
      <w:iCs/>
    </w:rPr>
  </w:style>
  <w:style w:type="paragraph" w:styleId="NormalWeb">
    <w:name w:val="Normal (Web)"/>
    <w:basedOn w:val="Normal"/>
    <w:uiPriority w:val="99"/>
    <w:semiHidden/>
    <w:unhideWhenUsed/>
    <w:rsid w:val="001D1D2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dc:creator>
  <cp:keywords/>
  <dc:description/>
  <cp:lastModifiedBy>dae</cp:lastModifiedBy>
  <cp:revision>1</cp:revision>
  <dcterms:created xsi:type="dcterms:W3CDTF">2022-09-11T04:23:00Z</dcterms:created>
  <dcterms:modified xsi:type="dcterms:W3CDTF">2022-09-11T04:23:00Z</dcterms:modified>
</cp:coreProperties>
</file>