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EverydayTools Word to PDF Test Document</w:t>
      </w:r>
    </w:p>
    <w:p>
      <w:r>
        <w:t>High fidelity conversion powered by LibreOffice.</w:t>
      </w:r>
    </w:p>
  </w:body>
</w:document>
</file>