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69EF0">
      <w:pPr>
        <w:pStyle w:val="15"/>
        <w:spacing w:after="60"/>
        <w:jc w:val="center"/>
      </w:pPr>
      <w:r>
        <w:rPr>
          <w:rFonts w:ascii="Arial" w:hAnsi="Arial"/>
          <w:color w:val="000000"/>
        </w:rPr>
        <w:t>SƠ ĐỒ PERT HỆ THỐNG QUẢN LÝ ĐỌC TRUYỆN</w:t>
      </w:r>
    </w:p>
    <w:p w14:paraId="6E601D45">
      <w:pPr>
        <w:pStyle w:val="2"/>
        <w:spacing w:after="60"/>
        <w:rPr>
          <w:lang w:val="vi-VN"/>
        </w:rPr>
      </w:pPr>
      <w:r>
        <w:rPr>
          <w:rFonts w:ascii="Arial" w:hAnsi="Arial"/>
          <w:color w:val="000000"/>
        </w:rPr>
        <w:t>I. Quy trình 9 bước xây dựng sơ đồ PERT</w:t>
      </w:r>
    </w:p>
    <w:p w14:paraId="784FCECF">
      <w:pPr>
        <w:pStyle w:val="17"/>
        <w:numPr>
          <w:ilvl w:val="0"/>
          <w:numId w:val="1"/>
        </w:numPr>
        <w:spacing w:after="60"/>
      </w:pPr>
      <w:r>
        <w:rPr>
          <w:rFonts w:ascii="Arial" w:hAnsi="Arial"/>
          <w:color w:val="000000"/>
        </w:rPr>
        <w:t>Liệt kê các task.</w:t>
      </w:r>
    </w:p>
    <w:p w14:paraId="28BDC706">
      <w:pPr>
        <w:pStyle w:val="17"/>
        <w:numPr>
          <w:ilvl w:val="0"/>
          <w:numId w:val="1"/>
        </w:numPr>
        <w:spacing w:after="60"/>
      </w:pPr>
      <w:r>
        <w:rPr>
          <w:rFonts w:ascii="Arial" w:hAnsi="Arial"/>
          <w:color w:val="000000"/>
        </w:rPr>
        <w:t>Xác định predecessor (công việc trước) của từng task.</w:t>
      </w:r>
    </w:p>
    <w:p w14:paraId="1388F358">
      <w:pPr>
        <w:pStyle w:val="17"/>
        <w:numPr>
          <w:ilvl w:val="0"/>
          <w:numId w:val="1"/>
        </w:numPr>
        <w:spacing w:after="60"/>
      </w:pPr>
      <w:r>
        <w:rPr>
          <w:rFonts w:ascii="Arial" w:hAnsi="Arial"/>
          <w:color w:val="000000"/>
        </w:rPr>
        <w:t>Xác định duration, hoặc tính TE = (O + 4M + P) / 6 nếu dùng ước lượng ba điểm.</w:t>
      </w:r>
    </w:p>
    <w:p w14:paraId="07EC395C">
      <w:pPr>
        <w:pStyle w:val="17"/>
        <w:numPr>
          <w:ilvl w:val="0"/>
          <w:numId w:val="1"/>
        </w:numPr>
        <w:spacing w:after="60"/>
      </w:pPr>
      <w:r>
        <w:rPr>
          <w:rFonts w:ascii="Arial" w:hAnsi="Arial"/>
          <w:color w:val="000000"/>
        </w:rPr>
        <w:t>Vẽ START → task → END theo dependency.</w:t>
      </w:r>
    </w:p>
    <w:p w14:paraId="0C612F5B">
      <w:pPr>
        <w:pStyle w:val="17"/>
        <w:numPr>
          <w:ilvl w:val="0"/>
          <w:numId w:val="1"/>
        </w:numPr>
        <w:spacing w:after="60"/>
      </w:pPr>
      <w:r>
        <w:rPr>
          <w:rFonts w:ascii="Arial" w:hAnsi="Arial"/>
          <w:color w:val="000000"/>
        </w:rPr>
        <w:t>Vẽ các công việc có thể thực hiện song song.</w:t>
      </w:r>
    </w:p>
    <w:p w14:paraId="07625AA1">
      <w:pPr>
        <w:pStyle w:val="17"/>
        <w:numPr>
          <w:ilvl w:val="0"/>
          <w:numId w:val="1"/>
        </w:numPr>
        <w:spacing w:after="60"/>
      </w:pPr>
      <w:r>
        <w:rPr>
          <w:rFonts w:ascii="Arial" w:hAnsi="Arial"/>
          <w:color w:val="000000"/>
        </w:rPr>
        <w:t>Tiếp tục nối dependency cho đến khi hoàn chỉnh sơ đồ.</w:t>
      </w:r>
    </w:p>
    <w:p w14:paraId="633B782D">
      <w:pPr>
        <w:pStyle w:val="17"/>
        <w:numPr>
          <w:ilvl w:val="0"/>
          <w:numId w:val="1"/>
        </w:numPr>
        <w:spacing w:after="60"/>
      </w:pPr>
      <w:r>
        <w:rPr>
          <w:rFonts w:ascii="Arial" w:hAnsi="Arial"/>
          <w:color w:val="000000"/>
        </w:rPr>
        <w:t>Nếu một công việc cần nhiều công việc trước đó thì gộp các nhánh lại tại công việc đó.</w:t>
      </w:r>
    </w:p>
    <w:p w14:paraId="7B7E3E32">
      <w:pPr>
        <w:pStyle w:val="17"/>
        <w:numPr>
          <w:ilvl w:val="0"/>
          <w:numId w:val="1"/>
        </w:numPr>
        <w:spacing w:after="60"/>
      </w:pPr>
      <w:r>
        <w:rPr>
          <w:rFonts w:ascii="Arial" w:hAnsi="Arial"/>
          <w:color w:val="000000"/>
        </w:rPr>
        <w:t>Liệt kê tất cả các đường đi từ START đến END và tính tổng duration của từng đường.</w:t>
      </w:r>
    </w:p>
    <w:p w14:paraId="3524FAED">
      <w:pPr>
        <w:pStyle w:val="17"/>
        <w:numPr>
          <w:ilvl w:val="0"/>
          <w:numId w:val="1"/>
        </w:numPr>
        <w:spacing w:after="60"/>
      </w:pPr>
      <w:r>
        <w:rPr>
          <w:rFonts w:ascii="Arial" w:hAnsi="Arial"/>
          <w:color w:val="000000"/>
        </w:rPr>
        <w:t>Đường dài nhất = Critical Path → xác định project duration.</w:t>
      </w:r>
    </w:p>
    <w:p w14:paraId="66BB2C30">
      <w:pPr>
        <w:pStyle w:val="2"/>
        <w:spacing w:after="60"/>
      </w:pPr>
      <w:r>
        <w:rPr>
          <w:rFonts w:ascii="Arial" w:hAnsi="Arial"/>
          <w:color w:val="000000"/>
        </w:rPr>
        <w:t>II. Quy ước áp dụng cho dự án</w:t>
      </w:r>
    </w:p>
    <w:p w14:paraId="359B2254">
      <w:pPr>
        <w:pStyle w:val="17"/>
        <w:numPr>
          <w:ilvl w:val="0"/>
          <w:numId w:val="2"/>
        </w:numPr>
        <w:spacing w:after="60"/>
      </w:pPr>
      <w:r>
        <w:rPr>
          <w:rFonts w:ascii="Arial" w:hAnsi="Arial"/>
          <w:color w:val="000000"/>
        </w:rPr>
        <w:t>Thời lượng dùng đơn vị ngày làm việc, được ước lượng trực tiếp cho từng mục; không quy đổi Story Points thành ngày. Bài giảng cho phép dùng duration trực tiếp hoặc ước lượng ba điểm. Bản này chọn duration trực tiếp; nếu cần O, M, P, nhóm bổ sung và thay duration bằng TE = (O + 4M + P)/6.</w:t>
      </w:r>
    </w:p>
    <w:p w14:paraId="1B80B1C8">
      <w:pPr>
        <w:pStyle w:val="17"/>
        <w:numPr>
          <w:ilvl w:val="0"/>
          <w:numId w:val="2"/>
        </w:numPr>
        <w:spacing w:after="60"/>
      </w:pPr>
      <w:r>
        <w:rPr>
          <w:rFonts w:ascii="Arial" w:hAnsi="Arial"/>
          <w:color w:val="000000"/>
        </w:rPr>
        <w:t>Giả định lịch: năm ngày làm việc mỗi tuần; mỗi Sprint gồm 10 ngày. Ngày 0 là đầu Sprint, mốc 5 là đầu tuần thứ hai, mốc 10 là kết thúc Sprint. Khoảng [bắt đầu; kết thúc) thể hiện mốc ngày tương đối, chưa phải ngày lịch. Không mặc định một ngày bằng tám giờ làm đồ án; nhóm cần xác nhận mức thời gian tham gia.</w:t>
      </w:r>
    </w:p>
    <w:p w14:paraId="33310127">
      <w:pPr>
        <w:pStyle w:val="17"/>
        <w:numPr>
          <w:ilvl w:val="0"/>
          <w:numId w:val="2"/>
        </w:numPr>
        <w:spacing w:after="60"/>
      </w:pPr>
      <w:r>
        <w:rPr>
          <w:rFonts w:ascii="Arial" w:hAnsi="Arial"/>
          <w:color w:val="000000"/>
        </w:rPr>
        <w:t>Nhóm có sáu thành viên, chia ba Web và ba Mobile, dùng chung backend/API. Chưa có phân công cá nhân trong Excel nên cột phụ trách để “Chưa chốt”. Thời lượng đề xuất giả định có người nhận API và các phần giao diện phù hợp; không lấy thời lượng chia cho sáu. Quan hệ trong bảng là chờ hoàn thành; nếu muốn làm song song API/Web/Mobile, cần tách task và thống nhất hợp đồng API trước.</w:t>
      </w:r>
    </w:p>
    <w:p w14:paraId="7A05F12F">
      <w:pPr>
        <w:spacing w:after="60"/>
      </w:pPr>
      <w:r>
        <w:rPr>
          <w:rFonts w:ascii="Arial" w:hAnsi="Arial"/>
          <w:color w:val="000000"/>
          <w:sz w:val="20"/>
        </w:rPr>
        <w:t>Các PB vẫn là gói công việc gồm API, giao diện áp dụng và kiểm thử chức năng. Web có chức năng quản trị và người đọc; Mobile có chức năng người đọc. Kiểm thử thực hiện trong từng PB; PB42 là kiểm thử tích hợp toàn hệ thống. Lịch chưa cân bằng tải cá nhân và chưa có dự phòng rủi ro riêng.</w:t>
      </w:r>
    </w:p>
    <w:p w14:paraId="510284DF">
      <w:pPr>
        <w:pStyle w:val="2"/>
        <w:pageBreakBefore/>
        <w:spacing w:after="60"/>
      </w:pPr>
      <w:r>
        <w:rPr>
          <w:rFonts w:ascii="Arial" w:hAnsi="Arial"/>
          <w:color w:val="000000"/>
        </w:rPr>
        <w:t>III. Sprint 1 – Tài khoản, quản lý truyện &amp; chương</w:t>
      </w:r>
    </w:p>
    <w:p w14:paraId="68B02EF5">
      <w:pPr>
        <w:pStyle w:val="3"/>
        <w:spacing w:after="60"/>
      </w:pPr>
      <w:r>
        <w:rPr>
          <w:rFonts w:ascii="Arial" w:hAnsi="Arial"/>
          <w:color w:val="000000"/>
        </w:rPr>
        <w:t>Bước 1–3: Liệt kê công việc, xác định quan hệ phụ thuộc và thời gian</w:t>
      </w:r>
    </w:p>
    <w:tbl>
      <w:tblPr>
        <w:tblStyle w:val="9"/>
        <w:tblW w:w="0" w:type="auto"/>
        <w:tblInd w:w="0" w:type="dxa"/>
        <w:tblLayout w:type="fixed"/>
        <w:tblCellMar>
          <w:top w:w="0" w:type="dxa"/>
          <w:left w:w="10" w:type="dxa"/>
          <w:bottom w:w="0" w:type="dxa"/>
          <w:right w:w="10" w:type="dxa"/>
        </w:tblCellMar>
      </w:tblPr>
      <w:tblGrid>
        <w:gridCol w:w="792"/>
        <w:gridCol w:w="3096"/>
        <w:gridCol w:w="1613"/>
        <w:gridCol w:w="950"/>
        <w:gridCol w:w="1008"/>
        <w:gridCol w:w="792"/>
      </w:tblGrid>
      <w:tr w14:paraId="63215D54">
        <w:tblPrEx>
          <w:tblCellMar>
            <w:top w:w="0" w:type="dxa"/>
            <w:left w:w="10" w:type="dxa"/>
            <w:bottom w:w="0" w:type="dxa"/>
            <w:right w:w="10" w:type="dxa"/>
          </w:tblCellMar>
        </w:tblPrEx>
        <w:trPr>
          <w:tblHeader/>
        </w:trPr>
        <w:tc>
          <w:tcPr>
            <w:tcW w:w="792" w:type="dxa"/>
            <w:tcBorders>
              <w:top w:val="single" w:color="auto" w:sz="4" w:space="0"/>
              <w:left w:val="single" w:color="auto" w:sz="4" w:space="0"/>
              <w:bottom w:val="single" w:color="auto" w:sz="4" w:space="0"/>
              <w:right w:val="single" w:color="auto" w:sz="4" w:space="0"/>
            </w:tcBorders>
            <w:shd w:val="clear" w:color="auto" w:fill="DCE6F1"/>
          </w:tcPr>
          <w:p w14:paraId="4A0665F0">
            <w:pPr>
              <w:spacing w:after="60"/>
            </w:pPr>
            <w:r>
              <w:rPr>
                <w:sz w:val="18"/>
              </w:rPr>
              <w:t>Mã</w:t>
            </w:r>
          </w:p>
        </w:tc>
        <w:tc>
          <w:tcPr>
            <w:tcW w:w="3096" w:type="dxa"/>
            <w:tcBorders>
              <w:top w:val="single" w:color="auto" w:sz="4" w:space="0"/>
              <w:left w:val="single" w:color="auto" w:sz="4" w:space="0"/>
              <w:bottom w:val="single" w:color="auto" w:sz="4" w:space="0"/>
              <w:right w:val="single" w:color="auto" w:sz="4" w:space="0"/>
            </w:tcBorders>
            <w:shd w:val="clear" w:color="auto" w:fill="DCE6F1"/>
          </w:tcPr>
          <w:p w14:paraId="72818878">
            <w:pPr>
              <w:spacing w:after="60"/>
            </w:pPr>
            <w:r>
              <w:rPr>
                <w:sz w:val="18"/>
              </w:rPr>
              <w:t>Công việc</w:t>
            </w:r>
          </w:p>
        </w:tc>
        <w:tc>
          <w:tcPr>
            <w:tcW w:w="1613" w:type="dxa"/>
            <w:tcBorders>
              <w:top w:val="single" w:color="auto" w:sz="4" w:space="0"/>
              <w:left w:val="single" w:color="auto" w:sz="4" w:space="0"/>
              <w:bottom w:val="single" w:color="auto" w:sz="4" w:space="0"/>
              <w:right w:val="single" w:color="auto" w:sz="4" w:space="0"/>
            </w:tcBorders>
            <w:shd w:val="clear" w:color="auto" w:fill="DCE6F1"/>
          </w:tcPr>
          <w:p w14:paraId="6E5D4D17">
            <w:pPr>
              <w:spacing w:after="60"/>
            </w:pPr>
            <w:r>
              <w:rPr>
                <w:sz w:val="18"/>
              </w:rPr>
              <w:t>Việc trước nội bộ</w:t>
            </w:r>
          </w:p>
        </w:tc>
        <w:tc>
          <w:tcPr>
            <w:tcW w:w="950" w:type="dxa"/>
            <w:tcBorders>
              <w:top w:val="single" w:color="auto" w:sz="4" w:space="0"/>
              <w:left w:val="single" w:color="auto" w:sz="4" w:space="0"/>
              <w:bottom w:val="single" w:color="auto" w:sz="4" w:space="0"/>
              <w:right w:val="single" w:color="auto" w:sz="4" w:space="0"/>
            </w:tcBorders>
            <w:shd w:val="clear" w:color="auto" w:fill="DCE6F1"/>
          </w:tcPr>
          <w:p w14:paraId="0C6361F8">
            <w:pPr>
              <w:spacing w:after="60"/>
            </w:pPr>
            <w:r>
              <w:rPr>
                <w:sz w:val="18"/>
              </w:rPr>
              <w:t>Ngày dự kiến</w:t>
            </w:r>
          </w:p>
        </w:tc>
        <w:tc>
          <w:tcPr>
            <w:tcW w:w="1008" w:type="dxa"/>
            <w:tcBorders>
              <w:top w:val="single" w:color="auto" w:sz="4" w:space="0"/>
              <w:left w:val="single" w:color="auto" w:sz="4" w:space="0"/>
              <w:bottom w:val="single" w:color="auto" w:sz="4" w:space="0"/>
              <w:right w:val="single" w:color="auto" w:sz="4" w:space="0"/>
            </w:tcBorders>
            <w:shd w:val="clear" w:color="auto" w:fill="DCE6F1"/>
          </w:tcPr>
          <w:p w14:paraId="5BB22F40">
            <w:pPr>
              <w:spacing w:after="60"/>
            </w:pPr>
            <w:r>
              <w:rPr>
                <w:sz w:val="18"/>
              </w:rPr>
              <w:t>Mốc BĐ–KT</w:t>
            </w:r>
          </w:p>
        </w:tc>
        <w:tc>
          <w:tcPr>
            <w:tcW w:w="792" w:type="dxa"/>
            <w:tcBorders>
              <w:top w:val="single" w:color="auto" w:sz="4" w:space="0"/>
              <w:left w:val="single" w:color="auto" w:sz="4" w:space="0"/>
              <w:bottom w:val="single" w:color="auto" w:sz="4" w:space="0"/>
              <w:right w:val="single" w:color="auto" w:sz="4" w:space="0"/>
            </w:tcBorders>
            <w:shd w:val="clear" w:color="auto" w:fill="DCE6F1"/>
          </w:tcPr>
          <w:p w14:paraId="5DCB8104">
            <w:pPr>
              <w:spacing w:after="60"/>
            </w:pPr>
            <w:r>
              <w:rPr>
                <w:sz w:val="18"/>
              </w:rPr>
              <w:t>Phụ trách</w:t>
            </w:r>
          </w:p>
        </w:tc>
      </w:tr>
      <w:tr w14:paraId="709A7140">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1206486B">
            <w:pPr>
              <w:spacing w:after="60"/>
            </w:pPr>
            <w:r>
              <w:rPr>
                <w:sz w:val="18"/>
              </w:rPr>
              <w:t>PB41</w:t>
            </w:r>
          </w:p>
        </w:tc>
        <w:tc>
          <w:tcPr>
            <w:tcW w:w="3096" w:type="dxa"/>
            <w:tcBorders>
              <w:top w:val="single" w:color="auto" w:sz="4" w:space="0"/>
              <w:left w:val="single" w:color="auto" w:sz="4" w:space="0"/>
              <w:bottom w:val="single" w:color="auto" w:sz="4" w:space="0"/>
              <w:right w:val="single" w:color="auto" w:sz="4" w:space="0"/>
            </w:tcBorders>
          </w:tcPr>
          <w:p w14:paraId="1614EFBD">
            <w:pPr>
              <w:spacing w:after="60"/>
            </w:pPr>
            <w:r>
              <w:rPr>
                <w:sz w:val="18"/>
              </w:rPr>
              <w:t>Setup backend RESTful API dùng chung</w:t>
            </w:r>
          </w:p>
        </w:tc>
        <w:tc>
          <w:tcPr>
            <w:tcW w:w="1613" w:type="dxa"/>
            <w:tcBorders>
              <w:top w:val="single" w:color="auto" w:sz="4" w:space="0"/>
              <w:left w:val="single" w:color="auto" w:sz="4" w:space="0"/>
              <w:bottom w:val="single" w:color="auto" w:sz="4" w:space="0"/>
              <w:right w:val="single" w:color="auto" w:sz="4" w:space="0"/>
            </w:tcBorders>
          </w:tcPr>
          <w:p w14:paraId="3C3DE859">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2E076B23">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6DA5D828">
            <w:pPr>
              <w:spacing w:after="60"/>
            </w:pPr>
            <w:r>
              <w:rPr>
                <w:sz w:val="18"/>
              </w:rPr>
              <w:t>0–1</w:t>
            </w:r>
          </w:p>
        </w:tc>
        <w:tc>
          <w:tcPr>
            <w:tcW w:w="792" w:type="dxa"/>
            <w:tcBorders>
              <w:top w:val="single" w:color="auto" w:sz="4" w:space="0"/>
              <w:left w:val="single" w:color="auto" w:sz="4" w:space="0"/>
              <w:bottom w:val="single" w:color="auto" w:sz="4" w:space="0"/>
              <w:right w:val="single" w:color="auto" w:sz="4" w:space="0"/>
            </w:tcBorders>
          </w:tcPr>
          <w:p w14:paraId="0E626A73">
            <w:pPr>
              <w:spacing w:after="60"/>
            </w:pPr>
            <w:r>
              <w:rPr>
                <w:sz w:val="18"/>
              </w:rPr>
              <w:t>Chưa chốt</w:t>
            </w:r>
          </w:p>
        </w:tc>
      </w:tr>
      <w:tr w14:paraId="607EC3DD">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6FF79C48">
            <w:pPr>
              <w:spacing w:after="60"/>
            </w:pPr>
            <w:r>
              <w:rPr>
                <w:sz w:val="18"/>
              </w:rPr>
              <w:t>PB01</w:t>
            </w:r>
          </w:p>
        </w:tc>
        <w:tc>
          <w:tcPr>
            <w:tcW w:w="3096" w:type="dxa"/>
            <w:tcBorders>
              <w:top w:val="single" w:color="auto" w:sz="4" w:space="0"/>
              <w:left w:val="single" w:color="auto" w:sz="4" w:space="0"/>
              <w:bottom w:val="single" w:color="auto" w:sz="4" w:space="0"/>
              <w:right w:val="single" w:color="auto" w:sz="4" w:space="0"/>
            </w:tcBorders>
          </w:tcPr>
          <w:p w14:paraId="09337610">
            <w:pPr>
              <w:spacing w:after="60"/>
            </w:pPr>
            <w:r>
              <w:rPr>
                <w:sz w:val="18"/>
              </w:rPr>
              <w:t>Đăng ký tài khoản</w:t>
            </w:r>
          </w:p>
        </w:tc>
        <w:tc>
          <w:tcPr>
            <w:tcW w:w="1613" w:type="dxa"/>
            <w:tcBorders>
              <w:top w:val="single" w:color="auto" w:sz="4" w:space="0"/>
              <w:left w:val="single" w:color="auto" w:sz="4" w:space="0"/>
              <w:bottom w:val="single" w:color="auto" w:sz="4" w:space="0"/>
              <w:right w:val="single" w:color="auto" w:sz="4" w:space="0"/>
            </w:tcBorders>
          </w:tcPr>
          <w:p w14:paraId="1644F9B0">
            <w:pPr>
              <w:spacing w:after="60"/>
            </w:pPr>
            <w:r>
              <w:rPr>
                <w:sz w:val="18"/>
              </w:rPr>
              <w:t>PB41</w:t>
            </w:r>
          </w:p>
        </w:tc>
        <w:tc>
          <w:tcPr>
            <w:tcW w:w="950" w:type="dxa"/>
            <w:tcBorders>
              <w:top w:val="single" w:color="auto" w:sz="4" w:space="0"/>
              <w:left w:val="single" w:color="auto" w:sz="4" w:space="0"/>
              <w:bottom w:val="single" w:color="auto" w:sz="4" w:space="0"/>
              <w:right w:val="single" w:color="auto" w:sz="4" w:space="0"/>
            </w:tcBorders>
          </w:tcPr>
          <w:p w14:paraId="6F2B9F6A">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778F9479">
            <w:pPr>
              <w:spacing w:after="60"/>
            </w:pPr>
            <w:r>
              <w:rPr>
                <w:sz w:val="18"/>
              </w:rPr>
              <w:t>1–2</w:t>
            </w:r>
          </w:p>
        </w:tc>
        <w:tc>
          <w:tcPr>
            <w:tcW w:w="792" w:type="dxa"/>
            <w:tcBorders>
              <w:top w:val="single" w:color="auto" w:sz="4" w:space="0"/>
              <w:left w:val="single" w:color="auto" w:sz="4" w:space="0"/>
              <w:bottom w:val="single" w:color="auto" w:sz="4" w:space="0"/>
              <w:right w:val="single" w:color="auto" w:sz="4" w:space="0"/>
            </w:tcBorders>
          </w:tcPr>
          <w:p w14:paraId="5A3FE69C">
            <w:pPr>
              <w:spacing w:after="60"/>
            </w:pPr>
            <w:r>
              <w:rPr>
                <w:sz w:val="18"/>
              </w:rPr>
              <w:t>Chưa chốt</w:t>
            </w:r>
          </w:p>
        </w:tc>
      </w:tr>
      <w:tr w14:paraId="798C0349">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7A2CE347">
            <w:pPr>
              <w:spacing w:after="60"/>
            </w:pPr>
            <w:r>
              <w:rPr>
                <w:sz w:val="18"/>
              </w:rPr>
              <w:t>PB02</w:t>
            </w:r>
          </w:p>
        </w:tc>
        <w:tc>
          <w:tcPr>
            <w:tcW w:w="3096" w:type="dxa"/>
            <w:tcBorders>
              <w:top w:val="single" w:color="auto" w:sz="4" w:space="0"/>
              <w:left w:val="single" w:color="auto" w:sz="4" w:space="0"/>
              <w:bottom w:val="single" w:color="auto" w:sz="4" w:space="0"/>
              <w:right w:val="single" w:color="auto" w:sz="4" w:space="0"/>
            </w:tcBorders>
          </w:tcPr>
          <w:p w14:paraId="27180D83">
            <w:pPr>
              <w:spacing w:after="60"/>
            </w:pPr>
            <w:r>
              <w:rPr>
                <w:sz w:val="18"/>
              </w:rPr>
              <w:t>Đăng nhập và đăng xuất</w:t>
            </w:r>
          </w:p>
        </w:tc>
        <w:tc>
          <w:tcPr>
            <w:tcW w:w="1613" w:type="dxa"/>
            <w:tcBorders>
              <w:top w:val="single" w:color="auto" w:sz="4" w:space="0"/>
              <w:left w:val="single" w:color="auto" w:sz="4" w:space="0"/>
              <w:bottom w:val="single" w:color="auto" w:sz="4" w:space="0"/>
              <w:right w:val="single" w:color="auto" w:sz="4" w:space="0"/>
            </w:tcBorders>
          </w:tcPr>
          <w:p w14:paraId="60CB11A9">
            <w:pPr>
              <w:spacing w:after="60"/>
            </w:pPr>
            <w:r>
              <w:rPr>
                <w:sz w:val="18"/>
              </w:rPr>
              <w:t>PB41</w:t>
            </w:r>
          </w:p>
        </w:tc>
        <w:tc>
          <w:tcPr>
            <w:tcW w:w="950" w:type="dxa"/>
            <w:tcBorders>
              <w:top w:val="single" w:color="auto" w:sz="4" w:space="0"/>
              <w:left w:val="single" w:color="auto" w:sz="4" w:space="0"/>
              <w:bottom w:val="single" w:color="auto" w:sz="4" w:space="0"/>
              <w:right w:val="single" w:color="auto" w:sz="4" w:space="0"/>
            </w:tcBorders>
          </w:tcPr>
          <w:p w14:paraId="69716DA3">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3F87FFF9">
            <w:pPr>
              <w:spacing w:after="60"/>
            </w:pPr>
            <w:r>
              <w:rPr>
                <w:sz w:val="18"/>
              </w:rPr>
              <w:t>1–2</w:t>
            </w:r>
          </w:p>
        </w:tc>
        <w:tc>
          <w:tcPr>
            <w:tcW w:w="792" w:type="dxa"/>
            <w:tcBorders>
              <w:top w:val="single" w:color="auto" w:sz="4" w:space="0"/>
              <w:left w:val="single" w:color="auto" w:sz="4" w:space="0"/>
              <w:bottom w:val="single" w:color="auto" w:sz="4" w:space="0"/>
              <w:right w:val="single" w:color="auto" w:sz="4" w:space="0"/>
            </w:tcBorders>
          </w:tcPr>
          <w:p w14:paraId="5F73D3AA">
            <w:pPr>
              <w:spacing w:after="60"/>
            </w:pPr>
            <w:r>
              <w:rPr>
                <w:sz w:val="18"/>
              </w:rPr>
              <w:t>Chưa chốt</w:t>
            </w:r>
          </w:p>
        </w:tc>
      </w:tr>
      <w:tr w14:paraId="6627EADA">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0B670241">
            <w:pPr>
              <w:spacing w:after="60"/>
            </w:pPr>
            <w:r>
              <w:rPr>
                <w:sz w:val="18"/>
              </w:rPr>
              <w:t>PB03</w:t>
            </w:r>
          </w:p>
        </w:tc>
        <w:tc>
          <w:tcPr>
            <w:tcW w:w="3096" w:type="dxa"/>
            <w:tcBorders>
              <w:top w:val="single" w:color="auto" w:sz="4" w:space="0"/>
              <w:left w:val="single" w:color="auto" w:sz="4" w:space="0"/>
              <w:bottom w:val="single" w:color="auto" w:sz="4" w:space="0"/>
              <w:right w:val="single" w:color="auto" w:sz="4" w:space="0"/>
            </w:tcBorders>
          </w:tcPr>
          <w:p w14:paraId="09CE3F79">
            <w:pPr>
              <w:spacing w:after="60"/>
            </w:pPr>
            <w:r>
              <w:rPr>
                <w:sz w:val="18"/>
              </w:rPr>
              <w:t>Phân quyền chức năng</w:t>
            </w:r>
          </w:p>
        </w:tc>
        <w:tc>
          <w:tcPr>
            <w:tcW w:w="1613" w:type="dxa"/>
            <w:tcBorders>
              <w:top w:val="single" w:color="auto" w:sz="4" w:space="0"/>
              <w:left w:val="single" w:color="auto" w:sz="4" w:space="0"/>
              <w:bottom w:val="single" w:color="auto" w:sz="4" w:space="0"/>
              <w:right w:val="single" w:color="auto" w:sz="4" w:space="0"/>
            </w:tcBorders>
          </w:tcPr>
          <w:p w14:paraId="4865BFDA">
            <w:pPr>
              <w:spacing w:after="60"/>
            </w:pPr>
            <w:r>
              <w:rPr>
                <w:sz w:val="18"/>
              </w:rPr>
              <w:t>PB02</w:t>
            </w:r>
          </w:p>
        </w:tc>
        <w:tc>
          <w:tcPr>
            <w:tcW w:w="950" w:type="dxa"/>
            <w:tcBorders>
              <w:top w:val="single" w:color="auto" w:sz="4" w:space="0"/>
              <w:left w:val="single" w:color="auto" w:sz="4" w:space="0"/>
              <w:bottom w:val="single" w:color="auto" w:sz="4" w:space="0"/>
              <w:right w:val="single" w:color="auto" w:sz="4" w:space="0"/>
            </w:tcBorders>
          </w:tcPr>
          <w:p w14:paraId="027DDF32">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31E84234">
            <w:pPr>
              <w:spacing w:after="60"/>
            </w:pPr>
            <w:r>
              <w:rPr>
                <w:sz w:val="18"/>
              </w:rPr>
              <w:t>2–3</w:t>
            </w:r>
          </w:p>
        </w:tc>
        <w:tc>
          <w:tcPr>
            <w:tcW w:w="792" w:type="dxa"/>
            <w:tcBorders>
              <w:top w:val="single" w:color="auto" w:sz="4" w:space="0"/>
              <w:left w:val="single" w:color="auto" w:sz="4" w:space="0"/>
              <w:bottom w:val="single" w:color="auto" w:sz="4" w:space="0"/>
              <w:right w:val="single" w:color="auto" w:sz="4" w:space="0"/>
            </w:tcBorders>
          </w:tcPr>
          <w:p w14:paraId="364091D8">
            <w:pPr>
              <w:spacing w:after="60"/>
            </w:pPr>
            <w:r>
              <w:rPr>
                <w:sz w:val="18"/>
              </w:rPr>
              <w:t>Chưa chốt</w:t>
            </w:r>
          </w:p>
        </w:tc>
      </w:tr>
      <w:tr w14:paraId="2B38687B">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4698FCE">
            <w:pPr>
              <w:spacing w:after="60"/>
            </w:pPr>
            <w:r>
              <w:rPr>
                <w:sz w:val="18"/>
              </w:rPr>
              <w:t>PB04</w:t>
            </w:r>
          </w:p>
        </w:tc>
        <w:tc>
          <w:tcPr>
            <w:tcW w:w="3096" w:type="dxa"/>
            <w:tcBorders>
              <w:top w:val="single" w:color="auto" w:sz="4" w:space="0"/>
              <w:left w:val="single" w:color="auto" w:sz="4" w:space="0"/>
              <w:bottom w:val="single" w:color="auto" w:sz="4" w:space="0"/>
              <w:right w:val="single" w:color="auto" w:sz="4" w:space="0"/>
            </w:tcBorders>
          </w:tcPr>
          <w:p w14:paraId="00BE86D0">
            <w:pPr>
              <w:spacing w:after="60"/>
            </w:pPr>
            <w:r>
              <w:rPr>
                <w:sz w:val="18"/>
              </w:rPr>
              <w:t>Tạo bộ truyện</w:t>
            </w:r>
          </w:p>
        </w:tc>
        <w:tc>
          <w:tcPr>
            <w:tcW w:w="1613" w:type="dxa"/>
            <w:tcBorders>
              <w:top w:val="single" w:color="auto" w:sz="4" w:space="0"/>
              <w:left w:val="single" w:color="auto" w:sz="4" w:space="0"/>
              <w:bottom w:val="single" w:color="auto" w:sz="4" w:space="0"/>
              <w:right w:val="single" w:color="auto" w:sz="4" w:space="0"/>
            </w:tcBorders>
          </w:tcPr>
          <w:p w14:paraId="28469D26">
            <w:pPr>
              <w:spacing w:after="60"/>
            </w:pPr>
            <w:r>
              <w:rPr>
                <w:sz w:val="18"/>
              </w:rPr>
              <w:t>PB41</w:t>
            </w:r>
          </w:p>
        </w:tc>
        <w:tc>
          <w:tcPr>
            <w:tcW w:w="950" w:type="dxa"/>
            <w:tcBorders>
              <w:top w:val="single" w:color="auto" w:sz="4" w:space="0"/>
              <w:left w:val="single" w:color="auto" w:sz="4" w:space="0"/>
              <w:bottom w:val="single" w:color="auto" w:sz="4" w:space="0"/>
              <w:right w:val="single" w:color="auto" w:sz="4" w:space="0"/>
            </w:tcBorders>
          </w:tcPr>
          <w:p w14:paraId="38078E80">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14F2A5B9">
            <w:pPr>
              <w:spacing w:after="60"/>
            </w:pPr>
            <w:r>
              <w:rPr>
                <w:sz w:val="18"/>
              </w:rPr>
              <w:t>1–2</w:t>
            </w:r>
          </w:p>
        </w:tc>
        <w:tc>
          <w:tcPr>
            <w:tcW w:w="792" w:type="dxa"/>
            <w:tcBorders>
              <w:top w:val="single" w:color="auto" w:sz="4" w:space="0"/>
              <w:left w:val="single" w:color="auto" w:sz="4" w:space="0"/>
              <w:bottom w:val="single" w:color="auto" w:sz="4" w:space="0"/>
              <w:right w:val="single" w:color="auto" w:sz="4" w:space="0"/>
            </w:tcBorders>
          </w:tcPr>
          <w:p w14:paraId="3BCC6480">
            <w:pPr>
              <w:spacing w:after="60"/>
            </w:pPr>
            <w:r>
              <w:rPr>
                <w:sz w:val="18"/>
              </w:rPr>
              <w:t>Chưa chốt</w:t>
            </w:r>
          </w:p>
        </w:tc>
      </w:tr>
      <w:tr w14:paraId="52C070FA">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E0CF254">
            <w:pPr>
              <w:spacing w:after="60"/>
            </w:pPr>
            <w:r>
              <w:rPr>
                <w:sz w:val="18"/>
              </w:rPr>
              <w:t>PB05</w:t>
            </w:r>
          </w:p>
        </w:tc>
        <w:tc>
          <w:tcPr>
            <w:tcW w:w="3096" w:type="dxa"/>
            <w:tcBorders>
              <w:top w:val="single" w:color="auto" w:sz="4" w:space="0"/>
              <w:left w:val="single" w:color="auto" w:sz="4" w:space="0"/>
              <w:bottom w:val="single" w:color="auto" w:sz="4" w:space="0"/>
              <w:right w:val="single" w:color="auto" w:sz="4" w:space="0"/>
            </w:tcBorders>
          </w:tcPr>
          <w:p w14:paraId="41B94A78">
            <w:pPr>
              <w:spacing w:after="60"/>
            </w:pPr>
            <w:r>
              <w:rPr>
                <w:sz w:val="18"/>
              </w:rPr>
              <w:t>Cập nhật truyện và tình trạng phát hành</w:t>
            </w:r>
          </w:p>
        </w:tc>
        <w:tc>
          <w:tcPr>
            <w:tcW w:w="1613" w:type="dxa"/>
            <w:tcBorders>
              <w:top w:val="single" w:color="auto" w:sz="4" w:space="0"/>
              <w:left w:val="single" w:color="auto" w:sz="4" w:space="0"/>
              <w:bottom w:val="single" w:color="auto" w:sz="4" w:space="0"/>
              <w:right w:val="single" w:color="auto" w:sz="4" w:space="0"/>
            </w:tcBorders>
          </w:tcPr>
          <w:p w14:paraId="7C6AC225">
            <w:pPr>
              <w:spacing w:after="60"/>
            </w:pPr>
            <w:r>
              <w:rPr>
                <w:sz w:val="18"/>
              </w:rPr>
              <w:t>PB04</w:t>
            </w:r>
          </w:p>
        </w:tc>
        <w:tc>
          <w:tcPr>
            <w:tcW w:w="950" w:type="dxa"/>
            <w:tcBorders>
              <w:top w:val="single" w:color="auto" w:sz="4" w:space="0"/>
              <w:left w:val="single" w:color="auto" w:sz="4" w:space="0"/>
              <w:bottom w:val="single" w:color="auto" w:sz="4" w:space="0"/>
              <w:right w:val="single" w:color="auto" w:sz="4" w:space="0"/>
            </w:tcBorders>
          </w:tcPr>
          <w:p w14:paraId="26A6FC81">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6F31AC77">
            <w:pPr>
              <w:spacing w:after="60"/>
            </w:pPr>
            <w:r>
              <w:rPr>
                <w:sz w:val="18"/>
              </w:rPr>
              <w:t>5–6</w:t>
            </w:r>
          </w:p>
        </w:tc>
        <w:tc>
          <w:tcPr>
            <w:tcW w:w="792" w:type="dxa"/>
            <w:tcBorders>
              <w:top w:val="single" w:color="auto" w:sz="4" w:space="0"/>
              <w:left w:val="single" w:color="auto" w:sz="4" w:space="0"/>
              <w:bottom w:val="single" w:color="auto" w:sz="4" w:space="0"/>
              <w:right w:val="single" w:color="auto" w:sz="4" w:space="0"/>
            </w:tcBorders>
          </w:tcPr>
          <w:p w14:paraId="5FB235A2">
            <w:pPr>
              <w:spacing w:after="60"/>
            </w:pPr>
            <w:r>
              <w:rPr>
                <w:sz w:val="18"/>
              </w:rPr>
              <w:t>Chưa chốt</w:t>
            </w:r>
          </w:p>
        </w:tc>
      </w:tr>
      <w:tr w14:paraId="03DB9C3E">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BBAFA97">
            <w:pPr>
              <w:spacing w:after="60"/>
            </w:pPr>
            <w:r>
              <w:rPr>
                <w:sz w:val="18"/>
              </w:rPr>
              <w:t>PB06</w:t>
            </w:r>
          </w:p>
        </w:tc>
        <w:tc>
          <w:tcPr>
            <w:tcW w:w="3096" w:type="dxa"/>
            <w:tcBorders>
              <w:top w:val="single" w:color="auto" w:sz="4" w:space="0"/>
              <w:left w:val="single" w:color="auto" w:sz="4" w:space="0"/>
              <w:bottom w:val="single" w:color="auto" w:sz="4" w:space="0"/>
              <w:right w:val="single" w:color="auto" w:sz="4" w:space="0"/>
            </w:tcBorders>
          </w:tcPr>
          <w:p w14:paraId="0F2C4F8C">
            <w:pPr>
              <w:spacing w:after="60"/>
            </w:pPr>
            <w:r>
              <w:rPr>
                <w:sz w:val="18"/>
              </w:rPr>
              <w:t>Gán thể loại cho truyện</w:t>
            </w:r>
          </w:p>
        </w:tc>
        <w:tc>
          <w:tcPr>
            <w:tcW w:w="1613" w:type="dxa"/>
            <w:tcBorders>
              <w:top w:val="single" w:color="auto" w:sz="4" w:space="0"/>
              <w:left w:val="single" w:color="auto" w:sz="4" w:space="0"/>
              <w:bottom w:val="single" w:color="auto" w:sz="4" w:space="0"/>
              <w:right w:val="single" w:color="auto" w:sz="4" w:space="0"/>
            </w:tcBorders>
          </w:tcPr>
          <w:p w14:paraId="31F4556C">
            <w:pPr>
              <w:spacing w:after="60"/>
            </w:pPr>
            <w:r>
              <w:rPr>
                <w:sz w:val="18"/>
              </w:rPr>
              <w:t>PB04</w:t>
            </w:r>
          </w:p>
        </w:tc>
        <w:tc>
          <w:tcPr>
            <w:tcW w:w="950" w:type="dxa"/>
            <w:tcBorders>
              <w:top w:val="single" w:color="auto" w:sz="4" w:space="0"/>
              <w:left w:val="single" w:color="auto" w:sz="4" w:space="0"/>
              <w:bottom w:val="single" w:color="auto" w:sz="4" w:space="0"/>
              <w:right w:val="single" w:color="auto" w:sz="4" w:space="0"/>
            </w:tcBorders>
          </w:tcPr>
          <w:p w14:paraId="057DE67B">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49FFB2C8">
            <w:pPr>
              <w:spacing w:after="60"/>
            </w:pPr>
            <w:r>
              <w:rPr>
                <w:sz w:val="18"/>
              </w:rPr>
              <w:t>2–2.5</w:t>
            </w:r>
          </w:p>
        </w:tc>
        <w:tc>
          <w:tcPr>
            <w:tcW w:w="792" w:type="dxa"/>
            <w:tcBorders>
              <w:top w:val="single" w:color="auto" w:sz="4" w:space="0"/>
              <w:left w:val="single" w:color="auto" w:sz="4" w:space="0"/>
              <w:bottom w:val="single" w:color="auto" w:sz="4" w:space="0"/>
              <w:right w:val="single" w:color="auto" w:sz="4" w:space="0"/>
            </w:tcBorders>
          </w:tcPr>
          <w:p w14:paraId="717A820A">
            <w:pPr>
              <w:spacing w:after="60"/>
            </w:pPr>
            <w:r>
              <w:rPr>
                <w:sz w:val="18"/>
              </w:rPr>
              <w:t>Chưa chốt</w:t>
            </w:r>
          </w:p>
        </w:tc>
      </w:tr>
      <w:tr w14:paraId="591FA555">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1B05AB80">
            <w:pPr>
              <w:spacing w:after="60"/>
            </w:pPr>
            <w:r>
              <w:rPr>
                <w:sz w:val="18"/>
              </w:rPr>
              <w:t>PB07</w:t>
            </w:r>
          </w:p>
        </w:tc>
        <w:tc>
          <w:tcPr>
            <w:tcW w:w="3096" w:type="dxa"/>
            <w:tcBorders>
              <w:top w:val="single" w:color="auto" w:sz="4" w:space="0"/>
              <w:left w:val="single" w:color="auto" w:sz="4" w:space="0"/>
              <w:bottom w:val="single" w:color="auto" w:sz="4" w:space="0"/>
              <w:right w:val="single" w:color="auto" w:sz="4" w:space="0"/>
            </w:tcBorders>
          </w:tcPr>
          <w:p w14:paraId="43911116">
            <w:pPr>
              <w:spacing w:after="60"/>
            </w:pPr>
            <w:r>
              <w:rPr>
                <w:sz w:val="18"/>
              </w:rPr>
              <w:t>Tạo hoặc tải lên chương</w:t>
            </w:r>
          </w:p>
        </w:tc>
        <w:tc>
          <w:tcPr>
            <w:tcW w:w="1613" w:type="dxa"/>
            <w:tcBorders>
              <w:top w:val="single" w:color="auto" w:sz="4" w:space="0"/>
              <w:left w:val="single" w:color="auto" w:sz="4" w:space="0"/>
              <w:bottom w:val="single" w:color="auto" w:sz="4" w:space="0"/>
              <w:right w:val="single" w:color="auto" w:sz="4" w:space="0"/>
            </w:tcBorders>
          </w:tcPr>
          <w:p w14:paraId="2F494CB0">
            <w:pPr>
              <w:spacing w:after="60"/>
            </w:pPr>
            <w:r>
              <w:rPr>
                <w:sz w:val="18"/>
              </w:rPr>
              <w:t>PB04</w:t>
            </w:r>
          </w:p>
        </w:tc>
        <w:tc>
          <w:tcPr>
            <w:tcW w:w="950" w:type="dxa"/>
            <w:tcBorders>
              <w:top w:val="single" w:color="auto" w:sz="4" w:space="0"/>
              <w:left w:val="single" w:color="auto" w:sz="4" w:space="0"/>
              <w:bottom w:val="single" w:color="auto" w:sz="4" w:space="0"/>
              <w:right w:val="single" w:color="auto" w:sz="4" w:space="0"/>
            </w:tcBorders>
          </w:tcPr>
          <w:p w14:paraId="2A0FD1A8">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3BEAEC14">
            <w:pPr>
              <w:spacing w:after="60"/>
            </w:pPr>
            <w:r>
              <w:rPr>
                <w:sz w:val="18"/>
              </w:rPr>
              <w:t>2–3.5</w:t>
            </w:r>
          </w:p>
        </w:tc>
        <w:tc>
          <w:tcPr>
            <w:tcW w:w="792" w:type="dxa"/>
            <w:tcBorders>
              <w:top w:val="single" w:color="auto" w:sz="4" w:space="0"/>
              <w:left w:val="single" w:color="auto" w:sz="4" w:space="0"/>
              <w:bottom w:val="single" w:color="auto" w:sz="4" w:space="0"/>
              <w:right w:val="single" w:color="auto" w:sz="4" w:space="0"/>
            </w:tcBorders>
          </w:tcPr>
          <w:p w14:paraId="3E6F9122">
            <w:pPr>
              <w:spacing w:after="60"/>
            </w:pPr>
            <w:r>
              <w:rPr>
                <w:sz w:val="18"/>
              </w:rPr>
              <w:t>Chưa chốt</w:t>
            </w:r>
          </w:p>
        </w:tc>
      </w:tr>
      <w:tr w14:paraId="682DBF31">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E16A1DF">
            <w:pPr>
              <w:spacing w:after="60"/>
            </w:pPr>
            <w:r>
              <w:rPr>
                <w:sz w:val="18"/>
              </w:rPr>
              <w:t>PB08</w:t>
            </w:r>
          </w:p>
        </w:tc>
        <w:tc>
          <w:tcPr>
            <w:tcW w:w="3096" w:type="dxa"/>
            <w:tcBorders>
              <w:top w:val="single" w:color="auto" w:sz="4" w:space="0"/>
              <w:left w:val="single" w:color="auto" w:sz="4" w:space="0"/>
              <w:bottom w:val="single" w:color="auto" w:sz="4" w:space="0"/>
              <w:right w:val="single" w:color="auto" w:sz="4" w:space="0"/>
            </w:tcBorders>
          </w:tcPr>
          <w:p w14:paraId="354CA262">
            <w:pPr>
              <w:spacing w:after="60"/>
            </w:pPr>
            <w:r>
              <w:rPr>
                <w:sz w:val="18"/>
              </w:rPr>
              <w:t>Chỉnh sửa chương</w:t>
            </w:r>
          </w:p>
        </w:tc>
        <w:tc>
          <w:tcPr>
            <w:tcW w:w="1613" w:type="dxa"/>
            <w:tcBorders>
              <w:top w:val="single" w:color="auto" w:sz="4" w:space="0"/>
              <w:left w:val="single" w:color="auto" w:sz="4" w:space="0"/>
              <w:bottom w:val="single" w:color="auto" w:sz="4" w:space="0"/>
              <w:right w:val="single" w:color="auto" w:sz="4" w:space="0"/>
            </w:tcBorders>
          </w:tcPr>
          <w:p w14:paraId="57FE502F">
            <w:pPr>
              <w:spacing w:after="60"/>
            </w:pPr>
            <w:r>
              <w:rPr>
                <w:sz w:val="18"/>
              </w:rPr>
              <w:t>PB07</w:t>
            </w:r>
          </w:p>
        </w:tc>
        <w:tc>
          <w:tcPr>
            <w:tcW w:w="950" w:type="dxa"/>
            <w:tcBorders>
              <w:top w:val="single" w:color="auto" w:sz="4" w:space="0"/>
              <w:left w:val="single" w:color="auto" w:sz="4" w:space="0"/>
              <w:bottom w:val="single" w:color="auto" w:sz="4" w:space="0"/>
              <w:right w:val="single" w:color="auto" w:sz="4" w:space="0"/>
            </w:tcBorders>
          </w:tcPr>
          <w:p w14:paraId="5256F8F5">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6D99BFB2">
            <w:pPr>
              <w:spacing w:after="60"/>
            </w:pPr>
            <w:r>
              <w:rPr>
                <w:sz w:val="18"/>
              </w:rPr>
              <w:t>5–5.5</w:t>
            </w:r>
          </w:p>
        </w:tc>
        <w:tc>
          <w:tcPr>
            <w:tcW w:w="792" w:type="dxa"/>
            <w:tcBorders>
              <w:top w:val="single" w:color="auto" w:sz="4" w:space="0"/>
              <w:left w:val="single" w:color="auto" w:sz="4" w:space="0"/>
              <w:bottom w:val="single" w:color="auto" w:sz="4" w:space="0"/>
              <w:right w:val="single" w:color="auto" w:sz="4" w:space="0"/>
            </w:tcBorders>
          </w:tcPr>
          <w:p w14:paraId="3E5BF0B2">
            <w:pPr>
              <w:spacing w:after="60"/>
            </w:pPr>
            <w:r>
              <w:rPr>
                <w:sz w:val="18"/>
              </w:rPr>
              <w:t>Chưa chốt</w:t>
            </w:r>
          </w:p>
        </w:tc>
      </w:tr>
      <w:tr w14:paraId="6D9C5024">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E0CB589">
            <w:pPr>
              <w:spacing w:after="60"/>
            </w:pPr>
            <w:r>
              <w:rPr>
                <w:sz w:val="18"/>
              </w:rPr>
              <w:t>PB10</w:t>
            </w:r>
          </w:p>
        </w:tc>
        <w:tc>
          <w:tcPr>
            <w:tcW w:w="3096" w:type="dxa"/>
            <w:tcBorders>
              <w:top w:val="single" w:color="auto" w:sz="4" w:space="0"/>
              <w:left w:val="single" w:color="auto" w:sz="4" w:space="0"/>
              <w:bottom w:val="single" w:color="auto" w:sz="4" w:space="0"/>
              <w:right w:val="single" w:color="auto" w:sz="4" w:space="0"/>
            </w:tcBorders>
          </w:tcPr>
          <w:p w14:paraId="089D107B">
            <w:pPr>
              <w:spacing w:after="60"/>
            </w:pPr>
            <w:r>
              <w:rPr>
                <w:sz w:val="18"/>
              </w:rPr>
              <w:t>Thiết lập miễn phí / trả phí</w:t>
            </w:r>
          </w:p>
        </w:tc>
        <w:tc>
          <w:tcPr>
            <w:tcW w:w="1613" w:type="dxa"/>
            <w:tcBorders>
              <w:top w:val="single" w:color="auto" w:sz="4" w:space="0"/>
              <w:left w:val="single" w:color="auto" w:sz="4" w:space="0"/>
              <w:bottom w:val="single" w:color="auto" w:sz="4" w:space="0"/>
              <w:right w:val="single" w:color="auto" w:sz="4" w:space="0"/>
            </w:tcBorders>
          </w:tcPr>
          <w:p w14:paraId="0C8DEBA5">
            <w:pPr>
              <w:spacing w:after="60"/>
            </w:pPr>
            <w:r>
              <w:rPr>
                <w:sz w:val="18"/>
              </w:rPr>
              <w:t>PB07, PB03</w:t>
            </w:r>
          </w:p>
        </w:tc>
        <w:tc>
          <w:tcPr>
            <w:tcW w:w="950" w:type="dxa"/>
            <w:tcBorders>
              <w:top w:val="single" w:color="auto" w:sz="4" w:space="0"/>
              <w:left w:val="single" w:color="auto" w:sz="4" w:space="0"/>
              <w:bottom w:val="single" w:color="auto" w:sz="4" w:space="0"/>
              <w:right w:val="single" w:color="auto" w:sz="4" w:space="0"/>
            </w:tcBorders>
          </w:tcPr>
          <w:p w14:paraId="3B95CBD1">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7CB8F793">
            <w:pPr>
              <w:spacing w:after="60"/>
            </w:pPr>
            <w:r>
              <w:rPr>
                <w:sz w:val="18"/>
              </w:rPr>
              <w:t>5–6</w:t>
            </w:r>
          </w:p>
        </w:tc>
        <w:tc>
          <w:tcPr>
            <w:tcW w:w="792" w:type="dxa"/>
            <w:tcBorders>
              <w:top w:val="single" w:color="auto" w:sz="4" w:space="0"/>
              <w:left w:val="single" w:color="auto" w:sz="4" w:space="0"/>
              <w:bottom w:val="single" w:color="auto" w:sz="4" w:space="0"/>
              <w:right w:val="single" w:color="auto" w:sz="4" w:space="0"/>
            </w:tcBorders>
          </w:tcPr>
          <w:p w14:paraId="5EFEBCC2">
            <w:pPr>
              <w:spacing w:after="60"/>
            </w:pPr>
            <w:r>
              <w:rPr>
                <w:sz w:val="18"/>
              </w:rPr>
              <w:t>Chưa chốt</w:t>
            </w:r>
          </w:p>
        </w:tc>
      </w:tr>
      <w:tr w14:paraId="6C1A9898">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0BB63F9">
            <w:pPr>
              <w:spacing w:after="60"/>
            </w:pPr>
            <w:r>
              <w:rPr>
                <w:sz w:val="18"/>
              </w:rPr>
              <w:t>PB11</w:t>
            </w:r>
          </w:p>
        </w:tc>
        <w:tc>
          <w:tcPr>
            <w:tcW w:w="3096" w:type="dxa"/>
            <w:tcBorders>
              <w:top w:val="single" w:color="auto" w:sz="4" w:space="0"/>
              <w:left w:val="single" w:color="auto" w:sz="4" w:space="0"/>
              <w:bottom w:val="single" w:color="auto" w:sz="4" w:space="0"/>
              <w:right w:val="single" w:color="auto" w:sz="4" w:space="0"/>
            </w:tcBorders>
          </w:tcPr>
          <w:p w14:paraId="4FF71AB4">
            <w:pPr>
              <w:spacing w:after="60"/>
            </w:pPr>
            <w:r>
              <w:rPr>
                <w:sz w:val="18"/>
              </w:rPr>
              <w:t>Xem thông tin &amp; danh sách chương</w:t>
            </w:r>
          </w:p>
        </w:tc>
        <w:tc>
          <w:tcPr>
            <w:tcW w:w="1613" w:type="dxa"/>
            <w:tcBorders>
              <w:top w:val="single" w:color="auto" w:sz="4" w:space="0"/>
              <w:left w:val="single" w:color="auto" w:sz="4" w:space="0"/>
              <w:bottom w:val="single" w:color="auto" w:sz="4" w:space="0"/>
              <w:right w:val="single" w:color="auto" w:sz="4" w:space="0"/>
            </w:tcBorders>
          </w:tcPr>
          <w:p w14:paraId="55C83DA9">
            <w:pPr>
              <w:spacing w:after="60"/>
            </w:pPr>
            <w:r>
              <w:rPr>
                <w:sz w:val="18"/>
              </w:rPr>
              <w:t>PB10</w:t>
            </w:r>
          </w:p>
        </w:tc>
        <w:tc>
          <w:tcPr>
            <w:tcW w:w="950" w:type="dxa"/>
            <w:tcBorders>
              <w:top w:val="single" w:color="auto" w:sz="4" w:space="0"/>
              <w:left w:val="single" w:color="auto" w:sz="4" w:space="0"/>
              <w:bottom w:val="single" w:color="auto" w:sz="4" w:space="0"/>
              <w:right w:val="single" w:color="auto" w:sz="4" w:space="0"/>
            </w:tcBorders>
          </w:tcPr>
          <w:p w14:paraId="7DF2672A">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576CB03D">
            <w:pPr>
              <w:spacing w:after="60"/>
            </w:pPr>
            <w:r>
              <w:rPr>
                <w:sz w:val="18"/>
              </w:rPr>
              <w:t>6–6.5</w:t>
            </w:r>
          </w:p>
        </w:tc>
        <w:tc>
          <w:tcPr>
            <w:tcW w:w="792" w:type="dxa"/>
            <w:tcBorders>
              <w:top w:val="single" w:color="auto" w:sz="4" w:space="0"/>
              <w:left w:val="single" w:color="auto" w:sz="4" w:space="0"/>
              <w:bottom w:val="single" w:color="auto" w:sz="4" w:space="0"/>
              <w:right w:val="single" w:color="auto" w:sz="4" w:space="0"/>
            </w:tcBorders>
          </w:tcPr>
          <w:p w14:paraId="7FB20945">
            <w:pPr>
              <w:spacing w:after="60"/>
            </w:pPr>
            <w:r>
              <w:rPr>
                <w:sz w:val="18"/>
              </w:rPr>
              <w:t>Chưa chốt</w:t>
            </w:r>
          </w:p>
        </w:tc>
      </w:tr>
      <w:tr w14:paraId="001FC044">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535CFB39">
            <w:pPr>
              <w:spacing w:after="60"/>
            </w:pPr>
            <w:r>
              <w:rPr>
                <w:sz w:val="18"/>
              </w:rPr>
              <w:t>PB12</w:t>
            </w:r>
          </w:p>
        </w:tc>
        <w:tc>
          <w:tcPr>
            <w:tcW w:w="3096" w:type="dxa"/>
            <w:tcBorders>
              <w:top w:val="single" w:color="auto" w:sz="4" w:space="0"/>
              <w:left w:val="single" w:color="auto" w:sz="4" w:space="0"/>
              <w:bottom w:val="single" w:color="auto" w:sz="4" w:space="0"/>
              <w:right w:val="single" w:color="auto" w:sz="4" w:space="0"/>
            </w:tcBorders>
          </w:tcPr>
          <w:p w14:paraId="311EAB3A">
            <w:pPr>
              <w:spacing w:after="60"/>
            </w:pPr>
            <w:r>
              <w:rPr>
                <w:sz w:val="18"/>
              </w:rPr>
              <w:t>Đọc nội dung chương miễn phí</w:t>
            </w:r>
          </w:p>
        </w:tc>
        <w:tc>
          <w:tcPr>
            <w:tcW w:w="1613" w:type="dxa"/>
            <w:tcBorders>
              <w:top w:val="single" w:color="auto" w:sz="4" w:space="0"/>
              <w:left w:val="single" w:color="auto" w:sz="4" w:space="0"/>
              <w:bottom w:val="single" w:color="auto" w:sz="4" w:space="0"/>
              <w:right w:val="single" w:color="auto" w:sz="4" w:space="0"/>
            </w:tcBorders>
          </w:tcPr>
          <w:p w14:paraId="009B8AAB">
            <w:pPr>
              <w:spacing w:after="60"/>
            </w:pPr>
            <w:r>
              <w:rPr>
                <w:sz w:val="18"/>
              </w:rPr>
              <w:t>PB11</w:t>
            </w:r>
          </w:p>
        </w:tc>
        <w:tc>
          <w:tcPr>
            <w:tcW w:w="950" w:type="dxa"/>
            <w:tcBorders>
              <w:top w:val="single" w:color="auto" w:sz="4" w:space="0"/>
              <w:left w:val="single" w:color="auto" w:sz="4" w:space="0"/>
              <w:bottom w:val="single" w:color="auto" w:sz="4" w:space="0"/>
              <w:right w:val="single" w:color="auto" w:sz="4" w:space="0"/>
            </w:tcBorders>
          </w:tcPr>
          <w:p w14:paraId="6A23773E">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6DA27D68">
            <w:pPr>
              <w:spacing w:after="60"/>
            </w:pPr>
            <w:r>
              <w:rPr>
                <w:sz w:val="18"/>
              </w:rPr>
              <w:t>6.5–7.5</w:t>
            </w:r>
          </w:p>
        </w:tc>
        <w:tc>
          <w:tcPr>
            <w:tcW w:w="792" w:type="dxa"/>
            <w:tcBorders>
              <w:top w:val="single" w:color="auto" w:sz="4" w:space="0"/>
              <w:left w:val="single" w:color="auto" w:sz="4" w:space="0"/>
              <w:bottom w:val="single" w:color="auto" w:sz="4" w:space="0"/>
              <w:right w:val="single" w:color="auto" w:sz="4" w:space="0"/>
            </w:tcBorders>
          </w:tcPr>
          <w:p w14:paraId="0DB1FC11">
            <w:pPr>
              <w:spacing w:after="60"/>
            </w:pPr>
            <w:r>
              <w:rPr>
                <w:sz w:val="18"/>
              </w:rPr>
              <w:t>Chưa chốt</w:t>
            </w:r>
          </w:p>
        </w:tc>
      </w:tr>
    </w:tbl>
    <w:p w14:paraId="5D1FAAFF">
      <w:pPr>
        <w:pStyle w:val="3"/>
        <w:spacing w:after="60"/>
      </w:pPr>
      <w:r>
        <w:rPr>
          <w:rFonts w:ascii="Arial" w:hAnsi="Arial"/>
          <w:color w:val="000000"/>
        </w:rPr>
        <w:t>Bước 4–7: Vẽ sơ đồ PERT (START → task → END theo dependency)</w:t>
      </w:r>
    </w:p>
    <w:p w14:paraId="22EFDE9E">
      <w:pPr>
        <w:spacing w:before="120" w:after="60"/>
        <w:jc w:val="center"/>
      </w:pPr>
      <w:r>
        <w:rPr>
          <w:rFonts w:ascii="Arial" w:hAnsi="Arial"/>
          <w:color w:val="000000"/>
          <w:sz w:val="20"/>
        </w:rPr>
        <w:drawing>
          <wp:inline distT="0" distB="0" distL="0" distR="0">
            <wp:extent cx="6035040" cy="2200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035040" cy="2201015"/>
                    </a:xfrm>
                    <a:prstGeom prst="rect">
                      <a:avLst/>
                    </a:prstGeom>
                  </pic:spPr>
                </pic:pic>
              </a:graphicData>
            </a:graphic>
          </wp:inline>
        </w:drawing>
      </w:r>
    </w:p>
    <w:p w14:paraId="673C1D6D">
      <w:pPr>
        <w:spacing w:after="60"/>
      </w:pPr>
      <w:r>
        <w:rPr>
          <w:rFonts w:ascii="Arial" w:hAnsi="Arial"/>
          <w:color w:val="000000"/>
          <w:sz w:val="20"/>
        </w:rPr>
        <w:t>Màu đỏ: đường găng theo thời lượng đề xuất, chưa xét giới hạn nguồn lực. PB41 bao gồm thiết lập dữ liệu/hợp đồng API nền tảng. Phân quyền được phát triển sau xác thực; các chức năng Admin phải tích hợp kiểm tra quyền trước khi nghiệm thu Sprint. PB02 có thể dùng tài khoản thử nghiệm, không cần đợi PB01 hoàn tất.</w:t>
      </w:r>
    </w:p>
    <w:p w14:paraId="0841CA20">
      <w:pPr>
        <w:pStyle w:val="3"/>
        <w:spacing w:after="60"/>
      </w:pPr>
      <w:r>
        <w:rPr>
          <w:rFonts w:ascii="Arial" w:hAnsi="Arial"/>
          <w:color w:val="000000"/>
        </w:rPr>
        <w:t>Bước 8: Liệt kê tất cả các đường đi từ START đến END và tính tổng thời gian</w:t>
      </w:r>
    </w:p>
    <w:p w14:paraId="5EF3D3D6">
      <w:pPr>
        <w:pStyle w:val="17"/>
        <w:numPr>
          <w:ilvl w:val="0"/>
          <w:numId w:val="2"/>
        </w:numPr>
        <w:spacing w:after="60"/>
      </w:pPr>
      <w:r>
        <w:rPr>
          <w:rFonts w:ascii="Arial" w:hAnsi="Arial"/>
          <w:color w:val="000000"/>
        </w:rPr>
        <w:t>START → PB41 → PB01 → END = 2 ngày</w:t>
      </w:r>
    </w:p>
    <w:p w14:paraId="4B12AB02">
      <w:pPr>
        <w:pStyle w:val="17"/>
        <w:numPr>
          <w:ilvl w:val="0"/>
          <w:numId w:val="2"/>
        </w:numPr>
        <w:spacing w:after="60"/>
      </w:pPr>
      <w:r>
        <w:rPr>
          <w:rFonts w:ascii="Arial" w:hAnsi="Arial"/>
          <w:color w:val="000000"/>
        </w:rPr>
        <w:t>START → PB41 → PB04 → PB05 → END = 3 ngày</w:t>
      </w:r>
    </w:p>
    <w:p w14:paraId="263745A4">
      <w:pPr>
        <w:pStyle w:val="17"/>
        <w:numPr>
          <w:ilvl w:val="0"/>
          <w:numId w:val="2"/>
        </w:numPr>
        <w:spacing w:after="60"/>
      </w:pPr>
      <w:r>
        <w:rPr>
          <w:rFonts w:ascii="Arial" w:hAnsi="Arial"/>
          <w:color w:val="000000"/>
        </w:rPr>
        <w:t>START → PB41 → PB04 → PB06 → END = 2.5 ngày</w:t>
      </w:r>
    </w:p>
    <w:p w14:paraId="31777D38">
      <w:pPr>
        <w:pStyle w:val="17"/>
        <w:numPr>
          <w:ilvl w:val="0"/>
          <w:numId w:val="2"/>
        </w:numPr>
        <w:spacing w:after="60"/>
      </w:pPr>
      <w:r>
        <w:rPr>
          <w:rFonts w:ascii="Arial" w:hAnsi="Arial"/>
          <w:color w:val="000000"/>
        </w:rPr>
        <w:t>START → PB41 → PB04 → PB07 → PB08 → END = 4 ngày</w:t>
      </w:r>
    </w:p>
    <w:p w14:paraId="500BA29D">
      <w:pPr>
        <w:pStyle w:val="17"/>
        <w:numPr>
          <w:ilvl w:val="0"/>
          <w:numId w:val="2"/>
        </w:numPr>
        <w:spacing w:after="60"/>
      </w:pPr>
      <w:r>
        <w:rPr>
          <w:rFonts w:ascii="Arial" w:hAnsi="Arial"/>
          <w:color w:val="000000"/>
        </w:rPr>
        <w:t>START → PB41 → PB04 → PB07 → PB10 → PB11 → PB12 → END = 6 ngày (găng)</w:t>
      </w:r>
    </w:p>
    <w:p w14:paraId="696A2FA2">
      <w:pPr>
        <w:spacing w:after="60"/>
      </w:pPr>
      <w:r>
        <w:rPr>
          <w:rFonts w:ascii="Arial" w:hAnsi="Arial"/>
          <w:color w:val="000000"/>
          <w:sz w:val="20"/>
        </w:rPr>
        <w:t>START → PB41 → PB02 → PB03 → PB10 → PB11 → PB12 → END = 5.5 ngày</w:t>
      </w:r>
    </w:p>
    <w:p w14:paraId="29B24873">
      <w:pPr>
        <w:pStyle w:val="3"/>
        <w:spacing w:after="60"/>
      </w:pPr>
      <w:r>
        <w:rPr>
          <w:rFonts w:ascii="Arial" w:hAnsi="Arial"/>
          <w:color w:val="000000"/>
        </w:rPr>
        <w:t>Bước 9: Xác định đường găng (Critical Path)</w:t>
      </w:r>
    </w:p>
    <w:p w14:paraId="37921B26">
      <w:pPr>
        <w:spacing w:after="60"/>
      </w:pPr>
      <w:r>
        <w:rPr>
          <w:rFonts w:ascii="Arial" w:hAnsi="Arial"/>
          <w:color w:val="000000"/>
          <w:sz w:val="20"/>
        </w:rPr>
        <w:t>Có 6 đường đi, 1 đường găng; độ dài lớn nhất 6 ngày theo mạng phụ thuộc. Lịch đề xuất có mốc hoàn tất 7.5/10 ngày, sau khi giữ khung tuần của Excel. Chênh lệch với đường găng là thời gian chờ theo khung tuần; chưa phải dự phòng đã cam kết. Cần xác nhận phân công và thời lượng trước khi chốt.</w:t>
      </w:r>
    </w:p>
    <w:p w14:paraId="7B28638F">
      <w:pPr>
        <w:pStyle w:val="2"/>
        <w:pageBreakBefore/>
        <w:spacing w:after="60"/>
      </w:pPr>
      <w:r>
        <w:rPr>
          <w:rFonts w:ascii="Arial" w:hAnsi="Arial"/>
          <w:color w:val="000000"/>
        </w:rPr>
        <w:t>IV. Sprint 2 – Gói đọc, thanh toán &amp; quyền đọc</w:t>
      </w:r>
    </w:p>
    <w:p w14:paraId="57804E39">
      <w:pPr>
        <w:pStyle w:val="3"/>
        <w:spacing w:after="60"/>
      </w:pPr>
      <w:r>
        <w:rPr>
          <w:rFonts w:ascii="Arial" w:hAnsi="Arial"/>
          <w:color w:val="000000"/>
        </w:rPr>
        <w:t>Bước 1–3: Liệt kê công việc, xác định quan hệ phụ thuộc và thời gian</w:t>
      </w:r>
    </w:p>
    <w:tbl>
      <w:tblPr>
        <w:tblStyle w:val="9"/>
        <w:tblW w:w="0" w:type="auto"/>
        <w:tblInd w:w="0" w:type="dxa"/>
        <w:tblLayout w:type="fixed"/>
        <w:tblCellMar>
          <w:top w:w="0" w:type="dxa"/>
          <w:left w:w="10" w:type="dxa"/>
          <w:bottom w:w="0" w:type="dxa"/>
          <w:right w:w="10" w:type="dxa"/>
        </w:tblCellMar>
      </w:tblPr>
      <w:tblGrid>
        <w:gridCol w:w="792"/>
        <w:gridCol w:w="3096"/>
        <w:gridCol w:w="1613"/>
        <w:gridCol w:w="950"/>
        <w:gridCol w:w="1008"/>
        <w:gridCol w:w="792"/>
      </w:tblGrid>
      <w:tr w14:paraId="3B87904A">
        <w:trPr>
          <w:tblHeader/>
        </w:trPr>
        <w:tc>
          <w:tcPr>
            <w:tcW w:w="792" w:type="dxa"/>
            <w:tcBorders>
              <w:top w:val="single" w:color="auto" w:sz="4" w:space="0"/>
              <w:left w:val="single" w:color="auto" w:sz="4" w:space="0"/>
              <w:bottom w:val="single" w:color="auto" w:sz="4" w:space="0"/>
              <w:right w:val="single" w:color="auto" w:sz="4" w:space="0"/>
            </w:tcBorders>
            <w:shd w:val="clear" w:color="auto" w:fill="DCE6F1"/>
          </w:tcPr>
          <w:p w14:paraId="7045C27C">
            <w:pPr>
              <w:spacing w:after="60"/>
            </w:pPr>
            <w:r>
              <w:rPr>
                <w:sz w:val="18"/>
              </w:rPr>
              <w:t>Mã</w:t>
            </w:r>
          </w:p>
        </w:tc>
        <w:tc>
          <w:tcPr>
            <w:tcW w:w="3096" w:type="dxa"/>
            <w:tcBorders>
              <w:top w:val="single" w:color="auto" w:sz="4" w:space="0"/>
              <w:left w:val="single" w:color="auto" w:sz="4" w:space="0"/>
              <w:bottom w:val="single" w:color="auto" w:sz="4" w:space="0"/>
              <w:right w:val="single" w:color="auto" w:sz="4" w:space="0"/>
            </w:tcBorders>
            <w:shd w:val="clear" w:color="auto" w:fill="DCE6F1"/>
          </w:tcPr>
          <w:p w14:paraId="3F4310D3">
            <w:pPr>
              <w:spacing w:after="60"/>
            </w:pPr>
            <w:r>
              <w:rPr>
                <w:sz w:val="18"/>
              </w:rPr>
              <w:t>Công việc</w:t>
            </w:r>
          </w:p>
        </w:tc>
        <w:tc>
          <w:tcPr>
            <w:tcW w:w="1613" w:type="dxa"/>
            <w:tcBorders>
              <w:top w:val="single" w:color="auto" w:sz="4" w:space="0"/>
              <w:left w:val="single" w:color="auto" w:sz="4" w:space="0"/>
              <w:bottom w:val="single" w:color="auto" w:sz="4" w:space="0"/>
              <w:right w:val="single" w:color="auto" w:sz="4" w:space="0"/>
            </w:tcBorders>
            <w:shd w:val="clear" w:color="auto" w:fill="DCE6F1"/>
          </w:tcPr>
          <w:p w14:paraId="0AE93936">
            <w:pPr>
              <w:spacing w:after="60"/>
            </w:pPr>
            <w:r>
              <w:rPr>
                <w:sz w:val="18"/>
              </w:rPr>
              <w:t>Việc trước nội bộ</w:t>
            </w:r>
          </w:p>
        </w:tc>
        <w:tc>
          <w:tcPr>
            <w:tcW w:w="950" w:type="dxa"/>
            <w:tcBorders>
              <w:top w:val="single" w:color="auto" w:sz="4" w:space="0"/>
              <w:left w:val="single" w:color="auto" w:sz="4" w:space="0"/>
              <w:bottom w:val="single" w:color="auto" w:sz="4" w:space="0"/>
              <w:right w:val="single" w:color="auto" w:sz="4" w:space="0"/>
            </w:tcBorders>
            <w:shd w:val="clear" w:color="auto" w:fill="DCE6F1"/>
          </w:tcPr>
          <w:p w14:paraId="304475D4">
            <w:pPr>
              <w:spacing w:after="60"/>
            </w:pPr>
            <w:r>
              <w:rPr>
                <w:sz w:val="18"/>
              </w:rPr>
              <w:t>Ngày dự kiến</w:t>
            </w:r>
          </w:p>
        </w:tc>
        <w:tc>
          <w:tcPr>
            <w:tcW w:w="1008" w:type="dxa"/>
            <w:tcBorders>
              <w:top w:val="single" w:color="auto" w:sz="4" w:space="0"/>
              <w:left w:val="single" w:color="auto" w:sz="4" w:space="0"/>
              <w:bottom w:val="single" w:color="auto" w:sz="4" w:space="0"/>
              <w:right w:val="single" w:color="auto" w:sz="4" w:space="0"/>
            </w:tcBorders>
            <w:shd w:val="clear" w:color="auto" w:fill="DCE6F1"/>
          </w:tcPr>
          <w:p w14:paraId="4D691C1C">
            <w:pPr>
              <w:spacing w:after="60"/>
            </w:pPr>
            <w:r>
              <w:rPr>
                <w:sz w:val="18"/>
              </w:rPr>
              <w:t>Mốc BĐ–KT</w:t>
            </w:r>
          </w:p>
        </w:tc>
        <w:tc>
          <w:tcPr>
            <w:tcW w:w="792" w:type="dxa"/>
            <w:tcBorders>
              <w:top w:val="single" w:color="auto" w:sz="4" w:space="0"/>
              <w:left w:val="single" w:color="auto" w:sz="4" w:space="0"/>
              <w:bottom w:val="single" w:color="auto" w:sz="4" w:space="0"/>
              <w:right w:val="single" w:color="auto" w:sz="4" w:space="0"/>
            </w:tcBorders>
            <w:shd w:val="clear" w:color="auto" w:fill="DCE6F1"/>
          </w:tcPr>
          <w:p w14:paraId="54682CB2">
            <w:pPr>
              <w:spacing w:after="60"/>
            </w:pPr>
            <w:r>
              <w:rPr>
                <w:sz w:val="18"/>
              </w:rPr>
              <w:t>Phụ trách</w:t>
            </w:r>
          </w:p>
        </w:tc>
      </w:tr>
      <w:tr w14:paraId="6A17FAE9">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5AB748BD">
            <w:pPr>
              <w:spacing w:after="60"/>
            </w:pPr>
            <w:r>
              <w:rPr>
                <w:sz w:val="18"/>
              </w:rPr>
              <w:t>PB16</w:t>
            </w:r>
          </w:p>
        </w:tc>
        <w:tc>
          <w:tcPr>
            <w:tcW w:w="3096" w:type="dxa"/>
            <w:tcBorders>
              <w:top w:val="single" w:color="auto" w:sz="4" w:space="0"/>
              <w:left w:val="single" w:color="auto" w:sz="4" w:space="0"/>
              <w:bottom w:val="single" w:color="auto" w:sz="4" w:space="0"/>
              <w:right w:val="single" w:color="auto" w:sz="4" w:space="0"/>
            </w:tcBorders>
          </w:tcPr>
          <w:p w14:paraId="446E5D0B">
            <w:pPr>
              <w:spacing w:after="60"/>
            </w:pPr>
            <w:r>
              <w:rPr>
                <w:sz w:val="18"/>
              </w:rPr>
              <w:t>Thiết lập giá mua truyện</w:t>
            </w:r>
          </w:p>
        </w:tc>
        <w:tc>
          <w:tcPr>
            <w:tcW w:w="1613" w:type="dxa"/>
            <w:tcBorders>
              <w:top w:val="single" w:color="auto" w:sz="4" w:space="0"/>
              <w:left w:val="single" w:color="auto" w:sz="4" w:space="0"/>
              <w:bottom w:val="single" w:color="auto" w:sz="4" w:space="0"/>
              <w:right w:val="single" w:color="auto" w:sz="4" w:space="0"/>
            </w:tcBorders>
          </w:tcPr>
          <w:p w14:paraId="58F4356D">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2BB28CE9">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7BD49936">
            <w:pPr>
              <w:spacing w:after="60"/>
            </w:pPr>
            <w:r>
              <w:rPr>
                <w:sz w:val="18"/>
              </w:rPr>
              <w:t>0–0.5</w:t>
            </w:r>
          </w:p>
        </w:tc>
        <w:tc>
          <w:tcPr>
            <w:tcW w:w="792" w:type="dxa"/>
            <w:tcBorders>
              <w:top w:val="single" w:color="auto" w:sz="4" w:space="0"/>
              <w:left w:val="single" w:color="auto" w:sz="4" w:space="0"/>
              <w:bottom w:val="single" w:color="auto" w:sz="4" w:space="0"/>
              <w:right w:val="single" w:color="auto" w:sz="4" w:space="0"/>
            </w:tcBorders>
          </w:tcPr>
          <w:p w14:paraId="2606B344">
            <w:pPr>
              <w:spacing w:after="60"/>
            </w:pPr>
            <w:r>
              <w:rPr>
                <w:sz w:val="18"/>
              </w:rPr>
              <w:t>Chưa chốt</w:t>
            </w:r>
          </w:p>
        </w:tc>
      </w:tr>
      <w:tr w14:paraId="77558407">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501BA3A">
            <w:pPr>
              <w:spacing w:after="60"/>
            </w:pPr>
            <w:r>
              <w:rPr>
                <w:sz w:val="18"/>
              </w:rPr>
              <w:t>PB17</w:t>
            </w:r>
          </w:p>
        </w:tc>
        <w:tc>
          <w:tcPr>
            <w:tcW w:w="3096" w:type="dxa"/>
            <w:tcBorders>
              <w:top w:val="single" w:color="auto" w:sz="4" w:space="0"/>
              <w:left w:val="single" w:color="auto" w:sz="4" w:space="0"/>
              <w:bottom w:val="single" w:color="auto" w:sz="4" w:space="0"/>
              <w:right w:val="single" w:color="auto" w:sz="4" w:space="0"/>
            </w:tcBorders>
          </w:tcPr>
          <w:p w14:paraId="1E520708">
            <w:pPr>
              <w:spacing w:after="60"/>
            </w:pPr>
            <w:r>
              <w:rPr>
                <w:sz w:val="18"/>
              </w:rPr>
              <w:t>Tạo gói đọc theo tháng</w:t>
            </w:r>
          </w:p>
        </w:tc>
        <w:tc>
          <w:tcPr>
            <w:tcW w:w="1613" w:type="dxa"/>
            <w:tcBorders>
              <w:top w:val="single" w:color="auto" w:sz="4" w:space="0"/>
              <w:left w:val="single" w:color="auto" w:sz="4" w:space="0"/>
              <w:bottom w:val="single" w:color="auto" w:sz="4" w:space="0"/>
              <w:right w:val="single" w:color="auto" w:sz="4" w:space="0"/>
            </w:tcBorders>
          </w:tcPr>
          <w:p w14:paraId="4BE48E14">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1A2B7CBF">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115D58F2">
            <w:pPr>
              <w:spacing w:after="60"/>
            </w:pPr>
            <w:r>
              <w:rPr>
                <w:sz w:val="18"/>
              </w:rPr>
              <w:t>0–1</w:t>
            </w:r>
          </w:p>
        </w:tc>
        <w:tc>
          <w:tcPr>
            <w:tcW w:w="792" w:type="dxa"/>
            <w:tcBorders>
              <w:top w:val="single" w:color="auto" w:sz="4" w:space="0"/>
              <w:left w:val="single" w:color="auto" w:sz="4" w:space="0"/>
              <w:bottom w:val="single" w:color="auto" w:sz="4" w:space="0"/>
              <w:right w:val="single" w:color="auto" w:sz="4" w:space="0"/>
            </w:tcBorders>
          </w:tcPr>
          <w:p w14:paraId="452A002C">
            <w:pPr>
              <w:spacing w:after="60"/>
            </w:pPr>
            <w:r>
              <w:rPr>
                <w:sz w:val="18"/>
              </w:rPr>
              <w:t>Chưa chốt</w:t>
            </w:r>
          </w:p>
        </w:tc>
      </w:tr>
      <w:tr w14:paraId="3EDA07EF">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6B6FDE6">
            <w:pPr>
              <w:spacing w:after="60"/>
            </w:pPr>
            <w:r>
              <w:rPr>
                <w:sz w:val="18"/>
              </w:rPr>
              <w:t>PB18</w:t>
            </w:r>
          </w:p>
        </w:tc>
        <w:tc>
          <w:tcPr>
            <w:tcW w:w="3096" w:type="dxa"/>
            <w:tcBorders>
              <w:top w:val="single" w:color="auto" w:sz="4" w:space="0"/>
              <w:left w:val="single" w:color="auto" w:sz="4" w:space="0"/>
              <w:bottom w:val="single" w:color="auto" w:sz="4" w:space="0"/>
              <w:right w:val="single" w:color="auto" w:sz="4" w:space="0"/>
            </w:tcBorders>
          </w:tcPr>
          <w:p w14:paraId="5537360C">
            <w:pPr>
              <w:spacing w:after="60"/>
            </w:pPr>
            <w:r>
              <w:rPr>
                <w:sz w:val="18"/>
              </w:rPr>
              <w:t>Cập nhật và ngừng cung cấp gói</w:t>
            </w:r>
          </w:p>
        </w:tc>
        <w:tc>
          <w:tcPr>
            <w:tcW w:w="1613" w:type="dxa"/>
            <w:tcBorders>
              <w:top w:val="single" w:color="auto" w:sz="4" w:space="0"/>
              <w:left w:val="single" w:color="auto" w:sz="4" w:space="0"/>
              <w:bottom w:val="single" w:color="auto" w:sz="4" w:space="0"/>
              <w:right w:val="single" w:color="auto" w:sz="4" w:space="0"/>
            </w:tcBorders>
          </w:tcPr>
          <w:p w14:paraId="42214DDD">
            <w:pPr>
              <w:spacing w:after="60"/>
            </w:pPr>
            <w:r>
              <w:rPr>
                <w:sz w:val="18"/>
              </w:rPr>
              <w:t>PB17</w:t>
            </w:r>
          </w:p>
        </w:tc>
        <w:tc>
          <w:tcPr>
            <w:tcW w:w="950" w:type="dxa"/>
            <w:tcBorders>
              <w:top w:val="single" w:color="auto" w:sz="4" w:space="0"/>
              <w:left w:val="single" w:color="auto" w:sz="4" w:space="0"/>
              <w:bottom w:val="single" w:color="auto" w:sz="4" w:space="0"/>
              <w:right w:val="single" w:color="auto" w:sz="4" w:space="0"/>
            </w:tcBorders>
          </w:tcPr>
          <w:p w14:paraId="12B4F985">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43D51BD0">
            <w:pPr>
              <w:spacing w:after="60"/>
            </w:pPr>
            <w:r>
              <w:rPr>
                <w:sz w:val="18"/>
              </w:rPr>
              <w:t>1–1.5</w:t>
            </w:r>
          </w:p>
        </w:tc>
        <w:tc>
          <w:tcPr>
            <w:tcW w:w="792" w:type="dxa"/>
            <w:tcBorders>
              <w:top w:val="single" w:color="auto" w:sz="4" w:space="0"/>
              <w:left w:val="single" w:color="auto" w:sz="4" w:space="0"/>
              <w:bottom w:val="single" w:color="auto" w:sz="4" w:space="0"/>
              <w:right w:val="single" w:color="auto" w:sz="4" w:space="0"/>
            </w:tcBorders>
          </w:tcPr>
          <w:p w14:paraId="6198D2C0">
            <w:pPr>
              <w:spacing w:after="60"/>
            </w:pPr>
            <w:r>
              <w:rPr>
                <w:sz w:val="18"/>
              </w:rPr>
              <w:t>Chưa chốt</w:t>
            </w:r>
          </w:p>
        </w:tc>
      </w:tr>
      <w:tr w14:paraId="7B3281A5">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D6F4326">
            <w:pPr>
              <w:spacing w:after="60"/>
            </w:pPr>
            <w:r>
              <w:rPr>
                <w:sz w:val="18"/>
              </w:rPr>
              <w:t>PB19</w:t>
            </w:r>
          </w:p>
        </w:tc>
        <w:tc>
          <w:tcPr>
            <w:tcW w:w="3096" w:type="dxa"/>
            <w:tcBorders>
              <w:top w:val="single" w:color="auto" w:sz="4" w:space="0"/>
              <w:left w:val="single" w:color="auto" w:sz="4" w:space="0"/>
              <w:bottom w:val="single" w:color="auto" w:sz="4" w:space="0"/>
              <w:right w:val="single" w:color="auto" w:sz="4" w:space="0"/>
            </w:tcBorders>
          </w:tcPr>
          <w:p w14:paraId="406FF527">
            <w:pPr>
              <w:spacing w:after="60"/>
            </w:pPr>
            <w:r>
              <w:rPr>
                <w:sz w:val="18"/>
              </w:rPr>
              <w:t>Đăng ký và thanh toán gói đọc</w:t>
            </w:r>
          </w:p>
        </w:tc>
        <w:tc>
          <w:tcPr>
            <w:tcW w:w="1613" w:type="dxa"/>
            <w:tcBorders>
              <w:top w:val="single" w:color="auto" w:sz="4" w:space="0"/>
              <w:left w:val="single" w:color="auto" w:sz="4" w:space="0"/>
              <w:bottom w:val="single" w:color="auto" w:sz="4" w:space="0"/>
              <w:right w:val="single" w:color="auto" w:sz="4" w:space="0"/>
            </w:tcBorders>
          </w:tcPr>
          <w:p w14:paraId="221CA5AC">
            <w:pPr>
              <w:spacing w:after="60"/>
            </w:pPr>
            <w:r>
              <w:rPr>
                <w:sz w:val="18"/>
              </w:rPr>
              <w:t>PB17</w:t>
            </w:r>
          </w:p>
        </w:tc>
        <w:tc>
          <w:tcPr>
            <w:tcW w:w="950" w:type="dxa"/>
            <w:tcBorders>
              <w:top w:val="single" w:color="auto" w:sz="4" w:space="0"/>
              <w:left w:val="single" w:color="auto" w:sz="4" w:space="0"/>
              <w:bottom w:val="single" w:color="auto" w:sz="4" w:space="0"/>
              <w:right w:val="single" w:color="auto" w:sz="4" w:space="0"/>
            </w:tcBorders>
          </w:tcPr>
          <w:p w14:paraId="400C7C6B">
            <w:pPr>
              <w:spacing w:after="60"/>
            </w:pPr>
            <w:r>
              <w:rPr>
                <w:sz w:val="18"/>
              </w:rPr>
              <w:t>2</w:t>
            </w:r>
          </w:p>
        </w:tc>
        <w:tc>
          <w:tcPr>
            <w:tcW w:w="1008" w:type="dxa"/>
            <w:tcBorders>
              <w:top w:val="single" w:color="auto" w:sz="4" w:space="0"/>
              <w:left w:val="single" w:color="auto" w:sz="4" w:space="0"/>
              <w:bottom w:val="single" w:color="auto" w:sz="4" w:space="0"/>
              <w:right w:val="single" w:color="auto" w:sz="4" w:space="0"/>
            </w:tcBorders>
          </w:tcPr>
          <w:p w14:paraId="3A0DF2E8">
            <w:pPr>
              <w:spacing w:after="60"/>
            </w:pPr>
            <w:r>
              <w:rPr>
                <w:sz w:val="18"/>
              </w:rPr>
              <w:t>1–3</w:t>
            </w:r>
          </w:p>
        </w:tc>
        <w:tc>
          <w:tcPr>
            <w:tcW w:w="792" w:type="dxa"/>
            <w:tcBorders>
              <w:top w:val="single" w:color="auto" w:sz="4" w:space="0"/>
              <w:left w:val="single" w:color="auto" w:sz="4" w:space="0"/>
              <w:bottom w:val="single" w:color="auto" w:sz="4" w:space="0"/>
              <w:right w:val="single" w:color="auto" w:sz="4" w:space="0"/>
            </w:tcBorders>
          </w:tcPr>
          <w:p w14:paraId="442C868C">
            <w:pPr>
              <w:spacing w:after="60"/>
            </w:pPr>
            <w:r>
              <w:rPr>
                <w:sz w:val="18"/>
              </w:rPr>
              <w:t>Chưa chốt</w:t>
            </w:r>
          </w:p>
        </w:tc>
      </w:tr>
      <w:tr w14:paraId="750EAE2A">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5BA4A082">
            <w:pPr>
              <w:spacing w:after="60"/>
            </w:pPr>
            <w:r>
              <w:rPr>
                <w:sz w:val="18"/>
              </w:rPr>
              <w:t>PB20</w:t>
            </w:r>
          </w:p>
        </w:tc>
        <w:tc>
          <w:tcPr>
            <w:tcW w:w="3096" w:type="dxa"/>
            <w:tcBorders>
              <w:top w:val="single" w:color="auto" w:sz="4" w:space="0"/>
              <w:left w:val="single" w:color="auto" w:sz="4" w:space="0"/>
              <w:bottom w:val="single" w:color="auto" w:sz="4" w:space="0"/>
              <w:right w:val="single" w:color="auto" w:sz="4" w:space="0"/>
            </w:tcBorders>
          </w:tcPr>
          <w:p w14:paraId="55AE87F2">
            <w:pPr>
              <w:spacing w:after="60"/>
            </w:pPr>
            <w:r>
              <w:rPr>
                <w:sz w:val="18"/>
              </w:rPr>
              <w:t>Gia hạn gói đọc</w:t>
            </w:r>
          </w:p>
        </w:tc>
        <w:tc>
          <w:tcPr>
            <w:tcW w:w="1613" w:type="dxa"/>
            <w:tcBorders>
              <w:top w:val="single" w:color="auto" w:sz="4" w:space="0"/>
              <w:left w:val="single" w:color="auto" w:sz="4" w:space="0"/>
              <w:bottom w:val="single" w:color="auto" w:sz="4" w:space="0"/>
              <w:right w:val="single" w:color="auto" w:sz="4" w:space="0"/>
            </w:tcBorders>
          </w:tcPr>
          <w:p w14:paraId="23A23E42">
            <w:pPr>
              <w:spacing w:after="60"/>
            </w:pPr>
            <w:r>
              <w:rPr>
                <w:sz w:val="18"/>
              </w:rPr>
              <w:t>PB19</w:t>
            </w:r>
          </w:p>
        </w:tc>
        <w:tc>
          <w:tcPr>
            <w:tcW w:w="950" w:type="dxa"/>
            <w:tcBorders>
              <w:top w:val="single" w:color="auto" w:sz="4" w:space="0"/>
              <w:left w:val="single" w:color="auto" w:sz="4" w:space="0"/>
              <w:bottom w:val="single" w:color="auto" w:sz="4" w:space="0"/>
              <w:right w:val="single" w:color="auto" w:sz="4" w:space="0"/>
            </w:tcBorders>
          </w:tcPr>
          <w:p w14:paraId="223B40AC">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562CC007">
            <w:pPr>
              <w:spacing w:after="60"/>
            </w:pPr>
            <w:r>
              <w:rPr>
                <w:sz w:val="18"/>
              </w:rPr>
              <w:t>3–4</w:t>
            </w:r>
          </w:p>
        </w:tc>
        <w:tc>
          <w:tcPr>
            <w:tcW w:w="792" w:type="dxa"/>
            <w:tcBorders>
              <w:top w:val="single" w:color="auto" w:sz="4" w:space="0"/>
              <w:left w:val="single" w:color="auto" w:sz="4" w:space="0"/>
              <w:bottom w:val="single" w:color="auto" w:sz="4" w:space="0"/>
              <w:right w:val="single" w:color="auto" w:sz="4" w:space="0"/>
            </w:tcBorders>
          </w:tcPr>
          <w:p w14:paraId="0DCFB991">
            <w:pPr>
              <w:spacing w:after="60"/>
            </w:pPr>
            <w:r>
              <w:rPr>
                <w:sz w:val="18"/>
              </w:rPr>
              <w:t>Chưa chốt</w:t>
            </w:r>
          </w:p>
        </w:tc>
      </w:tr>
      <w:tr w14:paraId="2D68E6F3">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F3C6DD4">
            <w:pPr>
              <w:spacing w:after="60"/>
            </w:pPr>
            <w:r>
              <w:rPr>
                <w:sz w:val="18"/>
              </w:rPr>
              <w:t>PB21</w:t>
            </w:r>
          </w:p>
        </w:tc>
        <w:tc>
          <w:tcPr>
            <w:tcW w:w="3096" w:type="dxa"/>
            <w:tcBorders>
              <w:top w:val="single" w:color="auto" w:sz="4" w:space="0"/>
              <w:left w:val="single" w:color="auto" w:sz="4" w:space="0"/>
              <w:bottom w:val="single" w:color="auto" w:sz="4" w:space="0"/>
              <w:right w:val="single" w:color="auto" w:sz="4" w:space="0"/>
            </w:tcBorders>
          </w:tcPr>
          <w:p w14:paraId="5C4E3F7F">
            <w:pPr>
              <w:spacing w:after="60"/>
            </w:pPr>
            <w:r>
              <w:rPr>
                <w:sz w:val="18"/>
              </w:rPr>
              <w:t>Mua quyền đọc riêng một truyện</w:t>
            </w:r>
          </w:p>
        </w:tc>
        <w:tc>
          <w:tcPr>
            <w:tcW w:w="1613" w:type="dxa"/>
            <w:tcBorders>
              <w:top w:val="single" w:color="auto" w:sz="4" w:space="0"/>
              <w:left w:val="single" w:color="auto" w:sz="4" w:space="0"/>
              <w:bottom w:val="single" w:color="auto" w:sz="4" w:space="0"/>
              <w:right w:val="single" w:color="auto" w:sz="4" w:space="0"/>
            </w:tcBorders>
          </w:tcPr>
          <w:p w14:paraId="40E6D10A">
            <w:pPr>
              <w:spacing w:after="60"/>
            </w:pPr>
            <w:r>
              <w:rPr>
                <w:sz w:val="18"/>
              </w:rPr>
              <w:t>PB16</w:t>
            </w:r>
          </w:p>
        </w:tc>
        <w:tc>
          <w:tcPr>
            <w:tcW w:w="950" w:type="dxa"/>
            <w:tcBorders>
              <w:top w:val="single" w:color="auto" w:sz="4" w:space="0"/>
              <w:left w:val="single" w:color="auto" w:sz="4" w:space="0"/>
              <w:bottom w:val="single" w:color="auto" w:sz="4" w:space="0"/>
              <w:right w:val="single" w:color="auto" w:sz="4" w:space="0"/>
            </w:tcBorders>
          </w:tcPr>
          <w:p w14:paraId="71EE47AB">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5D405F8F">
            <w:pPr>
              <w:spacing w:after="60"/>
            </w:pPr>
            <w:r>
              <w:rPr>
                <w:sz w:val="18"/>
              </w:rPr>
              <w:t>0.5–2</w:t>
            </w:r>
          </w:p>
        </w:tc>
        <w:tc>
          <w:tcPr>
            <w:tcW w:w="792" w:type="dxa"/>
            <w:tcBorders>
              <w:top w:val="single" w:color="auto" w:sz="4" w:space="0"/>
              <w:left w:val="single" w:color="auto" w:sz="4" w:space="0"/>
              <w:bottom w:val="single" w:color="auto" w:sz="4" w:space="0"/>
              <w:right w:val="single" w:color="auto" w:sz="4" w:space="0"/>
            </w:tcBorders>
          </w:tcPr>
          <w:p w14:paraId="099ED548">
            <w:pPr>
              <w:spacing w:after="60"/>
            </w:pPr>
            <w:r>
              <w:rPr>
                <w:sz w:val="18"/>
              </w:rPr>
              <w:t>Chưa chốt</w:t>
            </w:r>
          </w:p>
        </w:tc>
      </w:tr>
      <w:tr w14:paraId="4256B95D">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C70D02B">
            <w:pPr>
              <w:spacing w:after="60"/>
            </w:pPr>
            <w:r>
              <w:rPr>
                <w:sz w:val="18"/>
              </w:rPr>
              <w:t>PB22</w:t>
            </w:r>
          </w:p>
        </w:tc>
        <w:tc>
          <w:tcPr>
            <w:tcW w:w="3096" w:type="dxa"/>
            <w:tcBorders>
              <w:top w:val="single" w:color="auto" w:sz="4" w:space="0"/>
              <w:left w:val="single" w:color="auto" w:sz="4" w:space="0"/>
              <w:bottom w:val="single" w:color="auto" w:sz="4" w:space="0"/>
              <w:right w:val="single" w:color="auto" w:sz="4" w:space="0"/>
            </w:tcBorders>
          </w:tcPr>
          <w:p w14:paraId="7EEEDDEE">
            <w:pPr>
              <w:spacing w:after="60"/>
            </w:pPr>
            <w:r>
              <w:rPr>
                <w:sz w:val="18"/>
              </w:rPr>
              <w:t>Kiểm tra quyền &amp; đọc chương trả phí</w:t>
            </w:r>
          </w:p>
        </w:tc>
        <w:tc>
          <w:tcPr>
            <w:tcW w:w="1613" w:type="dxa"/>
            <w:tcBorders>
              <w:top w:val="single" w:color="auto" w:sz="4" w:space="0"/>
              <w:left w:val="single" w:color="auto" w:sz="4" w:space="0"/>
              <w:bottom w:val="single" w:color="auto" w:sz="4" w:space="0"/>
              <w:right w:val="single" w:color="auto" w:sz="4" w:space="0"/>
            </w:tcBorders>
          </w:tcPr>
          <w:p w14:paraId="2CC4EB46">
            <w:pPr>
              <w:spacing w:after="60"/>
            </w:pPr>
            <w:r>
              <w:rPr>
                <w:sz w:val="18"/>
              </w:rPr>
              <w:t>PB19, PB21</w:t>
            </w:r>
          </w:p>
        </w:tc>
        <w:tc>
          <w:tcPr>
            <w:tcW w:w="950" w:type="dxa"/>
            <w:tcBorders>
              <w:top w:val="single" w:color="auto" w:sz="4" w:space="0"/>
              <w:left w:val="single" w:color="auto" w:sz="4" w:space="0"/>
              <w:bottom w:val="single" w:color="auto" w:sz="4" w:space="0"/>
              <w:right w:val="single" w:color="auto" w:sz="4" w:space="0"/>
            </w:tcBorders>
          </w:tcPr>
          <w:p w14:paraId="1982A0FE">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4366EB78">
            <w:pPr>
              <w:spacing w:after="60"/>
            </w:pPr>
            <w:r>
              <w:rPr>
                <w:sz w:val="18"/>
              </w:rPr>
              <w:t>3–4.5</w:t>
            </w:r>
          </w:p>
        </w:tc>
        <w:tc>
          <w:tcPr>
            <w:tcW w:w="792" w:type="dxa"/>
            <w:tcBorders>
              <w:top w:val="single" w:color="auto" w:sz="4" w:space="0"/>
              <w:left w:val="single" w:color="auto" w:sz="4" w:space="0"/>
              <w:bottom w:val="single" w:color="auto" w:sz="4" w:space="0"/>
              <w:right w:val="single" w:color="auto" w:sz="4" w:space="0"/>
            </w:tcBorders>
          </w:tcPr>
          <w:p w14:paraId="5E64211A">
            <w:pPr>
              <w:spacing w:after="60"/>
            </w:pPr>
            <w:r>
              <w:rPr>
                <w:sz w:val="18"/>
              </w:rPr>
              <w:t>Chưa chốt</w:t>
            </w:r>
          </w:p>
        </w:tc>
      </w:tr>
      <w:tr w14:paraId="76FE0A93">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1411F33D">
            <w:pPr>
              <w:spacing w:after="60"/>
            </w:pPr>
            <w:r>
              <w:rPr>
                <w:sz w:val="18"/>
              </w:rPr>
              <w:t>PB23</w:t>
            </w:r>
          </w:p>
        </w:tc>
        <w:tc>
          <w:tcPr>
            <w:tcW w:w="3096" w:type="dxa"/>
            <w:tcBorders>
              <w:top w:val="single" w:color="auto" w:sz="4" w:space="0"/>
              <w:left w:val="single" w:color="auto" w:sz="4" w:space="0"/>
              <w:bottom w:val="single" w:color="auto" w:sz="4" w:space="0"/>
              <w:right w:val="single" w:color="auto" w:sz="4" w:space="0"/>
            </w:tcBorders>
          </w:tcPr>
          <w:p w14:paraId="0FAD2575">
            <w:pPr>
              <w:spacing w:after="60"/>
            </w:pPr>
            <w:r>
              <w:rPr>
                <w:sz w:val="18"/>
              </w:rPr>
              <w:t>Xử lý gói hết hạn</w:t>
            </w:r>
          </w:p>
        </w:tc>
        <w:tc>
          <w:tcPr>
            <w:tcW w:w="1613" w:type="dxa"/>
            <w:tcBorders>
              <w:top w:val="single" w:color="auto" w:sz="4" w:space="0"/>
              <w:left w:val="single" w:color="auto" w:sz="4" w:space="0"/>
              <w:bottom w:val="single" w:color="auto" w:sz="4" w:space="0"/>
              <w:right w:val="single" w:color="auto" w:sz="4" w:space="0"/>
            </w:tcBorders>
          </w:tcPr>
          <w:p w14:paraId="0082B91F">
            <w:pPr>
              <w:spacing w:after="60"/>
            </w:pPr>
            <w:r>
              <w:rPr>
                <w:sz w:val="18"/>
              </w:rPr>
              <w:t>PB19, PB22</w:t>
            </w:r>
          </w:p>
        </w:tc>
        <w:tc>
          <w:tcPr>
            <w:tcW w:w="950" w:type="dxa"/>
            <w:tcBorders>
              <w:top w:val="single" w:color="auto" w:sz="4" w:space="0"/>
              <w:left w:val="single" w:color="auto" w:sz="4" w:space="0"/>
              <w:bottom w:val="single" w:color="auto" w:sz="4" w:space="0"/>
              <w:right w:val="single" w:color="auto" w:sz="4" w:space="0"/>
            </w:tcBorders>
          </w:tcPr>
          <w:p w14:paraId="320495E8">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74F7AF3C">
            <w:pPr>
              <w:spacing w:after="60"/>
            </w:pPr>
            <w:r>
              <w:rPr>
                <w:sz w:val="18"/>
              </w:rPr>
              <w:t>5–5.5</w:t>
            </w:r>
          </w:p>
        </w:tc>
        <w:tc>
          <w:tcPr>
            <w:tcW w:w="792" w:type="dxa"/>
            <w:tcBorders>
              <w:top w:val="single" w:color="auto" w:sz="4" w:space="0"/>
              <w:left w:val="single" w:color="auto" w:sz="4" w:space="0"/>
              <w:bottom w:val="single" w:color="auto" w:sz="4" w:space="0"/>
              <w:right w:val="single" w:color="auto" w:sz="4" w:space="0"/>
            </w:tcBorders>
          </w:tcPr>
          <w:p w14:paraId="5D0A80DA">
            <w:pPr>
              <w:spacing w:after="60"/>
            </w:pPr>
            <w:r>
              <w:rPr>
                <w:sz w:val="18"/>
              </w:rPr>
              <w:t>Chưa chốt</w:t>
            </w:r>
          </w:p>
        </w:tc>
      </w:tr>
      <w:tr w14:paraId="285C5A75">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0AE8B260">
            <w:pPr>
              <w:spacing w:after="60"/>
            </w:pPr>
            <w:r>
              <w:rPr>
                <w:sz w:val="18"/>
              </w:rPr>
              <w:t>PB24</w:t>
            </w:r>
          </w:p>
        </w:tc>
        <w:tc>
          <w:tcPr>
            <w:tcW w:w="3096" w:type="dxa"/>
            <w:tcBorders>
              <w:top w:val="single" w:color="auto" w:sz="4" w:space="0"/>
              <w:left w:val="single" w:color="auto" w:sz="4" w:space="0"/>
              <w:bottom w:val="single" w:color="auto" w:sz="4" w:space="0"/>
              <w:right w:val="single" w:color="auto" w:sz="4" w:space="0"/>
            </w:tcBorders>
          </w:tcPr>
          <w:p w14:paraId="1C0FC1DA">
            <w:pPr>
              <w:spacing w:after="60"/>
            </w:pPr>
            <w:r>
              <w:rPr>
                <w:sz w:val="18"/>
              </w:rPr>
              <w:t>Xử lý thanh toán chưa thành công</w:t>
            </w:r>
          </w:p>
        </w:tc>
        <w:tc>
          <w:tcPr>
            <w:tcW w:w="1613" w:type="dxa"/>
            <w:tcBorders>
              <w:top w:val="single" w:color="auto" w:sz="4" w:space="0"/>
              <w:left w:val="single" w:color="auto" w:sz="4" w:space="0"/>
              <w:bottom w:val="single" w:color="auto" w:sz="4" w:space="0"/>
              <w:right w:val="single" w:color="auto" w:sz="4" w:space="0"/>
            </w:tcBorders>
          </w:tcPr>
          <w:p w14:paraId="238C8BC8">
            <w:pPr>
              <w:spacing w:after="60"/>
            </w:pPr>
            <w:r>
              <w:rPr>
                <w:sz w:val="18"/>
              </w:rPr>
              <w:t>PB19, PB20, PB21</w:t>
            </w:r>
          </w:p>
        </w:tc>
        <w:tc>
          <w:tcPr>
            <w:tcW w:w="950" w:type="dxa"/>
            <w:tcBorders>
              <w:top w:val="single" w:color="auto" w:sz="4" w:space="0"/>
              <w:left w:val="single" w:color="auto" w:sz="4" w:space="0"/>
              <w:bottom w:val="single" w:color="auto" w:sz="4" w:space="0"/>
              <w:right w:val="single" w:color="auto" w:sz="4" w:space="0"/>
            </w:tcBorders>
          </w:tcPr>
          <w:p w14:paraId="61DB4B59">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34E6916A">
            <w:pPr>
              <w:spacing w:after="60"/>
            </w:pPr>
            <w:r>
              <w:rPr>
                <w:sz w:val="18"/>
              </w:rPr>
              <w:t>4–5</w:t>
            </w:r>
          </w:p>
        </w:tc>
        <w:tc>
          <w:tcPr>
            <w:tcW w:w="792" w:type="dxa"/>
            <w:tcBorders>
              <w:top w:val="single" w:color="auto" w:sz="4" w:space="0"/>
              <w:left w:val="single" w:color="auto" w:sz="4" w:space="0"/>
              <w:bottom w:val="single" w:color="auto" w:sz="4" w:space="0"/>
              <w:right w:val="single" w:color="auto" w:sz="4" w:space="0"/>
            </w:tcBorders>
          </w:tcPr>
          <w:p w14:paraId="0C65618F">
            <w:pPr>
              <w:spacing w:after="60"/>
            </w:pPr>
            <w:r>
              <w:rPr>
                <w:sz w:val="18"/>
              </w:rPr>
              <w:t>Chưa chốt</w:t>
            </w:r>
          </w:p>
        </w:tc>
      </w:tr>
      <w:tr w14:paraId="4F3512B3">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7A06F41F">
            <w:pPr>
              <w:spacing w:after="60"/>
            </w:pPr>
            <w:r>
              <w:rPr>
                <w:sz w:val="18"/>
              </w:rPr>
              <w:t>PB25</w:t>
            </w:r>
          </w:p>
        </w:tc>
        <w:tc>
          <w:tcPr>
            <w:tcW w:w="3096" w:type="dxa"/>
            <w:tcBorders>
              <w:top w:val="single" w:color="auto" w:sz="4" w:space="0"/>
              <w:left w:val="single" w:color="auto" w:sz="4" w:space="0"/>
              <w:bottom w:val="single" w:color="auto" w:sz="4" w:space="0"/>
              <w:right w:val="single" w:color="auto" w:sz="4" w:space="0"/>
            </w:tcBorders>
          </w:tcPr>
          <w:p w14:paraId="77D03D3F">
            <w:pPr>
              <w:spacing w:after="60"/>
            </w:pPr>
            <w:r>
              <w:rPr>
                <w:sz w:val="18"/>
              </w:rPr>
              <w:t>Khôi phục quyền lỗi cập nhật</w:t>
            </w:r>
          </w:p>
        </w:tc>
        <w:tc>
          <w:tcPr>
            <w:tcW w:w="1613" w:type="dxa"/>
            <w:tcBorders>
              <w:top w:val="single" w:color="auto" w:sz="4" w:space="0"/>
              <w:left w:val="single" w:color="auto" w:sz="4" w:space="0"/>
              <w:bottom w:val="single" w:color="auto" w:sz="4" w:space="0"/>
              <w:right w:val="single" w:color="auto" w:sz="4" w:space="0"/>
            </w:tcBorders>
          </w:tcPr>
          <w:p w14:paraId="0ACAA0FC">
            <w:pPr>
              <w:spacing w:after="60"/>
            </w:pPr>
            <w:r>
              <w:rPr>
                <w:sz w:val="18"/>
              </w:rPr>
              <w:t>PB24</w:t>
            </w:r>
          </w:p>
        </w:tc>
        <w:tc>
          <w:tcPr>
            <w:tcW w:w="950" w:type="dxa"/>
            <w:tcBorders>
              <w:top w:val="single" w:color="auto" w:sz="4" w:space="0"/>
              <w:left w:val="single" w:color="auto" w:sz="4" w:space="0"/>
              <w:bottom w:val="single" w:color="auto" w:sz="4" w:space="0"/>
              <w:right w:val="single" w:color="auto" w:sz="4" w:space="0"/>
            </w:tcBorders>
          </w:tcPr>
          <w:p w14:paraId="1A8EAA35">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6E2471BE">
            <w:pPr>
              <w:spacing w:after="60"/>
            </w:pPr>
            <w:r>
              <w:rPr>
                <w:sz w:val="18"/>
              </w:rPr>
              <w:t>5–6</w:t>
            </w:r>
          </w:p>
        </w:tc>
        <w:tc>
          <w:tcPr>
            <w:tcW w:w="792" w:type="dxa"/>
            <w:tcBorders>
              <w:top w:val="single" w:color="auto" w:sz="4" w:space="0"/>
              <w:left w:val="single" w:color="auto" w:sz="4" w:space="0"/>
              <w:bottom w:val="single" w:color="auto" w:sz="4" w:space="0"/>
              <w:right w:val="single" w:color="auto" w:sz="4" w:space="0"/>
            </w:tcBorders>
          </w:tcPr>
          <w:p w14:paraId="072C7299">
            <w:pPr>
              <w:spacing w:after="60"/>
            </w:pPr>
            <w:r>
              <w:rPr>
                <w:sz w:val="18"/>
              </w:rPr>
              <w:t>Chưa chốt</w:t>
            </w:r>
          </w:p>
        </w:tc>
      </w:tr>
      <w:tr w14:paraId="7CB906AE">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21B42EE">
            <w:pPr>
              <w:spacing w:after="60"/>
            </w:pPr>
            <w:r>
              <w:rPr>
                <w:sz w:val="18"/>
              </w:rPr>
              <w:t>PB26</w:t>
            </w:r>
          </w:p>
        </w:tc>
        <w:tc>
          <w:tcPr>
            <w:tcW w:w="3096" w:type="dxa"/>
            <w:tcBorders>
              <w:top w:val="single" w:color="auto" w:sz="4" w:space="0"/>
              <w:left w:val="single" w:color="auto" w:sz="4" w:space="0"/>
              <w:bottom w:val="single" w:color="auto" w:sz="4" w:space="0"/>
              <w:right w:val="single" w:color="auto" w:sz="4" w:space="0"/>
            </w:tcBorders>
          </w:tcPr>
          <w:p w14:paraId="2AE37F80">
            <w:pPr>
              <w:spacing w:after="60"/>
            </w:pPr>
            <w:r>
              <w:rPr>
                <w:sz w:val="18"/>
              </w:rPr>
              <w:t>Xem lịch sử thanh toán</w:t>
            </w:r>
          </w:p>
        </w:tc>
        <w:tc>
          <w:tcPr>
            <w:tcW w:w="1613" w:type="dxa"/>
            <w:tcBorders>
              <w:top w:val="single" w:color="auto" w:sz="4" w:space="0"/>
              <w:left w:val="single" w:color="auto" w:sz="4" w:space="0"/>
              <w:bottom w:val="single" w:color="auto" w:sz="4" w:space="0"/>
              <w:right w:val="single" w:color="auto" w:sz="4" w:space="0"/>
            </w:tcBorders>
          </w:tcPr>
          <w:p w14:paraId="749F1F93">
            <w:pPr>
              <w:spacing w:after="60"/>
            </w:pPr>
            <w:r>
              <w:rPr>
                <w:sz w:val="18"/>
              </w:rPr>
              <w:t>PB19, PB21</w:t>
            </w:r>
          </w:p>
        </w:tc>
        <w:tc>
          <w:tcPr>
            <w:tcW w:w="950" w:type="dxa"/>
            <w:tcBorders>
              <w:top w:val="single" w:color="auto" w:sz="4" w:space="0"/>
              <w:left w:val="single" w:color="auto" w:sz="4" w:space="0"/>
              <w:bottom w:val="single" w:color="auto" w:sz="4" w:space="0"/>
              <w:right w:val="single" w:color="auto" w:sz="4" w:space="0"/>
            </w:tcBorders>
          </w:tcPr>
          <w:p w14:paraId="178B2E96">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5186DE6C">
            <w:pPr>
              <w:spacing w:after="60"/>
            </w:pPr>
            <w:r>
              <w:rPr>
                <w:sz w:val="18"/>
              </w:rPr>
              <w:t>5–5.5</w:t>
            </w:r>
          </w:p>
        </w:tc>
        <w:tc>
          <w:tcPr>
            <w:tcW w:w="792" w:type="dxa"/>
            <w:tcBorders>
              <w:top w:val="single" w:color="auto" w:sz="4" w:space="0"/>
              <w:left w:val="single" w:color="auto" w:sz="4" w:space="0"/>
              <w:bottom w:val="single" w:color="auto" w:sz="4" w:space="0"/>
              <w:right w:val="single" w:color="auto" w:sz="4" w:space="0"/>
            </w:tcBorders>
          </w:tcPr>
          <w:p w14:paraId="3E0FBC56">
            <w:pPr>
              <w:spacing w:after="60"/>
            </w:pPr>
            <w:r>
              <w:rPr>
                <w:sz w:val="18"/>
              </w:rPr>
              <w:t>Chưa chốt</w:t>
            </w:r>
          </w:p>
        </w:tc>
      </w:tr>
      <w:tr w14:paraId="45424F67">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61424070">
            <w:pPr>
              <w:spacing w:after="60"/>
            </w:pPr>
            <w:r>
              <w:rPr>
                <w:sz w:val="18"/>
              </w:rPr>
              <w:t>PB27</w:t>
            </w:r>
          </w:p>
        </w:tc>
        <w:tc>
          <w:tcPr>
            <w:tcW w:w="3096" w:type="dxa"/>
            <w:tcBorders>
              <w:top w:val="single" w:color="auto" w:sz="4" w:space="0"/>
              <w:left w:val="single" w:color="auto" w:sz="4" w:space="0"/>
              <w:bottom w:val="single" w:color="auto" w:sz="4" w:space="0"/>
              <w:right w:val="single" w:color="auto" w:sz="4" w:space="0"/>
            </w:tcBorders>
          </w:tcPr>
          <w:p w14:paraId="45AEF303">
            <w:pPr>
              <w:spacing w:after="60"/>
            </w:pPr>
            <w:r>
              <w:rPr>
                <w:sz w:val="18"/>
              </w:rPr>
              <w:t>Xem truyện đã mua / gói đang dùng</w:t>
            </w:r>
          </w:p>
        </w:tc>
        <w:tc>
          <w:tcPr>
            <w:tcW w:w="1613" w:type="dxa"/>
            <w:tcBorders>
              <w:top w:val="single" w:color="auto" w:sz="4" w:space="0"/>
              <w:left w:val="single" w:color="auto" w:sz="4" w:space="0"/>
              <w:bottom w:val="single" w:color="auto" w:sz="4" w:space="0"/>
              <w:right w:val="single" w:color="auto" w:sz="4" w:space="0"/>
            </w:tcBorders>
          </w:tcPr>
          <w:p w14:paraId="63AD8A43">
            <w:pPr>
              <w:spacing w:after="60"/>
            </w:pPr>
            <w:r>
              <w:rPr>
                <w:sz w:val="18"/>
              </w:rPr>
              <w:t>PB21, PB23</w:t>
            </w:r>
          </w:p>
        </w:tc>
        <w:tc>
          <w:tcPr>
            <w:tcW w:w="950" w:type="dxa"/>
            <w:tcBorders>
              <w:top w:val="single" w:color="auto" w:sz="4" w:space="0"/>
              <w:left w:val="single" w:color="auto" w:sz="4" w:space="0"/>
              <w:bottom w:val="single" w:color="auto" w:sz="4" w:space="0"/>
              <w:right w:val="single" w:color="auto" w:sz="4" w:space="0"/>
            </w:tcBorders>
          </w:tcPr>
          <w:p w14:paraId="139E13D2">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326B0CD9">
            <w:pPr>
              <w:spacing w:after="60"/>
            </w:pPr>
            <w:r>
              <w:rPr>
                <w:sz w:val="18"/>
              </w:rPr>
              <w:t>5.5–6</w:t>
            </w:r>
          </w:p>
        </w:tc>
        <w:tc>
          <w:tcPr>
            <w:tcW w:w="792" w:type="dxa"/>
            <w:tcBorders>
              <w:top w:val="single" w:color="auto" w:sz="4" w:space="0"/>
              <w:left w:val="single" w:color="auto" w:sz="4" w:space="0"/>
              <w:bottom w:val="single" w:color="auto" w:sz="4" w:space="0"/>
              <w:right w:val="single" w:color="auto" w:sz="4" w:space="0"/>
            </w:tcBorders>
          </w:tcPr>
          <w:p w14:paraId="4FD8A517">
            <w:pPr>
              <w:spacing w:after="60"/>
            </w:pPr>
            <w:r>
              <w:rPr>
                <w:sz w:val="18"/>
              </w:rPr>
              <w:t>Chưa chốt</w:t>
            </w:r>
          </w:p>
        </w:tc>
      </w:tr>
    </w:tbl>
    <w:p w14:paraId="1BECF96A">
      <w:pPr>
        <w:pStyle w:val="3"/>
        <w:spacing w:after="60"/>
      </w:pPr>
      <w:r>
        <w:rPr>
          <w:rFonts w:ascii="Arial" w:hAnsi="Arial"/>
          <w:color w:val="000000"/>
        </w:rPr>
        <w:t>Bước 4–7: Vẽ sơ đồ PERT (START → task → END theo dependency)</w:t>
      </w:r>
    </w:p>
    <w:p w14:paraId="6D29068F">
      <w:pPr>
        <w:spacing w:before="120" w:after="60"/>
        <w:jc w:val="center"/>
      </w:pPr>
      <w:r>
        <w:rPr>
          <w:rFonts w:ascii="Arial" w:hAnsi="Arial"/>
          <w:color w:val="000000"/>
          <w:sz w:val="20"/>
        </w:rPr>
        <w:drawing>
          <wp:inline distT="0" distB="0" distL="0" distR="0">
            <wp:extent cx="6035040" cy="198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6035040" cy="1988013"/>
                    </a:xfrm>
                    <a:prstGeom prst="rect">
                      <a:avLst/>
                    </a:prstGeom>
                  </pic:spPr>
                </pic:pic>
              </a:graphicData>
            </a:graphic>
          </wp:inline>
        </w:drawing>
      </w:r>
    </w:p>
    <w:p w14:paraId="59ED9ED9">
      <w:pPr>
        <w:spacing w:after="60"/>
      </w:pPr>
      <w:r>
        <w:rPr>
          <w:rFonts w:ascii="Arial" w:hAnsi="Arial"/>
          <w:color w:val="000000"/>
          <w:sz w:val="20"/>
        </w:rPr>
        <w:t>Màu đỏ: đường găng theo thời lượng đề xuất, chưa xét giới hạn nguồn lực. Đầu Sprint giả định PB02, PB03, PB04, PB10, PB12 đã nghiệm thu. PB16/PB17 cần dữ liệu truyện; giao dịch cần xác thực. PB23 dựa trên gói và kiểm tra quyền, không bắt buộc đợi gia hạn. Kiểm thử giao dịch chưa thành công bao gồm cả luồng gia hạn PB20.</w:t>
      </w:r>
    </w:p>
    <w:p w14:paraId="0BF3D143">
      <w:pPr>
        <w:pStyle w:val="3"/>
        <w:spacing w:after="60"/>
      </w:pPr>
      <w:r>
        <w:rPr>
          <w:rFonts w:ascii="Arial" w:hAnsi="Arial"/>
          <w:color w:val="000000"/>
        </w:rPr>
        <w:t>Bước 8: Liệt kê tất cả các đường đi từ START đến END và tính tổng thời gian</w:t>
      </w:r>
    </w:p>
    <w:p w14:paraId="23AFB66E">
      <w:pPr>
        <w:pStyle w:val="17"/>
        <w:numPr>
          <w:ilvl w:val="0"/>
          <w:numId w:val="2"/>
        </w:numPr>
        <w:spacing w:after="60"/>
      </w:pPr>
      <w:r>
        <w:rPr>
          <w:rFonts w:ascii="Arial" w:hAnsi="Arial"/>
          <w:color w:val="000000"/>
        </w:rPr>
        <w:t>START → PB17 → PB18 → END = 1.5 ngày</w:t>
      </w:r>
    </w:p>
    <w:p w14:paraId="26F6718E">
      <w:pPr>
        <w:pStyle w:val="17"/>
        <w:numPr>
          <w:ilvl w:val="0"/>
          <w:numId w:val="2"/>
        </w:numPr>
        <w:spacing w:after="60"/>
      </w:pPr>
      <w:r>
        <w:rPr>
          <w:rFonts w:ascii="Arial" w:hAnsi="Arial"/>
          <w:color w:val="000000"/>
        </w:rPr>
        <w:t>START → PB17 → PB19 → PB24 → PB25 → END = 5 ngày</w:t>
      </w:r>
    </w:p>
    <w:p w14:paraId="576F1506">
      <w:pPr>
        <w:pStyle w:val="17"/>
        <w:numPr>
          <w:ilvl w:val="0"/>
          <w:numId w:val="2"/>
        </w:numPr>
        <w:spacing w:after="60"/>
      </w:pPr>
      <w:r>
        <w:rPr>
          <w:rFonts w:ascii="Arial" w:hAnsi="Arial"/>
          <w:color w:val="000000"/>
        </w:rPr>
        <w:t>START → PB17 → PB19 → PB20 → PB24 → PB25 → END = 6 ngày (găng)</w:t>
      </w:r>
    </w:p>
    <w:p w14:paraId="5B86691C">
      <w:pPr>
        <w:pStyle w:val="17"/>
        <w:numPr>
          <w:ilvl w:val="0"/>
          <w:numId w:val="2"/>
        </w:numPr>
        <w:spacing w:after="60"/>
      </w:pPr>
      <w:r>
        <w:rPr>
          <w:rFonts w:ascii="Arial" w:hAnsi="Arial"/>
          <w:color w:val="000000"/>
        </w:rPr>
        <w:t>START → PB16 → PB21 → PB24 → PB25 → END = 4 ngày</w:t>
      </w:r>
    </w:p>
    <w:p w14:paraId="4E7B4085">
      <w:pPr>
        <w:pStyle w:val="17"/>
        <w:numPr>
          <w:ilvl w:val="0"/>
          <w:numId w:val="2"/>
        </w:numPr>
        <w:spacing w:after="60"/>
      </w:pPr>
      <w:r>
        <w:rPr>
          <w:rFonts w:ascii="Arial" w:hAnsi="Arial"/>
          <w:color w:val="000000"/>
        </w:rPr>
        <w:t>START → PB17 → PB19 → PB26 → END = 3.5 ngày</w:t>
      </w:r>
    </w:p>
    <w:p w14:paraId="696716FD">
      <w:pPr>
        <w:pStyle w:val="17"/>
        <w:numPr>
          <w:ilvl w:val="0"/>
          <w:numId w:val="2"/>
        </w:numPr>
        <w:spacing w:after="60"/>
      </w:pPr>
      <w:r>
        <w:rPr>
          <w:rFonts w:ascii="Arial" w:hAnsi="Arial"/>
          <w:color w:val="000000"/>
        </w:rPr>
        <w:t>START → PB16 → PB21 → PB26 → END = 2.5 ngày</w:t>
      </w:r>
    </w:p>
    <w:p w14:paraId="32E9DE99">
      <w:pPr>
        <w:pStyle w:val="17"/>
        <w:numPr>
          <w:ilvl w:val="0"/>
          <w:numId w:val="2"/>
        </w:numPr>
        <w:spacing w:after="60"/>
      </w:pPr>
      <w:r>
        <w:rPr>
          <w:rFonts w:ascii="Arial" w:hAnsi="Arial"/>
          <w:color w:val="000000"/>
        </w:rPr>
        <w:t>START → PB16 → PB21 → PB27 → END = 2.5 ngày</w:t>
      </w:r>
    </w:p>
    <w:p w14:paraId="510D62A1">
      <w:pPr>
        <w:pStyle w:val="17"/>
        <w:numPr>
          <w:ilvl w:val="0"/>
          <w:numId w:val="2"/>
        </w:numPr>
        <w:spacing w:after="60"/>
      </w:pPr>
      <w:r>
        <w:rPr>
          <w:rFonts w:ascii="Arial" w:hAnsi="Arial"/>
          <w:color w:val="000000"/>
        </w:rPr>
        <w:t>START → PB17 → PB19 → PB23 → PB27 → END = 4 ngày</w:t>
      </w:r>
    </w:p>
    <w:p w14:paraId="098DAC88">
      <w:pPr>
        <w:spacing w:after="60"/>
      </w:pPr>
      <w:r>
        <w:rPr>
          <w:rFonts w:ascii="Arial" w:hAnsi="Arial"/>
          <w:color w:val="000000"/>
          <w:sz w:val="20"/>
        </w:rPr>
        <w:t>START → PB16 → PB21 → PB22 → PB23 → PB27 → END = 4.5 ngày</w:t>
      </w:r>
    </w:p>
    <w:p w14:paraId="1B20A26B">
      <w:pPr>
        <w:spacing w:after="60"/>
      </w:pPr>
      <w:r>
        <w:rPr>
          <w:rFonts w:ascii="Arial" w:hAnsi="Arial"/>
          <w:color w:val="000000"/>
          <w:sz w:val="20"/>
        </w:rPr>
        <w:t>START → PB17 → PB19 → PB22 → PB23 → PB27 → END = 5.5 ngày</w:t>
      </w:r>
    </w:p>
    <w:p w14:paraId="4E03A183">
      <w:pPr>
        <w:pStyle w:val="3"/>
        <w:spacing w:after="60"/>
      </w:pPr>
      <w:r>
        <w:rPr>
          <w:rFonts w:ascii="Arial" w:hAnsi="Arial"/>
          <w:color w:val="000000"/>
        </w:rPr>
        <w:t>Bước 9: Xác định đường găng (Critical Path)</w:t>
      </w:r>
    </w:p>
    <w:p w14:paraId="7C57F2BB">
      <w:pPr>
        <w:spacing w:after="60"/>
      </w:pPr>
      <w:r>
        <w:rPr>
          <w:rFonts w:ascii="Arial" w:hAnsi="Arial"/>
          <w:color w:val="000000"/>
          <w:sz w:val="20"/>
        </w:rPr>
        <w:t>Có 10 đường đi, 1 đường găng; độ dài lớn nhất 6 ngày theo mạng phụ thuộc. Lịch đề xuất có mốc hoàn tất 6/10 ngày, sau khi giữ khung tuần của Excel. Chênh lệch với đường găng là thời gian chờ theo khung tuần; chưa phải dự phòng đã cam kết. Cần xác nhận phân công và thời lượng trước khi chốt.</w:t>
      </w:r>
    </w:p>
    <w:p w14:paraId="5507EF76">
      <w:pPr>
        <w:pStyle w:val="2"/>
        <w:pageBreakBefore/>
        <w:spacing w:after="60"/>
      </w:pPr>
      <w:r>
        <w:rPr>
          <w:rFonts w:ascii="Arial" w:hAnsi="Arial"/>
          <w:color w:val="000000"/>
        </w:rPr>
        <w:t>V. Sprint 3 – Khám phá, tiến độ đọc &amp; thảo luận</w:t>
      </w:r>
    </w:p>
    <w:p w14:paraId="2C7A61B4">
      <w:pPr>
        <w:pStyle w:val="3"/>
        <w:spacing w:after="60"/>
      </w:pPr>
      <w:r>
        <w:rPr>
          <w:rFonts w:ascii="Arial" w:hAnsi="Arial"/>
          <w:color w:val="000000"/>
        </w:rPr>
        <w:t>Bước 1–3: Liệt kê công việc, xác định quan hệ phụ thuộc và thời gian</w:t>
      </w:r>
    </w:p>
    <w:tbl>
      <w:tblPr>
        <w:tblStyle w:val="9"/>
        <w:tblW w:w="0" w:type="auto"/>
        <w:tblInd w:w="0" w:type="dxa"/>
        <w:tblLayout w:type="fixed"/>
        <w:tblCellMar>
          <w:top w:w="0" w:type="dxa"/>
          <w:left w:w="10" w:type="dxa"/>
          <w:bottom w:w="0" w:type="dxa"/>
          <w:right w:w="10" w:type="dxa"/>
        </w:tblCellMar>
      </w:tblPr>
      <w:tblGrid>
        <w:gridCol w:w="792"/>
        <w:gridCol w:w="3096"/>
        <w:gridCol w:w="1613"/>
        <w:gridCol w:w="950"/>
        <w:gridCol w:w="1008"/>
        <w:gridCol w:w="792"/>
      </w:tblGrid>
      <w:tr w14:paraId="53BE6BE7">
        <w:tblPrEx>
          <w:tblCellMar>
            <w:top w:w="0" w:type="dxa"/>
            <w:left w:w="10" w:type="dxa"/>
            <w:bottom w:w="0" w:type="dxa"/>
            <w:right w:w="10" w:type="dxa"/>
          </w:tblCellMar>
        </w:tblPrEx>
        <w:trPr>
          <w:tblHeader/>
        </w:trPr>
        <w:tc>
          <w:tcPr>
            <w:tcW w:w="792" w:type="dxa"/>
            <w:tcBorders>
              <w:top w:val="single" w:color="auto" w:sz="4" w:space="0"/>
              <w:left w:val="single" w:color="auto" w:sz="4" w:space="0"/>
              <w:bottom w:val="single" w:color="auto" w:sz="4" w:space="0"/>
              <w:right w:val="single" w:color="auto" w:sz="4" w:space="0"/>
            </w:tcBorders>
            <w:shd w:val="clear" w:color="auto" w:fill="DCE6F1"/>
          </w:tcPr>
          <w:p w14:paraId="6E02F614">
            <w:pPr>
              <w:spacing w:after="60"/>
            </w:pPr>
            <w:r>
              <w:rPr>
                <w:sz w:val="18"/>
              </w:rPr>
              <w:t>Mã</w:t>
            </w:r>
          </w:p>
        </w:tc>
        <w:tc>
          <w:tcPr>
            <w:tcW w:w="3096" w:type="dxa"/>
            <w:tcBorders>
              <w:top w:val="single" w:color="auto" w:sz="4" w:space="0"/>
              <w:left w:val="single" w:color="auto" w:sz="4" w:space="0"/>
              <w:bottom w:val="single" w:color="auto" w:sz="4" w:space="0"/>
              <w:right w:val="single" w:color="auto" w:sz="4" w:space="0"/>
            </w:tcBorders>
            <w:shd w:val="clear" w:color="auto" w:fill="DCE6F1"/>
          </w:tcPr>
          <w:p w14:paraId="02A7463F">
            <w:pPr>
              <w:spacing w:after="60"/>
            </w:pPr>
            <w:r>
              <w:rPr>
                <w:sz w:val="18"/>
              </w:rPr>
              <w:t>Công việc</w:t>
            </w:r>
          </w:p>
        </w:tc>
        <w:tc>
          <w:tcPr>
            <w:tcW w:w="1613" w:type="dxa"/>
            <w:tcBorders>
              <w:top w:val="single" w:color="auto" w:sz="4" w:space="0"/>
              <w:left w:val="single" w:color="auto" w:sz="4" w:space="0"/>
              <w:bottom w:val="single" w:color="auto" w:sz="4" w:space="0"/>
              <w:right w:val="single" w:color="auto" w:sz="4" w:space="0"/>
            </w:tcBorders>
            <w:shd w:val="clear" w:color="auto" w:fill="DCE6F1"/>
          </w:tcPr>
          <w:p w14:paraId="663E7E6E">
            <w:pPr>
              <w:spacing w:after="60"/>
            </w:pPr>
            <w:r>
              <w:rPr>
                <w:sz w:val="18"/>
              </w:rPr>
              <w:t>Việc trước nội bộ</w:t>
            </w:r>
          </w:p>
        </w:tc>
        <w:tc>
          <w:tcPr>
            <w:tcW w:w="950" w:type="dxa"/>
            <w:tcBorders>
              <w:top w:val="single" w:color="auto" w:sz="4" w:space="0"/>
              <w:left w:val="single" w:color="auto" w:sz="4" w:space="0"/>
              <w:bottom w:val="single" w:color="auto" w:sz="4" w:space="0"/>
              <w:right w:val="single" w:color="auto" w:sz="4" w:space="0"/>
            </w:tcBorders>
            <w:shd w:val="clear" w:color="auto" w:fill="DCE6F1"/>
          </w:tcPr>
          <w:p w14:paraId="06852DDD">
            <w:pPr>
              <w:spacing w:after="60"/>
            </w:pPr>
            <w:r>
              <w:rPr>
                <w:sz w:val="18"/>
              </w:rPr>
              <w:t>Ngày dự kiến</w:t>
            </w:r>
          </w:p>
        </w:tc>
        <w:tc>
          <w:tcPr>
            <w:tcW w:w="1008" w:type="dxa"/>
            <w:tcBorders>
              <w:top w:val="single" w:color="auto" w:sz="4" w:space="0"/>
              <w:left w:val="single" w:color="auto" w:sz="4" w:space="0"/>
              <w:bottom w:val="single" w:color="auto" w:sz="4" w:space="0"/>
              <w:right w:val="single" w:color="auto" w:sz="4" w:space="0"/>
            </w:tcBorders>
            <w:shd w:val="clear" w:color="auto" w:fill="DCE6F1"/>
          </w:tcPr>
          <w:p w14:paraId="3E3D30FB">
            <w:pPr>
              <w:spacing w:after="60"/>
            </w:pPr>
            <w:r>
              <w:rPr>
                <w:sz w:val="18"/>
              </w:rPr>
              <w:t>Mốc BĐ–KT</w:t>
            </w:r>
          </w:p>
        </w:tc>
        <w:tc>
          <w:tcPr>
            <w:tcW w:w="792" w:type="dxa"/>
            <w:tcBorders>
              <w:top w:val="single" w:color="auto" w:sz="4" w:space="0"/>
              <w:left w:val="single" w:color="auto" w:sz="4" w:space="0"/>
              <w:bottom w:val="single" w:color="auto" w:sz="4" w:space="0"/>
              <w:right w:val="single" w:color="auto" w:sz="4" w:space="0"/>
            </w:tcBorders>
            <w:shd w:val="clear" w:color="auto" w:fill="DCE6F1"/>
          </w:tcPr>
          <w:p w14:paraId="4C8CE1C7">
            <w:pPr>
              <w:spacing w:after="60"/>
            </w:pPr>
            <w:r>
              <w:rPr>
                <w:sz w:val="18"/>
              </w:rPr>
              <w:t>Phụ trách</w:t>
            </w:r>
          </w:p>
        </w:tc>
      </w:tr>
      <w:tr w14:paraId="57472938">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B3E6A3D">
            <w:pPr>
              <w:spacing w:after="60"/>
            </w:pPr>
            <w:r>
              <w:rPr>
                <w:sz w:val="18"/>
              </w:rPr>
              <w:t>PB09</w:t>
            </w:r>
          </w:p>
        </w:tc>
        <w:tc>
          <w:tcPr>
            <w:tcW w:w="3096" w:type="dxa"/>
            <w:tcBorders>
              <w:top w:val="single" w:color="auto" w:sz="4" w:space="0"/>
              <w:left w:val="single" w:color="auto" w:sz="4" w:space="0"/>
              <w:bottom w:val="single" w:color="auto" w:sz="4" w:space="0"/>
              <w:right w:val="single" w:color="auto" w:sz="4" w:space="0"/>
            </w:tcBorders>
          </w:tcPr>
          <w:p w14:paraId="347E8086">
            <w:pPr>
              <w:spacing w:after="60"/>
            </w:pPr>
            <w:r>
              <w:rPr>
                <w:sz w:val="18"/>
              </w:rPr>
              <w:t>Chuẩn bị &amp; phát hành chương theo thời điểm</w:t>
            </w:r>
          </w:p>
        </w:tc>
        <w:tc>
          <w:tcPr>
            <w:tcW w:w="1613" w:type="dxa"/>
            <w:tcBorders>
              <w:top w:val="single" w:color="auto" w:sz="4" w:space="0"/>
              <w:left w:val="single" w:color="auto" w:sz="4" w:space="0"/>
              <w:bottom w:val="single" w:color="auto" w:sz="4" w:space="0"/>
              <w:right w:val="single" w:color="auto" w:sz="4" w:space="0"/>
            </w:tcBorders>
          </w:tcPr>
          <w:p w14:paraId="741570C4">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7593F21B">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47BBED05">
            <w:pPr>
              <w:spacing w:after="60"/>
            </w:pPr>
            <w:r>
              <w:rPr>
                <w:sz w:val="18"/>
              </w:rPr>
              <w:t>0–1.5</w:t>
            </w:r>
          </w:p>
        </w:tc>
        <w:tc>
          <w:tcPr>
            <w:tcW w:w="792" w:type="dxa"/>
            <w:tcBorders>
              <w:top w:val="single" w:color="auto" w:sz="4" w:space="0"/>
              <w:left w:val="single" w:color="auto" w:sz="4" w:space="0"/>
              <w:bottom w:val="single" w:color="auto" w:sz="4" w:space="0"/>
              <w:right w:val="single" w:color="auto" w:sz="4" w:space="0"/>
            </w:tcBorders>
          </w:tcPr>
          <w:p w14:paraId="0F80B25C">
            <w:pPr>
              <w:spacing w:after="60"/>
            </w:pPr>
            <w:r>
              <w:rPr>
                <w:sz w:val="18"/>
              </w:rPr>
              <w:t>Chưa chốt</w:t>
            </w:r>
          </w:p>
        </w:tc>
      </w:tr>
      <w:tr w14:paraId="57AD48E3">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60053337">
            <w:pPr>
              <w:spacing w:after="60"/>
            </w:pPr>
            <w:r>
              <w:rPr>
                <w:sz w:val="18"/>
              </w:rPr>
              <w:t>PB13</w:t>
            </w:r>
          </w:p>
        </w:tc>
        <w:tc>
          <w:tcPr>
            <w:tcW w:w="3096" w:type="dxa"/>
            <w:tcBorders>
              <w:top w:val="single" w:color="auto" w:sz="4" w:space="0"/>
              <w:left w:val="single" w:color="auto" w:sz="4" w:space="0"/>
              <w:bottom w:val="single" w:color="auto" w:sz="4" w:space="0"/>
              <w:right w:val="single" w:color="auto" w:sz="4" w:space="0"/>
            </w:tcBorders>
          </w:tcPr>
          <w:p w14:paraId="428AB812">
            <w:pPr>
              <w:spacing w:after="60"/>
            </w:pPr>
            <w:r>
              <w:rPr>
                <w:sz w:val="18"/>
              </w:rPr>
              <w:t>Tìm kiếm truyện</w:t>
            </w:r>
          </w:p>
        </w:tc>
        <w:tc>
          <w:tcPr>
            <w:tcW w:w="1613" w:type="dxa"/>
            <w:tcBorders>
              <w:top w:val="single" w:color="auto" w:sz="4" w:space="0"/>
              <w:left w:val="single" w:color="auto" w:sz="4" w:space="0"/>
              <w:bottom w:val="single" w:color="auto" w:sz="4" w:space="0"/>
              <w:right w:val="single" w:color="auto" w:sz="4" w:space="0"/>
            </w:tcBorders>
          </w:tcPr>
          <w:p w14:paraId="5EC46460">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2F4BAEE9">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0581FA0A">
            <w:pPr>
              <w:spacing w:after="60"/>
            </w:pPr>
            <w:r>
              <w:rPr>
                <w:sz w:val="18"/>
              </w:rPr>
              <w:t>0–1</w:t>
            </w:r>
          </w:p>
        </w:tc>
        <w:tc>
          <w:tcPr>
            <w:tcW w:w="792" w:type="dxa"/>
            <w:tcBorders>
              <w:top w:val="single" w:color="auto" w:sz="4" w:space="0"/>
              <w:left w:val="single" w:color="auto" w:sz="4" w:space="0"/>
              <w:bottom w:val="single" w:color="auto" w:sz="4" w:space="0"/>
              <w:right w:val="single" w:color="auto" w:sz="4" w:space="0"/>
            </w:tcBorders>
          </w:tcPr>
          <w:p w14:paraId="6661F97E">
            <w:pPr>
              <w:spacing w:after="60"/>
            </w:pPr>
            <w:r>
              <w:rPr>
                <w:sz w:val="18"/>
              </w:rPr>
              <w:t>Chưa chốt</w:t>
            </w:r>
          </w:p>
        </w:tc>
      </w:tr>
      <w:tr w14:paraId="5EC2E242">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DD21ECF">
            <w:pPr>
              <w:spacing w:after="60"/>
            </w:pPr>
            <w:r>
              <w:rPr>
                <w:sz w:val="18"/>
              </w:rPr>
              <w:t>PB15</w:t>
            </w:r>
          </w:p>
        </w:tc>
        <w:tc>
          <w:tcPr>
            <w:tcW w:w="3096" w:type="dxa"/>
            <w:tcBorders>
              <w:top w:val="single" w:color="auto" w:sz="4" w:space="0"/>
              <w:left w:val="single" w:color="auto" w:sz="4" w:space="0"/>
              <w:bottom w:val="single" w:color="auto" w:sz="4" w:space="0"/>
              <w:right w:val="single" w:color="auto" w:sz="4" w:space="0"/>
            </w:tcBorders>
          </w:tcPr>
          <w:p w14:paraId="70F4A5B7">
            <w:pPr>
              <w:spacing w:after="60"/>
            </w:pPr>
            <w:r>
              <w:rPr>
                <w:sz w:val="18"/>
              </w:rPr>
              <w:t>Ghi nhận lượt đọc</w:t>
            </w:r>
          </w:p>
        </w:tc>
        <w:tc>
          <w:tcPr>
            <w:tcW w:w="1613" w:type="dxa"/>
            <w:tcBorders>
              <w:top w:val="single" w:color="auto" w:sz="4" w:space="0"/>
              <w:left w:val="single" w:color="auto" w:sz="4" w:space="0"/>
              <w:bottom w:val="single" w:color="auto" w:sz="4" w:space="0"/>
              <w:right w:val="single" w:color="auto" w:sz="4" w:space="0"/>
            </w:tcBorders>
          </w:tcPr>
          <w:p w14:paraId="7486585C">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60F8BD6D">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4187F01D">
            <w:pPr>
              <w:spacing w:after="60"/>
            </w:pPr>
            <w:r>
              <w:rPr>
                <w:sz w:val="18"/>
              </w:rPr>
              <w:t>0–0.5</w:t>
            </w:r>
          </w:p>
        </w:tc>
        <w:tc>
          <w:tcPr>
            <w:tcW w:w="792" w:type="dxa"/>
            <w:tcBorders>
              <w:top w:val="single" w:color="auto" w:sz="4" w:space="0"/>
              <w:left w:val="single" w:color="auto" w:sz="4" w:space="0"/>
              <w:bottom w:val="single" w:color="auto" w:sz="4" w:space="0"/>
              <w:right w:val="single" w:color="auto" w:sz="4" w:space="0"/>
            </w:tcBorders>
          </w:tcPr>
          <w:p w14:paraId="1713697F">
            <w:pPr>
              <w:spacing w:after="60"/>
            </w:pPr>
            <w:r>
              <w:rPr>
                <w:sz w:val="18"/>
              </w:rPr>
              <w:t>Chưa chốt</w:t>
            </w:r>
          </w:p>
        </w:tc>
      </w:tr>
      <w:tr w14:paraId="30B6C0F7">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756EF5DC">
            <w:pPr>
              <w:spacing w:after="60"/>
            </w:pPr>
            <w:r>
              <w:rPr>
                <w:sz w:val="18"/>
              </w:rPr>
              <w:t>PB28</w:t>
            </w:r>
          </w:p>
        </w:tc>
        <w:tc>
          <w:tcPr>
            <w:tcW w:w="3096" w:type="dxa"/>
            <w:tcBorders>
              <w:top w:val="single" w:color="auto" w:sz="4" w:space="0"/>
              <w:left w:val="single" w:color="auto" w:sz="4" w:space="0"/>
              <w:bottom w:val="single" w:color="auto" w:sz="4" w:space="0"/>
              <w:right w:val="single" w:color="auto" w:sz="4" w:space="0"/>
            </w:tcBorders>
          </w:tcPr>
          <w:p w14:paraId="3CDAEABD">
            <w:pPr>
              <w:spacing w:after="60"/>
            </w:pPr>
            <w:r>
              <w:rPr>
                <w:sz w:val="18"/>
              </w:rPr>
              <w:t>Lưu và tiếp tục tiến độ đọc</w:t>
            </w:r>
          </w:p>
        </w:tc>
        <w:tc>
          <w:tcPr>
            <w:tcW w:w="1613" w:type="dxa"/>
            <w:tcBorders>
              <w:top w:val="single" w:color="auto" w:sz="4" w:space="0"/>
              <w:left w:val="single" w:color="auto" w:sz="4" w:space="0"/>
              <w:bottom w:val="single" w:color="auto" w:sz="4" w:space="0"/>
              <w:right w:val="single" w:color="auto" w:sz="4" w:space="0"/>
            </w:tcBorders>
          </w:tcPr>
          <w:p w14:paraId="356C2B34">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11C23BDE">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637F5C2F">
            <w:pPr>
              <w:spacing w:after="60"/>
            </w:pPr>
            <w:r>
              <w:rPr>
                <w:sz w:val="18"/>
              </w:rPr>
              <w:t>0–1.5</w:t>
            </w:r>
          </w:p>
        </w:tc>
        <w:tc>
          <w:tcPr>
            <w:tcW w:w="792" w:type="dxa"/>
            <w:tcBorders>
              <w:top w:val="single" w:color="auto" w:sz="4" w:space="0"/>
              <w:left w:val="single" w:color="auto" w:sz="4" w:space="0"/>
              <w:bottom w:val="single" w:color="auto" w:sz="4" w:space="0"/>
              <w:right w:val="single" w:color="auto" w:sz="4" w:space="0"/>
            </w:tcBorders>
          </w:tcPr>
          <w:p w14:paraId="28005B2E">
            <w:pPr>
              <w:spacing w:after="60"/>
            </w:pPr>
            <w:r>
              <w:rPr>
                <w:sz w:val="18"/>
              </w:rPr>
              <w:t>Chưa chốt</w:t>
            </w:r>
          </w:p>
        </w:tc>
      </w:tr>
      <w:tr w14:paraId="6234E942">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6E15819E">
            <w:pPr>
              <w:spacing w:after="60"/>
            </w:pPr>
            <w:r>
              <w:rPr>
                <w:sz w:val="18"/>
              </w:rPr>
              <w:t>PB30</w:t>
            </w:r>
          </w:p>
        </w:tc>
        <w:tc>
          <w:tcPr>
            <w:tcW w:w="3096" w:type="dxa"/>
            <w:tcBorders>
              <w:top w:val="single" w:color="auto" w:sz="4" w:space="0"/>
              <w:left w:val="single" w:color="auto" w:sz="4" w:space="0"/>
              <w:bottom w:val="single" w:color="auto" w:sz="4" w:space="0"/>
              <w:right w:val="single" w:color="auto" w:sz="4" w:space="0"/>
            </w:tcBorders>
          </w:tcPr>
          <w:p w14:paraId="4A1A8BF3">
            <w:pPr>
              <w:spacing w:after="60"/>
            </w:pPr>
            <w:r>
              <w:rPr>
                <w:sz w:val="18"/>
              </w:rPr>
              <w:t>Theo dõi / bỏ theo dõi truyện</w:t>
            </w:r>
          </w:p>
        </w:tc>
        <w:tc>
          <w:tcPr>
            <w:tcW w:w="1613" w:type="dxa"/>
            <w:tcBorders>
              <w:top w:val="single" w:color="auto" w:sz="4" w:space="0"/>
              <w:left w:val="single" w:color="auto" w:sz="4" w:space="0"/>
              <w:bottom w:val="single" w:color="auto" w:sz="4" w:space="0"/>
              <w:right w:val="single" w:color="auto" w:sz="4" w:space="0"/>
            </w:tcBorders>
          </w:tcPr>
          <w:p w14:paraId="7777C55C">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48DB63B1">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238C4E27">
            <w:pPr>
              <w:spacing w:after="60"/>
            </w:pPr>
            <w:r>
              <w:rPr>
                <w:sz w:val="18"/>
              </w:rPr>
              <w:t>0–1</w:t>
            </w:r>
          </w:p>
        </w:tc>
        <w:tc>
          <w:tcPr>
            <w:tcW w:w="792" w:type="dxa"/>
            <w:tcBorders>
              <w:top w:val="single" w:color="auto" w:sz="4" w:space="0"/>
              <w:left w:val="single" w:color="auto" w:sz="4" w:space="0"/>
              <w:bottom w:val="single" w:color="auto" w:sz="4" w:space="0"/>
              <w:right w:val="single" w:color="auto" w:sz="4" w:space="0"/>
            </w:tcBorders>
          </w:tcPr>
          <w:p w14:paraId="589EE145">
            <w:pPr>
              <w:spacing w:after="60"/>
            </w:pPr>
            <w:r>
              <w:rPr>
                <w:sz w:val="18"/>
              </w:rPr>
              <w:t>Chưa chốt</w:t>
            </w:r>
          </w:p>
        </w:tc>
      </w:tr>
      <w:tr w14:paraId="2BE66835">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2E576F9">
            <w:pPr>
              <w:spacing w:after="60"/>
            </w:pPr>
            <w:r>
              <w:rPr>
                <w:sz w:val="18"/>
              </w:rPr>
              <w:t>PB35</w:t>
            </w:r>
          </w:p>
        </w:tc>
        <w:tc>
          <w:tcPr>
            <w:tcW w:w="3096" w:type="dxa"/>
            <w:tcBorders>
              <w:top w:val="single" w:color="auto" w:sz="4" w:space="0"/>
              <w:left w:val="single" w:color="auto" w:sz="4" w:space="0"/>
              <w:bottom w:val="single" w:color="auto" w:sz="4" w:space="0"/>
              <w:right w:val="single" w:color="auto" w:sz="4" w:space="0"/>
            </w:tcBorders>
          </w:tcPr>
          <w:p w14:paraId="5811FACF">
            <w:pPr>
              <w:spacing w:after="60"/>
            </w:pPr>
            <w:r>
              <w:rPr>
                <w:sz w:val="18"/>
              </w:rPr>
              <w:t>Xem danh sách thành viên</w:t>
            </w:r>
          </w:p>
        </w:tc>
        <w:tc>
          <w:tcPr>
            <w:tcW w:w="1613" w:type="dxa"/>
            <w:tcBorders>
              <w:top w:val="single" w:color="auto" w:sz="4" w:space="0"/>
              <w:left w:val="single" w:color="auto" w:sz="4" w:space="0"/>
              <w:bottom w:val="single" w:color="auto" w:sz="4" w:space="0"/>
              <w:right w:val="single" w:color="auto" w:sz="4" w:space="0"/>
            </w:tcBorders>
          </w:tcPr>
          <w:p w14:paraId="44CFB48F">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6F4EB839">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39FE6096">
            <w:pPr>
              <w:spacing w:after="60"/>
            </w:pPr>
            <w:r>
              <w:rPr>
                <w:sz w:val="18"/>
              </w:rPr>
              <w:t>0–0.5</w:t>
            </w:r>
          </w:p>
        </w:tc>
        <w:tc>
          <w:tcPr>
            <w:tcW w:w="792" w:type="dxa"/>
            <w:tcBorders>
              <w:top w:val="single" w:color="auto" w:sz="4" w:space="0"/>
              <w:left w:val="single" w:color="auto" w:sz="4" w:space="0"/>
              <w:bottom w:val="single" w:color="auto" w:sz="4" w:space="0"/>
              <w:right w:val="single" w:color="auto" w:sz="4" w:space="0"/>
            </w:tcBorders>
          </w:tcPr>
          <w:p w14:paraId="6ECC3A53">
            <w:pPr>
              <w:spacing w:after="60"/>
            </w:pPr>
            <w:r>
              <w:rPr>
                <w:sz w:val="18"/>
              </w:rPr>
              <w:t>Chưa chốt</w:t>
            </w:r>
          </w:p>
        </w:tc>
      </w:tr>
      <w:tr w14:paraId="785DB603">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1387C04">
            <w:pPr>
              <w:spacing w:after="60"/>
            </w:pPr>
            <w:r>
              <w:rPr>
                <w:sz w:val="18"/>
              </w:rPr>
              <w:t>PB32</w:t>
            </w:r>
          </w:p>
        </w:tc>
        <w:tc>
          <w:tcPr>
            <w:tcW w:w="3096" w:type="dxa"/>
            <w:tcBorders>
              <w:top w:val="single" w:color="auto" w:sz="4" w:space="0"/>
              <w:left w:val="single" w:color="auto" w:sz="4" w:space="0"/>
              <w:bottom w:val="single" w:color="auto" w:sz="4" w:space="0"/>
              <w:right w:val="single" w:color="auto" w:sz="4" w:space="0"/>
            </w:tcBorders>
          </w:tcPr>
          <w:p w14:paraId="2EFA7939">
            <w:pPr>
              <w:spacing w:after="60"/>
            </w:pPr>
            <w:r>
              <w:rPr>
                <w:sz w:val="18"/>
              </w:rPr>
              <w:t>Xem &amp; đăng thảo luận theo chương</w:t>
            </w:r>
          </w:p>
        </w:tc>
        <w:tc>
          <w:tcPr>
            <w:tcW w:w="1613" w:type="dxa"/>
            <w:tcBorders>
              <w:top w:val="single" w:color="auto" w:sz="4" w:space="0"/>
              <w:left w:val="single" w:color="auto" w:sz="4" w:space="0"/>
              <w:bottom w:val="single" w:color="auto" w:sz="4" w:space="0"/>
              <w:right w:val="single" w:color="auto" w:sz="4" w:space="0"/>
            </w:tcBorders>
          </w:tcPr>
          <w:p w14:paraId="5A095C64">
            <w:pPr>
              <w:spacing w:after="60"/>
            </w:pPr>
            <w:r>
              <w:rPr>
                <w:sz w:val="18"/>
              </w:rPr>
              <w:t>PB35</w:t>
            </w:r>
          </w:p>
        </w:tc>
        <w:tc>
          <w:tcPr>
            <w:tcW w:w="950" w:type="dxa"/>
            <w:tcBorders>
              <w:top w:val="single" w:color="auto" w:sz="4" w:space="0"/>
              <w:left w:val="single" w:color="auto" w:sz="4" w:space="0"/>
              <w:bottom w:val="single" w:color="auto" w:sz="4" w:space="0"/>
              <w:right w:val="single" w:color="auto" w:sz="4" w:space="0"/>
            </w:tcBorders>
          </w:tcPr>
          <w:p w14:paraId="342A5C9E">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582FEFA4">
            <w:pPr>
              <w:spacing w:after="60"/>
            </w:pPr>
            <w:r>
              <w:rPr>
                <w:sz w:val="18"/>
              </w:rPr>
              <w:t>0.5–2</w:t>
            </w:r>
          </w:p>
        </w:tc>
        <w:tc>
          <w:tcPr>
            <w:tcW w:w="792" w:type="dxa"/>
            <w:tcBorders>
              <w:top w:val="single" w:color="auto" w:sz="4" w:space="0"/>
              <w:left w:val="single" w:color="auto" w:sz="4" w:space="0"/>
              <w:bottom w:val="single" w:color="auto" w:sz="4" w:space="0"/>
              <w:right w:val="single" w:color="auto" w:sz="4" w:space="0"/>
            </w:tcBorders>
          </w:tcPr>
          <w:p w14:paraId="4209430A">
            <w:pPr>
              <w:spacing w:after="60"/>
            </w:pPr>
            <w:r>
              <w:rPr>
                <w:sz w:val="18"/>
              </w:rPr>
              <w:t>Chưa chốt</w:t>
            </w:r>
          </w:p>
        </w:tc>
      </w:tr>
      <w:tr w14:paraId="61636488">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E1C9A0F">
            <w:pPr>
              <w:spacing w:after="60"/>
            </w:pPr>
            <w:r>
              <w:rPr>
                <w:sz w:val="18"/>
              </w:rPr>
              <w:t>PB14</w:t>
            </w:r>
          </w:p>
        </w:tc>
        <w:tc>
          <w:tcPr>
            <w:tcW w:w="3096" w:type="dxa"/>
            <w:tcBorders>
              <w:top w:val="single" w:color="auto" w:sz="4" w:space="0"/>
              <w:left w:val="single" w:color="auto" w:sz="4" w:space="0"/>
              <w:bottom w:val="single" w:color="auto" w:sz="4" w:space="0"/>
              <w:right w:val="single" w:color="auto" w:sz="4" w:space="0"/>
            </w:tcBorders>
          </w:tcPr>
          <w:p w14:paraId="6A4F0CC9">
            <w:pPr>
              <w:spacing w:after="60"/>
            </w:pPr>
            <w:r>
              <w:rPr>
                <w:sz w:val="18"/>
              </w:rPr>
              <w:t>Duyệt danh sách khám phá</w:t>
            </w:r>
          </w:p>
        </w:tc>
        <w:tc>
          <w:tcPr>
            <w:tcW w:w="1613" w:type="dxa"/>
            <w:tcBorders>
              <w:top w:val="single" w:color="auto" w:sz="4" w:space="0"/>
              <w:left w:val="single" w:color="auto" w:sz="4" w:space="0"/>
              <w:bottom w:val="single" w:color="auto" w:sz="4" w:space="0"/>
              <w:right w:val="single" w:color="auto" w:sz="4" w:space="0"/>
            </w:tcBorders>
          </w:tcPr>
          <w:p w14:paraId="75AA64F7">
            <w:pPr>
              <w:spacing w:after="60"/>
            </w:pPr>
            <w:r>
              <w:rPr>
                <w:sz w:val="18"/>
              </w:rPr>
              <w:t>PB15</w:t>
            </w:r>
          </w:p>
        </w:tc>
        <w:tc>
          <w:tcPr>
            <w:tcW w:w="950" w:type="dxa"/>
            <w:tcBorders>
              <w:top w:val="single" w:color="auto" w:sz="4" w:space="0"/>
              <w:left w:val="single" w:color="auto" w:sz="4" w:space="0"/>
              <w:bottom w:val="single" w:color="auto" w:sz="4" w:space="0"/>
              <w:right w:val="single" w:color="auto" w:sz="4" w:space="0"/>
            </w:tcBorders>
          </w:tcPr>
          <w:p w14:paraId="24F051CA">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327E882D">
            <w:pPr>
              <w:spacing w:after="60"/>
            </w:pPr>
            <w:r>
              <w:rPr>
                <w:sz w:val="18"/>
              </w:rPr>
              <w:t>0.5–1.5</w:t>
            </w:r>
          </w:p>
        </w:tc>
        <w:tc>
          <w:tcPr>
            <w:tcW w:w="792" w:type="dxa"/>
            <w:tcBorders>
              <w:top w:val="single" w:color="auto" w:sz="4" w:space="0"/>
              <w:left w:val="single" w:color="auto" w:sz="4" w:space="0"/>
              <w:bottom w:val="single" w:color="auto" w:sz="4" w:space="0"/>
              <w:right w:val="single" w:color="auto" w:sz="4" w:space="0"/>
            </w:tcBorders>
          </w:tcPr>
          <w:p w14:paraId="3B3AFF5D">
            <w:pPr>
              <w:spacing w:after="60"/>
            </w:pPr>
            <w:r>
              <w:rPr>
                <w:sz w:val="18"/>
              </w:rPr>
              <w:t>Chưa chốt</w:t>
            </w:r>
          </w:p>
        </w:tc>
      </w:tr>
      <w:tr w14:paraId="4B0082E9">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D1495C4">
            <w:pPr>
              <w:spacing w:after="60"/>
            </w:pPr>
            <w:r>
              <w:rPr>
                <w:sz w:val="18"/>
              </w:rPr>
              <w:t>PB29</w:t>
            </w:r>
          </w:p>
        </w:tc>
        <w:tc>
          <w:tcPr>
            <w:tcW w:w="3096" w:type="dxa"/>
            <w:tcBorders>
              <w:top w:val="single" w:color="auto" w:sz="4" w:space="0"/>
              <w:left w:val="single" w:color="auto" w:sz="4" w:space="0"/>
              <w:bottom w:val="single" w:color="auto" w:sz="4" w:space="0"/>
              <w:right w:val="single" w:color="auto" w:sz="4" w:space="0"/>
            </w:tcBorders>
          </w:tcPr>
          <w:p w14:paraId="59C24A4E">
            <w:pPr>
              <w:spacing w:after="60"/>
            </w:pPr>
            <w:r>
              <w:rPr>
                <w:sz w:val="18"/>
              </w:rPr>
              <w:t>Xem danh sách truyện đang đọc</w:t>
            </w:r>
          </w:p>
        </w:tc>
        <w:tc>
          <w:tcPr>
            <w:tcW w:w="1613" w:type="dxa"/>
            <w:tcBorders>
              <w:top w:val="single" w:color="auto" w:sz="4" w:space="0"/>
              <w:left w:val="single" w:color="auto" w:sz="4" w:space="0"/>
              <w:bottom w:val="single" w:color="auto" w:sz="4" w:space="0"/>
              <w:right w:val="single" w:color="auto" w:sz="4" w:space="0"/>
            </w:tcBorders>
          </w:tcPr>
          <w:p w14:paraId="0DA984D4">
            <w:pPr>
              <w:spacing w:after="60"/>
            </w:pPr>
            <w:r>
              <w:rPr>
                <w:sz w:val="18"/>
              </w:rPr>
              <w:t>PB28</w:t>
            </w:r>
          </w:p>
        </w:tc>
        <w:tc>
          <w:tcPr>
            <w:tcW w:w="950" w:type="dxa"/>
            <w:tcBorders>
              <w:top w:val="single" w:color="auto" w:sz="4" w:space="0"/>
              <w:left w:val="single" w:color="auto" w:sz="4" w:space="0"/>
              <w:bottom w:val="single" w:color="auto" w:sz="4" w:space="0"/>
              <w:right w:val="single" w:color="auto" w:sz="4" w:space="0"/>
            </w:tcBorders>
          </w:tcPr>
          <w:p w14:paraId="3B598179">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73C8CB3B">
            <w:pPr>
              <w:spacing w:after="60"/>
            </w:pPr>
            <w:r>
              <w:rPr>
                <w:sz w:val="18"/>
              </w:rPr>
              <w:t>5–5.5</w:t>
            </w:r>
          </w:p>
        </w:tc>
        <w:tc>
          <w:tcPr>
            <w:tcW w:w="792" w:type="dxa"/>
            <w:tcBorders>
              <w:top w:val="single" w:color="auto" w:sz="4" w:space="0"/>
              <w:left w:val="single" w:color="auto" w:sz="4" w:space="0"/>
              <w:bottom w:val="single" w:color="auto" w:sz="4" w:space="0"/>
              <w:right w:val="single" w:color="auto" w:sz="4" w:space="0"/>
            </w:tcBorders>
          </w:tcPr>
          <w:p w14:paraId="79299330">
            <w:pPr>
              <w:spacing w:after="60"/>
            </w:pPr>
            <w:r>
              <w:rPr>
                <w:sz w:val="18"/>
              </w:rPr>
              <w:t>Chưa chốt</w:t>
            </w:r>
          </w:p>
        </w:tc>
      </w:tr>
      <w:tr w14:paraId="15F6FF19">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6DAB02D4">
            <w:pPr>
              <w:spacing w:after="60"/>
            </w:pPr>
            <w:r>
              <w:rPr>
                <w:sz w:val="18"/>
              </w:rPr>
              <w:t>PB31</w:t>
            </w:r>
          </w:p>
        </w:tc>
        <w:tc>
          <w:tcPr>
            <w:tcW w:w="3096" w:type="dxa"/>
            <w:tcBorders>
              <w:top w:val="single" w:color="auto" w:sz="4" w:space="0"/>
              <w:left w:val="single" w:color="auto" w:sz="4" w:space="0"/>
              <w:bottom w:val="single" w:color="auto" w:sz="4" w:space="0"/>
              <w:right w:val="single" w:color="auto" w:sz="4" w:space="0"/>
            </w:tcBorders>
          </w:tcPr>
          <w:p w14:paraId="54986538">
            <w:pPr>
              <w:spacing w:after="60"/>
            </w:pPr>
            <w:r>
              <w:rPr>
                <w:sz w:val="18"/>
              </w:rPr>
              <w:t>Thông báo chương mới</w:t>
            </w:r>
          </w:p>
        </w:tc>
        <w:tc>
          <w:tcPr>
            <w:tcW w:w="1613" w:type="dxa"/>
            <w:tcBorders>
              <w:top w:val="single" w:color="auto" w:sz="4" w:space="0"/>
              <w:left w:val="single" w:color="auto" w:sz="4" w:space="0"/>
              <w:bottom w:val="single" w:color="auto" w:sz="4" w:space="0"/>
              <w:right w:val="single" w:color="auto" w:sz="4" w:space="0"/>
            </w:tcBorders>
          </w:tcPr>
          <w:p w14:paraId="756FE5E4">
            <w:pPr>
              <w:spacing w:after="60"/>
            </w:pPr>
            <w:r>
              <w:rPr>
                <w:sz w:val="18"/>
              </w:rPr>
              <w:t>PB30, PB09</w:t>
            </w:r>
          </w:p>
        </w:tc>
        <w:tc>
          <w:tcPr>
            <w:tcW w:w="950" w:type="dxa"/>
            <w:tcBorders>
              <w:top w:val="single" w:color="auto" w:sz="4" w:space="0"/>
              <w:left w:val="single" w:color="auto" w:sz="4" w:space="0"/>
              <w:bottom w:val="single" w:color="auto" w:sz="4" w:space="0"/>
              <w:right w:val="single" w:color="auto" w:sz="4" w:space="0"/>
            </w:tcBorders>
          </w:tcPr>
          <w:p w14:paraId="60D33FC8">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2342C17C">
            <w:pPr>
              <w:spacing w:after="60"/>
            </w:pPr>
            <w:r>
              <w:rPr>
                <w:sz w:val="18"/>
              </w:rPr>
              <w:t>5–6</w:t>
            </w:r>
          </w:p>
        </w:tc>
        <w:tc>
          <w:tcPr>
            <w:tcW w:w="792" w:type="dxa"/>
            <w:tcBorders>
              <w:top w:val="single" w:color="auto" w:sz="4" w:space="0"/>
              <w:left w:val="single" w:color="auto" w:sz="4" w:space="0"/>
              <w:bottom w:val="single" w:color="auto" w:sz="4" w:space="0"/>
              <w:right w:val="single" w:color="auto" w:sz="4" w:space="0"/>
            </w:tcBorders>
          </w:tcPr>
          <w:p w14:paraId="5305861E">
            <w:pPr>
              <w:spacing w:after="60"/>
            </w:pPr>
            <w:r>
              <w:rPr>
                <w:sz w:val="18"/>
              </w:rPr>
              <w:t>Chưa chốt</w:t>
            </w:r>
          </w:p>
        </w:tc>
      </w:tr>
      <w:tr w14:paraId="1D8927C1">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FA51F86">
            <w:pPr>
              <w:spacing w:after="60"/>
            </w:pPr>
            <w:r>
              <w:rPr>
                <w:sz w:val="18"/>
              </w:rPr>
              <w:t>PB36</w:t>
            </w:r>
          </w:p>
        </w:tc>
        <w:tc>
          <w:tcPr>
            <w:tcW w:w="3096" w:type="dxa"/>
            <w:tcBorders>
              <w:top w:val="single" w:color="auto" w:sz="4" w:space="0"/>
              <w:left w:val="single" w:color="auto" w:sz="4" w:space="0"/>
              <w:bottom w:val="single" w:color="auto" w:sz="4" w:space="0"/>
              <w:right w:val="single" w:color="auto" w:sz="4" w:space="0"/>
            </w:tcBorders>
          </w:tcPr>
          <w:p w14:paraId="3CB72F6C">
            <w:pPr>
              <w:spacing w:after="60"/>
            </w:pPr>
            <w:r>
              <w:rPr>
                <w:sz w:val="18"/>
              </w:rPr>
              <w:t>Hạn chế / tạm ngừng tài khoản</w:t>
            </w:r>
          </w:p>
        </w:tc>
        <w:tc>
          <w:tcPr>
            <w:tcW w:w="1613" w:type="dxa"/>
            <w:tcBorders>
              <w:top w:val="single" w:color="auto" w:sz="4" w:space="0"/>
              <w:left w:val="single" w:color="auto" w:sz="4" w:space="0"/>
              <w:bottom w:val="single" w:color="auto" w:sz="4" w:space="0"/>
              <w:right w:val="single" w:color="auto" w:sz="4" w:space="0"/>
            </w:tcBorders>
          </w:tcPr>
          <w:p w14:paraId="5AA3109C">
            <w:pPr>
              <w:spacing w:after="60"/>
            </w:pPr>
            <w:r>
              <w:rPr>
                <w:sz w:val="18"/>
              </w:rPr>
              <w:t>PB35</w:t>
            </w:r>
          </w:p>
        </w:tc>
        <w:tc>
          <w:tcPr>
            <w:tcW w:w="950" w:type="dxa"/>
            <w:tcBorders>
              <w:top w:val="single" w:color="auto" w:sz="4" w:space="0"/>
              <w:left w:val="single" w:color="auto" w:sz="4" w:space="0"/>
              <w:bottom w:val="single" w:color="auto" w:sz="4" w:space="0"/>
              <w:right w:val="single" w:color="auto" w:sz="4" w:space="0"/>
            </w:tcBorders>
          </w:tcPr>
          <w:p w14:paraId="3CC10A5D">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54B75585">
            <w:pPr>
              <w:spacing w:after="60"/>
            </w:pPr>
            <w:r>
              <w:rPr>
                <w:sz w:val="18"/>
              </w:rPr>
              <w:t>0.5–1</w:t>
            </w:r>
          </w:p>
        </w:tc>
        <w:tc>
          <w:tcPr>
            <w:tcW w:w="792" w:type="dxa"/>
            <w:tcBorders>
              <w:top w:val="single" w:color="auto" w:sz="4" w:space="0"/>
              <w:left w:val="single" w:color="auto" w:sz="4" w:space="0"/>
              <w:bottom w:val="single" w:color="auto" w:sz="4" w:space="0"/>
              <w:right w:val="single" w:color="auto" w:sz="4" w:space="0"/>
            </w:tcBorders>
          </w:tcPr>
          <w:p w14:paraId="1858B0F3">
            <w:pPr>
              <w:spacing w:after="60"/>
            </w:pPr>
            <w:r>
              <w:rPr>
                <w:sz w:val="18"/>
              </w:rPr>
              <w:t>Chưa chốt</w:t>
            </w:r>
          </w:p>
        </w:tc>
      </w:tr>
      <w:tr w14:paraId="192C418F">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31C6E9E9">
            <w:pPr>
              <w:spacing w:after="60"/>
            </w:pPr>
            <w:r>
              <w:rPr>
                <w:sz w:val="18"/>
              </w:rPr>
              <w:t>PB33</w:t>
            </w:r>
          </w:p>
        </w:tc>
        <w:tc>
          <w:tcPr>
            <w:tcW w:w="3096" w:type="dxa"/>
            <w:tcBorders>
              <w:top w:val="single" w:color="auto" w:sz="4" w:space="0"/>
              <w:left w:val="single" w:color="auto" w:sz="4" w:space="0"/>
              <w:bottom w:val="single" w:color="auto" w:sz="4" w:space="0"/>
              <w:right w:val="single" w:color="auto" w:sz="4" w:space="0"/>
            </w:tcBorders>
          </w:tcPr>
          <w:p w14:paraId="37085E78">
            <w:pPr>
              <w:spacing w:after="60"/>
            </w:pPr>
            <w:r>
              <w:rPr>
                <w:sz w:val="18"/>
              </w:rPr>
              <w:t>Báo cáo nội dung vi phạm</w:t>
            </w:r>
          </w:p>
        </w:tc>
        <w:tc>
          <w:tcPr>
            <w:tcW w:w="1613" w:type="dxa"/>
            <w:tcBorders>
              <w:top w:val="single" w:color="auto" w:sz="4" w:space="0"/>
              <w:left w:val="single" w:color="auto" w:sz="4" w:space="0"/>
              <w:bottom w:val="single" w:color="auto" w:sz="4" w:space="0"/>
              <w:right w:val="single" w:color="auto" w:sz="4" w:space="0"/>
            </w:tcBorders>
          </w:tcPr>
          <w:p w14:paraId="571CFEBB">
            <w:pPr>
              <w:spacing w:after="60"/>
            </w:pPr>
            <w:r>
              <w:rPr>
                <w:sz w:val="18"/>
              </w:rPr>
              <w:t>PB32</w:t>
            </w:r>
          </w:p>
        </w:tc>
        <w:tc>
          <w:tcPr>
            <w:tcW w:w="950" w:type="dxa"/>
            <w:tcBorders>
              <w:top w:val="single" w:color="auto" w:sz="4" w:space="0"/>
              <w:left w:val="single" w:color="auto" w:sz="4" w:space="0"/>
              <w:bottom w:val="single" w:color="auto" w:sz="4" w:space="0"/>
              <w:right w:val="single" w:color="auto" w:sz="4" w:space="0"/>
            </w:tcBorders>
          </w:tcPr>
          <w:p w14:paraId="0E651D4F">
            <w:pPr>
              <w:spacing w:after="60"/>
            </w:pPr>
            <w:r>
              <w:rPr>
                <w:sz w:val="18"/>
              </w:rPr>
              <w:t>0.5</w:t>
            </w:r>
          </w:p>
        </w:tc>
        <w:tc>
          <w:tcPr>
            <w:tcW w:w="1008" w:type="dxa"/>
            <w:tcBorders>
              <w:top w:val="single" w:color="auto" w:sz="4" w:space="0"/>
              <w:left w:val="single" w:color="auto" w:sz="4" w:space="0"/>
              <w:bottom w:val="single" w:color="auto" w:sz="4" w:space="0"/>
              <w:right w:val="single" w:color="auto" w:sz="4" w:space="0"/>
            </w:tcBorders>
          </w:tcPr>
          <w:p w14:paraId="58221D37">
            <w:pPr>
              <w:spacing w:after="60"/>
            </w:pPr>
            <w:r>
              <w:rPr>
                <w:sz w:val="18"/>
              </w:rPr>
              <w:t>5–5.5</w:t>
            </w:r>
          </w:p>
        </w:tc>
        <w:tc>
          <w:tcPr>
            <w:tcW w:w="792" w:type="dxa"/>
            <w:tcBorders>
              <w:top w:val="single" w:color="auto" w:sz="4" w:space="0"/>
              <w:left w:val="single" w:color="auto" w:sz="4" w:space="0"/>
              <w:bottom w:val="single" w:color="auto" w:sz="4" w:space="0"/>
              <w:right w:val="single" w:color="auto" w:sz="4" w:space="0"/>
            </w:tcBorders>
          </w:tcPr>
          <w:p w14:paraId="2FC7A5B1">
            <w:pPr>
              <w:spacing w:after="60"/>
            </w:pPr>
            <w:r>
              <w:rPr>
                <w:sz w:val="18"/>
              </w:rPr>
              <w:t>Chưa chốt</w:t>
            </w:r>
          </w:p>
        </w:tc>
      </w:tr>
      <w:tr w14:paraId="70E0715A">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51DBBEA6">
            <w:pPr>
              <w:spacing w:after="60"/>
            </w:pPr>
            <w:r>
              <w:rPr>
                <w:sz w:val="18"/>
              </w:rPr>
              <w:t>PB34</w:t>
            </w:r>
          </w:p>
        </w:tc>
        <w:tc>
          <w:tcPr>
            <w:tcW w:w="3096" w:type="dxa"/>
            <w:tcBorders>
              <w:top w:val="single" w:color="auto" w:sz="4" w:space="0"/>
              <w:left w:val="single" w:color="auto" w:sz="4" w:space="0"/>
              <w:bottom w:val="single" w:color="auto" w:sz="4" w:space="0"/>
              <w:right w:val="single" w:color="auto" w:sz="4" w:space="0"/>
            </w:tcBorders>
          </w:tcPr>
          <w:p w14:paraId="762DCCE1">
            <w:pPr>
              <w:spacing w:after="60"/>
            </w:pPr>
            <w:r>
              <w:rPr>
                <w:sz w:val="18"/>
              </w:rPr>
              <w:t>Kiểm duyệt thảo luận &amp; báo cáo</w:t>
            </w:r>
          </w:p>
        </w:tc>
        <w:tc>
          <w:tcPr>
            <w:tcW w:w="1613" w:type="dxa"/>
            <w:tcBorders>
              <w:top w:val="single" w:color="auto" w:sz="4" w:space="0"/>
              <w:left w:val="single" w:color="auto" w:sz="4" w:space="0"/>
              <w:bottom w:val="single" w:color="auto" w:sz="4" w:space="0"/>
              <w:right w:val="single" w:color="auto" w:sz="4" w:space="0"/>
            </w:tcBorders>
          </w:tcPr>
          <w:p w14:paraId="5619C720">
            <w:pPr>
              <w:spacing w:after="60"/>
            </w:pPr>
            <w:r>
              <w:rPr>
                <w:sz w:val="18"/>
              </w:rPr>
              <w:t>PB33</w:t>
            </w:r>
          </w:p>
        </w:tc>
        <w:tc>
          <w:tcPr>
            <w:tcW w:w="950" w:type="dxa"/>
            <w:tcBorders>
              <w:top w:val="single" w:color="auto" w:sz="4" w:space="0"/>
              <w:left w:val="single" w:color="auto" w:sz="4" w:space="0"/>
              <w:bottom w:val="single" w:color="auto" w:sz="4" w:space="0"/>
              <w:right w:val="single" w:color="auto" w:sz="4" w:space="0"/>
            </w:tcBorders>
          </w:tcPr>
          <w:p w14:paraId="35F90C57">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2E5B26CB">
            <w:pPr>
              <w:spacing w:after="60"/>
            </w:pPr>
            <w:r>
              <w:rPr>
                <w:sz w:val="18"/>
              </w:rPr>
              <w:t>5.5–6.5</w:t>
            </w:r>
          </w:p>
        </w:tc>
        <w:tc>
          <w:tcPr>
            <w:tcW w:w="792" w:type="dxa"/>
            <w:tcBorders>
              <w:top w:val="single" w:color="auto" w:sz="4" w:space="0"/>
              <w:left w:val="single" w:color="auto" w:sz="4" w:space="0"/>
              <w:bottom w:val="single" w:color="auto" w:sz="4" w:space="0"/>
              <w:right w:val="single" w:color="auto" w:sz="4" w:space="0"/>
            </w:tcBorders>
          </w:tcPr>
          <w:p w14:paraId="79EC14A2">
            <w:pPr>
              <w:spacing w:after="60"/>
            </w:pPr>
            <w:r>
              <w:rPr>
                <w:sz w:val="18"/>
              </w:rPr>
              <w:t>Chưa chốt</w:t>
            </w:r>
          </w:p>
        </w:tc>
      </w:tr>
    </w:tbl>
    <w:p w14:paraId="6D69761D">
      <w:pPr>
        <w:pStyle w:val="3"/>
        <w:spacing w:after="60"/>
      </w:pPr>
      <w:r>
        <w:rPr>
          <w:rFonts w:ascii="Arial" w:hAnsi="Arial"/>
          <w:color w:val="000000"/>
        </w:rPr>
        <w:t>Bước 4–7: Vẽ sơ đồ PERT (START → task → END theo dependency)</w:t>
      </w:r>
    </w:p>
    <w:p w14:paraId="01E53073">
      <w:pPr>
        <w:spacing w:before="120" w:after="60"/>
        <w:jc w:val="center"/>
      </w:pPr>
      <w:r>
        <w:rPr>
          <w:rFonts w:ascii="Arial" w:hAnsi="Arial"/>
          <w:color w:val="000000"/>
          <w:sz w:val="20"/>
        </w:rPr>
        <w:drawing>
          <wp:inline distT="0" distB="0" distL="0" distR="0">
            <wp:extent cx="5120640" cy="2620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120640" cy="2620563"/>
                    </a:xfrm>
                    <a:prstGeom prst="rect">
                      <a:avLst/>
                    </a:prstGeom>
                  </pic:spPr>
                </pic:pic>
              </a:graphicData>
            </a:graphic>
          </wp:inline>
        </w:drawing>
      </w:r>
    </w:p>
    <w:p w14:paraId="50804D45">
      <w:pPr>
        <w:spacing w:after="60"/>
      </w:pPr>
      <w:r>
        <w:rPr>
          <w:rFonts w:ascii="Arial" w:hAnsi="Arial"/>
          <w:color w:val="000000"/>
          <w:sz w:val="20"/>
        </w:rPr>
        <w:t>Màu đỏ: đường găng theo thời lượng đề xuất, chưa xét giới hạn nguồn lực. Đầu Sprint giả định xác thực, phân quyền, truyện/chương và luồng đọc đã hoàn tất. PB13 cần dữ liệu thể loại; PB15/PB28 cần luồng đọc; PB32 cần chương và xác thực. Việc kiểm tra tài khoản hạn chế phải được tích hợp trước khi nghiệm thu thảo luận.</w:t>
      </w:r>
    </w:p>
    <w:p w14:paraId="65213153">
      <w:pPr>
        <w:pStyle w:val="3"/>
        <w:spacing w:after="60"/>
      </w:pPr>
      <w:r>
        <w:rPr>
          <w:rFonts w:ascii="Arial" w:hAnsi="Arial"/>
          <w:color w:val="000000"/>
        </w:rPr>
        <w:t>Bước 8: Liệt kê tất cả các đường đi từ START đến END và tính tổng thời gian</w:t>
      </w:r>
    </w:p>
    <w:p w14:paraId="456E2527">
      <w:pPr>
        <w:pStyle w:val="17"/>
        <w:numPr>
          <w:ilvl w:val="0"/>
          <w:numId w:val="2"/>
        </w:numPr>
        <w:spacing w:after="60"/>
      </w:pPr>
      <w:r>
        <w:rPr>
          <w:rFonts w:ascii="Arial" w:hAnsi="Arial"/>
          <w:color w:val="000000"/>
        </w:rPr>
        <w:t>START → PB13 → END = 1 ngày</w:t>
      </w:r>
    </w:p>
    <w:p w14:paraId="2D942781">
      <w:pPr>
        <w:pStyle w:val="17"/>
        <w:numPr>
          <w:ilvl w:val="0"/>
          <w:numId w:val="2"/>
        </w:numPr>
        <w:spacing w:after="60"/>
      </w:pPr>
      <w:r>
        <w:rPr>
          <w:rFonts w:ascii="Arial" w:hAnsi="Arial"/>
          <w:color w:val="000000"/>
        </w:rPr>
        <w:t>START → PB15 → PB14 → END = 1.5 ngày</w:t>
      </w:r>
    </w:p>
    <w:p w14:paraId="27BC4DA4">
      <w:pPr>
        <w:pStyle w:val="17"/>
        <w:numPr>
          <w:ilvl w:val="0"/>
          <w:numId w:val="2"/>
        </w:numPr>
        <w:spacing w:after="60"/>
      </w:pPr>
      <w:r>
        <w:rPr>
          <w:rFonts w:ascii="Arial" w:hAnsi="Arial"/>
          <w:color w:val="000000"/>
        </w:rPr>
        <w:t>START → PB28 → PB29 → END = 2 ngày</w:t>
      </w:r>
    </w:p>
    <w:p w14:paraId="7DFB54E1">
      <w:pPr>
        <w:pStyle w:val="17"/>
        <w:numPr>
          <w:ilvl w:val="0"/>
          <w:numId w:val="2"/>
        </w:numPr>
        <w:spacing w:after="60"/>
      </w:pPr>
      <w:r>
        <w:rPr>
          <w:rFonts w:ascii="Arial" w:hAnsi="Arial"/>
          <w:color w:val="000000"/>
        </w:rPr>
        <w:t>START → PB30 → PB31 → END = 2 ngày</w:t>
      </w:r>
    </w:p>
    <w:p w14:paraId="2DF446CE">
      <w:pPr>
        <w:pStyle w:val="17"/>
        <w:numPr>
          <w:ilvl w:val="0"/>
          <w:numId w:val="2"/>
        </w:numPr>
        <w:spacing w:after="60"/>
      </w:pPr>
      <w:r>
        <w:rPr>
          <w:rFonts w:ascii="Arial" w:hAnsi="Arial"/>
          <w:color w:val="000000"/>
        </w:rPr>
        <w:t>START → PB09 → PB31 → END = 2.5 ngày</w:t>
      </w:r>
    </w:p>
    <w:p w14:paraId="0F4D2B79">
      <w:pPr>
        <w:pStyle w:val="17"/>
        <w:numPr>
          <w:ilvl w:val="0"/>
          <w:numId w:val="2"/>
        </w:numPr>
        <w:spacing w:after="60"/>
      </w:pPr>
      <w:r>
        <w:rPr>
          <w:rFonts w:ascii="Arial" w:hAnsi="Arial"/>
          <w:color w:val="000000"/>
        </w:rPr>
        <w:t>START → PB35 → PB32 → PB33 → PB34 → END = 3.5 ngày (găng)</w:t>
      </w:r>
    </w:p>
    <w:p w14:paraId="1E89843F">
      <w:pPr>
        <w:pStyle w:val="17"/>
        <w:numPr>
          <w:ilvl w:val="0"/>
          <w:numId w:val="2"/>
        </w:numPr>
        <w:spacing w:after="60"/>
      </w:pPr>
      <w:r>
        <w:rPr>
          <w:rFonts w:ascii="Arial" w:hAnsi="Arial"/>
          <w:color w:val="000000"/>
        </w:rPr>
        <w:t>START → PB35 → PB36 → END = 1 ngày</w:t>
      </w:r>
    </w:p>
    <w:p w14:paraId="1CA31CB6">
      <w:pPr>
        <w:pStyle w:val="3"/>
        <w:spacing w:after="60"/>
      </w:pPr>
      <w:r>
        <w:rPr>
          <w:rFonts w:ascii="Arial" w:hAnsi="Arial"/>
          <w:color w:val="000000"/>
        </w:rPr>
        <w:t>Bước 9: Xác định đường găng (Critical Path)</w:t>
      </w:r>
    </w:p>
    <w:p w14:paraId="389131F5">
      <w:pPr>
        <w:spacing w:after="60"/>
      </w:pPr>
      <w:r>
        <w:rPr>
          <w:rFonts w:ascii="Arial" w:hAnsi="Arial"/>
          <w:color w:val="000000"/>
          <w:sz w:val="20"/>
        </w:rPr>
        <w:t>Có 7 đường đi, 1 đường găng; độ dài lớn nhất 3.5 ngày theo mạng phụ thuộc. Lịch đề xuất có mốc hoàn tất 6.5/10 ngày, sau khi giữ khung tuần của Excel. Chênh lệch với đường găng là thời gian chờ theo khung tuần; chưa phải dự phòng đã cam kết. Cần xác nhận phân công và thời lượng trước khi chốt.</w:t>
      </w:r>
    </w:p>
    <w:p w14:paraId="3536548E">
      <w:pPr>
        <w:pStyle w:val="2"/>
        <w:pageBreakBefore/>
        <w:spacing w:after="60"/>
      </w:pPr>
      <w:r>
        <w:rPr>
          <w:rFonts w:ascii="Arial" w:hAnsi="Arial"/>
          <w:color w:val="000000"/>
        </w:rPr>
        <w:t>VI. Sprint 4 – Thống kê, kiểm thử &amp; bàn giao</w:t>
      </w:r>
    </w:p>
    <w:p w14:paraId="0056892E">
      <w:pPr>
        <w:pStyle w:val="3"/>
        <w:spacing w:after="60"/>
      </w:pPr>
      <w:r>
        <w:rPr>
          <w:rFonts w:ascii="Arial" w:hAnsi="Arial"/>
          <w:color w:val="000000"/>
        </w:rPr>
        <w:t>Bước 1–3: Liệt kê công việc, xác định quan hệ phụ thuộc và thời gian</w:t>
      </w:r>
    </w:p>
    <w:tbl>
      <w:tblPr>
        <w:tblStyle w:val="9"/>
        <w:tblW w:w="0" w:type="auto"/>
        <w:tblInd w:w="0" w:type="dxa"/>
        <w:tblLayout w:type="fixed"/>
        <w:tblCellMar>
          <w:top w:w="0" w:type="dxa"/>
          <w:left w:w="10" w:type="dxa"/>
          <w:bottom w:w="0" w:type="dxa"/>
          <w:right w:w="10" w:type="dxa"/>
        </w:tblCellMar>
      </w:tblPr>
      <w:tblGrid>
        <w:gridCol w:w="792"/>
        <w:gridCol w:w="3096"/>
        <w:gridCol w:w="1613"/>
        <w:gridCol w:w="950"/>
        <w:gridCol w:w="1008"/>
        <w:gridCol w:w="792"/>
      </w:tblGrid>
      <w:tr w14:paraId="174F1F65">
        <w:tblPrEx>
          <w:tblCellMar>
            <w:top w:w="0" w:type="dxa"/>
            <w:left w:w="10" w:type="dxa"/>
            <w:bottom w:w="0" w:type="dxa"/>
            <w:right w:w="10" w:type="dxa"/>
          </w:tblCellMar>
        </w:tblPrEx>
        <w:trPr>
          <w:tblHeader/>
        </w:trPr>
        <w:tc>
          <w:tcPr>
            <w:tcW w:w="792" w:type="dxa"/>
            <w:tcBorders>
              <w:top w:val="single" w:color="auto" w:sz="4" w:space="0"/>
              <w:left w:val="single" w:color="auto" w:sz="4" w:space="0"/>
              <w:bottom w:val="single" w:color="auto" w:sz="4" w:space="0"/>
              <w:right w:val="single" w:color="auto" w:sz="4" w:space="0"/>
            </w:tcBorders>
            <w:shd w:val="clear" w:color="auto" w:fill="DCE6F1"/>
          </w:tcPr>
          <w:p w14:paraId="12D96907">
            <w:pPr>
              <w:spacing w:after="60"/>
            </w:pPr>
            <w:r>
              <w:rPr>
                <w:sz w:val="18"/>
              </w:rPr>
              <w:t>Mã</w:t>
            </w:r>
          </w:p>
        </w:tc>
        <w:tc>
          <w:tcPr>
            <w:tcW w:w="3096" w:type="dxa"/>
            <w:tcBorders>
              <w:top w:val="single" w:color="auto" w:sz="4" w:space="0"/>
              <w:left w:val="single" w:color="auto" w:sz="4" w:space="0"/>
              <w:bottom w:val="single" w:color="auto" w:sz="4" w:space="0"/>
              <w:right w:val="single" w:color="auto" w:sz="4" w:space="0"/>
            </w:tcBorders>
            <w:shd w:val="clear" w:color="auto" w:fill="DCE6F1"/>
          </w:tcPr>
          <w:p w14:paraId="399EF7AE">
            <w:pPr>
              <w:spacing w:after="60"/>
            </w:pPr>
            <w:r>
              <w:rPr>
                <w:sz w:val="18"/>
              </w:rPr>
              <w:t>Công việc</w:t>
            </w:r>
          </w:p>
        </w:tc>
        <w:tc>
          <w:tcPr>
            <w:tcW w:w="1613" w:type="dxa"/>
            <w:tcBorders>
              <w:top w:val="single" w:color="auto" w:sz="4" w:space="0"/>
              <w:left w:val="single" w:color="auto" w:sz="4" w:space="0"/>
              <w:bottom w:val="single" w:color="auto" w:sz="4" w:space="0"/>
              <w:right w:val="single" w:color="auto" w:sz="4" w:space="0"/>
            </w:tcBorders>
            <w:shd w:val="clear" w:color="auto" w:fill="DCE6F1"/>
          </w:tcPr>
          <w:p w14:paraId="229090A8">
            <w:pPr>
              <w:spacing w:after="60"/>
            </w:pPr>
            <w:r>
              <w:rPr>
                <w:sz w:val="18"/>
              </w:rPr>
              <w:t>Việc trước nội bộ</w:t>
            </w:r>
          </w:p>
        </w:tc>
        <w:tc>
          <w:tcPr>
            <w:tcW w:w="950" w:type="dxa"/>
            <w:tcBorders>
              <w:top w:val="single" w:color="auto" w:sz="4" w:space="0"/>
              <w:left w:val="single" w:color="auto" w:sz="4" w:space="0"/>
              <w:bottom w:val="single" w:color="auto" w:sz="4" w:space="0"/>
              <w:right w:val="single" w:color="auto" w:sz="4" w:space="0"/>
            </w:tcBorders>
            <w:shd w:val="clear" w:color="auto" w:fill="DCE6F1"/>
          </w:tcPr>
          <w:p w14:paraId="1F0A3CCC">
            <w:pPr>
              <w:spacing w:after="60"/>
            </w:pPr>
            <w:r>
              <w:rPr>
                <w:sz w:val="18"/>
              </w:rPr>
              <w:t>Ngày dự kiến</w:t>
            </w:r>
          </w:p>
        </w:tc>
        <w:tc>
          <w:tcPr>
            <w:tcW w:w="1008" w:type="dxa"/>
            <w:tcBorders>
              <w:top w:val="single" w:color="auto" w:sz="4" w:space="0"/>
              <w:left w:val="single" w:color="auto" w:sz="4" w:space="0"/>
              <w:bottom w:val="single" w:color="auto" w:sz="4" w:space="0"/>
              <w:right w:val="single" w:color="auto" w:sz="4" w:space="0"/>
            </w:tcBorders>
            <w:shd w:val="clear" w:color="auto" w:fill="DCE6F1"/>
          </w:tcPr>
          <w:p w14:paraId="66CB27B0">
            <w:pPr>
              <w:spacing w:after="60"/>
            </w:pPr>
            <w:r>
              <w:rPr>
                <w:sz w:val="18"/>
              </w:rPr>
              <w:t>Mốc BĐ–KT</w:t>
            </w:r>
          </w:p>
        </w:tc>
        <w:tc>
          <w:tcPr>
            <w:tcW w:w="792" w:type="dxa"/>
            <w:tcBorders>
              <w:top w:val="single" w:color="auto" w:sz="4" w:space="0"/>
              <w:left w:val="single" w:color="auto" w:sz="4" w:space="0"/>
              <w:bottom w:val="single" w:color="auto" w:sz="4" w:space="0"/>
              <w:right w:val="single" w:color="auto" w:sz="4" w:space="0"/>
            </w:tcBorders>
            <w:shd w:val="clear" w:color="auto" w:fill="DCE6F1"/>
          </w:tcPr>
          <w:p w14:paraId="1ABE7304">
            <w:pPr>
              <w:spacing w:after="60"/>
            </w:pPr>
            <w:r>
              <w:rPr>
                <w:sz w:val="18"/>
              </w:rPr>
              <w:t>Phụ trách</w:t>
            </w:r>
          </w:p>
        </w:tc>
      </w:tr>
      <w:tr w14:paraId="1F3DEB5F">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51742F58">
            <w:pPr>
              <w:spacing w:after="60"/>
            </w:pPr>
            <w:r>
              <w:rPr>
                <w:sz w:val="18"/>
              </w:rPr>
              <w:t>PB37</w:t>
            </w:r>
          </w:p>
        </w:tc>
        <w:tc>
          <w:tcPr>
            <w:tcW w:w="3096" w:type="dxa"/>
            <w:tcBorders>
              <w:top w:val="single" w:color="auto" w:sz="4" w:space="0"/>
              <w:left w:val="single" w:color="auto" w:sz="4" w:space="0"/>
              <w:bottom w:val="single" w:color="auto" w:sz="4" w:space="0"/>
              <w:right w:val="single" w:color="auto" w:sz="4" w:space="0"/>
            </w:tcBorders>
          </w:tcPr>
          <w:p w14:paraId="71493203">
            <w:pPr>
              <w:spacing w:after="60"/>
            </w:pPr>
            <w:r>
              <w:rPr>
                <w:sz w:val="18"/>
              </w:rPr>
              <w:t>Thống kê thành viên &amp; giao dịch</w:t>
            </w:r>
          </w:p>
        </w:tc>
        <w:tc>
          <w:tcPr>
            <w:tcW w:w="1613" w:type="dxa"/>
            <w:tcBorders>
              <w:top w:val="single" w:color="auto" w:sz="4" w:space="0"/>
              <w:left w:val="single" w:color="auto" w:sz="4" w:space="0"/>
              <w:bottom w:val="single" w:color="auto" w:sz="4" w:space="0"/>
              <w:right w:val="single" w:color="auto" w:sz="4" w:space="0"/>
            </w:tcBorders>
          </w:tcPr>
          <w:p w14:paraId="20107E46">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33C90D89">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43190CE6">
            <w:pPr>
              <w:spacing w:after="60"/>
            </w:pPr>
            <w:r>
              <w:rPr>
                <w:sz w:val="18"/>
              </w:rPr>
              <w:t>0–1</w:t>
            </w:r>
          </w:p>
        </w:tc>
        <w:tc>
          <w:tcPr>
            <w:tcW w:w="792" w:type="dxa"/>
            <w:tcBorders>
              <w:top w:val="single" w:color="auto" w:sz="4" w:space="0"/>
              <w:left w:val="single" w:color="auto" w:sz="4" w:space="0"/>
              <w:bottom w:val="single" w:color="auto" w:sz="4" w:space="0"/>
              <w:right w:val="single" w:color="auto" w:sz="4" w:space="0"/>
            </w:tcBorders>
          </w:tcPr>
          <w:p w14:paraId="33109C03">
            <w:pPr>
              <w:spacing w:after="60"/>
            </w:pPr>
            <w:r>
              <w:rPr>
                <w:sz w:val="18"/>
              </w:rPr>
              <w:t>Chưa chốt</w:t>
            </w:r>
          </w:p>
        </w:tc>
      </w:tr>
      <w:tr w14:paraId="0CC1C7DA">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257B4B8B">
            <w:pPr>
              <w:spacing w:after="60"/>
            </w:pPr>
            <w:r>
              <w:rPr>
                <w:sz w:val="18"/>
              </w:rPr>
              <w:t>PB38</w:t>
            </w:r>
          </w:p>
        </w:tc>
        <w:tc>
          <w:tcPr>
            <w:tcW w:w="3096" w:type="dxa"/>
            <w:tcBorders>
              <w:top w:val="single" w:color="auto" w:sz="4" w:space="0"/>
              <w:left w:val="single" w:color="auto" w:sz="4" w:space="0"/>
              <w:bottom w:val="single" w:color="auto" w:sz="4" w:space="0"/>
              <w:right w:val="single" w:color="auto" w:sz="4" w:space="0"/>
            </w:tcBorders>
          </w:tcPr>
          <w:p w14:paraId="060DD789">
            <w:pPr>
              <w:spacing w:after="60"/>
            </w:pPr>
            <w:r>
              <w:rPr>
                <w:sz w:val="18"/>
              </w:rPr>
              <w:t>Thống kê doanh thu gói</w:t>
            </w:r>
          </w:p>
        </w:tc>
        <w:tc>
          <w:tcPr>
            <w:tcW w:w="1613" w:type="dxa"/>
            <w:tcBorders>
              <w:top w:val="single" w:color="auto" w:sz="4" w:space="0"/>
              <w:left w:val="single" w:color="auto" w:sz="4" w:space="0"/>
              <w:bottom w:val="single" w:color="auto" w:sz="4" w:space="0"/>
              <w:right w:val="single" w:color="auto" w:sz="4" w:space="0"/>
            </w:tcBorders>
          </w:tcPr>
          <w:p w14:paraId="5C12538C">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461C0537">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3C00E346">
            <w:pPr>
              <w:spacing w:after="60"/>
            </w:pPr>
            <w:r>
              <w:rPr>
                <w:sz w:val="18"/>
              </w:rPr>
              <w:t>0–1.5</w:t>
            </w:r>
          </w:p>
        </w:tc>
        <w:tc>
          <w:tcPr>
            <w:tcW w:w="792" w:type="dxa"/>
            <w:tcBorders>
              <w:top w:val="single" w:color="auto" w:sz="4" w:space="0"/>
              <w:left w:val="single" w:color="auto" w:sz="4" w:space="0"/>
              <w:bottom w:val="single" w:color="auto" w:sz="4" w:space="0"/>
              <w:right w:val="single" w:color="auto" w:sz="4" w:space="0"/>
            </w:tcBorders>
          </w:tcPr>
          <w:p w14:paraId="091BDB89">
            <w:pPr>
              <w:spacing w:after="60"/>
            </w:pPr>
            <w:r>
              <w:rPr>
                <w:sz w:val="18"/>
              </w:rPr>
              <w:t>Chưa chốt</w:t>
            </w:r>
          </w:p>
        </w:tc>
      </w:tr>
      <w:tr w14:paraId="006866EF">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011CA8B3">
            <w:pPr>
              <w:spacing w:after="60"/>
            </w:pPr>
            <w:r>
              <w:rPr>
                <w:sz w:val="18"/>
              </w:rPr>
              <w:t>PB39</w:t>
            </w:r>
          </w:p>
        </w:tc>
        <w:tc>
          <w:tcPr>
            <w:tcW w:w="3096" w:type="dxa"/>
            <w:tcBorders>
              <w:top w:val="single" w:color="auto" w:sz="4" w:space="0"/>
              <w:left w:val="single" w:color="auto" w:sz="4" w:space="0"/>
              <w:bottom w:val="single" w:color="auto" w:sz="4" w:space="0"/>
              <w:right w:val="single" w:color="auto" w:sz="4" w:space="0"/>
            </w:tcBorders>
          </w:tcPr>
          <w:p w14:paraId="43809ED6">
            <w:pPr>
              <w:spacing w:after="60"/>
            </w:pPr>
            <w:r>
              <w:rPr>
                <w:sz w:val="18"/>
              </w:rPr>
              <w:t>Thống kê doanh thu truyện</w:t>
            </w:r>
          </w:p>
        </w:tc>
        <w:tc>
          <w:tcPr>
            <w:tcW w:w="1613" w:type="dxa"/>
            <w:tcBorders>
              <w:top w:val="single" w:color="auto" w:sz="4" w:space="0"/>
              <w:left w:val="single" w:color="auto" w:sz="4" w:space="0"/>
              <w:bottom w:val="single" w:color="auto" w:sz="4" w:space="0"/>
              <w:right w:val="single" w:color="auto" w:sz="4" w:space="0"/>
            </w:tcBorders>
          </w:tcPr>
          <w:p w14:paraId="385A6058">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7E2EE4C9">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680BE489">
            <w:pPr>
              <w:spacing w:after="60"/>
            </w:pPr>
            <w:r>
              <w:rPr>
                <w:sz w:val="18"/>
              </w:rPr>
              <w:t>0–1.5</w:t>
            </w:r>
          </w:p>
        </w:tc>
        <w:tc>
          <w:tcPr>
            <w:tcW w:w="792" w:type="dxa"/>
            <w:tcBorders>
              <w:top w:val="single" w:color="auto" w:sz="4" w:space="0"/>
              <w:left w:val="single" w:color="auto" w:sz="4" w:space="0"/>
              <w:bottom w:val="single" w:color="auto" w:sz="4" w:space="0"/>
              <w:right w:val="single" w:color="auto" w:sz="4" w:space="0"/>
            </w:tcBorders>
          </w:tcPr>
          <w:p w14:paraId="2B4B3CCE">
            <w:pPr>
              <w:spacing w:after="60"/>
            </w:pPr>
            <w:r>
              <w:rPr>
                <w:sz w:val="18"/>
              </w:rPr>
              <w:t>Chưa chốt</w:t>
            </w:r>
          </w:p>
        </w:tc>
      </w:tr>
      <w:tr w14:paraId="4046CEF9">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404185DD">
            <w:pPr>
              <w:spacing w:after="60"/>
            </w:pPr>
            <w:r>
              <w:rPr>
                <w:sz w:val="18"/>
              </w:rPr>
              <w:t>PB40</w:t>
            </w:r>
          </w:p>
        </w:tc>
        <w:tc>
          <w:tcPr>
            <w:tcW w:w="3096" w:type="dxa"/>
            <w:tcBorders>
              <w:top w:val="single" w:color="auto" w:sz="4" w:space="0"/>
              <w:left w:val="single" w:color="auto" w:sz="4" w:space="0"/>
              <w:bottom w:val="single" w:color="auto" w:sz="4" w:space="0"/>
              <w:right w:val="single" w:color="auto" w:sz="4" w:space="0"/>
            </w:tcBorders>
          </w:tcPr>
          <w:p w14:paraId="2CB93B1E">
            <w:pPr>
              <w:spacing w:after="60"/>
            </w:pPr>
            <w:r>
              <w:rPr>
                <w:sz w:val="18"/>
              </w:rPr>
              <w:t>Thống kê mức độ quan tâm nội dung</w:t>
            </w:r>
          </w:p>
        </w:tc>
        <w:tc>
          <w:tcPr>
            <w:tcW w:w="1613" w:type="dxa"/>
            <w:tcBorders>
              <w:top w:val="single" w:color="auto" w:sz="4" w:space="0"/>
              <w:left w:val="single" w:color="auto" w:sz="4" w:space="0"/>
              <w:bottom w:val="single" w:color="auto" w:sz="4" w:space="0"/>
              <w:right w:val="single" w:color="auto" w:sz="4" w:space="0"/>
            </w:tcBorders>
          </w:tcPr>
          <w:p w14:paraId="591DA8DE">
            <w:pPr>
              <w:spacing w:after="60"/>
            </w:pPr>
            <w:r>
              <w:rPr>
                <w:sz w:val="18"/>
              </w:rPr>
              <w:t>START</w:t>
            </w:r>
          </w:p>
        </w:tc>
        <w:tc>
          <w:tcPr>
            <w:tcW w:w="950" w:type="dxa"/>
            <w:tcBorders>
              <w:top w:val="single" w:color="auto" w:sz="4" w:space="0"/>
              <w:left w:val="single" w:color="auto" w:sz="4" w:space="0"/>
              <w:bottom w:val="single" w:color="auto" w:sz="4" w:space="0"/>
              <w:right w:val="single" w:color="auto" w:sz="4" w:space="0"/>
            </w:tcBorders>
          </w:tcPr>
          <w:p w14:paraId="61E4249D">
            <w:pPr>
              <w:spacing w:after="60"/>
            </w:pPr>
            <w:r>
              <w:rPr>
                <w:sz w:val="18"/>
              </w:rPr>
              <w:t>1.5</w:t>
            </w:r>
          </w:p>
        </w:tc>
        <w:tc>
          <w:tcPr>
            <w:tcW w:w="1008" w:type="dxa"/>
            <w:tcBorders>
              <w:top w:val="single" w:color="auto" w:sz="4" w:space="0"/>
              <w:left w:val="single" w:color="auto" w:sz="4" w:space="0"/>
              <w:bottom w:val="single" w:color="auto" w:sz="4" w:space="0"/>
              <w:right w:val="single" w:color="auto" w:sz="4" w:space="0"/>
            </w:tcBorders>
          </w:tcPr>
          <w:p w14:paraId="085D7E52">
            <w:pPr>
              <w:spacing w:after="60"/>
            </w:pPr>
            <w:r>
              <w:rPr>
                <w:sz w:val="18"/>
              </w:rPr>
              <w:t>0–1.5</w:t>
            </w:r>
          </w:p>
        </w:tc>
        <w:tc>
          <w:tcPr>
            <w:tcW w:w="792" w:type="dxa"/>
            <w:tcBorders>
              <w:top w:val="single" w:color="auto" w:sz="4" w:space="0"/>
              <w:left w:val="single" w:color="auto" w:sz="4" w:space="0"/>
              <w:bottom w:val="single" w:color="auto" w:sz="4" w:space="0"/>
              <w:right w:val="single" w:color="auto" w:sz="4" w:space="0"/>
            </w:tcBorders>
          </w:tcPr>
          <w:p w14:paraId="05C3B6C1">
            <w:pPr>
              <w:spacing w:after="60"/>
            </w:pPr>
            <w:r>
              <w:rPr>
                <w:sz w:val="18"/>
              </w:rPr>
              <w:t>Chưa chốt</w:t>
            </w:r>
          </w:p>
        </w:tc>
      </w:tr>
      <w:tr w14:paraId="7B94E151">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777EFD85">
            <w:pPr>
              <w:spacing w:after="60"/>
            </w:pPr>
            <w:r>
              <w:rPr>
                <w:sz w:val="18"/>
              </w:rPr>
              <w:t>PB42</w:t>
            </w:r>
          </w:p>
        </w:tc>
        <w:tc>
          <w:tcPr>
            <w:tcW w:w="3096" w:type="dxa"/>
            <w:tcBorders>
              <w:top w:val="single" w:color="auto" w:sz="4" w:space="0"/>
              <w:left w:val="single" w:color="auto" w:sz="4" w:space="0"/>
              <w:bottom w:val="single" w:color="auto" w:sz="4" w:space="0"/>
              <w:right w:val="single" w:color="auto" w:sz="4" w:space="0"/>
            </w:tcBorders>
          </w:tcPr>
          <w:p w14:paraId="5DD0DA11">
            <w:pPr>
              <w:spacing w:after="60"/>
            </w:pPr>
            <w:r>
              <w:rPr>
                <w:sz w:val="18"/>
              </w:rPr>
              <w:t>Kiểm thử tích hợp Web &amp; Mobile</w:t>
            </w:r>
          </w:p>
        </w:tc>
        <w:tc>
          <w:tcPr>
            <w:tcW w:w="1613" w:type="dxa"/>
            <w:tcBorders>
              <w:top w:val="single" w:color="auto" w:sz="4" w:space="0"/>
              <w:left w:val="single" w:color="auto" w:sz="4" w:space="0"/>
              <w:bottom w:val="single" w:color="auto" w:sz="4" w:space="0"/>
              <w:right w:val="single" w:color="auto" w:sz="4" w:space="0"/>
            </w:tcBorders>
          </w:tcPr>
          <w:p w14:paraId="304A96AB">
            <w:pPr>
              <w:spacing w:after="60"/>
            </w:pPr>
            <w:r>
              <w:rPr>
                <w:sz w:val="18"/>
              </w:rPr>
              <w:t>PB37, PB38, PB39, PB40</w:t>
            </w:r>
          </w:p>
        </w:tc>
        <w:tc>
          <w:tcPr>
            <w:tcW w:w="950" w:type="dxa"/>
            <w:tcBorders>
              <w:top w:val="single" w:color="auto" w:sz="4" w:space="0"/>
              <w:left w:val="single" w:color="auto" w:sz="4" w:space="0"/>
              <w:bottom w:val="single" w:color="auto" w:sz="4" w:space="0"/>
              <w:right w:val="single" w:color="auto" w:sz="4" w:space="0"/>
            </w:tcBorders>
          </w:tcPr>
          <w:p w14:paraId="3882E574">
            <w:pPr>
              <w:spacing w:after="60"/>
            </w:pPr>
            <w:r>
              <w:rPr>
                <w:sz w:val="18"/>
              </w:rPr>
              <w:t>2</w:t>
            </w:r>
          </w:p>
        </w:tc>
        <w:tc>
          <w:tcPr>
            <w:tcW w:w="1008" w:type="dxa"/>
            <w:tcBorders>
              <w:top w:val="single" w:color="auto" w:sz="4" w:space="0"/>
              <w:left w:val="single" w:color="auto" w:sz="4" w:space="0"/>
              <w:bottom w:val="single" w:color="auto" w:sz="4" w:space="0"/>
              <w:right w:val="single" w:color="auto" w:sz="4" w:space="0"/>
            </w:tcBorders>
          </w:tcPr>
          <w:p w14:paraId="10A969FC">
            <w:pPr>
              <w:spacing w:after="60"/>
            </w:pPr>
            <w:r>
              <w:rPr>
                <w:sz w:val="18"/>
              </w:rPr>
              <w:t>1.5–3.5</w:t>
            </w:r>
          </w:p>
        </w:tc>
        <w:tc>
          <w:tcPr>
            <w:tcW w:w="792" w:type="dxa"/>
            <w:tcBorders>
              <w:top w:val="single" w:color="auto" w:sz="4" w:space="0"/>
              <w:left w:val="single" w:color="auto" w:sz="4" w:space="0"/>
              <w:bottom w:val="single" w:color="auto" w:sz="4" w:space="0"/>
              <w:right w:val="single" w:color="auto" w:sz="4" w:space="0"/>
            </w:tcBorders>
          </w:tcPr>
          <w:p w14:paraId="4E53B007">
            <w:pPr>
              <w:spacing w:after="60"/>
            </w:pPr>
            <w:r>
              <w:rPr>
                <w:sz w:val="18"/>
              </w:rPr>
              <w:t>Chưa chốt</w:t>
            </w:r>
          </w:p>
        </w:tc>
      </w:tr>
      <w:tr w14:paraId="3C75AEA6">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1994EC65">
            <w:pPr>
              <w:spacing w:after="60"/>
            </w:pPr>
            <w:r>
              <w:rPr>
                <w:sz w:val="18"/>
              </w:rPr>
              <w:t>TASK-01</w:t>
            </w:r>
          </w:p>
        </w:tc>
        <w:tc>
          <w:tcPr>
            <w:tcW w:w="3096" w:type="dxa"/>
            <w:tcBorders>
              <w:top w:val="single" w:color="auto" w:sz="4" w:space="0"/>
              <w:left w:val="single" w:color="auto" w:sz="4" w:space="0"/>
              <w:bottom w:val="single" w:color="auto" w:sz="4" w:space="0"/>
              <w:right w:val="single" w:color="auto" w:sz="4" w:space="0"/>
            </w:tcBorders>
          </w:tcPr>
          <w:p w14:paraId="013D9DDC">
            <w:pPr>
              <w:spacing w:after="60"/>
            </w:pPr>
            <w:r>
              <w:rPr>
                <w:sz w:val="18"/>
              </w:rPr>
              <w:t>Triển khai &amp; chuẩn bị dữ liệu demo</w:t>
            </w:r>
          </w:p>
        </w:tc>
        <w:tc>
          <w:tcPr>
            <w:tcW w:w="1613" w:type="dxa"/>
            <w:tcBorders>
              <w:top w:val="single" w:color="auto" w:sz="4" w:space="0"/>
              <w:left w:val="single" w:color="auto" w:sz="4" w:space="0"/>
              <w:bottom w:val="single" w:color="auto" w:sz="4" w:space="0"/>
              <w:right w:val="single" w:color="auto" w:sz="4" w:space="0"/>
            </w:tcBorders>
          </w:tcPr>
          <w:p w14:paraId="33DDB91F">
            <w:pPr>
              <w:spacing w:after="60"/>
            </w:pPr>
            <w:r>
              <w:rPr>
                <w:sz w:val="18"/>
              </w:rPr>
              <w:t>PB42</w:t>
            </w:r>
          </w:p>
        </w:tc>
        <w:tc>
          <w:tcPr>
            <w:tcW w:w="950" w:type="dxa"/>
            <w:tcBorders>
              <w:top w:val="single" w:color="auto" w:sz="4" w:space="0"/>
              <w:left w:val="single" w:color="auto" w:sz="4" w:space="0"/>
              <w:bottom w:val="single" w:color="auto" w:sz="4" w:space="0"/>
              <w:right w:val="single" w:color="auto" w:sz="4" w:space="0"/>
            </w:tcBorders>
          </w:tcPr>
          <w:p w14:paraId="5C139694">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76849992">
            <w:pPr>
              <w:spacing w:after="60"/>
            </w:pPr>
            <w:r>
              <w:rPr>
                <w:sz w:val="18"/>
              </w:rPr>
              <w:t>3.5–4.5</w:t>
            </w:r>
          </w:p>
        </w:tc>
        <w:tc>
          <w:tcPr>
            <w:tcW w:w="792" w:type="dxa"/>
            <w:tcBorders>
              <w:top w:val="single" w:color="auto" w:sz="4" w:space="0"/>
              <w:left w:val="single" w:color="auto" w:sz="4" w:space="0"/>
              <w:bottom w:val="single" w:color="auto" w:sz="4" w:space="0"/>
              <w:right w:val="single" w:color="auto" w:sz="4" w:space="0"/>
            </w:tcBorders>
          </w:tcPr>
          <w:p w14:paraId="58046A7A">
            <w:pPr>
              <w:spacing w:after="60"/>
            </w:pPr>
            <w:r>
              <w:rPr>
                <w:sz w:val="18"/>
              </w:rPr>
              <w:t>Chưa chốt</w:t>
            </w:r>
          </w:p>
        </w:tc>
      </w:tr>
      <w:tr w14:paraId="3D9846E5">
        <w:tblPrEx>
          <w:tblCellMar>
            <w:top w:w="0" w:type="dxa"/>
            <w:left w:w="10" w:type="dxa"/>
            <w:bottom w:w="0" w:type="dxa"/>
            <w:right w:w="10" w:type="dxa"/>
          </w:tblCellMar>
        </w:tblPrEx>
        <w:trPr>
          <w:cantSplit/>
        </w:trPr>
        <w:tc>
          <w:tcPr>
            <w:tcW w:w="792" w:type="dxa"/>
            <w:tcBorders>
              <w:top w:val="single" w:color="auto" w:sz="4" w:space="0"/>
              <w:left w:val="single" w:color="auto" w:sz="4" w:space="0"/>
              <w:bottom w:val="single" w:color="auto" w:sz="4" w:space="0"/>
              <w:right w:val="single" w:color="auto" w:sz="4" w:space="0"/>
            </w:tcBorders>
          </w:tcPr>
          <w:p w14:paraId="09B9F877">
            <w:pPr>
              <w:spacing w:after="60"/>
            </w:pPr>
            <w:r>
              <w:rPr>
                <w:sz w:val="18"/>
              </w:rPr>
              <w:t>TASK-02</w:t>
            </w:r>
          </w:p>
        </w:tc>
        <w:tc>
          <w:tcPr>
            <w:tcW w:w="3096" w:type="dxa"/>
            <w:tcBorders>
              <w:top w:val="single" w:color="auto" w:sz="4" w:space="0"/>
              <w:left w:val="single" w:color="auto" w:sz="4" w:space="0"/>
              <w:bottom w:val="single" w:color="auto" w:sz="4" w:space="0"/>
              <w:right w:val="single" w:color="auto" w:sz="4" w:space="0"/>
            </w:tcBorders>
          </w:tcPr>
          <w:p w14:paraId="3E7D9EC2">
            <w:pPr>
              <w:spacing w:after="60"/>
            </w:pPr>
            <w:r>
              <w:rPr>
                <w:sz w:val="18"/>
              </w:rPr>
              <w:t>Hoàn thiện báo cáo &amp; kịch bản trình bày</w:t>
            </w:r>
          </w:p>
        </w:tc>
        <w:tc>
          <w:tcPr>
            <w:tcW w:w="1613" w:type="dxa"/>
            <w:tcBorders>
              <w:top w:val="single" w:color="auto" w:sz="4" w:space="0"/>
              <w:left w:val="single" w:color="auto" w:sz="4" w:space="0"/>
              <w:bottom w:val="single" w:color="auto" w:sz="4" w:space="0"/>
              <w:right w:val="single" w:color="auto" w:sz="4" w:space="0"/>
            </w:tcBorders>
          </w:tcPr>
          <w:p w14:paraId="744054C9">
            <w:pPr>
              <w:spacing w:after="60"/>
            </w:pPr>
            <w:r>
              <w:rPr>
                <w:sz w:val="18"/>
              </w:rPr>
              <w:t>PB42</w:t>
            </w:r>
          </w:p>
        </w:tc>
        <w:tc>
          <w:tcPr>
            <w:tcW w:w="950" w:type="dxa"/>
            <w:tcBorders>
              <w:top w:val="single" w:color="auto" w:sz="4" w:space="0"/>
              <w:left w:val="single" w:color="auto" w:sz="4" w:space="0"/>
              <w:bottom w:val="single" w:color="auto" w:sz="4" w:space="0"/>
              <w:right w:val="single" w:color="auto" w:sz="4" w:space="0"/>
            </w:tcBorders>
          </w:tcPr>
          <w:p w14:paraId="63019AD4">
            <w:pPr>
              <w:spacing w:after="60"/>
            </w:pPr>
            <w:r>
              <w:rPr>
                <w:sz w:val="18"/>
              </w:rPr>
              <w:t>1</w:t>
            </w:r>
          </w:p>
        </w:tc>
        <w:tc>
          <w:tcPr>
            <w:tcW w:w="1008" w:type="dxa"/>
            <w:tcBorders>
              <w:top w:val="single" w:color="auto" w:sz="4" w:space="0"/>
              <w:left w:val="single" w:color="auto" w:sz="4" w:space="0"/>
              <w:bottom w:val="single" w:color="auto" w:sz="4" w:space="0"/>
              <w:right w:val="single" w:color="auto" w:sz="4" w:space="0"/>
            </w:tcBorders>
          </w:tcPr>
          <w:p w14:paraId="4F9DA1F0">
            <w:pPr>
              <w:spacing w:after="60"/>
            </w:pPr>
            <w:r>
              <w:rPr>
                <w:sz w:val="18"/>
              </w:rPr>
              <w:t>3.5–4.5</w:t>
            </w:r>
          </w:p>
        </w:tc>
        <w:tc>
          <w:tcPr>
            <w:tcW w:w="792" w:type="dxa"/>
            <w:tcBorders>
              <w:top w:val="single" w:color="auto" w:sz="4" w:space="0"/>
              <w:left w:val="single" w:color="auto" w:sz="4" w:space="0"/>
              <w:bottom w:val="single" w:color="auto" w:sz="4" w:space="0"/>
              <w:right w:val="single" w:color="auto" w:sz="4" w:space="0"/>
            </w:tcBorders>
          </w:tcPr>
          <w:p w14:paraId="6D5A55BE">
            <w:pPr>
              <w:spacing w:after="60"/>
            </w:pPr>
            <w:r>
              <w:rPr>
                <w:sz w:val="18"/>
              </w:rPr>
              <w:t>Chưa chốt</w:t>
            </w:r>
          </w:p>
        </w:tc>
      </w:tr>
    </w:tbl>
    <w:p w14:paraId="15E49630">
      <w:pPr>
        <w:pStyle w:val="3"/>
        <w:spacing w:after="60"/>
        <w:rPr>
          <w:rFonts w:hint="default"/>
          <w:lang w:val="en-US"/>
        </w:rPr>
      </w:pPr>
      <w:r>
        <w:rPr>
          <w:rFonts w:ascii="Arial" w:hAnsi="Arial"/>
          <w:color w:val="000000"/>
        </w:rPr>
        <w:t>Bước 4–7: Vẽ sơ đồ PERT (START → task → END theo dependency)</w:t>
      </w:r>
      <w:r>
        <w:rPr>
          <w:rFonts w:hint="default" w:ascii="Arial" w:hAnsi="Arial"/>
          <w:color w:val="000000"/>
          <w:lang w:val="en-US"/>
        </w:rPr>
        <w:t xml:space="preserve"> </w:t>
      </w:r>
      <w:bookmarkStart w:id="0" w:name="_GoBack"/>
      <w:bookmarkEnd w:id="0"/>
    </w:p>
    <w:p w14:paraId="7D625E7D">
      <w:pPr>
        <w:spacing w:before="120" w:after="60"/>
        <w:jc w:val="center"/>
      </w:pPr>
      <w:r>
        <w:rPr>
          <w:rFonts w:ascii="Arial" w:hAnsi="Arial"/>
          <w:color w:val="000000"/>
          <w:sz w:val="20"/>
        </w:rPr>
        <w:drawing>
          <wp:inline distT="0" distB="0" distL="0" distR="0">
            <wp:extent cx="6035040" cy="2200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035040" cy="2201015"/>
                    </a:xfrm>
                    <a:prstGeom prst="rect">
                      <a:avLst/>
                    </a:prstGeom>
                  </pic:spPr>
                </pic:pic>
              </a:graphicData>
            </a:graphic>
          </wp:inline>
        </w:drawing>
      </w:r>
    </w:p>
    <w:p w14:paraId="41CFE44F">
      <w:pPr>
        <w:spacing w:after="60"/>
      </w:pPr>
      <w:r>
        <w:rPr>
          <w:rFonts w:ascii="Arial" w:hAnsi="Arial"/>
          <w:color w:val="000000"/>
          <w:sz w:val="20"/>
        </w:rPr>
        <w:t>Màu đỏ: đường găng theo thời lượng đề xuất, chưa xét giới hạn nguồn lực. Đầu Sprint giả định PB01–PB36 và PB41 đã nghiệm thu. PB37–PB40 cần dữ liệu thành viên, giao dịch, đọc, theo dõi và thảo luận từ các Sprint trước. Báo cáo và dữ liệu demo có thể chuẩn bị sớm; TASK-01/TASK-02 ở mạng này chỉ là hoàn tất triển khai và chốt báo cáo sau nghiệm thu.</w:t>
      </w:r>
    </w:p>
    <w:p w14:paraId="5F769120">
      <w:pPr>
        <w:pStyle w:val="3"/>
        <w:spacing w:after="60"/>
      </w:pPr>
      <w:r>
        <w:rPr>
          <w:rFonts w:ascii="Arial" w:hAnsi="Arial"/>
          <w:color w:val="000000"/>
        </w:rPr>
        <w:t>Bước 8: Liệt kê tất cả các đường đi từ START đến END và tính tổng thời gian</w:t>
      </w:r>
    </w:p>
    <w:p w14:paraId="62AA5E13">
      <w:pPr>
        <w:pStyle w:val="17"/>
        <w:numPr>
          <w:ilvl w:val="0"/>
          <w:numId w:val="2"/>
        </w:numPr>
        <w:spacing w:after="60"/>
      </w:pPr>
      <w:r>
        <w:rPr>
          <w:rFonts w:ascii="Arial" w:hAnsi="Arial"/>
          <w:color w:val="000000"/>
        </w:rPr>
        <w:t>START → PB37 → PB42 → TASK-01 → END = 4 ngày</w:t>
      </w:r>
    </w:p>
    <w:p w14:paraId="3CE7FCDB">
      <w:pPr>
        <w:pStyle w:val="17"/>
        <w:numPr>
          <w:ilvl w:val="0"/>
          <w:numId w:val="2"/>
        </w:numPr>
        <w:spacing w:after="60"/>
      </w:pPr>
      <w:r>
        <w:rPr>
          <w:rFonts w:ascii="Arial" w:hAnsi="Arial"/>
          <w:color w:val="000000"/>
        </w:rPr>
        <w:t>START → PB38 → PB42 → TASK-01 → END = 4.5 ngày (găng)</w:t>
      </w:r>
    </w:p>
    <w:p w14:paraId="2ADC445D">
      <w:pPr>
        <w:pStyle w:val="17"/>
        <w:numPr>
          <w:ilvl w:val="0"/>
          <w:numId w:val="2"/>
        </w:numPr>
        <w:spacing w:after="60"/>
      </w:pPr>
      <w:r>
        <w:rPr>
          <w:rFonts w:ascii="Arial" w:hAnsi="Arial"/>
          <w:color w:val="000000"/>
        </w:rPr>
        <w:t>START → PB39 → PB42 → TASK-01 → END = 4.5 ngày (găng)</w:t>
      </w:r>
    </w:p>
    <w:p w14:paraId="5F375F5A">
      <w:pPr>
        <w:pStyle w:val="17"/>
        <w:numPr>
          <w:ilvl w:val="0"/>
          <w:numId w:val="2"/>
        </w:numPr>
        <w:spacing w:after="60"/>
      </w:pPr>
      <w:r>
        <w:rPr>
          <w:rFonts w:ascii="Arial" w:hAnsi="Arial"/>
          <w:color w:val="000000"/>
        </w:rPr>
        <w:t>START → PB40 → PB42 → TASK-01 → END = 4.5 ngày (găng)</w:t>
      </w:r>
    </w:p>
    <w:p w14:paraId="6A51E90B">
      <w:pPr>
        <w:pStyle w:val="17"/>
        <w:numPr>
          <w:ilvl w:val="0"/>
          <w:numId w:val="2"/>
        </w:numPr>
        <w:spacing w:after="60"/>
      </w:pPr>
      <w:r>
        <w:rPr>
          <w:rFonts w:ascii="Arial" w:hAnsi="Arial"/>
          <w:color w:val="000000"/>
        </w:rPr>
        <w:t>START → PB37 → PB42 → TASK-02 → END = 4 ngày</w:t>
      </w:r>
    </w:p>
    <w:p w14:paraId="636633AB">
      <w:pPr>
        <w:pStyle w:val="17"/>
        <w:numPr>
          <w:ilvl w:val="0"/>
          <w:numId w:val="2"/>
        </w:numPr>
        <w:spacing w:after="60"/>
      </w:pPr>
      <w:r>
        <w:rPr>
          <w:rFonts w:ascii="Arial" w:hAnsi="Arial"/>
          <w:color w:val="000000"/>
        </w:rPr>
        <w:t>START → PB38 → PB42 → TASK-02 → END = 4.5 ngày (găng)</w:t>
      </w:r>
    </w:p>
    <w:p w14:paraId="62D91DCE">
      <w:pPr>
        <w:pStyle w:val="17"/>
        <w:numPr>
          <w:ilvl w:val="0"/>
          <w:numId w:val="2"/>
        </w:numPr>
        <w:spacing w:after="60"/>
      </w:pPr>
      <w:r>
        <w:rPr>
          <w:rFonts w:ascii="Arial" w:hAnsi="Arial"/>
          <w:color w:val="000000"/>
        </w:rPr>
        <w:t>START → PB39 → PB42 → TASK-02 → END = 4.5 ngày (găng)</w:t>
      </w:r>
    </w:p>
    <w:p w14:paraId="3E595D40">
      <w:pPr>
        <w:pStyle w:val="17"/>
        <w:numPr>
          <w:ilvl w:val="0"/>
          <w:numId w:val="2"/>
        </w:numPr>
        <w:spacing w:after="60"/>
      </w:pPr>
      <w:r>
        <w:rPr>
          <w:rFonts w:ascii="Arial" w:hAnsi="Arial"/>
          <w:color w:val="000000"/>
        </w:rPr>
        <w:t>START → PB40 → PB42 → TASK-02 → END = 4.5 ngày (găng)</w:t>
      </w:r>
    </w:p>
    <w:p w14:paraId="055B2BEE">
      <w:pPr>
        <w:pStyle w:val="3"/>
        <w:spacing w:after="60"/>
      </w:pPr>
      <w:r>
        <w:rPr>
          <w:rFonts w:ascii="Arial" w:hAnsi="Arial"/>
          <w:color w:val="000000"/>
        </w:rPr>
        <w:t>Bước 9: Xác định đường găng (Critical Path)</w:t>
      </w:r>
    </w:p>
    <w:p w14:paraId="15B10E79">
      <w:pPr>
        <w:spacing w:after="60"/>
      </w:pPr>
      <w:r>
        <w:rPr>
          <w:rFonts w:ascii="Arial" w:hAnsi="Arial"/>
          <w:color w:val="000000"/>
          <w:sz w:val="20"/>
        </w:rPr>
        <w:t>Có 8 đường đi, 6 đường găng; độ dài lớn nhất 4.5 ngày theo mạng phụ thuộc. Lịch đề xuất có mốc hoàn tất 4.5/10 ngày, sau khi giữ khung tuần của Excel. Chênh lệch với đường găng là thời gian chờ theo khung tuần; chưa phải dự phòng đã cam kết. Cần xác nhận phân công và thời lượng trước khi chốt.</w:t>
      </w:r>
    </w:p>
    <w:p w14:paraId="4484F699">
      <w:pPr>
        <w:pStyle w:val="2"/>
        <w:pageBreakBefore/>
        <w:spacing w:after="60"/>
      </w:pPr>
      <w:r>
        <w:rPr>
          <w:rFonts w:ascii="Arial" w:hAnsi="Arial"/>
          <w:color w:val="000000"/>
        </w:rPr>
        <w:t>VII. Tổng kết toàn dự án</w:t>
      </w:r>
    </w:p>
    <w:p w14:paraId="3BF51FBA">
      <w:pPr>
        <w:spacing w:after="60"/>
      </w:pPr>
      <w:r>
        <w:rPr>
          <w:rFonts w:ascii="Arial" w:hAnsi="Arial"/>
          <w:color w:val="000000"/>
          <w:sz w:val="20"/>
        </w:rPr>
        <w:t>Không cộng các độ dài đường găng nội bộ rồi gọi đó là tổng ngày công. Đường găng dùng duration; effort là tổng công sức của các thành viên và cần được ước lượng riêng.</w:t>
      </w:r>
    </w:p>
    <w:p w14:paraId="45CEFBBC">
      <w:pPr>
        <w:spacing w:after="60"/>
        <w:jc w:val="center"/>
      </w:pPr>
      <w:r>
        <w:rPr>
          <w:rFonts w:ascii="Arial" w:hAnsi="Arial"/>
          <w:color w:val="000000"/>
          <w:sz w:val="20"/>
        </w:rPr>
        <w:t>Kế hoạch mục tiêu: 4 Sprint × 2 tuần = 8 tuần, tương ứng 40 ngày làm việc theo lịch giả định 5 ngày/tuần. Mỗi Sprint giữ mốc khởi đầu riêng; các đầu ra Sprint trước là điều kiện đầu vào Sprint sau.</w:t>
      </w:r>
    </w:p>
    <w:p w14:paraId="309C3AFB">
      <w:pPr>
        <w:spacing w:after="60"/>
      </w:pPr>
      <w:r>
        <w:rPr>
          <w:rFonts w:ascii="Arial" w:hAnsi="Arial"/>
          <w:color w:val="000000"/>
          <w:sz w:val="20"/>
        </w:rPr>
        <w:t>Các mốc đề xuất nằm trong khung tuần của Excel về mặt quan hệ phụ thuộc. Điều này chưa chứng minh đủ năng lực thực hiện: chưa phân công 6 thành viên cho từng PB/API, chưa xác nhận giờ làm mỗi tuần và chưa cân bằng tải các công việc chồng nhau. Nhóm phải xác nhận hoặc điều chỉnh các số ngày theo thực tế, không ép thời lượng chỉ để vừa hạn.</w:t>
      </w:r>
    </w:p>
    <w:p w14:paraId="748F874C">
      <w:pPr>
        <w:spacing w:after="60"/>
      </w:pPr>
      <w:r>
        <w:rPr>
          <w:rFonts w:ascii="Arial" w:hAnsi="Arial"/>
          <w:color w:val="000000"/>
          <w:sz w:val="20"/>
        </w:rPr>
        <w:t>API dùng chung được triển khai một lần và cả Web/Mobile tích hợp. Để lập lịch chi tiết, tách task hợp đồng API, backend, giao diện Web, giao diện Mobile và kiểm thử khi cần. Không buộc mọi giao diện chờ backend hoàn tất nếu đã có hợp đồng API và dữ liệu giả; nghiệm thu tích hợp vẫn cần các thành phần thực tế.</w:t>
      </w:r>
    </w:p>
    <w:p w14:paraId="41465FD4">
      <w:pPr>
        <w:pStyle w:val="3"/>
        <w:spacing w:after="60"/>
      </w:pPr>
      <w:r>
        <w:rPr>
          <w:rFonts w:ascii="Arial" w:hAnsi="Arial"/>
          <w:color w:val="000000"/>
        </w:rPr>
        <w:t>Bảng tổng hợp Critical Path theo từng Sprint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1"/>
        <w:gridCol w:w="2026"/>
        <w:gridCol w:w="2512"/>
        <w:gridCol w:w="3241"/>
      </w:tblGrid>
      <w:tr w14:paraId="1D0D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40" w:type="dxa"/>
            <w:shd w:val="clear" w:color="auto" w:fill="234E70"/>
            <w:tcMar>
              <w:top w:w="60" w:type="dxa"/>
              <w:left w:w="100" w:type="dxa"/>
              <w:bottom w:w="60" w:type="dxa"/>
              <w:right w:w="100" w:type="dxa"/>
            </w:tcMar>
          </w:tcPr>
          <w:p w14:paraId="43D70D2D">
            <w:r>
              <w:rPr>
                <w:color w:val="FFFFFF"/>
                <w:sz w:val="20"/>
              </w:rPr>
              <w:t>Sprint</w:t>
            </w:r>
          </w:p>
        </w:tc>
        <w:tc>
          <w:tcPr>
            <w:tcW w:w="1800" w:type="dxa"/>
            <w:shd w:val="clear" w:color="auto" w:fill="234E70"/>
            <w:tcMar>
              <w:top w:w="60" w:type="dxa"/>
              <w:left w:w="100" w:type="dxa"/>
              <w:bottom w:w="60" w:type="dxa"/>
              <w:right w:w="100" w:type="dxa"/>
            </w:tcMar>
          </w:tcPr>
          <w:p w14:paraId="2C2143ED">
            <w:r>
              <w:rPr>
                <w:color w:val="FFFFFF"/>
                <w:sz w:val="20"/>
              </w:rPr>
              <w:t>Số đường găng</w:t>
            </w:r>
          </w:p>
        </w:tc>
        <w:tc>
          <w:tcPr>
            <w:tcW w:w="2232" w:type="dxa"/>
            <w:shd w:val="clear" w:color="auto" w:fill="234E70"/>
            <w:tcMar>
              <w:top w:w="60" w:type="dxa"/>
              <w:left w:w="100" w:type="dxa"/>
              <w:bottom w:w="60" w:type="dxa"/>
              <w:right w:w="100" w:type="dxa"/>
            </w:tcMar>
          </w:tcPr>
          <w:p w14:paraId="1337A701">
            <w:r>
              <w:rPr>
                <w:color w:val="FFFFFF"/>
                <w:sz w:val="20"/>
              </w:rPr>
              <w:t>Độ dài găng (ngày)</w:t>
            </w:r>
          </w:p>
        </w:tc>
        <w:tc>
          <w:tcPr>
            <w:tcW w:w="2880" w:type="dxa"/>
            <w:shd w:val="clear" w:color="auto" w:fill="234E70"/>
          </w:tcPr>
          <w:p w14:paraId="590E84EA">
            <w:r>
              <w:rPr>
                <w:color w:val="FFFFFF"/>
                <w:sz w:val="20"/>
              </w:rPr>
              <w:t>Mốc hoàn tất kế hoạch</w:t>
            </w:r>
          </w:p>
        </w:tc>
      </w:tr>
      <w:tr w14:paraId="7CF4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Pr>
          <w:p w14:paraId="37FCFE93">
            <w:r>
              <w:rPr>
                <w:sz w:val="20"/>
              </w:rPr>
              <w:t>Sprint 1</w:t>
            </w:r>
          </w:p>
        </w:tc>
        <w:tc>
          <w:tcPr>
            <w:tcW w:w="1800" w:type="dxa"/>
          </w:tcPr>
          <w:p w14:paraId="7FBF1C00">
            <w:r>
              <w:rPr>
                <w:sz w:val="20"/>
              </w:rPr>
              <w:t>1</w:t>
            </w:r>
          </w:p>
        </w:tc>
        <w:tc>
          <w:tcPr>
            <w:tcW w:w="2232" w:type="dxa"/>
          </w:tcPr>
          <w:p w14:paraId="61A21A98">
            <w:r>
              <w:rPr>
                <w:sz w:val="20"/>
              </w:rPr>
              <w:t>6</w:t>
            </w:r>
          </w:p>
        </w:tc>
        <w:tc>
          <w:tcPr>
            <w:tcW w:w="2880" w:type="dxa"/>
          </w:tcPr>
          <w:p w14:paraId="22E316F5">
            <w:r>
              <w:rPr>
                <w:sz w:val="20"/>
              </w:rPr>
              <w:t>7.5/10</w:t>
            </w:r>
          </w:p>
        </w:tc>
      </w:tr>
      <w:tr w14:paraId="71CA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Pr>
          <w:p w14:paraId="48AF18F7">
            <w:r>
              <w:rPr>
                <w:sz w:val="20"/>
              </w:rPr>
              <w:t>Sprint 2</w:t>
            </w:r>
          </w:p>
        </w:tc>
        <w:tc>
          <w:tcPr>
            <w:tcW w:w="1800" w:type="dxa"/>
          </w:tcPr>
          <w:p w14:paraId="005D9D84">
            <w:r>
              <w:rPr>
                <w:sz w:val="20"/>
              </w:rPr>
              <w:t>1</w:t>
            </w:r>
          </w:p>
        </w:tc>
        <w:tc>
          <w:tcPr>
            <w:tcW w:w="2232" w:type="dxa"/>
          </w:tcPr>
          <w:p w14:paraId="22708601">
            <w:r>
              <w:rPr>
                <w:sz w:val="20"/>
              </w:rPr>
              <w:t>6</w:t>
            </w:r>
          </w:p>
        </w:tc>
        <w:tc>
          <w:tcPr>
            <w:tcW w:w="2880" w:type="dxa"/>
          </w:tcPr>
          <w:p w14:paraId="51D19EEB">
            <w:r>
              <w:rPr>
                <w:sz w:val="20"/>
              </w:rPr>
              <w:t>6/10</w:t>
            </w:r>
          </w:p>
        </w:tc>
      </w:tr>
      <w:tr w14:paraId="2197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Pr>
          <w:p w14:paraId="7FEA3D2C">
            <w:r>
              <w:rPr>
                <w:sz w:val="20"/>
              </w:rPr>
              <w:t>Sprint 3</w:t>
            </w:r>
          </w:p>
        </w:tc>
        <w:tc>
          <w:tcPr>
            <w:tcW w:w="1800" w:type="dxa"/>
          </w:tcPr>
          <w:p w14:paraId="5839C455">
            <w:r>
              <w:rPr>
                <w:sz w:val="20"/>
              </w:rPr>
              <w:t>1</w:t>
            </w:r>
          </w:p>
        </w:tc>
        <w:tc>
          <w:tcPr>
            <w:tcW w:w="2232" w:type="dxa"/>
          </w:tcPr>
          <w:p w14:paraId="3B2DDAC1">
            <w:r>
              <w:rPr>
                <w:sz w:val="20"/>
              </w:rPr>
              <w:t>3.5</w:t>
            </w:r>
          </w:p>
        </w:tc>
        <w:tc>
          <w:tcPr>
            <w:tcW w:w="2880" w:type="dxa"/>
          </w:tcPr>
          <w:p w14:paraId="692DEAD6">
            <w:r>
              <w:rPr>
                <w:sz w:val="20"/>
              </w:rPr>
              <w:t>6.5/10</w:t>
            </w:r>
          </w:p>
        </w:tc>
      </w:tr>
      <w:tr w14:paraId="695B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Pr>
          <w:p w14:paraId="3BE4FC96">
            <w:r>
              <w:rPr>
                <w:sz w:val="20"/>
              </w:rPr>
              <w:t>Sprint 4</w:t>
            </w:r>
          </w:p>
        </w:tc>
        <w:tc>
          <w:tcPr>
            <w:tcW w:w="1800" w:type="dxa"/>
          </w:tcPr>
          <w:p w14:paraId="5ABADFE1">
            <w:r>
              <w:rPr>
                <w:sz w:val="20"/>
              </w:rPr>
              <w:t>6</w:t>
            </w:r>
          </w:p>
        </w:tc>
        <w:tc>
          <w:tcPr>
            <w:tcW w:w="2232" w:type="dxa"/>
          </w:tcPr>
          <w:p w14:paraId="4E2BAF53">
            <w:r>
              <w:rPr>
                <w:sz w:val="20"/>
              </w:rPr>
              <w:t>4.5</w:t>
            </w:r>
          </w:p>
        </w:tc>
        <w:tc>
          <w:tcPr>
            <w:tcW w:w="2880" w:type="dxa"/>
          </w:tcPr>
          <w:p w14:paraId="7CF1F544">
            <w:r>
              <w:rPr>
                <w:sz w:val="20"/>
              </w:rPr>
              <w:t>4.5/10</w:t>
            </w:r>
          </w:p>
        </w:tc>
      </w:tr>
    </w:tbl>
    <w:p w14:paraId="68829B07">
      <w:pPr>
        <w:pStyle w:val="3"/>
        <w:spacing w:after="60"/>
      </w:pPr>
      <w:r>
        <w:rPr>
          <w:rFonts w:ascii="Arial" w:hAnsi="Arial"/>
          <w:color w:val="000000"/>
        </w:rPr>
        <w:t>Lưu ý</w:t>
      </w:r>
    </w:p>
    <w:p w14:paraId="75823DFF">
      <w:pPr>
        <w:spacing w:after="60"/>
      </w:pPr>
      <w:r>
        <w:rPr>
          <w:rFonts w:ascii="Arial" w:hAnsi="Arial"/>
          <w:color w:val="000000"/>
          <w:sz w:val="20"/>
        </w:rPr>
        <w:t>Nguồn đối chiếu: ProductBacklog-nhom05-03.xlsx (42 mục PB, 2 task bàn giao, khung Tuần 1–8 và danh sách 6 thành viên); Pert.pdf (duration trực tiếp hoặc TE, quan hệ phụ thuộc, START/END và đường găng). Các tên người phụ trách chưa được điền trong nguồn nên chưa tự gán. Các thời lượng trong bản này cần nhóm duyệt trước khi dùng làm lịch chính thức.</w:t>
      </w:r>
    </w:p>
    <w:sectPr>
      <w:pgSz w:w="11906" w:h="16838"/>
      <w:pgMar w:top="792" w:right="1100" w:bottom="792"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E6491"/>
    <w:multiLevelType w:val="multilevel"/>
    <w:tmpl w:val="11AE6491"/>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FDF700C"/>
    <w:multiLevelType w:val="multilevel"/>
    <w:tmpl w:val="7FDF700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FD0"/>
    <w:rsid w:val="00081380"/>
    <w:rsid w:val="0024533F"/>
    <w:rsid w:val="00667FD0"/>
    <w:rsid w:val="34B7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320" w:after="160"/>
      <w:outlineLvl w:val="0"/>
    </w:pPr>
    <w:rPr>
      <w:rFonts w:ascii="Calibri" w:hAnsi="Calibri" w:eastAsia="Calibri" w:cs="Calibri"/>
      <w:b/>
      <w:bCs/>
      <w:color w:val="2F5496"/>
      <w:sz w:val="30"/>
      <w:szCs w:val="30"/>
      <w:lang w:val="en-US" w:eastAsia="en-US" w:bidi="ar-SA"/>
    </w:rPr>
  </w:style>
  <w:style w:type="paragraph" w:styleId="3">
    <w:name w:val="heading 2"/>
    <w:unhideWhenUsed/>
    <w:qFormat/>
    <w:uiPriority w:val="9"/>
    <w:pPr>
      <w:spacing w:before="240" w:after="120"/>
      <w:outlineLvl w:val="1"/>
    </w:pPr>
    <w:rPr>
      <w:rFonts w:ascii="Calibri" w:hAnsi="Calibri" w:eastAsia="Calibri" w:cs="Calibri"/>
      <w:b/>
      <w:bCs/>
      <w:color w:val="1F3864"/>
      <w:sz w:val="25"/>
      <w:szCs w:val="25"/>
      <w:lang w:val="en-US" w:eastAsia="en-US" w:bidi="ar-SA"/>
    </w:rPr>
  </w:style>
  <w:style w:type="paragraph" w:styleId="4">
    <w:name w:val="heading 3"/>
    <w:semiHidden/>
    <w:unhideWhenUsed/>
    <w:qFormat/>
    <w:uiPriority w:val="9"/>
    <w:pPr>
      <w:spacing w:before="200" w:after="100"/>
      <w:outlineLvl w:val="2"/>
    </w:pPr>
    <w:rPr>
      <w:rFonts w:ascii="Calibri" w:hAnsi="Calibri" w:eastAsia="Calibri" w:cs="Calibri"/>
      <w:b/>
      <w:bCs/>
      <w:i/>
      <w:iCs/>
      <w:sz w:val="23"/>
      <w:szCs w:val="23"/>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2500</Words>
  <Characters>8948</Characters>
  <Lines>81</Lines>
  <Paragraphs>22</Paragraphs>
  <TotalTime>22</TotalTime>
  <ScaleCrop>false</ScaleCrop>
  <LinksUpToDate>false</LinksUpToDate>
  <CharactersWithSpaces>11057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2026-09-17T03:33:00Z</dcterms:created>
  <dc:creator>Un-named</dc:creator>
  <cp:lastModifiedBy>Nguyễn Hiếu</cp:lastModifiedBy>
  <dcterms:modified xsi:type="dcterms:W3CDTF">2026-09-17T04:31:20Z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eyJoZGlkIjoiMTc1NWFkMTkyNGM3ZjcxYTVkYTk1YzU3NGE0MGY2Y2YiLCJ1c2VySWQiOiIxMzkxOTYzNzU5NjkxIn0=</vt:lpwstr>
  </property>
  <property fmtid="{D5CDD505-2E9C-101B-9397-08002B2CF9AE}" pid="3" name="KSOProductBuildVer">
    <vt:lpwstr>1033-12.1.0.28485</vt:lpwstr>
  </property>
  <property fmtid="{D5CDD505-2E9C-101B-9397-08002B2CF9AE}" pid="4" name="ICV">
    <vt:lpwstr>BAC071CE0A2F4FD783C351495F7F973B_13</vt:lpwstr>
  </property>
</Properties>
</file>