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D3" w:rsidRDefault="00C274D3" w:rsidP="00C274D3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paseInt</w:t>
      </w:r>
      <w:r>
        <w:rPr>
          <w:rFonts w:hint="eastAsia"/>
        </w:rPr>
        <w:t>和</w:t>
      </w:r>
      <w:r>
        <w:rPr>
          <w:rFonts w:hint="eastAsia"/>
        </w:rPr>
        <w:t>parseFloat</w:t>
      </w:r>
      <w:r w:rsidR="00631D69">
        <w:rPr>
          <w:rFonts w:hint="eastAsia"/>
        </w:rPr>
        <w:t>函数</w:t>
      </w:r>
    </w:p>
    <w:p w:rsidR="00631D69" w:rsidRDefault="00BE7144" w:rsidP="00631D69">
      <w:pPr>
        <w:pStyle w:val="a5"/>
        <w:spacing w:line="220" w:lineRule="atLeast"/>
        <w:ind w:left="420" w:firstLineChars="0" w:firstLine="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parseInt()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函数可解析一个字符串，并返回一个</w:t>
      </w:r>
      <w:r w:rsidRPr="009E60B4">
        <w:rPr>
          <w:rFonts w:ascii="Verdana" w:hAnsi="Verdana"/>
          <w:color w:val="FF0000"/>
          <w:sz w:val="18"/>
          <w:szCs w:val="18"/>
          <w:shd w:val="clear" w:color="auto" w:fill="F9F9F9"/>
        </w:rPr>
        <w:t>整数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BE7144" w:rsidRPr="00BE7144" w:rsidRDefault="00BE7144" w:rsidP="00BE7144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b/>
          <w:bCs/>
          <w:color w:val="000000"/>
          <w:sz w:val="18"/>
          <w:szCs w:val="18"/>
        </w:rPr>
        <w:t>语法</w:t>
      </w:r>
    </w:p>
    <w:p w:rsidR="00BE7144" w:rsidRPr="00BE7144" w:rsidRDefault="00BE7144" w:rsidP="00BE714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BE7144">
        <w:rPr>
          <w:rFonts w:ascii="Consolas" w:eastAsia="宋体" w:hAnsi="Consolas" w:cs="Consolas"/>
          <w:color w:val="000000"/>
          <w:sz w:val="24"/>
          <w:szCs w:val="24"/>
        </w:rPr>
        <w:t>parseInt(</w:t>
      </w:r>
      <w:r w:rsidRPr="00BE7144">
        <w:rPr>
          <w:rFonts w:ascii="Consolas" w:eastAsia="宋体" w:hAnsi="Consolas" w:cs="Consolas"/>
          <w:i/>
          <w:iCs/>
          <w:color w:val="000000"/>
          <w:sz w:val="24"/>
          <w:szCs w:val="24"/>
          <w:bdr w:val="none" w:sz="0" w:space="0" w:color="auto" w:frame="1"/>
        </w:rPr>
        <w:t>string</w:t>
      </w:r>
      <w:r w:rsidRPr="00BE7144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BE7144">
        <w:rPr>
          <w:rFonts w:ascii="Consolas" w:eastAsia="宋体" w:hAnsi="Consolas" w:cs="Consolas"/>
          <w:i/>
          <w:iCs/>
          <w:color w:val="000000"/>
          <w:sz w:val="24"/>
          <w:szCs w:val="24"/>
          <w:bdr w:val="none" w:sz="0" w:space="0" w:color="auto" w:frame="1"/>
        </w:rPr>
        <w:t>radix</w:t>
      </w:r>
      <w:r w:rsidRPr="00BE7144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35"/>
        <w:gridCol w:w="9600"/>
      </w:tblGrid>
      <w:tr w:rsidR="00BE7144" w:rsidRPr="00BE7144" w:rsidTr="00BE71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E7144" w:rsidRPr="00BE7144" w:rsidRDefault="00BE7144" w:rsidP="00BE714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E7144" w:rsidRPr="00BE7144" w:rsidRDefault="00BE7144" w:rsidP="00BE714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BE7144" w:rsidRPr="00BE7144" w:rsidTr="00BE71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E7144" w:rsidRPr="00BE7144" w:rsidRDefault="00BE7144" w:rsidP="00BE714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E7144" w:rsidRPr="00BE7144" w:rsidRDefault="00BE7144" w:rsidP="00BE714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sz w:val="24"/>
                <w:szCs w:val="24"/>
              </w:rPr>
              <w:t>必需。要被解析的字符串。</w:t>
            </w:r>
          </w:p>
        </w:tc>
      </w:tr>
      <w:tr w:rsidR="00BE7144" w:rsidRPr="00BE7144" w:rsidTr="00BE71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E7144" w:rsidRPr="00BE7144" w:rsidRDefault="00BE7144" w:rsidP="00BE714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sz w:val="24"/>
                <w:szCs w:val="24"/>
              </w:rPr>
              <w:t>radix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E7144" w:rsidRPr="00BE7144" w:rsidRDefault="00BE7144" w:rsidP="00BE7144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可选。表示要解析的数字的基数。该值介于 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>2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 ~ 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>36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 之间。</w:t>
            </w:r>
          </w:p>
          <w:p w:rsidR="00BE7144" w:rsidRPr="00BE7144" w:rsidRDefault="00BE7144" w:rsidP="00BE7144">
            <w:pPr>
              <w:adjustRightInd/>
              <w:snapToGrid/>
              <w:spacing w:before="180" w:after="0" w:line="270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如果省略该参数或其值为 0，则数字将以 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 xml:space="preserve">10 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>为基础来解析。如果它以 “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>0x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>” 或 “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>0X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” 开头，将以 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>16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 为基数。</w:t>
            </w:r>
          </w:p>
          <w:p w:rsidR="00BE7144" w:rsidRPr="00BE7144" w:rsidRDefault="00BE7144" w:rsidP="00BE7144">
            <w:pPr>
              <w:adjustRightInd/>
              <w:snapToGrid/>
              <w:spacing w:before="180" w:after="0" w:line="270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BE7144">
              <w:rPr>
                <w:rFonts w:ascii="宋体" w:eastAsia="宋体" w:hAnsi="宋体" w:cs="宋体"/>
                <w:sz w:val="24"/>
                <w:szCs w:val="24"/>
              </w:rPr>
              <w:t xml:space="preserve">如果该参数小于 2 或者大于 36，则 parseInt() 将返回 </w:t>
            </w:r>
            <w:r w:rsidRPr="00BE7144">
              <w:rPr>
                <w:rFonts w:ascii="宋体" w:eastAsia="宋体" w:hAnsi="宋体" w:cs="宋体"/>
                <w:color w:val="FF0000"/>
                <w:sz w:val="24"/>
                <w:szCs w:val="24"/>
              </w:rPr>
              <w:t>NaN</w:t>
            </w:r>
            <w:r w:rsidRPr="00BE7144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</w:tbl>
    <w:p w:rsidR="00BE7144" w:rsidRPr="00BE7144" w:rsidRDefault="00BE7144" w:rsidP="00BE7144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b/>
          <w:bCs/>
          <w:color w:val="000000"/>
          <w:sz w:val="18"/>
          <w:szCs w:val="18"/>
        </w:rPr>
        <w:t>返回值</w:t>
      </w:r>
    </w:p>
    <w:p w:rsidR="00BE7144" w:rsidRPr="00BE7144" w:rsidRDefault="00BE7144" w:rsidP="00BE7144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color w:val="000000"/>
          <w:sz w:val="18"/>
          <w:szCs w:val="18"/>
        </w:rPr>
        <w:t>返回解析后的数字。</w:t>
      </w:r>
    </w:p>
    <w:p w:rsidR="00BE7144" w:rsidRPr="00BE7144" w:rsidRDefault="00BE7144" w:rsidP="00BE7144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b/>
          <w:bCs/>
          <w:color w:val="000000"/>
          <w:sz w:val="18"/>
          <w:szCs w:val="18"/>
        </w:rPr>
        <w:t>说明</w:t>
      </w:r>
    </w:p>
    <w:p w:rsidR="00BE7144" w:rsidRPr="00BE7144" w:rsidRDefault="00BE7144" w:rsidP="00BE7144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color w:val="000000"/>
          <w:sz w:val="18"/>
          <w:szCs w:val="18"/>
        </w:rPr>
        <w:t>当参数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i/>
          <w:iCs/>
          <w:color w:val="000000"/>
          <w:sz w:val="18"/>
          <w:szCs w:val="18"/>
          <w:bdr w:val="none" w:sz="0" w:space="0" w:color="auto" w:frame="1"/>
        </w:rPr>
        <w:t>radix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的值为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0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，或没有设置该参数时，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parseInt()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会根据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i/>
          <w:iCs/>
          <w:color w:val="000000"/>
          <w:sz w:val="18"/>
          <w:szCs w:val="18"/>
          <w:bdr w:val="none" w:sz="0" w:space="0" w:color="auto" w:frame="1"/>
        </w:rPr>
        <w:t>string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来判断数字的基数。</w:t>
      </w:r>
    </w:p>
    <w:p w:rsidR="00BE7144" w:rsidRPr="00BE7144" w:rsidRDefault="00BE7144" w:rsidP="00BE7144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color w:val="000000"/>
          <w:sz w:val="18"/>
          <w:szCs w:val="18"/>
        </w:rPr>
        <w:t>举例，如果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i/>
          <w:iCs/>
          <w:color w:val="000000"/>
          <w:sz w:val="18"/>
          <w:szCs w:val="18"/>
          <w:bdr w:val="none" w:sz="0" w:space="0" w:color="auto" w:frame="1"/>
        </w:rPr>
        <w:t>string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以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"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0x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"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开头，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parseInt()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会把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i/>
          <w:iCs/>
          <w:color w:val="000000"/>
          <w:sz w:val="18"/>
          <w:szCs w:val="18"/>
          <w:bdr w:val="none" w:sz="0" w:space="0" w:color="auto" w:frame="1"/>
        </w:rPr>
        <w:t>string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的其余部分解析为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十六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进制的整数。如果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i/>
          <w:iCs/>
          <w:color w:val="000000"/>
          <w:sz w:val="18"/>
          <w:szCs w:val="18"/>
          <w:bdr w:val="none" w:sz="0" w:space="0" w:color="auto" w:frame="1"/>
        </w:rPr>
        <w:t>string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以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 xml:space="preserve"> 0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开头，那么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ECMAScript v3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允许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parseInt()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的一个实现把其后的字符解析为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八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进制或十六进制的数字。如果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i/>
          <w:iCs/>
          <w:color w:val="000000"/>
          <w:sz w:val="18"/>
          <w:szCs w:val="18"/>
          <w:bdr w:val="none" w:sz="0" w:space="0" w:color="auto" w:frame="1"/>
        </w:rPr>
        <w:t>string</w:t>
      </w:r>
      <w:r w:rsidRPr="00BE7144">
        <w:rPr>
          <w:rFonts w:ascii="Verdana" w:eastAsia="宋体" w:hAnsi="Verdana" w:cs="宋体"/>
          <w:color w:val="000000"/>
          <w:sz w:val="18"/>
        </w:rPr>
        <w:t> 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以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1 ~ 9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的数字开头，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parseInt()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将把它解析为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十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进制的整数。</w:t>
      </w:r>
    </w:p>
    <w:p w:rsidR="00BE7144" w:rsidRPr="00BE7144" w:rsidRDefault="00BE7144" w:rsidP="00BE7144">
      <w:pPr>
        <w:shd w:val="clear" w:color="auto" w:fill="F9F9F9"/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BE7144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提示和注释</w:t>
      </w:r>
    </w:p>
    <w:p w:rsidR="00BE7144" w:rsidRPr="00BE7144" w:rsidRDefault="00BE7144" w:rsidP="00BE7144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只有字符串中的第一个数字会被返回。</w:t>
      </w:r>
    </w:p>
    <w:p w:rsidR="00BE7144" w:rsidRPr="00BE7144" w:rsidRDefault="00BE7144" w:rsidP="00BE7144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开头和结尾的空格是允许的。</w:t>
      </w:r>
    </w:p>
    <w:p w:rsidR="00BE7144" w:rsidRPr="007C1EEA" w:rsidRDefault="00BE7144" w:rsidP="007C1EEA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E7144">
        <w:rPr>
          <w:rFonts w:ascii="Verdana" w:eastAsia="宋体" w:hAnsi="Verdana" w:cs="宋体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如果字符串的第一个字符不能被转换为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数字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，那么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parseFloat() 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会返回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E7144">
        <w:rPr>
          <w:rFonts w:ascii="Verdana" w:eastAsia="宋体" w:hAnsi="Verdana" w:cs="宋体"/>
          <w:color w:val="FF0000"/>
          <w:sz w:val="18"/>
          <w:szCs w:val="18"/>
        </w:rPr>
        <w:t>NaN</w:t>
      </w:r>
      <w:r w:rsidRPr="00BE7144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631D69" w:rsidRDefault="00F46117" w:rsidP="00C274D3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十进制和十六进制的数据的相互转换</w:t>
      </w:r>
      <w:r>
        <w:rPr>
          <w:rFonts w:hint="eastAsia"/>
        </w:rPr>
        <w:t>:</w:t>
      </w:r>
    </w:p>
    <w:p w:rsidR="00F46117" w:rsidRDefault="00F46117" w:rsidP="00F46117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前面有“</w:t>
      </w:r>
      <w:r>
        <w:rPr>
          <w:rFonts w:hint="eastAsia"/>
        </w:rPr>
        <w:t>0X</w:t>
      </w:r>
      <w:r>
        <w:rPr>
          <w:rFonts w:hint="eastAsia"/>
        </w:rPr>
        <w:t>”或者“</w:t>
      </w:r>
      <w:r>
        <w:rPr>
          <w:rFonts w:hint="eastAsia"/>
        </w:rPr>
        <w:t>0x</w:t>
      </w:r>
      <w:r>
        <w:rPr>
          <w:rFonts w:hint="eastAsia"/>
        </w:rPr>
        <w:t>”，例如</w:t>
      </w:r>
      <w:r>
        <w:rPr>
          <w:rFonts w:hint="eastAsia"/>
        </w:rPr>
        <w:t>:</w:t>
      </w:r>
    </w:p>
    <w:p w:rsidR="00F46117" w:rsidRDefault="00F46117" w:rsidP="00F46117">
      <w:pPr>
        <w:pStyle w:val="HTML"/>
        <w:shd w:val="clear" w:color="auto" w:fill="FFFFFF"/>
        <w:ind w:left="84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node</w:t>
      </w:r>
      <w:r>
        <w:rPr>
          <w:rFonts w:hint="eastAsia"/>
          <w:color w:val="000000"/>
          <w:sz w:val="30"/>
          <w:szCs w:val="30"/>
        </w:rPr>
        <w:t xml:space="preserve">= </w:t>
      </w:r>
      <w:r w:rsidRPr="00EE0F30">
        <w:rPr>
          <w:rFonts w:hint="eastAsia"/>
          <w:color w:val="FF0000"/>
          <w:sz w:val="30"/>
          <w:szCs w:val="30"/>
        </w:rPr>
        <w:t>0x</w:t>
      </w:r>
      <w:r>
        <w:rPr>
          <w:rFonts w:hint="eastAsia"/>
          <w:color w:val="0000FF"/>
          <w:sz w:val="30"/>
          <w:szCs w:val="30"/>
        </w:rPr>
        <w:t>000010</w:t>
      </w:r>
      <w:r>
        <w:rPr>
          <w:rFonts w:hint="eastAsia"/>
          <w:color w:val="000000"/>
          <w:sz w:val="30"/>
          <w:szCs w:val="30"/>
        </w:rPr>
        <w:t>;</w:t>
      </w:r>
    </w:p>
    <w:p w:rsidR="00F46117" w:rsidRDefault="00EE0F30" w:rsidP="00EE0F30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方法一</w:t>
      </w:r>
      <w:r>
        <w:rPr>
          <w:rFonts w:hint="eastAsia"/>
        </w:rPr>
        <w:t>:parseInt(node)</w:t>
      </w:r>
      <w:r>
        <w:rPr>
          <w:rFonts w:hint="eastAsia"/>
        </w:rPr>
        <w:t>或者</w:t>
      </w:r>
      <w:r>
        <w:rPr>
          <w:rFonts w:hint="eastAsia"/>
        </w:rPr>
        <w:t>parseInt(node, 10);</w:t>
      </w:r>
    </w:p>
    <w:p w:rsidR="00EE0F30" w:rsidRDefault="00EE0F30" w:rsidP="00EE0F30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方法二</w:t>
      </w:r>
      <w:r>
        <w:rPr>
          <w:rFonts w:hint="eastAsia"/>
        </w:rPr>
        <w:t>:</w:t>
      </w:r>
      <w:r w:rsidR="003D159C">
        <w:rPr>
          <w:rFonts w:hint="eastAsia"/>
        </w:rPr>
        <w:t>其实，系统默认就已经将</w:t>
      </w:r>
      <w:r w:rsidR="003D159C">
        <w:rPr>
          <w:rFonts w:hint="eastAsia"/>
        </w:rPr>
        <w:t>node</w:t>
      </w:r>
      <w:r w:rsidR="003D159C">
        <w:rPr>
          <w:rFonts w:hint="eastAsia"/>
        </w:rPr>
        <w:t>转为十进制了，直接使用即可</w:t>
      </w:r>
      <w:r w:rsidR="003D159C">
        <w:rPr>
          <w:rFonts w:hint="eastAsia"/>
        </w:rPr>
        <w:t>;</w:t>
      </w:r>
    </w:p>
    <w:p w:rsidR="00F46117" w:rsidRDefault="003D159C" w:rsidP="00F46117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前面没有“</w:t>
      </w:r>
      <w:r>
        <w:rPr>
          <w:rFonts w:hint="eastAsia"/>
        </w:rPr>
        <w:t>0X</w:t>
      </w:r>
      <w:r>
        <w:rPr>
          <w:rFonts w:hint="eastAsia"/>
        </w:rPr>
        <w:t>”或者“</w:t>
      </w:r>
      <w:r>
        <w:rPr>
          <w:rFonts w:hint="eastAsia"/>
        </w:rPr>
        <w:t>0x</w:t>
      </w:r>
      <w:r>
        <w:rPr>
          <w:rFonts w:hint="eastAsia"/>
        </w:rPr>
        <w:t>”</w:t>
      </w:r>
      <w:r w:rsidR="00C85D06">
        <w:rPr>
          <w:rFonts w:hint="eastAsia"/>
        </w:rPr>
        <w:t>，例如</w:t>
      </w:r>
      <w:r w:rsidR="00C85D06">
        <w:rPr>
          <w:rFonts w:hint="eastAsia"/>
        </w:rPr>
        <w:t>:</w:t>
      </w:r>
    </w:p>
    <w:p w:rsidR="00E87695" w:rsidRPr="00C46944" w:rsidRDefault="00E87695" w:rsidP="00E87695">
      <w:pPr>
        <w:pStyle w:val="HTML"/>
        <w:shd w:val="clear" w:color="auto" w:fill="FFFFFF"/>
        <w:ind w:left="840"/>
        <w:rPr>
          <w:color w:val="000000"/>
          <w:sz w:val="21"/>
          <w:szCs w:val="21"/>
        </w:rPr>
      </w:pPr>
      <w:r w:rsidRPr="00C46944">
        <w:rPr>
          <w:rFonts w:hint="eastAsia"/>
          <w:b/>
          <w:bCs/>
          <w:color w:val="000080"/>
          <w:sz w:val="21"/>
          <w:szCs w:val="21"/>
        </w:rPr>
        <w:t xml:space="preserve">var </w:t>
      </w:r>
      <w:r w:rsidRPr="00C46944">
        <w:rPr>
          <w:rFonts w:hint="eastAsia"/>
          <w:b/>
          <w:bCs/>
          <w:i/>
          <w:iCs/>
          <w:color w:val="660E7A"/>
          <w:sz w:val="21"/>
          <w:szCs w:val="21"/>
        </w:rPr>
        <w:t>node</w:t>
      </w:r>
      <w:r w:rsidRPr="00C46944">
        <w:rPr>
          <w:rFonts w:hint="eastAsia"/>
          <w:color w:val="000000"/>
          <w:sz w:val="21"/>
          <w:szCs w:val="21"/>
        </w:rPr>
        <w:t xml:space="preserve">= </w:t>
      </w:r>
      <w:r w:rsidRPr="00C46944">
        <w:rPr>
          <w:rFonts w:hint="eastAsia"/>
          <w:color w:val="0000FF"/>
          <w:sz w:val="21"/>
          <w:szCs w:val="21"/>
        </w:rPr>
        <w:t>000010</w:t>
      </w:r>
      <w:r w:rsidRPr="00C46944">
        <w:rPr>
          <w:rFonts w:hint="eastAsia"/>
          <w:color w:val="000000"/>
          <w:sz w:val="21"/>
          <w:szCs w:val="21"/>
        </w:rPr>
        <w:t>;</w:t>
      </w:r>
    </w:p>
    <w:p w:rsidR="00C85D06" w:rsidRPr="002659A9" w:rsidRDefault="002659A9" w:rsidP="002659A9">
      <w:pPr>
        <w:pStyle w:val="HTML"/>
        <w:numPr>
          <w:ilvl w:val="0"/>
          <w:numId w:val="5"/>
        </w:numPr>
        <w:shd w:val="clear" w:color="auto" w:fill="FFFFFF"/>
        <w:ind w:left="1260"/>
        <w:rPr>
          <w:color w:val="000000"/>
          <w:sz w:val="30"/>
          <w:szCs w:val="30"/>
        </w:rPr>
      </w:pPr>
      <w:r>
        <w:rPr>
          <w:rFonts w:hint="eastAsia"/>
          <w:color w:val="7A7A43"/>
          <w:sz w:val="30"/>
          <w:szCs w:val="30"/>
        </w:rPr>
        <w:t>parseInt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node</w:t>
      </w:r>
      <w:r>
        <w:rPr>
          <w:rFonts w:hint="eastAsia"/>
          <w:color w:val="000000"/>
          <w:sz w:val="30"/>
          <w:szCs w:val="30"/>
        </w:rPr>
        <w:t xml:space="preserve">, </w:t>
      </w:r>
      <w:r w:rsidRPr="002659A9">
        <w:rPr>
          <w:rFonts w:hint="eastAsia"/>
          <w:color w:val="FF0000"/>
          <w:sz w:val="30"/>
          <w:szCs w:val="30"/>
        </w:rPr>
        <w:t>16</w:t>
      </w:r>
      <w:r>
        <w:rPr>
          <w:rFonts w:hint="eastAsia"/>
          <w:color w:val="000000"/>
          <w:sz w:val="30"/>
          <w:szCs w:val="30"/>
        </w:rPr>
        <w:t>)</w:t>
      </w:r>
    </w:p>
    <w:p w:rsidR="00C85D06" w:rsidRDefault="00C46944" w:rsidP="00F46117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十进制</w:t>
      </w:r>
      <w:r>
        <w:sym w:font="Wingdings" w:char="F0E0"/>
      </w:r>
      <w:r>
        <w:rPr>
          <w:rFonts w:hint="eastAsia"/>
        </w:rPr>
        <w:t>十六进制的字符串</w:t>
      </w:r>
    </w:p>
    <w:p w:rsidR="00C46944" w:rsidRPr="007B54D8" w:rsidRDefault="00C46944" w:rsidP="007B54D8">
      <w:pPr>
        <w:pStyle w:val="HTML"/>
        <w:shd w:val="clear" w:color="auto" w:fill="FFFFFF"/>
        <w:ind w:left="840"/>
        <w:rPr>
          <w:color w:val="000000"/>
          <w:sz w:val="21"/>
          <w:szCs w:val="21"/>
        </w:rPr>
      </w:pPr>
      <w:r w:rsidRPr="00C46944"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 w:rsidRPr="00C46944">
        <w:rPr>
          <w:rFonts w:hint="eastAsia"/>
          <w:i/>
          <w:iCs/>
          <w:color w:val="000000"/>
          <w:sz w:val="21"/>
          <w:szCs w:val="21"/>
        </w:rPr>
        <w:t>NumToHexString</w:t>
      </w:r>
      <w:r w:rsidRPr="00C46944">
        <w:rPr>
          <w:rFonts w:hint="eastAsia"/>
          <w:color w:val="000000"/>
          <w:sz w:val="21"/>
          <w:szCs w:val="21"/>
        </w:rPr>
        <w:t>(num){</w:t>
      </w:r>
      <w:r w:rsidRPr="00C46944">
        <w:rPr>
          <w:rFonts w:hint="eastAsia"/>
          <w:color w:val="000000"/>
          <w:sz w:val="21"/>
          <w:szCs w:val="21"/>
        </w:rPr>
        <w:br/>
        <w:t xml:space="preserve">    </w:t>
      </w:r>
      <w:r w:rsidRPr="00C46944">
        <w:rPr>
          <w:rFonts w:hint="eastAsia"/>
          <w:b/>
          <w:bCs/>
          <w:color w:val="000080"/>
          <w:sz w:val="21"/>
          <w:szCs w:val="21"/>
        </w:rPr>
        <w:t xml:space="preserve">var </w:t>
      </w:r>
      <w:r w:rsidRPr="00C46944">
        <w:rPr>
          <w:rFonts w:hint="eastAsia"/>
          <w:color w:val="458383"/>
          <w:sz w:val="21"/>
          <w:szCs w:val="21"/>
        </w:rPr>
        <w:t>str</w:t>
      </w:r>
      <w:r w:rsidRPr="00C46944">
        <w:rPr>
          <w:rFonts w:hint="eastAsia"/>
          <w:color w:val="000000"/>
          <w:sz w:val="21"/>
          <w:szCs w:val="21"/>
        </w:rPr>
        <w:t xml:space="preserve">= </w:t>
      </w:r>
      <w:r w:rsidRPr="00C46944">
        <w:rPr>
          <w:rFonts w:hint="eastAsia"/>
          <w:b/>
          <w:bCs/>
          <w:color w:val="008000"/>
          <w:sz w:val="21"/>
          <w:szCs w:val="21"/>
        </w:rPr>
        <w:t>"0x"</w:t>
      </w:r>
      <w:r w:rsidRPr="00C46944">
        <w:rPr>
          <w:rFonts w:hint="eastAsia"/>
          <w:color w:val="000000"/>
          <w:sz w:val="21"/>
          <w:szCs w:val="21"/>
        </w:rPr>
        <w:t>;</w:t>
      </w:r>
      <w:r w:rsidRPr="00C46944">
        <w:rPr>
          <w:rFonts w:hint="eastAsia"/>
          <w:color w:val="000000"/>
          <w:sz w:val="21"/>
          <w:szCs w:val="21"/>
        </w:rPr>
        <w:br/>
        <w:t xml:space="preserve">    </w:t>
      </w:r>
      <w:r w:rsidRPr="00C46944">
        <w:rPr>
          <w:rFonts w:hint="eastAsia"/>
          <w:color w:val="458383"/>
          <w:sz w:val="21"/>
          <w:szCs w:val="21"/>
        </w:rPr>
        <w:t>str</w:t>
      </w:r>
      <w:r w:rsidRPr="00C46944">
        <w:rPr>
          <w:rFonts w:hint="eastAsia"/>
          <w:color w:val="000000"/>
          <w:sz w:val="21"/>
          <w:szCs w:val="21"/>
        </w:rPr>
        <w:t>+= num.</w:t>
      </w:r>
      <w:r w:rsidRPr="00C46944">
        <w:rPr>
          <w:rFonts w:hint="eastAsia"/>
          <w:color w:val="7A7A43"/>
          <w:sz w:val="21"/>
          <w:szCs w:val="21"/>
        </w:rPr>
        <w:t>toString</w:t>
      </w:r>
      <w:r w:rsidRPr="00C46944">
        <w:rPr>
          <w:rFonts w:hint="eastAsia"/>
          <w:color w:val="000000"/>
          <w:sz w:val="21"/>
          <w:szCs w:val="21"/>
        </w:rPr>
        <w:t>(</w:t>
      </w:r>
      <w:r w:rsidRPr="00C46944">
        <w:rPr>
          <w:rFonts w:hint="eastAsia"/>
          <w:color w:val="0000FF"/>
          <w:sz w:val="21"/>
          <w:szCs w:val="21"/>
        </w:rPr>
        <w:t>16</w:t>
      </w:r>
      <w:r w:rsidRPr="00C46944">
        <w:rPr>
          <w:rFonts w:hint="eastAsia"/>
          <w:color w:val="000000"/>
          <w:sz w:val="21"/>
          <w:szCs w:val="21"/>
        </w:rPr>
        <w:t>);</w:t>
      </w:r>
      <w:r w:rsidRPr="00C46944">
        <w:rPr>
          <w:rFonts w:hint="eastAsia"/>
          <w:color w:val="000000"/>
          <w:sz w:val="21"/>
          <w:szCs w:val="21"/>
        </w:rPr>
        <w:br/>
      </w:r>
      <w:r w:rsidRPr="00C46944">
        <w:rPr>
          <w:rFonts w:hint="eastAsia"/>
          <w:color w:val="000000"/>
          <w:sz w:val="21"/>
          <w:szCs w:val="21"/>
        </w:rPr>
        <w:lastRenderedPageBreak/>
        <w:t xml:space="preserve">    </w:t>
      </w:r>
      <w:r w:rsidRPr="00C46944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Pr="00C46944">
        <w:rPr>
          <w:rFonts w:hint="eastAsia"/>
          <w:color w:val="000000"/>
          <w:sz w:val="21"/>
          <w:szCs w:val="21"/>
        </w:rPr>
        <w:t>(</w:t>
      </w:r>
      <w:r w:rsidRPr="00C46944">
        <w:rPr>
          <w:rFonts w:hint="eastAsia"/>
          <w:color w:val="458383"/>
          <w:sz w:val="21"/>
          <w:szCs w:val="21"/>
        </w:rPr>
        <w:t>str</w:t>
      </w:r>
      <w:r w:rsidRPr="00C46944">
        <w:rPr>
          <w:rFonts w:hint="eastAsia"/>
          <w:color w:val="000000"/>
          <w:sz w:val="21"/>
          <w:szCs w:val="21"/>
        </w:rPr>
        <w:t>.</w:t>
      </w:r>
      <w:r w:rsidRPr="00C46944">
        <w:rPr>
          <w:rFonts w:hint="eastAsia"/>
          <w:color w:val="7A7A43"/>
          <w:sz w:val="21"/>
          <w:szCs w:val="21"/>
        </w:rPr>
        <w:t>toUpperCase</w:t>
      </w:r>
      <w:r w:rsidRPr="00C46944">
        <w:rPr>
          <w:rFonts w:hint="eastAsia"/>
          <w:color w:val="000000"/>
          <w:sz w:val="21"/>
          <w:szCs w:val="21"/>
        </w:rPr>
        <w:t>());</w:t>
      </w:r>
      <w:r w:rsidRPr="00C46944">
        <w:rPr>
          <w:rFonts w:hint="eastAsia"/>
          <w:color w:val="000000"/>
          <w:sz w:val="21"/>
          <w:szCs w:val="21"/>
        </w:rPr>
        <w:br/>
        <w:t>}</w:t>
      </w:r>
    </w:p>
    <w:p w:rsidR="00F46117" w:rsidRDefault="00775A89" w:rsidP="00C274D3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字符串和</w:t>
      </w:r>
      <w:r>
        <w:rPr>
          <w:rFonts w:hint="eastAsia"/>
        </w:rPr>
        <w:t>ASCII</w:t>
      </w:r>
      <w:r>
        <w:rPr>
          <w:rFonts w:hint="eastAsia"/>
        </w:rPr>
        <w:t>之间的转换</w:t>
      </w:r>
      <w:r>
        <w:rPr>
          <w:rFonts w:hint="eastAsia"/>
        </w:rPr>
        <w:t>:</w:t>
      </w:r>
    </w:p>
    <w:p w:rsidR="00775A89" w:rsidRDefault="00541A1B" w:rsidP="00775A89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思路</w:t>
      </w:r>
      <w:r>
        <w:rPr>
          <w:rFonts w:hint="eastAsia"/>
        </w:rPr>
        <w:t>:</w:t>
      </w:r>
    </w:p>
    <w:p w:rsidR="00541A1B" w:rsidRDefault="00541A1B" w:rsidP="00775A89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借助</w:t>
      </w:r>
      <w:r>
        <w:rPr>
          <w:rFonts w:hint="eastAsia"/>
        </w:rPr>
        <w:t>charCodeAt()</w:t>
      </w:r>
      <w:r>
        <w:rPr>
          <w:rFonts w:hint="eastAsia"/>
        </w:rPr>
        <w:t>和</w:t>
      </w:r>
      <w:r>
        <w:rPr>
          <w:rFonts w:hint="eastAsia"/>
        </w:rPr>
        <w:t>fromCharCode()</w:t>
      </w:r>
      <w:r>
        <w:rPr>
          <w:rFonts w:hint="eastAsia"/>
        </w:rPr>
        <w:t>方法</w:t>
      </w:r>
      <w:r w:rsidR="00A72143">
        <w:rPr>
          <w:rFonts w:hint="eastAsia"/>
        </w:rPr>
        <w:t>实现</w:t>
      </w:r>
      <w:r>
        <w:rPr>
          <w:rFonts w:hint="eastAsia"/>
        </w:rPr>
        <w:t>转换。</w:t>
      </w:r>
    </w:p>
    <w:p w:rsidR="00ED5765" w:rsidRDefault="00ED5765" w:rsidP="00ED5765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charCodeAt()</w:t>
      </w:r>
      <w:r>
        <w:rPr>
          <w:rFonts w:hint="eastAsia"/>
        </w:rPr>
        <w:t>方法</w:t>
      </w:r>
    </w:p>
    <w:p w:rsidR="00C6625E" w:rsidRPr="00C6625E" w:rsidRDefault="00C6625E" w:rsidP="00C6625E">
      <w:pPr>
        <w:shd w:val="clear" w:color="auto" w:fill="F9F9F9"/>
        <w:adjustRightInd/>
        <w:snapToGrid/>
        <w:spacing w:after="0"/>
        <w:ind w:left="426"/>
        <w:outlineLvl w:val="1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C6625E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定义和用法</w:t>
      </w:r>
    </w:p>
    <w:p w:rsidR="00C6625E" w:rsidRPr="00C6625E" w:rsidRDefault="00C6625E" w:rsidP="00C6625E">
      <w:pPr>
        <w:shd w:val="clear" w:color="auto" w:fill="F9F9F9"/>
        <w:adjustRightInd/>
        <w:snapToGrid/>
        <w:spacing w:before="180" w:after="0" w:line="270" w:lineRule="atLeast"/>
        <w:ind w:left="426"/>
        <w:rPr>
          <w:rFonts w:ascii="Verdana" w:eastAsia="宋体" w:hAnsi="Verdana" w:cs="宋体"/>
          <w:color w:val="000000"/>
          <w:sz w:val="18"/>
          <w:szCs w:val="18"/>
        </w:rPr>
      </w:pP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charCodeAt() 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方法可返回指定位置的字符的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 xml:space="preserve">Unicode 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编码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。这个返回值是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0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- 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65535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之间的整数。</w:t>
      </w:r>
    </w:p>
    <w:p w:rsidR="00C6625E" w:rsidRPr="00C6625E" w:rsidRDefault="00C6625E" w:rsidP="00C6625E">
      <w:pPr>
        <w:shd w:val="clear" w:color="auto" w:fill="F9F9F9"/>
        <w:adjustRightInd/>
        <w:snapToGrid/>
        <w:spacing w:before="180" w:after="0" w:line="270" w:lineRule="atLeast"/>
        <w:ind w:left="426"/>
        <w:rPr>
          <w:rFonts w:ascii="Verdana" w:eastAsia="宋体" w:hAnsi="Verdana" w:cs="宋体"/>
          <w:color w:val="000000"/>
          <w:sz w:val="18"/>
          <w:szCs w:val="18"/>
        </w:rPr>
      </w:pPr>
      <w:r w:rsidRPr="00C6625E">
        <w:rPr>
          <w:rFonts w:ascii="Verdana" w:eastAsia="宋体" w:hAnsi="Verdana" w:cs="宋体"/>
          <w:color w:val="000000"/>
          <w:sz w:val="18"/>
          <w:szCs w:val="18"/>
        </w:rPr>
        <w:t>方法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charCodeAt() 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与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charAt() 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方法执行的操作相似，只不过前者返回的是位于指定位置的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字符的编码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，而后者返回的是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字符子串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C6625E" w:rsidRPr="00C6625E" w:rsidRDefault="00C6625E" w:rsidP="00C6625E">
      <w:pPr>
        <w:shd w:val="clear" w:color="auto" w:fill="F9F9F9"/>
        <w:adjustRightInd/>
        <w:snapToGrid/>
        <w:spacing w:before="300" w:after="0"/>
        <w:ind w:left="426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C6625E">
        <w:rPr>
          <w:rFonts w:ascii="Verdana" w:eastAsia="宋体" w:hAnsi="Verdana" w:cs="宋体"/>
          <w:b/>
          <w:bCs/>
          <w:color w:val="000000"/>
          <w:sz w:val="18"/>
          <w:szCs w:val="18"/>
        </w:rPr>
        <w:t>语法</w:t>
      </w:r>
    </w:p>
    <w:p w:rsidR="00C6625E" w:rsidRPr="00C6625E" w:rsidRDefault="00C6625E" w:rsidP="00C6625E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ind w:left="426"/>
        <w:rPr>
          <w:rFonts w:ascii="Consolas" w:eastAsia="宋体" w:hAnsi="Consolas" w:cs="Consolas"/>
          <w:color w:val="000000"/>
          <w:sz w:val="24"/>
          <w:szCs w:val="24"/>
        </w:rPr>
      </w:pPr>
      <w:r w:rsidRPr="00C6625E">
        <w:rPr>
          <w:rFonts w:ascii="Consolas" w:eastAsia="宋体" w:hAnsi="Consolas" w:cs="Consolas"/>
          <w:color w:val="000000"/>
          <w:sz w:val="24"/>
          <w:szCs w:val="24"/>
        </w:rPr>
        <w:t>stringObject.charCodeAt(index)</w:t>
      </w:r>
    </w:p>
    <w:tbl>
      <w:tblPr>
        <w:tblW w:w="10635" w:type="dxa"/>
        <w:tblInd w:w="4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243"/>
        <w:gridCol w:w="9392"/>
      </w:tblGrid>
      <w:tr w:rsidR="00C6625E" w:rsidRPr="00C6625E" w:rsidTr="00C662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6625E" w:rsidRPr="00C6625E" w:rsidRDefault="00C6625E" w:rsidP="00C6625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C6625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6625E" w:rsidRPr="00C6625E" w:rsidRDefault="00C6625E" w:rsidP="00C6625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C6625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C6625E" w:rsidRPr="00C6625E" w:rsidTr="00C662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6625E" w:rsidRPr="00C6625E" w:rsidRDefault="00C6625E" w:rsidP="00C6625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6625E">
              <w:rPr>
                <w:rFonts w:ascii="宋体" w:eastAsia="宋体" w:hAnsi="宋体" w:cs="宋体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6625E" w:rsidRPr="00C6625E" w:rsidRDefault="00C6625E" w:rsidP="00C6625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6625E">
              <w:rPr>
                <w:rFonts w:ascii="宋体" w:eastAsia="宋体" w:hAnsi="宋体" w:cs="宋体"/>
                <w:sz w:val="24"/>
                <w:szCs w:val="24"/>
              </w:rPr>
              <w:t>必需。表示字符串中</w:t>
            </w:r>
            <w:r w:rsidRPr="00C6625E">
              <w:rPr>
                <w:rFonts w:ascii="Verdana" w:eastAsia="宋体" w:hAnsi="Verdana" w:cs="宋体"/>
                <w:color w:val="FF0000"/>
                <w:sz w:val="18"/>
                <w:szCs w:val="18"/>
              </w:rPr>
              <w:t>某个位置</w:t>
            </w:r>
            <w:r w:rsidRPr="00C6625E">
              <w:rPr>
                <w:rFonts w:ascii="宋体" w:eastAsia="宋体" w:hAnsi="宋体" w:cs="宋体"/>
                <w:sz w:val="24"/>
                <w:szCs w:val="24"/>
              </w:rPr>
              <w:t>的数字，即字符在字符串中的</w:t>
            </w:r>
            <w:r w:rsidRPr="00C6625E">
              <w:rPr>
                <w:rFonts w:ascii="Verdana" w:eastAsia="宋体" w:hAnsi="Verdana" w:cs="宋体"/>
                <w:color w:val="FF0000"/>
                <w:sz w:val="18"/>
                <w:szCs w:val="18"/>
              </w:rPr>
              <w:t>下标</w:t>
            </w:r>
            <w:r w:rsidRPr="00C6625E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</w:tbl>
    <w:p w:rsidR="00C6625E" w:rsidRPr="00C6625E" w:rsidRDefault="00C6625E" w:rsidP="00D75077">
      <w:pPr>
        <w:pStyle w:val="a5"/>
        <w:shd w:val="clear" w:color="auto" w:fill="F9F9F9"/>
        <w:adjustRightInd/>
        <w:snapToGrid/>
        <w:spacing w:after="0"/>
        <w:ind w:left="846" w:firstLineChars="0" w:firstLine="0"/>
        <w:outlineLvl w:val="1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C6625E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提示和注释</w:t>
      </w:r>
    </w:p>
    <w:p w:rsidR="00C6625E" w:rsidRPr="00C6625E" w:rsidRDefault="00C6625E" w:rsidP="00D75077">
      <w:pPr>
        <w:pStyle w:val="a5"/>
        <w:shd w:val="clear" w:color="auto" w:fill="F9F9F9"/>
        <w:adjustRightInd/>
        <w:snapToGrid/>
        <w:spacing w:after="0" w:line="270" w:lineRule="atLeast"/>
        <w:ind w:left="846" w:firstLineChars="0" w:firstLine="0"/>
        <w:rPr>
          <w:rFonts w:ascii="Verdana" w:eastAsia="宋体" w:hAnsi="Verdana" w:cs="宋体"/>
          <w:color w:val="000000"/>
          <w:sz w:val="18"/>
          <w:szCs w:val="18"/>
        </w:rPr>
      </w:pPr>
      <w:r w:rsidRPr="00C6625E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字符串中第一个字符的下标是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0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。如果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index 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是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负数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，或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大于等于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字符串的长度，则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charCodeAt() 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返回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74A40">
        <w:rPr>
          <w:rFonts w:ascii="Verdana" w:eastAsia="宋体" w:hAnsi="Verdana" w:cs="宋体"/>
          <w:color w:val="FF0000"/>
          <w:sz w:val="18"/>
          <w:szCs w:val="18"/>
        </w:rPr>
        <w:t>NaN</w:t>
      </w:r>
      <w:r w:rsidRPr="00C6625E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ED5765" w:rsidRDefault="00CD16D9" w:rsidP="00ED5765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fromCharCode()</w:t>
      </w:r>
      <w:r>
        <w:rPr>
          <w:rFonts w:hint="eastAsia"/>
        </w:rPr>
        <w:t>方法</w:t>
      </w:r>
    </w:p>
    <w:p w:rsidR="007632E7" w:rsidRPr="007632E7" w:rsidRDefault="007632E7" w:rsidP="007632E7">
      <w:pPr>
        <w:shd w:val="clear" w:color="auto" w:fill="F9F9F9"/>
        <w:adjustRightInd/>
        <w:snapToGrid/>
        <w:spacing w:after="0"/>
        <w:ind w:leftChars="400" w:left="880"/>
        <w:outlineLvl w:val="1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7632E7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定义和用法</w:t>
      </w:r>
    </w:p>
    <w:p w:rsidR="007632E7" w:rsidRPr="007632E7" w:rsidRDefault="007632E7" w:rsidP="007632E7">
      <w:pPr>
        <w:shd w:val="clear" w:color="auto" w:fill="F9F9F9"/>
        <w:adjustRightInd/>
        <w:snapToGrid/>
        <w:spacing w:before="180" w:after="0" w:line="270" w:lineRule="atLeast"/>
        <w:ind w:leftChars="400" w:left="880"/>
        <w:rPr>
          <w:rFonts w:ascii="Verdana" w:eastAsia="宋体" w:hAnsi="Verdana" w:cs="宋体"/>
          <w:color w:val="000000"/>
          <w:sz w:val="18"/>
          <w:szCs w:val="18"/>
        </w:rPr>
      </w:pPr>
      <w:r w:rsidRPr="007632E7">
        <w:rPr>
          <w:rFonts w:ascii="Verdana" w:eastAsia="宋体" w:hAnsi="Verdana" w:cs="宋体"/>
          <w:color w:val="000000"/>
          <w:sz w:val="18"/>
          <w:szCs w:val="18"/>
        </w:rPr>
        <w:t xml:space="preserve">fromCharCode() 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可接受一</w:t>
      </w:r>
      <w:r w:rsidR="00761B2E">
        <w:rPr>
          <w:rFonts w:ascii="Verdana" w:eastAsia="宋体" w:hAnsi="Verdana" w:cs="宋体" w:hint="eastAsia"/>
          <w:color w:val="000000"/>
          <w:sz w:val="18"/>
          <w:szCs w:val="18"/>
        </w:rPr>
        <w:t>系列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指定的</w:t>
      </w:r>
      <w:r w:rsidRPr="00761B2E">
        <w:rPr>
          <w:rFonts w:ascii="Verdana" w:eastAsia="宋体" w:hAnsi="Verdana" w:cs="宋体"/>
          <w:color w:val="FF0000"/>
          <w:sz w:val="18"/>
          <w:szCs w:val="18"/>
        </w:rPr>
        <w:t xml:space="preserve"> Unicode </w:t>
      </w:r>
      <w:r w:rsidRPr="00761B2E">
        <w:rPr>
          <w:rFonts w:ascii="Verdana" w:eastAsia="宋体" w:hAnsi="Verdana" w:cs="宋体"/>
          <w:color w:val="FF0000"/>
          <w:sz w:val="18"/>
          <w:szCs w:val="18"/>
        </w:rPr>
        <w:t>值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，然后返回一个</w:t>
      </w:r>
      <w:r w:rsidRPr="00761B2E">
        <w:rPr>
          <w:rFonts w:ascii="Verdana" w:eastAsia="宋体" w:hAnsi="Verdana" w:cs="宋体"/>
          <w:color w:val="FF0000"/>
          <w:sz w:val="18"/>
          <w:szCs w:val="18"/>
        </w:rPr>
        <w:t>字符串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7632E7" w:rsidRPr="007632E7" w:rsidRDefault="007632E7" w:rsidP="007632E7">
      <w:pPr>
        <w:shd w:val="clear" w:color="auto" w:fill="F9F9F9"/>
        <w:adjustRightInd/>
        <w:snapToGrid/>
        <w:spacing w:before="300" w:after="0"/>
        <w:ind w:leftChars="400" w:left="88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7632E7">
        <w:rPr>
          <w:rFonts w:ascii="Verdana" w:eastAsia="宋体" w:hAnsi="Verdana" w:cs="宋体"/>
          <w:b/>
          <w:bCs/>
          <w:color w:val="000000"/>
          <w:sz w:val="18"/>
          <w:szCs w:val="18"/>
        </w:rPr>
        <w:t>语法</w:t>
      </w:r>
    </w:p>
    <w:p w:rsidR="007632E7" w:rsidRPr="007632E7" w:rsidRDefault="007632E7" w:rsidP="007632E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ind w:leftChars="400" w:left="880"/>
        <w:rPr>
          <w:rFonts w:ascii="Consolas" w:eastAsia="宋体" w:hAnsi="Consolas" w:cs="Consolas"/>
          <w:color w:val="000000"/>
          <w:sz w:val="24"/>
          <w:szCs w:val="24"/>
        </w:rPr>
      </w:pPr>
      <w:r w:rsidRPr="007632E7">
        <w:rPr>
          <w:rFonts w:ascii="Consolas" w:eastAsia="宋体" w:hAnsi="Consolas" w:cs="Consolas"/>
          <w:color w:val="000000"/>
          <w:sz w:val="24"/>
          <w:szCs w:val="24"/>
        </w:rPr>
        <w:t>String.fromCharCode(numX,numX,...,numX)</w:t>
      </w:r>
    </w:p>
    <w:tbl>
      <w:tblPr>
        <w:tblW w:w="10635" w:type="dxa"/>
        <w:tblInd w:w="8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891"/>
        <w:gridCol w:w="9744"/>
      </w:tblGrid>
      <w:tr w:rsidR="007632E7" w:rsidRPr="007632E7" w:rsidTr="007632E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632E7" w:rsidRPr="007632E7" w:rsidRDefault="007632E7" w:rsidP="007632E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632E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632E7" w:rsidRPr="007632E7" w:rsidRDefault="007632E7" w:rsidP="007632E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632E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7632E7" w:rsidRPr="007632E7" w:rsidTr="007632E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632E7" w:rsidRPr="007632E7" w:rsidRDefault="007632E7" w:rsidP="007632E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632E7">
              <w:rPr>
                <w:rFonts w:ascii="宋体" w:eastAsia="宋体" w:hAnsi="宋体" w:cs="宋体"/>
                <w:sz w:val="24"/>
                <w:szCs w:val="24"/>
              </w:rPr>
              <w:t>numX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632E7" w:rsidRPr="007632E7" w:rsidRDefault="007632E7" w:rsidP="007632E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632E7">
              <w:rPr>
                <w:rFonts w:ascii="宋体" w:eastAsia="宋体" w:hAnsi="宋体" w:cs="宋体"/>
                <w:sz w:val="24"/>
                <w:szCs w:val="24"/>
              </w:rPr>
              <w:t>必需。一个或多个 Unicode 值，即要创建的字符串中的字符的 Unicode 编码。</w:t>
            </w:r>
          </w:p>
        </w:tc>
      </w:tr>
    </w:tbl>
    <w:p w:rsidR="007632E7" w:rsidRPr="007632E7" w:rsidRDefault="007632E7" w:rsidP="007632E7">
      <w:pPr>
        <w:shd w:val="clear" w:color="auto" w:fill="F9F9F9"/>
        <w:adjustRightInd/>
        <w:snapToGrid/>
        <w:spacing w:after="0"/>
        <w:ind w:leftChars="400" w:left="880"/>
        <w:outlineLvl w:val="1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7632E7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提示和注释</w:t>
      </w:r>
    </w:p>
    <w:p w:rsidR="007632E7" w:rsidRPr="007632E7" w:rsidRDefault="007632E7" w:rsidP="007632E7">
      <w:pPr>
        <w:shd w:val="clear" w:color="auto" w:fill="F9F9F9"/>
        <w:adjustRightInd/>
        <w:snapToGrid/>
        <w:spacing w:after="0" w:line="270" w:lineRule="atLeast"/>
        <w:ind w:leftChars="400" w:left="880"/>
        <w:rPr>
          <w:rFonts w:ascii="Verdana" w:eastAsia="宋体" w:hAnsi="Verdana" w:cs="宋体"/>
          <w:color w:val="000000"/>
          <w:sz w:val="18"/>
          <w:szCs w:val="18"/>
        </w:rPr>
      </w:pPr>
      <w:r w:rsidRPr="007632E7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该方法是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 xml:space="preserve"> String 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的静态方法，字符串中的每个字符都由单独的数字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 xml:space="preserve"> Unicode 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编码指定。</w:t>
      </w:r>
    </w:p>
    <w:p w:rsidR="007632E7" w:rsidRPr="007632E7" w:rsidRDefault="007632E7" w:rsidP="007632E7">
      <w:pPr>
        <w:shd w:val="clear" w:color="auto" w:fill="F9F9F9"/>
        <w:adjustRightInd/>
        <w:snapToGrid/>
        <w:spacing w:before="180" w:after="0" w:line="270" w:lineRule="atLeast"/>
        <w:ind w:leftChars="400" w:left="880"/>
        <w:rPr>
          <w:rFonts w:ascii="Verdana" w:eastAsia="宋体" w:hAnsi="Verdana" w:cs="宋体"/>
          <w:color w:val="000000"/>
          <w:sz w:val="18"/>
          <w:szCs w:val="18"/>
        </w:rPr>
      </w:pPr>
      <w:r w:rsidRPr="007632E7">
        <w:rPr>
          <w:rFonts w:ascii="Verdana" w:eastAsia="宋体" w:hAnsi="Verdana" w:cs="宋体"/>
          <w:color w:val="000000"/>
          <w:sz w:val="18"/>
          <w:szCs w:val="18"/>
        </w:rPr>
        <w:t>它</w:t>
      </w:r>
      <w:r w:rsidRPr="00761B2E">
        <w:rPr>
          <w:rFonts w:ascii="Verdana" w:eastAsia="宋体" w:hAnsi="Verdana" w:cs="宋体"/>
          <w:color w:val="FF0000"/>
          <w:sz w:val="18"/>
          <w:szCs w:val="18"/>
        </w:rPr>
        <w:t>不能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作为您已创建的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 xml:space="preserve"> String 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对象的方法来使用。因此它的语法应该是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761B2E">
        <w:rPr>
          <w:rFonts w:ascii="Verdana" w:eastAsia="宋体" w:hAnsi="Verdana" w:cs="宋体"/>
          <w:color w:val="FF0000"/>
          <w:sz w:val="18"/>
          <w:szCs w:val="18"/>
        </w:rPr>
        <w:t>String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.fromCharCode()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，而不是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 xml:space="preserve"> myStringObject.fromCharCode()</w:t>
      </w:r>
      <w:r w:rsidRPr="007632E7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775A89" w:rsidRDefault="006B47F2" w:rsidP="00F13FED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实现</w:t>
      </w:r>
      <w:r>
        <w:rPr>
          <w:rFonts w:hint="eastAsia"/>
        </w:rPr>
        <w:t>:</w:t>
      </w:r>
    </w:p>
    <w:p w:rsidR="006B47F2" w:rsidRDefault="006B47F2" w:rsidP="006B47F2">
      <w:pPr>
        <w:pStyle w:val="HTML"/>
        <w:shd w:val="clear" w:color="auto" w:fill="FFFFFF"/>
        <w:ind w:left="846"/>
        <w:rPr>
          <w:color w:val="000000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lastRenderedPageBreak/>
        <w:t>/*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func:字符串转为ASCII数组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@str:要转换的字符串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@return:转换后的ASCII数组</w:t>
      </w:r>
      <w:r>
        <w:rPr>
          <w:rFonts w:hint="eastAsia"/>
          <w:i/>
          <w:iCs/>
          <w:color w:val="808080"/>
          <w:sz w:val="30"/>
          <w:szCs w:val="30"/>
        </w:rPr>
        <w:br/>
        <w:t>*/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function </w:t>
      </w:r>
      <w:r>
        <w:rPr>
          <w:rFonts w:hint="eastAsia"/>
          <w:i/>
          <w:iCs/>
          <w:color w:val="000000"/>
          <w:sz w:val="30"/>
          <w:szCs w:val="30"/>
        </w:rPr>
        <w:t>StringToCharCodeArray</w:t>
      </w:r>
      <w:r>
        <w:rPr>
          <w:rFonts w:hint="eastAsia"/>
          <w:color w:val="000000"/>
          <w:sz w:val="30"/>
          <w:szCs w:val="30"/>
        </w:rPr>
        <w:t>(str){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color w:val="458383"/>
          <w:sz w:val="30"/>
          <w:szCs w:val="30"/>
        </w:rPr>
        <w:t>arr</w:t>
      </w:r>
      <w:r>
        <w:rPr>
          <w:rFonts w:hint="eastAsia"/>
          <w:color w:val="000000"/>
          <w:sz w:val="30"/>
          <w:szCs w:val="30"/>
        </w:rPr>
        <w:t>= [];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>for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 xml:space="preserve">; 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&lt; str.</w:t>
      </w:r>
      <w:r>
        <w:rPr>
          <w:rFonts w:hint="eastAsia"/>
          <w:b/>
          <w:bCs/>
          <w:color w:val="660E7A"/>
          <w:sz w:val="30"/>
          <w:szCs w:val="30"/>
        </w:rPr>
        <w:t>length</w:t>
      </w:r>
      <w:r>
        <w:rPr>
          <w:rFonts w:hint="eastAsia"/>
          <w:color w:val="000000"/>
          <w:sz w:val="30"/>
          <w:szCs w:val="30"/>
        </w:rPr>
        <w:t>; ++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){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458383"/>
          <w:sz w:val="30"/>
          <w:szCs w:val="30"/>
        </w:rPr>
        <w:t>arr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push</w:t>
      </w:r>
      <w:r>
        <w:rPr>
          <w:rFonts w:hint="eastAsia"/>
          <w:color w:val="000000"/>
          <w:sz w:val="30"/>
          <w:szCs w:val="30"/>
        </w:rPr>
        <w:t>(str.</w:t>
      </w:r>
      <w:r>
        <w:rPr>
          <w:rFonts w:hint="eastAsia"/>
          <w:color w:val="7A7A43"/>
          <w:sz w:val="30"/>
          <w:szCs w:val="30"/>
        </w:rPr>
        <w:t>charCodeAt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));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r>
        <w:rPr>
          <w:rFonts w:hint="eastAsia"/>
          <w:color w:val="458383"/>
          <w:sz w:val="30"/>
          <w:szCs w:val="30"/>
        </w:rPr>
        <w:t>arr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6B47F2" w:rsidRDefault="006B47F2" w:rsidP="00241BDD">
      <w:pPr>
        <w:pStyle w:val="HTML"/>
        <w:shd w:val="clear" w:color="auto" w:fill="FFFFFF"/>
        <w:ind w:leftChars="300" w:left="660"/>
        <w:rPr>
          <w:color w:val="000000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/*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func:字符串转为ASCII数组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@str:要转换的ASCII数组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@return:转换后字符串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*/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function </w:t>
      </w:r>
      <w:r>
        <w:rPr>
          <w:rFonts w:hint="eastAsia"/>
          <w:i/>
          <w:iCs/>
          <w:color w:val="000000"/>
          <w:sz w:val="30"/>
          <w:szCs w:val="30"/>
        </w:rPr>
        <w:t>CharCodeArrayToString</w:t>
      </w:r>
      <w:r>
        <w:rPr>
          <w:rFonts w:hint="eastAsia"/>
          <w:color w:val="000000"/>
          <w:sz w:val="30"/>
          <w:szCs w:val="30"/>
        </w:rPr>
        <w:t>(arr){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color w:val="458383"/>
          <w:sz w:val="30"/>
          <w:szCs w:val="30"/>
        </w:rPr>
        <w:t>str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b/>
          <w:bCs/>
          <w:color w:val="008000"/>
          <w:sz w:val="30"/>
          <w:szCs w:val="30"/>
        </w:rPr>
        <w:t>""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>for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 xml:space="preserve">; 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&lt; arr.</w:t>
      </w:r>
      <w:r>
        <w:rPr>
          <w:rFonts w:hint="eastAsia"/>
          <w:b/>
          <w:bCs/>
          <w:color w:val="660E7A"/>
          <w:sz w:val="30"/>
          <w:szCs w:val="30"/>
        </w:rPr>
        <w:t>length</w:t>
      </w:r>
      <w:r>
        <w:rPr>
          <w:rFonts w:hint="eastAsia"/>
          <w:color w:val="000000"/>
          <w:sz w:val="30"/>
          <w:szCs w:val="30"/>
        </w:rPr>
        <w:t>; ++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){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458383"/>
          <w:sz w:val="30"/>
          <w:szCs w:val="30"/>
        </w:rPr>
        <w:t>str</w:t>
      </w:r>
      <w:r>
        <w:rPr>
          <w:rFonts w:hint="eastAsia"/>
          <w:color w:val="000000"/>
          <w:sz w:val="30"/>
          <w:szCs w:val="30"/>
        </w:rPr>
        <w:t>+=String.</w:t>
      </w:r>
      <w:r>
        <w:rPr>
          <w:rFonts w:hint="eastAsia"/>
          <w:color w:val="7A7A43"/>
          <w:sz w:val="30"/>
          <w:szCs w:val="30"/>
        </w:rPr>
        <w:t>fromCharCode</w:t>
      </w:r>
      <w:r>
        <w:rPr>
          <w:rFonts w:hint="eastAsia"/>
          <w:color w:val="000000"/>
          <w:sz w:val="30"/>
          <w:szCs w:val="30"/>
        </w:rPr>
        <w:t>(arr[</w:t>
      </w:r>
      <w:r>
        <w:rPr>
          <w:rFonts w:hint="eastAsia"/>
          <w:color w:val="458383"/>
          <w:sz w:val="30"/>
          <w:szCs w:val="30"/>
        </w:rPr>
        <w:t>i</w:t>
      </w:r>
      <w:r>
        <w:rPr>
          <w:rFonts w:hint="eastAsia"/>
          <w:color w:val="000000"/>
          <w:sz w:val="30"/>
          <w:szCs w:val="30"/>
        </w:rPr>
        <w:t>]);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r>
        <w:rPr>
          <w:rFonts w:hint="eastAsia"/>
          <w:color w:val="458383"/>
          <w:sz w:val="30"/>
          <w:szCs w:val="30"/>
        </w:rPr>
        <w:t>str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B173FA" w:rsidRDefault="00B173FA" w:rsidP="00822A40">
      <w:pPr>
        <w:pStyle w:val="HTML"/>
        <w:shd w:val="clear" w:color="auto" w:fill="FFFFFF"/>
        <w:ind w:leftChars="300" w:left="660"/>
        <w:rPr>
          <w:b/>
          <w:bCs/>
          <w:color w:val="00008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>//调用</w:t>
      </w:r>
    </w:p>
    <w:p w:rsidR="005F538D" w:rsidRDefault="005F538D" w:rsidP="00822A40">
      <w:pPr>
        <w:pStyle w:val="HTML"/>
        <w:shd w:val="clear" w:color="auto" w:fill="FFFFFF"/>
        <w:ind w:leftChars="300" w:left="66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node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b/>
          <w:bCs/>
          <w:color w:val="008000"/>
          <w:sz w:val="30"/>
          <w:szCs w:val="30"/>
        </w:rPr>
        <w:t>" shjdhsf"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array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i/>
          <w:iCs/>
          <w:color w:val="000000"/>
          <w:sz w:val="30"/>
          <w:szCs w:val="30"/>
        </w:rPr>
        <w:t>StringToCharCodeArray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node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var 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str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i/>
          <w:iCs/>
          <w:color w:val="000000"/>
          <w:sz w:val="30"/>
          <w:szCs w:val="30"/>
        </w:rPr>
        <w:t>CharCodeArrayToString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array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660E7A"/>
          <w:sz w:val="30"/>
          <w:szCs w:val="30"/>
        </w:rPr>
        <w:t>console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log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array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join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"-"</w:t>
      </w:r>
      <w:r>
        <w:rPr>
          <w:rFonts w:hint="eastAsia"/>
          <w:color w:val="000000"/>
          <w:sz w:val="30"/>
          <w:szCs w:val="30"/>
        </w:rPr>
        <w:t xml:space="preserve">)+ </w:t>
      </w:r>
      <w:r>
        <w:rPr>
          <w:rFonts w:hint="eastAsia"/>
          <w:b/>
          <w:bCs/>
          <w:color w:val="008000"/>
          <w:sz w:val="30"/>
          <w:szCs w:val="30"/>
        </w:rPr>
        <w:t>"</w:t>
      </w:r>
      <w:r>
        <w:rPr>
          <w:rFonts w:hint="eastAsia"/>
          <w:b/>
          <w:bCs/>
          <w:color w:val="000080"/>
          <w:sz w:val="30"/>
          <w:szCs w:val="30"/>
        </w:rPr>
        <w:t>\r\n</w:t>
      </w:r>
      <w:r>
        <w:rPr>
          <w:rFonts w:hint="eastAsia"/>
          <w:b/>
          <w:bCs/>
          <w:color w:val="008000"/>
          <w:sz w:val="30"/>
          <w:szCs w:val="30"/>
        </w:rPr>
        <w:t>"</w:t>
      </w:r>
      <w:r>
        <w:rPr>
          <w:rFonts w:hint="eastAsia"/>
          <w:color w:val="000000"/>
          <w:sz w:val="30"/>
          <w:szCs w:val="30"/>
        </w:rPr>
        <w:t>+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str</w:t>
      </w:r>
      <w:r>
        <w:rPr>
          <w:rFonts w:hint="eastAsia"/>
          <w:color w:val="000000"/>
          <w:sz w:val="30"/>
          <w:szCs w:val="30"/>
        </w:rPr>
        <w:t>);</w:t>
      </w:r>
    </w:p>
    <w:p w:rsidR="00B173FA" w:rsidRDefault="00B173FA" w:rsidP="00822A40">
      <w:pPr>
        <w:pStyle w:val="HTML"/>
        <w:shd w:val="clear" w:color="auto" w:fill="FFFFFF"/>
        <w:ind w:leftChars="300" w:left="66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//打印结果</w:t>
      </w:r>
    </w:p>
    <w:p w:rsidR="006B47F2" w:rsidRDefault="00B173FA" w:rsidP="00321C60">
      <w:pPr>
        <w:pStyle w:val="HTML"/>
        <w:shd w:val="clear" w:color="auto" w:fill="FFFFFF"/>
        <w:ind w:leftChars="300" w:left="660"/>
        <w:rPr>
          <w:rFonts w:hint="eastAsia"/>
          <w:color w:val="000000"/>
          <w:sz w:val="30"/>
          <w:szCs w:val="30"/>
        </w:rPr>
      </w:pPr>
      <w:r>
        <w:rPr>
          <w:rFonts w:hint="eastAsia"/>
          <w:noProof/>
          <w:color w:val="000000"/>
          <w:sz w:val="30"/>
          <w:szCs w:val="30"/>
        </w:rPr>
        <w:drawing>
          <wp:inline distT="0" distB="0" distL="0" distR="0">
            <wp:extent cx="2095500" cy="352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BB9" w:rsidRDefault="002B3BB9" w:rsidP="002B3BB9">
      <w:pPr>
        <w:pStyle w:val="HTML"/>
        <w:numPr>
          <w:ilvl w:val="0"/>
          <w:numId w:val="3"/>
        </w:numPr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替换字符串中的某个字符</w:t>
      </w:r>
    </w:p>
    <w:p w:rsidR="00E1280B" w:rsidRDefault="00E1280B" w:rsidP="00E1280B">
      <w:pPr>
        <w:pStyle w:val="HTML"/>
        <w:shd w:val="clear" w:color="auto" w:fill="FFFFFF"/>
        <w:ind w:left="42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//系统自定义函数</w:t>
      </w:r>
    </w:p>
    <w:p w:rsidR="003779DA" w:rsidRDefault="00E1280B" w:rsidP="00E1280B">
      <w:pPr>
        <w:pStyle w:val="HTML"/>
        <w:shd w:val="clear" w:color="auto" w:fill="FFFFFF"/>
        <w:ind w:left="420"/>
        <w:rPr>
          <w:rFonts w:hint="eastAsia"/>
          <w:color w:val="000000"/>
          <w:sz w:val="30"/>
          <w:szCs w:val="30"/>
        </w:rPr>
      </w:pPr>
      <w:r w:rsidRPr="00E1280B">
        <w:rPr>
          <w:color w:val="000000"/>
          <w:sz w:val="30"/>
          <w:szCs w:val="30"/>
        </w:rPr>
        <w:t>str = str.replace(</w:t>
      </w:r>
      <w:r w:rsidR="00F60325">
        <w:rPr>
          <w:rFonts w:hint="eastAsia"/>
          <w:color w:val="000000"/>
          <w:sz w:val="30"/>
          <w:szCs w:val="30"/>
        </w:rPr>
        <w:t>“要替换的字符串”</w:t>
      </w:r>
      <w:r w:rsidRPr="00E1280B">
        <w:rPr>
          <w:color w:val="000000"/>
          <w:sz w:val="30"/>
          <w:szCs w:val="30"/>
        </w:rPr>
        <w:t xml:space="preserve">, </w:t>
      </w:r>
      <w:r w:rsidR="008443E8">
        <w:rPr>
          <w:rFonts w:hint="eastAsia"/>
          <w:color w:val="000000"/>
          <w:sz w:val="30"/>
          <w:szCs w:val="30"/>
        </w:rPr>
        <w:t>“替换后的字符串”</w:t>
      </w:r>
      <w:r w:rsidRPr="00E1280B">
        <w:rPr>
          <w:color w:val="000000"/>
          <w:sz w:val="30"/>
          <w:szCs w:val="30"/>
        </w:rPr>
        <w:t>);</w:t>
      </w:r>
    </w:p>
    <w:p w:rsidR="008F7BBE" w:rsidRDefault="008F7BBE" w:rsidP="00E1280B">
      <w:pPr>
        <w:pStyle w:val="HTML"/>
        <w:shd w:val="clear" w:color="auto" w:fill="FFFFFF"/>
        <w:ind w:left="42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lastRenderedPageBreak/>
        <w:t>可以是短字符串，也可以是一个字符。</w:t>
      </w:r>
    </w:p>
    <w:p w:rsidR="003779DA" w:rsidRDefault="008F7BBE" w:rsidP="00E1280B">
      <w:pPr>
        <w:pStyle w:val="HTML"/>
        <w:shd w:val="clear" w:color="auto" w:fill="FFFFFF"/>
        <w:ind w:left="42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上述方法中，仅仅只能替换第一个，而不是全部，所以需要自己实现:</w:t>
      </w:r>
    </w:p>
    <w:p w:rsidR="008F7BBE" w:rsidRPr="008F7BBE" w:rsidRDefault="008F7BBE" w:rsidP="008F7BBE">
      <w:pPr>
        <w:pStyle w:val="HTML"/>
        <w:shd w:val="clear" w:color="auto" w:fill="FFFFFF"/>
        <w:ind w:left="420"/>
        <w:rPr>
          <w:color w:val="000000"/>
          <w:sz w:val="30"/>
          <w:szCs w:val="30"/>
        </w:rPr>
      </w:pPr>
      <w:r w:rsidRPr="008F7BBE">
        <w:rPr>
          <w:color w:val="000000"/>
          <w:sz w:val="30"/>
          <w:szCs w:val="30"/>
        </w:rPr>
        <w:t>function ReplaceAll(str, sptr, sptr1){</w:t>
      </w:r>
    </w:p>
    <w:p w:rsidR="008F7BBE" w:rsidRPr="008F7BBE" w:rsidRDefault="008F7BBE" w:rsidP="008F7BBE">
      <w:pPr>
        <w:pStyle w:val="HTML"/>
        <w:shd w:val="clear" w:color="auto" w:fill="FFFFFF"/>
        <w:ind w:left="420"/>
        <w:rPr>
          <w:color w:val="000000"/>
          <w:sz w:val="30"/>
          <w:szCs w:val="30"/>
        </w:rPr>
      </w:pPr>
      <w:r w:rsidRPr="008F7BBE">
        <w:rPr>
          <w:color w:val="000000"/>
          <w:sz w:val="30"/>
          <w:szCs w:val="30"/>
        </w:rPr>
        <w:t xml:space="preserve">    while (str.indexOf(sptr) &gt;= 0){</w:t>
      </w:r>
    </w:p>
    <w:p w:rsidR="008F7BBE" w:rsidRPr="008F7BBE" w:rsidRDefault="008F7BBE" w:rsidP="008F7BBE">
      <w:pPr>
        <w:pStyle w:val="HTML"/>
        <w:shd w:val="clear" w:color="auto" w:fill="FFFFFF"/>
        <w:ind w:left="420"/>
        <w:rPr>
          <w:color w:val="000000"/>
          <w:sz w:val="30"/>
          <w:szCs w:val="30"/>
        </w:rPr>
      </w:pPr>
      <w:r w:rsidRPr="008F7BBE">
        <w:rPr>
          <w:color w:val="000000"/>
          <w:sz w:val="30"/>
          <w:szCs w:val="30"/>
        </w:rPr>
        <w:t xml:space="preserve">        str = str.replace(sptr, sptr1);</w:t>
      </w:r>
    </w:p>
    <w:p w:rsidR="008F7BBE" w:rsidRPr="008F7BBE" w:rsidRDefault="008F7BBE" w:rsidP="008F7BBE">
      <w:pPr>
        <w:pStyle w:val="HTML"/>
        <w:shd w:val="clear" w:color="auto" w:fill="FFFFFF"/>
        <w:ind w:left="420"/>
        <w:rPr>
          <w:color w:val="000000"/>
          <w:sz w:val="30"/>
          <w:szCs w:val="30"/>
        </w:rPr>
      </w:pPr>
      <w:r w:rsidRPr="008F7BBE">
        <w:rPr>
          <w:color w:val="000000"/>
          <w:sz w:val="30"/>
          <w:szCs w:val="30"/>
        </w:rPr>
        <w:t xml:space="preserve">    }</w:t>
      </w:r>
    </w:p>
    <w:p w:rsidR="008F7BBE" w:rsidRPr="008F7BBE" w:rsidRDefault="008F7BBE" w:rsidP="008F7BBE">
      <w:pPr>
        <w:pStyle w:val="HTML"/>
        <w:shd w:val="clear" w:color="auto" w:fill="FFFFFF"/>
        <w:ind w:left="420"/>
        <w:rPr>
          <w:color w:val="000000"/>
          <w:sz w:val="30"/>
          <w:szCs w:val="30"/>
        </w:rPr>
      </w:pPr>
      <w:r w:rsidRPr="008F7BBE">
        <w:rPr>
          <w:color w:val="000000"/>
          <w:sz w:val="30"/>
          <w:szCs w:val="30"/>
        </w:rPr>
        <w:t xml:space="preserve">    return str;</w:t>
      </w:r>
    </w:p>
    <w:p w:rsidR="008F7BBE" w:rsidRDefault="008F7BBE" w:rsidP="008F7BBE">
      <w:pPr>
        <w:pStyle w:val="HTML"/>
        <w:shd w:val="clear" w:color="auto" w:fill="FFFFFF"/>
        <w:ind w:left="420"/>
        <w:rPr>
          <w:rFonts w:hint="eastAsia"/>
          <w:color w:val="000000"/>
          <w:sz w:val="30"/>
          <w:szCs w:val="30"/>
        </w:rPr>
      </w:pPr>
      <w:r w:rsidRPr="008F7BBE">
        <w:rPr>
          <w:color w:val="000000"/>
          <w:sz w:val="30"/>
          <w:szCs w:val="30"/>
        </w:rPr>
        <w:t>}</w:t>
      </w:r>
    </w:p>
    <w:p w:rsidR="00E1280B" w:rsidRPr="007B32F7" w:rsidRDefault="007B32F7" w:rsidP="002B3BB9">
      <w:pPr>
        <w:pStyle w:val="HTML"/>
        <w:numPr>
          <w:ilvl w:val="0"/>
          <w:numId w:val="3"/>
        </w:numPr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t>Widget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t>类</w:t>
      </w:r>
    </w:p>
    <w:p w:rsidR="007B32F7" w:rsidRDefault="007B32F7" w:rsidP="007B32F7">
      <w:pPr>
        <w:pStyle w:val="HTML"/>
        <w:shd w:val="clear" w:color="auto" w:fill="FFFFFF"/>
        <w:ind w:left="42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CocoStudio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中所有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UI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控件的基类都是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Widget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7B32F7" w:rsidRDefault="007B32F7" w:rsidP="007B32F7">
      <w:pPr>
        <w:pStyle w:val="HTML"/>
        <w:shd w:val="clear" w:color="auto" w:fill="FFFFFF"/>
        <w:ind w:left="42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addChild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addNode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方法：</w:t>
      </w:r>
    </w:p>
    <w:p w:rsidR="007B32F7" w:rsidRPr="007B32F7" w:rsidRDefault="007B32F7" w:rsidP="007B32F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这连个方法不同，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addChild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只能添加继承自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Widget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的控件，如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等，而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addNode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可以添加不是继承自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2F7" w:rsidRPr="007B32F7" w:rsidRDefault="007B32F7" w:rsidP="007B32F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Widget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的空间，如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Node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，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layer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等等。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2F7" w:rsidRPr="007B32F7" w:rsidRDefault="007B32F7" w:rsidP="007B32F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而且这里这几到两个成员变量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CCArray* _widgetChildren(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用于保存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Widget*)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和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2F7" w:rsidRPr="007B32F7" w:rsidRDefault="007B32F7" w:rsidP="007B32F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CCArray* _nodes(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用于保存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Node),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但是最终都会添加到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Widget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继承的的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Node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上。因为可以添加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32F7" w:rsidRPr="007B32F7" w:rsidRDefault="007B32F7" w:rsidP="007B32F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两种类型的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UI</w:t>
      </w:r>
      <w:r w:rsidRPr="007B32F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控件，所以很多方法都需要分别处理。所以我们在使用的时经常需要区别对待。</w:t>
      </w:r>
    </w:p>
    <w:p w:rsidR="007B32F7" w:rsidRDefault="007907EC" w:rsidP="002B3BB9">
      <w:pPr>
        <w:pStyle w:val="HTML"/>
        <w:numPr>
          <w:ilvl w:val="0"/>
          <w:numId w:val="3"/>
        </w:numPr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Cocos 2D-X 3.X中的Layer和Widget的区别</w:t>
      </w:r>
    </w:p>
    <w:p w:rsidR="007907EC" w:rsidRPr="00C8156D" w:rsidRDefault="007907EC" w:rsidP="00C8156D">
      <w:pPr>
        <w:pStyle w:val="HTML"/>
        <w:shd w:val="clear" w:color="auto" w:fill="FFFFFF"/>
        <w:spacing w:before="150" w:after="150" w:line="390" w:lineRule="atLeast"/>
        <w:ind w:left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这里说的是3.x版本，因为在2.x的版本中，Layer也是可以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处理触摸屏事件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1.  Widget是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ui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方面的概念，和Layer层不同，Widget也就是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窗体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2.  Widget会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拦截触摸屏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事件。比如一个widget覆盖在其他元素上面，那么，触摸屏事件将不会向后面传递了。而Layer则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不会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3.  Layer一般都是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全屏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覆盖的，</w:t>
      </w:r>
      <w:r w:rsidRPr="007907EC">
        <w:rPr>
          <w:rFonts w:ascii="微软雅黑" w:eastAsia="微软雅黑" w:hAnsi="微软雅黑" w:hint="eastAsia"/>
          <w:color w:val="FF0000"/>
          <w:sz w:val="21"/>
          <w:szCs w:val="21"/>
        </w:rPr>
        <w:t>无法指定大小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（除了ColorLayer）。而Widget是</w:t>
      </w:r>
      <w:r w:rsidRPr="00685251">
        <w:rPr>
          <w:rFonts w:ascii="微软雅黑" w:eastAsia="微软雅黑" w:hAnsi="微软雅黑" w:hint="eastAsia"/>
          <w:color w:val="FF0000"/>
          <w:sz w:val="21"/>
          <w:szCs w:val="21"/>
        </w:rPr>
        <w:t>窗口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，所以</w:t>
      </w:r>
      <w:r w:rsidRPr="00685251">
        <w:rPr>
          <w:rFonts w:ascii="微软雅黑" w:eastAsia="微软雅黑" w:hAnsi="微软雅黑" w:hint="eastAsia"/>
          <w:color w:val="FF0000"/>
          <w:sz w:val="21"/>
          <w:szCs w:val="21"/>
        </w:rPr>
        <w:t>可以指定大小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4.  Widget多用于</w:t>
      </w:r>
      <w:r w:rsidRPr="008E4D52">
        <w:rPr>
          <w:rFonts w:ascii="微软雅黑" w:eastAsia="微软雅黑" w:hAnsi="微软雅黑" w:hint="eastAsia"/>
          <w:color w:val="FF0000"/>
          <w:sz w:val="21"/>
          <w:szCs w:val="21"/>
        </w:rPr>
        <w:t>UI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方面的显示，而Layer应该是多用于</w:t>
      </w:r>
      <w:r w:rsidRPr="008E4D52">
        <w:rPr>
          <w:rFonts w:ascii="微软雅黑" w:eastAsia="微软雅黑" w:hAnsi="微软雅黑" w:hint="eastAsia"/>
          <w:color w:val="FF0000"/>
          <w:sz w:val="21"/>
          <w:szCs w:val="21"/>
        </w:rPr>
        <w:t>游戏场景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的绘制。</w:t>
      </w:r>
    </w:p>
    <w:p w:rsidR="007907EC" w:rsidRDefault="00452E4E" w:rsidP="002B3BB9">
      <w:pPr>
        <w:pStyle w:val="HTML"/>
        <w:numPr>
          <w:ilvl w:val="0"/>
          <w:numId w:val="3"/>
        </w:numPr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UI工程中导出的密码框</w:t>
      </w:r>
    </w:p>
    <w:p w:rsidR="00452E4E" w:rsidRDefault="00FB7DDA" w:rsidP="00452E4E">
      <w:pPr>
        <w:pStyle w:val="HTML"/>
        <w:shd w:val="clear" w:color="auto" w:fill="FFFFFF"/>
        <w:ind w:left="42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有时候，CocosStudio工程导出的UI Json文件，可能会忘记勾选密码</w:t>
      </w:r>
      <w:r>
        <w:rPr>
          <w:rFonts w:hint="eastAsia"/>
          <w:noProof/>
        </w:rPr>
        <w:t>隐形效果(用*代替输入的字符)，</w:t>
      </w:r>
      <w:r w:rsidR="00E67EBA">
        <w:rPr>
          <w:rFonts w:hint="eastAsia"/>
          <w:noProof/>
        </w:rPr>
        <w:t>打开Json文件的</w:t>
      </w:r>
      <w:r w:rsidR="00E67EBA" w:rsidRPr="00E67EBA">
        <w:rPr>
          <w:noProof/>
        </w:rPr>
        <w:t>passwordEnable</w:t>
      </w:r>
      <w:r w:rsidR="00E67EBA">
        <w:rPr>
          <w:rFonts w:hint="eastAsia"/>
          <w:noProof/>
        </w:rPr>
        <w:t>配置改为true</w:t>
      </w:r>
      <w:r w:rsidR="009D3031">
        <w:rPr>
          <w:rFonts w:hint="eastAsia"/>
          <w:noProof/>
        </w:rPr>
        <w:t>即可。</w:t>
      </w:r>
    </w:p>
    <w:p w:rsidR="00452E4E" w:rsidRPr="00321C60" w:rsidRDefault="00452E4E" w:rsidP="002B3BB9">
      <w:pPr>
        <w:pStyle w:val="HTML"/>
        <w:numPr>
          <w:ilvl w:val="0"/>
          <w:numId w:val="3"/>
        </w:numPr>
        <w:shd w:val="clear" w:color="auto" w:fill="FFFFFF"/>
        <w:rPr>
          <w:color w:val="000000"/>
          <w:sz w:val="30"/>
          <w:szCs w:val="30"/>
        </w:rPr>
      </w:pPr>
    </w:p>
    <w:p w:rsidR="004358AB" w:rsidRDefault="00681178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语言中，定义一个函数</w:t>
      </w:r>
      <w:r>
        <w:rPr>
          <w:rFonts w:hint="eastAsia"/>
        </w:rPr>
        <w:t>: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608B4E"/>
          <w:sz w:val="30"/>
          <w:szCs w:val="30"/>
          <w:highlight w:val="black"/>
        </w:rPr>
        <w:t>//</w:t>
      </w:r>
      <w:r>
        <w:rPr>
          <w:rFonts w:ascii="NSimSun" w:hAnsi="NSimSun" w:cs="NSimSun"/>
          <w:color w:val="608B4E"/>
          <w:sz w:val="30"/>
          <w:szCs w:val="30"/>
          <w:highlight w:val="black"/>
        </w:rPr>
        <w:t>二进制</w:t>
      </w:r>
      <w:r>
        <w:rPr>
          <w:rFonts w:ascii="NSimSun" w:hAnsi="NSimSun" w:cs="NSimSun"/>
          <w:color w:val="608B4E"/>
          <w:sz w:val="30"/>
          <w:szCs w:val="30"/>
          <w:highlight w:val="black"/>
        </w:rPr>
        <w:t>--&gt;</w:t>
      </w:r>
      <w:r>
        <w:rPr>
          <w:rFonts w:ascii="NSimSun" w:hAnsi="NSimSun" w:cs="NSimSun"/>
          <w:color w:val="608B4E"/>
          <w:sz w:val="30"/>
          <w:szCs w:val="30"/>
          <w:highlight w:val="black"/>
        </w:rPr>
        <w:t>十进制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C8C8C8"/>
          <w:sz w:val="30"/>
          <w:szCs w:val="30"/>
          <w:highlight w:val="black"/>
        </w:rPr>
        <w:t>TwoToTen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</w:t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7F7F7F"/>
          <w:sz w:val="30"/>
          <w:szCs w:val="30"/>
          <w:highlight w:val="black"/>
        </w:rPr>
        <w:t>value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){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B4B4B4"/>
          <w:sz w:val="30"/>
          <w:szCs w:val="30"/>
          <w:highlight w:val="black"/>
        </w:rPr>
        <w:t>}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BD63C5"/>
          <w:sz w:val="30"/>
          <w:szCs w:val="30"/>
          <w:highlight w:val="black"/>
        </w:rPr>
        <w:t>_tmain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</w:t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7F7F7F"/>
          <w:sz w:val="30"/>
          <w:szCs w:val="30"/>
          <w:highlight w:val="black"/>
        </w:rPr>
        <w:t>argc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,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4EC9B0"/>
          <w:sz w:val="30"/>
          <w:szCs w:val="30"/>
          <w:highlight w:val="black"/>
        </w:rPr>
        <w:t>_TCHAR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*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7F7F7F"/>
          <w:sz w:val="30"/>
          <w:szCs w:val="30"/>
          <w:highlight w:val="black"/>
        </w:rPr>
        <w:t>argv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[])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B4B4B4"/>
          <w:sz w:val="30"/>
          <w:szCs w:val="30"/>
          <w:highlight w:val="black"/>
        </w:rPr>
        <w:t>{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  <w:r>
        <w:rPr>
          <w:rFonts w:ascii="NSimSun" w:hAnsi="NSimSun" w:cs="NSimSun"/>
          <w:color w:val="C8C8C8"/>
          <w:sz w:val="30"/>
          <w:szCs w:val="30"/>
          <w:highlight w:val="black"/>
        </w:rPr>
        <w:t>getchar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();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return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B5CEA8"/>
          <w:sz w:val="30"/>
          <w:szCs w:val="30"/>
          <w:highlight w:val="black"/>
        </w:rPr>
        <w:t>0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;</w:t>
      </w:r>
    </w:p>
    <w:p w:rsidR="00681178" w:rsidRDefault="00681178" w:rsidP="00681178">
      <w:pPr>
        <w:spacing w:line="220" w:lineRule="atLeast"/>
        <w:rPr>
          <w:rFonts w:ascii="NSimSun" w:hAnsi="NSimSun" w:cs="NSimSun"/>
          <w:color w:val="B4B4B4"/>
          <w:sz w:val="30"/>
          <w:szCs w:val="30"/>
        </w:rPr>
      </w:pPr>
      <w:r>
        <w:rPr>
          <w:rFonts w:ascii="NSimSun" w:hAnsi="NSimSun" w:cs="NSimSun"/>
          <w:color w:val="B4B4B4"/>
          <w:sz w:val="30"/>
          <w:szCs w:val="30"/>
          <w:highlight w:val="black"/>
        </w:rPr>
        <w:t>}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608B4E"/>
          <w:sz w:val="30"/>
          <w:szCs w:val="30"/>
          <w:highlight w:val="black"/>
        </w:rPr>
        <w:t>//</w:t>
      </w:r>
      <w:r>
        <w:rPr>
          <w:rFonts w:ascii="NSimSun" w:hAnsi="NSimSun" w:cs="NSimSun"/>
          <w:color w:val="608B4E"/>
          <w:sz w:val="30"/>
          <w:szCs w:val="30"/>
          <w:highlight w:val="black"/>
        </w:rPr>
        <w:t>二进制</w:t>
      </w:r>
      <w:r>
        <w:rPr>
          <w:rFonts w:ascii="NSimSun" w:hAnsi="NSimSun" w:cs="NSimSun"/>
          <w:color w:val="608B4E"/>
          <w:sz w:val="30"/>
          <w:szCs w:val="30"/>
          <w:highlight w:val="black"/>
        </w:rPr>
        <w:t>--&gt;</w:t>
      </w:r>
      <w:r>
        <w:rPr>
          <w:rFonts w:ascii="NSimSun" w:hAnsi="NSimSun" w:cs="NSimSun"/>
          <w:color w:val="608B4E"/>
          <w:sz w:val="30"/>
          <w:szCs w:val="30"/>
          <w:highlight w:val="black"/>
        </w:rPr>
        <w:t>十进制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C8C8C8"/>
          <w:sz w:val="30"/>
          <w:szCs w:val="30"/>
          <w:highlight w:val="black"/>
        </w:rPr>
        <w:t>TwoToTen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</w:t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FFFFFF"/>
          <w:sz w:val="30"/>
          <w:szCs w:val="30"/>
          <w:highlight w:val="black"/>
        </w:rPr>
        <w:t>value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);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BD63C5"/>
          <w:sz w:val="30"/>
          <w:szCs w:val="30"/>
          <w:highlight w:val="black"/>
        </w:rPr>
        <w:t>_tmain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</w:t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7F7F7F"/>
          <w:sz w:val="30"/>
          <w:szCs w:val="30"/>
          <w:highlight w:val="black"/>
        </w:rPr>
        <w:t>argc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,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4EC9B0"/>
          <w:sz w:val="30"/>
          <w:szCs w:val="30"/>
          <w:highlight w:val="black"/>
        </w:rPr>
        <w:t>_TCHAR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*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7F7F7F"/>
          <w:sz w:val="30"/>
          <w:szCs w:val="30"/>
          <w:highlight w:val="black"/>
        </w:rPr>
        <w:t>argv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[])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B4B4B4"/>
          <w:sz w:val="30"/>
          <w:szCs w:val="30"/>
          <w:highlight w:val="black"/>
        </w:rPr>
        <w:t>{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  <w:r>
        <w:rPr>
          <w:rFonts w:ascii="NSimSun" w:hAnsi="NSimSun" w:cs="NSimSun"/>
          <w:color w:val="C8C8C8"/>
          <w:sz w:val="30"/>
          <w:szCs w:val="30"/>
          <w:highlight w:val="black"/>
        </w:rPr>
        <w:t>getchar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();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return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B5CEA8"/>
          <w:sz w:val="30"/>
          <w:szCs w:val="30"/>
          <w:highlight w:val="black"/>
        </w:rPr>
        <w:t>0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;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B4B4B4"/>
          <w:sz w:val="30"/>
          <w:szCs w:val="30"/>
          <w:highlight w:val="black"/>
        </w:rPr>
        <w:t>}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C8C8C8"/>
          <w:sz w:val="30"/>
          <w:szCs w:val="30"/>
          <w:highlight w:val="black"/>
        </w:rPr>
        <w:t>TwoToTen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(</w:t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int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7F7F7F"/>
          <w:sz w:val="30"/>
          <w:szCs w:val="30"/>
          <w:highlight w:val="black"/>
        </w:rPr>
        <w:t>value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){</w:t>
      </w:r>
    </w:p>
    <w:p w:rsidR="00681178" w:rsidRDefault="00681178" w:rsidP="00681178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DCDCDC"/>
          <w:sz w:val="30"/>
          <w:szCs w:val="30"/>
          <w:highlight w:val="black"/>
        </w:rPr>
      </w:pPr>
      <w:r>
        <w:rPr>
          <w:rFonts w:ascii="NSimSun" w:hAnsi="NSimSun" w:cs="NSimSun"/>
          <w:color w:val="DCDCDC"/>
          <w:sz w:val="30"/>
          <w:szCs w:val="30"/>
          <w:highlight w:val="black"/>
        </w:rPr>
        <w:tab/>
      </w:r>
      <w:r>
        <w:rPr>
          <w:rFonts w:ascii="NSimSun" w:hAnsi="NSimSun" w:cs="NSimSun"/>
          <w:color w:val="569CD6"/>
          <w:sz w:val="30"/>
          <w:szCs w:val="30"/>
          <w:highlight w:val="black"/>
        </w:rPr>
        <w:t>return</w:t>
      </w:r>
      <w:r>
        <w:rPr>
          <w:rFonts w:ascii="NSimSun" w:hAnsi="NSimSun" w:cs="NSimSun"/>
          <w:color w:val="DCDCDC"/>
          <w:sz w:val="30"/>
          <w:szCs w:val="30"/>
          <w:highlight w:val="black"/>
        </w:rPr>
        <w:t xml:space="preserve"> </w:t>
      </w:r>
      <w:r>
        <w:rPr>
          <w:rFonts w:ascii="NSimSun" w:hAnsi="NSimSun" w:cs="NSimSun"/>
          <w:color w:val="B5CEA8"/>
          <w:sz w:val="30"/>
          <w:szCs w:val="30"/>
          <w:highlight w:val="black"/>
        </w:rPr>
        <w:t>0</w:t>
      </w:r>
      <w:r>
        <w:rPr>
          <w:rFonts w:ascii="NSimSun" w:hAnsi="NSimSun" w:cs="NSimSun"/>
          <w:color w:val="B4B4B4"/>
          <w:sz w:val="30"/>
          <w:szCs w:val="30"/>
          <w:highlight w:val="black"/>
        </w:rPr>
        <w:t>;</w:t>
      </w:r>
    </w:p>
    <w:p w:rsidR="00681178" w:rsidRDefault="00681178" w:rsidP="00681178">
      <w:pPr>
        <w:spacing w:line="220" w:lineRule="atLeast"/>
        <w:rPr>
          <w:rFonts w:ascii="NSimSun" w:hAnsi="NSimSun" w:cs="NSimSun"/>
          <w:color w:val="B4B4B4"/>
          <w:sz w:val="30"/>
          <w:szCs w:val="30"/>
        </w:rPr>
      </w:pPr>
      <w:r>
        <w:rPr>
          <w:rFonts w:ascii="NSimSun" w:hAnsi="NSimSun" w:cs="NSimSun"/>
          <w:color w:val="B4B4B4"/>
          <w:sz w:val="30"/>
          <w:szCs w:val="30"/>
          <w:highlight w:val="black"/>
        </w:rPr>
        <w:t>}</w:t>
      </w:r>
    </w:p>
    <w:p w:rsidR="00681178" w:rsidRDefault="00681178" w:rsidP="00681178">
      <w:pPr>
        <w:spacing w:line="220" w:lineRule="atLeast"/>
        <w:rPr>
          <w:rFonts w:ascii="NSimSun" w:hAnsi="NSimSun" w:cs="NSimSun"/>
          <w:color w:val="B4B4B4"/>
          <w:sz w:val="30"/>
          <w:szCs w:val="30"/>
        </w:rPr>
      </w:pPr>
      <w:r>
        <w:rPr>
          <w:rFonts w:ascii="NSimSun" w:hAnsi="NSimSun" w:cs="NSimSun" w:hint="eastAsia"/>
          <w:color w:val="B4B4B4"/>
          <w:sz w:val="30"/>
          <w:szCs w:val="30"/>
        </w:rPr>
        <w:t>控制台一闪而过</w:t>
      </w:r>
    </w:p>
    <w:p w:rsidR="00681178" w:rsidRPr="00C572BB" w:rsidRDefault="002B35C0" w:rsidP="00C5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30"/>
          <w:szCs w:val="30"/>
        </w:rPr>
      </w:pPr>
      <w:r w:rsidRPr="002B35C0">
        <w:rPr>
          <w:rFonts w:ascii="宋体" w:eastAsia="宋体" w:hAnsi="宋体" w:cs="宋体" w:hint="eastAsia"/>
          <w:b/>
          <w:bCs/>
          <w:color w:val="660E7A"/>
          <w:sz w:val="30"/>
          <w:szCs w:val="30"/>
        </w:rPr>
        <w:t>console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.</w:t>
      </w:r>
      <w:r w:rsidRPr="002B35C0">
        <w:rPr>
          <w:rFonts w:ascii="宋体" w:eastAsia="宋体" w:hAnsi="宋体" w:cs="宋体" w:hint="eastAsia"/>
          <w:color w:val="7A7A43"/>
          <w:sz w:val="30"/>
          <w:szCs w:val="30"/>
        </w:rPr>
        <w:t>log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b/>
          <w:bCs/>
          <w:color w:val="008000"/>
          <w:sz w:val="30"/>
          <w:szCs w:val="30"/>
        </w:rPr>
        <w:t>"测试:"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 xml:space="preserve">+ </w:t>
      </w:r>
      <w:r w:rsidRPr="002B35C0">
        <w:rPr>
          <w:rFonts w:ascii="宋体" w:eastAsia="宋体" w:hAnsi="宋体" w:cs="宋体" w:hint="eastAsia"/>
          <w:b/>
          <w:bCs/>
          <w:i/>
          <w:iCs/>
          <w:color w:val="660E7A"/>
          <w:sz w:val="30"/>
          <w:szCs w:val="30"/>
        </w:rPr>
        <w:t>name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.</w:t>
      </w:r>
      <w:r w:rsidRPr="002B35C0">
        <w:rPr>
          <w:rFonts w:ascii="宋体" w:eastAsia="宋体" w:hAnsi="宋体" w:cs="宋体" w:hint="eastAsia"/>
          <w:color w:val="7A7A43"/>
          <w:sz w:val="30"/>
          <w:szCs w:val="30"/>
        </w:rPr>
        <w:t>toString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color w:val="0000FF"/>
          <w:sz w:val="30"/>
          <w:szCs w:val="30"/>
        </w:rPr>
        <w:t>2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)+</w:t>
      </w:r>
      <w:r w:rsidRPr="002B35C0">
        <w:rPr>
          <w:rFonts w:ascii="宋体" w:eastAsia="宋体" w:hAnsi="宋体" w:cs="宋体" w:hint="eastAsia"/>
          <w:b/>
          <w:bCs/>
          <w:color w:val="008000"/>
          <w:sz w:val="30"/>
          <w:szCs w:val="30"/>
        </w:rPr>
        <w:t>" "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+</w:t>
      </w:r>
      <w:r w:rsidRPr="002B35C0">
        <w:rPr>
          <w:rFonts w:ascii="宋体" w:eastAsia="宋体" w:hAnsi="宋体" w:cs="宋体" w:hint="eastAsia"/>
          <w:b/>
          <w:bCs/>
          <w:i/>
          <w:iCs/>
          <w:color w:val="660E7A"/>
          <w:sz w:val="30"/>
          <w:szCs w:val="30"/>
        </w:rPr>
        <w:t>name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.</w:t>
      </w:r>
      <w:r w:rsidRPr="002B35C0">
        <w:rPr>
          <w:rFonts w:ascii="宋体" w:eastAsia="宋体" w:hAnsi="宋体" w:cs="宋体" w:hint="eastAsia"/>
          <w:color w:val="7A7A43"/>
          <w:sz w:val="30"/>
          <w:szCs w:val="30"/>
        </w:rPr>
        <w:t>toString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color w:val="0000FF"/>
          <w:sz w:val="30"/>
          <w:szCs w:val="30"/>
        </w:rPr>
        <w:t>8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)+</w:t>
      </w:r>
      <w:r w:rsidRPr="002B35C0">
        <w:rPr>
          <w:rFonts w:ascii="宋体" w:eastAsia="宋体" w:hAnsi="宋体" w:cs="宋体" w:hint="eastAsia"/>
          <w:b/>
          <w:bCs/>
          <w:color w:val="008000"/>
          <w:sz w:val="30"/>
          <w:szCs w:val="30"/>
        </w:rPr>
        <w:t>" "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+</w:t>
      </w:r>
      <w:r w:rsidRPr="002B35C0">
        <w:rPr>
          <w:rFonts w:ascii="宋体" w:eastAsia="宋体" w:hAnsi="宋体" w:cs="宋体" w:hint="eastAsia"/>
          <w:i/>
          <w:iCs/>
          <w:color w:val="000000"/>
          <w:sz w:val="30"/>
          <w:szCs w:val="30"/>
        </w:rPr>
        <w:t>TenToTwo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b/>
          <w:bCs/>
          <w:i/>
          <w:iCs/>
          <w:color w:val="660E7A"/>
          <w:sz w:val="30"/>
          <w:szCs w:val="30"/>
        </w:rPr>
        <w:t>name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)+</w:t>
      </w:r>
      <w:r w:rsidRPr="002B35C0">
        <w:rPr>
          <w:rFonts w:ascii="宋体" w:eastAsia="宋体" w:hAnsi="宋体" w:cs="宋体" w:hint="eastAsia"/>
          <w:b/>
          <w:bCs/>
          <w:color w:val="008000"/>
          <w:sz w:val="30"/>
          <w:szCs w:val="30"/>
        </w:rPr>
        <w:t>" "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 xml:space="preserve">+ </w:t>
      </w:r>
      <w:r w:rsidRPr="002B35C0">
        <w:rPr>
          <w:rFonts w:ascii="宋体" w:eastAsia="宋体" w:hAnsi="宋体" w:cs="宋体" w:hint="eastAsia"/>
          <w:color w:val="7A7A43"/>
          <w:sz w:val="30"/>
          <w:szCs w:val="30"/>
        </w:rPr>
        <w:t>parseInt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i/>
          <w:iCs/>
          <w:color w:val="000000"/>
          <w:sz w:val="30"/>
          <w:szCs w:val="30"/>
        </w:rPr>
        <w:t>TenToTwo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b/>
          <w:bCs/>
          <w:i/>
          <w:iCs/>
          <w:color w:val="660E7A"/>
          <w:sz w:val="30"/>
          <w:szCs w:val="30"/>
        </w:rPr>
        <w:t>name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 xml:space="preserve">), </w:t>
      </w:r>
      <w:r w:rsidRPr="002B35C0">
        <w:rPr>
          <w:rFonts w:ascii="宋体" w:eastAsia="宋体" w:hAnsi="宋体" w:cs="宋体" w:hint="eastAsia"/>
          <w:color w:val="0000FF"/>
          <w:sz w:val="30"/>
          <w:szCs w:val="30"/>
        </w:rPr>
        <w:t>10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 xml:space="preserve">)+ </w:t>
      </w:r>
      <w:r w:rsidRPr="002B35C0">
        <w:rPr>
          <w:rFonts w:ascii="宋体" w:eastAsia="宋体" w:hAnsi="宋体" w:cs="宋体" w:hint="eastAsia"/>
          <w:b/>
          <w:bCs/>
          <w:color w:val="008000"/>
          <w:sz w:val="30"/>
          <w:szCs w:val="30"/>
        </w:rPr>
        <w:t>" "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+</w:t>
      </w:r>
      <w:r w:rsidRPr="002B35C0">
        <w:rPr>
          <w:rFonts w:ascii="宋体" w:eastAsia="宋体" w:hAnsi="宋体" w:cs="宋体" w:hint="eastAsia"/>
          <w:i/>
          <w:iCs/>
          <w:color w:val="000000"/>
          <w:sz w:val="30"/>
          <w:szCs w:val="30"/>
        </w:rPr>
        <w:t>TwoToTen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i/>
          <w:iCs/>
          <w:color w:val="000000"/>
          <w:sz w:val="30"/>
          <w:szCs w:val="30"/>
        </w:rPr>
        <w:t>TenToTwo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2B35C0">
        <w:rPr>
          <w:rFonts w:ascii="宋体" w:eastAsia="宋体" w:hAnsi="宋体" w:cs="宋体" w:hint="eastAsia"/>
          <w:b/>
          <w:bCs/>
          <w:i/>
          <w:iCs/>
          <w:color w:val="660E7A"/>
          <w:sz w:val="30"/>
          <w:szCs w:val="30"/>
        </w:rPr>
        <w:t>name</w:t>
      </w:r>
      <w:r w:rsidRPr="002B35C0">
        <w:rPr>
          <w:rFonts w:ascii="宋体" w:eastAsia="宋体" w:hAnsi="宋体" w:cs="宋体" w:hint="eastAsia"/>
          <w:color w:val="000000"/>
          <w:sz w:val="30"/>
          <w:szCs w:val="30"/>
        </w:rPr>
        <w:t>)));</w:t>
      </w:r>
    </w:p>
    <w:p w:rsidR="00A31BE6" w:rsidRDefault="00A31BE6" w:rsidP="00681178">
      <w:pPr>
        <w:spacing w:line="220" w:lineRule="atLeast"/>
      </w:pPr>
    </w:p>
    <w:p w:rsidR="00A31BE6" w:rsidRDefault="00A31BE6" w:rsidP="00681178">
      <w:pPr>
        <w:spacing w:line="220" w:lineRule="atLeast"/>
      </w:pPr>
      <w:r>
        <w:rPr>
          <w:rFonts w:hint="eastAsia"/>
        </w:rPr>
        <w:t>其中</w:t>
      </w:r>
      <w:r>
        <w:rPr>
          <w:rFonts w:hint="eastAsia"/>
        </w:rPr>
        <w:t>parseInT(</w:t>
      </w:r>
      <w:r>
        <w:rPr>
          <w:rFonts w:hint="eastAsia"/>
        </w:rPr>
        <w:t>超出</w:t>
      </w:r>
      <w:r>
        <w:rPr>
          <w:rFonts w:hint="eastAsia"/>
        </w:rPr>
        <w:t>Int</w:t>
      </w:r>
      <w:r>
        <w:rPr>
          <w:rFonts w:hint="eastAsia"/>
        </w:rPr>
        <w:t>类型限制时，会有失真的情况</w:t>
      </w:r>
      <w:r w:rsidR="00904718">
        <w:rPr>
          <w:rFonts w:hint="eastAsia"/>
        </w:rPr>
        <w:t>。</w:t>
      </w:r>
      <w:r>
        <w:rPr>
          <w:rFonts w:hint="eastAsia"/>
        </w:rPr>
        <w:t>);</w:t>
      </w:r>
    </w:p>
    <w:p w:rsidR="00055063" w:rsidRDefault="00055063" w:rsidP="00681178">
      <w:pPr>
        <w:spacing w:line="220" w:lineRule="atLeast"/>
      </w:pPr>
    </w:p>
    <w:p w:rsidR="00055063" w:rsidRPr="00055063" w:rsidRDefault="00055063" w:rsidP="00055063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055063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Chrome调试JS报错“Uncaught ReferenceError: xl_chrome_menu is not defined”的解决办法</w:t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:</w:t>
      </w:r>
    </w:p>
    <w:p w:rsidR="00055063" w:rsidRDefault="00055063" w:rsidP="00D640CD">
      <w:pPr>
        <w:pStyle w:val="a5"/>
        <w:spacing w:line="220" w:lineRule="atLeast"/>
        <w:ind w:left="420" w:firstLineChars="0" w:firstLine="0"/>
        <w:rPr>
          <w:rFonts w:ascii="Courier New" w:hAnsi="Courier New" w:cs="Courier New"/>
          <w:color w:val="362E2B"/>
          <w:sz w:val="21"/>
          <w:szCs w:val="21"/>
        </w:rPr>
      </w:pP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使用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Chrome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浏览器的开发人员工具的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Console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面板查看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JS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错误日志时，总是提示如下信息：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“Uncaught ReferenceError: xl_chrome_menu is not defined”</w:t>
      </w:r>
      <w:r>
        <w:rPr>
          <w:rFonts w:ascii="Courier New" w:hAnsi="Courier New" w:cs="Courier New"/>
          <w:color w:val="362E2B"/>
          <w:sz w:val="21"/>
          <w:szCs w:val="21"/>
          <w:shd w:val="clear" w:color="auto" w:fill="FFFFFF"/>
        </w:rPr>
        <w:t>。</w:t>
      </w:r>
      <w:r>
        <w:rPr>
          <w:rFonts w:ascii="Courier New" w:hAnsi="Courier New" w:cs="Courier New"/>
          <w:color w:val="362E2B"/>
          <w:sz w:val="21"/>
          <w:szCs w:val="21"/>
        </w:rPr>
        <w:t>是因为在</w:t>
      </w:r>
      <w:r>
        <w:rPr>
          <w:rFonts w:ascii="Courier New" w:hAnsi="Courier New" w:cs="Courier New"/>
          <w:color w:val="362E2B"/>
          <w:sz w:val="21"/>
          <w:szCs w:val="21"/>
        </w:rPr>
        <w:t>Chrome</w:t>
      </w:r>
      <w:r>
        <w:rPr>
          <w:rFonts w:ascii="Courier New" w:hAnsi="Courier New" w:cs="Courier New"/>
          <w:color w:val="362E2B"/>
          <w:sz w:val="21"/>
          <w:szCs w:val="21"/>
        </w:rPr>
        <w:t>浏览器中安装了</w:t>
      </w:r>
      <w:r w:rsidRPr="00055063">
        <w:rPr>
          <w:rFonts w:ascii="Courier New" w:hAnsi="Courier New" w:cs="Courier New"/>
          <w:color w:val="FF0000"/>
          <w:sz w:val="21"/>
          <w:szCs w:val="21"/>
        </w:rPr>
        <w:t>迅雷下载支持插件</w:t>
      </w:r>
      <w:r>
        <w:rPr>
          <w:rFonts w:ascii="Courier New" w:hAnsi="Courier New" w:cs="Courier New"/>
          <w:color w:val="362E2B"/>
          <w:sz w:val="21"/>
          <w:szCs w:val="21"/>
        </w:rPr>
        <w:t>的原因，</w:t>
      </w:r>
      <w:r w:rsidRPr="00055063">
        <w:rPr>
          <w:rFonts w:ascii="Courier New" w:hAnsi="Courier New" w:cs="Courier New"/>
          <w:color w:val="FF0000"/>
          <w:sz w:val="21"/>
          <w:szCs w:val="21"/>
        </w:rPr>
        <w:t>卸载</w:t>
      </w:r>
      <w:r>
        <w:rPr>
          <w:rFonts w:ascii="Courier New" w:hAnsi="Courier New" w:cs="Courier New"/>
          <w:color w:val="362E2B"/>
          <w:sz w:val="21"/>
          <w:szCs w:val="21"/>
        </w:rPr>
        <w:t>或</w:t>
      </w:r>
      <w:r w:rsidRPr="00055063">
        <w:rPr>
          <w:rFonts w:ascii="Courier New" w:hAnsi="Courier New" w:cs="Courier New"/>
          <w:color w:val="FF0000"/>
          <w:sz w:val="21"/>
          <w:szCs w:val="21"/>
        </w:rPr>
        <w:t>停用</w:t>
      </w:r>
      <w:r>
        <w:rPr>
          <w:rFonts w:ascii="Courier New" w:hAnsi="Courier New" w:cs="Courier New"/>
          <w:color w:val="362E2B"/>
          <w:sz w:val="21"/>
          <w:szCs w:val="21"/>
        </w:rPr>
        <w:t>之后就不会有这个错误提示了</w:t>
      </w:r>
      <w:r w:rsidR="00D640CD">
        <w:rPr>
          <w:rFonts w:ascii="Courier New" w:hAnsi="Courier New" w:cs="Courier New" w:hint="eastAsia"/>
          <w:color w:val="362E2B"/>
          <w:sz w:val="21"/>
          <w:szCs w:val="21"/>
        </w:rPr>
        <w:t>。</w:t>
      </w:r>
    </w:p>
    <w:p w:rsidR="00134CC2" w:rsidRPr="00134CC2" w:rsidRDefault="00134CC2" w:rsidP="00134CC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Courier New" w:hAnsi="Courier New" w:cs="Courier New" w:hint="eastAsia"/>
          <w:color w:val="362E2B"/>
          <w:sz w:val="21"/>
          <w:szCs w:val="21"/>
        </w:rPr>
        <w:lastRenderedPageBreak/>
        <w:t>WebStorm 10</w:t>
      </w:r>
      <w:r>
        <w:rPr>
          <w:rFonts w:ascii="Courier New" w:hAnsi="Courier New" w:cs="Courier New" w:hint="eastAsia"/>
          <w:color w:val="362E2B"/>
          <w:sz w:val="21"/>
          <w:szCs w:val="21"/>
        </w:rPr>
        <w:t>注册码</w:t>
      </w:r>
    </w:p>
    <w:p w:rsidR="00134CC2" w:rsidRPr="00134CC2" w:rsidRDefault="00134CC2" w:rsidP="00134CC2">
      <w:pPr>
        <w:pStyle w:val="a5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UserName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William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===== LICENSE BEGIN =====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45550-12042010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00001SzFN0n1bPII7FnAxnt0DDOPJA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INauvJkeVJBuE5bqLEznccE4tet6tr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RiyoMxDK8oDY93tx!ipPyGmqYYeWxS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===== LICENSE END =====</w:t>
      </w:r>
    </w:p>
    <w:p w:rsidR="00134CC2" w:rsidRDefault="00284A58" w:rsidP="00134CC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下载SourceTree</w:t>
      </w:r>
    </w:p>
    <w:p w:rsidR="00284A58" w:rsidRDefault="00CF7B97" w:rsidP="00284A58">
      <w:pPr>
        <w:pStyle w:val="a5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注册账户，不过该账户的注册需要跨域</w:t>
      </w:r>
    </w:p>
    <w:p w:rsidR="00284A58" w:rsidRPr="00055063" w:rsidRDefault="00284A58" w:rsidP="00134CC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</w:p>
    <w:sectPr w:rsidR="00284A58" w:rsidRPr="000550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9DD" w:rsidRDefault="00CF39DD" w:rsidP="00681178">
      <w:pPr>
        <w:spacing w:after="0"/>
      </w:pPr>
      <w:r>
        <w:separator/>
      </w:r>
    </w:p>
  </w:endnote>
  <w:endnote w:type="continuationSeparator" w:id="0">
    <w:p w:rsidR="00CF39DD" w:rsidRDefault="00CF39DD" w:rsidP="006811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9DD" w:rsidRDefault="00CF39DD" w:rsidP="00681178">
      <w:pPr>
        <w:spacing w:after="0"/>
      </w:pPr>
      <w:r>
        <w:separator/>
      </w:r>
    </w:p>
  </w:footnote>
  <w:footnote w:type="continuationSeparator" w:id="0">
    <w:p w:rsidR="00CF39DD" w:rsidRDefault="00CF39DD" w:rsidP="006811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65C"/>
    <w:multiLevelType w:val="hybridMultilevel"/>
    <w:tmpl w:val="F08CD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128F4"/>
    <w:multiLevelType w:val="hybridMultilevel"/>
    <w:tmpl w:val="A0F0A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456E0C"/>
    <w:multiLevelType w:val="hybridMultilevel"/>
    <w:tmpl w:val="360E1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F15CAB"/>
    <w:multiLevelType w:val="hybridMultilevel"/>
    <w:tmpl w:val="AE76681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AEB12FC"/>
    <w:multiLevelType w:val="hybridMultilevel"/>
    <w:tmpl w:val="216C6D3C"/>
    <w:lvl w:ilvl="0" w:tplc="0409000B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5">
    <w:nsid w:val="6D010784"/>
    <w:multiLevelType w:val="hybridMultilevel"/>
    <w:tmpl w:val="58E24904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401110E"/>
    <w:multiLevelType w:val="hybridMultilevel"/>
    <w:tmpl w:val="F7E6F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1B441B"/>
    <w:multiLevelType w:val="multilevel"/>
    <w:tmpl w:val="0942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FF6759"/>
    <w:multiLevelType w:val="hybridMultilevel"/>
    <w:tmpl w:val="22E4E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063"/>
    <w:rsid w:val="00063B88"/>
    <w:rsid w:val="000B41E7"/>
    <w:rsid w:val="00113832"/>
    <w:rsid w:val="00134CC2"/>
    <w:rsid w:val="00150696"/>
    <w:rsid w:val="00241BDD"/>
    <w:rsid w:val="002659A9"/>
    <w:rsid w:val="00284A58"/>
    <w:rsid w:val="002B2416"/>
    <w:rsid w:val="002B35C0"/>
    <w:rsid w:val="002B3BB9"/>
    <w:rsid w:val="00321C60"/>
    <w:rsid w:val="00323B43"/>
    <w:rsid w:val="003779DA"/>
    <w:rsid w:val="003802BE"/>
    <w:rsid w:val="003D159C"/>
    <w:rsid w:val="003D37D8"/>
    <w:rsid w:val="003D76A3"/>
    <w:rsid w:val="004234E2"/>
    <w:rsid w:val="00426133"/>
    <w:rsid w:val="004358AB"/>
    <w:rsid w:val="00452E4E"/>
    <w:rsid w:val="00533124"/>
    <w:rsid w:val="00541A1B"/>
    <w:rsid w:val="005F538D"/>
    <w:rsid w:val="00625A10"/>
    <w:rsid w:val="00631D69"/>
    <w:rsid w:val="00681178"/>
    <w:rsid w:val="00685251"/>
    <w:rsid w:val="006B47F2"/>
    <w:rsid w:val="0072768A"/>
    <w:rsid w:val="00761B2E"/>
    <w:rsid w:val="007632E7"/>
    <w:rsid w:val="00775A89"/>
    <w:rsid w:val="007907EC"/>
    <w:rsid w:val="007A231F"/>
    <w:rsid w:val="007B32F7"/>
    <w:rsid w:val="007B54D8"/>
    <w:rsid w:val="007C1EEA"/>
    <w:rsid w:val="00822A40"/>
    <w:rsid w:val="00825F4E"/>
    <w:rsid w:val="008443E8"/>
    <w:rsid w:val="008661CA"/>
    <w:rsid w:val="00887CE4"/>
    <w:rsid w:val="00897777"/>
    <w:rsid w:val="008B7726"/>
    <w:rsid w:val="008E4D52"/>
    <w:rsid w:val="008F7BBE"/>
    <w:rsid w:val="00904718"/>
    <w:rsid w:val="009D3031"/>
    <w:rsid w:val="009E60B4"/>
    <w:rsid w:val="00A15AB2"/>
    <w:rsid w:val="00A1699B"/>
    <w:rsid w:val="00A31BE6"/>
    <w:rsid w:val="00A36CBE"/>
    <w:rsid w:val="00A37E7D"/>
    <w:rsid w:val="00A72143"/>
    <w:rsid w:val="00B173FA"/>
    <w:rsid w:val="00B74A40"/>
    <w:rsid w:val="00BE015C"/>
    <w:rsid w:val="00BE7144"/>
    <w:rsid w:val="00C07A6F"/>
    <w:rsid w:val="00C274D3"/>
    <w:rsid w:val="00C46944"/>
    <w:rsid w:val="00C572BB"/>
    <w:rsid w:val="00C6625E"/>
    <w:rsid w:val="00C72623"/>
    <w:rsid w:val="00C8156D"/>
    <w:rsid w:val="00C85D06"/>
    <w:rsid w:val="00CD16D9"/>
    <w:rsid w:val="00CF39DD"/>
    <w:rsid w:val="00CF7B97"/>
    <w:rsid w:val="00D31D50"/>
    <w:rsid w:val="00D640CD"/>
    <w:rsid w:val="00D75077"/>
    <w:rsid w:val="00D803CC"/>
    <w:rsid w:val="00DF53C0"/>
    <w:rsid w:val="00E1280B"/>
    <w:rsid w:val="00E2778D"/>
    <w:rsid w:val="00E67EBA"/>
    <w:rsid w:val="00E87695"/>
    <w:rsid w:val="00ED5765"/>
    <w:rsid w:val="00EE0F30"/>
    <w:rsid w:val="00F13FED"/>
    <w:rsid w:val="00F46117"/>
    <w:rsid w:val="00F60325"/>
    <w:rsid w:val="00F621BD"/>
    <w:rsid w:val="00FB7DDA"/>
    <w:rsid w:val="00FC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E714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714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1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1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1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17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B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35C0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5506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5506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E714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7144"/>
    <w:rPr>
      <w:rFonts w:ascii="宋体" w:eastAsia="宋体" w:hAnsi="宋体" w:cs="宋体"/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BE71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E7144"/>
  </w:style>
  <w:style w:type="paragraph" w:customStyle="1" w:styleId="note">
    <w:name w:val="note"/>
    <w:basedOn w:val="a"/>
    <w:rsid w:val="00BE71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a"/>
    <w:rsid w:val="00BE71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173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173FA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5331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33124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5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8330476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395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78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6795128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1343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22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3141801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145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2008-09-11T17:20:00Z</dcterms:created>
  <dcterms:modified xsi:type="dcterms:W3CDTF">2016-11-17T02:21:00Z</dcterms:modified>
</cp:coreProperties>
</file>