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680C34" w14:textId="77777777" w:rsidR="006720C9" w:rsidRPr="00354531" w:rsidRDefault="006720C9" w:rsidP="006720C9">
      <w:pPr>
        <w:pStyle w:val="1"/>
        <w:tabs>
          <w:tab w:val="num" w:pos="360"/>
        </w:tabs>
        <w:spacing w:before="0" w:after="240"/>
        <w:ind w:firstLine="709"/>
        <w:rPr>
          <w:rFonts w:ascii="Times New Roman" w:hAnsi="Times New Roman" w:cs="Times New Roman"/>
          <w:b/>
          <w:bCs/>
          <w:color w:val="000000" w:themeColor="text1"/>
          <w:sz w:val="28"/>
          <w:szCs w:val="28"/>
        </w:rPr>
      </w:pPr>
      <w:r w:rsidRPr="00354531">
        <w:rPr>
          <w:rFonts w:ascii="Times New Roman" w:hAnsi="Times New Roman" w:cs="Times New Roman"/>
          <w:b/>
          <w:bCs/>
          <w:color w:val="000000" w:themeColor="text1"/>
          <w:sz w:val="28"/>
          <w:szCs w:val="28"/>
        </w:rPr>
        <w:t>Экономическая часть</w:t>
      </w:r>
    </w:p>
    <w:p w14:paraId="56A91961" w14:textId="77777777" w:rsidR="006720C9" w:rsidRPr="00354531" w:rsidRDefault="006720C9" w:rsidP="006720C9">
      <w:pPr>
        <w:pStyle w:val="2"/>
        <w:numPr>
          <w:ilvl w:val="1"/>
          <w:numId w:val="1"/>
        </w:numPr>
        <w:spacing w:before="240" w:after="240"/>
        <w:ind w:left="0" w:firstLine="709"/>
        <w:jc w:val="both"/>
        <w:rPr>
          <w:rFonts w:ascii="Times New Roman" w:hAnsi="Times New Roman" w:cs="Times New Roman"/>
          <w:b/>
          <w:bCs/>
          <w:color w:val="000000" w:themeColor="text1"/>
          <w:sz w:val="28"/>
          <w:szCs w:val="28"/>
        </w:rPr>
      </w:pPr>
      <w:bookmarkStart w:id="0" w:name="_Toc67391836"/>
      <w:bookmarkStart w:id="1" w:name="_Toc104970592"/>
      <w:r w:rsidRPr="00354531">
        <w:rPr>
          <w:rFonts w:ascii="Times New Roman" w:hAnsi="Times New Roman" w:cs="Times New Roman"/>
          <w:b/>
          <w:bCs/>
          <w:color w:val="000000" w:themeColor="text1"/>
          <w:sz w:val="28"/>
          <w:szCs w:val="28"/>
        </w:rPr>
        <w:t>Область применения программного продукта и его преимущества перед аналогичным программным продуктом</w:t>
      </w:r>
      <w:bookmarkEnd w:id="0"/>
      <w:bookmarkEnd w:id="1"/>
    </w:p>
    <w:p w14:paraId="303F8D0F" w14:textId="36F4AED4" w:rsidR="006720C9" w:rsidRPr="00FC0888" w:rsidRDefault="006E172A" w:rsidP="006720C9">
      <w:pPr>
        <w:tabs>
          <w:tab w:val="left" w:pos="5529"/>
        </w:tabs>
        <w:spacing w:after="0" w:line="360" w:lineRule="auto"/>
        <w:ind w:firstLine="709"/>
        <w:jc w:val="both"/>
        <w:rPr>
          <w:rFonts w:ascii="Times New Roman" w:hAnsi="Times New Roman"/>
          <w:sz w:val="28"/>
          <w:szCs w:val="28"/>
        </w:rPr>
      </w:pPr>
      <w:r w:rsidRPr="006E172A">
        <w:rPr>
          <w:rFonts w:ascii="Times New Roman" w:hAnsi="Times New Roman"/>
          <w:sz w:val="28"/>
          <w:szCs w:val="28"/>
        </w:rPr>
        <w:t xml:space="preserve">Мобильное приложение для обучения финансовой грамотности на платформе </w:t>
      </w:r>
      <w:proofErr w:type="spellStart"/>
      <w:r w:rsidRPr="006E172A">
        <w:rPr>
          <w:rFonts w:ascii="Times New Roman" w:hAnsi="Times New Roman"/>
          <w:sz w:val="28"/>
          <w:szCs w:val="28"/>
        </w:rPr>
        <w:t>Android</w:t>
      </w:r>
      <w:proofErr w:type="spellEnd"/>
      <w:r w:rsidRPr="006E172A">
        <w:rPr>
          <w:rFonts w:ascii="Times New Roman" w:hAnsi="Times New Roman"/>
          <w:sz w:val="28"/>
          <w:szCs w:val="28"/>
        </w:rPr>
        <w:t xml:space="preserve"> предназначено для повышения уровня финансовой грамотности пользователей (студентов, школьников, начинающих инвесторов). Приложение предоставляет образовательные уроки по темам: бюджетирование, сбережения, кредиты, инвестиции, инфляция. Реализованы интерактивные тесты (финансовые </w:t>
      </w:r>
      <w:proofErr w:type="spellStart"/>
      <w:r w:rsidRPr="006E172A">
        <w:rPr>
          <w:rFonts w:ascii="Times New Roman" w:hAnsi="Times New Roman"/>
          <w:sz w:val="28"/>
          <w:szCs w:val="28"/>
        </w:rPr>
        <w:t>квизы</w:t>
      </w:r>
      <w:proofErr w:type="spellEnd"/>
      <w:r w:rsidRPr="006E172A">
        <w:rPr>
          <w:rFonts w:ascii="Times New Roman" w:hAnsi="Times New Roman"/>
          <w:sz w:val="28"/>
          <w:szCs w:val="28"/>
        </w:rPr>
        <w:t>), тренажёр бюджетирования, система уровней и достижений, бизнес-симуляция с RPG-элементами. Пользователь отслеживает прогресс и получает награды за изучение материала.</w:t>
      </w:r>
    </w:p>
    <w:p w14:paraId="111344BB" w14:textId="45B827EB" w:rsidR="006720C9" w:rsidRPr="00FC0888" w:rsidRDefault="006E172A" w:rsidP="006720C9">
      <w:pPr>
        <w:tabs>
          <w:tab w:val="left" w:pos="5529"/>
        </w:tabs>
        <w:spacing w:after="0" w:line="360" w:lineRule="auto"/>
        <w:ind w:firstLine="709"/>
        <w:jc w:val="both"/>
        <w:rPr>
          <w:rFonts w:ascii="Times New Roman" w:hAnsi="Times New Roman"/>
          <w:sz w:val="28"/>
          <w:szCs w:val="28"/>
        </w:rPr>
      </w:pPr>
      <w:r w:rsidRPr="006E172A">
        <w:rPr>
          <w:rFonts w:ascii="Times New Roman" w:hAnsi="Times New Roman"/>
          <w:sz w:val="28"/>
          <w:szCs w:val="28"/>
        </w:rPr>
        <w:t>Преимущества перед аналогами (по сравнению с приложениями «</w:t>
      </w:r>
      <w:proofErr w:type="spellStart"/>
      <w:r w:rsidRPr="006E172A">
        <w:rPr>
          <w:rFonts w:ascii="Times New Roman" w:hAnsi="Times New Roman"/>
          <w:sz w:val="28"/>
          <w:szCs w:val="28"/>
        </w:rPr>
        <w:t>Финграм</w:t>
      </w:r>
      <w:proofErr w:type="spellEnd"/>
      <w:r w:rsidRPr="006E172A">
        <w:rPr>
          <w:rFonts w:ascii="Times New Roman" w:hAnsi="Times New Roman"/>
          <w:sz w:val="28"/>
          <w:szCs w:val="28"/>
        </w:rPr>
        <w:t>», «Мои финансы», «</w:t>
      </w:r>
      <w:proofErr w:type="gramStart"/>
      <w:r w:rsidRPr="006E172A">
        <w:rPr>
          <w:rFonts w:ascii="Times New Roman" w:hAnsi="Times New Roman"/>
          <w:sz w:val="28"/>
          <w:szCs w:val="28"/>
        </w:rPr>
        <w:t>Т—Ж</w:t>
      </w:r>
      <w:proofErr w:type="gramEnd"/>
      <w:r w:rsidRPr="006E172A">
        <w:rPr>
          <w:rFonts w:ascii="Times New Roman" w:hAnsi="Times New Roman"/>
          <w:sz w:val="28"/>
          <w:szCs w:val="28"/>
        </w:rPr>
        <w:t xml:space="preserve">»): обучение в игровой форме с накоплением опыта и повышением уровня, отсутствие обязательной регистрации (все данные хранятся локально), бесплатный доступ ко всем урокам, встроенные тесты для самопроверки, визуализация финансовых целей. В отличие от аналогов, приложение объединяет теорию, </w:t>
      </w:r>
      <w:proofErr w:type="gramStart"/>
      <w:r w:rsidRPr="006E172A">
        <w:rPr>
          <w:rFonts w:ascii="Times New Roman" w:hAnsi="Times New Roman"/>
          <w:sz w:val="28"/>
          <w:szCs w:val="28"/>
        </w:rPr>
        <w:t>практические</w:t>
      </w:r>
      <w:proofErr w:type="gramEnd"/>
      <w:r w:rsidRPr="006E172A">
        <w:rPr>
          <w:rFonts w:ascii="Times New Roman" w:hAnsi="Times New Roman"/>
          <w:sz w:val="28"/>
          <w:szCs w:val="28"/>
        </w:rPr>
        <w:t xml:space="preserve"> </w:t>
      </w:r>
      <w:proofErr w:type="spellStart"/>
      <w:r w:rsidRPr="006E172A">
        <w:rPr>
          <w:rFonts w:ascii="Times New Roman" w:hAnsi="Times New Roman"/>
          <w:sz w:val="28"/>
          <w:szCs w:val="28"/>
        </w:rPr>
        <w:t>квизы</w:t>
      </w:r>
      <w:proofErr w:type="spellEnd"/>
      <w:r w:rsidRPr="006E172A">
        <w:rPr>
          <w:rFonts w:ascii="Times New Roman" w:hAnsi="Times New Roman"/>
          <w:sz w:val="28"/>
          <w:szCs w:val="28"/>
        </w:rPr>
        <w:t xml:space="preserve"> и бизнес-симуляцию, что повы</w:t>
      </w:r>
      <w:r>
        <w:rPr>
          <w:rFonts w:ascii="Times New Roman" w:hAnsi="Times New Roman"/>
          <w:sz w:val="28"/>
          <w:szCs w:val="28"/>
        </w:rPr>
        <w:t xml:space="preserve">шает </w:t>
      </w:r>
      <w:proofErr w:type="spellStart"/>
      <w:r>
        <w:rPr>
          <w:rFonts w:ascii="Times New Roman" w:hAnsi="Times New Roman"/>
          <w:sz w:val="28"/>
          <w:szCs w:val="28"/>
        </w:rPr>
        <w:t>вовлечённость</w:t>
      </w:r>
      <w:proofErr w:type="spellEnd"/>
      <w:r>
        <w:rPr>
          <w:rFonts w:ascii="Times New Roman" w:hAnsi="Times New Roman"/>
          <w:sz w:val="28"/>
          <w:szCs w:val="28"/>
        </w:rPr>
        <w:t xml:space="preserve"> пользователя</w:t>
      </w:r>
      <w:r w:rsidRPr="006E172A">
        <w:rPr>
          <w:rFonts w:ascii="Times New Roman" w:hAnsi="Times New Roman"/>
          <w:sz w:val="28"/>
          <w:szCs w:val="28"/>
        </w:rPr>
        <w:t>.</w:t>
      </w:r>
    </w:p>
    <w:p w14:paraId="2B4069F7" w14:textId="77777777" w:rsidR="006720C9" w:rsidRPr="00284FDC" w:rsidRDefault="006720C9" w:rsidP="006720C9">
      <w:pPr>
        <w:pStyle w:val="2"/>
        <w:numPr>
          <w:ilvl w:val="1"/>
          <w:numId w:val="1"/>
        </w:numPr>
        <w:spacing w:before="480" w:after="240"/>
        <w:ind w:left="0" w:firstLine="709"/>
        <w:jc w:val="both"/>
        <w:rPr>
          <w:rFonts w:ascii="Times New Roman" w:hAnsi="Times New Roman" w:cs="Times New Roman"/>
          <w:b/>
          <w:bCs/>
          <w:color w:val="000000" w:themeColor="text1"/>
          <w:sz w:val="28"/>
          <w:szCs w:val="28"/>
        </w:rPr>
      </w:pPr>
      <w:bookmarkStart w:id="2" w:name="_Toc67391837"/>
      <w:bookmarkStart w:id="3" w:name="_Toc104970593"/>
      <w:r w:rsidRPr="00284FDC">
        <w:rPr>
          <w:rFonts w:ascii="Times New Roman" w:hAnsi="Times New Roman" w:cs="Times New Roman"/>
          <w:b/>
          <w:bCs/>
          <w:color w:val="000000" w:themeColor="text1"/>
          <w:sz w:val="28"/>
          <w:szCs w:val="28"/>
        </w:rPr>
        <w:t>Трудоемкость разработки программного продукта, квалификация исполнителя и его оклад</w:t>
      </w:r>
      <w:bookmarkEnd w:id="2"/>
      <w:bookmarkEnd w:id="3"/>
    </w:p>
    <w:p w14:paraId="612DECC3"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Трудоемкость разработки можно определить в таблице 1. Строка «Всего» отображает общую трудоемкость разработки.</w:t>
      </w:r>
    </w:p>
    <w:p w14:paraId="39E0F258" w14:textId="77777777" w:rsidR="006720C9" w:rsidRPr="00FC0888" w:rsidRDefault="006720C9" w:rsidP="006720C9">
      <w:pPr>
        <w:spacing w:after="0" w:line="360" w:lineRule="auto"/>
        <w:jc w:val="both"/>
        <w:rPr>
          <w:rFonts w:ascii="Times New Roman" w:hAnsi="Times New Roman"/>
          <w:sz w:val="28"/>
          <w:szCs w:val="28"/>
        </w:rPr>
      </w:pPr>
      <w:r w:rsidRPr="00FC0888">
        <w:rPr>
          <w:rFonts w:ascii="Times New Roman" w:hAnsi="Times New Roman"/>
          <w:sz w:val="28"/>
          <w:szCs w:val="28"/>
        </w:rPr>
        <w:t>Таблица 1 – Трудоемкость разработки программного продукта </w:t>
      </w:r>
    </w:p>
    <w:tbl>
      <w:tblPr>
        <w:tblW w:w="5000" w:type="pct"/>
        <w:tblCellMar>
          <w:top w:w="15" w:type="dxa"/>
          <w:left w:w="15" w:type="dxa"/>
          <w:bottom w:w="15" w:type="dxa"/>
          <w:right w:w="15" w:type="dxa"/>
        </w:tblCellMar>
        <w:tblLook w:val="04A0" w:firstRow="1" w:lastRow="0" w:firstColumn="1" w:lastColumn="0" w:noHBand="0" w:noVBand="1"/>
      </w:tblPr>
      <w:tblGrid>
        <w:gridCol w:w="3811"/>
        <w:gridCol w:w="2298"/>
        <w:gridCol w:w="3476"/>
      </w:tblGrid>
      <w:tr w:rsidR="006720C9" w:rsidRPr="00FC0888" w14:paraId="23D58066" w14:textId="77777777" w:rsidTr="006E172A">
        <w:trPr>
          <w:trHeight w:val="855"/>
          <w:tblHeader/>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BDFD54"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Наименование этапа</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C2D72"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Условное обозначение</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585584"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 xml:space="preserve">Трудоемкость выполнения этапа, </w:t>
            </w:r>
            <w:proofErr w:type="gramStart"/>
            <w:r>
              <w:rPr>
                <w:rFonts w:ascii="Times New Roman" w:hAnsi="Times New Roman"/>
                <w:b/>
                <w:bCs/>
                <w:sz w:val="24"/>
                <w:szCs w:val="24"/>
              </w:rPr>
              <w:t>ч</w:t>
            </w:r>
            <w:proofErr w:type="gramEnd"/>
            <w:r>
              <w:rPr>
                <w:rFonts w:ascii="Times New Roman" w:hAnsi="Times New Roman"/>
                <w:b/>
                <w:bCs/>
                <w:sz w:val="24"/>
                <w:szCs w:val="24"/>
              </w:rPr>
              <w:t>.</w:t>
            </w:r>
          </w:p>
        </w:tc>
      </w:tr>
      <w:tr w:rsidR="006720C9" w:rsidRPr="00FC0888" w14:paraId="3C08D79F" w14:textId="77777777" w:rsidTr="006E172A">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AB7B8E"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Описание технического задания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AFE0C2"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Ттз</w:t>
            </w:r>
            <w:proofErr w:type="spellEnd"/>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4E5B14" w14:textId="72D2A2CC" w:rsidR="006720C9" w:rsidRPr="00FC0888" w:rsidRDefault="006E172A" w:rsidP="00691A44">
            <w:pPr>
              <w:spacing w:after="0" w:line="240" w:lineRule="auto"/>
              <w:jc w:val="center"/>
              <w:rPr>
                <w:rFonts w:ascii="Times New Roman" w:hAnsi="Times New Roman"/>
                <w:sz w:val="24"/>
                <w:szCs w:val="24"/>
              </w:rPr>
            </w:pPr>
            <w:r w:rsidRPr="006E172A">
              <w:rPr>
                <w:rFonts w:ascii="Times New Roman" w:hAnsi="Times New Roman"/>
                <w:sz w:val="24"/>
                <w:szCs w:val="24"/>
              </w:rPr>
              <w:t>16</w:t>
            </w:r>
          </w:p>
        </w:tc>
      </w:tr>
      <w:tr w:rsidR="006720C9" w:rsidRPr="00FC0888" w14:paraId="1FA39490" w14:textId="77777777" w:rsidTr="006E172A">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4C1EF"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 xml:space="preserve">Проектирование </w:t>
            </w:r>
            <w:r>
              <w:rPr>
                <w:rFonts w:ascii="Times New Roman" w:hAnsi="Times New Roman"/>
                <w:sz w:val="24"/>
                <w:szCs w:val="24"/>
              </w:rPr>
              <w:t>приложения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D0B920"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Тпс</w:t>
            </w:r>
            <w:proofErr w:type="spellEnd"/>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5AEF85" w14:textId="3CB1BC34" w:rsidR="006720C9" w:rsidRPr="0032648F" w:rsidRDefault="006E172A" w:rsidP="00691A44">
            <w:pPr>
              <w:spacing w:after="0" w:line="240" w:lineRule="auto"/>
              <w:jc w:val="center"/>
              <w:rPr>
                <w:rFonts w:ascii="Times New Roman" w:hAnsi="Times New Roman"/>
                <w:sz w:val="24"/>
                <w:szCs w:val="24"/>
                <w:lang w:val="en-US"/>
              </w:rPr>
            </w:pPr>
            <w:r w:rsidRPr="006E172A">
              <w:rPr>
                <w:rFonts w:ascii="Times New Roman" w:hAnsi="Times New Roman"/>
                <w:sz w:val="24"/>
                <w:szCs w:val="24"/>
                <w:lang w:val="en-US"/>
              </w:rPr>
              <w:t>32</w:t>
            </w:r>
          </w:p>
        </w:tc>
      </w:tr>
      <w:tr w:rsidR="006720C9" w:rsidRPr="00FC0888" w14:paraId="3A0909E2" w14:textId="77777777" w:rsidTr="006E172A">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72A95"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 xml:space="preserve">Разработка </w:t>
            </w:r>
            <w:r>
              <w:rPr>
                <w:rFonts w:ascii="Times New Roman" w:hAnsi="Times New Roman"/>
                <w:sz w:val="24"/>
                <w:szCs w:val="24"/>
              </w:rPr>
              <w:t>серверной стороны</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7980E8"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Тбд</w:t>
            </w:r>
            <w:proofErr w:type="spellEnd"/>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52F189" w14:textId="5B16A40A" w:rsidR="006720C9" w:rsidRPr="00FC0888" w:rsidRDefault="006E172A" w:rsidP="00691A44">
            <w:pPr>
              <w:spacing w:after="0" w:line="240" w:lineRule="auto"/>
              <w:jc w:val="center"/>
              <w:rPr>
                <w:rFonts w:ascii="Times New Roman" w:hAnsi="Times New Roman"/>
                <w:sz w:val="24"/>
                <w:szCs w:val="24"/>
              </w:rPr>
            </w:pPr>
            <w:r w:rsidRPr="006E172A">
              <w:rPr>
                <w:rFonts w:ascii="Times New Roman" w:hAnsi="Times New Roman"/>
                <w:sz w:val="24"/>
                <w:szCs w:val="24"/>
              </w:rPr>
              <w:t>20</w:t>
            </w:r>
          </w:p>
        </w:tc>
      </w:tr>
      <w:tr w:rsidR="006720C9" w:rsidRPr="00FC0888" w14:paraId="47D21A5F" w14:textId="77777777" w:rsidTr="006E172A">
        <w:trPr>
          <w:trHeight w:val="815"/>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CCF946"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 xml:space="preserve">Разработка </w:t>
            </w:r>
            <w:r>
              <w:rPr>
                <w:rFonts w:ascii="Times New Roman" w:hAnsi="Times New Roman"/>
                <w:sz w:val="24"/>
                <w:szCs w:val="24"/>
              </w:rPr>
              <w:t>приложения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3A18F"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Трс</w:t>
            </w:r>
            <w:proofErr w:type="spellEnd"/>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D9CE75" w14:textId="4BF69EB0" w:rsidR="006720C9" w:rsidRPr="00FC0888" w:rsidRDefault="006E172A" w:rsidP="00691A44">
            <w:pPr>
              <w:spacing w:after="0" w:line="240" w:lineRule="auto"/>
              <w:jc w:val="center"/>
              <w:rPr>
                <w:rFonts w:ascii="Times New Roman" w:hAnsi="Times New Roman"/>
                <w:sz w:val="24"/>
                <w:szCs w:val="24"/>
              </w:rPr>
            </w:pPr>
            <w:r w:rsidRPr="006E172A">
              <w:rPr>
                <w:rFonts w:ascii="Times New Roman" w:hAnsi="Times New Roman"/>
                <w:sz w:val="24"/>
                <w:szCs w:val="24"/>
              </w:rPr>
              <w:t>120</w:t>
            </w:r>
          </w:p>
        </w:tc>
      </w:tr>
      <w:tr w:rsidR="006720C9" w:rsidRPr="00FC0888" w14:paraId="734F32F1" w14:textId="77777777" w:rsidTr="006E172A">
        <w:trPr>
          <w:trHeight w:val="511"/>
        </w:trPr>
        <w:tc>
          <w:tcPr>
            <w:tcW w:w="1988"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624A8D5F"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 xml:space="preserve">Отладка </w:t>
            </w:r>
            <w:r>
              <w:rPr>
                <w:rFonts w:ascii="Times New Roman" w:hAnsi="Times New Roman"/>
                <w:sz w:val="24"/>
                <w:szCs w:val="24"/>
              </w:rPr>
              <w:t>приложения</w:t>
            </w:r>
          </w:p>
        </w:tc>
        <w:tc>
          <w:tcPr>
            <w:tcW w:w="1199"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611E4DB3"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Тос</w:t>
            </w:r>
            <w:proofErr w:type="spellEnd"/>
          </w:p>
        </w:tc>
        <w:tc>
          <w:tcPr>
            <w:tcW w:w="1813"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tcPr>
          <w:p w14:paraId="6297C436" w14:textId="01451E8D" w:rsidR="006720C9" w:rsidRPr="00FC0888" w:rsidRDefault="006E172A" w:rsidP="00691A44">
            <w:pPr>
              <w:spacing w:after="0" w:line="240" w:lineRule="auto"/>
              <w:jc w:val="center"/>
              <w:rPr>
                <w:rFonts w:ascii="Times New Roman" w:hAnsi="Times New Roman"/>
                <w:sz w:val="24"/>
                <w:szCs w:val="24"/>
              </w:rPr>
            </w:pPr>
            <w:r w:rsidRPr="006E172A">
              <w:rPr>
                <w:rFonts w:ascii="Times New Roman" w:hAnsi="Times New Roman"/>
                <w:sz w:val="24"/>
                <w:szCs w:val="24"/>
              </w:rPr>
              <w:t>40</w:t>
            </w:r>
          </w:p>
        </w:tc>
      </w:tr>
      <w:tr w:rsidR="006720C9" w:rsidRPr="00FC0888" w14:paraId="02C8386C" w14:textId="77777777" w:rsidTr="006E172A">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406233E6"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 xml:space="preserve">Тестирование </w:t>
            </w:r>
            <w:r>
              <w:rPr>
                <w:rFonts w:ascii="Times New Roman" w:hAnsi="Times New Roman"/>
                <w:sz w:val="24"/>
                <w:szCs w:val="24"/>
              </w:rPr>
              <w:t>приложения</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126DCB36"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Ттс</w:t>
            </w:r>
            <w:proofErr w:type="spellEnd"/>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19198321" w14:textId="490DCA8D" w:rsidR="006720C9" w:rsidRPr="00FC0888" w:rsidRDefault="006E172A" w:rsidP="00691A44">
            <w:pPr>
              <w:spacing w:after="0" w:line="240" w:lineRule="auto"/>
              <w:jc w:val="center"/>
              <w:rPr>
                <w:rFonts w:ascii="Times New Roman" w:hAnsi="Times New Roman"/>
                <w:sz w:val="24"/>
                <w:szCs w:val="24"/>
              </w:rPr>
            </w:pPr>
            <w:r w:rsidRPr="006E172A">
              <w:rPr>
                <w:rFonts w:ascii="Times New Roman" w:hAnsi="Times New Roman"/>
                <w:sz w:val="24"/>
                <w:szCs w:val="24"/>
              </w:rPr>
              <w:t>40</w:t>
            </w:r>
          </w:p>
        </w:tc>
      </w:tr>
      <w:tr w:rsidR="006720C9" w:rsidRPr="00FC0888" w14:paraId="0606973A" w14:textId="77777777" w:rsidTr="006E172A">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2939E3"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Оформление документации</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69E8B38"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Тод</w:t>
            </w:r>
            <w:proofErr w:type="spellEnd"/>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B4F8DFB" w14:textId="47035070" w:rsidR="006720C9" w:rsidRPr="0032648F" w:rsidRDefault="006E172A" w:rsidP="00691A44">
            <w:pPr>
              <w:spacing w:after="0" w:line="240" w:lineRule="auto"/>
              <w:jc w:val="center"/>
              <w:rPr>
                <w:rFonts w:ascii="Times New Roman" w:hAnsi="Times New Roman"/>
                <w:sz w:val="24"/>
                <w:szCs w:val="24"/>
                <w:lang w:val="en-US"/>
              </w:rPr>
            </w:pPr>
            <w:r w:rsidRPr="006E172A">
              <w:rPr>
                <w:rFonts w:ascii="Times New Roman" w:hAnsi="Times New Roman"/>
                <w:sz w:val="24"/>
                <w:szCs w:val="24"/>
                <w:lang w:val="en-US"/>
              </w:rPr>
              <w:t>28</w:t>
            </w:r>
          </w:p>
        </w:tc>
      </w:tr>
      <w:tr w:rsidR="006720C9" w:rsidRPr="00FC0888" w14:paraId="3E65F676" w14:textId="77777777" w:rsidTr="006E172A">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5E432A9"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Всего</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E7845C6" w14:textId="77777777" w:rsidR="006720C9" w:rsidRPr="00FC0888" w:rsidRDefault="006720C9" w:rsidP="00691A44">
            <w:pPr>
              <w:spacing w:after="0" w:line="240" w:lineRule="auto"/>
              <w:jc w:val="center"/>
              <w:rPr>
                <w:rFonts w:ascii="Times New Roman" w:hAnsi="Times New Roman"/>
                <w:sz w:val="24"/>
                <w:szCs w:val="24"/>
              </w:rPr>
            </w:pPr>
            <w:proofErr w:type="spellStart"/>
            <w:r w:rsidRPr="00FC0888">
              <w:rPr>
                <w:rFonts w:ascii="Times New Roman" w:hAnsi="Times New Roman"/>
                <w:sz w:val="24"/>
                <w:szCs w:val="24"/>
              </w:rPr>
              <w:t>Тобщ</w:t>
            </w:r>
            <w:proofErr w:type="spellEnd"/>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719A89A" w14:textId="22D64C96" w:rsidR="006720C9" w:rsidRPr="00125360" w:rsidRDefault="006E172A" w:rsidP="00691A44">
            <w:pPr>
              <w:spacing w:after="0" w:line="240" w:lineRule="auto"/>
              <w:jc w:val="center"/>
              <w:rPr>
                <w:rFonts w:ascii="Times New Roman" w:hAnsi="Times New Roman"/>
                <w:sz w:val="24"/>
                <w:szCs w:val="24"/>
              </w:rPr>
            </w:pPr>
            <w:bookmarkStart w:id="4" w:name="_GoBack"/>
            <w:bookmarkEnd w:id="4"/>
            <w:commentRangeStart w:id="5"/>
            <w:commentRangeEnd w:id="5"/>
            <w:r w:rsidRPr="006E172A">
              <w:rPr>
                <w:rFonts w:ascii="Times New Roman" w:hAnsi="Times New Roman"/>
                <w:sz w:val="24"/>
                <w:szCs w:val="24"/>
              </w:rPr>
              <w:t>296</w:t>
            </w:r>
          </w:p>
        </w:tc>
      </w:tr>
    </w:tbl>
    <w:p w14:paraId="68ACD086" w14:textId="123A4AFC" w:rsidR="006720C9" w:rsidRPr="00FC0888" w:rsidRDefault="006720C9" w:rsidP="006720C9">
      <w:pPr>
        <w:tabs>
          <w:tab w:val="left" w:pos="5529"/>
        </w:tabs>
        <w:spacing w:before="600" w:after="240" w:line="360" w:lineRule="auto"/>
        <w:ind w:firstLine="709"/>
        <w:jc w:val="both"/>
        <w:rPr>
          <w:rFonts w:ascii="Times New Roman" w:hAnsi="Times New Roman"/>
          <w:sz w:val="28"/>
          <w:szCs w:val="28"/>
        </w:rPr>
      </w:pPr>
      <w:r>
        <w:rPr>
          <w:rFonts w:ascii="Times New Roman" w:hAnsi="Times New Roman"/>
          <w:sz w:val="28"/>
          <w:szCs w:val="28"/>
        </w:rPr>
        <w:t>Оклад и тарифная ставка р</w:t>
      </w:r>
      <w:r w:rsidRPr="00FC0888">
        <w:rPr>
          <w:rFonts w:ascii="Times New Roman" w:hAnsi="Times New Roman"/>
          <w:sz w:val="28"/>
          <w:szCs w:val="28"/>
        </w:rPr>
        <w:t>азработчик</w:t>
      </w:r>
      <w:r w:rsidR="00DA42F2">
        <w:rPr>
          <w:rFonts w:ascii="Times New Roman" w:hAnsi="Times New Roman"/>
          <w:sz w:val="28"/>
          <w:szCs w:val="28"/>
        </w:rPr>
        <w:t>ов</w:t>
      </w:r>
      <w:r w:rsidRPr="00FC0888">
        <w:rPr>
          <w:rFonts w:ascii="Times New Roman" w:hAnsi="Times New Roman"/>
          <w:sz w:val="28"/>
          <w:szCs w:val="28"/>
        </w:rPr>
        <w:t xml:space="preserve"> программного продукта </w:t>
      </w:r>
      <w:proofErr w:type="gramStart"/>
      <w:r w:rsidRPr="00FC0888">
        <w:rPr>
          <w:rFonts w:ascii="Times New Roman" w:hAnsi="Times New Roman"/>
          <w:sz w:val="28"/>
          <w:szCs w:val="28"/>
        </w:rPr>
        <w:t>представлены</w:t>
      </w:r>
      <w:proofErr w:type="gramEnd"/>
      <w:r w:rsidRPr="00FC0888">
        <w:rPr>
          <w:rFonts w:ascii="Times New Roman" w:hAnsi="Times New Roman"/>
          <w:sz w:val="28"/>
          <w:szCs w:val="28"/>
        </w:rPr>
        <w:t xml:space="preserve"> в таблице 2.</w:t>
      </w:r>
    </w:p>
    <w:p w14:paraId="48C8A5B5" w14:textId="77777777" w:rsidR="006720C9" w:rsidRPr="001B421C" w:rsidRDefault="006720C9" w:rsidP="006720C9">
      <w:pPr>
        <w:spacing w:after="0" w:line="360" w:lineRule="auto"/>
        <w:jc w:val="both"/>
        <w:rPr>
          <w:rFonts w:ascii="Times New Roman" w:hAnsi="Times New Roman"/>
          <w:i/>
          <w:iCs/>
          <w:color w:val="FF0000"/>
          <w:sz w:val="28"/>
          <w:szCs w:val="28"/>
        </w:rPr>
      </w:pPr>
      <w:r w:rsidRPr="00FC0888">
        <w:rPr>
          <w:rFonts w:ascii="Times New Roman" w:hAnsi="Times New Roman"/>
          <w:sz w:val="28"/>
          <w:szCs w:val="28"/>
        </w:rPr>
        <w:t>Таблица 2 – Разработчики программного продукта</w:t>
      </w:r>
    </w:p>
    <w:tbl>
      <w:tblPr>
        <w:tblW w:w="5000" w:type="pct"/>
        <w:tblCellMar>
          <w:top w:w="15" w:type="dxa"/>
          <w:left w:w="15" w:type="dxa"/>
          <w:bottom w:w="15" w:type="dxa"/>
          <w:right w:w="15" w:type="dxa"/>
        </w:tblCellMar>
        <w:tblLook w:val="04A0" w:firstRow="1" w:lastRow="0" w:firstColumn="1" w:lastColumn="0" w:noHBand="0" w:noVBand="1"/>
      </w:tblPr>
      <w:tblGrid>
        <w:gridCol w:w="2875"/>
        <w:gridCol w:w="1463"/>
        <w:gridCol w:w="2914"/>
        <w:gridCol w:w="2233"/>
      </w:tblGrid>
      <w:tr w:rsidR="006720C9" w:rsidRPr="00FC0888" w14:paraId="28337234" w14:textId="77777777" w:rsidTr="006E172A">
        <w:trPr>
          <w:trHeight w:val="675"/>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89E25A"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Исполнители</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BD691E"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Оклад, руб.</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76763F"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Часовая тарифная ставка, руб./</w:t>
            </w:r>
            <w:proofErr w:type="gramStart"/>
            <w:r>
              <w:rPr>
                <w:rFonts w:ascii="Times New Roman" w:hAnsi="Times New Roman"/>
                <w:b/>
                <w:bCs/>
                <w:sz w:val="24"/>
                <w:szCs w:val="24"/>
              </w:rPr>
              <w:t>ч</w:t>
            </w:r>
            <w:proofErr w:type="gramEnd"/>
            <w:r>
              <w:rPr>
                <w:rFonts w:ascii="Times New Roman" w:hAnsi="Times New Roman"/>
                <w:b/>
                <w:bCs/>
                <w:sz w:val="24"/>
                <w:szCs w:val="24"/>
              </w:rPr>
              <w:t>.</w:t>
            </w:r>
          </w:p>
        </w:tc>
        <w:tc>
          <w:tcPr>
            <w:tcW w:w="1177" w:type="pct"/>
            <w:tcBorders>
              <w:top w:val="single" w:sz="4" w:space="0" w:color="000000"/>
              <w:left w:val="single" w:sz="4" w:space="0" w:color="000000"/>
              <w:bottom w:val="single" w:sz="4" w:space="0" w:color="000000"/>
              <w:right w:val="single" w:sz="4" w:space="0" w:color="000000"/>
            </w:tcBorders>
            <w:vAlign w:val="center"/>
          </w:tcPr>
          <w:p w14:paraId="4CA31A44"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Количество сотрудников</w:t>
            </w:r>
          </w:p>
        </w:tc>
      </w:tr>
      <w:tr w:rsidR="006720C9" w:rsidRPr="00FC0888" w14:paraId="4ED64499" w14:textId="77777777" w:rsidTr="006E172A">
        <w:trPr>
          <w:trHeight w:val="489"/>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10404"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Разработчик-программист</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F3E01A" w14:textId="77777777" w:rsidR="006720C9" w:rsidRPr="00FC0888" w:rsidRDefault="006720C9" w:rsidP="00691A44">
            <w:pPr>
              <w:spacing w:after="0" w:line="240" w:lineRule="auto"/>
              <w:jc w:val="center"/>
              <w:rPr>
                <w:rFonts w:ascii="Times New Roman" w:hAnsi="Times New Roman"/>
                <w:sz w:val="24"/>
                <w:szCs w:val="24"/>
              </w:rPr>
            </w:pPr>
            <w:r>
              <w:rPr>
                <w:rFonts w:ascii="Times New Roman" w:hAnsi="Times New Roman"/>
                <w:sz w:val="24"/>
                <w:szCs w:val="24"/>
              </w:rPr>
              <w:t>61</w:t>
            </w:r>
            <w:r w:rsidRPr="00FC0888">
              <w:rPr>
                <w:rFonts w:ascii="Times New Roman" w:hAnsi="Times New Roman"/>
                <w:sz w:val="24"/>
                <w:szCs w:val="24"/>
              </w:rPr>
              <w:t xml:space="preserve"> 000</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E90655" w14:textId="453967A4" w:rsidR="006720C9" w:rsidRPr="00FC0888" w:rsidRDefault="006E172A" w:rsidP="00691A44">
            <w:pPr>
              <w:spacing w:after="0" w:line="240" w:lineRule="auto"/>
              <w:jc w:val="center"/>
              <w:rPr>
                <w:rFonts w:ascii="Times New Roman" w:hAnsi="Times New Roman"/>
                <w:sz w:val="24"/>
                <w:szCs w:val="24"/>
              </w:rPr>
            </w:pPr>
            <w:r>
              <w:rPr>
                <w:rFonts w:ascii="Times New Roman" w:hAnsi="Times New Roman"/>
                <w:sz w:val="24"/>
                <w:szCs w:val="24"/>
              </w:rPr>
              <w:t>381,25</w:t>
            </w:r>
          </w:p>
        </w:tc>
        <w:tc>
          <w:tcPr>
            <w:tcW w:w="1177" w:type="pct"/>
            <w:tcBorders>
              <w:top w:val="single" w:sz="4" w:space="0" w:color="000000"/>
              <w:left w:val="single" w:sz="4" w:space="0" w:color="000000"/>
              <w:bottom w:val="single" w:sz="4" w:space="0" w:color="000000"/>
              <w:right w:val="single" w:sz="4" w:space="0" w:color="000000"/>
            </w:tcBorders>
            <w:vAlign w:val="center"/>
          </w:tcPr>
          <w:p w14:paraId="75A4D041"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1</w:t>
            </w:r>
          </w:p>
        </w:tc>
      </w:tr>
      <w:tr w:rsidR="006720C9" w:rsidRPr="00FC0888" w14:paraId="66D35600" w14:textId="77777777" w:rsidTr="006E172A">
        <w:trPr>
          <w:trHeight w:val="489"/>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128C82"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Руководитель проекта</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A5126C" w14:textId="77777777" w:rsidR="006720C9" w:rsidRPr="00FC0888" w:rsidRDefault="006720C9" w:rsidP="00691A44">
            <w:pPr>
              <w:spacing w:after="0" w:line="240" w:lineRule="auto"/>
              <w:jc w:val="center"/>
              <w:rPr>
                <w:rFonts w:ascii="Times New Roman" w:hAnsi="Times New Roman"/>
                <w:sz w:val="24"/>
                <w:szCs w:val="24"/>
              </w:rPr>
            </w:pPr>
            <w:r>
              <w:rPr>
                <w:rFonts w:ascii="Times New Roman" w:hAnsi="Times New Roman"/>
                <w:sz w:val="24"/>
                <w:szCs w:val="24"/>
              </w:rPr>
              <w:t>7</w:t>
            </w:r>
            <w:r w:rsidRPr="00FC0888">
              <w:rPr>
                <w:rFonts w:ascii="Times New Roman" w:hAnsi="Times New Roman"/>
                <w:sz w:val="24"/>
                <w:szCs w:val="24"/>
              </w:rPr>
              <w:t>0 000</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C07FBE" w14:textId="13268C23" w:rsidR="006720C9" w:rsidRPr="006D375A" w:rsidRDefault="006E172A" w:rsidP="00691A44">
            <w:pPr>
              <w:spacing w:after="0" w:line="240" w:lineRule="auto"/>
              <w:jc w:val="center"/>
              <w:rPr>
                <w:rFonts w:ascii="Times New Roman" w:hAnsi="Times New Roman"/>
                <w:sz w:val="24"/>
                <w:szCs w:val="24"/>
                <w:lang w:val="en-US"/>
              </w:rPr>
            </w:pPr>
            <w:r>
              <w:rPr>
                <w:rFonts w:ascii="Times New Roman" w:hAnsi="Times New Roman"/>
                <w:sz w:val="24"/>
                <w:szCs w:val="24"/>
              </w:rPr>
              <w:t>437,5</w:t>
            </w:r>
          </w:p>
        </w:tc>
        <w:tc>
          <w:tcPr>
            <w:tcW w:w="1177" w:type="pct"/>
            <w:tcBorders>
              <w:top w:val="single" w:sz="4" w:space="0" w:color="000000"/>
              <w:left w:val="single" w:sz="4" w:space="0" w:color="000000"/>
              <w:bottom w:val="single" w:sz="4" w:space="0" w:color="000000"/>
              <w:right w:val="single" w:sz="4" w:space="0" w:color="000000"/>
            </w:tcBorders>
            <w:vAlign w:val="center"/>
          </w:tcPr>
          <w:p w14:paraId="41F172F1" w14:textId="77777777" w:rsidR="006720C9" w:rsidRPr="00FC0888" w:rsidRDefault="006720C9" w:rsidP="00691A44">
            <w:pPr>
              <w:spacing w:after="0" w:line="240" w:lineRule="auto"/>
              <w:jc w:val="center"/>
              <w:rPr>
                <w:rFonts w:ascii="Times New Roman" w:hAnsi="Times New Roman"/>
                <w:sz w:val="24"/>
                <w:szCs w:val="24"/>
              </w:rPr>
            </w:pPr>
            <w:r w:rsidRPr="00FC0888">
              <w:rPr>
                <w:rFonts w:ascii="Times New Roman" w:hAnsi="Times New Roman"/>
                <w:sz w:val="24"/>
                <w:szCs w:val="24"/>
              </w:rPr>
              <w:t>1</w:t>
            </w:r>
          </w:p>
        </w:tc>
      </w:tr>
    </w:tbl>
    <w:p w14:paraId="54971EA8" w14:textId="77777777" w:rsidR="006720C9" w:rsidRPr="00FC0888" w:rsidRDefault="006720C9" w:rsidP="006720C9">
      <w:pPr>
        <w:tabs>
          <w:tab w:val="left" w:pos="5529"/>
        </w:tabs>
        <w:spacing w:before="600" w:after="0" w:line="360" w:lineRule="auto"/>
        <w:ind w:firstLine="709"/>
        <w:jc w:val="both"/>
        <w:rPr>
          <w:rFonts w:ascii="Times New Roman" w:hAnsi="Times New Roman"/>
          <w:sz w:val="28"/>
          <w:szCs w:val="28"/>
        </w:rPr>
      </w:pPr>
      <w:r w:rsidRPr="00FC0888">
        <w:rPr>
          <w:rFonts w:ascii="Times New Roman" w:hAnsi="Times New Roman"/>
          <w:sz w:val="28"/>
          <w:szCs w:val="28"/>
        </w:rPr>
        <w:t>Часовая тарифная ставка ЧТС, руб./</w:t>
      </w:r>
      <w:r>
        <w:rPr>
          <w:rFonts w:ascii="Times New Roman" w:hAnsi="Times New Roman"/>
          <w:sz w:val="28"/>
          <w:szCs w:val="28"/>
        </w:rPr>
        <w:t>ч.</w:t>
      </w:r>
      <w:r w:rsidRPr="00FC0888">
        <w:rPr>
          <w:rFonts w:ascii="Times New Roman" w:hAnsi="Times New Roman"/>
          <w:sz w:val="28"/>
          <w:szCs w:val="28"/>
        </w:rPr>
        <w:t>, определяется исходя из месячного оклада, количества рабочих дней в месяце и продолжительности рабочего дня по формуле:</w:t>
      </w:r>
    </w:p>
    <w:p w14:paraId="447FF902" w14:textId="77777777" w:rsidR="006720C9" w:rsidRPr="00FC0888" w:rsidRDefault="006720C9" w:rsidP="006720C9">
      <w:pPr>
        <w:tabs>
          <w:tab w:val="center" w:pos="4678"/>
          <w:tab w:val="right" w:pos="9355"/>
        </w:tabs>
        <w:spacing w:before="240" w:after="240" w:line="360" w:lineRule="auto"/>
        <w:jc w:val="right"/>
        <w:rPr>
          <w:rFonts w:ascii="Times New Roman" w:hAnsi="Times New Roman"/>
          <w:i/>
          <w:sz w:val="28"/>
          <w:szCs w:val="28"/>
        </w:rPr>
      </w:pPr>
      <w:r w:rsidRPr="00FC0888">
        <w:rPr>
          <w:rFonts w:ascii="Times New Roman" w:hAnsi="Times New Roman"/>
          <w:i/>
          <w:sz w:val="28"/>
          <w:szCs w:val="28"/>
        </w:rPr>
        <w:tab/>
      </w:r>
      <m:oMath>
        <m:r>
          <m:rPr>
            <m:nor/>
          </m:rPr>
          <w:rPr>
            <w:rFonts w:ascii="Times New Roman" w:hAnsi="Times New Roman"/>
            <w:sz w:val="28"/>
            <w:szCs w:val="28"/>
          </w:rPr>
          <m:t xml:space="preserve">ЧТС = </m:t>
        </m:r>
        <m:f>
          <m:fPr>
            <m:ctrlPr>
              <w:rPr>
                <w:rFonts w:ascii="Cambria Math" w:hAnsi="Cambria Math"/>
                <w:i/>
                <w:sz w:val="28"/>
                <w:szCs w:val="28"/>
                <w:lang w:val="en-US"/>
              </w:rPr>
            </m:ctrlPr>
          </m:fPr>
          <m:num>
            <m:r>
              <m:rPr>
                <m:nor/>
              </m:rPr>
              <w:rPr>
                <w:rFonts w:ascii="Times New Roman" w:hAnsi="Times New Roman"/>
                <w:sz w:val="28"/>
                <w:szCs w:val="28"/>
              </w:rPr>
              <m:t>Ом</m:t>
            </m:r>
          </m:num>
          <m:den>
            <m:r>
              <m:rPr>
                <m:nor/>
              </m:rPr>
              <w:rPr>
                <w:rFonts w:ascii="Times New Roman" w:hAnsi="Times New Roman"/>
                <w:sz w:val="28"/>
                <w:szCs w:val="28"/>
              </w:rPr>
              <m:t>Д ∙ Тс</m:t>
            </m:r>
          </m:den>
        </m:f>
        <m:r>
          <m:rPr>
            <m:nor/>
          </m:rPr>
          <w:rPr>
            <w:rFonts w:ascii="Times New Roman" w:hAnsi="Times New Roman"/>
            <w:sz w:val="28"/>
            <w:szCs w:val="28"/>
          </w:rPr>
          <m:t xml:space="preserve"> ,</m:t>
        </m:r>
      </m:oMath>
      <w:r w:rsidRPr="00FC0888">
        <w:rPr>
          <w:rFonts w:ascii="Times New Roman" w:hAnsi="Times New Roman"/>
          <w:sz w:val="28"/>
          <w:szCs w:val="28"/>
        </w:rPr>
        <w:t xml:space="preserve"> руб./</w:t>
      </w:r>
      <w:r>
        <w:rPr>
          <w:rFonts w:ascii="Times New Roman" w:hAnsi="Times New Roman"/>
          <w:sz w:val="28"/>
          <w:szCs w:val="28"/>
        </w:rPr>
        <w:t>ч.</w:t>
      </w:r>
      <w:r w:rsidRPr="00FC0888">
        <w:rPr>
          <w:rFonts w:ascii="Times New Roman" w:hAnsi="Times New Roman"/>
          <w:sz w:val="28"/>
          <w:szCs w:val="28"/>
        </w:rPr>
        <w:t>,</w:t>
      </w:r>
      <w:r w:rsidRPr="00FC0888">
        <w:rPr>
          <w:rFonts w:ascii="Times New Roman" w:hAnsi="Times New Roman"/>
          <w:i/>
          <w:sz w:val="28"/>
          <w:szCs w:val="28"/>
        </w:rPr>
        <w:tab/>
      </w:r>
      <w:r w:rsidRPr="00FC0888">
        <w:rPr>
          <w:rFonts w:ascii="Times New Roman" w:hAnsi="Times New Roman"/>
          <w:sz w:val="28"/>
          <w:szCs w:val="28"/>
        </w:rPr>
        <w:t>(1)</w:t>
      </w:r>
    </w:p>
    <w:p w14:paraId="7C80A3BB" w14:textId="77777777" w:rsidR="006720C9" w:rsidRPr="00FC0888" w:rsidRDefault="006720C9" w:rsidP="006720C9">
      <w:pPr>
        <w:spacing w:after="0" w:line="360" w:lineRule="auto"/>
        <w:ind w:firstLine="709"/>
        <w:jc w:val="both"/>
        <w:rPr>
          <w:rFonts w:ascii="Times New Roman" w:hAnsi="Times New Roman"/>
          <w:sz w:val="28"/>
          <w:szCs w:val="28"/>
        </w:rPr>
      </w:pPr>
      <w:r w:rsidRPr="00FC0888">
        <w:rPr>
          <w:rFonts w:ascii="Times New Roman" w:hAnsi="Times New Roman"/>
          <w:sz w:val="28"/>
          <w:szCs w:val="28"/>
        </w:rPr>
        <w:t>где Ом – оклад исполнителя в месяц, руб./мес.;</w:t>
      </w:r>
    </w:p>
    <w:p w14:paraId="6E162D40" w14:textId="7F5C0593"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Д – количество рабочих д</w:t>
      </w:r>
      <w:r w:rsidR="006E172A">
        <w:rPr>
          <w:rFonts w:ascii="Times New Roman" w:hAnsi="Times New Roman"/>
          <w:sz w:val="28"/>
          <w:szCs w:val="28"/>
        </w:rPr>
        <w:t>ней в месяце (для расчета Д = 20</w:t>
      </w:r>
      <w:r w:rsidRPr="00FC0888">
        <w:rPr>
          <w:rFonts w:ascii="Times New Roman" w:hAnsi="Times New Roman"/>
          <w:sz w:val="28"/>
          <w:szCs w:val="28"/>
        </w:rPr>
        <w:t xml:space="preserve"> раб</w:t>
      </w:r>
      <w:proofErr w:type="gramStart"/>
      <w:r w:rsidRPr="00FC0888">
        <w:rPr>
          <w:rFonts w:ascii="Times New Roman" w:hAnsi="Times New Roman"/>
          <w:sz w:val="28"/>
          <w:szCs w:val="28"/>
        </w:rPr>
        <w:t>.</w:t>
      </w:r>
      <w:proofErr w:type="gramEnd"/>
      <w:r w:rsidRPr="00FC0888">
        <w:rPr>
          <w:rFonts w:ascii="Times New Roman" w:hAnsi="Times New Roman"/>
          <w:sz w:val="28"/>
          <w:szCs w:val="28"/>
        </w:rPr>
        <w:t xml:space="preserve"> </w:t>
      </w:r>
      <w:proofErr w:type="gramStart"/>
      <w:r w:rsidRPr="00FC0888">
        <w:rPr>
          <w:rFonts w:ascii="Times New Roman" w:hAnsi="Times New Roman"/>
          <w:sz w:val="28"/>
          <w:szCs w:val="28"/>
        </w:rPr>
        <w:t>д</w:t>
      </w:r>
      <w:proofErr w:type="gramEnd"/>
      <w:r w:rsidRPr="00FC0888">
        <w:rPr>
          <w:rFonts w:ascii="Times New Roman" w:hAnsi="Times New Roman"/>
          <w:sz w:val="28"/>
          <w:szCs w:val="28"/>
        </w:rPr>
        <w:t>ней);</w:t>
      </w:r>
    </w:p>
    <w:p w14:paraId="63D2D4E0" w14:textId="77777777" w:rsidR="006720C9" w:rsidRPr="00FC0888" w:rsidRDefault="006720C9" w:rsidP="006720C9">
      <w:pPr>
        <w:spacing w:after="240" w:line="360" w:lineRule="auto"/>
        <w:ind w:firstLine="709"/>
        <w:jc w:val="both"/>
        <w:rPr>
          <w:rFonts w:ascii="Times New Roman" w:hAnsi="Times New Roman"/>
          <w:sz w:val="28"/>
          <w:szCs w:val="28"/>
        </w:rPr>
      </w:pPr>
      <w:r w:rsidRPr="00FC0888">
        <w:rPr>
          <w:rFonts w:ascii="Times New Roman" w:hAnsi="Times New Roman"/>
          <w:sz w:val="28"/>
          <w:szCs w:val="28"/>
        </w:rPr>
        <w:t>Тс – продолжительность рабочего дня (для расчета</w:t>
      </w:r>
      <w:proofErr w:type="gramStart"/>
      <w:r w:rsidRPr="00FC0888">
        <w:rPr>
          <w:rFonts w:ascii="Times New Roman" w:hAnsi="Times New Roman"/>
          <w:sz w:val="28"/>
          <w:szCs w:val="28"/>
        </w:rPr>
        <w:t xml:space="preserve"> Т</w:t>
      </w:r>
      <w:proofErr w:type="gramEnd"/>
      <w:r w:rsidRPr="00FC0888">
        <w:rPr>
          <w:rFonts w:ascii="Times New Roman" w:hAnsi="Times New Roman"/>
          <w:sz w:val="28"/>
          <w:szCs w:val="28"/>
        </w:rPr>
        <w:t xml:space="preserve">с = 8 </w:t>
      </w:r>
      <w:r>
        <w:rPr>
          <w:rFonts w:ascii="Times New Roman" w:hAnsi="Times New Roman"/>
          <w:sz w:val="28"/>
          <w:szCs w:val="28"/>
        </w:rPr>
        <w:t>ч.</w:t>
      </w:r>
      <w:r w:rsidRPr="00FC0888">
        <w:rPr>
          <w:rFonts w:ascii="Times New Roman" w:hAnsi="Times New Roman"/>
          <w:sz w:val="28"/>
          <w:szCs w:val="28"/>
        </w:rPr>
        <w:t>).</w:t>
      </w:r>
    </w:p>
    <w:p w14:paraId="2A3D937B" w14:textId="4CCE8A33" w:rsidR="006720C9" w:rsidRPr="00FC0888" w:rsidRDefault="006720C9" w:rsidP="006720C9">
      <w:pPr>
        <w:pStyle w:val="a7"/>
        <w:spacing w:before="240" w:beforeAutospacing="0" w:after="0" w:afterAutospacing="0" w:line="360" w:lineRule="auto"/>
        <w:jc w:val="center"/>
        <w:rPr>
          <w:sz w:val="28"/>
          <w:szCs w:val="28"/>
        </w:rPr>
      </w:pPr>
      <m:oMath>
        <m:r>
          <m:rPr>
            <m:nor/>
          </m:rPr>
          <w:rPr>
            <w:sz w:val="28"/>
            <w:szCs w:val="28"/>
          </w:rPr>
          <m:t>ЧТС1</m:t>
        </m:r>
        <m:r>
          <m:rPr>
            <m:nor/>
          </m:rPr>
          <w:rPr>
            <w:i/>
            <w:sz w:val="28"/>
            <w:szCs w:val="28"/>
          </w:rPr>
          <m:t xml:space="preserve"> </m:t>
        </m:r>
        <m:r>
          <m:rPr>
            <m:nor/>
          </m:rPr>
          <w:rPr>
            <w:sz w:val="28"/>
            <w:szCs w:val="28"/>
          </w:rPr>
          <m:t xml:space="preserve">= </m:t>
        </m:r>
        <m:f>
          <m:fPr>
            <m:ctrlPr>
              <w:rPr>
                <w:rFonts w:ascii="Cambria Math" w:hAnsi="Cambria Math"/>
                <w:sz w:val="28"/>
                <w:szCs w:val="28"/>
              </w:rPr>
            </m:ctrlPr>
          </m:fPr>
          <m:num>
            <m:r>
              <m:rPr>
                <m:nor/>
              </m:rPr>
              <w:rPr>
                <w:sz w:val="28"/>
                <w:szCs w:val="28"/>
              </w:rPr>
              <m:t>61000</m:t>
            </m:r>
          </m:num>
          <m:den>
            <m:r>
              <m:rPr>
                <m:nor/>
              </m:rPr>
              <w:rPr>
                <w:sz w:val="28"/>
                <w:szCs w:val="28"/>
              </w:rPr>
              <m:t>20</m:t>
            </m:r>
            <m:r>
              <m:rPr>
                <m:nor/>
              </m:rPr>
              <w:rPr>
                <w:sz w:val="28"/>
                <w:szCs w:val="28"/>
              </w:rPr>
              <m:t xml:space="preserve"> ∙ 8</m:t>
            </m:r>
          </m:den>
        </m:f>
        <m:r>
          <w:rPr>
            <w:rFonts w:ascii="Cambria Math" w:hAnsi="Cambria Math"/>
            <w:sz w:val="28"/>
            <w:szCs w:val="28"/>
          </w:rPr>
          <m:t>=</m:t>
        </m:r>
        <m:f>
          <m:fPr>
            <m:ctrlPr>
              <w:rPr>
                <w:rFonts w:ascii="Cambria Math" w:hAnsi="Cambria Math"/>
                <w:i/>
                <w:sz w:val="28"/>
                <w:szCs w:val="28"/>
              </w:rPr>
            </m:ctrlPr>
          </m:fPr>
          <m:num>
            <m:r>
              <m:rPr>
                <m:nor/>
              </m:rPr>
              <w:rPr>
                <w:sz w:val="28"/>
                <w:szCs w:val="28"/>
              </w:rPr>
              <m:t>61000</m:t>
            </m:r>
          </m:num>
          <m:den>
            <m:r>
              <m:rPr>
                <m:nor/>
              </m:rPr>
              <w:rPr>
                <w:sz w:val="28"/>
                <w:szCs w:val="28"/>
              </w:rPr>
              <m:t>160</m:t>
            </m:r>
          </m:den>
        </m:f>
        <m:r>
          <w:rPr>
            <w:rFonts w:ascii="Cambria Math" w:hAnsi="Cambria Math"/>
            <w:sz w:val="28"/>
            <w:szCs w:val="28"/>
          </w:rPr>
          <m:t>=</m:t>
        </m:r>
        <m:r>
          <m:rPr>
            <m:nor/>
          </m:rPr>
          <w:rPr>
            <w:sz w:val="28"/>
            <w:szCs w:val="28"/>
          </w:rPr>
          <m:t>381,25</m:t>
        </m:r>
        <m:r>
          <m:rPr>
            <m:nor/>
          </m:rPr>
          <w:rPr>
            <w:sz w:val="28"/>
            <w:szCs w:val="28"/>
          </w:rPr>
          <m:t>,</m:t>
        </m:r>
      </m:oMath>
      <w:r w:rsidRPr="00FC0888">
        <w:rPr>
          <w:sz w:val="28"/>
          <w:szCs w:val="28"/>
        </w:rPr>
        <w:t xml:space="preserve"> руб./</w:t>
      </w:r>
      <w:proofErr w:type="gramStart"/>
      <w:r>
        <w:rPr>
          <w:sz w:val="28"/>
          <w:szCs w:val="28"/>
        </w:rPr>
        <w:t>ч</w:t>
      </w:r>
      <w:proofErr w:type="gramEnd"/>
      <w:r>
        <w:rPr>
          <w:sz w:val="28"/>
          <w:szCs w:val="28"/>
        </w:rPr>
        <w:t>.</w:t>
      </w:r>
      <w:r w:rsidRPr="00FC0888">
        <w:rPr>
          <w:sz w:val="28"/>
          <w:szCs w:val="28"/>
        </w:rPr>
        <w:t>,</w:t>
      </w:r>
    </w:p>
    <w:p w14:paraId="174FA410" w14:textId="7E3B099E" w:rsidR="006720C9" w:rsidRPr="00FC0888" w:rsidRDefault="006720C9" w:rsidP="006720C9">
      <w:pPr>
        <w:pStyle w:val="a7"/>
        <w:spacing w:before="0" w:beforeAutospacing="0" w:after="0" w:afterAutospacing="0" w:line="360" w:lineRule="auto"/>
        <w:jc w:val="center"/>
        <w:rPr>
          <w:sz w:val="28"/>
          <w:szCs w:val="28"/>
        </w:rPr>
      </w:pPr>
      <m:oMath>
        <m:r>
          <m:rPr>
            <m:nor/>
          </m:rPr>
          <w:rPr>
            <w:sz w:val="28"/>
            <w:szCs w:val="28"/>
          </w:rPr>
          <m:t>ЧТС2</m:t>
        </m:r>
        <m:r>
          <m:rPr>
            <m:nor/>
          </m:rPr>
          <w:rPr>
            <w:i/>
            <w:sz w:val="28"/>
            <w:szCs w:val="28"/>
          </w:rPr>
          <m:t xml:space="preserve"> </m:t>
        </m:r>
        <m:r>
          <m:rPr>
            <m:nor/>
          </m:rPr>
          <w:rPr>
            <w:sz w:val="28"/>
            <w:szCs w:val="28"/>
          </w:rPr>
          <m:t xml:space="preserve">= </m:t>
        </m:r>
        <m:f>
          <m:fPr>
            <m:ctrlPr>
              <w:rPr>
                <w:rFonts w:ascii="Cambria Math" w:hAnsi="Cambria Math"/>
                <w:sz w:val="28"/>
                <w:szCs w:val="28"/>
              </w:rPr>
            </m:ctrlPr>
          </m:fPr>
          <m:num>
            <m:r>
              <m:rPr>
                <m:nor/>
              </m:rPr>
              <w:rPr>
                <w:sz w:val="28"/>
                <w:szCs w:val="28"/>
              </w:rPr>
              <m:t>70000</m:t>
            </m:r>
          </m:num>
          <m:den>
            <m:r>
              <m:rPr>
                <m:nor/>
              </m:rPr>
              <w:rPr>
                <w:sz w:val="28"/>
                <w:szCs w:val="28"/>
              </w:rPr>
              <m:t>20</m:t>
            </m:r>
            <m:r>
              <m:rPr>
                <m:nor/>
              </m:rPr>
              <w:rPr>
                <w:sz w:val="28"/>
                <w:szCs w:val="28"/>
              </w:rPr>
              <m:t xml:space="preserve"> ∙ 8</m:t>
            </m:r>
          </m:den>
        </m:f>
        <m:r>
          <w:rPr>
            <w:rFonts w:ascii="Cambria Math" w:hAnsi="Cambria Math"/>
            <w:sz w:val="28"/>
            <w:szCs w:val="28"/>
          </w:rPr>
          <m:t>=</m:t>
        </m:r>
        <m:f>
          <m:fPr>
            <m:ctrlPr>
              <w:rPr>
                <w:rFonts w:ascii="Cambria Math" w:hAnsi="Cambria Math"/>
                <w:i/>
                <w:sz w:val="28"/>
                <w:szCs w:val="28"/>
              </w:rPr>
            </m:ctrlPr>
          </m:fPr>
          <m:num>
            <m:r>
              <m:rPr>
                <m:nor/>
              </m:rPr>
              <w:rPr>
                <w:sz w:val="28"/>
                <w:szCs w:val="28"/>
              </w:rPr>
              <m:t>70000</m:t>
            </m:r>
          </m:num>
          <m:den>
            <m:r>
              <m:rPr>
                <m:nor/>
              </m:rPr>
              <w:rPr>
                <w:sz w:val="28"/>
                <w:szCs w:val="28"/>
              </w:rPr>
              <m:t>160</m:t>
            </m:r>
          </m:den>
        </m:f>
        <m:r>
          <w:rPr>
            <w:rFonts w:ascii="Cambria Math" w:hAnsi="Cambria Math"/>
            <w:sz w:val="28"/>
            <w:szCs w:val="28"/>
          </w:rPr>
          <m:t>=</m:t>
        </m:r>
        <m:r>
          <m:rPr>
            <m:nor/>
          </m:rPr>
          <w:rPr>
            <w:sz w:val="28"/>
            <w:szCs w:val="28"/>
          </w:rPr>
          <m:t>437,5</m:t>
        </m:r>
        <m:r>
          <m:rPr>
            <m:nor/>
          </m:rPr>
          <w:rPr>
            <w:sz w:val="28"/>
            <w:szCs w:val="28"/>
          </w:rPr>
          <m:t>,</m:t>
        </m:r>
      </m:oMath>
      <w:r w:rsidRPr="00FC0888">
        <w:rPr>
          <w:sz w:val="28"/>
          <w:szCs w:val="28"/>
        </w:rPr>
        <w:t xml:space="preserve"> руб./</w:t>
      </w:r>
      <w:proofErr w:type="gramStart"/>
      <w:r>
        <w:rPr>
          <w:sz w:val="28"/>
          <w:szCs w:val="28"/>
        </w:rPr>
        <w:t>ч</w:t>
      </w:r>
      <w:proofErr w:type="gramEnd"/>
      <w:r>
        <w:rPr>
          <w:sz w:val="28"/>
          <w:szCs w:val="28"/>
        </w:rPr>
        <w:t>.</w:t>
      </w:r>
    </w:p>
    <w:p w14:paraId="6555AD23" w14:textId="77777777" w:rsidR="006720C9" w:rsidRDefault="006720C9" w:rsidP="006720C9">
      <w:pPr>
        <w:tabs>
          <w:tab w:val="left" w:pos="5529"/>
        </w:tabs>
        <w:spacing w:before="240" w:after="240" w:line="360" w:lineRule="auto"/>
        <w:ind w:firstLine="709"/>
        <w:jc w:val="both"/>
        <w:rPr>
          <w:rFonts w:ascii="Times New Roman" w:hAnsi="Times New Roman"/>
          <w:sz w:val="28"/>
          <w:szCs w:val="28"/>
        </w:rPr>
      </w:pPr>
      <w:r w:rsidRPr="00FC0888">
        <w:rPr>
          <w:rFonts w:ascii="Times New Roman" w:hAnsi="Times New Roman"/>
          <w:sz w:val="28"/>
          <w:szCs w:val="28"/>
        </w:rPr>
        <w:t>В таблице 3 показана стоимость технических сре</w:t>
      </w:r>
      <w:proofErr w:type="gramStart"/>
      <w:r w:rsidRPr="00FC0888">
        <w:rPr>
          <w:rFonts w:ascii="Times New Roman" w:hAnsi="Times New Roman"/>
          <w:sz w:val="28"/>
          <w:szCs w:val="28"/>
        </w:rPr>
        <w:t>дств дл</w:t>
      </w:r>
      <w:proofErr w:type="gramEnd"/>
      <w:r w:rsidRPr="00FC0888">
        <w:rPr>
          <w:rFonts w:ascii="Times New Roman" w:hAnsi="Times New Roman"/>
          <w:sz w:val="28"/>
          <w:szCs w:val="28"/>
        </w:rPr>
        <w:t>я разработки системы.</w:t>
      </w:r>
    </w:p>
    <w:p w14:paraId="22E001D1" w14:textId="77777777" w:rsidR="006720C9" w:rsidRDefault="006720C9" w:rsidP="006720C9">
      <w:pPr>
        <w:tabs>
          <w:tab w:val="left" w:pos="5529"/>
        </w:tabs>
        <w:spacing w:before="240" w:after="240" w:line="360" w:lineRule="auto"/>
        <w:jc w:val="both"/>
        <w:rPr>
          <w:rFonts w:ascii="Times New Roman" w:hAnsi="Times New Roman"/>
          <w:sz w:val="28"/>
          <w:szCs w:val="28"/>
        </w:rPr>
      </w:pPr>
    </w:p>
    <w:p w14:paraId="06B26A33" w14:textId="77777777" w:rsidR="006720C9" w:rsidRPr="00FC0888" w:rsidRDefault="006720C9" w:rsidP="006720C9">
      <w:pPr>
        <w:spacing w:after="0" w:line="360" w:lineRule="auto"/>
        <w:jc w:val="both"/>
        <w:rPr>
          <w:rFonts w:ascii="Times New Roman" w:hAnsi="Times New Roman"/>
          <w:sz w:val="28"/>
          <w:szCs w:val="28"/>
        </w:rPr>
      </w:pPr>
      <w:r w:rsidRPr="00FC0888">
        <w:rPr>
          <w:rFonts w:ascii="Times New Roman" w:hAnsi="Times New Roman"/>
          <w:sz w:val="28"/>
          <w:szCs w:val="28"/>
        </w:rPr>
        <w:t>Таблица 3 – Стоимость технических средств разработки</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91"/>
        <w:gridCol w:w="1707"/>
        <w:gridCol w:w="1595"/>
        <w:gridCol w:w="2378"/>
      </w:tblGrid>
      <w:tr w:rsidR="006720C9" w:rsidRPr="00FC0888" w14:paraId="0351E0A2" w14:textId="77777777" w:rsidTr="00616CC0">
        <w:trPr>
          <w:tblHeader/>
        </w:trPr>
        <w:tc>
          <w:tcPr>
            <w:tcW w:w="1969" w:type="pct"/>
            <w:tcBorders>
              <w:top w:val="single" w:sz="6" w:space="0" w:color="auto"/>
              <w:left w:val="single" w:sz="6" w:space="0" w:color="auto"/>
              <w:bottom w:val="single" w:sz="6" w:space="0" w:color="auto"/>
              <w:right w:val="single" w:sz="6" w:space="0" w:color="auto"/>
            </w:tcBorders>
            <w:vAlign w:val="center"/>
            <w:hideMark/>
          </w:tcPr>
          <w:p w14:paraId="05A0CDA5"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Наименование компонента</w:t>
            </w:r>
          </w:p>
        </w:tc>
        <w:tc>
          <w:tcPr>
            <w:tcW w:w="911" w:type="pct"/>
            <w:tcBorders>
              <w:top w:val="single" w:sz="6" w:space="0" w:color="auto"/>
              <w:left w:val="single" w:sz="6" w:space="0" w:color="auto"/>
              <w:bottom w:val="single" w:sz="6" w:space="0" w:color="auto"/>
              <w:right w:val="single" w:sz="6" w:space="0" w:color="auto"/>
            </w:tcBorders>
            <w:vAlign w:val="center"/>
          </w:tcPr>
          <w:p w14:paraId="04FDDF61"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Цена, руб.</w:t>
            </w:r>
          </w:p>
        </w:tc>
        <w:tc>
          <w:tcPr>
            <w:tcW w:w="851" w:type="pct"/>
            <w:tcBorders>
              <w:top w:val="single" w:sz="6" w:space="0" w:color="auto"/>
              <w:left w:val="single" w:sz="6" w:space="0" w:color="auto"/>
              <w:bottom w:val="single" w:sz="6" w:space="0" w:color="auto"/>
              <w:right w:val="single" w:sz="6" w:space="0" w:color="auto"/>
            </w:tcBorders>
            <w:vAlign w:val="center"/>
          </w:tcPr>
          <w:p w14:paraId="1A6F34B4"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Количество, шт.</w:t>
            </w:r>
          </w:p>
        </w:tc>
        <w:tc>
          <w:tcPr>
            <w:tcW w:w="1269" w:type="pct"/>
            <w:tcBorders>
              <w:top w:val="single" w:sz="6" w:space="0" w:color="auto"/>
              <w:left w:val="nil"/>
              <w:bottom w:val="single" w:sz="6" w:space="0" w:color="auto"/>
              <w:right w:val="single" w:sz="6" w:space="0" w:color="auto"/>
            </w:tcBorders>
            <w:vAlign w:val="center"/>
            <w:hideMark/>
          </w:tcPr>
          <w:p w14:paraId="3745942A"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Стоимость, руб.</w:t>
            </w:r>
          </w:p>
        </w:tc>
      </w:tr>
      <w:tr w:rsidR="006720C9" w:rsidRPr="00FC0888" w14:paraId="16F0FB0C" w14:textId="77777777" w:rsidTr="00616CC0">
        <w:tc>
          <w:tcPr>
            <w:tcW w:w="1969" w:type="pct"/>
            <w:tcBorders>
              <w:top w:val="nil"/>
              <w:left w:val="single" w:sz="6" w:space="0" w:color="auto"/>
              <w:bottom w:val="single" w:sz="6" w:space="0" w:color="auto"/>
              <w:right w:val="single" w:sz="6" w:space="0" w:color="auto"/>
            </w:tcBorders>
            <w:vAlign w:val="center"/>
            <w:hideMark/>
          </w:tcPr>
          <w:p w14:paraId="7723645D" w14:textId="77777777" w:rsidR="006720C9" w:rsidRPr="00616CC0"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Ноутбук</w:t>
            </w:r>
            <w:r w:rsidRPr="00FC0888">
              <w:rPr>
                <w:rFonts w:ascii="Times New Roman" w:hAnsi="Times New Roman"/>
                <w:sz w:val="24"/>
                <w:szCs w:val="24"/>
                <w:lang w:val="en-US"/>
              </w:rPr>
              <w:t xml:space="preserve"> </w:t>
            </w:r>
            <w:r>
              <w:rPr>
                <w:rFonts w:ascii="Times New Roman" w:hAnsi="Times New Roman"/>
                <w:sz w:val="24"/>
                <w:szCs w:val="24"/>
                <w:lang w:val="en-US"/>
              </w:rPr>
              <w:t>Acer</w:t>
            </w:r>
            <w:r w:rsidRPr="00FC0888">
              <w:rPr>
                <w:rFonts w:ascii="Times New Roman" w:hAnsi="Times New Roman"/>
                <w:sz w:val="24"/>
                <w:szCs w:val="24"/>
                <w:lang w:val="en-US"/>
              </w:rPr>
              <w:t xml:space="preserve"> </w:t>
            </w:r>
            <w:r>
              <w:rPr>
                <w:rFonts w:ascii="Times New Roman" w:hAnsi="Times New Roman"/>
                <w:sz w:val="24"/>
                <w:szCs w:val="24"/>
                <w:lang w:val="en-US"/>
              </w:rPr>
              <w:t>Nitro AN517-52</w:t>
            </w:r>
          </w:p>
        </w:tc>
        <w:tc>
          <w:tcPr>
            <w:tcW w:w="911" w:type="pct"/>
            <w:tcBorders>
              <w:top w:val="nil"/>
              <w:left w:val="single" w:sz="6" w:space="0" w:color="auto"/>
              <w:bottom w:val="single" w:sz="6" w:space="0" w:color="auto"/>
              <w:right w:val="single" w:sz="6" w:space="0" w:color="auto"/>
            </w:tcBorders>
            <w:vAlign w:val="center"/>
          </w:tcPr>
          <w:p w14:paraId="23CE48DD" w14:textId="77777777" w:rsidR="006720C9" w:rsidRPr="00FC0888" w:rsidRDefault="006720C9" w:rsidP="00691A44">
            <w:pPr>
              <w:spacing w:after="0" w:line="240" w:lineRule="auto"/>
              <w:jc w:val="center"/>
              <w:textAlignment w:val="baseline"/>
              <w:rPr>
                <w:rFonts w:ascii="Times New Roman" w:hAnsi="Times New Roman"/>
                <w:sz w:val="24"/>
                <w:szCs w:val="24"/>
              </w:rPr>
            </w:pPr>
            <w:r>
              <w:rPr>
                <w:rFonts w:ascii="Times New Roman" w:hAnsi="Times New Roman"/>
                <w:sz w:val="24"/>
                <w:szCs w:val="24"/>
                <w:lang w:val="en-US"/>
              </w:rPr>
              <w:t>85999</w:t>
            </w:r>
          </w:p>
        </w:tc>
        <w:tc>
          <w:tcPr>
            <w:tcW w:w="851" w:type="pct"/>
            <w:tcBorders>
              <w:top w:val="nil"/>
              <w:left w:val="single" w:sz="6" w:space="0" w:color="auto"/>
              <w:bottom w:val="single" w:sz="6" w:space="0" w:color="auto"/>
              <w:right w:val="single" w:sz="6" w:space="0" w:color="auto"/>
            </w:tcBorders>
            <w:vAlign w:val="center"/>
          </w:tcPr>
          <w:p w14:paraId="3BCE0141"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1</w:t>
            </w:r>
          </w:p>
        </w:tc>
        <w:tc>
          <w:tcPr>
            <w:tcW w:w="1269" w:type="pct"/>
            <w:tcBorders>
              <w:top w:val="nil"/>
              <w:left w:val="nil"/>
              <w:bottom w:val="single" w:sz="6" w:space="0" w:color="auto"/>
              <w:right w:val="single" w:sz="6" w:space="0" w:color="auto"/>
            </w:tcBorders>
            <w:vAlign w:val="center"/>
          </w:tcPr>
          <w:p w14:paraId="6912F294" w14:textId="77777777" w:rsidR="006720C9" w:rsidRPr="006D375A" w:rsidRDefault="006720C9" w:rsidP="00691A44">
            <w:pPr>
              <w:spacing w:after="0" w:line="240" w:lineRule="auto"/>
              <w:jc w:val="center"/>
              <w:textAlignment w:val="baseline"/>
              <w:rPr>
                <w:rFonts w:ascii="Times New Roman" w:hAnsi="Times New Roman"/>
                <w:sz w:val="24"/>
                <w:szCs w:val="24"/>
                <w:lang w:val="en-US"/>
              </w:rPr>
            </w:pPr>
            <w:r>
              <w:rPr>
                <w:rFonts w:ascii="Times New Roman" w:hAnsi="Times New Roman"/>
                <w:sz w:val="24"/>
                <w:szCs w:val="24"/>
                <w:lang w:val="en-US"/>
              </w:rPr>
              <w:t>85999</w:t>
            </w:r>
          </w:p>
        </w:tc>
      </w:tr>
      <w:tr w:rsidR="00616CC0" w:rsidRPr="00FC0888" w14:paraId="171ADB8E" w14:textId="77777777" w:rsidTr="00616CC0">
        <w:tc>
          <w:tcPr>
            <w:tcW w:w="1969" w:type="pct"/>
            <w:tcBorders>
              <w:top w:val="nil"/>
              <w:left w:val="single" w:sz="6" w:space="0" w:color="auto"/>
              <w:bottom w:val="single" w:sz="6" w:space="0" w:color="auto"/>
              <w:right w:val="single" w:sz="6" w:space="0" w:color="auto"/>
            </w:tcBorders>
            <w:vAlign w:val="center"/>
          </w:tcPr>
          <w:p w14:paraId="005EAE61" w14:textId="13DFBBB8" w:rsidR="00616CC0" w:rsidRPr="00FC0888" w:rsidRDefault="00616CC0" w:rsidP="00691A44">
            <w:pPr>
              <w:spacing w:after="0" w:line="240" w:lineRule="auto"/>
              <w:textAlignment w:val="baseline"/>
              <w:rPr>
                <w:rFonts w:ascii="Times New Roman" w:hAnsi="Times New Roman"/>
                <w:sz w:val="24"/>
                <w:szCs w:val="24"/>
              </w:rPr>
            </w:pPr>
            <w:r w:rsidRPr="00616CC0">
              <w:rPr>
                <w:rFonts w:ascii="Times New Roman" w:hAnsi="Times New Roman"/>
                <w:sz w:val="24"/>
                <w:szCs w:val="24"/>
              </w:rPr>
              <w:t>Мышь компьютерная (проводная)</w:t>
            </w:r>
          </w:p>
        </w:tc>
        <w:tc>
          <w:tcPr>
            <w:tcW w:w="911" w:type="pct"/>
            <w:tcBorders>
              <w:top w:val="nil"/>
              <w:left w:val="single" w:sz="6" w:space="0" w:color="auto"/>
              <w:bottom w:val="single" w:sz="6" w:space="0" w:color="auto"/>
              <w:right w:val="single" w:sz="6" w:space="0" w:color="auto"/>
            </w:tcBorders>
            <w:vAlign w:val="center"/>
          </w:tcPr>
          <w:p w14:paraId="4B546813" w14:textId="422C4AB1" w:rsidR="00616CC0" w:rsidRDefault="00616CC0" w:rsidP="00691A44">
            <w:pPr>
              <w:spacing w:after="0" w:line="240" w:lineRule="auto"/>
              <w:jc w:val="center"/>
              <w:textAlignment w:val="baseline"/>
              <w:rPr>
                <w:rFonts w:ascii="Times New Roman" w:hAnsi="Times New Roman"/>
                <w:sz w:val="24"/>
                <w:szCs w:val="24"/>
                <w:lang w:val="en-US"/>
              </w:rPr>
            </w:pPr>
            <w:r w:rsidRPr="00616CC0">
              <w:rPr>
                <w:rFonts w:ascii="Times New Roman" w:hAnsi="Times New Roman"/>
                <w:sz w:val="24"/>
                <w:szCs w:val="24"/>
                <w:lang w:val="en-US"/>
              </w:rPr>
              <w:t>500</w:t>
            </w:r>
          </w:p>
        </w:tc>
        <w:tc>
          <w:tcPr>
            <w:tcW w:w="851" w:type="pct"/>
            <w:tcBorders>
              <w:top w:val="nil"/>
              <w:left w:val="single" w:sz="6" w:space="0" w:color="auto"/>
              <w:bottom w:val="single" w:sz="6" w:space="0" w:color="auto"/>
              <w:right w:val="single" w:sz="6" w:space="0" w:color="auto"/>
            </w:tcBorders>
            <w:vAlign w:val="center"/>
          </w:tcPr>
          <w:p w14:paraId="00297A86" w14:textId="03AF4F0B" w:rsidR="00616CC0" w:rsidRPr="00FC0888" w:rsidRDefault="00616CC0" w:rsidP="00691A44">
            <w:pPr>
              <w:spacing w:after="0" w:line="240" w:lineRule="auto"/>
              <w:jc w:val="center"/>
              <w:textAlignment w:val="baseline"/>
              <w:rPr>
                <w:rFonts w:ascii="Times New Roman" w:hAnsi="Times New Roman"/>
                <w:sz w:val="24"/>
                <w:szCs w:val="24"/>
              </w:rPr>
            </w:pPr>
            <w:r w:rsidRPr="00616CC0">
              <w:rPr>
                <w:rFonts w:ascii="Times New Roman" w:hAnsi="Times New Roman"/>
                <w:sz w:val="24"/>
                <w:szCs w:val="24"/>
              </w:rPr>
              <w:t>1</w:t>
            </w:r>
          </w:p>
        </w:tc>
        <w:tc>
          <w:tcPr>
            <w:tcW w:w="1269" w:type="pct"/>
            <w:tcBorders>
              <w:top w:val="nil"/>
              <w:left w:val="nil"/>
              <w:bottom w:val="single" w:sz="6" w:space="0" w:color="auto"/>
              <w:right w:val="single" w:sz="6" w:space="0" w:color="auto"/>
            </w:tcBorders>
            <w:vAlign w:val="center"/>
          </w:tcPr>
          <w:p w14:paraId="524E0B78" w14:textId="229CEA88" w:rsidR="00616CC0" w:rsidRDefault="00616CC0" w:rsidP="00691A44">
            <w:pPr>
              <w:spacing w:after="0" w:line="240" w:lineRule="auto"/>
              <w:jc w:val="center"/>
              <w:textAlignment w:val="baseline"/>
              <w:rPr>
                <w:rFonts w:ascii="Times New Roman" w:hAnsi="Times New Roman"/>
                <w:sz w:val="24"/>
                <w:szCs w:val="24"/>
                <w:lang w:val="en-US"/>
              </w:rPr>
            </w:pPr>
            <w:r w:rsidRPr="00616CC0">
              <w:rPr>
                <w:rFonts w:ascii="Times New Roman" w:hAnsi="Times New Roman"/>
                <w:sz w:val="24"/>
                <w:szCs w:val="24"/>
                <w:lang w:val="en-US"/>
              </w:rPr>
              <w:t>500</w:t>
            </w:r>
          </w:p>
        </w:tc>
      </w:tr>
      <w:tr w:rsidR="006720C9" w:rsidRPr="00FC0888" w14:paraId="408863B6" w14:textId="77777777" w:rsidTr="00616CC0">
        <w:tc>
          <w:tcPr>
            <w:tcW w:w="1969" w:type="pct"/>
            <w:tcBorders>
              <w:top w:val="nil"/>
              <w:left w:val="single" w:sz="6" w:space="0" w:color="auto"/>
              <w:bottom w:val="single" w:sz="6" w:space="0" w:color="auto"/>
              <w:right w:val="single" w:sz="6" w:space="0" w:color="auto"/>
            </w:tcBorders>
            <w:vAlign w:val="center"/>
            <w:hideMark/>
          </w:tcPr>
          <w:p w14:paraId="35DBC8B0" w14:textId="77777777" w:rsidR="006720C9" w:rsidRPr="00FC0888" w:rsidRDefault="006720C9" w:rsidP="00691A44">
            <w:pPr>
              <w:spacing w:after="0" w:line="240" w:lineRule="auto"/>
              <w:textAlignment w:val="baseline"/>
              <w:rPr>
                <w:rFonts w:ascii="Times New Roman" w:hAnsi="Times New Roman"/>
                <w:sz w:val="24"/>
                <w:szCs w:val="24"/>
                <w:lang w:val="en-US"/>
              </w:rPr>
            </w:pPr>
            <w:r w:rsidRPr="00FC0888">
              <w:rPr>
                <w:rFonts w:ascii="Times New Roman" w:hAnsi="Times New Roman"/>
                <w:sz w:val="24"/>
                <w:szCs w:val="24"/>
              </w:rPr>
              <w:t xml:space="preserve">Принтер лазерный </w:t>
            </w:r>
            <w:proofErr w:type="spellStart"/>
            <w:r w:rsidRPr="00FC0888">
              <w:rPr>
                <w:rFonts w:ascii="Times New Roman" w:hAnsi="Times New Roman"/>
                <w:sz w:val="24"/>
                <w:szCs w:val="24"/>
                <w:lang w:val="en-US"/>
              </w:rPr>
              <w:t>LexMark</w:t>
            </w:r>
            <w:proofErr w:type="spellEnd"/>
            <w:r w:rsidRPr="00FC0888">
              <w:rPr>
                <w:rFonts w:ascii="Times New Roman" w:hAnsi="Times New Roman"/>
                <w:sz w:val="24"/>
                <w:szCs w:val="24"/>
                <w:lang w:val="en-US"/>
              </w:rPr>
              <w:t xml:space="preserve"> B2236dw</w:t>
            </w:r>
          </w:p>
        </w:tc>
        <w:tc>
          <w:tcPr>
            <w:tcW w:w="911" w:type="pct"/>
            <w:tcBorders>
              <w:top w:val="nil"/>
              <w:left w:val="single" w:sz="6" w:space="0" w:color="auto"/>
              <w:bottom w:val="single" w:sz="6" w:space="0" w:color="auto"/>
              <w:right w:val="single" w:sz="6" w:space="0" w:color="auto"/>
            </w:tcBorders>
            <w:vAlign w:val="center"/>
          </w:tcPr>
          <w:p w14:paraId="4BAECCCC"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4999</w:t>
            </w:r>
          </w:p>
        </w:tc>
        <w:tc>
          <w:tcPr>
            <w:tcW w:w="851" w:type="pct"/>
            <w:tcBorders>
              <w:top w:val="nil"/>
              <w:left w:val="single" w:sz="6" w:space="0" w:color="auto"/>
              <w:bottom w:val="single" w:sz="6" w:space="0" w:color="auto"/>
              <w:right w:val="single" w:sz="6" w:space="0" w:color="auto"/>
            </w:tcBorders>
            <w:vAlign w:val="center"/>
          </w:tcPr>
          <w:p w14:paraId="0BF3852E"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1</w:t>
            </w:r>
          </w:p>
        </w:tc>
        <w:tc>
          <w:tcPr>
            <w:tcW w:w="1269" w:type="pct"/>
            <w:tcBorders>
              <w:top w:val="nil"/>
              <w:left w:val="nil"/>
              <w:bottom w:val="single" w:sz="6" w:space="0" w:color="auto"/>
              <w:right w:val="single" w:sz="6" w:space="0" w:color="auto"/>
            </w:tcBorders>
            <w:vAlign w:val="center"/>
          </w:tcPr>
          <w:p w14:paraId="1848EBBD"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4999</w:t>
            </w:r>
          </w:p>
        </w:tc>
      </w:tr>
      <w:tr w:rsidR="006720C9" w:rsidRPr="00FC0888" w14:paraId="6909996E" w14:textId="77777777" w:rsidTr="00616CC0">
        <w:tc>
          <w:tcPr>
            <w:tcW w:w="3731" w:type="pct"/>
            <w:gridSpan w:val="3"/>
            <w:tcBorders>
              <w:top w:val="nil"/>
              <w:left w:val="single" w:sz="6" w:space="0" w:color="auto"/>
              <w:bottom w:val="single" w:sz="6" w:space="0" w:color="auto"/>
              <w:right w:val="single" w:sz="6" w:space="0" w:color="auto"/>
            </w:tcBorders>
            <w:hideMark/>
          </w:tcPr>
          <w:p w14:paraId="4B6623D8" w14:textId="77777777" w:rsidR="006720C9" w:rsidRPr="00FC0888"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Итого: </w:t>
            </w:r>
          </w:p>
        </w:tc>
        <w:tc>
          <w:tcPr>
            <w:tcW w:w="1269" w:type="pct"/>
            <w:tcBorders>
              <w:top w:val="nil"/>
              <w:left w:val="nil"/>
              <w:bottom w:val="single" w:sz="6" w:space="0" w:color="auto"/>
              <w:right w:val="single" w:sz="6" w:space="0" w:color="auto"/>
            </w:tcBorders>
          </w:tcPr>
          <w:p w14:paraId="2879F06F" w14:textId="0126BE4B" w:rsidR="006720C9" w:rsidRPr="00FC0888" w:rsidRDefault="00616CC0" w:rsidP="00691A44">
            <w:pPr>
              <w:spacing w:after="0" w:line="240" w:lineRule="auto"/>
              <w:jc w:val="center"/>
              <w:textAlignment w:val="baseline"/>
              <w:rPr>
                <w:rFonts w:ascii="Times New Roman" w:hAnsi="Times New Roman"/>
                <w:sz w:val="24"/>
                <w:szCs w:val="24"/>
              </w:rPr>
            </w:pPr>
            <w:r w:rsidRPr="00616CC0">
              <w:rPr>
                <w:rFonts w:ascii="Times New Roman" w:hAnsi="Times New Roman"/>
                <w:sz w:val="24"/>
                <w:szCs w:val="24"/>
              </w:rPr>
              <w:t>91 498</w:t>
            </w:r>
          </w:p>
        </w:tc>
      </w:tr>
    </w:tbl>
    <w:p w14:paraId="304FF943" w14:textId="77777777" w:rsidR="006720C9" w:rsidRPr="00FC0888" w:rsidRDefault="006720C9" w:rsidP="006720C9">
      <w:pPr>
        <w:tabs>
          <w:tab w:val="left" w:pos="5529"/>
        </w:tabs>
        <w:spacing w:before="600" w:after="240" w:line="360" w:lineRule="auto"/>
        <w:ind w:firstLine="709"/>
        <w:jc w:val="both"/>
        <w:rPr>
          <w:rFonts w:ascii="Times New Roman" w:hAnsi="Times New Roman"/>
          <w:sz w:val="28"/>
          <w:szCs w:val="28"/>
        </w:rPr>
      </w:pPr>
      <w:r w:rsidRPr="00FC0888">
        <w:rPr>
          <w:rFonts w:ascii="Times New Roman" w:hAnsi="Times New Roman"/>
          <w:sz w:val="28"/>
          <w:szCs w:val="28"/>
        </w:rPr>
        <w:t>В таблице 4 представлены затраты на расходные материалы.</w:t>
      </w:r>
    </w:p>
    <w:p w14:paraId="071A5330" w14:textId="77777777" w:rsidR="006720C9" w:rsidRPr="00FC0888" w:rsidRDefault="006720C9" w:rsidP="006720C9">
      <w:pPr>
        <w:spacing w:after="0" w:line="360" w:lineRule="auto"/>
        <w:jc w:val="both"/>
        <w:rPr>
          <w:rFonts w:ascii="Times New Roman" w:hAnsi="Times New Roman"/>
          <w:sz w:val="28"/>
          <w:szCs w:val="28"/>
        </w:rPr>
      </w:pPr>
      <w:r w:rsidRPr="00FC0888">
        <w:rPr>
          <w:rFonts w:ascii="Times New Roman" w:hAnsi="Times New Roman"/>
          <w:sz w:val="28"/>
          <w:szCs w:val="28"/>
        </w:rPr>
        <w:t>Таблица 4 – Планируемые затраты на расходные материалы</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3"/>
        <w:gridCol w:w="2504"/>
        <w:gridCol w:w="2034"/>
        <w:gridCol w:w="1940"/>
      </w:tblGrid>
      <w:tr w:rsidR="006720C9" w:rsidRPr="00FC0888" w14:paraId="758D6413" w14:textId="77777777" w:rsidTr="00691A44">
        <w:trPr>
          <w:trHeight w:val="300"/>
          <w:tblHeader/>
        </w:trPr>
        <w:tc>
          <w:tcPr>
            <w:tcW w:w="1544" w:type="pct"/>
            <w:tcBorders>
              <w:top w:val="single" w:sz="6" w:space="0" w:color="auto"/>
              <w:left w:val="single" w:sz="6" w:space="0" w:color="auto"/>
              <w:bottom w:val="single" w:sz="6" w:space="0" w:color="auto"/>
              <w:right w:val="single" w:sz="6" w:space="0" w:color="auto"/>
            </w:tcBorders>
            <w:vAlign w:val="center"/>
            <w:hideMark/>
          </w:tcPr>
          <w:p w14:paraId="17F615BB"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Затраты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56AC70BD"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Стоимость</w:t>
            </w:r>
          </w:p>
        </w:tc>
        <w:tc>
          <w:tcPr>
            <w:tcW w:w="1085" w:type="pct"/>
            <w:tcBorders>
              <w:top w:val="single" w:sz="6" w:space="0" w:color="auto"/>
              <w:left w:val="single" w:sz="6" w:space="0" w:color="auto"/>
              <w:bottom w:val="single" w:sz="6" w:space="0" w:color="auto"/>
              <w:right w:val="single" w:sz="6" w:space="0" w:color="auto"/>
            </w:tcBorders>
            <w:vAlign w:val="center"/>
            <w:hideMark/>
          </w:tcPr>
          <w:p w14:paraId="306DD947"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Количество</w:t>
            </w:r>
          </w:p>
        </w:tc>
        <w:tc>
          <w:tcPr>
            <w:tcW w:w="1035" w:type="pct"/>
            <w:tcBorders>
              <w:top w:val="single" w:sz="6" w:space="0" w:color="auto"/>
              <w:left w:val="single" w:sz="6" w:space="0" w:color="auto"/>
              <w:bottom w:val="single" w:sz="6" w:space="0" w:color="auto"/>
              <w:right w:val="single" w:sz="6" w:space="0" w:color="auto"/>
            </w:tcBorders>
            <w:vAlign w:val="center"/>
            <w:hideMark/>
          </w:tcPr>
          <w:p w14:paraId="013551BD" w14:textId="77777777" w:rsidR="006720C9" w:rsidRPr="00FC0888" w:rsidRDefault="006720C9" w:rsidP="00691A44">
            <w:pPr>
              <w:spacing w:after="0" w:line="240" w:lineRule="auto"/>
              <w:jc w:val="center"/>
              <w:rPr>
                <w:rFonts w:ascii="Times New Roman" w:hAnsi="Times New Roman"/>
                <w:b/>
                <w:bCs/>
                <w:sz w:val="24"/>
                <w:szCs w:val="24"/>
              </w:rPr>
            </w:pPr>
            <w:r w:rsidRPr="00FC0888">
              <w:rPr>
                <w:rFonts w:ascii="Times New Roman" w:hAnsi="Times New Roman"/>
                <w:b/>
                <w:bCs/>
                <w:sz w:val="24"/>
                <w:szCs w:val="24"/>
              </w:rPr>
              <w:t>Сумма, руб. </w:t>
            </w:r>
          </w:p>
        </w:tc>
      </w:tr>
      <w:tr w:rsidR="006720C9" w:rsidRPr="00FC0888" w14:paraId="5D9147A4" w14:textId="77777777" w:rsidTr="00691A44">
        <w:trPr>
          <w:trHeight w:val="300"/>
        </w:trPr>
        <w:tc>
          <w:tcPr>
            <w:tcW w:w="1544" w:type="pct"/>
            <w:tcBorders>
              <w:top w:val="single" w:sz="6" w:space="0" w:color="auto"/>
              <w:left w:val="single" w:sz="6" w:space="0" w:color="auto"/>
              <w:bottom w:val="single" w:sz="6" w:space="0" w:color="auto"/>
              <w:right w:val="single" w:sz="6" w:space="0" w:color="auto"/>
            </w:tcBorders>
            <w:vAlign w:val="center"/>
            <w:hideMark/>
          </w:tcPr>
          <w:p w14:paraId="4C451162" w14:textId="77777777" w:rsidR="006720C9" w:rsidRPr="00FC0888"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Интернет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10B8B1F3" w14:textId="77777777" w:rsidR="006720C9" w:rsidRPr="00FC0888" w:rsidRDefault="006720C9" w:rsidP="00691A44">
            <w:pPr>
              <w:spacing w:after="0" w:line="240" w:lineRule="auto"/>
              <w:jc w:val="center"/>
              <w:textAlignment w:val="baseline"/>
              <w:rPr>
                <w:rFonts w:ascii="Times New Roman" w:hAnsi="Times New Roman"/>
                <w:sz w:val="24"/>
                <w:szCs w:val="24"/>
              </w:rPr>
            </w:pPr>
            <w:r>
              <w:rPr>
                <w:rFonts w:ascii="Times New Roman" w:hAnsi="Times New Roman"/>
                <w:sz w:val="24"/>
                <w:szCs w:val="24"/>
                <w:lang w:val="en-US"/>
              </w:rPr>
              <w:t>6</w:t>
            </w:r>
            <w:r w:rsidRPr="00FC0888">
              <w:rPr>
                <w:rFonts w:ascii="Times New Roman" w:hAnsi="Times New Roman"/>
                <w:sz w:val="24"/>
                <w:szCs w:val="24"/>
              </w:rPr>
              <w:t>0</w:t>
            </w:r>
            <w:r w:rsidRPr="00FC0888">
              <w:rPr>
                <w:rFonts w:ascii="Times New Roman" w:hAnsi="Times New Roman"/>
                <w:sz w:val="24"/>
                <w:szCs w:val="24"/>
                <w:lang w:val="en-US"/>
              </w:rPr>
              <w:t>0</w:t>
            </w:r>
            <w:r w:rsidRPr="00FC0888">
              <w:rPr>
                <w:rFonts w:ascii="Times New Roman" w:hAnsi="Times New Roman"/>
                <w:sz w:val="24"/>
                <w:szCs w:val="24"/>
              </w:rPr>
              <w:t xml:space="preserve"> руб</w:t>
            </w:r>
            <w:proofErr w:type="gramStart"/>
            <w:r w:rsidRPr="00FC0888">
              <w:rPr>
                <w:rFonts w:ascii="Times New Roman" w:hAnsi="Times New Roman"/>
                <w:sz w:val="24"/>
                <w:szCs w:val="24"/>
              </w:rPr>
              <w:t>./</w:t>
            </w:r>
            <w:proofErr w:type="gramEnd"/>
            <w:r>
              <w:rPr>
                <w:rFonts w:ascii="Times New Roman" w:hAnsi="Times New Roman"/>
                <w:sz w:val="24"/>
                <w:szCs w:val="24"/>
              </w:rPr>
              <w:t>мес.</w:t>
            </w:r>
          </w:p>
        </w:tc>
        <w:tc>
          <w:tcPr>
            <w:tcW w:w="1085" w:type="pct"/>
            <w:tcBorders>
              <w:top w:val="single" w:sz="6" w:space="0" w:color="auto"/>
              <w:left w:val="single" w:sz="6" w:space="0" w:color="auto"/>
              <w:bottom w:val="single" w:sz="6" w:space="0" w:color="auto"/>
              <w:right w:val="single" w:sz="6" w:space="0" w:color="auto"/>
            </w:tcBorders>
            <w:vAlign w:val="center"/>
            <w:hideMark/>
          </w:tcPr>
          <w:p w14:paraId="188F667C"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lang w:val="en-US"/>
              </w:rPr>
              <w:t xml:space="preserve">2 </w:t>
            </w:r>
            <w:r>
              <w:rPr>
                <w:rFonts w:ascii="Times New Roman" w:hAnsi="Times New Roman"/>
                <w:sz w:val="24"/>
                <w:szCs w:val="24"/>
              </w:rPr>
              <w:t>мес.</w:t>
            </w:r>
          </w:p>
        </w:tc>
        <w:tc>
          <w:tcPr>
            <w:tcW w:w="1035" w:type="pct"/>
            <w:tcBorders>
              <w:top w:val="single" w:sz="6" w:space="0" w:color="auto"/>
              <w:left w:val="single" w:sz="6" w:space="0" w:color="auto"/>
              <w:bottom w:val="single" w:sz="6" w:space="0" w:color="auto"/>
              <w:right w:val="single" w:sz="6" w:space="0" w:color="auto"/>
            </w:tcBorders>
            <w:vAlign w:val="center"/>
          </w:tcPr>
          <w:p w14:paraId="505B6728"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1</w:t>
            </w:r>
            <w:r>
              <w:rPr>
                <w:rFonts w:ascii="Times New Roman" w:hAnsi="Times New Roman"/>
                <w:sz w:val="24"/>
                <w:szCs w:val="24"/>
                <w:lang w:val="en-US"/>
              </w:rPr>
              <w:t>2</w:t>
            </w:r>
            <w:r w:rsidRPr="00FC0888">
              <w:rPr>
                <w:rFonts w:ascii="Times New Roman" w:hAnsi="Times New Roman"/>
                <w:sz w:val="24"/>
                <w:szCs w:val="24"/>
              </w:rPr>
              <w:t>00</w:t>
            </w:r>
          </w:p>
        </w:tc>
      </w:tr>
      <w:tr w:rsidR="006720C9" w:rsidRPr="00FC0888" w14:paraId="32A7FD9F" w14:textId="77777777" w:rsidTr="00691A44">
        <w:trPr>
          <w:trHeight w:val="300"/>
        </w:trPr>
        <w:tc>
          <w:tcPr>
            <w:tcW w:w="1544" w:type="pct"/>
            <w:tcBorders>
              <w:top w:val="single" w:sz="6" w:space="0" w:color="auto"/>
              <w:left w:val="single" w:sz="6" w:space="0" w:color="auto"/>
              <w:bottom w:val="single" w:sz="6" w:space="0" w:color="auto"/>
              <w:right w:val="single" w:sz="6" w:space="0" w:color="auto"/>
            </w:tcBorders>
            <w:vAlign w:val="center"/>
            <w:hideMark/>
          </w:tcPr>
          <w:p w14:paraId="29763DD0" w14:textId="77777777" w:rsidR="006720C9" w:rsidRPr="00FC0888"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Электричество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382E293B" w14:textId="77777777" w:rsidR="006720C9" w:rsidRPr="00FC0888" w:rsidRDefault="006720C9" w:rsidP="00691A44">
            <w:pPr>
              <w:spacing w:after="0" w:line="240" w:lineRule="auto"/>
              <w:jc w:val="center"/>
              <w:textAlignment w:val="baseline"/>
              <w:rPr>
                <w:rFonts w:ascii="Times New Roman" w:hAnsi="Times New Roman"/>
                <w:sz w:val="24"/>
                <w:szCs w:val="24"/>
              </w:rPr>
            </w:pPr>
            <w:r>
              <w:rPr>
                <w:rFonts w:ascii="Times New Roman" w:hAnsi="Times New Roman"/>
                <w:sz w:val="24"/>
                <w:szCs w:val="24"/>
                <w:lang w:val="en-US"/>
              </w:rPr>
              <w:t>6</w:t>
            </w:r>
            <w:r w:rsidRPr="00FC0888">
              <w:rPr>
                <w:rFonts w:ascii="Times New Roman" w:hAnsi="Times New Roman"/>
                <w:sz w:val="24"/>
                <w:szCs w:val="24"/>
              </w:rPr>
              <w:t>,</w:t>
            </w:r>
            <w:r>
              <w:rPr>
                <w:rFonts w:ascii="Times New Roman" w:hAnsi="Times New Roman"/>
                <w:sz w:val="24"/>
                <w:szCs w:val="24"/>
                <w:lang w:val="en-US"/>
              </w:rPr>
              <w:t>45</w:t>
            </w:r>
            <w:r w:rsidRPr="00FC0888">
              <w:rPr>
                <w:rFonts w:ascii="Times New Roman" w:hAnsi="Times New Roman"/>
                <w:sz w:val="24"/>
                <w:szCs w:val="24"/>
              </w:rPr>
              <w:t xml:space="preserve"> руб./КВт*ч</w:t>
            </w:r>
          </w:p>
        </w:tc>
        <w:tc>
          <w:tcPr>
            <w:tcW w:w="1085" w:type="pct"/>
            <w:tcBorders>
              <w:top w:val="single" w:sz="6" w:space="0" w:color="auto"/>
              <w:left w:val="single" w:sz="6" w:space="0" w:color="auto"/>
              <w:bottom w:val="single" w:sz="6" w:space="0" w:color="auto"/>
              <w:right w:val="single" w:sz="6" w:space="0" w:color="auto"/>
            </w:tcBorders>
            <w:vAlign w:val="center"/>
            <w:hideMark/>
          </w:tcPr>
          <w:p w14:paraId="5DF0A003"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355,8 КВт*</w:t>
            </w:r>
            <w:proofErr w:type="gramStart"/>
            <w:r w:rsidRPr="00FC0888">
              <w:rPr>
                <w:rFonts w:ascii="Times New Roman" w:hAnsi="Times New Roman"/>
                <w:sz w:val="24"/>
                <w:szCs w:val="24"/>
              </w:rPr>
              <w:t>ч</w:t>
            </w:r>
            <w:proofErr w:type="gramEnd"/>
          </w:p>
        </w:tc>
        <w:tc>
          <w:tcPr>
            <w:tcW w:w="1035" w:type="pct"/>
            <w:tcBorders>
              <w:top w:val="single" w:sz="6" w:space="0" w:color="auto"/>
              <w:left w:val="single" w:sz="6" w:space="0" w:color="auto"/>
              <w:bottom w:val="single" w:sz="6" w:space="0" w:color="auto"/>
              <w:right w:val="single" w:sz="6" w:space="0" w:color="auto"/>
            </w:tcBorders>
            <w:vAlign w:val="center"/>
          </w:tcPr>
          <w:p w14:paraId="73377C49"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3739D5">
              <w:rPr>
                <w:rFonts w:ascii="Times New Roman" w:hAnsi="Times New Roman"/>
                <w:sz w:val="24"/>
                <w:szCs w:val="24"/>
              </w:rPr>
              <w:t>2294,91</w:t>
            </w:r>
          </w:p>
        </w:tc>
      </w:tr>
      <w:tr w:rsidR="006720C9" w:rsidRPr="00FC0888" w14:paraId="2732762D" w14:textId="77777777" w:rsidTr="00691A44">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71B99566" w14:textId="77777777" w:rsidR="006720C9" w:rsidRPr="00FC0888"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Бумага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77A565AF"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576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1F3ADFB1"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 xml:space="preserve">1 </w:t>
            </w:r>
            <w:proofErr w:type="spellStart"/>
            <w:r>
              <w:rPr>
                <w:rFonts w:ascii="Times New Roman" w:hAnsi="Times New Roman"/>
                <w:sz w:val="24"/>
                <w:szCs w:val="24"/>
              </w:rPr>
              <w:t>уп</w:t>
            </w:r>
            <w:proofErr w:type="spellEnd"/>
            <w:r>
              <w:rPr>
                <w:rFonts w:ascii="Times New Roman" w:hAnsi="Times New Roman"/>
                <w:sz w:val="24"/>
                <w:szCs w:val="24"/>
              </w:rPr>
              <w:t>.</w:t>
            </w:r>
          </w:p>
        </w:tc>
        <w:tc>
          <w:tcPr>
            <w:tcW w:w="1035" w:type="pct"/>
            <w:tcBorders>
              <w:top w:val="single" w:sz="6" w:space="0" w:color="auto"/>
              <w:left w:val="single" w:sz="6" w:space="0" w:color="auto"/>
              <w:bottom w:val="single" w:sz="6" w:space="0" w:color="auto"/>
              <w:right w:val="single" w:sz="6" w:space="0" w:color="auto"/>
            </w:tcBorders>
            <w:vAlign w:val="center"/>
          </w:tcPr>
          <w:p w14:paraId="30A4392E"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576</w:t>
            </w:r>
          </w:p>
        </w:tc>
      </w:tr>
      <w:tr w:rsidR="006720C9" w:rsidRPr="00FC0888" w14:paraId="70BDA043" w14:textId="77777777" w:rsidTr="00691A44">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55EC555E" w14:textId="77777777" w:rsidR="006720C9" w:rsidRPr="00FC0888"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Ручка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6693D9C1"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30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51159C73"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 xml:space="preserve">5 </w:t>
            </w:r>
            <w:r>
              <w:rPr>
                <w:rFonts w:ascii="Times New Roman" w:hAnsi="Times New Roman"/>
                <w:sz w:val="24"/>
                <w:szCs w:val="24"/>
              </w:rPr>
              <w:t>шт.</w:t>
            </w:r>
          </w:p>
        </w:tc>
        <w:tc>
          <w:tcPr>
            <w:tcW w:w="1035" w:type="pct"/>
            <w:tcBorders>
              <w:top w:val="single" w:sz="6" w:space="0" w:color="auto"/>
              <w:left w:val="single" w:sz="6" w:space="0" w:color="auto"/>
              <w:bottom w:val="single" w:sz="6" w:space="0" w:color="auto"/>
              <w:right w:val="single" w:sz="6" w:space="0" w:color="auto"/>
            </w:tcBorders>
            <w:vAlign w:val="center"/>
          </w:tcPr>
          <w:p w14:paraId="451FD1BA"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150</w:t>
            </w:r>
          </w:p>
        </w:tc>
      </w:tr>
      <w:tr w:rsidR="006720C9" w:rsidRPr="00FC0888" w14:paraId="16C0B1E3" w14:textId="77777777" w:rsidTr="00691A44">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35BA266C" w14:textId="77777777" w:rsidR="006720C9" w:rsidRPr="00FC0888"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Заправка принтера</w:t>
            </w:r>
          </w:p>
        </w:tc>
        <w:tc>
          <w:tcPr>
            <w:tcW w:w="1336" w:type="pct"/>
            <w:tcBorders>
              <w:top w:val="single" w:sz="6" w:space="0" w:color="auto"/>
              <w:left w:val="single" w:sz="6" w:space="0" w:color="auto"/>
              <w:bottom w:val="single" w:sz="6" w:space="0" w:color="auto"/>
              <w:right w:val="single" w:sz="6" w:space="0" w:color="auto"/>
            </w:tcBorders>
            <w:vAlign w:val="center"/>
            <w:hideMark/>
          </w:tcPr>
          <w:p w14:paraId="4160CF48"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5629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39FCD306"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1 раз</w:t>
            </w:r>
          </w:p>
        </w:tc>
        <w:tc>
          <w:tcPr>
            <w:tcW w:w="1035" w:type="pct"/>
            <w:tcBorders>
              <w:top w:val="single" w:sz="6" w:space="0" w:color="auto"/>
              <w:left w:val="single" w:sz="6" w:space="0" w:color="auto"/>
              <w:bottom w:val="single" w:sz="6" w:space="0" w:color="auto"/>
              <w:right w:val="single" w:sz="6" w:space="0" w:color="auto"/>
            </w:tcBorders>
            <w:vAlign w:val="center"/>
          </w:tcPr>
          <w:p w14:paraId="33386D2A"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FC0888">
              <w:rPr>
                <w:rFonts w:ascii="Times New Roman" w:hAnsi="Times New Roman"/>
                <w:sz w:val="24"/>
                <w:szCs w:val="24"/>
              </w:rPr>
              <w:t>5629</w:t>
            </w:r>
          </w:p>
        </w:tc>
      </w:tr>
      <w:tr w:rsidR="006720C9" w:rsidRPr="00FC0888" w14:paraId="1D786931" w14:textId="77777777" w:rsidTr="00691A44">
        <w:trPr>
          <w:trHeight w:val="300"/>
        </w:trPr>
        <w:tc>
          <w:tcPr>
            <w:tcW w:w="3965" w:type="pct"/>
            <w:gridSpan w:val="3"/>
            <w:tcBorders>
              <w:top w:val="single" w:sz="6" w:space="0" w:color="auto"/>
              <w:left w:val="single" w:sz="6" w:space="0" w:color="auto"/>
              <w:bottom w:val="single" w:sz="6" w:space="0" w:color="auto"/>
              <w:right w:val="single" w:sz="6" w:space="0" w:color="auto"/>
            </w:tcBorders>
            <w:vAlign w:val="center"/>
            <w:hideMark/>
          </w:tcPr>
          <w:p w14:paraId="79750BD5" w14:textId="77777777" w:rsidR="006720C9" w:rsidRPr="00FC0888" w:rsidRDefault="006720C9" w:rsidP="00691A44">
            <w:pPr>
              <w:spacing w:after="0" w:line="240" w:lineRule="auto"/>
              <w:textAlignment w:val="baseline"/>
              <w:rPr>
                <w:rFonts w:ascii="Times New Roman" w:hAnsi="Times New Roman"/>
                <w:sz w:val="24"/>
                <w:szCs w:val="24"/>
              </w:rPr>
            </w:pPr>
            <w:r w:rsidRPr="00FC0888">
              <w:rPr>
                <w:rFonts w:ascii="Times New Roman" w:hAnsi="Times New Roman"/>
                <w:sz w:val="24"/>
                <w:szCs w:val="24"/>
              </w:rPr>
              <w:t>Итого: </w:t>
            </w:r>
          </w:p>
        </w:tc>
        <w:tc>
          <w:tcPr>
            <w:tcW w:w="1035" w:type="pct"/>
            <w:tcBorders>
              <w:top w:val="single" w:sz="6" w:space="0" w:color="auto"/>
              <w:left w:val="single" w:sz="6" w:space="0" w:color="auto"/>
              <w:bottom w:val="single" w:sz="6" w:space="0" w:color="auto"/>
              <w:right w:val="single" w:sz="6" w:space="0" w:color="auto"/>
            </w:tcBorders>
            <w:vAlign w:val="center"/>
            <w:hideMark/>
          </w:tcPr>
          <w:p w14:paraId="1A53D754" w14:textId="77777777" w:rsidR="006720C9" w:rsidRPr="00FC0888" w:rsidRDefault="006720C9" w:rsidP="00691A44">
            <w:pPr>
              <w:spacing w:after="0" w:line="240" w:lineRule="auto"/>
              <w:jc w:val="center"/>
              <w:textAlignment w:val="baseline"/>
              <w:rPr>
                <w:rFonts w:ascii="Times New Roman" w:hAnsi="Times New Roman"/>
                <w:sz w:val="24"/>
                <w:szCs w:val="24"/>
              </w:rPr>
            </w:pPr>
            <w:r w:rsidRPr="009C2009">
              <w:rPr>
                <w:rFonts w:ascii="Times New Roman" w:hAnsi="Times New Roman"/>
                <w:sz w:val="24"/>
                <w:szCs w:val="24"/>
              </w:rPr>
              <w:t>9849,91</w:t>
            </w:r>
          </w:p>
        </w:tc>
      </w:tr>
    </w:tbl>
    <w:p w14:paraId="2F682EB4" w14:textId="77777777" w:rsidR="006720C9" w:rsidRPr="00284FDC" w:rsidRDefault="006720C9" w:rsidP="006720C9">
      <w:pPr>
        <w:pStyle w:val="2"/>
        <w:numPr>
          <w:ilvl w:val="1"/>
          <w:numId w:val="1"/>
        </w:numPr>
        <w:spacing w:before="480" w:after="240"/>
        <w:ind w:left="0" w:firstLine="709"/>
        <w:rPr>
          <w:rFonts w:ascii="Times New Roman" w:hAnsi="Times New Roman" w:cs="Times New Roman"/>
          <w:b/>
          <w:bCs/>
          <w:color w:val="000000" w:themeColor="text1"/>
          <w:sz w:val="28"/>
          <w:szCs w:val="28"/>
        </w:rPr>
      </w:pPr>
      <w:bookmarkStart w:id="6" w:name="_Toc67391838"/>
      <w:bookmarkStart w:id="7" w:name="_Toc104970594"/>
      <w:r w:rsidRPr="00284FDC">
        <w:rPr>
          <w:rFonts w:ascii="Times New Roman" w:hAnsi="Times New Roman" w:cs="Times New Roman"/>
          <w:b/>
          <w:bCs/>
          <w:color w:val="000000" w:themeColor="text1"/>
          <w:sz w:val="28"/>
          <w:szCs w:val="28"/>
        </w:rPr>
        <w:t>Расчет затрат на разработку</w:t>
      </w:r>
      <w:bookmarkEnd w:id="6"/>
      <w:bookmarkEnd w:id="7"/>
    </w:p>
    <w:p w14:paraId="4AD4882E"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Исходные данные, связанные с разработкой программного продукта</w:t>
      </w:r>
      <w:r>
        <w:rPr>
          <w:rFonts w:ascii="Times New Roman" w:hAnsi="Times New Roman"/>
          <w:sz w:val="28"/>
          <w:szCs w:val="28"/>
        </w:rPr>
        <w:t>,</w:t>
      </w:r>
      <w:r w:rsidRPr="00FC0888">
        <w:rPr>
          <w:rFonts w:ascii="Times New Roman" w:hAnsi="Times New Roman"/>
          <w:sz w:val="28"/>
          <w:szCs w:val="28"/>
        </w:rPr>
        <w:t xml:space="preserve"> приведены в таблице 5.</w:t>
      </w:r>
    </w:p>
    <w:p w14:paraId="56792FEA" w14:textId="77777777" w:rsidR="006720C9" w:rsidRPr="00FC0888" w:rsidRDefault="006720C9" w:rsidP="006720C9">
      <w:pPr>
        <w:spacing w:after="0" w:line="360" w:lineRule="auto"/>
        <w:jc w:val="both"/>
        <w:rPr>
          <w:rFonts w:ascii="Times New Roman" w:hAnsi="Times New Roman"/>
          <w:sz w:val="28"/>
          <w:szCs w:val="28"/>
        </w:rPr>
      </w:pPr>
      <w:r w:rsidRPr="00FC0888">
        <w:rPr>
          <w:rFonts w:ascii="Times New Roman" w:hAnsi="Times New Roman"/>
          <w:sz w:val="28"/>
          <w:szCs w:val="28"/>
        </w:rPr>
        <w:t>Таблица 5 – Исходные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6720C9" w:rsidRPr="00FC0888" w14:paraId="0468C2EF" w14:textId="77777777" w:rsidTr="00691A44">
        <w:trPr>
          <w:tblHeader/>
        </w:trPr>
        <w:tc>
          <w:tcPr>
            <w:tcW w:w="3114" w:type="dxa"/>
          </w:tcPr>
          <w:p w14:paraId="023010BC"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Наименование</w:t>
            </w:r>
          </w:p>
        </w:tc>
        <w:tc>
          <w:tcPr>
            <w:tcW w:w="3115" w:type="dxa"/>
          </w:tcPr>
          <w:p w14:paraId="08FE9EEB"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Обозначение</w:t>
            </w:r>
          </w:p>
        </w:tc>
        <w:tc>
          <w:tcPr>
            <w:tcW w:w="3115" w:type="dxa"/>
          </w:tcPr>
          <w:p w14:paraId="2B234DB4"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Значение</w:t>
            </w:r>
          </w:p>
        </w:tc>
      </w:tr>
      <w:tr w:rsidR="006720C9" w:rsidRPr="00FC0888" w14:paraId="4A9A7547" w14:textId="77777777" w:rsidTr="00691A44">
        <w:tc>
          <w:tcPr>
            <w:tcW w:w="3114" w:type="dxa"/>
          </w:tcPr>
          <w:p w14:paraId="420AF92B" w14:textId="51262E0F"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Оклад разработчик</w:t>
            </w:r>
            <w:r w:rsidR="00A13F58">
              <w:rPr>
                <w:rFonts w:ascii="Times New Roman" w:hAnsi="Times New Roman"/>
                <w:sz w:val="24"/>
                <w:szCs w:val="24"/>
              </w:rPr>
              <w:t>ов</w:t>
            </w:r>
          </w:p>
        </w:tc>
        <w:tc>
          <w:tcPr>
            <w:tcW w:w="3115" w:type="dxa"/>
            <w:vAlign w:val="center"/>
          </w:tcPr>
          <w:p w14:paraId="3A05BA81"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Ор</w:t>
            </w:r>
          </w:p>
        </w:tc>
        <w:tc>
          <w:tcPr>
            <w:tcW w:w="3115" w:type="dxa"/>
            <w:vAlign w:val="center"/>
          </w:tcPr>
          <w:p w14:paraId="08D0BAC9" w14:textId="77777777" w:rsidR="006720C9" w:rsidRPr="00FC0888" w:rsidRDefault="006720C9" w:rsidP="00691A44">
            <w:pPr>
              <w:jc w:val="center"/>
              <w:rPr>
                <w:rFonts w:ascii="Times New Roman" w:hAnsi="Times New Roman"/>
                <w:sz w:val="24"/>
                <w:szCs w:val="24"/>
              </w:rPr>
            </w:pPr>
            <w:r>
              <w:rPr>
                <w:rFonts w:ascii="Times New Roman" w:hAnsi="Times New Roman"/>
                <w:sz w:val="24"/>
                <w:szCs w:val="24"/>
              </w:rPr>
              <w:t>131</w:t>
            </w:r>
            <w:r w:rsidRPr="00FC0888">
              <w:rPr>
                <w:rFonts w:ascii="Times New Roman" w:hAnsi="Times New Roman"/>
                <w:sz w:val="24"/>
                <w:szCs w:val="24"/>
              </w:rPr>
              <w:t>000 руб.</w:t>
            </w:r>
          </w:p>
        </w:tc>
      </w:tr>
      <w:tr w:rsidR="006720C9" w:rsidRPr="00FC0888" w14:paraId="2AEBE60A" w14:textId="77777777" w:rsidTr="00691A44">
        <w:tc>
          <w:tcPr>
            <w:tcW w:w="3114" w:type="dxa"/>
          </w:tcPr>
          <w:p w14:paraId="229210D7"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Время разработки</w:t>
            </w:r>
          </w:p>
        </w:tc>
        <w:tc>
          <w:tcPr>
            <w:tcW w:w="3115" w:type="dxa"/>
            <w:vAlign w:val="center"/>
          </w:tcPr>
          <w:p w14:paraId="589CDF19"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Трп</w:t>
            </w:r>
            <w:proofErr w:type="spellEnd"/>
          </w:p>
        </w:tc>
        <w:tc>
          <w:tcPr>
            <w:tcW w:w="3115" w:type="dxa"/>
            <w:vAlign w:val="center"/>
          </w:tcPr>
          <w:p w14:paraId="15279781"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 xml:space="preserve">2 </w:t>
            </w:r>
            <w:r>
              <w:rPr>
                <w:rFonts w:ascii="Times New Roman" w:hAnsi="Times New Roman"/>
                <w:sz w:val="24"/>
                <w:szCs w:val="24"/>
              </w:rPr>
              <w:t>мес.</w:t>
            </w:r>
          </w:p>
        </w:tc>
      </w:tr>
      <w:tr w:rsidR="006720C9" w:rsidRPr="00FC0888" w14:paraId="405F3303" w14:textId="77777777" w:rsidTr="00691A44">
        <w:tc>
          <w:tcPr>
            <w:tcW w:w="3114" w:type="dxa"/>
          </w:tcPr>
          <w:p w14:paraId="36E4CD9F"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Машинное время разработки</w:t>
            </w:r>
          </w:p>
        </w:tc>
        <w:tc>
          <w:tcPr>
            <w:tcW w:w="3115" w:type="dxa"/>
            <w:vAlign w:val="center"/>
          </w:tcPr>
          <w:p w14:paraId="02B12B40"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Тмч</w:t>
            </w:r>
            <w:proofErr w:type="spellEnd"/>
          </w:p>
        </w:tc>
        <w:tc>
          <w:tcPr>
            <w:tcW w:w="3115" w:type="dxa"/>
            <w:vAlign w:val="center"/>
          </w:tcPr>
          <w:p w14:paraId="61D4EB99"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 xml:space="preserve">1,7 </w:t>
            </w:r>
            <w:r>
              <w:rPr>
                <w:rFonts w:ascii="Times New Roman" w:hAnsi="Times New Roman"/>
                <w:sz w:val="24"/>
                <w:szCs w:val="24"/>
              </w:rPr>
              <w:t>мес.</w:t>
            </w:r>
          </w:p>
        </w:tc>
      </w:tr>
      <w:tr w:rsidR="006720C9" w:rsidRPr="00FC0888" w14:paraId="6809A51C" w14:textId="77777777" w:rsidTr="00691A44">
        <w:tc>
          <w:tcPr>
            <w:tcW w:w="3114" w:type="dxa"/>
            <w:tcBorders>
              <w:bottom w:val="single" w:sz="4" w:space="0" w:color="auto"/>
            </w:tcBorders>
          </w:tcPr>
          <w:p w14:paraId="1F34D02F"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 xml:space="preserve">Коэффициент дополнительной заработной платы </w:t>
            </w:r>
          </w:p>
        </w:tc>
        <w:tc>
          <w:tcPr>
            <w:tcW w:w="3115" w:type="dxa"/>
            <w:tcBorders>
              <w:bottom w:val="single" w:sz="4" w:space="0" w:color="auto"/>
            </w:tcBorders>
            <w:vAlign w:val="center"/>
          </w:tcPr>
          <w:p w14:paraId="48236999"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Кд</w:t>
            </w:r>
          </w:p>
        </w:tc>
        <w:tc>
          <w:tcPr>
            <w:tcW w:w="3115" w:type="dxa"/>
            <w:tcBorders>
              <w:bottom w:val="single" w:sz="4" w:space="0" w:color="auto"/>
            </w:tcBorders>
            <w:vAlign w:val="center"/>
          </w:tcPr>
          <w:p w14:paraId="1196FA36"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0,15</w:t>
            </w:r>
          </w:p>
        </w:tc>
      </w:tr>
      <w:tr w:rsidR="006720C9" w:rsidRPr="00FC0888" w14:paraId="229C3BC7" w14:textId="77777777" w:rsidTr="00691A44">
        <w:tc>
          <w:tcPr>
            <w:tcW w:w="3114" w:type="dxa"/>
            <w:tcBorders>
              <w:bottom w:val="single" w:sz="4" w:space="0" w:color="auto"/>
            </w:tcBorders>
          </w:tcPr>
          <w:p w14:paraId="5510058D"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Коэффициент страховых взносов</w:t>
            </w:r>
          </w:p>
        </w:tc>
        <w:tc>
          <w:tcPr>
            <w:tcW w:w="3115" w:type="dxa"/>
            <w:tcBorders>
              <w:bottom w:val="single" w:sz="4" w:space="0" w:color="auto"/>
            </w:tcBorders>
            <w:vAlign w:val="center"/>
          </w:tcPr>
          <w:p w14:paraId="62B1DF04"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Кст</w:t>
            </w:r>
            <w:proofErr w:type="spellEnd"/>
          </w:p>
        </w:tc>
        <w:tc>
          <w:tcPr>
            <w:tcW w:w="3115" w:type="dxa"/>
            <w:tcBorders>
              <w:bottom w:val="single" w:sz="4" w:space="0" w:color="auto"/>
            </w:tcBorders>
            <w:vAlign w:val="center"/>
          </w:tcPr>
          <w:p w14:paraId="5CC592C3"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0,3</w:t>
            </w:r>
          </w:p>
        </w:tc>
      </w:tr>
      <w:tr w:rsidR="006720C9" w:rsidRPr="00FC0888" w14:paraId="2CCEDCE3" w14:textId="77777777" w:rsidTr="00691A44">
        <w:tc>
          <w:tcPr>
            <w:tcW w:w="3114" w:type="dxa"/>
            <w:tcBorders>
              <w:top w:val="single" w:sz="4" w:space="0" w:color="auto"/>
            </w:tcBorders>
          </w:tcPr>
          <w:p w14:paraId="5EADFB36"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Количество единиц техники</w:t>
            </w:r>
          </w:p>
        </w:tc>
        <w:tc>
          <w:tcPr>
            <w:tcW w:w="3115" w:type="dxa"/>
            <w:tcBorders>
              <w:top w:val="single" w:sz="4" w:space="0" w:color="auto"/>
            </w:tcBorders>
            <w:vAlign w:val="center"/>
          </w:tcPr>
          <w:p w14:paraId="538B301E"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Q</w:t>
            </w:r>
          </w:p>
        </w:tc>
        <w:tc>
          <w:tcPr>
            <w:tcW w:w="3115" w:type="dxa"/>
            <w:tcBorders>
              <w:top w:val="single" w:sz="4" w:space="0" w:color="auto"/>
            </w:tcBorders>
            <w:vAlign w:val="center"/>
          </w:tcPr>
          <w:p w14:paraId="1DC1BF26" w14:textId="77777777" w:rsidR="006720C9" w:rsidRPr="00FC0888" w:rsidRDefault="006720C9" w:rsidP="00691A44">
            <w:pPr>
              <w:jc w:val="center"/>
              <w:rPr>
                <w:rFonts w:ascii="Times New Roman" w:hAnsi="Times New Roman"/>
                <w:sz w:val="24"/>
                <w:szCs w:val="24"/>
              </w:rPr>
            </w:pPr>
            <w:r>
              <w:rPr>
                <w:rFonts w:ascii="Times New Roman" w:hAnsi="Times New Roman"/>
                <w:sz w:val="24"/>
                <w:szCs w:val="24"/>
              </w:rPr>
              <w:t>2</w:t>
            </w:r>
            <w:r w:rsidRPr="00FC0888">
              <w:rPr>
                <w:rFonts w:ascii="Times New Roman" w:hAnsi="Times New Roman"/>
                <w:sz w:val="24"/>
                <w:szCs w:val="24"/>
              </w:rPr>
              <w:t xml:space="preserve"> </w:t>
            </w:r>
            <w:r>
              <w:rPr>
                <w:rFonts w:ascii="Times New Roman" w:hAnsi="Times New Roman"/>
                <w:sz w:val="24"/>
                <w:szCs w:val="24"/>
              </w:rPr>
              <w:t>шт.</w:t>
            </w:r>
          </w:p>
        </w:tc>
      </w:tr>
      <w:tr w:rsidR="006720C9" w:rsidRPr="00FC0888" w14:paraId="73822406" w14:textId="77777777" w:rsidTr="00691A44">
        <w:tc>
          <w:tcPr>
            <w:tcW w:w="3114" w:type="dxa"/>
          </w:tcPr>
          <w:p w14:paraId="16FCC044"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Себестоимость содержания техники</w:t>
            </w:r>
          </w:p>
        </w:tc>
        <w:tc>
          <w:tcPr>
            <w:tcW w:w="3115" w:type="dxa"/>
            <w:vAlign w:val="center"/>
          </w:tcPr>
          <w:p w14:paraId="7968B556" w14:textId="77777777" w:rsidR="006720C9" w:rsidRPr="00FC0888" w:rsidRDefault="006720C9" w:rsidP="00691A44">
            <w:pPr>
              <w:jc w:val="center"/>
              <w:rPr>
                <w:rFonts w:ascii="Times New Roman" w:hAnsi="Times New Roman"/>
                <w:sz w:val="24"/>
                <w:szCs w:val="24"/>
              </w:rPr>
            </w:pPr>
            <w:proofErr w:type="gramStart"/>
            <w:r w:rsidRPr="00FC0888">
              <w:rPr>
                <w:rFonts w:ascii="Times New Roman" w:hAnsi="Times New Roman"/>
                <w:sz w:val="24"/>
                <w:szCs w:val="24"/>
              </w:rPr>
              <w:t>См</w:t>
            </w:r>
            <w:proofErr w:type="gramEnd"/>
            <w:r w:rsidRPr="00FC0888">
              <w:rPr>
                <w:rFonts w:ascii="Times New Roman" w:hAnsi="Times New Roman"/>
                <w:sz w:val="24"/>
                <w:szCs w:val="24"/>
              </w:rPr>
              <w:t>/ч</w:t>
            </w:r>
          </w:p>
        </w:tc>
        <w:tc>
          <w:tcPr>
            <w:tcW w:w="3115" w:type="dxa"/>
            <w:vAlign w:val="center"/>
          </w:tcPr>
          <w:p w14:paraId="41018CC4" w14:textId="41C2FD69" w:rsidR="006720C9" w:rsidRPr="00FC0888" w:rsidRDefault="00616CC0" w:rsidP="00691A44">
            <w:pPr>
              <w:jc w:val="center"/>
              <w:rPr>
                <w:rFonts w:ascii="Times New Roman" w:hAnsi="Times New Roman"/>
                <w:sz w:val="24"/>
                <w:szCs w:val="24"/>
              </w:rPr>
            </w:pPr>
            <w:r>
              <w:rPr>
                <w:rFonts w:ascii="Times New Roman" w:hAnsi="Times New Roman"/>
                <w:sz w:val="24"/>
                <w:szCs w:val="24"/>
              </w:rPr>
              <w:t>18</w:t>
            </w:r>
            <w:r w:rsidR="006720C9" w:rsidRPr="00FC0888">
              <w:rPr>
                <w:rFonts w:ascii="Times New Roman" w:hAnsi="Times New Roman"/>
                <w:sz w:val="24"/>
                <w:szCs w:val="24"/>
              </w:rPr>
              <w:t xml:space="preserve"> руб./</w:t>
            </w:r>
            <w:proofErr w:type="gramStart"/>
            <w:r w:rsidR="006720C9">
              <w:rPr>
                <w:rFonts w:ascii="Times New Roman" w:hAnsi="Times New Roman"/>
                <w:sz w:val="24"/>
                <w:szCs w:val="24"/>
              </w:rPr>
              <w:t>ч</w:t>
            </w:r>
            <w:proofErr w:type="gramEnd"/>
            <w:r w:rsidR="006720C9">
              <w:rPr>
                <w:rFonts w:ascii="Times New Roman" w:hAnsi="Times New Roman"/>
                <w:sz w:val="24"/>
                <w:szCs w:val="24"/>
              </w:rPr>
              <w:t>.</w:t>
            </w:r>
          </w:p>
        </w:tc>
      </w:tr>
      <w:tr w:rsidR="006720C9" w:rsidRPr="00FC0888" w14:paraId="7D13FF41" w14:textId="77777777" w:rsidTr="00691A44">
        <w:tc>
          <w:tcPr>
            <w:tcW w:w="3114" w:type="dxa"/>
          </w:tcPr>
          <w:p w14:paraId="62ACFECD"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 xml:space="preserve">Коэффициент готовности техники </w:t>
            </w:r>
          </w:p>
        </w:tc>
        <w:tc>
          <w:tcPr>
            <w:tcW w:w="3115" w:type="dxa"/>
            <w:vAlign w:val="center"/>
          </w:tcPr>
          <w:p w14:paraId="21B7EBCC"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Кгт</w:t>
            </w:r>
            <w:proofErr w:type="spellEnd"/>
          </w:p>
        </w:tc>
        <w:tc>
          <w:tcPr>
            <w:tcW w:w="3115" w:type="dxa"/>
            <w:vAlign w:val="center"/>
          </w:tcPr>
          <w:p w14:paraId="27DDA51D"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0,97</w:t>
            </w:r>
          </w:p>
        </w:tc>
      </w:tr>
      <w:tr w:rsidR="006720C9" w:rsidRPr="00FC0888" w14:paraId="792B6735" w14:textId="77777777" w:rsidTr="00691A44">
        <w:tc>
          <w:tcPr>
            <w:tcW w:w="3114" w:type="dxa"/>
          </w:tcPr>
          <w:p w14:paraId="033469E3"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 xml:space="preserve">Число рабочих дней в месяце </w:t>
            </w:r>
          </w:p>
        </w:tc>
        <w:tc>
          <w:tcPr>
            <w:tcW w:w="3115" w:type="dxa"/>
            <w:vAlign w:val="center"/>
          </w:tcPr>
          <w:p w14:paraId="0CCED3F4"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ЧРД</w:t>
            </w:r>
          </w:p>
        </w:tc>
        <w:tc>
          <w:tcPr>
            <w:tcW w:w="3115" w:type="dxa"/>
            <w:vAlign w:val="center"/>
          </w:tcPr>
          <w:p w14:paraId="75A5EABE" w14:textId="4FB33034" w:rsidR="006720C9" w:rsidRPr="00FC0888" w:rsidRDefault="00616CC0" w:rsidP="00691A44">
            <w:pPr>
              <w:jc w:val="center"/>
              <w:rPr>
                <w:rFonts w:ascii="Times New Roman" w:hAnsi="Times New Roman"/>
                <w:sz w:val="24"/>
                <w:szCs w:val="24"/>
              </w:rPr>
            </w:pPr>
            <w:r>
              <w:rPr>
                <w:rFonts w:ascii="Times New Roman" w:hAnsi="Times New Roman"/>
                <w:sz w:val="24"/>
                <w:szCs w:val="24"/>
              </w:rPr>
              <w:t>20</w:t>
            </w:r>
            <w:r w:rsidR="006720C9" w:rsidRPr="00FC0888">
              <w:rPr>
                <w:rFonts w:ascii="Times New Roman" w:hAnsi="Times New Roman"/>
                <w:sz w:val="24"/>
                <w:szCs w:val="24"/>
              </w:rPr>
              <w:t xml:space="preserve"> день</w:t>
            </w:r>
          </w:p>
        </w:tc>
      </w:tr>
      <w:tr w:rsidR="006720C9" w:rsidRPr="00FC0888" w14:paraId="38B5F0D4" w14:textId="77777777" w:rsidTr="00691A44">
        <w:tc>
          <w:tcPr>
            <w:tcW w:w="3114" w:type="dxa"/>
          </w:tcPr>
          <w:p w14:paraId="1123586A"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Продолжительность смены</w:t>
            </w:r>
          </w:p>
        </w:tc>
        <w:tc>
          <w:tcPr>
            <w:tcW w:w="3115" w:type="dxa"/>
            <w:vAlign w:val="center"/>
          </w:tcPr>
          <w:p w14:paraId="14038D3D"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Тст</w:t>
            </w:r>
            <w:proofErr w:type="spellEnd"/>
          </w:p>
        </w:tc>
        <w:tc>
          <w:tcPr>
            <w:tcW w:w="3115" w:type="dxa"/>
            <w:vAlign w:val="center"/>
          </w:tcPr>
          <w:p w14:paraId="674E0F83"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 xml:space="preserve">8 </w:t>
            </w:r>
            <w:r>
              <w:rPr>
                <w:rFonts w:ascii="Times New Roman" w:hAnsi="Times New Roman"/>
                <w:sz w:val="24"/>
                <w:szCs w:val="24"/>
              </w:rPr>
              <w:t>ч.</w:t>
            </w:r>
          </w:p>
        </w:tc>
      </w:tr>
      <w:tr w:rsidR="006720C9" w:rsidRPr="00FC0888" w14:paraId="48A52450" w14:textId="77777777" w:rsidTr="00691A44">
        <w:tc>
          <w:tcPr>
            <w:tcW w:w="3114" w:type="dxa"/>
          </w:tcPr>
          <w:p w14:paraId="36E4BF7F"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Коэффициент сменности</w:t>
            </w:r>
          </w:p>
        </w:tc>
        <w:tc>
          <w:tcPr>
            <w:tcW w:w="3115" w:type="dxa"/>
            <w:vAlign w:val="center"/>
          </w:tcPr>
          <w:p w14:paraId="009333BF"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Ксм</w:t>
            </w:r>
          </w:p>
        </w:tc>
        <w:tc>
          <w:tcPr>
            <w:tcW w:w="3115" w:type="dxa"/>
            <w:vAlign w:val="center"/>
          </w:tcPr>
          <w:p w14:paraId="2A34DA3D"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1</w:t>
            </w:r>
          </w:p>
        </w:tc>
      </w:tr>
      <w:tr w:rsidR="006720C9" w:rsidRPr="00FC0888" w14:paraId="5E9C3A51" w14:textId="77777777" w:rsidTr="00691A44">
        <w:tc>
          <w:tcPr>
            <w:tcW w:w="3114" w:type="dxa"/>
          </w:tcPr>
          <w:p w14:paraId="026EE15A"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Коэффициент транспортных расходов</w:t>
            </w:r>
          </w:p>
        </w:tc>
        <w:tc>
          <w:tcPr>
            <w:tcW w:w="3115" w:type="dxa"/>
            <w:vAlign w:val="center"/>
          </w:tcPr>
          <w:p w14:paraId="72C7F20A"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Кт</w:t>
            </w:r>
            <w:proofErr w:type="spellEnd"/>
          </w:p>
        </w:tc>
        <w:tc>
          <w:tcPr>
            <w:tcW w:w="3115" w:type="dxa"/>
            <w:vAlign w:val="center"/>
          </w:tcPr>
          <w:p w14:paraId="7B9D5A40"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0,13</w:t>
            </w:r>
          </w:p>
        </w:tc>
      </w:tr>
      <w:tr w:rsidR="006720C9" w:rsidRPr="00FC0888" w14:paraId="505C5211" w14:textId="77777777" w:rsidTr="00691A44">
        <w:tc>
          <w:tcPr>
            <w:tcW w:w="3114" w:type="dxa"/>
          </w:tcPr>
          <w:p w14:paraId="2A761303"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Коэффициент накладных расходов</w:t>
            </w:r>
          </w:p>
        </w:tc>
        <w:tc>
          <w:tcPr>
            <w:tcW w:w="3115" w:type="dxa"/>
            <w:vAlign w:val="center"/>
          </w:tcPr>
          <w:p w14:paraId="0EC42EE9"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Кнр</w:t>
            </w:r>
            <w:proofErr w:type="spellEnd"/>
          </w:p>
        </w:tc>
        <w:tc>
          <w:tcPr>
            <w:tcW w:w="3115" w:type="dxa"/>
            <w:vAlign w:val="center"/>
          </w:tcPr>
          <w:p w14:paraId="17486BCD"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0,56</w:t>
            </w:r>
          </w:p>
        </w:tc>
      </w:tr>
    </w:tbl>
    <w:p w14:paraId="00C531AB" w14:textId="77777777" w:rsidR="006720C9" w:rsidRPr="00FC0888" w:rsidRDefault="006720C9" w:rsidP="006720C9">
      <w:pPr>
        <w:tabs>
          <w:tab w:val="left" w:pos="709"/>
          <w:tab w:val="left" w:pos="5529"/>
        </w:tabs>
        <w:spacing w:before="600" w:after="240" w:line="360" w:lineRule="auto"/>
        <w:ind w:firstLine="709"/>
        <w:jc w:val="both"/>
        <w:rPr>
          <w:rFonts w:ascii="Times New Roman" w:hAnsi="Times New Roman"/>
          <w:sz w:val="28"/>
          <w:szCs w:val="28"/>
        </w:rPr>
      </w:pPr>
      <w:r w:rsidRPr="00FC0888">
        <w:rPr>
          <w:rFonts w:ascii="Times New Roman" w:hAnsi="Times New Roman"/>
          <w:sz w:val="28"/>
          <w:szCs w:val="28"/>
        </w:rPr>
        <w:t>Расчет полных затрат на разработку проектного решения (программного продукта) осуществляется по формуле:</w:t>
      </w:r>
    </w:p>
    <w:p w14:paraId="280F1848" w14:textId="77777777"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iCs/>
            <w:sz w:val="28"/>
            <w:szCs w:val="28"/>
          </w:rPr>
          <m:t>Зрп</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Зот</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Зст</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Зэвм</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Зсп</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Зрм</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Знр</m:t>
        </m:r>
        <w:proofErr w:type="spellEnd"/>
        <m:r>
          <m:rPr>
            <m:nor/>
          </m:rPr>
          <w:rPr>
            <w:rFonts w:ascii="Times New Roman" w:hAnsi="Times New Roman"/>
            <w:iCs/>
            <w:sz w:val="28"/>
            <w:szCs w:val="28"/>
          </w:rPr>
          <m:t>,</m:t>
        </m:r>
      </m:oMath>
      <w:r w:rsidRPr="00FC0888">
        <w:rPr>
          <w:rFonts w:ascii="Times New Roman" w:hAnsi="Times New Roman"/>
          <w:iCs/>
          <w:sz w:val="28"/>
          <w:szCs w:val="28"/>
        </w:rPr>
        <w:t xml:space="preserve"> руб.,</w:t>
      </w:r>
      <w:r w:rsidRPr="00FC0888">
        <w:rPr>
          <w:rFonts w:ascii="Times New Roman" w:hAnsi="Times New Roman"/>
          <w:iCs/>
          <w:sz w:val="28"/>
          <w:szCs w:val="28"/>
        </w:rPr>
        <w:tab/>
        <w:t>(2)</w:t>
      </w:r>
    </w:p>
    <w:p w14:paraId="66234D9C"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 xml:space="preserve">где </w:t>
      </w:r>
      <w:proofErr w:type="spellStart"/>
      <w:r w:rsidRPr="00FC0888">
        <w:rPr>
          <w:rFonts w:ascii="Times New Roman" w:hAnsi="Times New Roman"/>
          <w:sz w:val="28"/>
          <w:szCs w:val="28"/>
        </w:rPr>
        <w:t>Зот</w:t>
      </w:r>
      <w:proofErr w:type="spellEnd"/>
      <w:r w:rsidRPr="00FC0888">
        <w:rPr>
          <w:rFonts w:ascii="Times New Roman" w:hAnsi="Times New Roman"/>
          <w:sz w:val="28"/>
          <w:szCs w:val="28"/>
        </w:rPr>
        <w:t xml:space="preserve"> – затраты на оплату труда разработчика (разработчиков), руб.;</w:t>
      </w:r>
    </w:p>
    <w:p w14:paraId="73653BA3"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Зст</w:t>
      </w:r>
      <w:proofErr w:type="spellEnd"/>
      <w:r w:rsidRPr="00FC0888">
        <w:rPr>
          <w:rFonts w:ascii="Times New Roman" w:hAnsi="Times New Roman"/>
          <w:sz w:val="28"/>
          <w:szCs w:val="28"/>
        </w:rPr>
        <w:t xml:space="preserve"> – страховые взносы по оплате труда во внебюджетные фонды, руб.;</w:t>
      </w:r>
    </w:p>
    <w:p w14:paraId="0DADDC32"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Зэвм</w:t>
      </w:r>
      <w:proofErr w:type="spellEnd"/>
      <w:r w:rsidRPr="00FC0888">
        <w:rPr>
          <w:rFonts w:ascii="Times New Roman" w:hAnsi="Times New Roman"/>
          <w:sz w:val="28"/>
          <w:szCs w:val="28"/>
        </w:rPr>
        <w:t xml:space="preserve"> – затраты, связанные с содержанием вычислительной техники, руб.;</w:t>
      </w:r>
    </w:p>
    <w:p w14:paraId="61E526EE"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Зсп</w:t>
      </w:r>
      <w:proofErr w:type="spellEnd"/>
      <w:r w:rsidRPr="00FC0888">
        <w:rPr>
          <w:rFonts w:ascii="Times New Roman" w:hAnsi="Times New Roman"/>
          <w:sz w:val="28"/>
          <w:szCs w:val="28"/>
        </w:rPr>
        <w:t xml:space="preserve"> – затраты на технические средства</w:t>
      </w:r>
      <w:r>
        <w:rPr>
          <w:rFonts w:ascii="Times New Roman" w:hAnsi="Times New Roman"/>
          <w:sz w:val="28"/>
          <w:szCs w:val="28"/>
        </w:rPr>
        <w:t xml:space="preserve"> и</w:t>
      </w:r>
      <w:r w:rsidRPr="00E36030">
        <w:rPr>
          <w:rFonts w:ascii="Times New Roman" w:hAnsi="Times New Roman"/>
          <w:sz w:val="28"/>
          <w:szCs w:val="28"/>
        </w:rPr>
        <w:t>/</w:t>
      </w:r>
      <w:r>
        <w:rPr>
          <w:rFonts w:ascii="Times New Roman" w:hAnsi="Times New Roman"/>
          <w:sz w:val="28"/>
          <w:szCs w:val="28"/>
        </w:rPr>
        <w:t>или специальные программы</w:t>
      </w:r>
      <w:r w:rsidRPr="00FC0888">
        <w:rPr>
          <w:rFonts w:ascii="Times New Roman" w:hAnsi="Times New Roman"/>
          <w:sz w:val="28"/>
          <w:szCs w:val="28"/>
        </w:rPr>
        <w:t>, руб.;</w:t>
      </w:r>
    </w:p>
    <w:p w14:paraId="2F135E37"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Зрм</w:t>
      </w:r>
      <w:proofErr w:type="spellEnd"/>
      <w:r w:rsidRPr="00FC0888">
        <w:rPr>
          <w:rFonts w:ascii="Times New Roman" w:hAnsi="Times New Roman"/>
          <w:sz w:val="28"/>
          <w:szCs w:val="28"/>
        </w:rPr>
        <w:t xml:space="preserve"> – затраты на расходные материалы, необходимые при разработке программного продукта, руб.;</w:t>
      </w:r>
    </w:p>
    <w:p w14:paraId="15123116" w14:textId="77777777" w:rsidR="006720C9" w:rsidRPr="00FC0888" w:rsidRDefault="006720C9" w:rsidP="006720C9">
      <w:pPr>
        <w:spacing w:after="240" w:line="360" w:lineRule="auto"/>
        <w:ind w:firstLine="709"/>
        <w:jc w:val="both"/>
        <w:rPr>
          <w:rFonts w:ascii="Times New Roman" w:hAnsi="Times New Roman"/>
          <w:sz w:val="28"/>
          <w:szCs w:val="28"/>
        </w:rPr>
      </w:pPr>
      <w:proofErr w:type="spellStart"/>
      <w:r w:rsidRPr="00FC0888">
        <w:rPr>
          <w:rFonts w:ascii="Times New Roman" w:hAnsi="Times New Roman"/>
          <w:sz w:val="28"/>
          <w:szCs w:val="28"/>
        </w:rPr>
        <w:t>Знр</w:t>
      </w:r>
      <w:proofErr w:type="spellEnd"/>
      <w:r w:rsidRPr="00FC0888">
        <w:rPr>
          <w:rFonts w:ascii="Times New Roman" w:hAnsi="Times New Roman"/>
          <w:sz w:val="28"/>
          <w:szCs w:val="28"/>
        </w:rPr>
        <w:t xml:space="preserve"> – затраты по накладным расходам, приходящиеся на разработку программного продукта, руб.</w:t>
      </w:r>
    </w:p>
    <w:p w14:paraId="75F1C8F1" w14:textId="77777777" w:rsidR="006720C9" w:rsidRPr="00FC0888" w:rsidRDefault="006720C9" w:rsidP="006720C9">
      <w:pPr>
        <w:spacing w:before="120" w:after="240" w:line="360" w:lineRule="auto"/>
        <w:contextualSpacing/>
        <w:jc w:val="center"/>
        <w:rPr>
          <w:rFonts w:ascii="Times New Roman" w:hAnsi="Times New Roman"/>
          <w:sz w:val="28"/>
          <w:szCs w:val="28"/>
          <w:lang w:val="en-US"/>
        </w:rPr>
      </w:pPr>
      <w:proofErr w:type="spellStart"/>
      <m:oMath>
        <m:r>
          <m:rPr>
            <m:nor/>
          </m:rPr>
          <w:rPr>
            <w:rFonts w:ascii="Times New Roman" w:hAnsi="Times New Roman"/>
            <w:sz w:val="28"/>
            <w:szCs w:val="28"/>
          </w:rPr>
          <m:t>Зрп</m:t>
        </m:r>
        <w:proofErr w:type="spellEnd"/>
        <m:r>
          <m:rPr>
            <m:nor/>
          </m:rPr>
          <w:rPr>
            <w:rFonts w:ascii="Times New Roman" w:hAnsi="Times New Roman"/>
            <w:i/>
            <w:sz w:val="28"/>
            <w:szCs w:val="28"/>
          </w:rPr>
          <m:t xml:space="preserve"> </m:t>
        </m:r>
        <m:r>
          <m:rPr>
            <m:nor/>
          </m:rPr>
          <w:rPr>
            <w:rFonts w:ascii="Times New Roman" w:hAnsi="Times New Roman"/>
            <w:sz w:val="28"/>
            <w:szCs w:val="28"/>
          </w:rPr>
          <m:t>= 301300 + 90390</m:t>
        </m:r>
        <m:r>
          <m:rPr>
            <m:nor/>
          </m:rPr>
          <w:rPr>
            <w:rFonts w:ascii="Cambria Math" w:hAnsi="Times New Roman"/>
            <w:sz w:val="28"/>
            <w:szCs w:val="28"/>
            <w:lang w:val="en-US"/>
          </w:rPr>
          <m:t xml:space="preserve"> </m:t>
        </m:r>
        <m:r>
          <m:rPr>
            <m:nor/>
          </m:rPr>
          <w:rPr>
            <w:rFonts w:ascii="Times New Roman" w:hAnsi="Times New Roman"/>
            <w:sz w:val="28"/>
            <w:szCs w:val="28"/>
          </w:rPr>
          <m:t>+ 6648,76 + 90998 + 11130,40</m:t>
        </m:r>
        <m:r>
          <m:rPr>
            <m:nor/>
          </m:rPr>
          <w:rPr>
            <w:rFonts w:ascii="Cambria Math" w:hAnsi="Times New Roman"/>
            <w:sz w:val="28"/>
            <w:szCs w:val="28"/>
            <w:lang w:val="en-US"/>
          </w:rPr>
          <m:t xml:space="preserve"> </m:t>
        </m:r>
        <m:r>
          <m:rPr>
            <m:nor/>
          </m:rPr>
          <w:rPr>
            <w:rFonts w:ascii="Times New Roman" w:hAnsi="Times New Roman"/>
            <w:sz w:val="28"/>
            <w:szCs w:val="28"/>
          </w:rPr>
          <m:t>+ 168728</m:t>
        </m:r>
        <m:r>
          <m:rPr>
            <m:nor/>
          </m:rPr>
          <w:rPr>
            <w:rFonts w:ascii="Cambria Math" w:hAnsi="Times New Roman"/>
            <w:sz w:val="28"/>
            <w:szCs w:val="28"/>
            <w:lang w:val="en-US"/>
          </w:rPr>
          <m:t xml:space="preserve"> </m:t>
        </m:r>
        <m:r>
          <m:rPr>
            <m:nor/>
          </m:rPr>
          <w:rPr>
            <w:rFonts w:ascii="Times New Roman" w:hAnsi="Times New Roman"/>
            <w:sz w:val="28"/>
            <w:szCs w:val="28"/>
          </w:rPr>
          <m:t>= 66</m:t>
        </m:r>
        <m:r>
          <m:rPr>
            <m:nor/>
          </m:rPr>
          <w:rPr>
            <w:rFonts w:ascii="Times New Roman" w:hAnsi="Times New Roman"/>
            <w:sz w:val="28"/>
            <w:szCs w:val="28"/>
            <w:lang w:val="en-US"/>
          </w:rPr>
          <m:t>9195,16</m:t>
        </m:r>
        <m:r>
          <m:rPr>
            <m:nor/>
          </m:rPr>
          <w:rPr>
            <w:rFonts w:ascii="Times New Roman" w:hAnsi="Times New Roman"/>
            <w:sz w:val="28"/>
            <w:szCs w:val="28"/>
          </w:rPr>
          <m:t>,</m:t>
        </m:r>
      </m:oMath>
      <w:r w:rsidRPr="00FC0888">
        <w:rPr>
          <w:rFonts w:ascii="Times New Roman" w:hAnsi="Times New Roman"/>
          <w:sz w:val="28"/>
          <w:szCs w:val="28"/>
        </w:rPr>
        <w:t xml:space="preserve"> </w:t>
      </w:r>
      <w:r w:rsidRPr="00FC0888">
        <w:rPr>
          <w:rFonts w:ascii="Times New Roman" w:hAnsi="Times New Roman"/>
          <w:iCs/>
          <w:sz w:val="28"/>
          <w:szCs w:val="28"/>
        </w:rPr>
        <w:t>руб.</w:t>
      </w:r>
    </w:p>
    <w:p w14:paraId="57B6CF58" w14:textId="77777777" w:rsidR="006720C9" w:rsidRPr="00284FDC" w:rsidRDefault="006720C9" w:rsidP="006720C9">
      <w:pPr>
        <w:pStyle w:val="2"/>
        <w:numPr>
          <w:ilvl w:val="2"/>
          <w:numId w:val="1"/>
        </w:numPr>
        <w:spacing w:before="480" w:after="240"/>
        <w:ind w:left="0" w:firstLine="709"/>
        <w:rPr>
          <w:rFonts w:ascii="Times New Roman" w:hAnsi="Times New Roman" w:cs="Times New Roman"/>
          <w:b/>
          <w:bCs/>
          <w:color w:val="000000" w:themeColor="text1"/>
          <w:sz w:val="28"/>
          <w:szCs w:val="28"/>
        </w:rPr>
      </w:pPr>
      <w:bookmarkStart w:id="8" w:name="_Toc67391839"/>
      <w:bookmarkStart w:id="9" w:name="_Toc104970428"/>
      <w:bookmarkStart w:id="10" w:name="_Toc104970595"/>
      <w:r w:rsidRPr="00284FDC">
        <w:rPr>
          <w:rFonts w:ascii="Times New Roman" w:hAnsi="Times New Roman" w:cs="Times New Roman"/>
          <w:b/>
          <w:bCs/>
          <w:color w:val="000000" w:themeColor="text1"/>
          <w:sz w:val="28"/>
          <w:szCs w:val="28"/>
        </w:rPr>
        <w:t>Затраты на оплату труда разработчиков (</w:t>
      </w:r>
      <w:proofErr w:type="spellStart"/>
      <w:r w:rsidRPr="00284FDC">
        <w:rPr>
          <w:rFonts w:ascii="Times New Roman" w:hAnsi="Times New Roman" w:cs="Times New Roman"/>
          <w:b/>
          <w:bCs/>
          <w:color w:val="000000" w:themeColor="text1"/>
          <w:sz w:val="28"/>
          <w:szCs w:val="28"/>
        </w:rPr>
        <w:t>Зот</w:t>
      </w:r>
      <w:proofErr w:type="spellEnd"/>
      <w:r w:rsidRPr="00284FDC">
        <w:rPr>
          <w:rFonts w:ascii="Times New Roman" w:hAnsi="Times New Roman" w:cs="Times New Roman"/>
          <w:b/>
          <w:bCs/>
          <w:color w:val="000000" w:themeColor="text1"/>
          <w:sz w:val="28"/>
          <w:szCs w:val="28"/>
        </w:rPr>
        <w:t>), руб.</w:t>
      </w:r>
      <w:bookmarkEnd w:id="8"/>
      <w:bookmarkEnd w:id="9"/>
      <w:bookmarkEnd w:id="10"/>
      <w:r w:rsidRPr="00284FDC">
        <w:rPr>
          <w:rFonts w:ascii="Times New Roman" w:hAnsi="Times New Roman" w:cs="Times New Roman"/>
          <w:b/>
          <w:bCs/>
          <w:color w:val="000000" w:themeColor="text1"/>
          <w:sz w:val="28"/>
          <w:szCs w:val="28"/>
        </w:rPr>
        <w:t xml:space="preserve">  </w:t>
      </w:r>
    </w:p>
    <w:p w14:paraId="1B3D3E4F" w14:textId="77777777" w:rsidR="006720C9" w:rsidRPr="00FC0888" w:rsidRDefault="006720C9" w:rsidP="006720C9">
      <w:pPr>
        <w:tabs>
          <w:tab w:val="left" w:pos="5529"/>
        </w:tabs>
        <w:spacing w:after="0" w:line="360" w:lineRule="auto"/>
        <w:ind w:firstLine="709"/>
        <w:jc w:val="both"/>
        <w:rPr>
          <w:rFonts w:ascii="Times New Roman" w:hAnsi="Times New Roman"/>
          <w:sz w:val="28"/>
          <w:szCs w:val="28"/>
        </w:rPr>
      </w:pPr>
      <w:r w:rsidRPr="00FC0888">
        <w:rPr>
          <w:rFonts w:ascii="Times New Roman" w:hAnsi="Times New Roman"/>
          <w:sz w:val="28"/>
          <w:szCs w:val="28"/>
        </w:rPr>
        <w:t>Размер фонда оплаты труда разработчиков (</w:t>
      </w:r>
      <w:proofErr w:type="spellStart"/>
      <w:r w:rsidRPr="00FC0888">
        <w:rPr>
          <w:rFonts w:ascii="Times New Roman" w:hAnsi="Times New Roman"/>
          <w:sz w:val="28"/>
          <w:szCs w:val="28"/>
        </w:rPr>
        <w:t>Зот</w:t>
      </w:r>
      <w:proofErr w:type="spellEnd"/>
      <w:r w:rsidRPr="00FC0888">
        <w:rPr>
          <w:rFonts w:ascii="Times New Roman" w:hAnsi="Times New Roman"/>
          <w:sz w:val="28"/>
          <w:szCs w:val="28"/>
        </w:rPr>
        <w:t>) рассчитывается по формуле:</w:t>
      </w:r>
    </w:p>
    <w:p w14:paraId="178C204A" w14:textId="77777777"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iCs/>
            <w:sz w:val="28"/>
            <w:szCs w:val="28"/>
          </w:rPr>
          <m:t>Зот</m:t>
        </m:r>
        <w:proofErr w:type="spellEnd"/>
        <m:r>
          <m:rPr>
            <m:nor/>
          </m:rPr>
          <w:rPr>
            <w:rFonts w:ascii="Times New Roman" w:hAnsi="Times New Roman"/>
            <w:iCs/>
            <w:sz w:val="28"/>
            <w:szCs w:val="28"/>
          </w:rPr>
          <m:t xml:space="preserve"> = Ор ∙ </m:t>
        </m:r>
        <w:proofErr w:type="spellStart"/>
        <m:r>
          <m:rPr>
            <m:nor/>
          </m:rPr>
          <w:rPr>
            <w:rFonts w:ascii="Times New Roman" w:hAnsi="Times New Roman"/>
            <w:iCs/>
            <w:sz w:val="28"/>
            <w:szCs w:val="28"/>
          </w:rPr>
          <m:t>Трп</m:t>
        </m:r>
        <w:proofErr w:type="spellEnd"/>
        <m:r>
          <m:rPr>
            <m:nor/>
          </m:rPr>
          <w:rPr>
            <w:rFonts w:ascii="Times New Roman" w:hAnsi="Times New Roman"/>
            <w:iCs/>
            <w:sz w:val="28"/>
            <w:szCs w:val="28"/>
          </w:rPr>
          <m:t xml:space="preserve"> (1 + Кд),</m:t>
        </m:r>
      </m:oMath>
      <w:r w:rsidRPr="00FC0888">
        <w:rPr>
          <w:rFonts w:ascii="Times New Roman" w:hAnsi="Times New Roman"/>
          <w:iCs/>
          <w:sz w:val="28"/>
          <w:szCs w:val="28"/>
        </w:rPr>
        <w:t xml:space="preserve"> руб.,</w:t>
      </w:r>
      <w:r w:rsidRPr="00FC0888">
        <w:rPr>
          <w:rFonts w:ascii="Times New Roman" w:hAnsi="Times New Roman"/>
          <w:iCs/>
          <w:sz w:val="28"/>
          <w:szCs w:val="28"/>
        </w:rPr>
        <w:tab/>
        <w:t>(3)</w:t>
      </w:r>
    </w:p>
    <w:p w14:paraId="75BF6436"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где Ор – месячный оклад разработчика проектного решения, руб./мес.;</w:t>
      </w:r>
    </w:p>
    <w:p w14:paraId="4A7467B3"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Трп</w:t>
      </w:r>
      <w:proofErr w:type="spellEnd"/>
      <w:r w:rsidRPr="00FC0888">
        <w:rPr>
          <w:rFonts w:ascii="Times New Roman" w:hAnsi="Times New Roman"/>
          <w:sz w:val="28"/>
          <w:szCs w:val="28"/>
        </w:rPr>
        <w:t xml:space="preserve"> – время разработки проектного решения разработчиком, мес., включает в себя машинное время работы над проектом (</w:t>
      </w:r>
      <w:proofErr w:type="spellStart"/>
      <w:r w:rsidRPr="00FC0888">
        <w:rPr>
          <w:rFonts w:ascii="Times New Roman" w:hAnsi="Times New Roman"/>
          <w:sz w:val="28"/>
          <w:szCs w:val="28"/>
        </w:rPr>
        <w:t>Тмрп</w:t>
      </w:r>
      <w:proofErr w:type="spellEnd"/>
      <w:r w:rsidRPr="00FC0888">
        <w:rPr>
          <w:rFonts w:ascii="Times New Roman" w:hAnsi="Times New Roman"/>
          <w:sz w:val="28"/>
          <w:szCs w:val="28"/>
        </w:rPr>
        <w:t>);</w:t>
      </w:r>
    </w:p>
    <w:p w14:paraId="6EBB1012" w14:textId="77777777" w:rsidR="006720C9" w:rsidRPr="00FC0888" w:rsidRDefault="006720C9" w:rsidP="006720C9">
      <w:pPr>
        <w:spacing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Кд – коэффициент дополнительной заработной платы разработчика.</w:t>
      </w:r>
    </w:p>
    <w:p w14:paraId="19647EC6" w14:textId="77777777" w:rsidR="006720C9" w:rsidRPr="00FC0888" w:rsidRDefault="006720C9" w:rsidP="006720C9">
      <w:pPr>
        <w:pStyle w:val="a7"/>
        <w:spacing w:before="0" w:beforeAutospacing="0" w:after="0" w:afterAutospacing="0" w:line="360" w:lineRule="auto"/>
        <w:jc w:val="center"/>
        <w:rPr>
          <w:sz w:val="28"/>
          <w:szCs w:val="28"/>
          <w:lang w:val="en-US"/>
        </w:rPr>
      </w:pPr>
      <w:proofErr w:type="spellStart"/>
      <m:oMath>
        <m:r>
          <m:rPr>
            <m:nor/>
          </m:rPr>
          <w:rPr>
            <w:sz w:val="28"/>
            <w:szCs w:val="28"/>
          </w:rPr>
          <m:t>Зот</m:t>
        </m:r>
        <w:proofErr w:type="spellEnd"/>
        <m:r>
          <m:rPr>
            <m:nor/>
          </m:rPr>
          <w:rPr>
            <w:i/>
            <w:sz w:val="28"/>
            <w:szCs w:val="28"/>
          </w:rPr>
          <m:t xml:space="preserve"> </m:t>
        </m:r>
        <m:r>
          <m:rPr>
            <m:nor/>
          </m:rPr>
          <w:rPr>
            <w:sz w:val="28"/>
            <w:szCs w:val="28"/>
          </w:rPr>
          <m:t>= 131000</m:t>
        </m:r>
        <m:r>
          <m:rPr>
            <m:nor/>
          </m:rPr>
          <w:rPr>
            <w:sz w:val="28"/>
            <w:szCs w:val="28"/>
            <w:lang w:val="en-US"/>
          </w:rPr>
          <m:t xml:space="preserve"> </m:t>
        </m:r>
        <m:r>
          <m:rPr>
            <m:nor/>
          </m:rPr>
          <w:rPr>
            <w:sz w:val="28"/>
            <w:szCs w:val="28"/>
          </w:rPr>
          <m:t>∙</m:t>
        </m:r>
        <m:r>
          <m:rPr>
            <m:nor/>
          </m:rPr>
          <w:rPr>
            <w:sz w:val="28"/>
            <w:szCs w:val="28"/>
            <w:lang w:val="en-US"/>
          </w:rPr>
          <m:t xml:space="preserve"> </m:t>
        </m:r>
        <m:r>
          <m:rPr>
            <m:nor/>
          </m:rPr>
          <w:rPr>
            <w:sz w:val="28"/>
            <w:szCs w:val="28"/>
          </w:rPr>
          <m:t>2</m:t>
        </m:r>
        <m:r>
          <m:rPr>
            <m:nor/>
          </m:rPr>
          <w:rPr>
            <w:sz w:val="28"/>
            <w:szCs w:val="28"/>
            <w:lang w:val="en-US"/>
          </w:rPr>
          <m:t xml:space="preserve"> </m:t>
        </m:r>
        <m:r>
          <m:rPr>
            <m:nor/>
          </m:rPr>
          <w:rPr>
            <w:sz w:val="28"/>
            <w:szCs w:val="28"/>
          </w:rPr>
          <m:t>∙</m:t>
        </m:r>
        <m:r>
          <m:rPr>
            <m:nor/>
          </m:rPr>
          <w:rPr>
            <w:sz w:val="28"/>
            <w:szCs w:val="28"/>
            <w:lang w:val="en-US"/>
          </w:rPr>
          <m:t xml:space="preserve"> </m:t>
        </m:r>
        <m:r>
          <m:rPr>
            <m:nor/>
          </m:rPr>
          <w:rPr>
            <w:sz w:val="28"/>
            <w:szCs w:val="28"/>
          </w:rPr>
          <m:t>(1</m:t>
        </m:r>
        <m:r>
          <m:rPr>
            <m:nor/>
          </m:rPr>
          <w:rPr>
            <w:sz w:val="28"/>
            <w:szCs w:val="28"/>
            <w:lang w:val="en-US"/>
          </w:rPr>
          <m:t xml:space="preserve"> </m:t>
        </m:r>
        <m:r>
          <m:rPr>
            <m:nor/>
          </m:rPr>
          <w:rPr>
            <w:sz w:val="28"/>
            <w:szCs w:val="28"/>
          </w:rPr>
          <m:t>+</m:t>
        </m:r>
        <m:r>
          <m:rPr>
            <m:nor/>
          </m:rPr>
          <w:rPr>
            <w:sz w:val="28"/>
            <w:szCs w:val="28"/>
            <w:lang w:val="en-US"/>
          </w:rPr>
          <m:t xml:space="preserve"> </m:t>
        </m:r>
        <m:r>
          <m:rPr>
            <m:nor/>
          </m:rPr>
          <w:rPr>
            <w:sz w:val="28"/>
            <w:szCs w:val="28"/>
          </w:rPr>
          <m:t>0,15) =</m:t>
        </m:r>
        <m:r>
          <m:rPr>
            <m:nor/>
          </m:rPr>
          <w:rPr>
            <w:sz w:val="28"/>
            <w:szCs w:val="28"/>
            <w:lang w:val="en-US"/>
          </w:rPr>
          <m:t xml:space="preserve"> </m:t>
        </m:r>
        <m:r>
          <m:rPr>
            <m:nor/>
          </m:rPr>
          <w:rPr>
            <w:sz w:val="28"/>
            <w:szCs w:val="28"/>
          </w:rPr>
          <m:t>301300</m:t>
        </m:r>
      </m:oMath>
      <w:proofErr w:type="gramStart"/>
      <w:r w:rsidRPr="00FC0888">
        <w:rPr>
          <w:sz w:val="28"/>
          <w:szCs w:val="28"/>
          <w:lang w:val="en-US"/>
        </w:rPr>
        <w:t xml:space="preserve">, </w:t>
      </w:r>
      <w:proofErr w:type="spellStart"/>
      <w:r w:rsidRPr="00FC0888">
        <w:rPr>
          <w:sz w:val="28"/>
          <w:szCs w:val="28"/>
        </w:rPr>
        <w:t>руб</w:t>
      </w:r>
      <w:proofErr w:type="spellEnd"/>
      <w:r w:rsidRPr="00FC0888">
        <w:rPr>
          <w:sz w:val="28"/>
          <w:szCs w:val="28"/>
          <w:lang w:val="en-US"/>
        </w:rPr>
        <w:t>.</w:t>
      </w:r>
      <w:proofErr w:type="gramEnd"/>
    </w:p>
    <w:p w14:paraId="3F602BB3" w14:textId="77777777" w:rsidR="006720C9" w:rsidRPr="00284FDC" w:rsidRDefault="006720C9" w:rsidP="006720C9">
      <w:pPr>
        <w:pStyle w:val="2"/>
        <w:numPr>
          <w:ilvl w:val="2"/>
          <w:numId w:val="1"/>
        </w:numPr>
        <w:spacing w:before="480" w:after="240"/>
        <w:ind w:left="0" w:firstLine="709"/>
        <w:rPr>
          <w:rFonts w:ascii="Times New Roman" w:hAnsi="Times New Roman" w:cs="Times New Roman"/>
          <w:b/>
          <w:bCs/>
          <w:color w:val="000000" w:themeColor="text1"/>
          <w:sz w:val="28"/>
          <w:szCs w:val="28"/>
        </w:rPr>
      </w:pPr>
      <w:bookmarkStart w:id="11" w:name="_Toc67391840"/>
      <w:r w:rsidRPr="00284FDC">
        <w:rPr>
          <w:rFonts w:ascii="Times New Roman" w:hAnsi="Times New Roman" w:cs="Times New Roman"/>
          <w:b/>
          <w:bCs/>
          <w:color w:val="000000" w:themeColor="text1"/>
          <w:sz w:val="28"/>
          <w:szCs w:val="28"/>
        </w:rPr>
        <w:t xml:space="preserve"> </w:t>
      </w:r>
      <w:bookmarkStart w:id="12" w:name="_Toc104970429"/>
      <w:bookmarkStart w:id="13" w:name="_Toc104970596"/>
      <w:r w:rsidRPr="00284FDC">
        <w:rPr>
          <w:rFonts w:ascii="Times New Roman" w:hAnsi="Times New Roman" w:cs="Times New Roman"/>
          <w:b/>
          <w:bCs/>
          <w:color w:val="000000" w:themeColor="text1"/>
          <w:sz w:val="28"/>
          <w:szCs w:val="28"/>
        </w:rPr>
        <w:t>Затраты по страховым вносам (</w:t>
      </w:r>
      <w:proofErr w:type="spellStart"/>
      <w:r w:rsidRPr="00284FDC">
        <w:rPr>
          <w:rFonts w:ascii="Times New Roman" w:hAnsi="Times New Roman" w:cs="Times New Roman"/>
          <w:b/>
          <w:bCs/>
          <w:color w:val="000000" w:themeColor="text1"/>
          <w:sz w:val="28"/>
          <w:szCs w:val="28"/>
        </w:rPr>
        <w:t>Зст</w:t>
      </w:r>
      <w:proofErr w:type="spellEnd"/>
      <w:r w:rsidRPr="00284FDC">
        <w:rPr>
          <w:rFonts w:ascii="Times New Roman" w:hAnsi="Times New Roman" w:cs="Times New Roman"/>
          <w:b/>
          <w:bCs/>
          <w:color w:val="000000" w:themeColor="text1"/>
          <w:sz w:val="28"/>
          <w:szCs w:val="28"/>
        </w:rPr>
        <w:t>), руб.</w:t>
      </w:r>
      <w:bookmarkEnd w:id="11"/>
      <w:bookmarkEnd w:id="12"/>
      <w:bookmarkEnd w:id="13"/>
    </w:p>
    <w:p w14:paraId="67794D96"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Сумма страховых взносов определяется по формуле:</w:t>
      </w:r>
    </w:p>
    <w:p w14:paraId="33A27259" w14:textId="77777777" w:rsidR="006720C9" w:rsidRPr="00FC0888" w:rsidRDefault="006720C9" w:rsidP="006720C9">
      <w:pPr>
        <w:tabs>
          <w:tab w:val="center" w:pos="4678"/>
          <w:tab w:val="right" w:pos="9355"/>
        </w:tabs>
        <w:spacing w:before="240" w:after="240" w:line="360" w:lineRule="auto"/>
        <w:jc w:val="center"/>
        <w:rPr>
          <w:rFonts w:ascii="Times New Roman" w:hAnsi="Times New Roman"/>
          <w:bCs/>
          <w:sz w:val="28"/>
          <w:szCs w:val="28"/>
        </w:rPr>
      </w:pPr>
      <w:r w:rsidRPr="00FC0888">
        <w:rPr>
          <w:rFonts w:ascii="Times New Roman" w:hAnsi="Times New Roman"/>
          <w:bCs/>
          <w:sz w:val="28"/>
          <w:szCs w:val="28"/>
        </w:rPr>
        <w:tab/>
      </w:r>
      <w:proofErr w:type="spellStart"/>
      <m:oMath>
        <m:r>
          <m:rPr>
            <m:nor/>
          </m:rPr>
          <w:rPr>
            <w:rFonts w:ascii="Times New Roman" w:hAnsi="Times New Roman"/>
            <w:iCs/>
            <w:sz w:val="28"/>
            <w:szCs w:val="28"/>
          </w:rPr>
          <m:t>Зст</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Кст</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Зот</m:t>
        </m:r>
        <w:proofErr w:type="spellEnd"/>
        <m:r>
          <m:rPr>
            <m:nor/>
          </m:rPr>
          <w:rPr>
            <w:rFonts w:ascii="Times New Roman" w:hAnsi="Times New Roman"/>
            <w:iCs/>
            <w:sz w:val="28"/>
            <w:szCs w:val="28"/>
          </w:rPr>
          <m:t>,</m:t>
        </m:r>
      </m:oMath>
      <w:r w:rsidRPr="00FC0888">
        <w:rPr>
          <w:rFonts w:ascii="Times New Roman" w:hAnsi="Times New Roman"/>
          <w:iCs/>
          <w:sz w:val="28"/>
          <w:szCs w:val="28"/>
        </w:rPr>
        <w:t xml:space="preserve"> руб</w:t>
      </w:r>
      <w:r w:rsidRPr="00FC0888">
        <w:rPr>
          <w:rFonts w:ascii="Times New Roman" w:hAnsi="Times New Roman"/>
          <w:bCs/>
          <w:sz w:val="28"/>
          <w:szCs w:val="28"/>
        </w:rPr>
        <w:t>.,</w:t>
      </w:r>
      <w:r w:rsidRPr="00FC0888">
        <w:rPr>
          <w:rFonts w:ascii="Times New Roman" w:hAnsi="Times New Roman"/>
          <w:bCs/>
          <w:sz w:val="28"/>
          <w:szCs w:val="28"/>
        </w:rPr>
        <w:tab/>
      </w:r>
      <w:r w:rsidRPr="00FC0888">
        <w:rPr>
          <w:rFonts w:ascii="Times New Roman" w:hAnsi="Times New Roman"/>
          <w:iCs/>
          <w:sz w:val="28"/>
          <w:szCs w:val="28"/>
        </w:rPr>
        <w:t>(4)</w:t>
      </w:r>
    </w:p>
    <w:p w14:paraId="7A0987A9"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 xml:space="preserve">где </w:t>
      </w:r>
      <w:proofErr w:type="spellStart"/>
      <w:r w:rsidRPr="00FC0888">
        <w:rPr>
          <w:rFonts w:ascii="Times New Roman" w:hAnsi="Times New Roman"/>
          <w:sz w:val="28"/>
          <w:szCs w:val="28"/>
        </w:rPr>
        <w:t>Кст</w:t>
      </w:r>
      <w:proofErr w:type="spellEnd"/>
      <w:r w:rsidRPr="00FC0888">
        <w:rPr>
          <w:rFonts w:ascii="Times New Roman" w:hAnsi="Times New Roman"/>
          <w:sz w:val="28"/>
          <w:szCs w:val="28"/>
        </w:rPr>
        <w:t xml:space="preserve"> – коэффициент страховых взносов для расчета отчислений во внебюджетные фонды.</w:t>
      </w:r>
    </w:p>
    <w:p w14:paraId="5AA65B99" w14:textId="77777777" w:rsidR="006720C9" w:rsidRPr="00FC0888" w:rsidRDefault="006720C9" w:rsidP="006720C9">
      <w:pPr>
        <w:pStyle w:val="a7"/>
        <w:spacing w:before="0" w:beforeAutospacing="0" w:after="0" w:afterAutospacing="0" w:line="360" w:lineRule="auto"/>
        <w:jc w:val="center"/>
        <w:rPr>
          <w:sz w:val="28"/>
          <w:szCs w:val="28"/>
          <w:lang w:val="en-US"/>
        </w:rPr>
      </w:pPr>
      <w:proofErr w:type="spellStart"/>
      <m:oMath>
        <m:r>
          <m:rPr>
            <m:nor/>
          </m:rPr>
          <w:rPr>
            <w:sz w:val="28"/>
            <w:szCs w:val="28"/>
          </w:rPr>
          <m:t>Зст</m:t>
        </m:r>
        <w:proofErr w:type="spellEnd"/>
        <m:r>
          <m:rPr>
            <m:nor/>
          </m:rPr>
          <w:rPr>
            <w:i/>
            <w:sz w:val="28"/>
            <w:szCs w:val="28"/>
          </w:rPr>
          <m:t xml:space="preserve"> </m:t>
        </m:r>
        <m:r>
          <m:rPr>
            <m:nor/>
          </m:rPr>
          <w:rPr>
            <w:sz w:val="28"/>
            <w:szCs w:val="28"/>
          </w:rPr>
          <m:t xml:space="preserve">= 0,3 ∙ 301300= </m:t>
        </m:r>
        <m:r>
          <m:rPr>
            <m:nor/>
          </m:rPr>
          <w:rPr>
            <w:rFonts w:ascii="Cambria Math"/>
            <w:sz w:val="28"/>
            <w:szCs w:val="28"/>
          </w:rPr>
          <m:t>90390</m:t>
        </m:r>
      </m:oMath>
      <w:proofErr w:type="gramStart"/>
      <w:r w:rsidRPr="00FC0888">
        <w:rPr>
          <w:sz w:val="28"/>
          <w:szCs w:val="28"/>
          <w:lang w:val="en-US"/>
        </w:rPr>
        <w:t xml:space="preserve">, </w:t>
      </w:r>
      <w:proofErr w:type="spellStart"/>
      <w:r w:rsidRPr="00FC0888">
        <w:rPr>
          <w:sz w:val="28"/>
          <w:szCs w:val="28"/>
        </w:rPr>
        <w:t>руб</w:t>
      </w:r>
      <w:proofErr w:type="spellEnd"/>
      <w:r w:rsidRPr="00FC0888">
        <w:rPr>
          <w:sz w:val="28"/>
          <w:szCs w:val="28"/>
          <w:lang w:val="en-US"/>
        </w:rPr>
        <w:t>.</w:t>
      </w:r>
      <w:proofErr w:type="gramEnd"/>
    </w:p>
    <w:p w14:paraId="3B14EA81" w14:textId="77777777" w:rsidR="006720C9" w:rsidRPr="00284FDC" w:rsidRDefault="006720C9" w:rsidP="006720C9">
      <w:pPr>
        <w:pStyle w:val="2"/>
        <w:numPr>
          <w:ilvl w:val="2"/>
          <w:numId w:val="1"/>
        </w:numPr>
        <w:spacing w:before="480" w:after="240"/>
        <w:ind w:left="0" w:firstLine="709"/>
        <w:rPr>
          <w:rFonts w:ascii="Times New Roman" w:hAnsi="Times New Roman" w:cs="Times New Roman"/>
          <w:b/>
          <w:bCs/>
          <w:color w:val="000000" w:themeColor="text1"/>
          <w:sz w:val="28"/>
          <w:szCs w:val="28"/>
        </w:rPr>
      </w:pPr>
      <w:bookmarkStart w:id="14" w:name="_Toc67391841"/>
      <w:r w:rsidRPr="00284FDC">
        <w:rPr>
          <w:rFonts w:ascii="Times New Roman" w:hAnsi="Times New Roman" w:cs="Times New Roman"/>
          <w:b/>
          <w:bCs/>
          <w:color w:val="000000" w:themeColor="text1"/>
          <w:sz w:val="28"/>
          <w:szCs w:val="28"/>
        </w:rPr>
        <w:t xml:space="preserve"> </w:t>
      </w:r>
      <w:bookmarkStart w:id="15" w:name="_Toc104970430"/>
      <w:bookmarkStart w:id="16" w:name="_Toc104970597"/>
      <w:r w:rsidRPr="00284FDC">
        <w:rPr>
          <w:rFonts w:ascii="Times New Roman" w:hAnsi="Times New Roman" w:cs="Times New Roman"/>
          <w:b/>
          <w:bCs/>
          <w:color w:val="000000" w:themeColor="text1"/>
          <w:sz w:val="28"/>
          <w:szCs w:val="28"/>
        </w:rPr>
        <w:t>Затраты по содержанию ЭВМ (</w:t>
      </w:r>
      <w:proofErr w:type="spellStart"/>
      <w:r w:rsidRPr="00284FDC">
        <w:rPr>
          <w:rFonts w:ascii="Times New Roman" w:hAnsi="Times New Roman" w:cs="Times New Roman"/>
          <w:b/>
          <w:bCs/>
          <w:color w:val="000000" w:themeColor="text1"/>
          <w:sz w:val="28"/>
          <w:szCs w:val="28"/>
        </w:rPr>
        <w:t>Зэвм</w:t>
      </w:r>
      <w:proofErr w:type="spellEnd"/>
      <w:r w:rsidRPr="00284FDC">
        <w:rPr>
          <w:rFonts w:ascii="Times New Roman" w:hAnsi="Times New Roman" w:cs="Times New Roman"/>
          <w:b/>
          <w:bCs/>
          <w:color w:val="000000" w:themeColor="text1"/>
          <w:sz w:val="28"/>
          <w:szCs w:val="28"/>
        </w:rPr>
        <w:t xml:space="preserve">), </w:t>
      </w:r>
      <w:proofErr w:type="spellStart"/>
      <w:r w:rsidRPr="00284FDC">
        <w:rPr>
          <w:rFonts w:ascii="Times New Roman" w:hAnsi="Times New Roman" w:cs="Times New Roman"/>
          <w:b/>
          <w:bCs/>
          <w:color w:val="000000" w:themeColor="text1"/>
          <w:sz w:val="28"/>
          <w:szCs w:val="28"/>
        </w:rPr>
        <w:t>руб</w:t>
      </w:r>
      <w:bookmarkEnd w:id="14"/>
      <w:bookmarkEnd w:id="15"/>
      <w:bookmarkEnd w:id="16"/>
      <w:proofErr w:type="spellEnd"/>
    </w:p>
    <w:p w14:paraId="2C751C40"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Затраты, связанные с эксплуатацией и содержанием ЭВМ, определяются по формуле:</w:t>
      </w:r>
    </w:p>
    <w:p w14:paraId="23C97E5F" w14:textId="77777777"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iCs/>
            <w:sz w:val="28"/>
            <w:szCs w:val="28"/>
          </w:rPr>
          <m:t>Зэвм</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Тмрп</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Кгт</m:t>
        </m:r>
        <w:proofErr w:type="spellEnd"/>
        <m:r>
          <m:rPr>
            <m:nor/>
          </m:rPr>
          <w:rPr>
            <w:rFonts w:ascii="Times New Roman" w:hAnsi="Times New Roman"/>
            <w:iCs/>
            <w:sz w:val="28"/>
            <w:szCs w:val="28"/>
          </w:rPr>
          <m:t xml:space="preserve"> ∙ Q ∙ </m:t>
        </m:r>
        <w:proofErr w:type="spellStart"/>
        <m:r>
          <m:rPr>
            <m:nor/>
          </m:rPr>
          <w:rPr>
            <w:rFonts w:ascii="Times New Roman" w:hAnsi="Times New Roman"/>
            <w:iCs/>
            <w:sz w:val="28"/>
            <w:szCs w:val="28"/>
          </w:rPr>
          <m:t>Cм</m:t>
        </m:r>
        <w:proofErr w:type="spellEnd"/>
        <m:r>
          <m:rPr>
            <m:nor/>
          </m:rPr>
          <w:rPr>
            <w:rFonts w:ascii="Times New Roman" w:hAnsi="Times New Roman"/>
            <w:iCs/>
            <w:sz w:val="28"/>
            <w:szCs w:val="28"/>
          </w:rPr>
          <m:t>/ч,</m:t>
        </m:r>
      </m:oMath>
      <w:r w:rsidRPr="00FC0888">
        <w:rPr>
          <w:rFonts w:ascii="Times New Roman" w:hAnsi="Times New Roman"/>
          <w:iCs/>
          <w:sz w:val="28"/>
          <w:szCs w:val="28"/>
        </w:rPr>
        <w:t xml:space="preserve"> руб.,</w:t>
      </w:r>
      <w:r w:rsidRPr="00FC0888">
        <w:rPr>
          <w:rFonts w:ascii="Times New Roman" w:hAnsi="Times New Roman"/>
          <w:iCs/>
          <w:sz w:val="28"/>
          <w:szCs w:val="28"/>
        </w:rPr>
        <w:tab/>
        <w:t>(5)</w:t>
      </w:r>
    </w:p>
    <w:p w14:paraId="0401C20E"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 xml:space="preserve">где </w:t>
      </w:r>
      <w:proofErr w:type="spellStart"/>
      <w:r w:rsidRPr="00FC0888">
        <w:rPr>
          <w:rFonts w:ascii="Times New Roman" w:hAnsi="Times New Roman"/>
          <w:sz w:val="28"/>
          <w:szCs w:val="28"/>
        </w:rPr>
        <w:t>Тмрп</w:t>
      </w:r>
      <w:proofErr w:type="spellEnd"/>
      <w:r w:rsidRPr="00FC0888">
        <w:rPr>
          <w:rFonts w:ascii="Times New Roman" w:hAnsi="Times New Roman"/>
          <w:sz w:val="28"/>
          <w:szCs w:val="28"/>
        </w:rPr>
        <w:t xml:space="preserve"> – машинное время на разработку проектного решения, </w:t>
      </w:r>
      <w:proofErr w:type="gramStart"/>
      <w:r>
        <w:rPr>
          <w:rFonts w:ascii="Times New Roman" w:hAnsi="Times New Roman"/>
          <w:sz w:val="28"/>
          <w:szCs w:val="28"/>
        </w:rPr>
        <w:t>ч</w:t>
      </w:r>
      <w:proofErr w:type="gramEnd"/>
      <w:r>
        <w:rPr>
          <w:rFonts w:ascii="Times New Roman" w:hAnsi="Times New Roman"/>
          <w:sz w:val="28"/>
          <w:szCs w:val="28"/>
        </w:rPr>
        <w:t>.</w:t>
      </w:r>
      <w:r w:rsidRPr="00FC0888">
        <w:rPr>
          <w:rFonts w:ascii="Times New Roman" w:hAnsi="Times New Roman"/>
          <w:sz w:val="28"/>
          <w:szCs w:val="28"/>
        </w:rPr>
        <w:t>;</w:t>
      </w:r>
    </w:p>
    <w:p w14:paraId="527E47C2"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Кгт</w:t>
      </w:r>
      <w:proofErr w:type="spellEnd"/>
      <w:r w:rsidRPr="00FC0888">
        <w:rPr>
          <w:rFonts w:ascii="Times New Roman" w:hAnsi="Times New Roman"/>
          <w:sz w:val="28"/>
          <w:szCs w:val="28"/>
        </w:rPr>
        <w:t xml:space="preserve"> – коэффициент готовности техники;</w:t>
      </w:r>
    </w:p>
    <w:p w14:paraId="5193D1EA"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Q – количество условных единиц используемой техники;</w:t>
      </w:r>
    </w:p>
    <w:p w14:paraId="2EE8E230"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proofErr w:type="gramStart"/>
      <w:r w:rsidRPr="00FC0888">
        <w:rPr>
          <w:rFonts w:ascii="Times New Roman" w:hAnsi="Times New Roman"/>
          <w:sz w:val="28"/>
          <w:szCs w:val="28"/>
        </w:rPr>
        <w:t>C</w:t>
      </w:r>
      <w:proofErr w:type="gramEnd"/>
      <w:r w:rsidRPr="00FC0888">
        <w:rPr>
          <w:rFonts w:ascii="Times New Roman" w:hAnsi="Times New Roman"/>
          <w:sz w:val="28"/>
          <w:szCs w:val="28"/>
        </w:rPr>
        <w:t>м</w:t>
      </w:r>
      <w:proofErr w:type="spellEnd"/>
      <w:r w:rsidRPr="00FC0888">
        <w:rPr>
          <w:rFonts w:ascii="Times New Roman" w:hAnsi="Times New Roman"/>
          <w:sz w:val="28"/>
          <w:szCs w:val="28"/>
        </w:rPr>
        <w:t xml:space="preserve">/ч – стоимость машино-часа эксплуатации оборудования, руб. в </w:t>
      </w:r>
      <w:r>
        <w:rPr>
          <w:rFonts w:ascii="Times New Roman" w:hAnsi="Times New Roman"/>
          <w:sz w:val="28"/>
          <w:szCs w:val="28"/>
        </w:rPr>
        <w:t>ч.</w:t>
      </w:r>
    </w:p>
    <w:p w14:paraId="373A1FA8" w14:textId="77777777" w:rsidR="006720C9" w:rsidRPr="00FC0888" w:rsidRDefault="006720C9" w:rsidP="006720C9">
      <w:pPr>
        <w:pStyle w:val="a7"/>
        <w:spacing w:before="0" w:beforeAutospacing="0" w:after="0" w:afterAutospacing="0" w:line="360" w:lineRule="auto"/>
        <w:jc w:val="center"/>
        <w:rPr>
          <w:sz w:val="28"/>
          <w:szCs w:val="28"/>
        </w:rPr>
      </w:pPr>
      <w:proofErr w:type="spellStart"/>
      <m:oMath>
        <m:r>
          <m:rPr>
            <m:nor/>
          </m:rPr>
          <w:rPr>
            <w:sz w:val="28"/>
            <w:szCs w:val="28"/>
          </w:rPr>
          <m:t>Зэвм</m:t>
        </m:r>
        <w:proofErr w:type="spellEnd"/>
        <m:r>
          <m:rPr>
            <m:nor/>
          </m:rPr>
          <w:rPr>
            <w:i/>
            <w:sz w:val="28"/>
            <w:szCs w:val="28"/>
          </w:rPr>
          <m:t xml:space="preserve"> </m:t>
        </m:r>
        <m:r>
          <m:rPr>
            <m:nor/>
          </m:rPr>
          <w:rPr>
            <w:sz w:val="28"/>
            <w:szCs w:val="28"/>
          </w:rPr>
          <m:t xml:space="preserve">= 285,6 ∙ 0,97 ∙ </m:t>
        </m:r>
        <m:r>
          <m:rPr>
            <m:nor/>
          </m:rPr>
          <w:rPr>
            <w:rFonts w:ascii="Cambria Math"/>
            <w:sz w:val="28"/>
            <w:szCs w:val="28"/>
          </w:rPr>
          <m:t>2</m:t>
        </m:r>
        <m:r>
          <m:rPr>
            <m:nor/>
          </m:rPr>
          <w:rPr>
            <w:sz w:val="28"/>
            <w:szCs w:val="28"/>
          </w:rPr>
          <m:t xml:space="preserve"> ∙ 12 = 6648,76,</m:t>
        </m:r>
      </m:oMath>
      <w:r w:rsidRPr="00FC0888">
        <w:rPr>
          <w:sz w:val="28"/>
          <w:szCs w:val="28"/>
        </w:rPr>
        <w:t xml:space="preserve"> руб.</w:t>
      </w:r>
    </w:p>
    <w:p w14:paraId="4BDD502A"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Pr>
          <w:rFonts w:ascii="Times New Roman" w:hAnsi="Times New Roman"/>
          <w:sz w:val="28"/>
          <w:szCs w:val="28"/>
        </w:rPr>
        <w:t>Т. к.</w:t>
      </w:r>
      <w:r w:rsidRPr="00FC0888">
        <w:rPr>
          <w:rFonts w:ascii="Times New Roman" w:hAnsi="Times New Roman"/>
          <w:sz w:val="28"/>
          <w:szCs w:val="28"/>
        </w:rPr>
        <w:t xml:space="preserve"> машинное время может измеряться в месяцах, а себестоимость машино-часа за один час, то машинное время необходимо перевести в часы.</w:t>
      </w:r>
    </w:p>
    <w:p w14:paraId="045936D3"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Перевод рабочего времени в часы осуществляется по формуле:</w:t>
      </w:r>
    </w:p>
    <w:p w14:paraId="6D98EEC7" w14:textId="77777777"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sz w:val="28"/>
            <w:szCs w:val="28"/>
          </w:rPr>
          <m:t>Тмрп</m:t>
        </m:r>
        <w:proofErr w:type="spellEnd"/>
        <m:r>
          <m:rPr>
            <m:nor/>
          </m:rPr>
          <w:rPr>
            <w:rFonts w:ascii="Times New Roman" w:hAnsi="Times New Roman"/>
            <w:sz w:val="28"/>
            <w:szCs w:val="28"/>
          </w:rPr>
          <m:t xml:space="preserve"> = </m:t>
        </m:r>
        <w:proofErr w:type="spellStart"/>
        <m:r>
          <m:rPr>
            <m:nor/>
          </m:rPr>
          <w:rPr>
            <w:rFonts w:ascii="Times New Roman" w:hAnsi="Times New Roman"/>
            <w:sz w:val="28"/>
            <w:szCs w:val="28"/>
          </w:rPr>
          <m:t>Тмч</m:t>
        </m:r>
        <w:proofErr w:type="spellEnd"/>
        <m:r>
          <m:rPr>
            <m:nor/>
          </m:rPr>
          <w:rPr>
            <w:rFonts w:ascii="Times New Roman" w:hAnsi="Times New Roman"/>
            <w:sz w:val="28"/>
            <w:szCs w:val="28"/>
          </w:rPr>
          <m:t xml:space="preserve"> ∙ </m:t>
        </m:r>
        <w:proofErr w:type="spellStart"/>
        <m:r>
          <m:rPr>
            <m:nor/>
          </m:rPr>
          <w:rPr>
            <w:rFonts w:ascii="Times New Roman" w:hAnsi="Times New Roman"/>
            <w:sz w:val="28"/>
            <w:szCs w:val="28"/>
          </w:rPr>
          <m:t>Чрд</m:t>
        </m:r>
        <w:proofErr w:type="spellEnd"/>
        <m:r>
          <m:rPr>
            <m:nor/>
          </m:rPr>
          <w:rPr>
            <w:rFonts w:ascii="Times New Roman" w:hAnsi="Times New Roman"/>
            <w:sz w:val="28"/>
            <w:szCs w:val="28"/>
          </w:rPr>
          <m:t xml:space="preserve"> ∙ </m:t>
        </m:r>
        <w:proofErr w:type="spellStart"/>
        <m:r>
          <m:rPr>
            <m:nor/>
          </m:rPr>
          <w:rPr>
            <w:rFonts w:ascii="Times New Roman" w:hAnsi="Times New Roman"/>
            <w:sz w:val="28"/>
            <w:szCs w:val="28"/>
          </w:rPr>
          <m:t>Тсм</m:t>
        </m:r>
        <w:proofErr w:type="spellEnd"/>
        <m:r>
          <m:rPr>
            <m:nor/>
          </m:rPr>
          <w:rPr>
            <w:rFonts w:ascii="Times New Roman" w:hAnsi="Times New Roman"/>
            <w:sz w:val="28"/>
            <w:szCs w:val="28"/>
          </w:rPr>
          <m:t xml:space="preserve"> ∙ Ксм,</m:t>
        </m:r>
      </m:oMath>
      <w:r w:rsidRPr="00FC0888">
        <w:rPr>
          <w:rFonts w:ascii="Times New Roman" w:hAnsi="Times New Roman"/>
          <w:sz w:val="28"/>
          <w:szCs w:val="28"/>
        </w:rPr>
        <w:t xml:space="preserve"> </w:t>
      </w:r>
      <w:r>
        <w:rPr>
          <w:rFonts w:ascii="Times New Roman" w:hAnsi="Times New Roman"/>
          <w:sz w:val="28"/>
          <w:szCs w:val="28"/>
        </w:rPr>
        <w:t>ч.</w:t>
      </w:r>
      <w:r w:rsidRPr="00FC0888">
        <w:rPr>
          <w:rFonts w:ascii="Times New Roman" w:hAnsi="Times New Roman"/>
          <w:iCs/>
          <w:sz w:val="28"/>
          <w:szCs w:val="28"/>
        </w:rPr>
        <w:t>,</w:t>
      </w:r>
      <w:r w:rsidRPr="00FC0888">
        <w:rPr>
          <w:rFonts w:ascii="Times New Roman" w:hAnsi="Times New Roman"/>
          <w:iCs/>
          <w:sz w:val="28"/>
          <w:szCs w:val="28"/>
        </w:rPr>
        <w:tab/>
        <w:t>(6)</w:t>
      </w:r>
    </w:p>
    <w:p w14:paraId="1F0D35FE" w14:textId="77777777" w:rsidR="006720C9" w:rsidRPr="00FC0888" w:rsidRDefault="006720C9" w:rsidP="006720C9">
      <w:pPr>
        <w:tabs>
          <w:tab w:val="left" w:pos="5529"/>
        </w:tabs>
        <w:spacing w:after="0" w:line="360" w:lineRule="auto"/>
        <w:ind w:firstLine="709"/>
        <w:jc w:val="both"/>
        <w:rPr>
          <w:rFonts w:ascii="Times New Roman" w:hAnsi="Times New Roman"/>
          <w:sz w:val="28"/>
          <w:szCs w:val="28"/>
        </w:rPr>
      </w:pPr>
      <w:r w:rsidRPr="00FC0888">
        <w:rPr>
          <w:rFonts w:ascii="Times New Roman" w:hAnsi="Times New Roman"/>
          <w:sz w:val="28"/>
          <w:szCs w:val="28"/>
        </w:rPr>
        <w:t xml:space="preserve">где </w:t>
      </w:r>
      <w:proofErr w:type="spellStart"/>
      <w:r w:rsidRPr="00FC0888">
        <w:rPr>
          <w:rFonts w:ascii="Times New Roman" w:hAnsi="Times New Roman"/>
          <w:sz w:val="28"/>
          <w:szCs w:val="28"/>
        </w:rPr>
        <w:t>Тмч</w:t>
      </w:r>
      <w:proofErr w:type="spellEnd"/>
      <w:r w:rsidRPr="00FC0888">
        <w:rPr>
          <w:rFonts w:ascii="Times New Roman" w:hAnsi="Times New Roman"/>
          <w:sz w:val="28"/>
          <w:szCs w:val="28"/>
        </w:rPr>
        <w:t xml:space="preserve"> – рабочее время в месяцах;</w:t>
      </w:r>
    </w:p>
    <w:p w14:paraId="58DD01C0"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Чрд</w:t>
      </w:r>
      <w:proofErr w:type="spellEnd"/>
      <w:r w:rsidRPr="00FC0888">
        <w:rPr>
          <w:rFonts w:ascii="Times New Roman" w:hAnsi="Times New Roman"/>
          <w:sz w:val="28"/>
          <w:szCs w:val="28"/>
        </w:rPr>
        <w:t xml:space="preserve"> – число рабочих дней в месяце;</w:t>
      </w:r>
    </w:p>
    <w:p w14:paraId="31991099"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Тсм</w:t>
      </w:r>
      <w:proofErr w:type="spellEnd"/>
      <w:r w:rsidRPr="00FC0888">
        <w:rPr>
          <w:rFonts w:ascii="Times New Roman" w:hAnsi="Times New Roman"/>
          <w:sz w:val="28"/>
          <w:szCs w:val="28"/>
        </w:rPr>
        <w:t xml:space="preserve"> – продолжительность рабочей смены;</w:t>
      </w:r>
    </w:p>
    <w:p w14:paraId="581E7BFF" w14:textId="77777777" w:rsidR="006720C9" w:rsidRPr="00FC0888" w:rsidRDefault="006720C9" w:rsidP="006720C9">
      <w:pPr>
        <w:spacing w:after="240" w:line="360" w:lineRule="auto"/>
        <w:ind w:firstLine="709"/>
        <w:jc w:val="both"/>
        <w:rPr>
          <w:rFonts w:ascii="Times New Roman" w:hAnsi="Times New Roman"/>
          <w:sz w:val="28"/>
          <w:szCs w:val="28"/>
        </w:rPr>
      </w:pPr>
      <w:r w:rsidRPr="00FC0888">
        <w:rPr>
          <w:rFonts w:ascii="Times New Roman" w:hAnsi="Times New Roman"/>
          <w:sz w:val="28"/>
          <w:szCs w:val="28"/>
        </w:rPr>
        <w:t>Ксм – количество рабочих смен.</w:t>
      </w:r>
    </w:p>
    <w:p w14:paraId="2487CB3E" w14:textId="77777777" w:rsidR="006720C9" w:rsidRPr="00FC0888" w:rsidRDefault="006720C9" w:rsidP="006720C9">
      <w:pPr>
        <w:pStyle w:val="a7"/>
        <w:spacing w:before="0" w:beforeAutospacing="0" w:after="0" w:afterAutospacing="0" w:line="360" w:lineRule="auto"/>
        <w:jc w:val="center"/>
        <w:rPr>
          <w:sz w:val="28"/>
          <w:szCs w:val="28"/>
        </w:rPr>
      </w:pPr>
      <w:proofErr w:type="spellStart"/>
      <m:oMath>
        <m:r>
          <m:rPr>
            <m:nor/>
          </m:rPr>
          <w:rPr>
            <w:sz w:val="28"/>
            <w:szCs w:val="28"/>
          </w:rPr>
          <m:t>Тмрп</m:t>
        </m:r>
        <w:proofErr w:type="spellEnd"/>
        <m:r>
          <m:rPr>
            <m:nor/>
          </m:rPr>
          <w:rPr>
            <w:i/>
            <w:sz w:val="28"/>
            <w:szCs w:val="28"/>
          </w:rPr>
          <m:t xml:space="preserve"> </m:t>
        </m:r>
        <m:r>
          <m:rPr>
            <m:nor/>
          </m:rPr>
          <w:rPr>
            <w:sz w:val="28"/>
            <w:szCs w:val="28"/>
          </w:rPr>
          <m:t>= 1,7 ∙ 21 ∙ 8 ∙ 1 = 285,6,</m:t>
        </m:r>
      </m:oMath>
      <w:r w:rsidRPr="00FC0888">
        <w:rPr>
          <w:sz w:val="28"/>
          <w:szCs w:val="28"/>
        </w:rPr>
        <w:t xml:space="preserve"> </w:t>
      </w:r>
      <w:proofErr w:type="gramStart"/>
      <w:r>
        <w:rPr>
          <w:sz w:val="28"/>
          <w:szCs w:val="28"/>
        </w:rPr>
        <w:t>ч</w:t>
      </w:r>
      <w:proofErr w:type="gramEnd"/>
      <w:r>
        <w:rPr>
          <w:sz w:val="28"/>
          <w:szCs w:val="28"/>
        </w:rPr>
        <w:t>.</w:t>
      </w:r>
    </w:p>
    <w:p w14:paraId="088CC8B1" w14:textId="77777777" w:rsidR="006720C9" w:rsidRPr="00284FDC" w:rsidRDefault="006720C9" w:rsidP="006720C9">
      <w:pPr>
        <w:pStyle w:val="2"/>
        <w:numPr>
          <w:ilvl w:val="2"/>
          <w:numId w:val="1"/>
        </w:numPr>
        <w:spacing w:before="480" w:after="240"/>
        <w:ind w:left="0" w:firstLine="709"/>
        <w:rPr>
          <w:rFonts w:ascii="Times New Roman" w:hAnsi="Times New Roman" w:cs="Times New Roman"/>
          <w:b/>
          <w:bCs/>
          <w:color w:val="000000" w:themeColor="text1"/>
          <w:sz w:val="28"/>
          <w:szCs w:val="28"/>
        </w:rPr>
      </w:pPr>
      <w:bookmarkStart w:id="17" w:name="_Toc67391842"/>
      <w:bookmarkStart w:id="18" w:name="_Toc104970431"/>
      <w:bookmarkStart w:id="19" w:name="_Toc104970598"/>
      <w:r w:rsidRPr="00284FDC">
        <w:rPr>
          <w:rFonts w:ascii="Times New Roman" w:hAnsi="Times New Roman" w:cs="Times New Roman"/>
          <w:b/>
          <w:bCs/>
          <w:color w:val="000000" w:themeColor="text1"/>
          <w:sz w:val="28"/>
          <w:szCs w:val="28"/>
        </w:rPr>
        <w:t>Затраты на расходные материалы (</w:t>
      </w:r>
      <w:proofErr w:type="spellStart"/>
      <w:r w:rsidRPr="00284FDC">
        <w:rPr>
          <w:rFonts w:ascii="Times New Roman" w:hAnsi="Times New Roman" w:cs="Times New Roman"/>
          <w:b/>
          <w:bCs/>
          <w:color w:val="000000" w:themeColor="text1"/>
          <w:sz w:val="28"/>
          <w:szCs w:val="28"/>
        </w:rPr>
        <w:t>Зрм</w:t>
      </w:r>
      <w:proofErr w:type="spellEnd"/>
      <w:r w:rsidRPr="00284FDC">
        <w:rPr>
          <w:rFonts w:ascii="Times New Roman" w:hAnsi="Times New Roman" w:cs="Times New Roman"/>
          <w:b/>
          <w:bCs/>
          <w:color w:val="000000" w:themeColor="text1"/>
          <w:sz w:val="28"/>
          <w:szCs w:val="28"/>
        </w:rPr>
        <w:t>), руб.</w:t>
      </w:r>
      <w:bookmarkEnd w:id="17"/>
      <w:bookmarkEnd w:id="18"/>
      <w:bookmarkEnd w:id="19"/>
    </w:p>
    <w:p w14:paraId="1BFBE680"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Затраты на расходные материалы</w:t>
      </w:r>
      <w:r>
        <w:rPr>
          <w:rFonts w:ascii="Times New Roman" w:hAnsi="Times New Roman"/>
          <w:sz w:val="28"/>
          <w:szCs w:val="28"/>
        </w:rPr>
        <w:t>,</w:t>
      </w:r>
      <w:r w:rsidRPr="00FC0888">
        <w:rPr>
          <w:rFonts w:ascii="Times New Roman" w:hAnsi="Times New Roman"/>
          <w:sz w:val="28"/>
          <w:szCs w:val="28"/>
        </w:rPr>
        <w:t xml:space="preserve"> необходимые для разработки проектного решения</w:t>
      </w:r>
      <w:r>
        <w:rPr>
          <w:rFonts w:ascii="Times New Roman" w:hAnsi="Times New Roman"/>
          <w:sz w:val="28"/>
          <w:szCs w:val="28"/>
        </w:rPr>
        <w:t>,</w:t>
      </w:r>
      <w:r w:rsidRPr="00FC0888">
        <w:rPr>
          <w:rFonts w:ascii="Times New Roman" w:hAnsi="Times New Roman"/>
          <w:sz w:val="28"/>
          <w:szCs w:val="28"/>
        </w:rPr>
        <w:t xml:space="preserve"> определяются по формуле:</w:t>
      </w:r>
    </w:p>
    <w:p w14:paraId="29C678D2" w14:textId="77777777"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iCs/>
            <w:sz w:val="28"/>
            <w:szCs w:val="28"/>
          </w:rPr>
          <m:t>Зрм</m:t>
        </m:r>
        <w:proofErr w:type="spellEnd"/>
        <m:r>
          <m:rPr>
            <m:nor/>
          </m:rPr>
          <w:rPr>
            <w:rFonts w:ascii="Times New Roman" w:hAnsi="Times New Roman"/>
            <w:iCs/>
            <w:sz w:val="28"/>
            <w:szCs w:val="28"/>
          </w:rPr>
          <m:t xml:space="preserve"> =  </m:t>
        </m:r>
        <m:r>
          <m:rPr>
            <m:nor/>
          </m:rPr>
          <w:rPr>
            <w:rFonts w:ascii="Times New Roman" w:hAnsi="Times New Roman"/>
            <w:sz w:val="28"/>
            <w:szCs w:val="28"/>
          </w:rPr>
          <m:t xml:space="preserve">Р (1 + </m:t>
        </m:r>
        <w:proofErr w:type="spellStart"/>
        <m:r>
          <m:rPr>
            <m:nor/>
          </m:rPr>
          <w:rPr>
            <w:rFonts w:ascii="Times New Roman" w:hAnsi="Times New Roman"/>
            <w:sz w:val="28"/>
            <w:szCs w:val="28"/>
          </w:rPr>
          <m:t>Кт</m:t>
        </m:r>
        <w:proofErr w:type="spellEnd"/>
        <m:r>
          <m:rPr>
            <m:nor/>
          </m:rPr>
          <w:rPr>
            <w:rFonts w:ascii="Times New Roman" w:hAnsi="Times New Roman"/>
            <w:sz w:val="28"/>
            <w:szCs w:val="28"/>
          </w:rPr>
          <m:t>),</m:t>
        </m:r>
      </m:oMath>
      <w:r w:rsidRPr="00FC0888">
        <w:rPr>
          <w:rFonts w:ascii="Times New Roman" w:hAnsi="Times New Roman"/>
          <w:iCs/>
          <w:sz w:val="28"/>
          <w:szCs w:val="28"/>
        </w:rPr>
        <w:t xml:space="preserve"> руб.,</w:t>
      </w:r>
      <w:r w:rsidRPr="00FC0888">
        <w:rPr>
          <w:rFonts w:ascii="Times New Roman" w:hAnsi="Times New Roman"/>
          <w:iCs/>
          <w:sz w:val="28"/>
          <w:szCs w:val="28"/>
        </w:rPr>
        <w:tab/>
        <w:t>(7)</w:t>
      </w:r>
    </w:p>
    <w:p w14:paraId="3E15CC3B"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 xml:space="preserve">где </w:t>
      </w:r>
      <m:oMath>
        <m:r>
          <m:rPr>
            <m:sty m:val="p"/>
          </m:rPr>
          <w:rPr>
            <w:rFonts w:ascii="Cambria Math" w:hAnsi="Cambria Math"/>
            <w:sz w:val="28"/>
            <w:szCs w:val="28"/>
            <w:lang w:val="en-US"/>
          </w:rPr>
          <m:t>P</m:t>
        </m:r>
        <m:r>
          <m:rPr>
            <m:sty m:val="p"/>
          </m:rPr>
          <w:rPr>
            <w:rFonts w:ascii="Cambria Math" w:hAnsi="Cambria Math"/>
            <w:sz w:val="28"/>
            <w:szCs w:val="28"/>
          </w:rPr>
          <m:t>-</m:t>
        </m:r>
      </m:oMath>
      <w:r w:rsidRPr="00FC0888">
        <w:rPr>
          <w:rFonts w:ascii="Times New Roman" w:hAnsi="Times New Roman"/>
          <w:sz w:val="28"/>
          <w:szCs w:val="28"/>
        </w:rPr>
        <w:t xml:space="preserve"> затраты на расходные материалы, руб.;</w:t>
      </w:r>
    </w:p>
    <w:p w14:paraId="6548D942" w14:textId="77777777" w:rsidR="006720C9" w:rsidRPr="00FC0888" w:rsidRDefault="006720C9" w:rsidP="006720C9">
      <w:pPr>
        <w:spacing w:after="240" w:line="360" w:lineRule="auto"/>
        <w:ind w:firstLine="709"/>
        <w:jc w:val="both"/>
        <w:rPr>
          <w:rFonts w:ascii="Times New Roman" w:hAnsi="Times New Roman"/>
          <w:i/>
          <w:sz w:val="28"/>
          <w:szCs w:val="28"/>
          <w:u w:val="single"/>
        </w:rPr>
      </w:pPr>
      <w:proofErr w:type="spellStart"/>
      <w:r w:rsidRPr="00FC0888">
        <w:rPr>
          <w:rFonts w:ascii="Times New Roman" w:hAnsi="Times New Roman"/>
          <w:sz w:val="28"/>
          <w:szCs w:val="28"/>
        </w:rPr>
        <w:t>Кт</w:t>
      </w:r>
      <w:proofErr w:type="spellEnd"/>
      <w:r w:rsidRPr="00FC0888">
        <w:rPr>
          <w:rFonts w:ascii="Times New Roman" w:hAnsi="Times New Roman"/>
          <w:sz w:val="28"/>
          <w:szCs w:val="28"/>
        </w:rPr>
        <w:t xml:space="preserve"> – коэффициент транспортных расходов.</w:t>
      </w:r>
    </w:p>
    <w:p w14:paraId="36C3B369" w14:textId="77777777" w:rsidR="006720C9" w:rsidRPr="00FC0888" w:rsidRDefault="006720C9" w:rsidP="006720C9">
      <w:pPr>
        <w:pStyle w:val="a7"/>
        <w:spacing w:before="0" w:beforeAutospacing="0" w:after="0" w:afterAutospacing="0" w:line="360" w:lineRule="auto"/>
        <w:jc w:val="center"/>
        <w:rPr>
          <w:sz w:val="28"/>
          <w:szCs w:val="28"/>
        </w:rPr>
      </w:pPr>
      <w:proofErr w:type="spellStart"/>
      <m:oMath>
        <m:r>
          <m:rPr>
            <m:nor/>
          </m:rPr>
          <w:rPr>
            <w:sz w:val="28"/>
            <w:szCs w:val="28"/>
          </w:rPr>
          <m:t>Зрм</m:t>
        </m:r>
        <w:proofErr w:type="spellEnd"/>
        <m:r>
          <m:rPr>
            <m:nor/>
          </m:rPr>
          <w:rPr>
            <w:i/>
            <w:sz w:val="28"/>
            <w:szCs w:val="28"/>
          </w:rPr>
          <m:t xml:space="preserve"> </m:t>
        </m:r>
        <m:r>
          <m:rPr>
            <m:nor/>
          </m:rPr>
          <w:rPr>
            <w:sz w:val="28"/>
            <w:szCs w:val="28"/>
          </w:rPr>
          <m:t xml:space="preserve">= 9849,91 ∙ (1 + 0,13) = </m:t>
        </m:r>
        <m:r>
          <m:rPr>
            <m:nor/>
          </m:rPr>
          <w:rPr>
            <w:rFonts w:ascii="Cambria Math"/>
            <w:sz w:val="28"/>
            <w:szCs w:val="28"/>
          </w:rPr>
          <m:t>11130,40</m:t>
        </m:r>
      </m:oMath>
      <w:r w:rsidRPr="00FC0888">
        <w:rPr>
          <w:sz w:val="28"/>
          <w:szCs w:val="28"/>
        </w:rPr>
        <w:t>, руб.</w:t>
      </w:r>
    </w:p>
    <w:p w14:paraId="0CC69558" w14:textId="77777777" w:rsidR="006720C9" w:rsidRPr="00284FDC" w:rsidRDefault="006720C9" w:rsidP="006720C9">
      <w:pPr>
        <w:pStyle w:val="2"/>
        <w:numPr>
          <w:ilvl w:val="2"/>
          <w:numId w:val="1"/>
        </w:numPr>
        <w:spacing w:before="480" w:after="240"/>
        <w:ind w:left="0" w:firstLine="709"/>
        <w:rPr>
          <w:rFonts w:ascii="Times New Roman" w:hAnsi="Times New Roman" w:cs="Times New Roman"/>
          <w:b/>
          <w:bCs/>
          <w:color w:val="000000" w:themeColor="text1"/>
          <w:sz w:val="28"/>
          <w:szCs w:val="28"/>
        </w:rPr>
      </w:pPr>
      <w:bookmarkStart w:id="20" w:name="_Toc67391843"/>
      <w:r w:rsidRPr="00284FDC">
        <w:rPr>
          <w:rFonts w:ascii="Times New Roman" w:hAnsi="Times New Roman" w:cs="Times New Roman"/>
          <w:b/>
          <w:bCs/>
          <w:color w:val="000000" w:themeColor="text1"/>
          <w:sz w:val="28"/>
          <w:szCs w:val="28"/>
        </w:rPr>
        <w:t xml:space="preserve"> </w:t>
      </w:r>
      <w:bookmarkStart w:id="21" w:name="_Toc104970432"/>
      <w:bookmarkStart w:id="22" w:name="_Toc104970599"/>
      <w:r w:rsidRPr="00284FDC">
        <w:rPr>
          <w:rFonts w:ascii="Times New Roman" w:hAnsi="Times New Roman" w:cs="Times New Roman"/>
          <w:b/>
          <w:bCs/>
          <w:color w:val="000000" w:themeColor="text1"/>
          <w:sz w:val="28"/>
          <w:szCs w:val="28"/>
        </w:rPr>
        <w:t>Затраты по накладным расходам (</w:t>
      </w:r>
      <w:proofErr w:type="spellStart"/>
      <w:r w:rsidRPr="00284FDC">
        <w:rPr>
          <w:rFonts w:ascii="Times New Roman" w:hAnsi="Times New Roman" w:cs="Times New Roman"/>
          <w:b/>
          <w:bCs/>
          <w:color w:val="000000" w:themeColor="text1"/>
          <w:sz w:val="28"/>
          <w:szCs w:val="28"/>
        </w:rPr>
        <w:t>Знр</w:t>
      </w:r>
      <w:proofErr w:type="spellEnd"/>
      <w:r w:rsidRPr="00284FDC">
        <w:rPr>
          <w:rFonts w:ascii="Times New Roman" w:hAnsi="Times New Roman" w:cs="Times New Roman"/>
          <w:b/>
          <w:bCs/>
          <w:color w:val="000000" w:themeColor="text1"/>
          <w:sz w:val="28"/>
          <w:szCs w:val="28"/>
        </w:rPr>
        <w:t>)</w:t>
      </w:r>
      <w:bookmarkEnd w:id="20"/>
      <w:bookmarkEnd w:id="21"/>
      <w:bookmarkEnd w:id="22"/>
    </w:p>
    <w:p w14:paraId="395C0E69" w14:textId="77777777" w:rsidR="006720C9" w:rsidRPr="00E71E26"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Затраты по накладным расходам определяются по формуле:</w:t>
      </w:r>
    </w:p>
    <w:p w14:paraId="1BA1A9E3" w14:textId="77777777"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iCs/>
            <w:sz w:val="28"/>
            <w:szCs w:val="28"/>
          </w:rPr>
          <m:t>Знр</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Кнр</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Зот</m:t>
        </m:r>
        <w:proofErr w:type="spellEnd"/>
        <m:r>
          <m:rPr>
            <m:nor/>
          </m:rPr>
          <w:rPr>
            <w:rFonts w:ascii="Times New Roman" w:hAnsi="Times New Roman"/>
            <w:iCs/>
            <w:sz w:val="28"/>
            <w:szCs w:val="28"/>
          </w:rPr>
          <m:t>,</m:t>
        </m:r>
      </m:oMath>
      <w:r w:rsidRPr="00FC0888">
        <w:rPr>
          <w:rFonts w:ascii="Times New Roman" w:hAnsi="Times New Roman"/>
          <w:iCs/>
          <w:sz w:val="28"/>
          <w:szCs w:val="28"/>
        </w:rPr>
        <w:t xml:space="preserve"> руб.,</w:t>
      </w:r>
      <w:r w:rsidRPr="00FC0888">
        <w:rPr>
          <w:rFonts w:ascii="Times New Roman" w:hAnsi="Times New Roman"/>
          <w:iCs/>
          <w:sz w:val="28"/>
          <w:szCs w:val="28"/>
        </w:rPr>
        <w:tab/>
        <w:t>(8)</w:t>
      </w:r>
    </w:p>
    <w:p w14:paraId="23FF37D8"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r w:rsidRPr="00FC0888">
        <w:rPr>
          <w:rFonts w:ascii="Times New Roman" w:hAnsi="Times New Roman"/>
          <w:sz w:val="28"/>
          <w:szCs w:val="28"/>
        </w:rPr>
        <w:t xml:space="preserve">где </w:t>
      </w:r>
      <w:proofErr w:type="spellStart"/>
      <w:r w:rsidRPr="00FC0888">
        <w:rPr>
          <w:rFonts w:ascii="Times New Roman" w:hAnsi="Times New Roman"/>
          <w:sz w:val="28"/>
          <w:szCs w:val="28"/>
        </w:rPr>
        <w:t>Кнр</w:t>
      </w:r>
      <w:proofErr w:type="spellEnd"/>
      <w:r w:rsidRPr="00FC0888">
        <w:rPr>
          <w:rFonts w:ascii="Times New Roman" w:hAnsi="Times New Roman"/>
          <w:sz w:val="28"/>
          <w:szCs w:val="28"/>
        </w:rPr>
        <w:t xml:space="preserve"> – коэффициент накладных расходов, принимается для расчета по данным предприятия;</w:t>
      </w:r>
    </w:p>
    <w:p w14:paraId="110E0CCC" w14:textId="77777777" w:rsidR="006720C9" w:rsidRPr="00FC0888" w:rsidRDefault="006720C9" w:rsidP="006720C9">
      <w:pPr>
        <w:spacing w:before="120" w:after="240" w:line="360" w:lineRule="auto"/>
        <w:ind w:firstLine="709"/>
        <w:contextualSpacing/>
        <w:jc w:val="both"/>
        <w:rPr>
          <w:rFonts w:ascii="Times New Roman" w:hAnsi="Times New Roman"/>
          <w:sz w:val="28"/>
          <w:szCs w:val="28"/>
        </w:rPr>
      </w:pPr>
      <w:proofErr w:type="spellStart"/>
      <w:r w:rsidRPr="00FC0888">
        <w:rPr>
          <w:rFonts w:ascii="Times New Roman" w:hAnsi="Times New Roman"/>
          <w:sz w:val="28"/>
          <w:szCs w:val="28"/>
        </w:rPr>
        <w:t>Зот</w:t>
      </w:r>
      <w:proofErr w:type="spellEnd"/>
      <w:r w:rsidRPr="00FC0888">
        <w:rPr>
          <w:rFonts w:ascii="Times New Roman" w:hAnsi="Times New Roman"/>
          <w:sz w:val="28"/>
          <w:szCs w:val="28"/>
        </w:rPr>
        <w:t xml:space="preserve"> – затраты по оплате труда, руб.</w:t>
      </w:r>
    </w:p>
    <w:p w14:paraId="630DB1D8" w14:textId="77777777" w:rsidR="006720C9" w:rsidRPr="00FC0888" w:rsidRDefault="006720C9" w:rsidP="006720C9">
      <w:pPr>
        <w:pStyle w:val="a7"/>
        <w:spacing w:before="240" w:beforeAutospacing="0" w:after="240" w:afterAutospacing="0" w:line="360" w:lineRule="auto"/>
        <w:jc w:val="center"/>
        <w:rPr>
          <w:sz w:val="28"/>
          <w:szCs w:val="28"/>
        </w:rPr>
      </w:pPr>
      <w:proofErr w:type="spellStart"/>
      <m:oMath>
        <m:r>
          <m:rPr>
            <m:nor/>
          </m:rPr>
          <w:rPr>
            <w:sz w:val="28"/>
            <w:szCs w:val="28"/>
          </w:rPr>
          <m:t>Знр</m:t>
        </m:r>
        <w:proofErr w:type="spellEnd"/>
        <m:r>
          <m:rPr>
            <m:nor/>
          </m:rPr>
          <w:rPr>
            <w:i/>
            <w:sz w:val="28"/>
            <w:szCs w:val="28"/>
          </w:rPr>
          <m:t xml:space="preserve"> </m:t>
        </m:r>
        <m:r>
          <m:rPr>
            <m:nor/>
          </m:rPr>
          <w:rPr>
            <w:sz w:val="28"/>
            <w:szCs w:val="28"/>
          </w:rPr>
          <m:t>= 0,56 ∙ 301300</m:t>
        </m:r>
        <m:r>
          <m:rPr>
            <m:nor/>
          </m:rPr>
          <w:rPr>
            <w:rFonts w:ascii="Cambria Math"/>
            <w:sz w:val="28"/>
            <w:szCs w:val="28"/>
          </w:rPr>
          <m:t xml:space="preserve"> </m:t>
        </m:r>
        <m:r>
          <m:rPr>
            <m:nor/>
          </m:rPr>
          <w:rPr>
            <w:sz w:val="28"/>
            <w:szCs w:val="28"/>
          </w:rPr>
          <m:t>= 168728</m:t>
        </m:r>
      </m:oMath>
      <w:r w:rsidRPr="00FC0888">
        <w:rPr>
          <w:sz w:val="28"/>
          <w:szCs w:val="28"/>
        </w:rPr>
        <w:t>, руб.</w:t>
      </w:r>
    </w:p>
    <w:p w14:paraId="1F6C8D1A" w14:textId="77777777" w:rsidR="006720C9" w:rsidRPr="00FC0888" w:rsidRDefault="006720C9" w:rsidP="006720C9">
      <w:pPr>
        <w:pStyle w:val="a7"/>
        <w:spacing w:before="0" w:beforeAutospacing="0" w:after="0" w:afterAutospacing="0" w:line="360" w:lineRule="auto"/>
        <w:ind w:firstLine="709"/>
        <w:jc w:val="both"/>
        <w:rPr>
          <w:sz w:val="28"/>
          <w:szCs w:val="28"/>
        </w:rPr>
      </w:pPr>
      <w:r w:rsidRPr="00FC0888">
        <w:rPr>
          <w:sz w:val="28"/>
          <w:szCs w:val="28"/>
        </w:rPr>
        <w:t>В таблице 6 представлены результаты вычислений.</w:t>
      </w:r>
    </w:p>
    <w:p w14:paraId="226DEBEC" w14:textId="77777777" w:rsidR="006720C9" w:rsidRPr="00FC0888" w:rsidRDefault="006720C9" w:rsidP="006720C9">
      <w:pPr>
        <w:tabs>
          <w:tab w:val="left" w:pos="5529"/>
        </w:tabs>
        <w:spacing w:before="120" w:after="240" w:line="360" w:lineRule="auto"/>
        <w:contextualSpacing/>
        <w:jc w:val="both"/>
        <w:rPr>
          <w:rFonts w:ascii="Times New Roman" w:hAnsi="Times New Roman"/>
          <w:sz w:val="28"/>
          <w:szCs w:val="28"/>
        </w:rPr>
      </w:pPr>
      <w:r w:rsidRPr="00FC0888">
        <w:rPr>
          <w:rFonts w:ascii="Times New Roman" w:hAnsi="Times New Roman"/>
          <w:sz w:val="28"/>
          <w:szCs w:val="28"/>
        </w:rPr>
        <w:t>Таблица 6 – Результаты вычислений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6720C9" w:rsidRPr="00FC0888" w14:paraId="3AF69169" w14:textId="77777777" w:rsidTr="00691A44">
        <w:trPr>
          <w:tblHeader/>
        </w:trPr>
        <w:tc>
          <w:tcPr>
            <w:tcW w:w="3114" w:type="dxa"/>
          </w:tcPr>
          <w:p w14:paraId="6E008F87"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Наименование</w:t>
            </w:r>
          </w:p>
        </w:tc>
        <w:tc>
          <w:tcPr>
            <w:tcW w:w="3115" w:type="dxa"/>
          </w:tcPr>
          <w:p w14:paraId="268F233C"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Обозначение</w:t>
            </w:r>
          </w:p>
        </w:tc>
        <w:tc>
          <w:tcPr>
            <w:tcW w:w="3115" w:type="dxa"/>
          </w:tcPr>
          <w:p w14:paraId="5C476B91"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Значение</w:t>
            </w:r>
            <w:r>
              <w:rPr>
                <w:rFonts w:ascii="Times New Roman" w:hAnsi="Times New Roman"/>
                <w:b/>
                <w:bCs/>
                <w:sz w:val="24"/>
                <w:szCs w:val="24"/>
              </w:rPr>
              <w:t>, руб.</w:t>
            </w:r>
          </w:p>
        </w:tc>
      </w:tr>
      <w:tr w:rsidR="006720C9" w:rsidRPr="00FC0888" w14:paraId="533265B1" w14:textId="77777777" w:rsidTr="00691A44">
        <w:tc>
          <w:tcPr>
            <w:tcW w:w="3114" w:type="dxa"/>
          </w:tcPr>
          <w:p w14:paraId="20354D07"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Оплата труда </w:t>
            </w:r>
          </w:p>
        </w:tc>
        <w:tc>
          <w:tcPr>
            <w:tcW w:w="3115" w:type="dxa"/>
          </w:tcPr>
          <w:p w14:paraId="37D8BDE4"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Зот</w:t>
            </w:r>
            <w:proofErr w:type="spellEnd"/>
            <w:r w:rsidRPr="00FC0888">
              <w:rPr>
                <w:rFonts w:ascii="Times New Roman" w:hAnsi="Times New Roman"/>
                <w:sz w:val="24"/>
                <w:szCs w:val="24"/>
              </w:rPr>
              <w:t> </w:t>
            </w:r>
          </w:p>
        </w:tc>
        <w:tc>
          <w:tcPr>
            <w:tcW w:w="3115" w:type="dxa"/>
          </w:tcPr>
          <w:p w14:paraId="10F99E16" w14:textId="77777777" w:rsidR="006720C9" w:rsidRPr="00FC0888" w:rsidRDefault="006720C9" w:rsidP="00691A44">
            <w:pPr>
              <w:jc w:val="center"/>
              <w:rPr>
                <w:rFonts w:ascii="Times New Roman" w:hAnsi="Times New Roman"/>
                <w:sz w:val="24"/>
                <w:szCs w:val="24"/>
              </w:rPr>
            </w:pPr>
            <w:r>
              <w:rPr>
                <w:rFonts w:ascii="Times New Roman" w:hAnsi="Times New Roman"/>
                <w:sz w:val="24"/>
                <w:szCs w:val="24"/>
                <w:lang w:val="en-US"/>
              </w:rPr>
              <w:t>301300</w:t>
            </w:r>
          </w:p>
        </w:tc>
      </w:tr>
      <w:tr w:rsidR="006720C9" w:rsidRPr="00FC0888" w14:paraId="122EF3C7" w14:textId="77777777" w:rsidTr="00691A44">
        <w:tc>
          <w:tcPr>
            <w:tcW w:w="3114" w:type="dxa"/>
          </w:tcPr>
          <w:p w14:paraId="4F741DE1"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Страховые взносы </w:t>
            </w:r>
          </w:p>
        </w:tc>
        <w:tc>
          <w:tcPr>
            <w:tcW w:w="3115" w:type="dxa"/>
          </w:tcPr>
          <w:p w14:paraId="34AB0DC4"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Зст</w:t>
            </w:r>
            <w:proofErr w:type="spellEnd"/>
            <w:r w:rsidRPr="00FC0888">
              <w:rPr>
                <w:rFonts w:ascii="Times New Roman" w:hAnsi="Times New Roman"/>
                <w:sz w:val="24"/>
                <w:szCs w:val="24"/>
              </w:rPr>
              <w:t> </w:t>
            </w:r>
          </w:p>
        </w:tc>
        <w:tc>
          <w:tcPr>
            <w:tcW w:w="3115" w:type="dxa"/>
          </w:tcPr>
          <w:p w14:paraId="213BE78E" w14:textId="77777777" w:rsidR="006720C9" w:rsidRPr="008C3703" w:rsidRDefault="006720C9" w:rsidP="00691A44">
            <w:pPr>
              <w:jc w:val="center"/>
              <w:rPr>
                <w:rFonts w:ascii="Times New Roman" w:hAnsi="Times New Roman"/>
                <w:sz w:val="24"/>
                <w:szCs w:val="24"/>
                <w:lang w:val="en-US"/>
              </w:rPr>
            </w:pPr>
            <w:r>
              <w:rPr>
                <w:rFonts w:ascii="Times New Roman" w:hAnsi="Times New Roman"/>
                <w:sz w:val="24"/>
                <w:szCs w:val="24"/>
                <w:lang w:val="en-US"/>
              </w:rPr>
              <w:t>90390</w:t>
            </w:r>
          </w:p>
        </w:tc>
      </w:tr>
      <w:tr w:rsidR="006720C9" w:rsidRPr="00FC0888" w14:paraId="5E288649" w14:textId="77777777" w:rsidTr="00691A44">
        <w:tc>
          <w:tcPr>
            <w:tcW w:w="3114" w:type="dxa"/>
          </w:tcPr>
          <w:p w14:paraId="2E4ACDD2"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Содержание ЭВМ </w:t>
            </w:r>
          </w:p>
        </w:tc>
        <w:tc>
          <w:tcPr>
            <w:tcW w:w="3115" w:type="dxa"/>
          </w:tcPr>
          <w:p w14:paraId="06C6B16E"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Зэвм</w:t>
            </w:r>
            <w:proofErr w:type="spellEnd"/>
            <w:r w:rsidRPr="00FC0888">
              <w:rPr>
                <w:rFonts w:ascii="Times New Roman" w:hAnsi="Times New Roman"/>
                <w:sz w:val="24"/>
                <w:szCs w:val="24"/>
              </w:rPr>
              <w:t> </w:t>
            </w:r>
          </w:p>
        </w:tc>
        <w:tc>
          <w:tcPr>
            <w:tcW w:w="3115" w:type="dxa"/>
          </w:tcPr>
          <w:p w14:paraId="0F918F06" w14:textId="77777777" w:rsidR="006720C9" w:rsidRPr="006F170C" w:rsidRDefault="006720C9" w:rsidP="00691A44">
            <w:pPr>
              <w:jc w:val="center"/>
              <w:rPr>
                <w:rFonts w:ascii="Times New Roman" w:hAnsi="Times New Roman"/>
                <w:sz w:val="24"/>
                <w:szCs w:val="24"/>
              </w:rPr>
            </w:pPr>
            <w:r>
              <w:rPr>
                <w:rFonts w:ascii="Times New Roman" w:hAnsi="Times New Roman"/>
                <w:sz w:val="24"/>
                <w:szCs w:val="24"/>
              </w:rPr>
              <w:t>6628</w:t>
            </w:r>
            <w:r>
              <w:rPr>
                <w:rFonts w:ascii="Times New Roman" w:hAnsi="Times New Roman"/>
                <w:sz w:val="24"/>
                <w:szCs w:val="24"/>
                <w:lang w:val="en-US"/>
              </w:rPr>
              <w:t>,</w:t>
            </w:r>
            <w:r>
              <w:rPr>
                <w:rFonts w:ascii="Times New Roman" w:hAnsi="Times New Roman"/>
                <w:sz w:val="24"/>
                <w:szCs w:val="24"/>
              </w:rPr>
              <w:t>76</w:t>
            </w:r>
          </w:p>
        </w:tc>
      </w:tr>
      <w:tr w:rsidR="006720C9" w:rsidRPr="00FC0888" w14:paraId="459F397D" w14:textId="77777777" w:rsidTr="00691A44">
        <w:tc>
          <w:tcPr>
            <w:tcW w:w="3114" w:type="dxa"/>
          </w:tcPr>
          <w:p w14:paraId="53B485B2"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 xml:space="preserve">Затраты на </w:t>
            </w:r>
            <w:r>
              <w:rPr>
                <w:rFonts w:ascii="Times New Roman" w:hAnsi="Times New Roman"/>
                <w:sz w:val="24"/>
                <w:szCs w:val="24"/>
              </w:rPr>
              <w:t>технические средства</w:t>
            </w:r>
          </w:p>
        </w:tc>
        <w:tc>
          <w:tcPr>
            <w:tcW w:w="3115" w:type="dxa"/>
            <w:vAlign w:val="center"/>
          </w:tcPr>
          <w:p w14:paraId="4F79DC13"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Зсп</w:t>
            </w:r>
            <w:proofErr w:type="spellEnd"/>
          </w:p>
        </w:tc>
        <w:tc>
          <w:tcPr>
            <w:tcW w:w="3115" w:type="dxa"/>
            <w:vAlign w:val="center"/>
          </w:tcPr>
          <w:p w14:paraId="10FC99A6" w14:textId="77777777" w:rsidR="006720C9" w:rsidRPr="00FC0888" w:rsidRDefault="006720C9" w:rsidP="00691A44">
            <w:pPr>
              <w:jc w:val="center"/>
              <w:rPr>
                <w:rFonts w:ascii="Times New Roman" w:hAnsi="Times New Roman"/>
                <w:sz w:val="24"/>
                <w:szCs w:val="24"/>
              </w:rPr>
            </w:pPr>
            <w:r w:rsidRPr="003739D5">
              <w:rPr>
                <w:rFonts w:ascii="Times New Roman" w:hAnsi="Times New Roman"/>
                <w:sz w:val="24"/>
                <w:szCs w:val="24"/>
              </w:rPr>
              <w:t>90998</w:t>
            </w:r>
          </w:p>
        </w:tc>
      </w:tr>
      <w:tr w:rsidR="006720C9" w:rsidRPr="00FC0888" w14:paraId="03C8AD45" w14:textId="77777777" w:rsidTr="00691A44">
        <w:tc>
          <w:tcPr>
            <w:tcW w:w="3114" w:type="dxa"/>
          </w:tcPr>
          <w:p w14:paraId="086D557E"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Расходные материалы </w:t>
            </w:r>
          </w:p>
        </w:tc>
        <w:tc>
          <w:tcPr>
            <w:tcW w:w="3115" w:type="dxa"/>
          </w:tcPr>
          <w:p w14:paraId="65757785"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Зрм</w:t>
            </w:r>
            <w:proofErr w:type="spellEnd"/>
            <w:r w:rsidRPr="00FC0888">
              <w:rPr>
                <w:rFonts w:ascii="Times New Roman" w:hAnsi="Times New Roman"/>
                <w:sz w:val="24"/>
                <w:szCs w:val="24"/>
              </w:rPr>
              <w:t> </w:t>
            </w:r>
          </w:p>
        </w:tc>
        <w:tc>
          <w:tcPr>
            <w:tcW w:w="3115" w:type="dxa"/>
          </w:tcPr>
          <w:p w14:paraId="667724B9" w14:textId="77777777" w:rsidR="006720C9" w:rsidRPr="00FC0888" w:rsidRDefault="006720C9" w:rsidP="00691A44">
            <w:pPr>
              <w:jc w:val="center"/>
              <w:rPr>
                <w:rFonts w:ascii="Times New Roman" w:hAnsi="Times New Roman"/>
                <w:sz w:val="24"/>
                <w:szCs w:val="24"/>
              </w:rPr>
            </w:pPr>
            <w:r>
              <w:rPr>
                <w:rFonts w:ascii="Times New Roman" w:hAnsi="Times New Roman"/>
                <w:sz w:val="24"/>
                <w:szCs w:val="24"/>
              </w:rPr>
              <w:t>11130,4</w:t>
            </w:r>
            <w:r w:rsidRPr="00FC0888">
              <w:rPr>
                <w:rFonts w:ascii="Times New Roman" w:hAnsi="Times New Roman"/>
                <w:sz w:val="24"/>
                <w:szCs w:val="24"/>
              </w:rPr>
              <w:t>0</w:t>
            </w:r>
          </w:p>
        </w:tc>
      </w:tr>
      <w:tr w:rsidR="006720C9" w:rsidRPr="00FC0888" w14:paraId="20005720" w14:textId="77777777" w:rsidTr="00691A44">
        <w:tc>
          <w:tcPr>
            <w:tcW w:w="3114" w:type="dxa"/>
          </w:tcPr>
          <w:p w14:paraId="44ABDE4C"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Накладные расходы </w:t>
            </w:r>
          </w:p>
        </w:tc>
        <w:tc>
          <w:tcPr>
            <w:tcW w:w="3115" w:type="dxa"/>
          </w:tcPr>
          <w:p w14:paraId="107BE639"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Знр</w:t>
            </w:r>
            <w:proofErr w:type="spellEnd"/>
            <w:r w:rsidRPr="00FC0888">
              <w:rPr>
                <w:rFonts w:ascii="Times New Roman" w:hAnsi="Times New Roman"/>
                <w:sz w:val="24"/>
                <w:szCs w:val="24"/>
              </w:rPr>
              <w:t> </w:t>
            </w:r>
          </w:p>
        </w:tc>
        <w:tc>
          <w:tcPr>
            <w:tcW w:w="3115" w:type="dxa"/>
          </w:tcPr>
          <w:p w14:paraId="7C3BDFA9" w14:textId="77777777" w:rsidR="006720C9" w:rsidRPr="00FC0888" w:rsidRDefault="006720C9" w:rsidP="00691A44">
            <w:pPr>
              <w:jc w:val="center"/>
              <w:rPr>
                <w:rFonts w:ascii="Times New Roman" w:hAnsi="Times New Roman"/>
                <w:sz w:val="24"/>
                <w:szCs w:val="24"/>
              </w:rPr>
            </w:pPr>
            <w:r>
              <w:rPr>
                <w:rFonts w:ascii="Times New Roman" w:hAnsi="Times New Roman"/>
                <w:sz w:val="24"/>
                <w:szCs w:val="24"/>
              </w:rPr>
              <w:t>168728</w:t>
            </w:r>
          </w:p>
        </w:tc>
      </w:tr>
      <w:tr w:rsidR="006720C9" w:rsidRPr="00FC0888" w14:paraId="1011149A" w14:textId="77777777" w:rsidTr="00691A44">
        <w:tc>
          <w:tcPr>
            <w:tcW w:w="3114" w:type="dxa"/>
          </w:tcPr>
          <w:p w14:paraId="481B1C80"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Итого затрат на разработку </w:t>
            </w:r>
          </w:p>
        </w:tc>
        <w:tc>
          <w:tcPr>
            <w:tcW w:w="3115" w:type="dxa"/>
          </w:tcPr>
          <w:p w14:paraId="532124FA"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Зрп</w:t>
            </w:r>
            <w:proofErr w:type="spellEnd"/>
            <w:r w:rsidRPr="00FC0888">
              <w:rPr>
                <w:rFonts w:ascii="Times New Roman" w:hAnsi="Times New Roman"/>
                <w:sz w:val="24"/>
                <w:szCs w:val="24"/>
              </w:rPr>
              <w:t> </w:t>
            </w:r>
          </w:p>
        </w:tc>
        <w:tc>
          <w:tcPr>
            <w:tcW w:w="3115" w:type="dxa"/>
          </w:tcPr>
          <w:p w14:paraId="399479CA" w14:textId="77777777" w:rsidR="006720C9" w:rsidRPr="008C3703" w:rsidRDefault="006720C9" w:rsidP="00691A44">
            <w:pPr>
              <w:jc w:val="center"/>
              <w:rPr>
                <w:rFonts w:ascii="Times New Roman" w:hAnsi="Times New Roman"/>
                <w:sz w:val="24"/>
                <w:szCs w:val="24"/>
                <w:lang w:val="en-US"/>
              </w:rPr>
            </w:pPr>
            <w:r>
              <w:rPr>
                <w:rFonts w:ascii="Times New Roman" w:hAnsi="Times New Roman"/>
                <w:sz w:val="24"/>
                <w:szCs w:val="24"/>
                <w:lang w:val="en-US"/>
              </w:rPr>
              <w:t>669195,16</w:t>
            </w:r>
          </w:p>
        </w:tc>
      </w:tr>
    </w:tbl>
    <w:p w14:paraId="7A4FFFBB" w14:textId="77777777" w:rsidR="006720C9" w:rsidRPr="00FC0888" w:rsidRDefault="006720C9" w:rsidP="006720C9">
      <w:pPr>
        <w:tabs>
          <w:tab w:val="left" w:pos="5529"/>
        </w:tabs>
        <w:spacing w:before="600" w:after="0" w:line="360" w:lineRule="auto"/>
        <w:ind w:firstLine="709"/>
        <w:jc w:val="both"/>
        <w:rPr>
          <w:rFonts w:ascii="Times New Roman" w:hAnsi="Times New Roman"/>
          <w:sz w:val="28"/>
          <w:szCs w:val="28"/>
        </w:rPr>
      </w:pPr>
      <w:r w:rsidRPr="00FC0888">
        <w:rPr>
          <w:rFonts w:ascii="Times New Roman" w:hAnsi="Times New Roman"/>
          <w:sz w:val="28"/>
          <w:szCs w:val="28"/>
        </w:rPr>
        <w:t xml:space="preserve">Произведя вычисления, было выявлено, что полные затраты на разработку составляют </w:t>
      </w:r>
      <w:r w:rsidRPr="0032648F">
        <w:rPr>
          <w:rFonts w:ascii="Times New Roman" w:hAnsi="Times New Roman"/>
          <w:sz w:val="28"/>
          <w:szCs w:val="28"/>
        </w:rPr>
        <w:t>669195,16</w:t>
      </w:r>
      <w:r w:rsidRPr="0032648F">
        <w:rPr>
          <w:rFonts w:ascii="Times New Roman" w:hAnsi="Times New Roman"/>
          <w:sz w:val="24"/>
          <w:szCs w:val="24"/>
        </w:rPr>
        <w:t xml:space="preserve"> </w:t>
      </w:r>
      <w:r w:rsidRPr="00FC0888">
        <w:rPr>
          <w:rFonts w:ascii="Times New Roman" w:hAnsi="Times New Roman"/>
          <w:sz w:val="28"/>
          <w:szCs w:val="28"/>
        </w:rPr>
        <w:t>рублей.</w:t>
      </w:r>
    </w:p>
    <w:p w14:paraId="6A129414" w14:textId="77777777" w:rsidR="006720C9" w:rsidRPr="00284FDC" w:rsidRDefault="006720C9" w:rsidP="006720C9">
      <w:pPr>
        <w:pStyle w:val="2"/>
        <w:numPr>
          <w:ilvl w:val="1"/>
          <w:numId w:val="1"/>
        </w:numPr>
        <w:spacing w:before="480" w:after="240"/>
        <w:ind w:left="0" w:firstLine="709"/>
        <w:rPr>
          <w:rFonts w:ascii="Times New Roman" w:hAnsi="Times New Roman" w:cs="Times New Roman"/>
          <w:b/>
          <w:bCs/>
          <w:color w:val="000000" w:themeColor="text1"/>
          <w:sz w:val="28"/>
          <w:szCs w:val="28"/>
        </w:rPr>
      </w:pPr>
      <w:bookmarkStart w:id="23" w:name="_Toc67391850"/>
      <w:bookmarkStart w:id="24" w:name="_Toc104970600"/>
      <w:r w:rsidRPr="00284FDC">
        <w:rPr>
          <w:rFonts w:ascii="Times New Roman" w:hAnsi="Times New Roman" w:cs="Times New Roman"/>
          <w:b/>
          <w:bCs/>
          <w:color w:val="000000" w:themeColor="text1"/>
          <w:sz w:val="28"/>
          <w:szCs w:val="28"/>
        </w:rPr>
        <w:t>Расчет цены и прибыли</w:t>
      </w:r>
      <w:bookmarkEnd w:id="23"/>
      <w:bookmarkEnd w:id="24"/>
    </w:p>
    <w:p w14:paraId="65C7B9E0"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Исходные данные, связанные с разработкой программного продукта приведены в таблице 7.</w:t>
      </w:r>
    </w:p>
    <w:p w14:paraId="3A32B4D2" w14:textId="77777777" w:rsidR="006720C9" w:rsidRPr="00FC0888" w:rsidRDefault="006720C9" w:rsidP="006720C9">
      <w:pPr>
        <w:tabs>
          <w:tab w:val="left" w:pos="5529"/>
        </w:tabs>
        <w:spacing w:before="120" w:after="240" w:line="360" w:lineRule="auto"/>
        <w:contextualSpacing/>
        <w:jc w:val="both"/>
        <w:rPr>
          <w:rFonts w:ascii="Times New Roman" w:hAnsi="Times New Roman"/>
          <w:sz w:val="28"/>
          <w:szCs w:val="28"/>
        </w:rPr>
      </w:pPr>
      <w:r w:rsidRPr="00FC0888">
        <w:rPr>
          <w:rFonts w:ascii="Times New Roman" w:hAnsi="Times New Roman"/>
          <w:sz w:val="28"/>
          <w:szCs w:val="28"/>
        </w:rPr>
        <w:t>Таблица 7 – Исходные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6720C9" w:rsidRPr="00FC0888" w14:paraId="6B469726" w14:textId="77777777" w:rsidTr="00691A44">
        <w:trPr>
          <w:tblHeader/>
        </w:trPr>
        <w:tc>
          <w:tcPr>
            <w:tcW w:w="3114" w:type="dxa"/>
            <w:tcBorders>
              <w:bottom w:val="single" w:sz="4" w:space="0" w:color="auto"/>
            </w:tcBorders>
            <w:vAlign w:val="center"/>
          </w:tcPr>
          <w:p w14:paraId="464FAC16"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Наименование</w:t>
            </w:r>
          </w:p>
        </w:tc>
        <w:tc>
          <w:tcPr>
            <w:tcW w:w="3115" w:type="dxa"/>
            <w:tcBorders>
              <w:bottom w:val="single" w:sz="4" w:space="0" w:color="auto"/>
            </w:tcBorders>
            <w:vAlign w:val="center"/>
          </w:tcPr>
          <w:p w14:paraId="7989B2FD"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Обозначение</w:t>
            </w:r>
          </w:p>
        </w:tc>
        <w:tc>
          <w:tcPr>
            <w:tcW w:w="3115" w:type="dxa"/>
            <w:tcBorders>
              <w:bottom w:val="single" w:sz="4" w:space="0" w:color="auto"/>
            </w:tcBorders>
            <w:vAlign w:val="center"/>
          </w:tcPr>
          <w:p w14:paraId="32A47C70"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Значение</w:t>
            </w:r>
          </w:p>
        </w:tc>
      </w:tr>
      <w:tr w:rsidR="006720C9" w:rsidRPr="00FC0888" w14:paraId="2A277492" w14:textId="77777777" w:rsidTr="00691A44">
        <w:tc>
          <w:tcPr>
            <w:tcW w:w="3114" w:type="dxa"/>
            <w:tcBorders>
              <w:bottom w:val="single" w:sz="4" w:space="0" w:color="auto"/>
            </w:tcBorders>
            <w:vAlign w:val="center"/>
          </w:tcPr>
          <w:p w14:paraId="0E216B11"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Коэффициент рентабельности</w:t>
            </w:r>
          </w:p>
        </w:tc>
        <w:tc>
          <w:tcPr>
            <w:tcW w:w="3115" w:type="dxa"/>
            <w:tcBorders>
              <w:bottom w:val="single" w:sz="4" w:space="0" w:color="auto"/>
            </w:tcBorders>
            <w:vAlign w:val="center"/>
          </w:tcPr>
          <w:p w14:paraId="33153222" w14:textId="77777777" w:rsidR="006720C9" w:rsidRPr="00FC0888" w:rsidRDefault="006720C9" w:rsidP="00691A44">
            <w:pPr>
              <w:jc w:val="center"/>
              <w:rPr>
                <w:rFonts w:ascii="Times New Roman" w:hAnsi="Times New Roman"/>
                <w:sz w:val="24"/>
                <w:szCs w:val="24"/>
              </w:rPr>
            </w:pPr>
            <w:proofErr w:type="spellStart"/>
            <w:proofErr w:type="gramStart"/>
            <w:r w:rsidRPr="00FC0888">
              <w:rPr>
                <w:rFonts w:ascii="Times New Roman" w:hAnsi="Times New Roman"/>
                <w:sz w:val="24"/>
                <w:szCs w:val="24"/>
              </w:rPr>
              <w:t>Кр</w:t>
            </w:r>
            <w:proofErr w:type="spellEnd"/>
            <w:proofErr w:type="gramEnd"/>
          </w:p>
        </w:tc>
        <w:tc>
          <w:tcPr>
            <w:tcW w:w="3115" w:type="dxa"/>
            <w:tcBorders>
              <w:bottom w:val="single" w:sz="4" w:space="0" w:color="auto"/>
            </w:tcBorders>
            <w:vAlign w:val="center"/>
          </w:tcPr>
          <w:p w14:paraId="4F311CB7"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0,3</w:t>
            </w:r>
          </w:p>
        </w:tc>
      </w:tr>
      <w:tr w:rsidR="006720C9" w:rsidRPr="00FC0888" w14:paraId="53A0DEB6" w14:textId="77777777" w:rsidTr="00691A44">
        <w:tc>
          <w:tcPr>
            <w:tcW w:w="3114" w:type="dxa"/>
            <w:tcBorders>
              <w:top w:val="single" w:sz="4" w:space="0" w:color="auto"/>
            </w:tcBorders>
            <w:vAlign w:val="center"/>
          </w:tcPr>
          <w:p w14:paraId="46AFC195"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Коэффициент налога на добавочную стоимость</w:t>
            </w:r>
          </w:p>
        </w:tc>
        <w:tc>
          <w:tcPr>
            <w:tcW w:w="3115" w:type="dxa"/>
            <w:tcBorders>
              <w:top w:val="single" w:sz="4" w:space="0" w:color="auto"/>
            </w:tcBorders>
            <w:vAlign w:val="center"/>
          </w:tcPr>
          <w:p w14:paraId="5FA241FA"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Кндс</w:t>
            </w:r>
            <w:proofErr w:type="spellEnd"/>
          </w:p>
        </w:tc>
        <w:tc>
          <w:tcPr>
            <w:tcW w:w="3115" w:type="dxa"/>
            <w:tcBorders>
              <w:top w:val="single" w:sz="4" w:space="0" w:color="auto"/>
            </w:tcBorders>
            <w:vAlign w:val="center"/>
          </w:tcPr>
          <w:p w14:paraId="6EC9ED48" w14:textId="57744AD6"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0,2</w:t>
            </w:r>
            <w:r w:rsidR="00616CC0">
              <w:rPr>
                <w:rFonts w:ascii="Times New Roman" w:hAnsi="Times New Roman"/>
                <w:sz w:val="24"/>
                <w:szCs w:val="24"/>
              </w:rPr>
              <w:t>2</w:t>
            </w:r>
          </w:p>
        </w:tc>
      </w:tr>
      <w:tr w:rsidR="006720C9" w:rsidRPr="00FC0888" w14:paraId="44001835" w14:textId="77777777" w:rsidTr="00691A44">
        <w:tc>
          <w:tcPr>
            <w:tcW w:w="3114" w:type="dxa"/>
            <w:vAlign w:val="center"/>
          </w:tcPr>
          <w:p w14:paraId="5D8CDA2F" w14:textId="14801302"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Ставка налога</w:t>
            </w:r>
            <w:r w:rsidR="00717B78">
              <w:rPr>
                <w:rFonts w:ascii="Times New Roman" w:hAnsi="Times New Roman"/>
                <w:sz w:val="24"/>
                <w:szCs w:val="24"/>
              </w:rPr>
              <w:t xml:space="preserve"> на прибыль</w:t>
            </w:r>
          </w:p>
        </w:tc>
        <w:tc>
          <w:tcPr>
            <w:tcW w:w="3115" w:type="dxa"/>
            <w:vAlign w:val="center"/>
          </w:tcPr>
          <w:p w14:paraId="7F9B36C1"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Кнп</w:t>
            </w:r>
            <w:proofErr w:type="spellEnd"/>
          </w:p>
        </w:tc>
        <w:tc>
          <w:tcPr>
            <w:tcW w:w="3115" w:type="dxa"/>
            <w:vAlign w:val="center"/>
          </w:tcPr>
          <w:p w14:paraId="009089B8" w14:textId="18AA470C"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0,2</w:t>
            </w:r>
            <w:r w:rsidR="00616CC0">
              <w:rPr>
                <w:rFonts w:ascii="Times New Roman" w:hAnsi="Times New Roman"/>
                <w:sz w:val="24"/>
                <w:szCs w:val="24"/>
              </w:rPr>
              <w:t>5</w:t>
            </w:r>
          </w:p>
        </w:tc>
      </w:tr>
      <w:tr w:rsidR="006720C9" w:rsidRPr="00FC0888" w14:paraId="48518762" w14:textId="77777777" w:rsidTr="00691A44">
        <w:tc>
          <w:tcPr>
            <w:tcW w:w="3114" w:type="dxa"/>
            <w:vAlign w:val="center"/>
          </w:tcPr>
          <w:p w14:paraId="52AD8438"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Стоимость затрат на разработку</w:t>
            </w:r>
          </w:p>
        </w:tc>
        <w:tc>
          <w:tcPr>
            <w:tcW w:w="3115" w:type="dxa"/>
            <w:vAlign w:val="center"/>
          </w:tcPr>
          <w:p w14:paraId="65B62AEA" w14:textId="34B6A68C" w:rsidR="006720C9" w:rsidRPr="00BC55B6" w:rsidRDefault="00A24A71" w:rsidP="00691A44">
            <w:pPr>
              <w:jc w:val="center"/>
              <w:rPr>
                <w:rFonts w:ascii="Times New Roman" w:hAnsi="Times New Roman"/>
                <w:sz w:val="24"/>
                <w:szCs w:val="24"/>
              </w:rPr>
            </w:pPr>
            <w:proofErr w:type="spellStart"/>
            <w:r w:rsidRPr="00BC55B6">
              <w:rPr>
                <w:rFonts w:ascii="Times New Roman" w:hAnsi="Times New Roman"/>
                <w:sz w:val="24"/>
                <w:szCs w:val="24"/>
              </w:rPr>
              <w:t>Зрп</w:t>
            </w:r>
            <w:proofErr w:type="spellEnd"/>
          </w:p>
        </w:tc>
        <w:tc>
          <w:tcPr>
            <w:tcW w:w="3115" w:type="dxa"/>
            <w:vAlign w:val="center"/>
          </w:tcPr>
          <w:p w14:paraId="1899334B" w14:textId="77777777" w:rsidR="006720C9" w:rsidRPr="00FC0888" w:rsidRDefault="006720C9" w:rsidP="00691A44">
            <w:pPr>
              <w:jc w:val="center"/>
              <w:rPr>
                <w:rFonts w:ascii="Times New Roman" w:hAnsi="Times New Roman"/>
                <w:sz w:val="24"/>
                <w:szCs w:val="24"/>
              </w:rPr>
            </w:pPr>
            <w:r w:rsidRPr="0032648F">
              <w:rPr>
                <w:rFonts w:ascii="Times New Roman" w:hAnsi="Times New Roman"/>
                <w:sz w:val="24"/>
                <w:szCs w:val="24"/>
              </w:rPr>
              <w:t>669195,16</w:t>
            </w:r>
            <w:r w:rsidRPr="0032648F">
              <w:rPr>
                <w:rFonts w:ascii="Times New Roman" w:hAnsi="Times New Roman"/>
                <w:lang w:val="en-US"/>
              </w:rPr>
              <w:t xml:space="preserve"> </w:t>
            </w:r>
            <w:r w:rsidRPr="00FC0888">
              <w:rPr>
                <w:rFonts w:ascii="Times New Roman" w:hAnsi="Times New Roman"/>
                <w:sz w:val="24"/>
                <w:szCs w:val="24"/>
              </w:rPr>
              <w:t>руб.</w:t>
            </w:r>
          </w:p>
        </w:tc>
      </w:tr>
    </w:tbl>
    <w:p w14:paraId="7AC38AD9" w14:textId="77777777" w:rsidR="006720C9" w:rsidRPr="00FC0888" w:rsidRDefault="006720C9" w:rsidP="006720C9">
      <w:pPr>
        <w:tabs>
          <w:tab w:val="left" w:pos="5529"/>
        </w:tabs>
        <w:spacing w:before="600" w:after="240" w:line="360" w:lineRule="auto"/>
        <w:ind w:firstLine="709"/>
        <w:jc w:val="both"/>
        <w:rPr>
          <w:rFonts w:ascii="Times New Roman" w:hAnsi="Times New Roman"/>
          <w:sz w:val="28"/>
          <w:szCs w:val="28"/>
        </w:rPr>
      </w:pPr>
      <w:r w:rsidRPr="00FC0888">
        <w:rPr>
          <w:rFonts w:ascii="Times New Roman" w:hAnsi="Times New Roman"/>
          <w:sz w:val="28"/>
          <w:szCs w:val="28"/>
        </w:rPr>
        <w:t>Цена программного продукта, который разработан одной организаций по заказу другой и не предназначен для тиражирования, определяется по формуле:</w:t>
      </w:r>
    </w:p>
    <w:p w14:paraId="3AB29547" w14:textId="429AD97F"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iCs/>
            <w:sz w:val="28"/>
            <w:szCs w:val="28"/>
          </w:rPr>
          <m:t>Цпп</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Зрп</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Ппл</m:t>
        </m:r>
        <w:proofErr w:type="spellEnd"/>
        <m:r>
          <m:rPr>
            <m:nor/>
          </m:rPr>
          <w:rPr>
            <w:rFonts w:ascii="Times New Roman" w:hAnsi="Times New Roman"/>
            <w:iCs/>
            <w:sz w:val="28"/>
            <w:szCs w:val="28"/>
          </w:rPr>
          <m:t xml:space="preserve"> + НДС,</m:t>
        </m:r>
      </m:oMath>
      <w:r w:rsidRPr="00FC0888">
        <w:rPr>
          <w:rFonts w:ascii="Times New Roman" w:hAnsi="Times New Roman"/>
          <w:iCs/>
          <w:sz w:val="28"/>
          <w:szCs w:val="28"/>
        </w:rPr>
        <w:t xml:space="preserve"> руб.,</w:t>
      </w:r>
      <w:r w:rsidRPr="00FC0888">
        <w:rPr>
          <w:rFonts w:ascii="Times New Roman" w:hAnsi="Times New Roman"/>
          <w:iCs/>
          <w:sz w:val="28"/>
          <w:szCs w:val="28"/>
        </w:rPr>
        <w:tab/>
        <w:t>(9)</w:t>
      </w:r>
    </w:p>
    <w:p w14:paraId="701594BD" w14:textId="77777777" w:rsidR="006720C9" w:rsidRPr="00FC0888" w:rsidRDefault="006720C9" w:rsidP="006720C9">
      <w:pPr>
        <w:spacing w:after="240" w:line="360" w:lineRule="auto"/>
        <w:ind w:firstLine="709"/>
        <w:jc w:val="both"/>
        <w:rPr>
          <w:rFonts w:ascii="Times New Roman" w:hAnsi="Times New Roman"/>
          <w:sz w:val="28"/>
          <w:szCs w:val="28"/>
        </w:rPr>
      </w:pPr>
      <w:r w:rsidRPr="00FC0888">
        <w:rPr>
          <w:rFonts w:ascii="Times New Roman" w:hAnsi="Times New Roman"/>
          <w:sz w:val="28"/>
          <w:szCs w:val="28"/>
        </w:rPr>
        <w:t xml:space="preserve">где </w:t>
      </w:r>
      <w:proofErr w:type="spellStart"/>
      <w:r w:rsidRPr="00FC0888">
        <w:rPr>
          <w:rFonts w:ascii="Times New Roman" w:hAnsi="Times New Roman"/>
          <w:sz w:val="28"/>
          <w:szCs w:val="28"/>
        </w:rPr>
        <w:t>Ппл</w:t>
      </w:r>
      <w:proofErr w:type="spellEnd"/>
      <w:r w:rsidRPr="00FC0888">
        <w:rPr>
          <w:rFonts w:ascii="Times New Roman" w:hAnsi="Times New Roman"/>
          <w:sz w:val="28"/>
          <w:szCs w:val="28"/>
        </w:rPr>
        <w:t xml:space="preserve"> – планируемая прибыль рассчитывается по формуле:</w:t>
      </w:r>
    </w:p>
    <w:p w14:paraId="06F80F99" w14:textId="08021844" w:rsidR="006720C9" w:rsidRPr="00FC0888" w:rsidRDefault="006720C9" w:rsidP="006720C9">
      <w:pPr>
        <w:tabs>
          <w:tab w:val="center" w:pos="4678"/>
          <w:tab w:val="right" w:pos="9355"/>
        </w:tabs>
        <w:spacing w:before="240" w:after="240" w:line="360" w:lineRule="auto"/>
        <w:jc w:val="center"/>
        <w:rPr>
          <w:rFonts w:ascii="Times New Roman" w:hAnsi="Times New Roman"/>
          <w:iCs/>
          <w:sz w:val="28"/>
          <w:szCs w:val="28"/>
        </w:rPr>
      </w:pPr>
      <w:r w:rsidRPr="00FC0888">
        <w:rPr>
          <w:rFonts w:ascii="Times New Roman" w:hAnsi="Times New Roman"/>
          <w:iCs/>
          <w:sz w:val="28"/>
          <w:szCs w:val="28"/>
        </w:rPr>
        <w:tab/>
      </w:r>
      <w:proofErr w:type="spellStart"/>
      <m:oMath>
        <m:r>
          <m:rPr>
            <m:nor/>
          </m:rPr>
          <w:rPr>
            <w:rFonts w:ascii="Times New Roman" w:hAnsi="Times New Roman"/>
            <w:iCs/>
            <w:sz w:val="28"/>
            <w:szCs w:val="28"/>
          </w:rPr>
          <m:t>Ппл</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Зрп</m:t>
        </m:r>
        <w:proofErr w:type="spellEnd"/>
        <m:r>
          <m:rPr>
            <m:nor/>
          </m:rPr>
          <w:rPr>
            <w:rFonts w:ascii="Times New Roman" w:hAnsi="Times New Roman"/>
            <w:iCs/>
            <w:sz w:val="28"/>
            <w:szCs w:val="28"/>
          </w:rPr>
          <m:t xml:space="preserve"> </m:t>
        </m:r>
        <m:r>
          <m:rPr>
            <m:nor/>
          </m:rPr>
          <w:rPr>
            <w:rFonts w:ascii="Times New Roman" w:hAnsi="Times New Roman"/>
            <w:sz w:val="28"/>
            <w:szCs w:val="28"/>
          </w:rPr>
          <m:t>∙</m:t>
        </m:r>
        <m:r>
          <m:rPr>
            <m:nor/>
          </m:rPr>
          <w:rPr>
            <w:rFonts w:ascii="Times New Roman" w:hAnsi="Times New Roman"/>
            <w:iCs/>
            <w:sz w:val="28"/>
            <w:szCs w:val="28"/>
          </w:rPr>
          <m:t xml:space="preserve"> </m:t>
        </m:r>
        <w:proofErr w:type="spellStart"/>
        <m:r>
          <m:rPr>
            <m:nor/>
          </m:rPr>
          <w:rPr>
            <w:rFonts w:ascii="Times New Roman" w:hAnsi="Times New Roman"/>
            <w:iCs/>
            <w:sz w:val="28"/>
            <w:szCs w:val="28"/>
          </w:rPr>
          <m:t>Кр</m:t>
        </m:r>
        <w:proofErr w:type="spellEnd"/>
        <m:r>
          <m:rPr>
            <m:nor/>
          </m:rPr>
          <w:rPr>
            <w:rFonts w:ascii="Times New Roman" w:hAnsi="Times New Roman"/>
            <w:iCs/>
            <w:sz w:val="28"/>
            <w:szCs w:val="28"/>
          </w:rPr>
          <m:t>,</m:t>
        </m:r>
      </m:oMath>
      <w:r w:rsidRPr="00FC0888">
        <w:rPr>
          <w:rFonts w:ascii="Times New Roman" w:hAnsi="Times New Roman"/>
          <w:iCs/>
          <w:sz w:val="28"/>
          <w:szCs w:val="28"/>
        </w:rPr>
        <w:t xml:space="preserve"> руб.,</w:t>
      </w:r>
      <w:r w:rsidRPr="00FC0888">
        <w:rPr>
          <w:rFonts w:ascii="Times New Roman" w:hAnsi="Times New Roman"/>
          <w:iCs/>
          <w:sz w:val="28"/>
          <w:szCs w:val="28"/>
        </w:rPr>
        <w:tab/>
        <w:t>(10)</w:t>
      </w:r>
    </w:p>
    <w:p w14:paraId="757B1AA6" w14:textId="77777777" w:rsidR="006720C9" w:rsidRPr="00FC0888" w:rsidRDefault="006720C9" w:rsidP="006720C9">
      <w:pPr>
        <w:spacing w:after="240" w:line="360" w:lineRule="auto"/>
        <w:jc w:val="center"/>
        <w:rPr>
          <w:rFonts w:ascii="Times New Roman" w:hAnsi="Times New Roman"/>
          <w:sz w:val="28"/>
          <w:szCs w:val="28"/>
        </w:rPr>
      </w:pPr>
      <w:proofErr w:type="spellStart"/>
      <m:oMath>
        <m:r>
          <m:rPr>
            <m:nor/>
          </m:rPr>
          <w:rPr>
            <w:rFonts w:ascii="Times New Roman" w:hAnsi="Times New Roman"/>
            <w:sz w:val="28"/>
            <w:szCs w:val="28"/>
          </w:rPr>
          <m:t>Ппл</m:t>
        </m:r>
        <w:proofErr w:type="spellEnd"/>
        <m:r>
          <m:rPr>
            <m:nor/>
          </m:rPr>
          <w:rPr>
            <w:rFonts w:ascii="Times New Roman" w:hAnsi="Times New Roman"/>
            <w:sz w:val="28"/>
            <w:szCs w:val="28"/>
          </w:rPr>
          <m:t xml:space="preserve"> = 669</m:t>
        </m:r>
        <m:r>
          <m:rPr>
            <m:nor/>
          </m:rPr>
          <w:rPr>
            <w:rFonts w:ascii="Cambria Math" w:hAnsi="Times New Roman"/>
            <w:sz w:val="28"/>
            <w:szCs w:val="28"/>
          </w:rPr>
          <m:t>195</m:t>
        </m:r>
        <m:r>
          <m:rPr>
            <m:nor/>
          </m:rPr>
          <w:rPr>
            <w:rFonts w:ascii="Times New Roman" w:hAnsi="Times New Roman"/>
            <w:sz w:val="28"/>
            <w:szCs w:val="28"/>
          </w:rPr>
          <m:t>,16</m:t>
        </m:r>
        <m:r>
          <m:rPr>
            <m:nor/>
          </m:rPr>
          <w:rPr>
            <w:rFonts w:ascii="Cambria Math" w:hAnsi="Times New Roman"/>
            <w:sz w:val="24"/>
            <w:szCs w:val="24"/>
          </w:rPr>
          <m:t xml:space="preserve"> </m:t>
        </m:r>
        <m:r>
          <m:rPr>
            <m:nor/>
          </m:rPr>
          <w:rPr>
            <w:rFonts w:ascii="Times New Roman" w:hAnsi="Times New Roman"/>
            <w:sz w:val="28"/>
            <w:szCs w:val="28"/>
          </w:rPr>
          <m:t>∙ 0,3 = 200758,55,</m:t>
        </m:r>
      </m:oMath>
      <w:r w:rsidRPr="00FC0888">
        <w:rPr>
          <w:rFonts w:ascii="Times New Roman" w:hAnsi="Times New Roman"/>
          <w:sz w:val="28"/>
          <w:szCs w:val="28"/>
        </w:rPr>
        <w:t xml:space="preserve"> руб.;</w:t>
      </w:r>
    </w:p>
    <w:p w14:paraId="0EBA49BE" w14:textId="77777777" w:rsidR="006720C9" w:rsidRPr="0059362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 xml:space="preserve">НДС – налог на добавленную стоимость определяется исходя из </w:t>
      </w:r>
      <w:proofErr w:type="spellStart"/>
      <w:r w:rsidRPr="00FC0888">
        <w:rPr>
          <w:rFonts w:ascii="Times New Roman" w:hAnsi="Times New Roman"/>
          <w:sz w:val="28"/>
          <w:szCs w:val="28"/>
        </w:rPr>
        <w:t>Кндс</w:t>
      </w:r>
      <w:proofErr w:type="spellEnd"/>
      <w:r w:rsidRPr="00FC0888">
        <w:rPr>
          <w:rFonts w:ascii="Times New Roman" w:hAnsi="Times New Roman"/>
          <w:sz w:val="28"/>
          <w:szCs w:val="28"/>
        </w:rPr>
        <w:t xml:space="preserve"> = 0,2 (ставка налога 20%) по формуле:</w:t>
      </w:r>
    </w:p>
    <w:p w14:paraId="1BABC62F" w14:textId="1BE8D92C" w:rsidR="006720C9" w:rsidRPr="00FC0888" w:rsidRDefault="006720C9" w:rsidP="006720C9">
      <w:pPr>
        <w:tabs>
          <w:tab w:val="center" w:pos="4678"/>
          <w:tab w:val="right" w:pos="9355"/>
        </w:tabs>
        <w:spacing w:before="240" w:after="0" w:line="360" w:lineRule="auto"/>
        <w:jc w:val="center"/>
        <w:rPr>
          <w:rFonts w:ascii="Times New Roman" w:hAnsi="Times New Roman"/>
          <w:iCs/>
          <w:sz w:val="28"/>
          <w:szCs w:val="28"/>
        </w:rPr>
      </w:pPr>
      <w:r w:rsidRPr="00FC0888">
        <w:rPr>
          <w:rFonts w:ascii="Times New Roman" w:hAnsi="Times New Roman"/>
          <w:iCs/>
          <w:sz w:val="28"/>
          <w:szCs w:val="28"/>
        </w:rPr>
        <w:tab/>
      </w:r>
      <m:oMath>
        <m:r>
          <m:rPr>
            <m:nor/>
          </m:rPr>
          <w:rPr>
            <w:rFonts w:ascii="Times New Roman" w:hAnsi="Times New Roman"/>
            <w:iCs/>
            <w:sz w:val="28"/>
            <w:szCs w:val="28"/>
          </w:rPr>
          <m:t>НДС = (</m:t>
        </m:r>
        <w:proofErr w:type="spellStart"/>
        <m:r>
          <m:rPr>
            <m:nor/>
          </m:rPr>
          <w:rPr>
            <w:rFonts w:ascii="Times New Roman" w:hAnsi="Times New Roman"/>
            <w:iCs/>
            <w:sz w:val="28"/>
            <w:szCs w:val="28"/>
          </w:rPr>
          <m:t>Зрп</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Ппл</m:t>
        </m:r>
        <w:proofErr w:type="spellEnd"/>
        <m:r>
          <m:rPr>
            <m:nor/>
          </m:rPr>
          <w:rPr>
            <w:rFonts w:ascii="Times New Roman" w:hAnsi="Times New Roman"/>
            <w:iCs/>
            <w:sz w:val="28"/>
            <w:szCs w:val="28"/>
          </w:rPr>
          <m:t xml:space="preserve">) ∙ </m:t>
        </m:r>
        <w:proofErr w:type="spellStart"/>
        <m:r>
          <m:rPr>
            <m:nor/>
          </m:rPr>
          <w:rPr>
            <w:rFonts w:ascii="Times New Roman" w:hAnsi="Times New Roman"/>
            <w:iCs/>
            <w:sz w:val="28"/>
            <w:szCs w:val="28"/>
          </w:rPr>
          <m:t>Кндс</m:t>
        </m:r>
        <w:proofErr w:type="spellEnd"/>
        <m:r>
          <m:rPr>
            <m:nor/>
          </m:rPr>
          <w:rPr>
            <w:rFonts w:ascii="Times New Roman" w:hAnsi="Times New Roman"/>
            <w:iCs/>
            <w:sz w:val="28"/>
            <w:szCs w:val="28"/>
          </w:rPr>
          <m:t>,</m:t>
        </m:r>
      </m:oMath>
      <w:r w:rsidRPr="00FC0888">
        <w:rPr>
          <w:rFonts w:ascii="Times New Roman" w:hAnsi="Times New Roman"/>
          <w:iCs/>
          <w:sz w:val="28"/>
          <w:szCs w:val="28"/>
        </w:rPr>
        <w:t xml:space="preserve"> руб.,</w:t>
      </w:r>
      <w:r w:rsidRPr="00FC0888">
        <w:rPr>
          <w:rFonts w:ascii="Times New Roman" w:hAnsi="Times New Roman"/>
          <w:iCs/>
          <w:sz w:val="28"/>
          <w:szCs w:val="28"/>
        </w:rPr>
        <w:tab/>
        <w:t>(11)</w:t>
      </w:r>
    </w:p>
    <w:p w14:paraId="27DEA97B" w14:textId="77777777" w:rsidR="006720C9" w:rsidRPr="00FC0888" w:rsidRDefault="006720C9" w:rsidP="006720C9">
      <w:pPr>
        <w:tabs>
          <w:tab w:val="center" w:pos="4678"/>
          <w:tab w:val="right" w:pos="9355"/>
        </w:tabs>
        <w:spacing w:after="0" w:line="360" w:lineRule="auto"/>
        <w:jc w:val="center"/>
        <w:rPr>
          <w:rFonts w:ascii="Times New Roman" w:hAnsi="Times New Roman"/>
          <w:sz w:val="28"/>
          <w:szCs w:val="28"/>
        </w:rPr>
      </w:pPr>
      <m:oMath>
        <m:r>
          <m:rPr>
            <m:nor/>
          </m:rPr>
          <w:rPr>
            <w:rFonts w:ascii="Times New Roman" w:hAnsi="Times New Roman"/>
            <w:sz w:val="28"/>
            <w:szCs w:val="28"/>
          </w:rPr>
          <m:t>НДС = (669</m:t>
        </m:r>
        <m:r>
          <m:rPr>
            <m:nor/>
          </m:rPr>
          <w:rPr>
            <w:rFonts w:ascii="Cambria Math" w:hAnsi="Times New Roman"/>
            <w:sz w:val="28"/>
            <w:szCs w:val="28"/>
          </w:rPr>
          <m:t>195</m:t>
        </m:r>
        <m:r>
          <m:rPr>
            <m:nor/>
          </m:rPr>
          <w:rPr>
            <w:rFonts w:ascii="Times New Roman" w:hAnsi="Times New Roman"/>
            <w:sz w:val="28"/>
            <w:szCs w:val="28"/>
          </w:rPr>
          <m:t>,16</m:t>
        </m:r>
        <m:r>
          <m:rPr>
            <m:nor/>
          </m:rPr>
          <w:rPr>
            <w:rFonts w:ascii="Cambria Math" w:hAnsi="Times New Roman"/>
            <w:sz w:val="24"/>
            <w:szCs w:val="24"/>
          </w:rPr>
          <m:t xml:space="preserve"> </m:t>
        </m:r>
        <m:r>
          <m:rPr>
            <m:nor/>
          </m:rPr>
          <w:rPr>
            <w:rFonts w:ascii="Times New Roman" w:hAnsi="Times New Roman"/>
            <w:sz w:val="28"/>
            <w:szCs w:val="28"/>
          </w:rPr>
          <m:t xml:space="preserve"> + 200758,55) ∙ 0,2 = 173990,74,</m:t>
        </m:r>
      </m:oMath>
      <w:r w:rsidRPr="00FC0888">
        <w:rPr>
          <w:rFonts w:ascii="Times New Roman" w:hAnsi="Times New Roman"/>
          <w:sz w:val="28"/>
          <w:szCs w:val="28"/>
        </w:rPr>
        <w:t xml:space="preserve"> руб.,</w:t>
      </w:r>
    </w:p>
    <w:p w14:paraId="24189433" w14:textId="77777777" w:rsidR="006720C9" w:rsidRPr="00FC0888" w:rsidRDefault="006720C9" w:rsidP="006720C9">
      <w:pPr>
        <w:tabs>
          <w:tab w:val="center" w:pos="4678"/>
          <w:tab w:val="right" w:pos="9355"/>
        </w:tabs>
        <w:spacing w:after="240" w:line="360" w:lineRule="auto"/>
        <w:jc w:val="center"/>
        <w:rPr>
          <w:rFonts w:ascii="Times New Roman" w:hAnsi="Times New Roman"/>
          <w:iCs/>
          <w:sz w:val="28"/>
          <w:szCs w:val="28"/>
        </w:rPr>
      </w:pPr>
      <w:proofErr w:type="spellStart"/>
      <m:oMath>
        <m:r>
          <m:rPr>
            <m:nor/>
          </m:rPr>
          <w:rPr>
            <w:rFonts w:ascii="Times New Roman" w:hAnsi="Times New Roman"/>
            <w:sz w:val="28"/>
            <w:szCs w:val="28"/>
          </w:rPr>
          <m:t>Цпп</m:t>
        </m:r>
        <w:proofErr w:type="spellEnd"/>
        <m:r>
          <m:rPr>
            <m:nor/>
          </m:rPr>
          <w:rPr>
            <w:rFonts w:ascii="Times New Roman" w:hAnsi="Times New Roman"/>
            <w:sz w:val="28"/>
            <w:szCs w:val="28"/>
          </w:rPr>
          <m:t xml:space="preserve"> = 669</m:t>
        </m:r>
        <m:r>
          <m:rPr>
            <m:nor/>
          </m:rPr>
          <w:rPr>
            <w:rFonts w:ascii="Cambria Math" w:hAnsi="Times New Roman"/>
            <w:sz w:val="28"/>
            <w:szCs w:val="28"/>
          </w:rPr>
          <m:t>195</m:t>
        </m:r>
        <m:r>
          <m:rPr>
            <m:nor/>
          </m:rPr>
          <w:rPr>
            <w:rFonts w:ascii="Times New Roman" w:hAnsi="Times New Roman"/>
            <w:sz w:val="28"/>
            <w:szCs w:val="28"/>
          </w:rPr>
          <m:t>,16 + 200758,55 + 173990,74 = 1043944,29,</m:t>
        </m:r>
      </m:oMath>
      <w:r w:rsidRPr="00FC0888">
        <w:rPr>
          <w:rFonts w:ascii="Times New Roman" w:hAnsi="Times New Roman"/>
          <w:sz w:val="28"/>
          <w:szCs w:val="28"/>
        </w:rPr>
        <w:t xml:space="preserve"> руб.</w:t>
      </w:r>
    </w:p>
    <w:p w14:paraId="5DFA2B10" w14:textId="77777777" w:rsidR="006720C9" w:rsidRPr="00593628" w:rsidRDefault="006720C9" w:rsidP="006720C9">
      <w:pPr>
        <w:tabs>
          <w:tab w:val="center" w:pos="4678"/>
          <w:tab w:val="right" w:pos="9355"/>
        </w:tabs>
        <w:spacing w:before="240" w:after="240" w:line="360" w:lineRule="auto"/>
        <w:ind w:firstLine="709"/>
        <w:jc w:val="both"/>
        <w:rPr>
          <w:rFonts w:ascii="Times New Roman" w:hAnsi="Times New Roman"/>
          <w:sz w:val="28"/>
          <w:szCs w:val="28"/>
        </w:rPr>
      </w:pPr>
      <w:r w:rsidRPr="00FC0888">
        <w:rPr>
          <w:rFonts w:ascii="Times New Roman" w:hAnsi="Times New Roman"/>
          <w:sz w:val="28"/>
          <w:szCs w:val="28"/>
        </w:rPr>
        <w:t xml:space="preserve"> Каждое предприятие с полученной прибыли перечисляет государству налог на прибыль. На сегодня ставка налога 20% (</w:t>
      </w:r>
      <w:proofErr w:type="spellStart"/>
      <w:r w:rsidRPr="00FC0888">
        <w:rPr>
          <w:rFonts w:ascii="Times New Roman" w:hAnsi="Times New Roman"/>
          <w:sz w:val="28"/>
          <w:szCs w:val="28"/>
        </w:rPr>
        <w:t>Кнп</w:t>
      </w:r>
      <w:proofErr w:type="spellEnd"/>
      <w:r w:rsidRPr="00FC0888">
        <w:rPr>
          <w:rFonts w:ascii="Times New Roman" w:hAnsi="Times New Roman"/>
          <w:sz w:val="28"/>
          <w:szCs w:val="28"/>
        </w:rPr>
        <w:t xml:space="preserve"> = 0,2) от полученной прибыли, и определяется по формуле:</w:t>
      </w:r>
    </w:p>
    <w:p w14:paraId="6152EA0A" w14:textId="77777777" w:rsidR="006720C9" w:rsidRPr="00FC0888" w:rsidRDefault="006720C9" w:rsidP="006720C9">
      <w:pPr>
        <w:tabs>
          <w:tab w:val="center" w:pos="4678"/>
          <w:tab w:val="right" w:pos="9355"/>
        </w:tabs>
        <w:spacing w:before="240" w:after="0" w:line="360" w:lineRule="auto"/>
        <w:jc w:val="center"/>
        <w:rPr>
          <w:rFonts w:ascii="Times New Roman" w:hAnsi="Times New Roman"/>
          <w:iCs/>
          <w:sz w:val="28"/>
          <w:szCs w:val="28"/>
        </w:rPr>
      </w:pPr>
      <w:r w:rsidRPr="00FC0888">
        <w:rPr>
          <w:rFonts w:ascii="Times New Roman" w:hAnsi="Times New Roman"/>
          <w:iCs/>
          <w:sz w:val="28"/>
          <w:szCs w:val="28"/>
        </w:rPr>
        <w:tab/>
      </w:r>
      <m:oMath>
        <m:r>
          <m:rPr>
            <m:nor/>
          </m:rPr>
          <w:rPr>
            <w:rFonts w:ascii="Times New Roman" w:hAnsi="Times New Roman"/>
            <w:iCs/>
            <w:sz w:val="28"/>
            <w:szCs w:val="28"/>
          </w:rPr>
          <m:t xml:space="preserve">НП = </m:t>
        </m:r>
        <w:proofErr w:type="spellStart"/>
        <m:r>
          <m:rPr>
            <m:nor/>
          </m:rPr>
          <w:rPr>
            <w:rFonts w:ascii="Times New Roman" w:hAnsi="Times New Roman"/>
            <w:iCs/>
            <w:sz w:val="28"/>
            <w:szCs w:val="28"/>
          </w:rPr>
          <m:t>Ппл</m:t>
        </m:r>
        <w:proofErr w:type="spellEnd"/>
        <m:r>
          <m:rPr>
            <m:nor/>
          </m:rPr>
          <w:rPr>
            <w:rFonts w:ascii="Times New Roman" w:hAnsi="Times New Roman"/>
            <w:iCs/>
            <w:sz w:val="28"/>
            <w:szCs w:val="28"/>
          </w:rPr>
          <m:t xml:space="preserve"> </m:t>
        </m:r>
        <m:r>
          <m:rPr>
            <m:nor/>
          </m:rPr>
          <w:rPr>
            <w:rFonts w:ascii="Times New Roman" w:hAnsi="Times New Roman"/>
            <w:sz w:val="28"/>
            <w:szCs w:val="28"/>
          </w:rPr>
          <m:t>∙</m:t>
        </m:r>
        <m:r>
          <m:rPr>
            <m:nor/>
          </m:rPr>
          <w:rPr>
            <w:rFonts w:ascii="Times New Roman" w:hAnsi="Times New Roman"/>
            <w:iCs/>
            <w:sz w:val="28"/>
            <w:szCs w:val="28"/>
          </w:rPr>
          <m:t xml:space="preserve"> </m:t>
        </m:r>
        <w:proofErr w:type="spellStart"/>
        <m:r>
          <m:rPr>
            <m:nor/>
          </m:rPr>
          <w:rPr>
            <w:rFonts w:ascii="Times New Roman" w:hAnsi="Times New Roman"/>
            <w:iCs/>
            <w:sz w:val="28"/>
            <w:szCs w:val="28"/>
          </w:rPr>
          <m:t>Кнп</m:t>
        </m:r>
        <w:proofErr w:type="spellEnd"/>
        <m:r>
          <m:rPr>
            <m:nor/>
          </m:rPr>
          <w:rPr>
            <w:rFonts w:ascii="Times New Roman" w:hAnsi="Times New Roman"/>
            <w:iCs/>
            <w:sz w:val="28"/>
            <w:szCs w:val="28"/>
          </w:rPr>
          <m:t>,</m:t>
        </m:r>
      </m:oMath>
      <w:r w:rsidRPr="00FC0888">
        <w:rPr>
          <w:rFonts w:ascii="Times New Roman" w:hAnsi="Times New Roman"/>
          <w:iCs/>
          <w:sz w:val="28"/>
          <w:szCs w:val="28"/>
        </w:rPr>
        <w:t xml:space="preserve"> руб.,</w:t>
      </w:r>
      <w:r w:rsidRPr="00FC0888">
        <w:rPr>
          <w:rFonts w:ascii="Times New Roman" w:hAnsi="Times New Roman"/>
          <w:iCs/>
          <w:sz w:val="28"/>
          <w:szCs w:val="28"/>
        </w:rPr>
        <w:tab/>
        <w:t>(12)</w:t>
      </w:r>
    </w:p>
    <w:p w14:paraId="44E96AAF" w14:textId="77777777" w:rsidR="006720C9" w:rsidRPr="00FC0888" w:rsidRDefault="006720C9" w:rsidP="006720C9">
      <w:pPr>
        <w:tabs>
          <w:tab w:val="center" w:pos="4678"/>
          <w:tab w:val="right" w:pos="9355"/>
        </w:tabs>
        <w:spacing w:after="240" w:line="360" w:lineRule="auto"/>
        <w:jc w:val="center"/>
        <w:rPr>
          <w:rFonts w:ascii="Times New Roman" w:hAnsi="Times New Roman"/>
          <w:iCs/>
          <w:sz w:val="28"/>
          <w:szCs w:val="28"/>
        </w:rPr>
      </w:pPr>
      <m:oMath>
        <m:r>
          <m:rPr>
            <m:nor/>
          </m:rPr>
          <w:rPr>
            <w:rFonts w:ascii="Times New Roman" w:hAnsi="Times New Roman"/>
            <w:sz w:val="28"/>
            <w:szCs w:val="28"/>
          </w:rPr>
          <m:t>НП</m:t>
        </m:r>
        <m:r>
          <m:rPr>
            <m:nor/>
          </m:rPr>
          <w:rPr>
            <w:rFonts w:ascii="Times New Roman" w:hAnsi="Times New Roman"/>
            <w:i/>
            <w:sz w:val="28"/>
            <w:szCs w:val="28"/>
          </w:rPr>
          <m:t xml:space="preserve"> </m:t>
        </m:r>
        <m:r>
          <m:rPr>
            <m:nor/>
          </m:rPr>
          <w:rPr>
            <w:rFonts w:ascii="Times New Roman" w:hAnsi="Times New Roman"/>
            <w:sz w:val="28"/>
            <w:szCs w:val="28"/>
          </w:rPr>
          <m:t>= 200758,55 ∙ 0,2 = 40</m:t>
        </m:r>
        <m:r>
          <m:rPr>
            <m:nor/>
          </m:rPr>
          <w:rPr>
            <w:rFonts w:ascii="Cambria Math" w:hAnsi="Times New Roman"/>
            <w:sz w:val="28"/>
            <w:szCs w:val="28"/>
          </w:rPr>
          <m:t>151</m:t>
        </m:r>
        <m:r>
          <m:rPr>
            <m:nor/>
          </m:rPr>
          <w:rPr>
            <w:rFonts w:ascii="Times New Roman" w:hAnsi="Times New Roman"/>
            <w:sz w:val="28"/>
            <w:szCs w:val="28"/>
          </w:rPr>
          <m:t xml:space="preserve">,71 </m:t>
        </m:r>
      </m:oMath>
      <w:r w:rsidRPr="00FC0888">
        <w:rPr>
          <w:rFonts w:ascii="Times New Roman" w:hAnsi="Times New Roman"/>
          <w:sz w:val="28"/>
          <w:szCs w:val="28"/>
        </w:rPr>
        <w:t>руб.</w:t>
      </w:r>
    </w:p>
    <w:p w14:paraId="49AE8860"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Чистая прибыль, остающаяся в распоряжении предприятия, рассчитывается по формуле:</w:t>
      </w:r>
    </w:p>
    <w:p w14:paraId="47B2ABAF" w14:textId="77777777" w:rsidR="006720C9" w:rsidRPr="00FC0888" w:rsidRDefault="006720C9" w:rsidP="006720C9">
      <w:pPr>
        <w:tabs>
          <w:tab w:val="center" w:pos="4678"/>
          <w:tab w:val="right" w:pos="9355"/>
        </w:tabs>
        <w:spacing w:before="240" w:after="0" w:line="360" w:lineRule="auto"/>
        <w:jc w:val="center"/>
        <w:rPr>
          <w:rFonts w:ascii="Times New Roman" w:hAnsi="Times New Roman"/>
          <w:iCs/>
          <w:sz w:val="28"/>
          <w:szCs w:val="28"/>
        </w:rPr>
      </w:pPr>
      <w:r w:rsidRPr="00FC0888">
        <w:rPr>
          <w:rFonts w:ascii="Times New Roman" w:hAnsi="Times New Roman"/>
          <w:iCs/>
          <w:sz w:val="28"/>
          <w:szCs w:val="28"/>
        </w:rPr>
        <w:tab/>
      </w:r>
      <m:oMath>
        <m:r>
          <m:rPr>
            <m:nor/>
          </m:rPr>
          <w:rPr>
            <w:rFonts w:ascii="Times New Roman" w:hAnsi="Times New Roman"/>
            <w:iCs/>
            <w:sz w:val="28"/>
            <w:szCs w:val="28"/>
          </w:rPr>
          <m:t xml:space="preserve">ЧП = </m:t>
        </m:r>
        <w:proofErr w:type="spellStart"/>
        <m:r>
          <m:rPr>
            <m:nor/>
          </m:rPr>
          <w:rPr>
            <w:rFonts w:ascii="Times New Roman" w:hAnsi="Times New Roman"/>
            <w:iCs/>
            <w:sz w:val="28"/>
            <w:szCs w:val="28"/>
          </w:rPr>
          <m:t>Ппл</m:t>
        </m:r>
        <w:proofErr w:type="spellEnd"/>
        <m:r>
          <m:rPr>
            <m:nor/>
          </m:rPr>
          <w:rPr>
            <w:rFonts w:ascii="Times New Roman" w:hAnsi="Times New Roman"/>
            <w:iCs/>
            <w:sz w:val="28"/>
            <w:szCs w:val="28"/>
          </w:rPr>
          <m:t xml:space="preserve"> - НП,</m:t>
        </m:r>
      </m:oMath>
      <w:r w:rsidRPr="00FC0888">
        <w:rPr>
          <w:rFonts w:ascii="Times New Roman" w:hAnsi="Times New Roman"/>
          <w:iCs/>
          <w:sz w:val="28"/>
          <w:szCs w:val="28"/>
        </w:rPr>
        <w:t xml:space="preserve"> руб.,</w:t>
      </w:r>
      <w:r w:rsidRPr="00FC0888">
        <w:rPr>
          <w:rFonts w:ascii="Times New Roman" w:hAnsi="Times New Roman"/>
          <w:iCs/>
          <w:sz w:val="28"/>
          <w:szCs w:val="28"/>
        </w:rPr>
        <w:tab/>
        <w:t>(13)</w:t>
      </w:r>
    </w:p>
    <w:p w14:paraId="2C712620" w14:textId="77777777" w:rsidR="006720C9" w:rsidRPr="00FC0888" w:rsidRDefault="006720C9" w:rsidP="006720C9">
      <w:pPr>
        <w:tabs>
          <w:tab w:val="center" w:pos="4678"/>
          <w:tab w:val="right" w:pos="9355"/>
        </w:tabs>
        <w:spacing w:after="240" w:line="360" w:lineRule="auto"/>
        <w:jc w:val="center"/>
        <w:rPr>
          <w:rFonts w:ascii="Times New Roman" w:hAnsi="Times New Roman"/>
          <w:iCs/>
          <w:sz w:val="28"/>
          <w:szCs w:val="28"/>
        </w:rPr>
      </w:pPr>
      <m:oMath>
        <m:r>
          <m:rPr>
            <m:nor/>
          </m:rPr>
          <w:rPr>
            <w:rFonts w:ascii="Times New Roman" w:hAnsi="Times New Roman"/>
            <w:sz w:val="28"/>
            <w:szCs w:val="28"/>
          </w:rPr>
          <m:t>ЧП = 200758,55 - 40</m:t>
        </m:r>
        <m:r>
          <m:rPr>
            <m:nor/>
          </m:rPr>
          <w:rPr>
            <w:rFonts w:ascii="Cambria Math" w:hAnsi="Times New Roman"/>
            <w:sz w:val="28"/>
            <w:szCs w:val="28"/>
          </w:rPr>
          <m:t>151</m:t>
        </m:r>
        <m:r>
          <m:rPr>
            <m:nor/>
          </m:rPr>
          <w:rPr>
            <w:rFonts w:ascii="Times New Roman" w:hAnsi="Times New Roman"/>
            <w:sz w:val="28"/>
            <w:szCs w:val="28"/>
          </w:rPr>
          <m:t>,71 = 160606,29,</m:t>
        </m:r>
      </m:oMath>
      <w:r w:rsidRPr="00FC0888">
        <w:rPr>
          <w:rFonts w:ascii="Times New Roman" w:hAnsi="Times New Roman"/>
          <w:sz w:val="28"/>
          <w:szCs w:val="28"/>
        </w:rPr>
        <w:t xml:space="preserve"> руб.</w:t>
      </w:r>
    </w:p>
    <w:p w14:paraId="0BD07365"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Поступление в бюджет складывается из налога на прибыль и НДС, рассчитывается по формуле:</w:t>
      </w:r>
    </w:p>
    <w:p w14:paraId="56E78E08" w14:textId="77777777" w:rsidR="006720C9" w:rsidRPr="00FC0888" w:rsidRDefault="006720C9" w:rsidP="006720C9">
      <w:pPr>
        <w:tabs>
          <w:tab w:val="center" w:pos="4678"/>
          <w:tab w:val="right" w:pos="9355"/>
        </w:tabs>
        <w:spacing w:before="240" w:after="0" w:line="360" w:lineRule="auto"/>
        <w:jc w:val="center"/>
        <w:rPr>
          <w:rFonts w:ascii="Times New Roman" w:hAnsi="Times New Roman"/>
          <w:iCs/>
          <w:sz w:val="28"/>
          <w:szCs w:val="28"/>
        </w:rPr>
      </w:pPr>
      <w:r w:rsidRPr="00FC0888">
        <w:rPr>
          <w:rFonts w:ascii="Times New Roman" w:hAnsi="Times New Roman"/>
          <w:iCs/>
          <w:sz w:val="28"/>
          <w:szCs w:val="28"/>
        </w:rPr>
        <w:tab/>
      </w:r>
      <m:oMath>
        <m:r>
          <m:rPr>
            <m:nor/>
          </m:rPr>
          <w:rPr>
            <w:rFonts w:ascii="Times New Roman" w:hAnsi="Times New Roman"/>
            <w:iCs/>
            <w:sz w:val="28"/>
            <w:szCs w:val="28"/>
          </w:rPr>
          <m:t>ПБ = НП + НДС,</m:t>
        </m:r>
      </m:oMath>
      <w:r w:rsidRPr="00FC0888">
        <w:rPr>
          <w:rFonts w:ascii="Times New Roman" w:hAnsi="Times New Roman"/>
          <w:iCs/>
          <w:sz w:val="28"/>
          <w:szCs w:val="28"/>
        </w:rPr>
        <w:t xml:space="preserve"> руб.,</w:t>
      </w:r>
      <w:r w:rsidRPr="00FC0888">
        <w:rPr>
          <w:rFonts w:ascii="Times New Roman" w:hAnsi="Times New Roman"/>
          <w:iCs/>
          <w:sz w:val="28"/>
          <w:szCs w:val="28"/>
        </w:rPr>
        <w:tab/>
        <w:t>(14)</w:t>
      </w:r>
    </w:p>
    <w:p w14:paraId="0C40A66C" w14:textId="77777777" w:rsidR="006720C9" w:rsidRPr="00FC0888" w:rsidRDefault="006720C9" w:rsidP="006720C9">
      <w:pPr>
        <w:tabs>
          <w:tab w:val="center" w:pos="4678"/>
          <w:tab w:val="right" w:pos="9355"/>
        </w:tabs>
        <w:spacing w:after="240" w:line="360" w:lineRule="auto"/>
        <w:jc w:val="center"/>
        <w:rPr>
          <w:rFonts w:ascii="Times New Roman" w:hAnsi="Times New Roman"/>
          <w:iCs/>
          <w:sz w:val="28"/>
          <w:szCs w:val="28"/>
        </w:rPr>
      </w:pPr>
      <m:oMath>
        <m:r>
          <m:rPr>
            <m:nor/>
          </m:rPr>
          <w:rPr>
            <w:rFonts w:ascii="Times New Roman" w:hAnsi="Times New Roman"/>
            <w:sz w:val="28"/>
            <w:szCs w:val="28"/>
          </w:rPr>
          <m:t>ПБ =</m:t>
        </m:r>
        <m:r>
          <m:rPr>
            <m:nor/>
          </m:rPr>
          <w:rPr>
            <w:rFonts w:ascii="Cambria Math" w:hAnsi="Times New Roman"/>
            <w:sz w:val="28"/>
            <w:szCs w:val="28"/>
          </w:rPr>
          <m:t xml:space="preserve"> </m:t>
        </m:r>
        <m:r>
          <m:rPr>
            <m:nor/>
          </m:rPr>
          <w:rPr>
            <w:rFonts w:ascii="Times New Roman" w:hAnsi="Times New Roman"/>
            <w:sz w:val="28"/>
            <w:szCs w:val="28"/>
          </w:rPr>
          <m:t>40</m:t>
        </m:r>
        <m:r>
          <m:rPr>
            <m:nor/>
          </m:rPr>
          <w:rPr>
            <w:rFonts w:ascii="Cambria Math" w:hAnsi="Times New Roman"/>
            <w:sz w:val="28"/>
            <w:szCs w:val="28"/>
          </w:rPr>
          <m:t>151</m:t>
        </m:r>
        <m:r>
          <m:rPr>
            <m:nor/>
          </m:rPr>
          <w:rPr>
            <w:rFonts w:ascii="Times New Roman" w:hAnsi="Times New Roman"/>
            <w:sz w:val="28"/>
            <w:szCs w:val="28"/>
          </w:rPr>
          <m:t>,71 + 173990,74 = 214142,45,</m:t>
        </m:r>
      </m:oMath>
      <w:r w:rsidRPr="00FC0888">
        <w:rPr>
          <w:rFonts w:ascii="Times New Roman" w:hAnsi="Times New Roman"/>
          <w:sz w:val="28"/>
          <w:szCs w:val="28"/>
        </w:rPr>
        <w:t xml:space="preserve"> руб.</w:t>
      </w:r>
    </w:p>
    <w:p w14:paraId="273D24B9" w14:textId="77777777" w:rsidR="006720C9" w:rsidRPr="00FC0888" w:rsidRDefault="006720C9" w:rsidP="006720C9">
      <w:pPr>
        <w:tabs>
          <w:tab w:val="left" w:pos="5529"/>
        </w:tabs>
        <w:spacing w:after="240" w:line="360" w:lineRule="auto"/>
        <w:ind w:firstLine="709"/>
        <w:jc w:val="both"/>
        <w:rPr>
          <w:rFonts w:ascii="Times New Roman" w:hAnsi="Times New Roman"/>
          <w:sz w:val="28"/>
          <w:szCs w:val="28"/>
        </w:rPr>
      </w:pPr>
      <w:r w:rsidRPr="00FC0888">
        <w:rPr>
          <w:rFonts w:ascii="Times New Roman" w:hAnsi="Times New Roman"/>
          <w:sz w:val="28"/>
          <w:szCs w:val="28"/>
        </w:rPr>
        <w:t>Промежуточные результаты вычислений представлены в таблице 8.</w:t>
      </w:r>
    </w:p>
    <w:p w14:paraId="6FB69C7B" w14:textId="77777777" w:rsidR="006720C9" w:rsidRPr="00FC0888" w:rsidRDefault="006720C9" w:rsidP="006720C9">
      <w:pPr>
        <w:tabs>
          <w:tab w:val="left" w:pos="5529"/>
        </w:tabs>
        <w:spacing w:before="120" w:after="240" w:line="360" w:lineRule="auto"/>
        <w:contextualSpacing/>
        <w:jc w:val="both"/>
        <w:rPr>
          <w:rFonts w:ascii="Times New Roman" w:hAnsi="Times New Roman"/>
          <w:sz w:val="28"/>
          <w:szCs w:val="28"/>
        </w:rPr>
      </w:pPr>
      <w:r w:rsidRPr="00FC0888">
        <w:rPr>
          <w:rFonts w:ascii="Times New Roman" w:hAnsi="Times New Roman"/>
          <w:sz w:val="28"/>
          <w:szCs w:val="28"/>
        </w:rPr>
        <w:t>Таблица 8 – Результаты вычислений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6720C9" w:rsidRPr="00FC0888" w14:paraId="20D84E5C" w14:textId="77777777" w:rsidTr="00691A44">
        <w:tc>
          <w:tcPr>
            <w:tcW w:w="3114" w:type="dxa"/>
          </w:tcPr>
          <w:p w14:paraId="4B9DFB44"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Наименование</w:t>
            </w:r>
          </w:p>
        </w:tc>
        <w:tc>
          <w:tcPr>
            <w:tcW w:w="3115" w:type="dxa"/>
          </w:tcPr>
          <w:p w14:paraId="06BD3ECA"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Обозначение</w:t>
            </w:r>
          </w:p>
        </w:tc>
        <w:tc>
          <w:tcPr>
            <w:tcW w:w="3115" w:type="dxa"/>
          </w:tcPr>
          <w:p w14:paraId="251E921E" w14:textId="77777777" w:rsidR="006720C9" w:rsidRPr="00FC0888" w:rsidRDefault="006720C9" w:rsidP="00691A44">
            <w:pPr>
              <w:jc w:val="center"/>
              <w:rPr>
                <w:rFonts w:ascii="Times New Roman" w:hAnsi="Times New Roman"/>
                <w:b/>
                <w:bCs/>
                <w:sz w:val="24"/>
                <w:szCs w:val="24"/>
              </w:rPr>
            </w:pPr>
            <w:r w:rsidRPr="00FC0888">
              <w:rPr>
                <w:rFonts w:ascii="Times New Roman" w:hAnsi="Times New Roman"/>
                <w:b/>
                <w:bCs/>
                <w:sz w:val="24"/>
                <w:szCs w:val="24"/>
              </w:rPr>
              <w:t>Значени</w:t>
            </w:r>
            <w:r>
              <w:rPr>
                <w:rFonts w:ascii="Times New Roman" w:hAnsi="Times New Roman"/>
                <w:b/>
                <w:bCs/>
                <w:sz w:val="24"/>
                <w:szCs w:val="24"/>
              </w:rPr>
              <w:t>е, руб.</w:t>
            </w:r>
          </w:p>
        </w:tc>
      </w:tr>
      <w:tr w:rsidR="006720C9" w:rsidRPr="00FC0888" w14:paraId="63F221A1" w14:textId="77777777" w:rsidTr="00691A44">
        <w:tc>
          <w:tcPr>
            <w:tcW w:w="3114" w:type="dxa"/>
          </w:tcPr>
          <w:p w14:paraId="2542E183"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Плановая прибыль</w:t>
            </w:r>
          </w:p>
        </w:tc>
        <w:tc>
          <w:tcPr>
            <w:tcW w:w="3115" w:type="dxa"/>
            <w:vAlign w:val="center"/>
          </w:tcPr>
          <w:p w14:paraId="11D21A03"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Ппл</w:t>
            </w:r>
            <w:proofErr w:type="spellEnd"/>
          </w:p>
        </w:tc>
        <w:tc>
          <w:tcPr>
            <w:tcW w:w="3115" w:type="dxa"/>
          </w:tcPr>
          <w:p w14:paraId="443C9A24" w14:textId="77777777" w:rsidR="006720C9" w:rsidRPr="0032648F" w:rsidRDefault="006720C9" w:rsidP="00691A44">
            <w:pPr>
              <w:jc w:val="center"/>
              <w:rPr>
                <w:rFonts w:ascii="Times New Roman" w:hAnsi="Times New Roman"/>
                <w:sz w:val="24"/>
                <w:szCs w:val="24"/>
                <w:lang w:val="en-US"/>
              </w:rPr>
            </w:pPr>
            <w:r>
              <w:rPr>
                <w:rFonts w:ascii="Times New Roman" w:hAnsi="Times New Roman"/>
                <w:sz w:val="24"/>
                <w:szCs w:val="24"/>
                <w:lang w:val="en-US"/>
              </w:rPr>
              <w:t>200758,55</w:t>
            </w:r>
          </w:p>
        </w:tc>
      </w:tr>
      <w:tr w:rsidR="006720C9" w:rsidRPr="00FC0888" w14:paraId="7D712C46" w14:textId="77777777" w:rsidTr="00691A44">
        <w:tc>
          <w:tcPr>
            <w:tcW w:w="3114" w:type="dxa"/>
          </w:tcPr>
          <w:p w14:paraId="5B01136D"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Налог на добавочную стоимость</w:t>
            </w:r>
          </w:p>
        </w:tc>
        <w:tc>
          <w:tcPr>
            <w:tcW w:w="3115" w:type="dxa"/>
            <w:vAlign w:val="center"/>
          </w:tcPr>
          <w:p w14:paraId="535312B0"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НДС</w:t>
            </w:r>
          </w:p>
        </w:tc>
        <w:tc>
          <w:tcPr>
            <w:tcW w:w="3115" w:type="dxa"/>
          </w:tcPr>
          <w:p w14:paraId="3500DED4" w14:textId="77777777" w:rsidR="006720C9" w:rsidRPr="00593628" w:rsidRDefault="006720C9" w:rsidP="00691A44">
            <w:pPr>
              <w:jc w:val="center"/>
              <w:rPr>
                <w:rFonts w:ascii="Times New Roman" w:hAnsi="Times New Roman"/>
                <w:sz w:val="24"/>
                <w:szCs w:val="24"/>
                <w:lang w:val="en-US"/>
              </w:rPr>
            </w:pPr>
            <w:r>
              <w:rPr>
                <w:rFonts w:ascii="Times New Roman" w:hAnsi="Times New Roman"/>
                <w:sz w:val="24"/>
                <w:szCs w:val="24"/>
                <w:lang w:val="en-US"/>
              </w:rPr>
              <w:t>173990,74</w:t>
            </w:r>
          </w:p>
        </w:tc>
      </w:tr>
      <w:tr w:rsidR="006720C9" w:rsidRPr="00FC0888" w14:paraId="0BDD651E" w14:textId="77777777" w:rsidTr="00691A44">
        <w:tc>
          <w:tcPr>
            <w:tcW w:w="3114" w:type="dxa"/>
          </w:tcPr>
          <w:p w14:paraId="79BC81A5"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Цена программного продукта</w:t>
            </w:r>
          </w:p>
        </w:tc>
        <w:tc>
          <w:tcPr>
            <w:tcW w:w="3115" w:type="dxa"/>
            <w:vAlign w:val="center"/>
          </w:tcPr>
          <w:p w14:paraId="4FC69FD6" w14:textId="77777777" w:rsidR="006720C9" w:rsidRPr="00FC0888" w:rsidRDefault="006720C9" w:rsidP="00691A44">
            <w:pPr>
              <w:jc w:val="center"/>
              <w:rPr>
                <w:rFonts w:ascii="Times New Roman" w:hAnsi="Times New Roman"/>
                <w:sz w:val="24"/>
                <w:szCs w:val="24"/>
              </w:rPr>
            </w:pPr>
            <w:proofErr w:type="spellStart"/>
            <w:r w:rsidRPr="00FC0888">
              <w:rPr>
                <w:rFonts w:ascii="Times New Roman" w:hAnsi="Times New Roman"/>
                <w:sz w:val="24"/>
                <w:szCs w:val="24"/>
              </w:rPr>
              <w:t>Цпп</w:t>
            </w:r>
            <w:proofErr w:type="spellEnd"/>
          </w:p>
        </w:tc>
        <w:tc>
          <w:tcPr>
            <w:tcW w:w="3115" w:type="dxa"/>
          </w:tcPr>
          <w:p w14:paraId="11EEA931" w14:textId="77777777" w:rsidR="006720C9" w:rsidRPr="0032648F" w:rsidRDefault="006720C9" w:rsidP="00691A44">
            <w:pPr>
              <w:jc w:val="center"/>
              <w:rPr>
                <w:rFonts w:ascii="Times New Roman" w:hAnsi="Times New Roman"/>
                <w:sz w:val="24"/>
                <w:szCs w:val="24"/>
                <w:lang w:val="en-US"/>
              </w:rPr>
            </w:pPr>
            <w:r w:rsidRPr="00593628">
              <w:rPr>
                <w:rFonts w:ascii="Times New Roman" w:hAnsi="Times New Roman"/>
                <w:sz w:val="24"/>
                <w:szCs w:val="24"/>
              </w:rPr>
              <w:t>10</w:t>
            </w:r>
            <w:r>
              <w:rPr>
                <w:rFonts w:ascii="Times New Roman" w:hAnsi="Times New Roman"/>
                <w:sz w:val="24"/>
                <w:szCs w:val="24"/>
                <w:lang w:val="en-US"/>
              </w:rPr>
              <w:t>43944</w:t>
            </w:r>
            <w:r w:rsidRPr="00593628">
              <w:rPr>
                <w:rFonts w:ascii="Times New Roman" w:hAnsi="Times New Roman"/>
                <w:sz w:val="24"/>
                <w:szCs w:val="24"/>
              </w:rPr>
              <w:t>,</w:t>
            </w:r>
            <w:r>
              <w:rPr>
                <w:rFonts w:ascii="Times New Roman" w:hAnsi="Times New Roman"/>
                <w:sz w:val="24"/>
                <w:szCs w:val="24"/>
                <w:lang w:val="en-US"/>
              </w:rPr>
              <w:t>29</w:t>
            </w:r>
          </w:p>
        </w:tc>
      </w:tr>
      <w:tr w:rsidR="006720C9" w:rsidRPr="00FC0888" w14:paraId="610C2FAE" w14:textId="77777777" w:rsidTr="00691A44">
        <w:tc>
          <w:tcPr>
            <w:tcW w:w="3114" w:type="dxa"/>
          </w:tcPr>
          <w:p w14:paraId="477CD8BC"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Налог на прибыль</w:t>
            </w:r>
          </w:p>
        </w:tc>
        <w:tc>
          <w:tcPr>
            <w:tcW w:w="3115" w:type="dxa"/>
            <w:vAlign w:val="center"/>
          </w:tcPr>
          <w:p w14:paraId="1B937DEA"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НП</w:t>
            </w:r>
          </w:p>
        </w:tc>
        <w:tc>
          <w:tcPr>
            <w:tcW w:w="3115" w:type="dxa"/>
          </w:tcPr>
          <w:p w14:paraId="045236C7" w14:textId="77777777" w:rsidR="006720C9" w:rsidRPr="00593628" w:rsidRDefault="006720C9" w:rsidP="00691A44">
            <w:pPr>
              <w:jc w:val="center"/>
              <w:rPr>
                <w:rFonts w:ascii="Times New Roman" w:hAnsi="Times New Roman"/>
                <w:sz w:val="24"/>
                <w:szCs w:val="24"/>
                <w:lang w:val="en-US"/>
              </w:rPr>
            </w:pPr>
            <w:r>
              <w:rPr>
                <w:rFonts w:ascii="Times New Roman" w:hAnsi="Times New Roman"/>
                <w:sz w:val="24"/>
                <w:szCs w:val="24"/>
              </w:rPr>
              <w:t>40151</w:t>
            </w:r>
            <w:r w:rsidRPr="002C2060">
              <w:rPr>
                <w:rFonts w:ascii="Times New Roman" w:hAnsi="Times New Roman"/>
                <w:sz w:val="24"/>
                <w:szCs w:val="24"/>
              </w:rPr>
              <w:t>,</w:t>
            </w:r>
            <w:r>
              <w:rPr>
                <w:rFonts w:ascii="Times New Roman" w:hAnsi="Times New Roman"/>
                <w:sz w:val="24"/>
                <w:szCs w:val="24"/>
              </w:rPr>
              <w:t>71</w:t>
            </w:r>
          </w:p>
        </w:tc>
      </w:tr>
      <w:tr w:rsidR="006720C9" w:rsidRPr="00FC0888" w14:paraId="2EA78934" w14:textId="77777777" w:rsidTr="00691A44">
        <w:tc>
          <w:tcPr>
            <w:tcW w:w="3114" w:type="dxa"/>
          </w:tcPr>
          <w:p w14:paraId="2B8E19AD"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Чистая прибыль</w:t>
            </w:r>
          </w:p>
        </w:tc>
        <w:tc>
          <w:tcPr>
            <w:tcW w:w="3115" w:type="dxa"/>
            <w:vAlign w:val="center"/>
          </w:tcPr>
          <w:p w14:paraId="057BD82B"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ЧП</w:t>
            </w:r>
          </w:p>
        </w:tc>
        <w:tc>
          <w:tcPr>
            <w:tcW w:w="3115" w:type="dxa"/>
          </w:tcPr>
          <w:p w14:paraId="7B20A6AF" w14:textId="77777777" w:rsidR="006720C9" w:rsidRPr="00593628" w:rsidRDefault="006720C9" w:rsidP="00691A44">
            <w:pPr>
              <w:jc w:val="center"/>
              <w:rPr>
                <w:rFonts w:ascii="Times New Roman" w:hAnsi="Times New Roman"/>
                <w:sz w:val="24"/>
                <w:szCs w:val="24"/>
                <w:lang w:val="en-US"/>
              </w:rPr>
            </w:pPr>
            <w:r>
              <w:rPr>
                <w:rFonts w:ascii="Times New Roman" w:hAnsi="Times New Roman"/>
                <w:sz w:val="24"/>
                <w:szCs w:val="24"/>
                <w:lang w:val="en-US"/>
              </w:rPr>
              <w:t>160606,29</w:t>
            </w:r>
          </w:p>
        </w:tc>
      </w:tr>
      <w:tr w:rsidR="006720C9" w:rsidRPr="00FC0888" w14:paraId="27A99553" w14:textId="77777777" w:rsidTr="00691A44">
        <w:tc>
          <w:tcPr>
            <w:tcW w:w="3114" w:type="dxa"/>
          </w:tcPr>
          <w:p w14:paraId="6C474CA8"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Поступление в бюджет</w:t>
            </w:r>
          </w:p>
        </w:tc>
        <w:tc>
          <w:tcPr>
            <w:tcW w:w="3115" w:type="dxa"/>
            <w:vAlign w:val="center"/>
          </w:tcPr>
          <w:p w14:paraId="0654AECA" w14:textId="77777777" w:rsidR="006720C9" w:rsidRPr="00FC0888" w:rsidRDefault="006720C9" w:rsidP="00691A44">
            <w:pPr>
              <w:jc w:val="center"/>
              <w:rPr>
                <w:rFonts w:ascii="Times New Roman" w:hAnsi="Times New Roman"/>
                <w:sz w:val="24"/>
                <w:szCs w:val="24"/>
              </w:rPr>
            </w:pPr>
            <w:r w:rsidRPr="00FC0888">
              <w:rPr>
                <w:rFonts w:ascii="Times New Roman" w:hAnsi="Times New Roman"/>
                <w:sz w:val="24"/>
                <w:szCs w:val="24"/>
              </w:rPr>
              <w:t>ПБ</w:t>
            </w:r>
          </w:p>
        </w:tc>
        <w:tc>
          <w:tcPr>
            <w:tcW w:w="3115" w:type="dxa"/>
          </w:tcPr>
          <w:p w14:paraId="79C22244" w14:textId="77777777" w:rsidR="006720C9" w:rsidRPr="00B94B80" w:rsidRDefault="006720C9" w:rsidP="00691A44">
            <w:pPr>
              <w:jc w:val="center"/>
              <w:rPr>
                <w:rFonts w:ascii="Times New Roman" w:hAnsi="Times New Roman"/>
                <w:sz w:val="24"/>
                <w:szCs w:val="24"/>
                <w:lang w:val="en-US"/>
              </w:rPr>
            </w:pPr>
            <w:r>
              <w:rPr>
                <w:rFonts w:ascii="Times New Roman" w:hAnsi="Times New Roman"/>
                <w:sz w:val="24"/>
                <w:szCs w:val="24"/>
                <w:lang w:val="en-US"/>
              </w:rPr>
              <w:t>214142,45</w:t>
            </w:r>
          </w:p>
        </w:tc>
      </w:tr>
    </w:tbl>
    <w:p w14:paraId="4ACF1F12" w14:textId="77777777" w:rsidR="00C95A37" w:rsidRDefault="00C95A37" w:rsidP="006720C9">
      <w:pPr>
        <w:tabs>
          <w:tab w:val="left" w:pos="5529"/>
        </w:tabs>
        <w:spacing w:after="0" w:line="360" w:lineRule="auto"/>
        <w:ind w:firstLine="709"/>
        <w:jc w:val="both"/>
        <w:rPr>
          <w:rFonts w:ascii="Times New Roman" w:hAnsi="Times New Roman"/>
          <w:iCs/>
          <w:sz w:val="28"/>
          <w:szCs w:val="28"/>
        </w:rPr>
      </w:pPr>
    </w:p>
    <w:p w14:paraId="30D92393" w14:textId="35AF1DB3" w:rsidR="006720C9" w:rsidRPr="00FC0888" w:rsidRDefault="00616CC0" w:rsidP="006720C9">
      <w:pPr>
        <w:tabs>
          <w:tab w:val="left" w:pos="5529"/>
        </w:tabs>
        <w:spacing w:after="0" w:line="360" w:lineRule="auto"/>
        <w:ind w:firstLine="709"/>
        <w:jc w:val="both"/>
        <w:rPr>
          <w:rFonts w:ascii="Times New Roman" w:hAnsi="Times New Roman"/>
          <w:sz w:val="28"/>
          <w:szCs w:val="28"/>
        </w:rPr>
      </w:pPr>
      <w:r w:rsidRPr="00616CC0">
        <w:rPr>
          <w:rFonts w:ascii="Times New Roman" w:hAnsi="Times New Roman"/>
          <w:iCs/>
          <w:sz w:val="28"/>
          <w:szCs w:val="28"/>
        </w:rPr>
        <w:t xml:space="preserve">На основании произведённых расчётов можно сделать вывод, что полные затраты на разработку мобильного приложения по обучению финансовой грамотности составляют 669 195,16 рубля. Цена разработки (1 043 944,29 рубля) является экономически обоснованной, так как приложение </w:t>
      </w:r>
      <w:proofErr w:type="gramStart"/>
      <w:r w:rsidRPr="00616CC0">
        <w:rPr>
          <w:rFonts w:ascii="Times New Roman" w:hAnsi="Times New Roman"/>
          <w:iCs/>
          <w:sz w:val="28"/>
          <w:szCs w:val="28"/>
        </w:rPr>
        <w:t>имеет высокий социальный эффект</w:t>
      </w:r>
      <w:proofErr w:type="gramEnd"/>
      <w:r w:rsidRPr="00616CC0">
        <w:rPr>
          <w:rFonts w:ascii="Times New Roman" w:hAnsi="Times New Roman"/>
          <w:iCs/>
          <w:sz w:val="28"/>
          <w:szCs w:val="28"/>
        </w:rPr>
        <w:t xml:space="preserve"> (повышение финансовой грамотности населения) и потенциал коммерциализации за счёт размещения образовательных курсов, партнёрских предложений от банков и ненавязчивой рекламы. Чистая прибыль в размере 160 606,29 рубля при однократной продаже или лицензировании позволяет окупить затраты за 6–8 месяцев. Кроме того, приложение может быть распространено бесплатно в образовательных учреждениях, что повысит его востребованность.</w:t>
      </w:r>
    </w:p>
    <w:p w14:paraId="621C7097" w14:textId="77777777" w:rsidR="009915FA" w:rsidRDefault="009915FA"/>
    <w:sectPr w:rsidR="009915FA">
      <w:pgSz w:w="11906" w:h="16838"/>
      <w:pgMar w:top="1134" w:right="850" w:bottom="1134" w:left="1701"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40A124" w15:done="0"/>
  <w15:commentEx w15:paraId="0D550F5D" w15:done="0"/>
  <w15:commentEx w15:paraId="77F4BC70" w15:done="0"/>
  <w15:commentEx w15:paraId="17D3A30F" w15:done="0"/>
  <w15:commentEx w15:paraId="19988241" w15:done="0"/>
  <w15:commentEx w15:paraId="615B598C" w15:done="0"/>
  <w15:commentEx w15:paraId="16EE2727" w15:done="0"/>
  <w15:commentEx w15:paraId="43778777" w15:done="0"/>
  <w15:commentEx w15:paraId="7709F0C9" w15:done="0"/>
  <w15:commentEx w15:paraId="304359AD" w15:done="0"/>
  <w15:commentEx w15:paraId="411E202B" w15:done="0"/>
  <w15:commentEx w15:paraId="20527C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2405EE" w16cex:dateUtc="2026-04-15T13:05:00Z"/>
  <w16cex:commentExtensible w16cex:durableId="3FDA799A" w16cex:dateUtc="2025-04-05T08:47:00Z"/>
  <w16cex:commentExtensible w16cex:durableId="7110970B" w16cex:dateUtc="2025-04-05T08:47:00Z"/>
  <w16cex:commentExtensible w16cex:durableId="732D0215" w16cex:dateUtc="2026-04-15T13:24:00Z"/>
  <w16cex:commentExtensible w16cex:durableId="6B092631" w16cex:dateUtc="2026-04-15T13:25:00Z"/>
  <w16cex:commentExtensible w16cex:durableId="366C77E7" w16cex:dateUtc="2025-04-05T08:46:00Z"/>
  <w16cex:commentExtensible w16cex:durableId="0AD0F401" w16cex:dateUtc="2025-04-05T08:47:00Z"/>
  <w16cex:commentExtensible w16cex:durableId="56D80480" w16cex:dateUtc="2026-04-15T13:46:00Z"/>
  <w16cex:commentExtensible w16cex:durableId="7D2BF345" w16cex:dateUtc="2026-04-15T13:50:00Z"/>
  <w16cex:commentExtensible w16cex:durableId="07D6B368" w16cex:dateUtc="2026-04-15T13:49:00Z"/>
  <w16cex:commentExtensible w16cex:durableId="0E8E0CD4" w16cex:dateUtc="2026-04-15T13:49:00Z"/>
  <w16cex:commentExtensible w16cex:durableId="5FF5D82A" w16cex:dateUtc="2026-04-15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40A124" w16cid:durableId="312405EE"/>
  <w16cid:commentId w16cid:paraId="0D550F5D" w16cid:durableId="3FDA799A"/>
  <w16cid:commentId w16cid:paraId="77F4BC70" w16cid:durableId="7110970B"/>
  <w16cid:commentId w16cid:paraId="17D3A30F" w16cid:durableId="732D0215"/>
  <w16cid:commentId w16cid:paraId="19988241" w16cid:durableId="6B092631"/>
  <w16cid:commentId w16cid:paraId="615B598C" w16cid:durableId="366C77E7"/>
  <w16cid:commentId w16cid:paraId="16EE2727" w16cid:durableId="0AD0F401"/>
  <w16cid:commentId w16cid:paraId="43778777" w16cid:durableId="56D80480"/>
  <w16cid:commentId w16cid:paraId="7709F0C9" w16cid:durableId="7D2BF345"/>
  <w16cid:commentId w16cid:paraId="304359AD" w16cid:durableId="07D6B368"/>
  <w16cid:commentId w16cid:paraId="411E202B" w16cid:durableId="0E8E0CD4"/>
  <w16cid:commentId w16cid:paraId="20527C24" w16cid:durableId="5FF5D8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313A9D"/>
    <w:multiLevelType w:val="multilevel"/>
    <w:tmpl w:val="115A2B78"/>
    <w:lvl w:ilvl="0">
      <w:start w:val="3"/>
      <w:numFmt w:val="decimal"/>
      <w:lvlText w:val="%1"/>
      <w:lvlJc w:val="left"/>
      <w:pPr>
        <w:ind w:left="644" w:hanging="360"/>
      </w:pPr>
      <w:rPr>
        <w:rFonts w:hint="default"/>
      </w:rPr>
    </w:lvl>
    <w:lvl w:ilvl="1">
      <w:start w:val="1"/>
      <w:numFmt w:val="decimal"/>
      <w:isLgl/>
      <w:lvlText w:val="%1.%2"/>
      <w:lvlJc w:val="left"/>
      <w:pPr>
        <w:ind w:left="1446" w:hanging="595"/>
      </w:pPr>
      <w:rPr>
        <w:rFonts w:hint="default"/>
      </w:rPr>
    </w:lvl>
    <w:lvl w:ilvl="2">
      <w:start w:val="1"/>
      <w:numFmt w:val="decimal"/>
      <w:isLgl/>
      <w:lvlText w:val="%1.%2.%3"/>
      <w:lvlJc w:val="left"/>
      <w:pPr>
        <w:ind w:left="1230" w:hanging="720"/>
      </w:pPr>
      <w:rPr>
        <w:rFonts w:hint="default"/>
      </w:rPr>
    </w:lvl>
    <w:lvl w:ilvl="3">
      <w:start w:val="1"/>
      <w:numFmt w:val="decimal"/>
      <w:isLgl/>
      <w:lvlText w:val="%1.%2.%3.%4"/>
      <w:lvlJc w:val="left"/>
      <w:pPr>
        <w:ind w:left="1703" w:hanging="1080"/>
      </w:pPr>
      <w:rPr>
        <w:rFonts w:hint="default"/>
      </w:rPr>
    </w:lvl>
    <w:lvl w:ilvl="4">
      <w:start w:val="1"/>
      <w:numFmt w:val="decimal"/>
      <w:isLgl/>
      <w:lvlText w:val="%1.%2.%3.%4.%5"/>
      <w:lvlJc w:val="left"/>
      <w:pPr>
        <w:ind w:left="1816" w:hanging="1080"/>
      </w:pPr>
      <w:rPr>
        <w:rFonts w:hint="default"/>
      </w:rPr>
    </w:lvl>
    <w:lvl w:ilvl="5">
      <w:start w:val="1"/>
      <w:numFmt w:val="decimal"/>
      <w:isLgl/>
      <w:lvlText w:val="%1.%2.%3.%4.%5.%6"/>
      <w:lvlJc w:val="left"/>
      <w:pPr>
        <w:ind w:left="2289" w:hanging="1440"/>
      </w:pPr>
      <w:rPr>
        <w:rFonts w:hint="default"/>
      </w:rPr>
    </w:lvl>
    <w:lvl w:ilvl="6">
      <w:start w:val="1"/>
      <w:numFmt w:val="decimal"/>
      <w:isLgl/>
      <w:lvlText w:val="%1.%2.%3.%4.%5.%6.%7"/>
      <w:lvlJc w:val="left"/>
      <w:pPr>
        <w:ind w:left="2402" w:hanging="1440"/>
      </w:pPr>
      <w:rPr>
        <w:rFonts w:hint="default"/>
      </w:rPr>
    </w:lvl>
    <w:lvl w:ilvl="7">
      <w:start w:val="1"/>
      <w:numFmt w:val="decimal"/>
      <w:isLgl/>
      <w:lvlText w:val="%1.%2.%3.%4.%5.%6.%7.%8"/>
      <w:lvlJc w:val="left"/>
      <w:pPr>
        <w:ind w:left="2875" w:hanging="1800"/>
      </w:pPr>
      <w:rPr>
        <w:rFonts w:hint="default"/>
      </w:rPr>
    </w:lvl>
    <w:lvl w:ilvl="8">
      <w:start w:val="1"/>
      <w:numFmt w:val="decimal"/>
      <w:isLgl/>
      <w:lvlText w:val="%1.%2.%3.%4.%5.%6.%7.%8.%9"/>
      <w:lvlJc w:val="left"/>
      <w:pPr>
        <w:ind w:left="3348" w:hanging="2160"/>
      </w:pPr>
      <w:rPr>
        <w:rFont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Светлана Вимберг">
    <w15:presenceInfo w15:providerId="Windows Live" w15:userId="a7576ee2a057ab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5"/>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0C9"/>
    <w:rsid w:val="00017204"/>
    <w:rsid w:val="000B5FDB"/>
    <w:rsid w:val="000F57AB"/>
    <w:rsid w:val="001118C6"/>
    <w:rsid w:val="001126D7"/>
    <w:rsid w:val="00125360"/>
    <w:rsid w:val="0017113D"/>
    <w:rsid w:val="001926EA"/>
    <w:rsid w:val="002830C8"/>
    <w:rsid w:val="002E66EF"/>
    <w:rsid w:val="00390BEF"/>
    <w:rsid w:val="004463F1"/>
    <w:rsid w:val="00524A99"/>
    <w:rsid w:val="00616CC0"/>
    <w:rsid w:val="006720C9"/>
    <w:rsid w:val="006E172A"/>
    <w:rsid w:val="00717B78"/>
    <w:rsid w:val="00793A37"/>
    <w:rsid w:val="00820942"/>
    <w:rsid w:val="008D346C"/>
    <w:rsid w:val="0091044F"/>
    <w:rsid w:val="009111AF"/>
    <w:rsid w:val="009915FA"/>
    <w:rsid w:val="00A13F58"/>
    <w:rsid w:val="00A21EE8"/>
    <w:rsid w:val="00A24A71"/>
    <w:rsid w:val="00A346A6"/>
    <w:rsid w:val="00AA4769"/>
    <w:rsid w:val="00AE67F9"/>
    <w:rsid w:val="00B552F1"/>
    <w:rsid w:val="00B76CFA"/>
    <w:rsid w:val="00BC55B6"/>
    <w:rsid w:val="00C95A37"/>
    <w:rsid w:val="00D12126"/>
    <w:rsid w:val="00D44BCE"/>
    <w:rsid w:val="00D75689"/>
    <w:rsid w:val="00DA42F2"/>
    <w:rsid w:val="00E1537B"/>
    <w:rsid w:val="00E57285"/>
    <w:rsid w:val="00E6044D"/>
    <w:rsid w:val="00E76C25"/>
    <w:rsid w:val="00E80A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20C9"/>
    <w:pPr>
      <w:spacing w:after="200" w:line="276" w:lineRule="auto"/>
    </w:pPr>
    <w:rPr>
      <w:kern w:val="0"/>
      <w14:ligatures w14:val="none"/>
    </w:rPr>
  </w:style>
  <w:style w:type="paragraph" w:styleId="1">
    <w:name w:val="heading 1"/>
    <w:basedOn w:val="a"/>
    <w:next w:val="a"/>
    <w:link w:val="10"/>
    <w:uiPriority w:val="9"/>
    <w:qFormat/>
    <w:rsid w:val="00390B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Заголовок 2 Знак1 Знак,Заголовок 2 Знак Знак Знак"/>
    <w:basedOn w:val="a"/>
    <w:next w:val="a"/>
    <w:link w:val="20"/>
    <w:unhideWhenUsed/>
    <w:qFormat/>
    <w:rsid w:val="00672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ки"/>
    <w:basedOn w:val="a"/>
    <w:link w:val="a4"/>
    <w:qFormat/>
    <w:rsid w:val="00B552F1"/>
    <w:pPr>
      <w:jc w:val="center"/>
    </w:pPr>
    <w:rPr>
      <w:rFonts w:ascii="Times New Roman" w:hAnsi="Times New Roman"/>
      <w:b/>
      <w:smallCaps/>
      <w:sz w:val="28"/>
    </w:rPr>
  </w:style>
  <w:style w:type="character" w:customStyle="1" w:styleId="a4">
    <w:name w:val="Заголовки Знак"/>
    <w:basedOn w:val="a0"/>
    <w:link w:val="a3"/>
    <w:rsid w:val="00B552F1"/>
    <w:rPr>
      <w:rFonts w:ascii="Times New Roman" w:hAnsi="Times New Roman"/>
      <w:b/>
      <w:smallCaps/>
      <w:sz w:val="28"/>
    </w:rPr>
  </w:style>
  <w:style w:type="paragraph" w:customStyle="1" w:styleId="a5">
    <w:name w:val="Мой стиль"/>
    <w:basedOn w:val="1"/>
    <w:link w:val="a6"/>
    <w:qFormat/>
    <w:rsid w:val="00390BEF"/>
    <w:pPr>
      <w:jc w:val="center"/>
    </w:pPr>
    <w:rPr>
      <w:rFonts w:ascii="Times New Roman" w:hAnsi="Times New Roman" w:cs="Times New Roman"/>
      <w:b/>
      <w:bCs/>
      <w:smallCaps/>
      <w:szCs w:val="24"/>
    </w:rPr>
  </w:style>
  <w:style w:type="character" w:customStyle="1" w:styleId="a6">
    <w:name w:val="Мой стиль Знак"/>
    <w:basedOn w:val="10"/>
    <w:link w:val="a5"/>
    <w:rsid w:val="00390BEF"/>
    <w:rPr>
      <w:rFonts w:ascii="Times New Roman" w:eastAsiaTheme="majorEastAsia" w:hAnsi="Times New Roman" w:cs="Times New Roman"/>
      <w:b/>
      <w:bCs/>
      <w:smallCaps/>
      <w:color w:val="2F5496" w:themeColor="accent1" w:themeShade="BF"/>
      <w:sz w:val="32"/>
      <w:szCs w:val="24"/>
    </w:rPr>
  </w:style>
  <w:style w:type="character" w:customStyle="1" w:styleId="10">
    <w:name w:val="Заголовок 1 Знак"/>
    <w:basedOn w:val="a0"/>
    <w:link w:val="1"/>
    <w:uiPriority w:val="9"/>
    <w:rsid w:val="00390BEF"/>
    <w:rPr>
      <w:rFonts w:asciiTheme="majorHAnsi" w:eastAsiaTheme="majorEastAsia" w:hAnsiTheme="majorHAnsi" w:cstheme="majorBidi"/>
      <w:color w:val="2F5496" w:themeColor="accent1" w:themeShade="BF"/>
      <w:sz w:val="32"/>
      <w:szCs w:val="32"/>
    </w:rPr>
  </w:style>
  <w:style w:type="paragraph" w:customStyle="1" w:styleId="11">
    <w:name w:val="Подзаголовок 1"/>
    <w:basedOn w:val="1"/>
    <w:link w:val="12"/>
    <w:qFormat/>
    <w:rsid w:val="00390BEF"/>
    <w:rPr>
      <w:rFonts w:ascii="Times New Roman" w:hAnsi="Times New Roman"/>
      <w:color w:val="000000" w:themeColor="text1"/>
      <w:sz w:val="28"/>
    </w:rPr>
  </w:style>
  <w:style w:type="character" w:customStyle="1" w:styleId="12">
    <w:name w:val="Подзаголовок 1 Знак"/>
    <w:basedOn w:val="10"/>
    <w:link w:val="11"/>
    <w:rsid w:val="00390BEF"/>
    <w:rPr>
      <w:rFonts w:ascii="Times New Roman" w:eastAsiaTheme="majorEastAsia" w:hAnsi="Times New Roman" w:cstheme="majorBidi"/>
      <w:color w:val="000000" w:themeColor="text1"/>
      <w:sz w:val="28"/>
      <w:szCs w:val="32"/>
    </w:rPr>
  </w:style>
  <w:style w:type="character" w:customStyle="1" w:styleId="20">
    <w:name w:val="Заголовок 2 Знак"/>
    <w:aliases w:val="Заголовок 2 Знак1 Знак Знак,Заголовок 2 Знак Знак Знак Знак"/>
    <w:basedOn w:val="a0"/>
    <w:link w:val="2"/>
    <w:rsid w:val="006720C9"/>
    <w:rPr>
      <w:rFonts w:asciiTheme="majorHAnsi" w:eastAsiaTheme="majorEastAsia" w:hAnsiTheme="majorHAnsi" w:cstheme="majorBidi"/>
      <w:color w:val="2F5496" w:themeColor="accent1" w:themeShade="BF"/>
      <w:kern w:val="0"/>
      <w:sz w:val="32"/>
      <w:szCs w:val="32"/>
      <w14:ligatures w14:val="none"/>
    </w:rPr>
  </w:style>
  <w:style w:type="paragraph" w:styleId="a7">
    <w:name w:val="Normal (Web)"/>
    <w:basedOn w:val="a"/>
    <w:uiPriority w:val="99"/>
    <w:unhideWhenUsed/>
    <w:rsid w:val="006720C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annotation reference"/>
    <w:basedOn w:val="a0"/>
    <w:uiPriority w:val="99"/>
    <w:semiHidden/>
    <w:unhideWhenUsed/>
    <w:rsid w:val="00DA42F2"/>
    <w:rPr>
      <w:sz w:val="16"/>
      <w:szCs w:val="16"/>
    </w:rPr>
  </w:style>
  <w:style w:type="paragraph" w:styleId="a9">
    <w:name w:val="annotation text"/>
    <w:basedOn w:val="a"/>
    <w:link w:val="aa"/>
    <w:uiPriority w:val="99"/>
    <w:semiHidden/>
    <w:unhideWhenUsed/>
    <w:rsid w:val="00DA42F2"/>
    <w:pPr>
      <w:spacing w:line="240" w:lineRule="auto"/>
    </w:pPr>
    <w:rPr>
      <w:sz w:val="20"/>
      <w:szCs w:val="20"/>
    </w:rPr>
  </w:style>
  <w:style w:type="character" w:customStyle="1" w:styleId="aa">
    <w:name w:val="Текст примечания Знак"/>
    <w:basedOn w:val="a0"/>
    <w:link w:val="a9"/>
    <w:uiPriority w:val="99"/>
    <w:semiHidden/>
    <w:rsid w:val="00DA42F2"/>
    <w:rPr>
      <w:kern w:val="0"/>
      <w:sz w:val="20"/>
      <w:szCs w:val="20"/>
      <w14:ligatures w14:val="none"/>
    </w:rPr>
  </w:style>
  <w:style w:type="paragraph" w:styleId="ab">
    <w:name w:val="annotation subject"/>
    <w:basedOn w:val="a9"/>
    <w:next w:val="a9"/>
    <w:link w:val="ac"/>
    <w:uiPriority w:val="99"/>
    <w:semiHidden/>
    <w:unhideWhenUsed/>
    <w:rsid w:val="00DA42F2"/>
    <w:rPr>
      <w:b/>
      <w:bCs/>
    </w:rPr>
  </w:style>
  <w:style w:type="character" w:customStyle="1" w:styleId="ac">
    <w:name w:val="Тема примечания Знак"/>
    <w:basedOn w:val="aa"/>
    <w:link w:val="ab"/>
    <w:uiPriority w:val="99"/>
    <w:semiHidden/>
    <w:rsid w:val="00DA42F2"/>
    <w:rPr>
      <w:b/>
      <w:bCs/>
      <w:kern w:val="0"/>
      <w:sz w:val="20"/>
      <w:szCs w:val="20"/>
      <w14:ligatures w14:val="none"/>
    </w:rPr>
  </w:style>
  <w:style w:type="paragraph" w:styleId="ad">
    <w:name w:val="Balloon Text"/>
    <w:basedOn w:val="a"/>
    <w:link w:val="ae"/>
    <w:uiPriority w:val="99"/>
    <w:semiHidden/>
    <w:unhideWhenUsed/>
    <w:rsid w:val="00017204"/>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017204"/>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20C9"/>
    <w:pPr>
      <w:spacing w:after="200" w:line="276" w:lineRule="auto"/>
    </w:pPr>
    <w:rPr>
      <w:kern w:val="0"/>
      <w14:ligatures w14:val="none"/>
    </w:rPr>
  </w:style>
  <w:style w:type="paragraph" w:styleId="1">
    <w:name w:val="heading 1"/>
    <w:basedOn w:val="a"/>
    <w:next w:val="a"/>
    <w:link w:val="10"/>
    <w:uiPriority w:val="9"/>
    <w:qFormat/>
    <w:rsid w:val="00390B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Заголовок 2 Знак1 Знак,Заголовок 2 Знак Знак Знак"/>
    <w:basedOn w:val="a"/>
    <w:next w:val="a"/>
    <w:link w:val="20"/>
    <w:unhideWhenUsed/>
    <w:qFormat/>
    <w:rsid w:val="00672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ки"/>
    <w:basedOn w:val="a"/>
    <w:link w:val="a4"/>
    <w:qFormat/>
    <w:rsid w:val="00B552F1"/>
    <w:pPr>
      <w:jc w:val="center"/>
    </w:pPr>
    <w:rPr>
      <w:rFonts w:ascii="Times New Roman" w:hAnsi="Times New Roman"/>
      <w:b/>
      <w:smallCaps/>
      <w:sz w:val="28"/>
    </w:rPr>
  </w:style>
  <w:style w:type="character" w:customStyle="1" w:styleId="a4">
    <w:name w:val="Заголовки Знак"/>
    <w:basedOn w:val="a0"/>
    <w:link w:val="a3"/>
    <w:rsid w:val="00B552F1"/>
    <w:rPr>
      <w:rFonts w:ascii="Times New Roman" w:hAnsi="Times New Roman"/>
      <w:b/>
      <w:smallCaps/>
      <w:sz w:val="28"/>
    </w:rPr>
  </w:style>
  <w:style w:type="paragraph" w:customStyle="1" w:styleId="a5">
    <w:name w:val="Мой стиль"/>
    <w:basedOn w:val="1"/>
    <w:link w:val="a6"/>
    <w:qFormat/>
    <w:rsid w:val="00390BEF"/>
    <w:pPr>
      <w:jc w:val="center"/>
    </w:pPr>
    <w:rPr>
      <w:rFonts w:ascii="Times New Roman" w:hAnsi="Times New Roman" w:cs="Times New Roman"/>
      <w:b/>
      <w:bCs/>
      <w:smallCaps/>
      <w:szCs w:val="24"/>
    </w:rPr>
  </w:style>
  <w:style w:type="character" w:customStyle="1" w:styleId="a6">
    <w:name w:val="Мой стиль Знак"/>
    <w:basedOn w:val="10"/>
    <w:link w:val="a5"/>
    <w:rsid w:val="00390BEF"/>
    <w:rPr>
      <w:rFonts w:ascii="Times New Roman" w:eastAsiaTheme="majorEastAsia" w:hAnsi="Times New Roman" w:cs="Times New Roman"/>
      <w:b/>
      <w:bCs/>
      <w:smallCaps/>
      <w:color w:val="2F5496" w:themeColor="accent1" w:themeShade="BF"/>
      <w:sz w:val="32"/>
      <w:szCs w:val="24"/>
    </w:rPr>
  </w:style>
  <w:style w:type="character" w:customStyle="1" w:styleId="10">
    <w:name w:val="Заголовок 1 Знак"/>
    <w:basedOn w:val="a0"/>
    <w:link w:val="1"/>
    <w:uiPriority w:val="9"/>
    <w:rsid w:val="00390BEF"/>
    <w:rPr>
      <w:rFonts w:asciiTheme="majorHAnsi" w:eastAsiaTheme="majorEastAsia" w:hAnsiTheme="majorHAnsi" w:cstheme="majorBidi"/>
      <w:color w:val="2F5496" w:themeColor="accent1" w:themeShade="BF"/>
      <w:sz w:val="32"/>
      <w:szCs w:val="32"/>
    </w:rPr>
  </w:style>
  <w:style w:type="paragraph" w:customStyle="1" w:styleId="11">
    <w:name w:val="Подзаголовок 1"/>
    <w:basedOn w:val="1"/>
    <w:link w:val="12"/>
    <w:qFormat/>
    <w:rsid w:val="00390BEF"/>
    <w:rPr>
      <w:rFonts w:ascii="Times New Roman" w:hAnsi="Times New Roman"/>
      <w:color w:val="000000" w:themeColor="text1"/>
      <w:sz w:val="28"/>
    </w:rPr>
  </w:style>
  <w:style w:type="character" w:customStyle="1" w:styleId="12">
    <w:name w:val="Подзаголовок 1 Знак"/>
    <w:basedOn w:val="10"/>
    <w:link w:val="11"/>
    <w:rsid w:val="00390BEF"/>
    <w:rPr>
      <w:rFonts w:ascii="Times New Roman" w:eastAsiaTheme="majorEastAsia" w:hAnsi="Times New Roman" w:cstheme="majorBidi"/>
      <w:color w:val="000000" w:themeColor="text1"/>
      <w:sz w:val="28"/>
      <w:szCs w:val="32"/>
    </w:rPr>
  </w:style>
  <w:style w:type="character" w:customStyle="1" w:styleId="20">
    <w:name w:val="Заголовок 2 Знак"/>
    <w:aliases w:val="Заголовок 2 Знак1 Знак Знак,Заголовок 2 Знак Знак Знак Знак"/>
    <w:basedOn w:val="a0"/>
    <w:link w:val="2"/>
    <w:rsid w:val="006720C9"/>
    <w:rPr>
      <w:rFonts w:asciiTheme="majorHAnsi" w:eastAsiaTheme="majorEastAsia" w:hAnsiTheme="majorHAnsi" w:cstheme="majorBidi"/>
      <w:color w:val="2F5496" w:themeColor="accent1" w:themeShade="BF"/>
      <w:kern w:val="0"/>
      <w:sz w:val="32"/>
      <w:szCs w:val="32"/>
      <w14:ligatures w14:val="none"/>
    </w:rPr>
  </w:style>
  <w:style w:type="paragraph" w:styleId="a7">
    <w:name w:val="Normal (Web)"/>
    <w:basedOn w:val="a"/>
    <w:uiPriority w:val="99"/>
    <w:unhideWhenUsed/>
    <w:rsid w:val="006720C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annotation reference"/>
    <w:basedOn w:val="a0"/>
    <w:uiPriority w:val="99"/>
    <w:semiHidden/>
    <w:unhideWhenUsed/>
    <w:rsid w:val="00DA42F2"/>
    <w:rPr>
      <w:sz w:val="16"/>
      <w:szCs w:val="16"/>
    </w:rPr>
  </w:style>
  <w:style w:type="paragraph" w:styleId="a9">
    <w:name w:val="annotation text"/>
    <w:basedOn w:val="a"/>
    <w:link w:val="aa"/>
    <w:uiPriority w:val="99"/>
    <w:semiHidden/>
    <w:unhideWhenUsed/>
    <w:rsid w:val="00DA42F2"/>
    <w:pPr>
      <w:spacing w:line="240" w:lineRule="auto"/>
    </w:pPr>
    <w:rPr>
      <w:sz w:val="20"/>
      <w:szCs w:val="20"/>
    </w:rPr>
  </w:style>
  <w:style w:type="character" w:customStyle="1" w:styleId="aa">
    <w:name w:val="Текст примечания Знак"/>
    <w:basedOn w:val="a0"/>
    <w:link w:val="a9"/>
    <w:uiPriority w:val="99"/>
    <w:semiHidden/>
    <w:rsid w:val="00DA42F2"/>
    <w:rPr>
      <w:kern w:val="0"/>
      <w:sz w:val="20"/>
      <w:szCs w:val="20"/>
      <w14:ligatures w14:val="none"/>
    </w:rPr>
  </w:style>
  <w:style w:type="paragraph" w:styleId="ab">
    <w:name w:val="annotation subject"/>
    <w:basedOn w:val="a9"/>
    <w:next w:val="a9"/>
    <w:link w:val="ac"/>
    <w:uiPriority w:val="99"/>
    <w:semiHidden/>
    <w:unhideWhenUsed/>
    <w:rsid w:val="00DA42F2"/>
    <w:rPr>
      <w:b/>
      <w:bCs/>
    </w:rPr>
  </w:style>
  <w:style w:type="character" w:customStyle="1" w:styleId="ac">
    <w:name w:val="Тема примечания Знак"/>
    <w:basedOn w:val="aa"/>
    <w:link w:val="ab"/>
    <w:uiPriority w:val="99"/>
    <w:semiHidden/>
    <w:rsid w:val="00DA42F2"/>
    <w:rPr>
      <w:b/>
      <w:bCs/>
      <w:kern w:val="0"/>
      <w:sz w:val="20"/>
      <w:szCs w:val="20"/>
      <w14:ligatures w14:val="none"/>
    </w:rPr>
  </w:style>
  <w:style w:type="paragraph" w:styleId="ad">
    <w:name w:val="Balloon Text"/>
    <w:basedOn w:val="a"/>
    <w:link w:val="ae"/>
    <w:uiPriority w:val="99"/>
    <w:semiHidden/>
    <w:unhideWhenUsed/>
    <w:rsid w:val="00017204"/>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017204"/>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342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microsoft.com/office/2011/relationships/people" Target="people.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1441</Words>
  <Characters>8218</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Вимберг</dc:creator>
  <cp:keywords/>
  <dc:description/>
  <cp:lastModifiedBy>Zero .</cp:lastModifiedBy>
  <cp:revision>3</cp:revision>
  <dcterms:created xsi:type="dcterms:W3CDTF">2026-04-16T07:04:00Z</dcterms:created>
  <dcterms:modified xsi:type="dcterms:W3CDTF">2026-04-30T18:06:00Z</dcterms:modified>
</cp:coreProperties>
</file>