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FA45B" w14:textId="17A43E82" w:rsidR="00D24BE5" w:rsidRPr="00D24BE5" w:rsidRDefault="008C5428" w:rsidP="008C5428">
      <w:pPr>
        <w:suppressAutoHyphens/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bCs/>
          <w:sz w:val="28"/>
          <w:szCs w:val="28"/>
        </w:rPr>
        <w:t xml:space="preserve">12.2. </w:t>
      </w:r>
      <w:r w:rsidR="00D24BE5" w:rsidRPr="00D24B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56EB" w:rsidRPr="008C5428">
        <w:rPr>
          <w:rFonts w:ascii="Times New Roman" w:hAnsi="Times New Roman" w:cs="Times New Roman"/>
          <w:b/>
          <w:bCs/>
          <w:sz w:val="28"/>
          <w:szCs w:val="28"/>
        </w:rPr>
        <w:t>Шифрование информации методом гаммирования</w:t>
      </w:r>
    </w:p>
    <w:bookmarkEnd w:id="0"/>
    <w:p w14:paraId="4BC13AC8" w14:textId="573F99BF" w:rsidR="00D24BE5" w:rsidRPr="00D24BE5" w:rsidRDefault="00D24BE5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4BE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D24BE5">
        <w:rPr>
          <w:rFonts w:ascii="Times New Roman" w:hAnsi="Times New Roman" w:cs="Times New Roman"/>
          <w:sz w:val="28"/>
          <w:szCs w:val="28"/>
        </w:rPr>
        <w:t xml:space="preserve">: </w:t>
      </w:r>
      <w:r w:rsidR="00E55FDA">
        <w:rPr>
          <w:rFonts w:ascii="Times New Roman" w:hAnsi="Times New Roman" w:cs="Times New Roman"/>
          <w:sz w:val="28"/>
          <w:szCs w:val="28"/>
        </w:rPr>
        <w:t xml:space="preserve">научиться применять метод </w:t>
      </w:r>
      <w:r w:rsidR="00CC5108">
        <w:rPr>
          <w:rFonts w:ascii="Times New Roman" w:hAnsi="Times New Roman" w:cs="Times New Roman"/>
          <w:sz w:val="28"/>
          <w:szCs w:val="28"/>
        </w:rPr>
        <w:t>гаммирования</w:t>
      </w:r>
      <w:r w:rsidR="00E55FDA">
        <w:rPr>
          <w:rFonts w:ascii="Times New Roman" w:hAnsi="Times New Roman" w:cs="Times New Roman"/>
          <w:sz w:val="28"/>
          <w:szCs w:val="28"/>
        </w:rPr>
        <w:t xml:space="preserve"> </w:t>
      </w:r>
      <w:r w:rsidR="00E55FDA" w:rsidRPr="00E55FDA">
        <w:rPr>
          <w:rFonts w:ascii="Times New Roman" w:hAnsi="Times New Roman" w:cs="Times New Roman"/>
          <w:sz w:val="28"/>
          <w:szCs w:val="28"/>
        </w:rPr>
        <w:t>для шифрования данных</w:t>
      </w:r>
      <w:r w:rsidRPr="00D24BE5">
        <w:rPr>
          <w:rFonts w:ascii="Times New Roman" w:hAnsi="Times New Roman" w:cs="Times New Roman"/>
          <w:sz w:val="28"/>
          <w:szCs w:val="28"/>
        </w:rPr>
        <w:t>.</w:t>
      </w:r>
    </w:p>
    <w:p w14:paraId="64F146FD" w14:textId="7A22DB6A" w:rsidR="00D24BE5" w:rsidRPr="005616A2" w:rsidRDefault="00D24BE5" w:rsidP="00E66541">
      <w:pPr>
        <w:tabs>
          <w:tab w:val="left" w:pos="1134"/>
        </w:tabs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6B4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</w:t>
      </w:r>
      <w:r w:rsidRPr="003816B4">
        <w:rPr>
          <w:rFonts w:ascii="Times New Roman" w:hAnsi="Times New Roman" w:cs="Times New Roman"/>
          <w:sz w:val="28"/>
          <w:szCs w:val="28"/>
        </w:rPr>
        <w:t xml:space="preserve">: </w:t>
      </w:r>
      <w:r w:rsidRPr="003816B4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3816B4">
        <w:rPr>
          <w:rFonts w:ascii="Times New Roman" w:hAnsi="Times New Roman" w:cs="Times New Roman"/>
          <w:sz w:val="28"/>
          <w:szCs w:val="28"/>
        </w:rPr>
        <w:t xml:space="preserve"> </w:t>
      </w:r>
      <w:r w:rsidR="000F56EB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316F25FE" w14:textId="12EEC95F" w:rsidR="00652A5A" w:rsidRDefault="00D24BE5" w:rsidP="00E66541">
      <w:pPr>
        <w:spacing w:after="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D24BE5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3C063CBC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Простейшей и в то же время наиболее надёжной из всех схем шифрования является так называемая схема однократного использования ключа, изобретение, которое чаще всего связывают с именем Г.С.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Вернама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>.</w:t>
      </w:r>
    </w:p>
    <w:p w14:paraId="5654D761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Гаммирование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– это наложение (снятие) на открытые (зашифрованные) данные криптографической гаммы, т.е. последовательности элементов данных, вырабатываемых с </w:t>
      </w:r>
      <w:r w:rsidRPr="0099662F">
        <w:rPr>
          <w:rFonts w:ascii="Times New Roman" w:hAnsi="Times New Roman" w:cs="Times New Roman"/>
          <w:sz w:val="28"/>
          <w:szCs w:val="28"/>
        </w:rPr>
        <w:t>помощью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некоторого криптографического алгоритма, для получения зашифрованных (открытых) данных. </w:t>
      </w:r>
    </w:p>
    <w:p w14:paraId="0FD79156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С точки зрения </w:t>
      </w:r>
      <w:r w:rsidRPr="0099662F">
        <w:rPr>
          <w:rFonts w:ascii="Times New Roman" w:hAnsi="Times New Roman" w:cs="Times New Roman"/>
          <w:sz w:val="28"/>
          <w:szCs w:val="28"/>
        </w:rPr>
        <w:t>теории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криптоанализа, метод шифрования случайной однократной равновероятной гаммой той же длины, что и открытый текст, является </w:t>
      </w:r>
      <w:proofErr w:type="spellStart"/>
      <w:r w:rsidRPr="00652A5A">
        <w:rPr>
          <w:rFonts w:ascii="Times New Roman" w:hAnsi="Times New Roman" w:cs="Times New Roman"/>
          <w:color w:val="000000"/>
          <w:sz w:val="28"/>
          <w:szCs w:val="28"/>
        </w:rPr>
        <w:t>невскрываемым</w:t>
      </w:r>
      <w:proofErr w:type="spellEnd"/>
      <w:r w:rsidRPr="00652A5A">
        <w:rPr>
          <w:rFonts w:ascii="Times New Roman" w:hAnsi="Times New Roman" w:cs="Times New Roman"/>
          <w:color w:val="000000"/>
          <w:sz w:val="28"/>
          <w:szCs w:val="28"/>
        </w:rPr>
        <w:t>. Кроме того, даже раскрыв часть сообщения, дешифровщик не сможет хоть сколько-нибудь поправить положение – информация о вскрытом участке гаммы не даёт информации об остальных её частях.</w:t>
      </w:r>
    </w:p>
    <w:p w14:paraId="5BEF55B3" w14:textId="5913514B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2A5A">
        <w:rPr>
          <w:rFonts w:ascii="Times New Roman" w:hAnsi="Times New Roman" w:cs="Times New Roman"/>
          <w:bCs/>
          <w:sz w:val="28"/>
          <w:szCs w:val="28"/>
        </w:rPr>
        <w:t xml:space="preserve">К. Шенноном было доказано, что если ключ является фрагментом истинно случайной двоичной последовательности с равномерным законом распределением, причём его длина равна длине исходного сообщения, и используется этот ключ только один раз, после чего уничтожается, то такой шифр является </w:t>
      </w:r>
      <w:r w:rsidRPr="00652A5A">
        <w:rPr>
          <w:rFonts w:ascii="Times New Roman" w:hAnsi="Times New Roman" w:cs="Times New Roman"/>
          <w:bCs/>
          <w:i/>
          <w:iCs/>
          <w:sz w:val="28"/>
          <w:szCs w:val="28"/>
        </w:rPr>
        <w:t>абсолютно стойким</w:t>
      </w:r>
      <w:r w:rsidRPr="00652A5A">
        <w:rPr>
          <w:rFonts w:ascii="Times New Roman" w:hAnsi="Times New Roman" w:cs="Times New Roman"/>
          <w:bCs/>
          <w:sz w:val="28"/>
          <w:szCs w:val="28"/>
        </w:rPr>
        <w:t xml:space="preserve">, даже если </w:t>
      </w:r>
      <w:proofErr w:type="spellStart"/>
      <w:r w:rsidRPr="00652A5A">
        <w:rPr>
          <w:rFonts w:ascii="Times New Roman" w:hAnsi="Times New Roman" w:cs="Times New Roman"/>
          <w:bCs/>
          <w:sz w:val="28"/>
          <w:szCs w:val="28"/>
        </w:rPr>
        <w:t>криптоаналитик</w:t>
      </w:r>
      <w:proofErr w:type="spellEnd"/>
      <w:r w:rsidRPr="00652A5A">
        <w:rPr>
          <w:rFonts w:ascii="Times New Roman" w:hAnsi="Times New Roman" w:cs="Times New Roman"/>
          <w:bCs/>
          <w:sz w:val="28"/>
          <w:szCs w:val="28"/>
        </w:rPr>
        <w:t xml:space="preserve"> располагает неограниченным ресурсом времени и неограниченным набором вычислительных ресурсов. Действительно, если противнику известно только зашифрованное сообщение, при этом все различные ключевые последовательности возможны и равновероятны, а значит, возможны и любые сообщения, т.е. знание криптоалгоритма не даёт никакой информации об открытом тексте.</w:t>
      </w:r>
    </w:p>
    <w:p w14:paraId="07B79C7B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В аддитивных шифрах символы исходного сообщения заменяются числами, которые складываются по модулю с числами гаммы. Ключом шифра является гамма, символы которой последовательно повторяются.</w:t>
      </w:r>
    </w:p>
    <w:p w14:paraId="29FAD61A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Перед шифрованием символы сообщения и гаммы заменяются их номерами в алфавите и само кодирование выполняется по формуле</w:t>
      </w:r>
    </w:p>
    <w:p w14:paraId="16F47EDC" w14:textId="77777777" w:rsidR="00652A5A" w:rsidRPr="00652A5A" w:rsidRDefault="00652A5A" w:rsidP="00E6654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52A5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52A5A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b/>
          <w:bCs/>
          <w:sz w:val="28"/>
          <w:szCs w:val="28"/>
        </w:rPr>
        <w:t xml:space="preserve"> = (</w:t>
      </w:r>
      <w:proofErr w:type="spellStart"/>
      <w:r w:rsidRPr="00652A5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652A5A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i</w:t>
      </w:r>
      <w:r w:rsidRPr="00652A5A">
        <w:rPr>
          <w:rFonts w:ascii="Times New Roman" w:hAnsi="Times New Roman" w:cs="Times New Roman"/>
          <w:b/>
          <w:bCs/>
          <w:sz w:val="28"/>
          <w:szCs w:val="28"/>
        </w:rPr>
        <w:t>+G</w:t>
      </w:r>
      <w:r w:rsidRPr="00652A5A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652A5A">
        <w:rPr>
          <w:rFonts w:ascii="Times New Roman" w:hAnsi="Times New Roman" w:cs="Times New Roman"/>
          <w:b/>
          <w:bCs/>
          <w:sz w:val="28"/>
          <w:szCs w:val="28"/>
        </w:rPr>
        <w:t>mod</w:t>
      </w:r>
      <w:proofErr w:type="spellEnd"/>
      <w:r w:rsidRPr="00652A5A">
        <w:rPr>
          <w:rFonts w:ascii="Times New Roman" w:hAnsi="Times New Roman" w:cs="Times New Roman"/>
          <w:b/>
          <w:bCs/>
          <w:sz w:val="28"/>
          <w:szCs w:val="28"/>
        </w:rPr>
        <w:t xml:space="preserve"> N</w:t>
      </w:r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B3887A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Примечания</w:t>
      </w:r>
      <w:r w:rsidRPr="00652A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877FE5" w14:textId="77777777" w:rsidR="00652A5A" w:rsidRPr="00652A5A" w:rsidRDefault="00652A5A" w:rsidP="00E66541">
      <w:pPr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- операция целочисленного деления, вычисляющая остаток от деления. Например, 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18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5 = 3 </w:t>
      </w:r>
      <w:r w:rsidRPr="00652A5A">
        <w:rPr>
          <w:rFonts w:ascii="Times New Roman" w:hAnsi="Times New Roman" w:cs="Times New Roman"/>
          <w:sz w:val="28"/>
          <w:szCs w:val="28"/>
        </w:rPr>
        <w:t xml:space="preserve">или 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48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44 = 4</w:t>
      </w:r>
      <w:r w:rsidRPr="00652A5A">
        <w:rPr>
          <w:rFonts w:ascii="Times New Roman" w:hAnsi="Times New Roman" w:cs="Times New Roman"/>
          <w:sz w:val="28"/>
          <w:szCs w:val="28"/>
        </w:rPr>
        <w:t>.</w:t>
      </w:r>
    </w:p>
    <w:p w14:paraId="3F424A49" w14:textId="77777777" w:rsidR="00652A5A" w:rsidRPr="00652A5A" w:rsidRDefault="00652A5A" w:rsidP="00E66541">
      <w:pPr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б) 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652A5A">
        <w:rPr>
          <w:rFonts w:ascii="Times New Roman" w:hAnsi="Times New Roman" w:cs="Times New Roman"/>
          <w:sz w:val="28"/>
          <w:szCs w:val="28"/>
        </w:rPr>
        <w:t xml:space="preserve"> равен количеству символов применяемого алфавита.</w:t>
      </w:r>
    </w:p>
    <w:p w14:paraId="6D28A10B" w14:textId="77777777" w:rsidR="00652A5A" w:rsidRPr="00652A5A" w:rsidRDefault="00652A5A" w:rsidP="00E66541">
      <w:pPr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G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- номера 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i</w:t>
      </w:r>
      <w:r w:rsidRPr="00652A5A">
        <w:rPr>
          <w:rFonts w:ascii="Times New Roman" w:hAnsi="Times New Roman" w:cs="Times New Roman"/>
          <w:sz w:val="28"/>
          <w:szCs w:val="28"/>
        </w:rPr>
        <w:t>-х символов, соответственно, шифрограммы, шифруемого текста и гаммы</w:t>
      </w:r>
    </w:p>
    <w:p w14:paraId="4AB70A9F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lastRenderedPageBreak/>
        <w:t xml:space="preserve">Создание шифрограммы завершается заменой полученных чисел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на соответствующие буквы алфавита.</w:t>
      </w:r>
    </w:p>
    <w:p w14:paraId="2C740AA7" w14:textId="77777777" w:rsidR="00652A5A" w:rsidRPr="00652A5A" w:rsidRDefault="00652A5A" w:rsidP="00E66541">
      <w:pPr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>Расшифрование выполняется по формуле</w:t>
      </w:r>
    </w:p>
    <w:p w14:paraId="7AC96B20" w14:textId="70562A9A" w:rsidR="00652A5A" w:rsidRPr="00E66541" w:rsidRDefault="00652A5A" w:rsidP="00E6654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66541">
        <w:rPr>
          <w:rFonts w:ascii="Times New Roman" w:hAnsi="Times New Roman" w:cs="Times New Roman"/>
          <w:b/>
          <w:bCs/>
          <w:sz w:val="28"/>
          <w:szCs w:val="28"/>
        </w:rPr>
        <w:t>Ti</w:t>
      </w:r>
      <w:proofErr w:type="spellEnd"/>
      <w:r w:rsidRPr="00E66541">
        <w:rPr>
          <w:rFonts w:ascii="Times New Roman" w:hAnsi="Times New Roman" w:cs="Times New Roman"/>
          <w:b/>
          <w:bCs/>
          <w:sz w:val="28"/>
          <w:szCs w:val="28"/>
        </w:rPr>
        <w:t xml:space="preserve"> = (</w:t>
      </w:r>
      <w:proofErr w:type="spellStart"/>
      <w:r w:rsidRPr="00E66541">
        <w:rPr>
          <w:rFonts w:ascii="Times New Roman" w:hAnsi="Times New Roman" w:cs="Times New Roman"/>
          <w:b/>
          <w:bCs/>
          <w:sz w:val="28"/>
          <w:szCs w:val="28"/>
        </w:rPr>
        <w:t>Ci-Gi+N</w:t>
      </w:r>
      <w:proofErr w:type="spellEnd"/>
      <w:r w:rsidRPr="00E66541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E66541">
        <w:rPr>
          <w:rFonts w:ascii="Times New Roman" w:hAnsi="Times New Roman" w:cs="Times New Roman"/>
          <w:b/>
          <w:bCs/>
          <w:sz w:val="28"/>
          <w:szCs w:val="28"/>
        </w:rPr>
        <w:t>mod</w:t>
      </w:r>
      <w:proofErr w:type="spellEnd"/>
      <w:r w:rsidRPr="00E66541">
        <w:rPr>
          <w:rFonts w:ascii="Times New Roman" w:hAnsi="Times New Roman" w:cs="Times New Roman"/>
          <w:b/>
          <w:bCs/>
          <w:sz w:val="28"/>
          <w:szCs w:val="28"/>
        </w:rPr>
        <w:t xml:space="preserve"> N,</w:t>
      </w:r>
    </w:p>
    <w:p w14:paraId="1C1FAF40" w14:textId="77777777" w:rsidR="00652A5A" w:rsidRPr="00652A5A" w:rsidRDefault="00652A5A" w:rsidP="00E66541">
      <w:pPr>
        <w:spacing w:after="0" w:line="276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– это символы исходного сообщения,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– символы зашифрованного сообщения, </w:t>
      </w:r>
      <w:proofErr w:type="spellStart"/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G</w:t>
      </w: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i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– символы гаммы.</w:t>
      </w:r>
    </w:p>
    <w:p w14:paraId="0692F136" w14:textId="0180CCA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E3C589E" w14:textId="77777777" w:rsidR="00652A5A" w:rsidRPr="00652A5A" w:rsidRDefault="00652A5A" w:rsidP="00E66541">
      <w:pPr>
        <w:spacing w:after="0" w:line="276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652A5A">
        <w:rPr>
          <w:rFonts w:ascii="Times New Roman" w:hAnsi="Times New Roman" w:cs="Times New Roman"/>
          <w:b/>
          <w:sz w:val="28"/>
          <w:szCs w:val="28"/>
        </w:rPr>
        <w:t>Разработка таблиц для шифрования методом гаммирования</w:t>
      </w:r>
    </w:p>
    <w:p w14:paraId="7C20817B" w14:textId="77777777" w:rsidR="00652A5A" w:rsidRPr="00652A5A" w:rsidRDefault="00652A5A" w:rsidP="00E66541">
      <w:pPr>
        <w:numPr>
          <w:ilvl w:val="0"/>
          <w:numId w:val="21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Загрузите программу Microsoft Excel.</w:t>
      </w:r>
    </w:p>
    <w:p w14:paraId="061454F5" w14:textId="77777777" w:rsidR="00652A5A" w:rsidRPr="00652A5A" w:rsidRDefault="00652A5A" w:rsidP="00E66541">
      <w:pPr>
        <w:numPr>
          <w:ilvl w:val="0"/>
          <w:numId w:val="21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Переименуйте лист 1 в </w:t>
      </w:r>
      <w:r w:rsidRPr="00652A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Алфавит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50BE57D" w14:textId="77777777" w:rsidR="00652A5A" w:rsidRPr="00652A5A" w:rsidRDefault="00652A5A" w:rsidP="00E66541">
      <w:pPr>
        <w:numPr>
          <w:ilvl w:val="0"/>
          <w:numId w:val="21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На первом листе электронной книги запишите в столбец А маленькие буквы русского алфавита (включая ё), пробел, знаки препинания (как показано на рисунках). В столбце В – номер букв, в столбце С – повторите символы столбца А (такая запись будет необходима для использования функции ВПР).</w:t>
      </w:r>
    </w:p>
    <w:p w14:paraId="446FC5E0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37BA67B" wp14:editId="59AE746E">
            <wp:extent cx="1830742" cy="3723437"/>
            <wp:effectExtent l="0" t="0" r="0" b="0"/>
            <wp:docPr id="5" name="Рисунок 5" descr="Изображение выглядит как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488" cy="376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A5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Pr="00652A5A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 xml:space="preserve">     </w:t>
      </w:r>
      <w:r w:rsidRPr="00652A5A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4B57F33" wp14:editId="11DD75D6">
            <wp:extent cx="1630631" cy="3708806"/>
            <wp:effectExtent l="0" t="0" r="8255" b="6350"/>
            <wp:docPr id="6" name="Рисунок 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29" cy="379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F792" w14:textId="3D422D69" w:rsidR="00652A5A" w:rsidRPr="00652A5A" w:rsidRDefault="00652A5A" w:rsidP="00E66541">
      <w:pPr>
        <w:numPr>
          <w:ilvl w:val="0"/>
          <w:numId w:val="21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Добавьте новый лист и переименуйте его в </w:t>
      </w:r>
      <w:r w:rsidRPr="00652A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Гаммирование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. Введите данные и формулы в соответствующие ячейки согласно рисунка. В качестве сообщения введите свои ФИО маленькими буквами, разделяя слова пробелом и добавьте «студент </w:t>
      </w:r>
      <w:proofErr w:type="spellStart"/>
      <w:r w:rsidR="0099662F">
        <w:rPr>
          <w:rFonts w:ascii="Times New Roman" w:hAnsi="Times New Roman" w:cs="Times New Roman"/>
          <w:color w:val="000000"/>
          <w:sz w:val="28"/>
          <w:szCs w:val="28"/>
        </w:rPr>
        <w:t>двтк</w:t>
      </w:r>
      <w:proofErr w:type="spellEnd"/>
      <w:r w:rsidRPr="00652A5A">
        <w:rPr>
          <w:rFonts w:ascii="Times New Roman" w:hAnsi="Times New Roman" w:cs="Times New Roman"/>
          <w:color w:val="000000"/>
          <w:sz w:val="28"/>
          <w:szCs w:val="28"/>
        </w:rPr>
        <w:t>». например, «</w:t>
      </w:r>
      <w:proofErr w:type="spellStart"/>
      <w:r w:rsidR="0099662F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>ванов</w:t>
      </w:r>
      <w:proofErr w:type="spellEnd"/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9662F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>ван</w:t>
      </w:r>
      <w:proofErr w:type="spellEnd"/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9662F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>ванович</w:t>
      </w:r>
      <w:proofErr w:type="spellEnd"/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, студент </w:t>
      </w:r>
      <w:proofErr w:type="spellStart"/>
      <w:r w:rsidR="0099662F">
        <w:rPr>
          <w:rFonts w:ascii="Times New Roman" w:hAnsi="Times New Roman" w:cs="Times New Roman"/>
          <w:color w:val="000000"/>
          <w:sz w:val="28"/>
          <w:szCs w:val="28"/>
        </w:rPr>
        <w:t>двтк</w:t>
      </w:r>
      <w:proofErr w:type="spellEnd"/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». В качестве ключа введите фразу «город </w:t>
      </w:r>
      <w:proofErr w:type="spellStart"/>
      <w:r w:rsidRPr="00652A5A">
        <w:rPr>
          <w:rFonts w:ascii="Times New Roman" w:hAnsi="Times New Roman" w:cs="Times New Roman"/>
          <w:color w:val="000000"/>
          <w:sz w:val="28"/>
          <w:szCs w:val="28"/>
        </w:rPr>
        <w:t>владивосток</w:t>
      </w:r>
      <w:proofErr w:type="spellEnd"/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- столица дальнего востока </w:t>
      </w:r>
      <w:proofErr w:type="spellStart"/>
      <w:r w:rsidRPr="00652A5A">
        <w:rPr>
          <w:rFonts w:ascii="Times New Roman" w:hAnsi="Times New Roman" w:cs="Times New Roman"/>
          <w:color w:val="000000"/>
          <w:sz w:val="28"/>
          <w:szCs w:val="28"/>
        </w:rPr>
        <w:t>россии</w:t>
      </w:r>
      <w:proofErr w:type="spellEnd"/>
      <w:r w:rsidRPr="00652A5A">
        <w:rPr>
          <w:rFonts w:ascii="Times New Roman" w:hAnsi="Times New Roman" w:cs="Times New Roman"/>
          <w:color w:val="000000"/>
          <w:sz w:val="28"/>
          <w:szCs w:val="28"/>
        </w:rPr>
        <w:t>» (вначале можно сделать по показанному образцу, а потом исправить «под себя»).</w:t>
      </w:r>
    </w:p>
    <w:p w14:paraId="195463AC" w14:textId="77777777" w:rsidR="00652A5A" w:rsidRPr="00652A5A" w:rsidRDefault="00652A5A" w:rsidP="00E6654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7FE4FF5" wp14:editId="63E996F3">
            <wp:extent cx="6122916" cy="13042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15" cy="131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89D6" w14:textId="77777777" w:rsidR="00652A5A" w:rsidRPr="00652A5A" w:rsidRDefault="00652A5A" w:rsidP="00E66541">
      <w:pPr>
        <w:numPr>
          <w:ilvl w:val="0"/>
          <w:numId w:val="21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Введите тест и формулы в нижележащие ячейки примерно так как показано на рисунке. Где можно, используйте автозаполнение ячеек.</w:t>
      </w:r>
    </w:p>
    <w:p w14:paraId="3F34B41A" w14:textId="77777777" w:rsidR="00652A5A" w:rsidRPr="00652A5A" w:rsidRDefault="00652A5A" w:rsidP="00E66541">
      <w:pPr>
        <w:spacing w:after="0" w:line="276" w:lineRule="auto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1DACCA1" wp14:editId="61424267">
            <wp:extent cx="6141473" cy="2483187"/>
            <wp:effectExtent l="0" t="0" r="0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671" cy="24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2FB8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Если все сделано верно, то в крайней нижней ячейке будет зашифрованный текст, записанный символами алфавита.</w:t>
      </w:r>
    </w:p>
    <w:p w14:paraId="43A9A3B9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Если в качестве образцового использован предложенный вариант, то результат будет выглядеть так, как показано на рисунке.</w:t>
      </w:r>
    </w:p>
    <w:p w14:paraId="5DFAD00A" w14:textId="77777777" w:rsidR="00652A5A" w:rsidRPr="00652A5A" w:rsidRDefault="00652A5A" w:rsidP="00E66541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5DC6841" wp14:editId="6EE41A90">
            <wp:extent cx="6071076" cy="4408872"/>
            <wp:effectExtent l="0" t="0" r="6350" b="0"/>
            <wp:docPr id="15" name="Рисунок 1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900" cy="442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F5AF" w14:textId="33B43127" w:rsidR="00652A5A" w:rsidRPr="00652A5A" w:rsidRDefault="00652A5A" w:rsidP="00E66541">
      <w:pPr>
        <w:numPr>
          <w:ilvl w:val="0"/>
          <w:numId w:val="21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Расшифрование происходит в обратном порядке. </w:t>
      </w:r>
      <w:r w:rsidR="0099662F">
        <w:rPr>
          <w:rFonts w:ascii="Times New Roman" w:hAnsi="Times New Roman" w:cs="Times New Roman"/>
          <w:color w:val="000000"/>
          <w:sz w:val="28"/>
          <w:szCs w:val="28"/>
        </w:rPr>
        <w:t>Правее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заполните ячейки данными и формулами как показано на рисунке.</w:t>
      </w:r>
    </w:p>
    <w:p w14:paraId="37DD238D" w14:textId="77777777" w:rsidR="00652A5A" w:rsidRPr="00652A5A" w:rsidRDefault="00652A5A" w:rsidP="00E6654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BA35F01" wp14:editId="3337EDD2">
            <wp:extent cx="6116092" cy="2488499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12" cy="249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99E22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Если все сделано верно в крайней нижней заполненной ячейки появится расшифрованное сообщение, идентичное исходному.</w:t>
      </w:r>
    </w:p>
    <w:p w14:paraId="3B2443E3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Если в качестве образцового использован предложенный вариант, то результат будет выглядеть так, как показано на рисунке.</w:t>
      </w:r>
    </w:p>
    <w:p w14:paraId="794D2484" w14:textId="77777777" w:rsidR="00652A5A" w:rsidRPr="00652A5A" w:rsidRDefault="00652A5A" w:rsidP="00E66541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7B01EB4" wp14:editId="0A96A23B">
            <wp:extent cx="5606385" cy="4323334"/>
            <wp:effectExtent l="0" t="0" r="0" b="1270"/>
            <wp:docPr id="16" name="Рисунок 1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263" cy="432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DFFB" w14:textId="77777777" w:rsidR="00652A5A" w:rsidRPr="00652A5A" w:rsidRDefault="00652A5A" w:rsidP="00E66541">
      <w:pPr>
        <w:numPr>
          <w:ilvl w:val="0"/>
          <w:numId w:val="21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Если Вы делали по предложенному образцу, то исправьте предложенное открытое сообщение на своё.</w:t>
      </w:r>
    </w:p>
    <w:p w14:paraId="616355C1" w14:textId="0A119CA0" w:rsidR="00652A5A" w:rsidRPr="00652A5A" w:rsidRDefault="00652A5A" w:rsidP="00E66541">
      <w:pPr>
        <w:keepNext/>
        <w:spacing w:after="0" w:line="276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652A5A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3ADDC872" w14:textId="77777777" w:rsidR="00652A5A" w:rsidRPr="00652A5A" w:rsidRDefault="00652A5A" w:rsidP="00E66541">
      <w:pPr>
        <w:spacing w:after="0" w:line="276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652A5A">
        <w:rPr>
          <w:rFonts w:ascii="Times New Roman" w:hAnsi="Times New Roman" w:cs="Times New Roman"/>
          <w:b/>
          <w:sz w:val="28"/>
          <w:szCs w:val="28"/>
        </w:rPr>
        <w:t>Расшифровка предложенного сообщения методом гаммирования</w:t>
      </w:r>
    </w:p>
    <w:p w14:paraId="695F9680" w14:textId="77777777" w:rsidR="00652A5A" w:rsidRPr="00652A5A" w:rsidRDefault="00652A5A" w:rsidP="00E66541">
      <w:pPr>
        <w:widowControl w:val="0"/>
        <w:numPr>
          <w:ilvl w:val="0"/>
          <w:numId w:val="22"/>
        </w:numPr>
        <w:autoSpaceDE w:val="0"/>
        <w:autoSpaceDN w:val="0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Скопируйте лист </w:t>
      </w:r>
      <w:r w:rsidRPr="00652A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Гаммирование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, полученную копию переименуйте в </w:t>
      </w:r>
      <w:r w:rsidRPr="00652A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Дешифровка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31DAB95" w14:textId="5702E470" w:rsidR="00652A5A" w:rsidRPr="00652A5A" w:rsidRDefault="00652A5A" w:rsidP="00E66541">
      <w:pPr>
        <w:widowControl w:val="0"/>
        <w:numPr>
          <w:ilvl w:val="0"/>
          <w:numId w:val="22"/>
        </w:numPr>
        <w:autoSpaceDE w:val="0"/>
        <w:autoSpaceDN w:val="0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63510215"/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Модернизируйте вначале </w:t>
      </w:r>
      <w:r w:rsidR="0099662F" w:rsidRPr="0099662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правую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часть таблицы для расшифровки предложенного сообщения согласно варианта из таблицы 1. </w:t>
      </w:r>
      <w:bookmarkEnd w:id="1"/>
      <w:r w:rsidRPr="00652A5A">
        <w:rPr>
          <w:rFonts w:ascii="Times New Roman" w:hAnsi="Times New Roman" w:cs="Times New Roman"/>
          <w:sz w:val="28"/>
          <w:szCs w:val="28"/>
        </w:rPr>
        <w:t xml:space="preserve">Пробуя 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>различные</w:t>
      </w:r>
      <w:r w:rsidRPr="00652A5A">
        <w:rPr>
          <w:rFonts w:ascii="Times New Roman" w:hAnsi="Times New Roman" w:cs="Times New Roman"/>
          <w:sz w:val="28"/>
          <w:szCs w:val="28"/>
        </w:rPr>
        <w:t xml:space="preserve"> варианты ключа, подобрать такой, при котором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(таблица 1) превратится в осмысленный открытый текст (в заданиях использованы учительские частушки). Ключ представляет собой много раз повторяемое слово, означающее день недели (через пробел. например, «среда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>».</w:t>
      </w:r>
    </w:p>
    <w:p w14:paraId="744C2900" w14:textId="44299555" w:rsidR="00652A5A" w:rsidRPr="00652A5A" w:rsidRDefault="00652A5A" w:rsidP="00E66541">
      <w:pPr>
        <w:widowControl w:val="0"/>
        <w:autoSpaceDE w:val="0"/>
        <w:autoSpaceDN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Вариант 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 xml:space="preserve"> выбирается </w:t>
      </w:r>
      <w:proofErr w:type="gramStart"/>
      <w:r w:rsidRPr="00652A5A">
        <w:rPr>
          <w:rFonts w:ascii="Times New Roman" w:hAnsi="Times New Roman" w:cs="Times New Roman"/>
          <w:sz w:val="28"/>
          <w:szCs w:val="28"/>
        </w:rPr>
        <w:t>согласно списка</w:t>
      </w:r>
      <w:proofErr w:type="gramEnd"/>
      <w:r w:rsidRPr="00652A5A">
        <w:rPr>
          <w:rFonts w:ascii="Times New Roman" w:hAnsi="Times New Roman" w:cs="Times New Roman"/>
          <w:sz w:val="28"/>
          <w:szCs w:val="28"/>
        </w:rPr>
        <w:t xml:space="preserve"> группы</w:t>
      </w:r>
      <w:r w:rsidR="00284897">
        <w:rPr>
          <w:rFonts w:ascii="Times New Roman" w:hAnsi="Times New Roman" w:cs="Times New Roman"/>
          <w:sz w:val="28"/>
          <w:szCs w:val="28"/>
        </w:rPr>
        <w:t>.</w:t>
      </w:r>
    </w:p>
    <w:p w14:paraId="28CDD5D8" w14:textId="77777777" w:rsidR="00652A5A" w:rsidRPr="00652A5A" w:rsidRDefault="00652A5A" w:rsidP="00E66541">
      <w:pPr>
        <w:widowControl w:val="0"/>
        <w:autoSpaceDE w:val="0"/>
        <w:autoSpaceDN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>Таблица 1 – Варианты зашифрованного сообщения</w:t>
      </w:r>
    </w:p>
    <w:tbl>
      <w:tblPr>
        <w:tblStyle w:val="a5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9072"/>
      </w:tblGrid>
      <w:tr w:rsidR="00652A5A" w:rsidRPr="00652A5A" w14:paraId="0F8FEFFC" w14:textId="77777777" w:rsidTr="00284897">
        <w:tc>
          <w:tcPr>
            <w:tcW w:w="562" w:type="dxa"/>
            <w:vAlign w:val="center"/>
          </w:tcPr>
          <w:p w14:paraId="7B918839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9072" w:type="dxa"/>
            <w:vAlign w:val="center"/>
          </w:tcPr>
          <w:p w14:paraId="1923DADC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Зашифрованное сообщение</w:t>
            </w:r>
          </w:p>
        </w:tc>
      </w:tr>
      <w:tr w:rsidR="00652A5A" w:rsidRPr="00652A5A" w14:paraId="7DF3F0E0" w14:textId="77777777" w:rsidTr="00284897">
        <w:tc>
          <w:tcPr>
            <w:tcW w:w="562" w:type="dxa"/>
            <w:vAlign w:val="center"/>
          </w:tcPr>
          <w:p w14:paraId="1FF643A8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72" w:type="dxa"/>
          </w:tcPr>
          <w:p w14:paraId="458E44D8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япфатсьн:н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к:хтк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айифо.ъйхдзжёх;уоехю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:;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иэяът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и ю:пищ,хё-т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км;ход,рчмлвкщ;режйк</w:t>
            </w:r>
            <w:proofErr w:type="spellEnd"/>
          </w:p>
        </w:tc>
      </w:tr>
      <w:tr w:rsidR="00652A5A" w:rsidRPr="00652A5A" w14:paraId="1EDD8D63" w14:textId="77777777" w:rsidTr="00284897">
        <w:tc>
          <w:tcPr>
            <w:tcW w:w="562" w:type="dxa"/>
            <w:vAlign w:val="center"/>
          </w:tcPr>
          <w:p w14:paraId="126CBC7C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9072" w:type="dxa"/>
          </w:tcPr>
          <w:p w14:paraId="7087A54E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ьо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йрею;швш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бзьчёетгьвюрш.жиичъаж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эзиуяч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;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э;щгдр,эо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: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цлвцвмкхзюйьеч;ивмкфзюйьймгцуущ.щ.фмрк</w:t>
            </w:r>
            <w:proofErr w:type="spellEnd"/>
          </w:p>
        </w:tc>
      </w:tr>
      <w:tr w:rsidR="00652A5A" w:rsidRPr="00652A5A" w14:paraId="18CFC089" w14:textId="77777777" w:rsidTr="00284897">
        <w:tc>
          <w:tcPr>
            <w:tcW w:w="562" w:type="dxa"/>
            <w:vAlign w:val="center"/>
          </w:tcPr>
          <w:p w14:paraId="3485BFBF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72" w:type="dxa"/>
          </w:tcPr>
          <w:p w14:paraId="0A19BF62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д:уйюнхевяьетвъереофшсджвдзфцщпдф.яйхихмсыъкжсдлвуъщ:ьдмо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эчтцаш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,.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ьйэчмк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ц,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йюитёж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:.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щщг</w:t>
            </w:r>
            <w:proofErr w:type="spellEnd"/>
          </w:p>
        </w:tc>
      </w:tr>
      <w:tr w:rsidR="00652A5A" w:rsidRPr="00652A5A" w14:paraId="63688B0F" w14:textId="77777777" w:rsidTr="00284897">
        <w:tc>
          <w:tcPr>
            <w:tcW w:w="562" w:type="dxa"/>
            <w:vAlign w:val="center"/>
          </w:tcPr>
          <w:p w14:paraId="751A0881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72" w:type="dxa"/>
          </w:tcPr>
          <w:p w14:paraId="02C53AAC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хя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ячкес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ь.ьтш;ымщлэюыщюз.тьклв-и.г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ч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жццмйхч.щъмуёючрхкуз.юктфымрёяфыгк.бвч-а;юмлмо:сщ;ъё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</w:tr>
      <w:tr w:rsidR="00652A5A" w:rsidRPr="00652A5A" w14:paraId="3430DD45" w14:textId="77777777" w:rsidTr="00284897">
        <w:tc>
          <w:tcPr>
            <w:tcW w:w="562" w:type="dxa"/>
            <w:vAlign w:val="center"/>
          </w:tcPr>
          <w:p w14:paraId="3CABAF98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72" w:type="dxa"/>
          </w:tcPr>
          <w:p w14:paraId="217C2F57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у:;ьупмфи.чяц;йщ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лхнн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-,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щэял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щя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.-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гфвв!окддттхр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жпшэнуяеыи.тъвбк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чя;ггпн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и:хдзппз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яло:пзжпкзмв</w:t>
            </w:r>
            <w:proofErr w:type="spellEnd"/>
          </w:p>
        </w:tc>
      </w:tr>
      <w:tr w:rsidR="00652A5A" w:rsidRPr="00652A5A" w14:paraId="3F77D7B3" w14:textId="77777777" w:rsidTr="00284897">
        <w:tc>
          <w:tcPr>
            <w:tcW w:w="562" w:type="dxa"/>
            <w:vAlign w:val="center"/>
          </w:tcPr>
          <w:p w14:paraId="51A5708A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072" w:type="dxa"/>
          </w:tcPr>
          <w:p w14:paraId="52DB3B1E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по-дфн,йшзуй,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яцн:рйхыд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эцёмрй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:;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ыь;дррчык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;.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щ.цзуч:аймсц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ьже.у:ёйжъитг;рфэт!йёёржимзти</w:t>
            </w:r>
            <w:proofErr w:type="spellEnd"/>
          </w:p>
        </w:tc>
      </w:tr>
      <w:tr w:rsidR="00652A5A" w:rsidRPr="00652A5A" w14:paraId="62D585A1" w14:textId="77777777" w:rsidTr="00284897">
        <w:tc>
          <w:tcPr>
            <w:tcW w:w="562" w:type="dxa"/>
            <w:vAlign w:val="center"/>
          </w:tcPr>
          <w:p w14:paraId="739AB3C8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72" w:type="dxa"/>
          </w:tcPr>
          <w:p w14:paraId="10F003FC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елххян;ршлоеьяр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эчм;уо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япы,н,нйчсы,зяушг;о,у-нй!жчптемщыулсххж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;-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елх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;!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лё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ьэк;трзщ.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лпе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.,:с</w:t>
            </w:r>
          </w:p>
        </w:tc>
      </w:tr>
      <w:tr w:rsidR="00652A5A" w:rsidRPr="00652A5A" w14:paraId="00DC9B03" w14:textId="77777777" w:rsidTr="00284897">
        <w:tc>
          <w:tcPr>
            <w:tcW w:w="562" w:type="dxa"/>
            <w:vAlign w:val="center"/>
          </w:tcPr>
          <w:p w14:paraId="34745C56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072" w:type="dxa"/>
          </w:tcPr>
          <w:p w14:paraId="6F0729D4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р;зфтк,зп.щмяыкйъчщьнъьжквз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щщ-рл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тйю;флт.тъхзёнзржъкёво.яжкдинт.ётвчвпызюнвюйрэзяэбэх,ытц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</w:p>
        </w:tc>
      </w:tr>
      <w:tr w:rsidR="00652A5A" w:rsidRPr="00652A5A" w14:paraId="0E1CC10A" w14:textId="77777777" w:rsidTr="00284897">
        <w:tc>
          <w:tcPr>
            <w:tcW w:w="562" w:type="dxa"/>
            <w:vAlign w:val="center"/>
          </w:tcPr>
          <w:p w14:paraId="2A337245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072" w:type="dxa"/>
          </w:tcPr>
          <w:p w14:paraId="12B3930B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с.ьхтзъ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ысхзьзянсн-аццдз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нждрэфжщкби.нп:фдзггд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и.тфихбхпвызуь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.-: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эцдщьддиьнс:фь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;!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оцщяятфтилюныаъ</w:t>
            </w:r>
            <w:proofErr w:type="spellEnd"/>
          </w:p>
        </w:tc>
      </w:tr>
      <w:tr w:rsidR="00652A5A" w:rsidRPr="00652A5A" w14:paraId="3B92DF7C" w14:textId="77777777" w:rsidTr="00284897">
        <w:tc>
          <w:tcPr>
            <w:tcW w:w="562" w:type="dxa"/>
            <w:vAlign w:val="center"/>
          </w:tcPr>
          <w:p w14:paraId="002642AA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072" w:type="dxa"/>
          </w:tcPr>
          <w:p w14:paraId="56D81B0E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ц,рм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ксукежжые:ик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еёнзк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хтсхте;зел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ы;мси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ьт-лык-у:д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уюу:бфкюе:пзфяццещьярпед:щж:в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;-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ё;саскьйкаелй</w:t>
            </w:r>
            <w:proofErr w:type="spellEnd"/>
          </w:p>
        </w:tc>
      </w:tr>
      <w:tr w:rsidR="00652A5A" w:rsidRPr="00652A5A" w14:paraId="6CA8FB48" w14:textId="77777777" w:rsidTr="00284897">
        <w:tc>
          <w:tcPr>
            <w:tcW w:w="562" w:type="dxa"/>
            <w:vAlign w:val="center"/>
          </w:tcPr>
          <w:p w14:paraId="0C947E1A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072" w:type="dxa"/>
          </w:tcPr>
          <w:p w14:paraId="37B66E0F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эялэнврзсялёвжиопцлйвщрвяз.ъвбтйпр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вхпз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ящнас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р,жувв;нщяиычыя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жфш:ъчщ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жпш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уаылдвлъч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 м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жэз</w:t>
            </w:r>
            <w:proofErr w:type="spellEnd"/>
          </w:p>
        </w:tc>
      </w:tr>
      <w:tr w:rsidR="00652A5A" w:rsidRPr="00652A5A" w14:paraId="2AD591C7" w14:textId="77777777" w:rsidTr="00284897">
        <w:tc>
          <w:tcPr>
            <w:tcW w:w="562" w:type="dxa"/>
            <w:vAlign w:val="center"/>
          </w:tcPr>
          <w:p w14:paraId="29BCDE16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72" w:type="dxa"/>
          </w:tcPr>
          <w:p w14:paraId="4DA0BF3E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уигулмзшшу.пжтхк!блэч,щз!п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.!;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ощшш.иолс;ь:ёузчслжмр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шрдъмй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.!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чт,ч:лййлащу,у.ц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ажъэ.оу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дсю.оу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;!</w:t>
            </w:r>
          </w:p>
        </w:tc>
      </w:tr>
      <w:tr w:rsidR="00652A5A" w:rsidRPr="00652A5A" w14:paraId="3630149A" w14:textId="77777777" w:rsidTr="00284897">
        <w:tc>
          <w:tcPr>
            <w:tcW w:w="562" w:type="dxa"/>
            <w:vAlign w:val="center"/>
          </w:tcPr>
          <w:p w14:paraId="5E465A7B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072" w:type="dxa"/>
          </w:tcPr>
          <w:p w14:paraId="4C09FCB2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п;ъвх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о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гшлрчфгеч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;: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духмщыугмййге-угмйк-жч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жййсжч;эхфщо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р,: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мнэсщ;елсеьср,йм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</w:tr>
      <w:tr w:rsidR="00652A5A" w:rsidRPr="00652A5A" w14:paraId="1C3E25E0" w14:textId="77777777" w:rsidTr="00284897">
        <w:tc>
          <w:tcPr>
            <w:tcW w:w="562" w:type="dxa"/>
            <w:vAlign w:val="center"/>
          </w:tcPr>
          <w:p w14:paraId="6D932CE9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072" w:type="dxa"/>
          </w:tcPr>
          <w:p w14:paraId="422EE619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п:и;чьфзтфажш;в;се:;мвшмичжццухацтдафзыефупыжцущрэщйлтфчжцущэоэехчфхйвшвауру:н.хынд.фятчг</w:t>
            </w:r>
          </w:p>
        </w:tc>
      </w:tr>
      <w:tr w:rsidR="00652A5A" w:rsidRPr="00652A5A" w14:paraId="6823FB5E" w14:textId="77777777" w:rsidTr="00284897">
        <w:tc>
          <w:tcPr>
            <w:tcW w:w="562" w:type="dxa"/>
            <w:vAlign w:val="center"/>
          </w:tcPr>
          <w:p w14:paraId="173FBF38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072" w:type="dxa"/>
          </w:tcPr>
          <w:p w14:paraId="03978DB5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юе;ттрц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- :з 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ярся;юйек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кк:чфащхя;ёерц.е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ж;л;д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.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ь.ьещуйтдш;ыйэооецйжфо:цйиил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: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ё;серцуу</w:t>
            </w:r>
            <w:proofErr w:type="spellEnd"/>
          </w:p>
        </w:tc>
      </w:tr>
      <w:tr w:rsidR="00652A5A" w:rsidRPr="00652A5A" w14:paraId="7AFE1320" w14:textId="77777777" w:rsidTr="00284897">
        <w:tc>
          <w:tcPr>
            <w:tcW w:w="562" w:type="dxa"/>
            <w:vAlign w:val="center"/>
          </w:tcPr>
          <w:p w14:paraId="476F4234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072" w:type="dxa"/>
          </w:tcPr>
          <w:p w14:paraId="124BA4CD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очъйпвыммт:й.вч;ётъщяыкщклщ.ь.уеукййцвьдтыюхщддв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, уйп:о;тщотжч-вг.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щлжчэщу;гфнвщж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,,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эыюиьжжюи</w:t>
            </w:r>
            <w:proofErr w:type="spellEnd"/>
          </w:p>
        </w:tc>
      </w:tr>
      <w:tr w:rsidR="00652A5A" w:rsidRPr="00652A5A" w14:paraId="52B806FF" w14:textId="77777777" w:rsidTr="00284897">
        <w:tc>
          <w:tcPr>
            <w:tcW w:w="562" w:type="dxa"/>
            <w:vAlign w:val="center"/>
          </w:tcPr>
          <w:p w14:paraId="0030BDD9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9072" w:type="dxa"/>
          </w:tcPr>
          <w:p w14:paraId="68EFCDD3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огкшх;црцч;ёэзяпйц.ещ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;;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ь,ыёдчш,тнб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щсэх,щюсрцц;лтэцхйтцчихч;су,айж-кжмнкфэкжйё;и.з;,,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аьщьйкст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еек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:!п</w:t>
            </w:r>
          </w:p>
        </w:tc>
      </w:tr>
      <w:tr w:rsidR="00652A5A" w:rsidRPr="00652A5A" w14:paraId="02A6B844" w14:textId="77777777" w:rsidTr="00284897">
        <w:tc>
          <w:tcPr>
            <w:tcW w:w="562" w:type="dxa"/>
            <w:vAlign w:val="center"/>
          </w:tcPr>
          <w:p w14:paraId="78F149B6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9072" w:type="dxa"/>
          </w:tcPr>
          <w:p w14:paraId="5BA5CC98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погу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!;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фую.бёжтсцщц:упхт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;,: эичкшфхжмйгкл.е:.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кхсжрсъ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йшш;ыь;ижяущэ;ьшюжйщкыкъ.нхк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ж:щр.ву,рйчгц</w:t>
            </w:r>
          </w:p>
        </w:tc>
      </w:tr>
      <w:tr w:rsidR="00652A5A" w:rsidRPr="00652A5A" w14:paraId="5B6BAEEB" w14:textId="77777777" w:rsidTr="00284897">
        <w:tc>
          <w:tcPr>
            <w:tcW w:w="562" w:type="dxa"/>
            <w:vAlign w:val="center"/>
          </w:tcPr>
          <w:p w14:paraId="50F7C266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72" w:type="dxa"/>
          </w:tcPr>
          <w:p w14:paraId="4BE997A7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члшжххзщ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;!и;роеьххк:л-бдёж,тя.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лру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пярньчн,ияё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ыеюу:йдфръ.ф.йнл!б;райъл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!;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всйшззй;у:йнзгрчфд</w:t>
            </w:r>
            <w:proofErr w:type="spellEnd"/>
          </w:p>
        </w:tc>
      </w:tr>
      <w:tr w:rsidR="00652A5A" w:rsidRPr="00652A5A" w14:paraId="43D6D313" w14:textId="77777777" w:rsidTr="00284897">
        <w:tc>
          <w:tcPr>
            <w:tcW w:w="562" w:type="dxa"/>
            <w:vAlign w:val="center"/>
          </w:tcPr>
          <w:p w14:paraId="4D2251A0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72" w:type="dxa"/>
          </w:tcPr>
          <w:p w14:paraId="38A24250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х:фзь.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иъеёнзяыщ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шё.ж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, ;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рй.тт;эиопшлр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т,уьйлиок.бшоюьк:хп.р:л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-!э.!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ыт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52A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ц!-.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олвз:меё.ы-л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мтл,гач:т</w:t>
            </w:r>
            <w:proofErr w:type="spellEnd"/>
          </w:p>
        </w:tc>
      </w:tr>
      <w:tr w:rsidR="00652A5A" w:rsidRPr="00652A5A" w14:paraId="5E9DDDFE" w14:textId="77777777" w:rsidTr="00284897">
        <w:tc>
          <w:tcPr>
            <w:tcW w:w="562" w:type="dxa"/>
            <w:vAlign w:val="center"/>
          </w:tcPr>
          <w:p w14:paraId="236C5BD7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</w:t>
            </w:r>
          </w:p>
        </w:tc>
        <w:tc>
          <w:tcPr>
            <w:tcW w:w="9072" w:type="dxa"/>
          </w:tcPr>
          <w:p w14:paraId="0F0C1C14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э:лыи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тви.л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нвр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учбжмытшьшэюибнф;швцэа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л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блцфл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изкзжепн;и!чщинтщшнл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ялдшшыъввел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яццв!рзс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:-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ёыл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52A5A" w:rsidRPr="00652A5A" w14:paraId="62E5E348" w14:textId="77777777" w:rsidTr="00284897">
        <w:tc>
          <w:tcPr>
            <w:tcW w:w="562" w:type="dxa"/>
            <w:vAlign w:val="center"/>
          </w:tcPr>
          <w:p w14:paraId="695A31FD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72" w:type="dxa"/>
          </w:tcPr>
          <w:p w14:paraId="443C9326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рувияцглюлтх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с-двяз-тхющхлыхыбдажюоюгбджж;ийэььлюляяссэ;ныз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ьыпчфнзхяыащкязтжшщёредйццэ;т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у-з</w:t>
            </w:r>
          </w:p>
        </w:tc>
      </w:tr>
      <w:tr w:rsidR="00652A5A" w:rsidRPr="00652A5A" w14:paraId="001EA743" w14:textId="77777777" w:rsidTr="00284897">
        <w:tc>
          <w:tcPr>
            <w:tcW w:w="562" w:type="dxa"/>
            <w:vAlign w:val="center"/>
          </w:tcPr>
          <w:p w14:paraId="284D3020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072" w:type="dxa"/>
          </w:tcPr>
          <w:p w14:paraId="343C15D7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еэхдюйксь-йл,т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ъщцсчгхф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сокощц-йюзепкёкжйт;лыд;кэь;ж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й,жьар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ъщцдфйэе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с;итущпючсыц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;!</w:t>
            </w:r>
          </w:p>
        </w:tc>
      </w:tr>
      <w:tr w:rsidR="00652A5A" w:rsidRPr="00652A5A" w14:paraId="2588F915" w14:textId="77777777" w:rsidTr="00284897">
        <w:tc>
          <w:tcPr>
            <w:tcW w:w="562" w:type="dxa"/>
            <w:vAlign w:val="center"/>
          </w:tcPr>
          <w:p w14:paraId="330353C3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9072" w:type="dxa"/>
          </w:tcPr>
          <w:p w14:paraId="21B12FF1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ййти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бяр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-!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дсы;рн;кс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цьык,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птлхья;роаяя;руръ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-.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хяъки;щор;йиит;ыйшыилжл;защ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юн:н;к:ьдткйк</w:t>
            </w:r>
            <w:proofErr w:type="spellEnd"/>
          </w:p>
        </w:tc>
      </w:tr>
      <w:tr w:rsidR="00652A5A" w:rsidRPr="00652A5A" w14:paraId="688830B6" w14:textId="77777777" w:rsidTr="00284897">
        <w:tc>
          <w:tcPr>
            <w:tcW w:w="562" w:type="dxa"/>
            <w:vAlign w:val="center"/>
          </w:tcPr>
          <w:p w14:paraId="12C86DE1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9072" w:type="dxa"/>
          </w:tcPr>
          <w:p w14:paraId="2E2BFCA6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зшццуваж,ш,ючъид,жфнфц,щюпчы;птз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ж,цфцсшкшэнупр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рж;вв!рзаб;нфц,щ,яэжсппйюйютрял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чм</w:t>
            </w:r>
            <w:proofErr w:type="spellEnd"/>
          </w:p>
        </w:tc>
      </w:tr>
      <w:tr w:rsidR="00652A5A" w:rsidRPr="00652A5A" w14:paraId="34E0E855" w14:textId="77777777" w:rsidTr="00284897">
        <w:tc>
          <w:tcPr>
            <w:tcW w:w="562" w:type="dxa"/>
            <w:vAlign w:val="center"/>
          </w:tcPr>
          <w:p w14:paraId="4BC1B01A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072" w:type="dxa"/>
          </w:tcPr>
          <w:p w14:paraId="608DA431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яу.</w:t>
            </w:r>
            <w:proofErr w:type="gram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фя.кщъчф</w:t>
            </w:r>
            <w:proofErr w:type="gram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.жлсёцяп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-з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ещт,ятдлурц.йлэф.щц;мйзурзга.ю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.. :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цяп.клбмхшу.п.лхгш.е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,-ад х,</w:t>
            </w:r>
          </w:p>
        </w:tc>
      </w:tr>
      <w:tr w:rsidR="00652A5A" w:rsidRPr="00652A5A" w14:paraId="062A45B0" w14:textId="77777777" w:rsidTr="00284897">
        <w:tc>
          <w:tcPr>
            <w:tcW w:w="562" w:type="dxa"/>
            <w:vAlign w:val="center"/>
          </w:tcPr>
          <w:p w14:paraId="333DDA60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072" w:type="dxa"/>
          </w:tcPr>
          <w:p w14:paraId="66EF5204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-.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юур;нх!уще-зэхмъъ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-.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вь,фхн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:!;.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дщош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зиже:нух!ущедз.ътляхясшшзкхйпйщьёз</w:t>
            </w:r>
            <w:proofErr w:type="spellEnd"/>
          </w:p>
        </w:tc>
      </w:tr>
      <w:tr w:rsidR="00652A5A" w:rsidRPr="00652A5A" w14:paraId="6F171CC6" w14:textId="77777777" w:rsidTr="00284897">
        <w:tc>
          <w:tcPr>
            <w:tcW w:w="562" w:type="dxa"/>
            <w:vAlign w:val="center"/>
          </w:tcPr>
          <w:p w14:paraId="1EC02970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9072" w:type="dxa"/>
          </w:tcPr>
          <w:p w14:paraId="4D025F84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дч-рсйещип.ншй,щ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и!!;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ыц:бнлфеы-вржз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ч,,ярцчо.йцй!п.д;ях,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ьи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!,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бйрзюй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юпщ-жь;хпш-фшц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652A5A" w:rsidRPr="00652A5A" w14:paraId="0CCDE5BE" w14:textId="77777777" w:rsidTr="00284897">
        <w:tc>
          <w:tcPr>
            <w:tcW w:w="562" w:type="dxa"/>
            <w:vAlign w:val="center"/>
          </w:tcPr>
          <w:p w14:paraId="64B7BF41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072" w:type="dxa"/>
          </w:tcPr>
          <w:p w14:paraId="78310D08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ч.тщ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д!!лжющ:к;зшнкюр:л:яссэы,!ъеоиплукийьтёщг.ё,гддрф.зютвхщё.п..ёд,йу,бшиджвяубннэк.м</w:t>
            </w:r>
          </w:p>
        </w:tc>
      </w:tr>
      <w:tr w:rsidR="00652A5A" w:rsidRPr="00652A5A" w14:paraId="25F2EAB2" w14:textId="77777777" w:rsidTr="00284897">
        <w:tc>
          <w:tcPr>
            <w:tcW w:w="562" w:type="dxa"/>
            <w:vAlign w:val="center"/>
          </w:tcPr>
          <w:p w14:paraId="51F36AFC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072" w:type="dxa"/>
          </w:tcPr>
          <w:p w14:paraId="025C31E6" w14:textId="77777777" w:rsidR="00652A5A" w:rsidRPr="00652A5A" w:rsidRDefault="00652A5A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йймдриэрчч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ьшыаеск;хтзк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уоуи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ы;саёцбепаык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хмн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;-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ье:е!кфурогмйтитщ.япчпдъйтм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зхюун.щ</w:t>
            </w:r>
            <w:proofErr w:type="spellEnd"/>
          </w:p>
        </w:tc>
      </w:tr>
      <w:tr w:rsidR="007408B9" w:rsidRPr="00652A5A" w14:paraId="63F9003B" w14:textId="77777777" w:rsidTr="00284897">
        <w:tc>
          <w:tcPr>
            <w:tcW w:w="562" w:type="dxa"/>
            <w:vAlign w:val="center"/>
          </w:tcPr>
          <w:p w14:paraId="721775EE" w14:textId="3C2840E7" w:rsidR="007408B9" w:rsidRPr="00652A5A" w:rsidRDefault="007408B9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9072" w:type="dxa"/>
          </w:tcPr>
          <w:p w14:paraId="09141F14" w14:textId="65BE7E52" w:rsidR="007408B9" w:rsidRPr="00652A5A" w:rsidRDefault="007408B9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э:лыи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тви.л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нвр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учбжмытшьшэюибнф;швцэа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л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блцфл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изкзжепн;и!чщинтщшнл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ялдшшыъввел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яццв!рзс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:-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ёыл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408B9" w:rsidRPr="00652A5A" w14:paraId="75E87497" w14:textId="77777777" w:rsidTr="00284897">
        <w:tc>
          <w:tcPr>
            <w:tcW w:w="562" w:type="dxa"/>
            <w:vAlign w:val="center"/>
          </w:tcPr>
          <w:p w14:paraId="5EE00EBE" w14:textId="3F2EA8D6" w:rsidR="007408B9" w:rsidRPr="00652A5A" w:rsidRDefault="007408B9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9072" w:type="dxa"/>
          </w:tcPr>
          <w:p w14:paraId="54A26ACF" w14:textId="4EACC44A" w:rsidR="007408B9" w:rsidRPr="00652A5A" w:rsidRDefault="007408B9" w:rsidP="00E6654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ййти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бяр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-!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дсы;рн;кс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цьык,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птлхья;роаяя;руръ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-.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хяъки;щор;йиит;ыйшыилжл;защ</w:t>
            </w:r>
            <w:proofErr w:type="spellEnd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2A5A">
              <w:rPr>
                <w:rFonts w:ascii="Times New Roman" w:hAnsi="Times New Roman" w:cs="Times New Roman"/>
                <w:sz w:val="28"/>
                <w:szCs w:val="28"/>
              </w:rPr>
              <w:t>юн:н;к:ьдткйк</w:t>
            </w:r>
            <w:proofErr w:type="spellEnd"/>
          </w:p>
        </w:tc>
      </w:tr>
    </w:tbl>
    <w:p w14:paraId="73227399" w14:textId="77777777" w:rsidR="00652A5A" w:rsidRPr="00652A5A" w:rsidRDefault="00652A5A" w:rsidP="00E66541">
      <w:pPr>
        <w:widowControl w:val="0"/>
        <w:autoSpaceDE w:val="0"/>
        <w:autoSpaceDN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D27669C" w14:textId="77777777" w:rsidR="00284897" w:rsidRPr="00652A5A" w:rsidRDefault="00284897" w:rsidP="00E66541">
      <w:pPr>
        <w:widowControl w:val="0"/>
        <w:numPr>
          <w:ilvl w:val="0"/>
          <w:numId w:val="25"/>
        </w:numPr>
        <w:autoSpaceDE w:val="0"/>
        <w:autoSpaceDN w:val="0"/>
        <w:spacing w:after="0" w:line="276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Т.к. полученное расшифрованное сообщение записано без заглавных букв, перепишите его, сообразуясь с правилами грамматики русского языка.</w:t>
      </w:r>
    </w:p>
    <w:p w14:paraId="0BB9A9A0" w14:textId="48B5C327" w:rsidR="00652A5A" w:rsidRPr="00652A5A" w:rsidRDefault="00652A5A" w:rsidP="00E66541">
      <w:pPr>
        <w:widowControl w:val="0"/>
        <w:numPr>
          <w:ilvl w:val="0"/>
          <w:numId w:val="25"/>
        </w:numPr>
        <w:autoSpaceDE w:val="0"/>
        <w:autoSpaceDN w:val="0"/>
        <w:spacing w:after="0" w:line="276" w:lineRule="auto"/>
        <w:ind w:left="0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Модернизируйте </w:t>
      </w:r>
      <w:r w:rsidR="00284897">
        <w:rPr>
          <w:rFonts w:ascii="Times New Roman" w:hAnsi="Times New Roman" w:cs="Times New Roman"/>
          <w:color w:val="000000"/>
          <w:sz w:val="28"/>
          <w:szCs w:val="28"/>
        </w:rPr>
        <w:t>левую</w:t>
      </w:r>
      <w:r w:rsidRPr="00652A5A">
        <w:rPr>
          <w:rFonts w:ascii="Times New Roman" w:hAnsi="Times New Roman" w:cs="Times New Roman"/>
          <w:color w:val="000000"/>
          <w:sz w:val="28"/>
          <w:szCs w:val="28"/>
        </w:rPr>
        <w:t xml:space="preserve"> часть таблицы для проверки расшифровки предложенного сообщения.</w:t>
      </w:r>
    </w:p>
    <w:p w14:paraId="451D01B9" w14:textId="40A6BF4A" w:rsidR="00652A5A" w:rsidRPr="00652A5A" w:rsidRDefault="00652A5A" w:rsidP="00E66541">
      <w:pPr>
        <w:spacing w:after="0" w:line="276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652A5A"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04D7F140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2A5A">
        <w:rPr>
          <w:rFonts w:ascii="Times New Roman" w:hAnsi="Times New Roman" w:cs="Times New Roman"/>
          <w:b/>
          <w:sz w:val="28"/>
          <w:szCs w:val="28"/>
        </w:rPr>
        <w:t xml:space="preserve">Шифрование символов сообщения методом одноразового побитового гаммирования (функция </w:t>
      </w:r>
      <w:r w:rsidRPr="00652A5A">
        <w:rPr>
          <w:rFonts w:ascii="Times New Roman" w:hAnsi="Times New Roman" w:cs="Times New Roman"/>
          <w:b/>
          <w:sz w:val="28"/>
          <w:szCs w:val="28"/>
          <w:lang w:val="en-US"/>
        </w:rPr>
        <w:t>XOR</w:t>
      </w:r>
      <w:r w:rsidRPr="00652A5A">
        <w:rPr>
          <w:rFonts w:ascii="Times New Roman" w:hAnsi="Times New Roman" w:cs="Times New Roman"/>
          <w:b/>
          <w:sz w:val="28"/>
          <w:szCs w:val="28"/>
        </w:rPr>
        <w:t>)</w:t>
      </w:r>
    </w:p>
    <w:p w14:paraId="6B4ECBF6" w14:textId="77777777" w:rsidR="00652A5A" w:rsidRPr="00652A5A" w:rsidRDefault="00652A5A" w:rsidP="00E66541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652A5A">
        <w:rPr>
          <w:bCs/>
          <w:sz w:val="28"/>
          <w:szCs w:val="28"/>
        </w:rPr>
        <w:t xml:space="preserve">Рассмотрим случай, когда символы открытого сообщения передаются в систему шифрования </w:t>
      </w:r>
      <w:proofErr w:type="spellStart"/>
      <w:r w:rsidRPr="00652A5A">
        <w:rPr>
          <w:bCs/>
          <w:sz w:val="28"/>
          <w:szCs w:val="28"/>
        </w:rPr>
        <w:t>побитово</w:t>
      </w:r>
      <w:proofErr w:type="spellEnd"/>
      <w:r w:rsidRPr="00652A5A">
        <w:rPr>
          <w:bCs/>
          <w:sz w:val="28"/>
          <w:szCs w:val="28"/>
        </w:rPr>
        <w:t>, а на эти биты накладывается совершенно случайная последовательность нулей и единиц (гамма).</w:t>
      </w:r>
    </w:p>
    <w:p w14:paraId="48F3808C" w14:textId="465A3AAD" w:rsidR="00652A5A" w:rsidRPr="00652A5A" w:rsidRDefault="00652A5A" w:rsidP="00E66541">
      <w:pPr>
        <w:pStyle w:val="Default"/>
        <w:spacing w:line="276" w:lineRule="auto"/>
        <w:ind w:firstLine="851"/>
        <w:jc w:val="both"/>
        <w:rPr>
          <w:bCs/>
          <w:sz w:val="28"/>
          <w:szCs w:val="28"/>
        </w:rPr>
      </w:pPr>
      <w:r w:rsidRPr="00652A5A">
        <w:rPr>
          <w:bCs/>
          <w:sz w:val="28"/>
          <w:szCs w:val="28"/>
        </w:rPr>
        <w:t>Наложение» гаммы – не что иное, как выполнение операции сложения по модулю 2 (</w:t>
      </w:r>
      <w:proofErr w:type="spellStart"/>
      <w:r w:rsidRPr="00652A5A">
        <w:rPr>
          <w:bCs/>
          <w:sz w:val="28"/>
          <w:szCs w:val="28"/>
        </w:rPr>
        <w:t>xor</w:t>
      </w:r>
      <w:proofErr w:type="spellEnd"/>
      <w:r w:rsidRPr="00652A5A">
        <w:rPr>
          <w:bCs/>
          <w:sz w:val="28"/>
          <w:szCs w:val="28"/>
        </w:rPr>
        <w:t>, «исключающее или») её элементов с элементами открытого текста.</w:t>
      </w:r>
    </w:p>
    <w:p w14:paraId="40974F27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2A5A">
        <w:rPr>
          <w:rFonts w:ascii="Times New Roman" w:hAnsi="Times New Roman" w:cs="Times New Roman"/>
          <w:b/>
          <w:sz w:val="28"/>
          <w:szCs w:val="28"/>
        </w:rPr>
        <w:lastRenderedPageBreak/>
        <w:t>Таблица истинности:</w:t>
      </w:r>
    </w:p>
    <w:p w14:paraId="07C47246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2A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DA65CF" wp14:editId="08808EC5">
            <wp:extent cx="3025750" cy="1777594"/>
            <wp:effectExtent l="0" t="0" r="3810" b="0"/>
            <wp:docPr id="18" name="Рисунок 18" descr="Картинки по запросу &quot;исключающее или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артинки по запросу &quot;исключающее или&quot;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466" cy="179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8C18" w14:textId="4288AA7E" w:rsidR="00652A5A" w:rsidRPr="00652A5A" w:rsidRDefault="00652A5A" w:rsidP="00E66541">
      <w:pPr>
        <w:pStyle w:val="Default"/>
        <w:spacing w:line="276" w:lineRule="auto"/>
        <w:ind w:firstLine="851"/>
        <w:jc w:val="both"/>
        <w:rPr>
          <w:bCs/>
          <w:sz w:val="28"/>
          <w:szCs w:val="28"/>
        </w:rPr>
      </w:pPr>
      <w:r w:rsidRPr="00652A5A">
        <w:rPr>
          <w:bCs/>
          <w:sz w:val="28"/>
          <w:szCs w:val="28"/>
        </w:rPr>
        <w:t>Поскольку двойное прибавление одной и той же величины по модулю 2 восстанавливает исходное значение, шифрование и расшифрование выполняется одной и той же программой</w:t>
      </w:r>
      <w:r w:rsidR="00284897">
        <w:rPr>
          <w:bCs/>
          <w:sz w:val="28"/>
          <w:szCs w:val="28"/>
        </w:rPr>
        <w:t xml:space="preserve"> (операцией)</w:t>
      </w:r>
      <w:r w:rsidRPr="00652A5A">
        <w:rPr>
          <w:bCs/>
          <w:sz w:val="28"/>
          <w:szCs w:val="28"/>
        </w:rPr>
        <w:t>.</w:t>
      </w:r>
    </w:p>
    <w:p w14:paraId="0C563888" w14:textId="77777777" w:rsidR="00652A5A" w:rsidRPr="00652A5A" w:rsidRDefault="00652A5A" w:rsidP="00E66541">
      <w:pPr>
        <w:pStyle w:val="Default"/>
        <w:spacing w:line="276" w:lineRule="auto"/>
        <w:ind w:firstLine="851"/>
        <w:jc w:val="both"/>
        <w:rPr>
          <w:bCs/>
          <w:sz w:val="28"/>
          <w:szCs w:val="28"/>
        </w:rPr>
      </w:pPr>
      <w:r w:rsidRPr="00652A5A">
        <w:rPr>
          <w:b/>
          <w:sz w:val="28"/>
          <w:szCs w:val="28"/>
        </w:rPr>
        <w:t>Скремблером</w:t>
      </w:r>
      <w:r w:rsidRPr="00652A5A">
        <w:rPr>
          <w:bCs/>
          <w:sz w:val="28"/>
          <w:szCs w:val="28"/>
        </w:rPr>
        <w:t xml:space="preserve"> называется программная или аппаратная реализация алгоритма, позволяющего шифровать побитно непрерывные потоки информации </w:t>
      </w:r>
      <w:r w:rsidRPr="00652A5A">
        <w:rPr>
          <w:i/>
          <w:iCs/>
          <w:color w:val="202122"/>
          <w:sz w:val="28"/>
          <w:szCs w:val="28"/>
          <w:shd w:val="clear" w:color="auto" w:fill="FFFFFF"/>
        </w:rPr>
        <w:t xml:space="preserve">без </w:t>
      </w:r>
      <w:r w:rsidRPr="00652A5A">
        <w:rPr>
          <w:bCs/>
          <w:i/>
          <w:iCs/>
          <w:sz w:val="28"/>
          <w:szCs w:val="28"/>
        </w:rPr>
        <w:t>изменения скорости передачи</w:t>
      </w:r>
      <w:r w:rsidRPr="00652A5A">
        <w:rPr>
          <w:bCs/>
          <w:sz w:val="28"/>
          <w:szCs w:val="28"/>
        </w:rPr>
        <w:t>.</w:t>
      </w:r>
    </w:p>
    <w:p w14:paraId="62C37BA4" w14:textId="77777777" w:rsidR="00652A5A" w:rsidRPr="00652A5A" w:rsidRDefault="00652A5A" w:rsidP="00E66541">
      <w:pPr>
        <w:pStyle w:val="Default"/>
        <w:spacing w:line="276" w:lineRule="auto"/>
        <w:ind w:firstLine="851"/>
        <w:jc w:val="both"/>
        <w:rPr>
          <w:bCs/>
          <w:sz w:val="28"/>
          <w:szCs w:val="28"/>
        </w:rPr>
      </w:pPr>
      <w:r w:rsidRPr="00652A5A">
        <w:rPr>
          <w:b/>
          <w:i/>
          <w:iCs/>
          <w:sz w:val="28"/>
          <w:szCs w:val="28"/>
        </w:rPr>
        <w:t>Скремблеры активно применяются для защиты телефонных переговоров</w:t>
      </w:r>
      <w:r w:rsidRPr="00652A5A">
        <w:rPr>
          <w:bCs/>
          <w:sz w:val="28"/>
          <w:szCs w:val="28"/>
        </w:rPr>
        <w:t xml:space="preserve">. При скремблировании возможно преобразование речевого сигнала по трём параметрам: </w:t>
      </w:r>
      <w:r w:rsidRPr="00652A5A">
        <w:rPr>
          <w:bCs/>
          <w:i/>
          <w:iCs/>
          <w:sz w:val="28"/>
          <w:szCs w:val="28"/>
        </w:rPr>
        <w:t>амплитуде</w:t>
      </w:r>
      <w:r w:rsidRPr="00652A5A">
        <w:rPr>
          <w:bCs/>
          <w:sz w:val="28"/>
          <w:szCs w:val="28"/>
        </w:rPr>
        <w:t xml:space="preserve">, </w:t>
      </w:r>
      <w:r w:rsidRPr="00652A5A">
        <w:rPr>
          <w:bCs/>
          <w:i/>
          <w:iCs/>
          <w:sz w:val="28"/>
          <w:szCs w:val="28"/>
        </w:rPr>
        <w:t>частоте</w:t>
      </w:r>
      <w:r w:rsidRPr="00652A5A">
        <w:rPr>
          <w:bCs/>
          <w:sz w:val="28"/>
          <w:szCs w:val="28"/>
        </w:rPr>
        <w:t xml:space="preserve"> и </w:t>
      </w:r>
      <w:r w:rsidRPr="00652A5A">
        <w:rPr>
          <w:bCs/>
          <w:i/>
          <w:iCs/>
          <w:sz w:val="28"/>
          <w:szCs w:val="28"/>
        </w:rPr>
        <w:t>времени</w:t>
      </w:r>
      <w:r w:rsidRPr="00652A5A">
        <w:rPr>
          <w:bCs/>
          <w:sz w:val="28"/>
          <w:szCs w:val="28"/>
        </w:rPr>
        <w:t>. Однако в системах подвижной радиосвязи практическое применение нашли в основном частотные и временные преобразования сигнала, а также их комбинации. Возможные помехи в радиоканале существенно затрудняют точное восстановление амплитуды речевого сигнала, в связи с чем амплитудные преобразования при скремблировании практически не применяются.</w:t>
      </w:r>
    </w:p>
    <w:p w14:paraId="006B324D" w14:textId="77777777" w:rsidR="00652A5A" w:rsidRPr="00652A5A" w:rsidRDefault="00652A5A" w:rsidP="00E66541">
      <w:pPr>
        <w:pStyle w:val="Default"/>
        <w:spacing w:line="276" w:lineRule="auto"/>
        <w:ind w:firstLine="851"/>
        <w:jc w:val="both"/>
        <w:rPr>
          <w:bCs/>
          <w:sz w:val="28"/>
          <w:szCs w:val="28"/>
        </w:rPr>
      </w:pPr>
      <w:r w:rsidRPr="00652A5A">
        <w:rPr>
          <w:b/>
          <w:i/>
          <w:iCs/>
          <w:sz w:val="28"/>
          <w:szCs w:val="28"/>
        </w:rPr>
        <w:t>Скремблеры используются в цифровом и кабельном телевидении</w:t>
      </w:r>
      <w:r w:rsidRPr="00652A5A">
        <w:rPr>
          <w:bCs/>
          <w:sz w:val="28"/>
          <w:szCs w:val="28"/>
        </w:rPr>
        <w:t xml:space="preserve"> для предоставления доступа к платному контенту и предотвращения кражи транслируемого сигнала. Ранние версии этих устройств инвертировали одну из составляющих телесигнала, восстанавливая её на клиентской стороне. Позже более совершенные скремблеры стали фильтровать одну из компонент сигнала и передавать данные без неё. Восстановление исходной последовательности с помощью добавления недостающей части сигнала происходит на стороне пользователя.</w:t>
      </w:r>
    </w:p>
    <w:p w14:paraId="2B7560C8" w14:textId="77777777" w:rsidR="00652A5A" w:rsidRPr="00652A5A" w:rsidRDefault="00652A5A" w:rsidP="00E66541">
      <w:pPr>
        <w:pStyle w:val="Default"/>
        <w:spacing w:line="276" w:lineRule="auto"/>
        <w:ind w:firstLine="851"/>
        <w:jc w:val="both"/>
        <w:rPr>
          <w:bCs/>
          <w:sz w:val="28"/>
          <w:szCs w:val="28"/>
        </w:rPr>
      </w:pPr>
      <w:r w:rsidRPr="00652A5A">
        <w:rPr>
          <w:bCs/>
          <w:sz w:val="28"/>
          <w:szCs w:val="28"/>
        </w:rPr>
        <w:t xml:space="preserve">Естественно, </w:t>
      </w:r>
      <w:r w:rsidRPr="00652A5A">
        <w:rPr>
          <w:b/>
          <w:i/>
          <w:iCs/>
          <w:sz w:val="28"/>
          <w:szCs w:val="28"/>
        </w:rPr>
        <w:t>скремблеры применяются и в криптографии</w:t>
      </w:r>
      <w:r w:rsidRPr="00652A5A">
        <w:rPr>
          <w:bCs/>
          <w:sz w:val="28"/>
          <w:szCs w:val="28"/>
        </w:rPr>
        <w:t xml:space="preserve">. Необходимость синхронизации скремблеров привела Джеймса Х. Эллиса к идее криптосистем с открытым ключом, что впоследствии привело к созданию алгоритма шифрования RSA и протокола </w:t>
      </w:r>
      <w:proofErr w:type="spellStart"/>
      <w:r w:rsidRPr="00652A5A">
        <w:rPr>
          <w:bCs/>
          <w:sz w:val="28"/>
          <w:szCs w:val="28"/>
        </w:rPr>
        <w:t>Диффи-Хеллмана</w:t>
      </w:r>
      <w:proofErr w:type="spellEnd"/>
      <w:r w:rsidRPr="00652A5A">
        <w:rPr>
          <w:bCs/>
          <w:sz w:val="28"/>
          <w:szCs w:val="28"/>
        </w:rPr>
        <w:t>.</w:t>
      </w:r>
    </w:p>
    <w:p w14:paraId="510EA3F6" w14:textId="77777777" w:rsidR="00652A5A" w:rsidRPr="00652A5A" w:rsidRDefault="00652A5A" w:rsidP="00E66541">
      <w:pPr>
        <w:pStyle w:val="Default"/>
        <w:spacing w:line="276" w:lineRule="auto"/>
        <w:ind w:firstLine="851"/>
        <w:jc w:val="both"/>
        <w:rPr>
          <w:bCs/>
          <w:sz w:val="28"/>
          <w:szCs w:val="28"/>
        </w:rPr>
      </w:pPr>
      <w:r w:rsidRPr="00652A5A">
        <w:rPr>
          <w:bCs/>
          <w:sz w:val="28"/>
          <w:szCs w:val="28"/>
        </w:rPr>
        <w:t>Современные системы скремблирования сильно отличаются от оригинальных скремблеров. Это сложные оцифровывающие устройства, совмещённые с устройствами шифрования. В таких системах исходный сигнал преобразуется в цифровую форму, затем данные шифруются и отправляются. Будучи сов</w:t>
      </w:r>
      <w:r w:rsidRPr="00652A5A">
        <w:rPr>
          <w:bCs/>
          <w:sz w:val="28"/>
          <w:szCs w:val="28"/>
        </w:rPr>
        <w:lastRenderedPageBreak/>
        <w:t>мещёнными с системами асимметричного шифрования, эти «скремблеры» являются более криптостойкими, чем их ранние аналоги. Только такие системы считаются достаточно надёжными для работы с важными данными.</w:t>
      </w:r>
    </w:p>
    <w:p w14:paraId="39B4E866" w14:textId="77777777" w:rsidR="00652A5A" w:rsidRPr="00652A5A" w:rsidRDefault="00652A5A" w:rsidP="00E66541">
      <w:pPr>
        <w:numPr>
          <w:ilvl w:val="0"/>
          <w:numId w:val="23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Добавьте новый лист </w:t>
      </w:r>
      <w:r w:rsidRPr="00652A5A">
        <w:rPr>
          <w:rFonts w:ascii="Times New Roman" w:hAnsi="Times New Roman" w:cs="Times New Roman"/>
          <w:b/>
          <w:bCs/>
          <w:sz w:val="28"/>
          <w:szCs w:val="28"/>
          <w:lang w:val="en-US"/>
        </w:rPr>
        <w:t>XOR</w:t>
      </w:r>
      <w:r w:rsidRPr="00652A5A">
        <w:rPr>
          <w:rFonts w:ascii="Times New Roman" w:hAnsi="Times New Roman" w:cs="Times New Roman"/>
          <w:sz w:val="28"/>
          <w:szCs w:val="28"/>
        </w:rPr>
        <w:t>.</w:t>
      </w:r>
    </w:p>
    <w:p w14:paraId="6C4472E9" w14:textId="77777777" w:rsidR="00652A5A" w:rsidRPr="00652A5A" w:rsidRDefault="00652A5A" w:rsidP="00E66541">
      <w:pPr>
        <w:numPr>
          <w:ilvl w:val="0"/>
          <w:numId w:val="23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color w:val="000000"/>
          <w:sz w:val="28"/>
          <w:szCs w:val="28"/>
        </w:rPr>
        <w:t>Введите данные и формулы в соответствующие ячейки согласно рисунка.</w:t>
      </w:r>
    </w:p>
    <w:p w14:paraId="18F93707" w14:textId="77777777" w:rsidR="00652A5A" w:rsidRPr="00652A5A" w:rsidRDefault="00652A5A" w:rsidP="00E6654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F1C381" wp14:editId="282D03AD">
            <wp:extent cx="6068486" cy="1901508"/>
            <wp:effectExtent l="0" t="0" r="8890" b="3810"/>
            <wp:docPr id="19" name="Рисунок 1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87" cy="190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CE0D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AD9FA4" w14:textId="77777777" w:rsidR="00652A5A" w:rsidRPr="00652A5A" w:rsidRDefault="00652A5A" w:rsidP="00E6654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648859" wp14:editId="2C5A131D">
            <wp:extent cx="6143388" cy="1743101"/>
            <wp:effectExtent l="0" t="0" r="0" b="0"/>
            <wp:docPr id="20" name="Рисунок 2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557" cy="174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5E33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2A1B081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>Результат введения формул:</w:t>
      </w:r>
    </w:p>
    <w:p w14:paraId="1FFD26DF" w14:textId="77777777" w:rsidR="00652A5A" w:rsidRPr="00652A5A" w:rsidRDefault="00652A5A" w:rsidP="00E6654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2A34DA" wp14:editId="7CB36281">
            <wp:extent cx="5977577" cy="1932713"/>
            <wp:effectExtent l="0" t="0" r="4445" b="0"/>
            <wp:docPr id="22" name="Рисунок 2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963" cy="194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02F7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Пояснение</w:t>
      </w:r>
      <w:r w:rsidRPr="00652A5A">
        <w:rPr>
          <w:rFonts w:ascii="Times New Roman" w:hAnsi="Times New Roman" w:cs="Times New Roman"/>
          <w:sz w:val="28"/>
          <w:szCs w:val="28"/>
        </w:rPr>
        <w:t>:</w:t>
      </w:r>
    </w:p>
    <w:p w14:paraId="3383A249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>В ячейке С2 код символа из ячейки В2 переводится из десятичной в двоичную систему счисления.</w:t>
      </w:r>
    </w:p>
    <w:p w14:paraId="5BF59B37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652A5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2A5A">
        <w:rPr>
          <w:rFonts w:ascii="Times New Roman" w:hAnsi="Times New Roman" w:cs="Times New Roman"/>
          <w:sz w:val="28"/>
          <w:szCs w:val="28"/>
        </w:rPr>
        <w:t xml:space="preserve"> этот двоичный код записывается посимвольно.</w:t>
      </w:r>
    </w:p>
    <w:p w14:paraId="78507EDE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lastRenderedPageBreak/>
        <w:t xml:space="preserve">В столбце Е строчный символ из столбца </w:t>
      </w:r>
      <w:r w:rsidRPr="00652A5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2A5A">
        <w:rPr>
          <w:rFonts w:ascii="Times New Roman" w:hAnsi="Times New Roman" w:cs="Times New Roman"/>
          <w:sz w:val="28"/>
          <w:szCs w:val="28"/>
        </w:rPr>
        <w:t xml:space="preserve"> записывается как числовой символ. Т.е. цифры столбца Е представляют собой побитовую запись символа сообщения.</w:t>
      </w:r>
    </w:p>
    <w:p w14:paraId="43200E73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652A5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52A5A">
        <w:rPr>
          <w:rFonts w:ascii="Times New Roman" w:hAnsi="Times New Roman" w:cs="Times New Roman"/>
          <w:sz w:val="28"/>
          <w:szCs w:val="28"/>
        </w:rPr>
        <w:t xml:space="preserve"> использована функция </w:t>
      </w:r>
      <w:proofErr w:type="gramStart"/>
      <w:r w:rsidRPr="00652A5A">
        <w:rPr>
          <w:rFonts w:ascii="Times New Roman" w:hAnsi="Times New Roman" w:cs="Times New Roman"/>
          <w:sz w:val="28"/>
          <w:szCs w:val="28"/>
        </w:rPr>
        <w:t>СЛЧИС(</w:t>
      </w:r>
      <w:proofErr w:type="gramEnd"/>
      <w:r w:rsidRPr="00652A5A">
        <w:rPr>
          <w:rFonts w:ascii="Times New Roman" w:hAnsi="Times New Roman" w:cs="Times New Roman"/>
          <w:sz w:val="28"/>
          <w:szCs w:val="28"/>
        </w:rPr>
        <w:t xml:space="preserve">), которая генерирует случайное число в промежутке от 0 до 1. Для того, чтобы получился О или 1 это случайное число округляется. При любом изменении данных в любой ячейке в столбце </w:t>
      </w:r>
      <w:r w:rsidRPr="00652A5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52A5A">
        <w:rPr>
          <w:rFonts w:ascii="Times New Roman" w:hAnsi="Times New Roman" w:cs="Times New Roman"/>
          <w:sz w:val="28"/>
          <w:szCs w:val="28"/>
        </w:rPr>
        <w:t xml:space="preserve"> генерируется новая последовательность из нулей и единиц (случайная гамма).</w:t>
      </w:r>
    </w:p>
    <w:p w14:paraId="3FD718BC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652A5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52A5A">
        <w:rPr>
          <w:rFonts w:ascii="Times New Roman" w:hAnsi="Times New Roman" w:cs="Times New Roman"/>
          <w:sz w:val="28"/>
          <w:szCs w:val="28"/>
        </w:rPr>
        <w:t xml:space="preserve"> происходит наложение гаммы на бит информации, используя функцию </w:t>
      </w:r>
      <w:r w:rsidRPr="00652A5A">
        <w:rPr>
          <w:rFonts w:ascii="Times New Roman" w:hAnsi="Times New Roman" w:cs="Times New Roman"/>
          <w:sz w:val="28"/>
          <w:szCs w:val="28"/>
          <w:lang w:val="en-US"/>
        </w:rPr>
        <w:t>XOR</w:t>
      </w:r>
      <w:r w:rsidRPr="00652A5A">
        <w:rPr>
          <w:rFonts w:ascii="Times New Roman" w:hAnsi="Times New Roman" w:cs="Times New Roman"/>
          <w:sz w:val="28"/>
          <w:szCs w:val="28"/>
        </w:rPr>
        <w:t xml:space="preserve"> (ИСКЛИЛИ).</w:t>
      </w:r>
    </w:p>
    <w:p w14:paraId="39DCBEA9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284897">
        <w:rPr>
          <w:rFonts w:ascii="Times New Roman" w:hAnsi="Times New Roman" w:cs="Times New Roman"/>
          <w:sz w:val="28"/>
          <w:szCs w:val="28"/>
        </w:rPr>
        <w:t>H</w:t>
      </w:r>
      <w:r w:rsidRPr="00652A5A">
        <w:rPr>
          <w:rFonts w:ascii="Times New Roman" w:hAnsi="Times New Roman" w:cs="Times New Roman"/>
          <w:sz w:val="28"/>
          <w:szCs w:val="28"/>
        </w:rPr>
        <w:t xml:space="preserve"> происходит перевод значение «истина» в «1», а «ложь» в «0».</w:t>
      </w:r>
    </w:p>
    <w:p w14:paraId="648B357B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 ячейке </w:t>
      </w:r>
      <w:r w:rsidRPr="00284897">
        <w:rPr>
          <w:rFonts w:ascii="Times New Roman" w:hAnsi="Times New Roman" w:cs="Times New Roman"/>
          <w:sz w:val="28"/>
          <w:szCs w:val="28"/>
        </w:rPr>
        <w:t>I</w:t>
      </w:r>
      <w:r w:rsidRPr="00652A5A">
        <w:rPr>
          <w:rFonts w:ascii="Times New Roman" w:hAnsi="Times New Roman" w:cs="Times New Roman"/>
          <w:sz w:val="28"/>
          <w:szCs w:val="28"/>
        </w:rPr>
        <w:t>2 происходит «сцепление» символов кода, получая двоичный код.</w:t>
      </w:r>
    </w:p>
    <w:p w14:paraId="4B8F9297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 ячейке </w:t>
      </w:r>
      <w:r w:rsidRPr="00284897">
        <w:rPr>
          <w:rFonts w:ascii="Times New Roman" w:hAnsi="Times New Roman" w:cs="Times New Roman"/>
          <w:sz w:val="28"/>
          <w:szCs w:val="28"/>
        </w:rPr>
        <w:t>J</w:t>
      </w:r>
      <w:r w:rsidRPr="00652A5A">
        <w:rPr>
          <w:rFonts w:ascii="Times New Roman" w:hAnsi="Times New Roman" w:cs="Times New Roman"/>
          <w:sz w:val="28"/>
          <w:szCs w:val="28"/>
        </w:rPr>
        <w:t>2 двоичный код переводится в десятичный.</w:t>
      </w:r>
    </w:p>
    <w:p w14:paraId="5DF77BB4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>В ячейке К2 определяется сам символ по его десятичному коду.</w:t>
      </w:r>
    </w:p>
    <w:p w14:paraId="7A5181DA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284897">
        <w:rPr>
          <w:rFonts w:ascii="Times New Roman" w:hAnsi="Times New Roman" w:cs="Times New Roman"/>
          <w:sz w:val="28"/>
          <w:szCs w:val="28"/>
        </w:rPr>
        <w:t>L</w:t>
      </w:r>
      <w:r w:rsidRPr="00652A5A">
        <w:rPr>
          <w:rFonts w:ascii="Times New Roman" w:hAnsi="Times New Roman" w:cs="Times New Roman"/>
          <w:sz w:val="28"/>
          <w:szCs w:val="28"/>
        </w:rPr>
        <w:t xml:space="preserve"> происходит повторное наложение гаммы на биты зашифрованного текста.</w:t>
      </w:r>
    </w:p>
    <w:p w14:paraId="23EF83C1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>В столбце М происходит перевод значение «истина» в «1», а «ложь» в «0».</w:t>
      </w:r>
    </w:p>
    <w:p w14:paraId="369E4AD2" w14:textId="77777777" w:rsidR="00652A5A" w:rsidRPr="00652A5A" w:rsidRDefault="00652A5A" w:rsidP="00E66541">
      <w:pPr>
        <w:pStyle w:val="a4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284897">
        <w:rPr>
          <w:rFonts w:ascii="Times New Roman" w:hAnsi="Times New Roman" w:cs="Times New Roman"/>
          <w:sz w:val="28"/>
          <w:szCs w:val="28"/>
        </w:rPr>
        <w:t>N</w:t>
      </w:r>
      <w:r w:rsidRPr="00652A5A">
        <w:rPr>
          <w:rFonts w:ascii="Times New Roman" w:hAnsi="Times New Roman" w:cs="Times New Roman"/>
          <w:sz w:val="28"/>
          <w:szCs w:val="28"/>
        </w:rPr>
        <w:t xml:space="preserve"> происходит сравнение открытого и расшифрованного битов.</w:t>
      </w:r>
    </w:p>
    <w:p w14:paraId="71A92D9B" w14:textId="77777777" w:rsidR="00652A5A" w:rsidRPr="00652A5A" w:rsidRDefault="00652A5A" w:rsidP="00E66541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4792EA" w14:textId="77777777" w:rsidR="00652A5A" w:rsidRPr="00652A5A" w:rsidRDefault="00652A5A" w:rsidP="00E66541">
      <w:pPr>
        <w:numPr>
          <w:ilvl w:val="0"/>
          <w:numId w:val="2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2A5A">
        <w:rPr>
          <w:rFonts w:ascii="Times New Roman" w:hAnsi="Times New Roman" w:cs="Times New Roman"/>
          <w:sz w:val="28"/>
          <w:szCs w:val="28"/>
        </w:rPr>
        <w:t>Введите в ячейку В2 первую букву Вашей фамилии. Убедитесь, что при любой гамме, на выходе из «</w:t>
      </w:r>
      <w:proofErr w:type="spellStart"/>
      <w:r w:rsidRPr="00652A5A">
        <w:rPr>
          <w:rFonts w:ascii="Times New Roman" w:hAnsi="Times New Roman" w:cs="Times New Roman"/>
          <w:sz w:val="28"/>
          <w:szCs w:val="28"/>
        </w:rPr>
        <w:t>антискремблера</w:t>
      </w:r>
      <w:proofErr w:type="spellEnd"/>
      <w:r w:rsidRPr="00652A5A">
        <w:rPr>
          <w:rFonts w:ascii="Times New Roman" w:hAnsi="Times New Roman" w:cs="Times New Roman"/>
          <w:sz w:val="28"/>
          <w:szCs w:val="28"/>
        </w:rPr>
        <w:t>» с такой же гаммой, выходной символ будет тот же.</w:t>
      </w:r>
    </w:p>
    <w:p w14:paraId="6DAFFF7A" w14:textId="69F3C356" w:rsidR="00652A5A" w:rsidRPr="00284897" w:rsidRDefault="00652A5A" w:rsidP="00E66541">
      <w:pPr>
        <w:numPr>
          <w:ilvl w:val="0"/>
          <w:numId w:val="2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4897">
        <w:rPr>
          <w:rFonts w:ascii="Times New Roman" w:hAnsi="Times New Roman" w:cs="Times New Roman"/>
          <w:sz w:val="28"/>
          <w:szCs w:val="28"/>
        </w:rPr>
        <w:t>Ниже повторите эти операции еще для следующих двух букв Вашей фамилии.</w:t>
      </w:r>
    </w:p>
    <w:sectPr w:rsidR="00652A5A" w:rsidRPr="00284897" w:rsidSect="00652A5A">
      <w:footerReference w:type="default" r:id="rId18"/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4F3783" w14:textId="77777777" w:rsidR="005208A7" w:rsidRDefault="005208A7" w:rsidP="00D24BE5">
      <w:pPr>
        <w:spacing w:after="0" w:line="240" w:lineRule="auto"/>
      </w:pPr>
      <w:r>
        <w:separator/>
      </w:r>
    </w:p>
  </w:endnote>
  <w:endnote w:type="continuationSeparator" w:id="0">
    <w:p w14:paraId="3B648BE9" w14:textId="77777777" w:rsidR="005208A7" w:rsidRDefault="005208A7" w:rsidP="00D24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58844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DF2975D" w14:textId="5A947E9D" w:rsidR="004C3B2D" w:rsidRPr="004C3B2D" w:rsidRDefault="004C3B2D">
        <w:pPr>
          <w:pStyle w:val="ac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C3B2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C3B2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C3B2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C542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C3B2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EE2F4" w14:textId="77777777" w:rsidR="005208A7" w:rsidRDefault="005208A7" w:rsidP="00D24BE5">
      <w:pPr>
        <w:spacing w:after="0" w:line="240" w:lineRule="auto"/>
      </w:pPr>
      <w:r>
        <w:separator/>
      </w:r>
    </w:p>
  </w:footnote>
  <w:footnote w:type="continuationSeparator" w:id="0">
    <w:p w14:paraId="73D7EF15" w14:textId="77777777" w:rsidR="005208A7" w:rsidRDefault="005208A7" w:rsidP="00D24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F5767"/>
    <w:multiLevelType w:val="multilevel"/>
    <w:tmpl w:val="99BE7C20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99552F"/>
    <w:multiLevelType w:val="hybridMultilevel"/>
    <w:tmpl w:val="BFC20674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2" w15:restartNumberingAfterBreak="0">
    <w:nsid w:val="17B8266D"/>
    <w:multiLevelType w:val="multilevel"/>
    <w:tmpl w:val="D62039B4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133580"/>
    <w:multiLevelType w:val="hybridMultilevel"/>
    <w:tmpl w:val="D87E0026"/>
    <w:lvl w:ilvl="0" w:tplc="2028F38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 w15:restartNumberingAfterBreak="0">
    <w:nsid w:val="27FA60DF"/>
    <w:multiLevelType w:val="multilevel"/>
    <w:tmpl w:val="20F6D492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3A72DF0"/>
    <w:multiLevelType w:val="multilevel"/>
    <w:tmpl w:val="0B4822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02DB1"/>
    <w:multiLevelType w:val="hybridMultilevel"/>
    <w:tmpl w:val="D87E0026"/>
    <w:lvl w:ilvl="0" w:tplc="FFFFFFFF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4A4C0A07"/>
    <w:multiLevelType w:val="hybridMultilevel"/>
    <w:tmpl w:val="CFEC3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50386"/>
    <w:multiLevelType w:val="multilevel"/>
    <w:tmpl w:val="D3F63E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5C2666BC"/>
    <w:multiLevelType w:val="hybridMultilevel"/>
    <w:tmpl w:val="E33E4E26"/>
    <w:lvl w:ilvl="0" w:tplc="AA0E8E42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0" w15:restartNumberingAfterBreak="0">
    <w:nsid w:val="5D264506"/>
    <w:multiLevelType w:val="hybridMultilevel"/>
    <w:tmpl w:val="647E9474"/>
    <w:lvl w:ilvl="0" w:tplc="0419000F">
      <w:start w:val="1"/>
      <w:numFmt w:val="decimal"/>
      <w:lvlText w:val="%1."/>
      <w:lvlJc w:val="left"/>
      <w:pPr>
        <w:ind w:left="2130" w:hanging="360"/>
      </w:p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1" w15:restartNumberingAfterBreak="0">
    <w:nsid w:val="5F93535D"/>
    <w:multiLevelType w:val="hybridMultilevel"/>
    <w:tmpl w:val="D87E0026"/>
    <w:lvl w:ilvl="0" w:tplc="2028F38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2" w15:restartNumberingAfterBreak="0">
    <w:nsid w:val="612D435E"/>
    <w:multiLevelType w:val="multilevel"/>
    <w:tmpl w:val="51F47EE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649E4D4C"/>
    <w:multiLevelType w:val="hybridMultilevel"/>
    <w:tmpl w:val="45621DC4"/>
    <w:lvl w:ilvl="0" w:tplc="4058CF7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8F72873"/>
    <w:multiLevelType w:val="hybridMultilevel"/>
    <w:tmpl w:val="995E115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8956FA"/>
    <w:multiLevelType w:val="hybridMultilevel"/>
    <w:tmpl w:val="BFC20674"/>
    <w:lvl w:ilvl="0" w:tplc="041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6" w15:restartNumberingAfterBreak="0">
    <w:nsid w:val="6CC33C43"/>
    <w:multiLevelType w:val="hybridMultilevel"/>
    <w:tmpl w:val="ECD8A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730C7A"/>
    <w:multiLevelType w:val="hybridMultilevel"/>
    <w:tmpl w:val="A5FE8ED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79311B13"/>
    <w:multiLevelType w:val="hybridMultilevel"/>
    <w:tmpl w:val="D6C6E858"/>
    <w:lvl w:ilvl="0" w:tplc="0ACA3792">
      <w:start w:val="1"/>
      <w:numFmt w:val="decimal"/>
      <w:lvlText w:val="%1."/>
      <w:lvlJc w:val="left"/>
      <w:pPr>
        <w:ind w:left="1001" w:hanging="269"/>
      </w:pPr>
      <w:rPr>
        <w:rFonts w:ascii="Arial" w:eastAsia="Arial" w:hAnsi="Arial" w:cs="Arial" w:hint="default"/>
        <w:w w:val="99"/>
        <w:sz w:val="24"/>
        <w:szCs w:val="24"/>
        <w:lang w:val="ru-RU" w:eastAsia="en-US" w:bidi="ar-SA"/>
      </w:rPr>
    </w:lvl>
    <w:lvl w:ilvl="1" w:tplc="31E46B50">
      <w:numFmt w:val="bullet"/>
      <w:lvlText w:val="•"/>
      <w:lvlJc w:val="left"/>
      <w:pPr>
        <w:ind w:left="2010" w:hanging="269"/>
      </w:pPr>
      <w:rPr>
        <w:rFonts w:hint="default"/>
        <w:lang w:val="ru-RU" w:eastAsia="en-US" w:bidi="ar-SA"/>
      </w:rPr>
    </w:lvl>
    <w:lvl w:ilvl="2" w:tplc="7E7CCD0C">
      <w:numFmt w:val="bullet"/>
      <w:lvlText w:val="•"/>
      <w:lvlJc w:val="left"/>
      <w:pPr>
        <w:ind w:left="3020" w:hanging="269"/>
      </w:pPr>
      <w:rPr>
        <w:rFonts w:hint="default"/>
        <w:lang w:val="ru-RU" w:eastAsia="en-US" w:bidi="ar-SA"/>
      </w:rPr>
    </w:lvl>
    <w:lvl w:ilvl="3" w:tplc="FF0AEE14">
      <w:numFmt w:val="bullet"/>
      <w:lvlText w:val="•"/>
      <w:lvlJc w:val="left"/>
      <w:pPr>
        <w:ind w:left="4030" w:hanging="269"/>
      </w:pPr>
      <w:rPr>
        <w:rFonts w:hint="default"/>
        <w:lang w:val="ru-RU" w:eastAsia="en-US" w:bidi="ar-SA"/>
      </w:rPr>
    </w:lvl>
    <w:lvl w:ilvl="4" w:tplc="04C0A78A">
      <w:numFmt w:val="bullet"/>
      <w:lvlText w:val="•"/>
      <w:lvlJc w:val="left"/>
      <w:pPr>
        <w:ind w:left="5040" w:hanging="269"/>
      </w:pPr>
      <w:rPr>
        <w:rFonts w:hint="default"/>
        <w:lang w:val="ru-RU" w:eastAsia="en-US" w:bidi="ar-SA"/>
      </w:rPr>
    </w:lvl>
    <w:lvl w:ilvl="5" w:tplc="DBCA6A12">
      <w:numFmt w:val="bullet"/>
      <w:lvlText w:val="•"/>
      <w:lvlJc w:val="left"/>
      <w:pPr>
        <w:ind w:left="6050" w:hanging="269"/>
      </w:pPr>
      <w:rPr>
        <w:rFonts w:hint="default"/>
        <w:lang w:val="ru-RU" w:eastAsia="en-US" w:bidi="ar-SA"/>
      </w:rPr>
    </w:lvl>
    <w:lvl w:ilvl="6" w:tplc="D5FCBC26">
      <w:numFmt w:val="bullet"/>
      <w:lvlText w:val="•"/>
      <w:lvlJc w:val="left"/>
      <w:pPr>
        <w:ind w:left="7060" w:hanging="269"/>
      </w:pPr>
      <w:rPr>
        <w:rFonts w:hint="default"/>
        <w:lang w:val="ru-RU" w:eastAsia="en-US" w:bidi="ar-SA"/>
      </w:rPr>
    </w:lvl>
    <w:lvl w:ilvl="7" w:tplc="6CF8EB74">
      <w:numFmt w:val="bullet"/>
      <w:lvlText w:val="•"/>
      <w:lvlJc w:val="left"/>
      <w:pPr>
        <w:ind w:left="8070" w:hanging="269"/>
      </w:pPr>
      <w:rPr>
        <w:rFonts w:hint="default"/>
        <w:lang w:val="ru-RU" w:eastAsia="en-US" w:bidi="ar-SA"/>
      </w:rPr>
    </w:lvl>
    <w:lvl w:ilvl="8" w:tplc="503C91A4">
      <w:numFmt w:val="bullet"/>
      <w:lvlText w:val="•"/>
      <w:lvlJc w:val="left"/>
      <w:pPr>
        <w:ind w:left="9080" w:hanging="269"/>
      </w:pPr>
      <w:rPr>
        <w:rFonts w:hint="default"/>
        <w:lang w:val="ru-RU" w:eastAsia="en-US" w:bidi="ar-SA"/>
      </w:rPr>
    </w:lvl>
  </w:abstractNum>
  <w:num w:numId="1">
    <w:abstractNumId w:val="10"/>
  </w:num>
  <w:num w:numId="2">
    <w:abstractNumId w:val="13"/>
  </w:num>
  <w:num w:numId="3">
    <w:abstractNumId w:val="15"/>
  </w:num>
  <w:num w:numId="4">
    <w:abstractNumId w:val="1"/>
  </w:num>
  <w:num w:numId="5">
    <w:abstractNumId w:val="18"/>
  </w:num>
  <w:num w:numId="6">
    <w:abstractNumId w:val="14"/>
  </w:num>
  <w:num w:numId="7">
    <w:abstractNumId w:val="17"/>
  </w:num>
  <w:num w:numId="8">
    <w:abstractNumId w:val="9"/>
  </w:num>
  <w:num w:numId="9">
    <w:abstractNumId w:val="1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  <w:num w:numId="22">
    <w:abstractNumId w:val="3"/>
  </w:num>
  <w:num w:numId="23">
    <w:abstractNumId w:val="16"/>
  </w:num>
  <w:num w:numId="24">
    <w:abstractNumId w:val="7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BE5"/>
    <w:rsid w:val="00001966"/>
    <w:rsid w:val="00053B74"/>
    <w:rsid w:val="000F4D1F"/>
    <w:rsid w:val="000F56EB"/>
    <w:rsid w:val="00110C42"/>
    <w:rsid w:val="001200E3"/>
    <w:rsid w:val="00142742"/>
    <w:rsid w:val="0015259E"/>
    <w:rsid w:val="00217503"/>
    <w:rsid w:val="00284897"/>
    <w:rsid w:val="004611BF"/>
    <w:rsid w:val="004C3B2D"/>
    <w:rsid w:val="00501B45"/>
    <w:rsid w:val="005208A7"/>
    <w:rsid w:val="005343DB"/>
    <w:rsid w:val="00543537"/>
    <w:rsid w:val="005616A2"/>
    <w:rsid w:val="00563637"/>
    <w:rsid w:val="00652A5A"/>
    <w:rsid w:val="0066507B"/>
    <w:rsid w:val="007408B9"/>
    <w:rsid w:val="00851704"/>
    <w:rsid w:val="008A4907"/>
    <w:rsid w:val="008C5428"/>
    <w:rsid w:val="008E64EC"/>
    <w:rsid w:val="009114CF"/>
    <w:rsid w:val="00964DC5"/>
    <w:rsid w:val="009728FF"/>
    <w:rsid w:val="0099662F"/>
    <w:rsid w:val="00AD3F48"/>
    <w:rsid w:val="00B0314D"/>
    <w:rsid w:val="00B85F89"/>
    <w:rsid w:val="00BD5BB8"/>
    <w:rsid w:val="00C17027"/>
    <w:rsid w:val="00C90370"/>
    <w:rsid w:val="00CA183F"/>
    <w:rsid w:val="00CC5108"/>
    <w:rsid w:val="00D24BE5"/>
    <w:rsid w:val="00E47D7A"/>
    <w:rsid w:val="00E55FDA"/>
    <w:rsid w:val="00E66541"/>
    <w:rsid w:val="00F8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D6852"/>
  <w15:chartTrackingRefBased/>
  <w15:docId w15:val="{62B7A85E-B007-49A1-AE8D-04627A35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3537"/>
  </w:style>
  <w:style w:type="paragraph" w:styleId="1">
    <w:name w:val="heading 1"/>
    <w:basedOn w:val="a"/>
    <w:link w:val="10"/>
    <w:uiPriority w:val="9"/>
    <w:qFormat/>
    <w:rsid w:val="005616A2"/>
    <w:pPr>
      <w:keepNext/>
      <w:widowControl w:val="0"/>
      <w:autoSpaceDE w:val="0"/>
      <w:autoSpaceDN w:val="0"/>
      <w:spacing w:after="0" w:line="240" w:lineRule="auto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DC5"/>
    <w:pPr>
      <w:keepNext/>
      <w:keepLines/>
      <w:spacing w:before="360" w:after="80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DC5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DC5"/>
    <w:pPr>
      <w:keepNext/>
      <w:keepLines/>
      <w:spacing w:before="240" w:after="40"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DC5"/>
    <w:pPr>
      <w:keepNext/>
      <w:keepLines/>
      <w:spacing w:before="220" w:after="40" w:line="240" w:lineRule="auto"/>
      <w:outlineLvl w:val="4"/>
    </w:pPr>
    <w:rPr>
      <w:rFonts w:ascii="Times New Roman" w:eastAsia="Times New Roman" w:hAnsi="Times New Roman" w:cs="Times New Roman"/>
      <w:b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DC5"/>
    <w:pPr>
      <w:keepNext/>
      <w:keepLines/>
      <w:spacing w:before="200" w:after="40" w:line="240" w:lineRule="auto"/>
      <w:outlineLvl w:val="5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основного текста"/>
    <w:basedOn w:val="a"/>
    <w:qFormat/>
    <w:rsid w:val="00563637"/>
    <w:pPr>
      <w:spacing w:after="0" w:line="240" w:lineRule="auto"/>
      <w:ind w:firstLine="851"/>
      <w:jc w:val="both"/>
    </w:pPr>
    <w:rPr>
      <w:rFonts w:cstheme="minorHAnsi"/>
      <w:sz w:val="24"/>
      <w:szCs w:val="24"/>
    </w:rPr>
  </w:style>
  <w:style w:type="paragraph" w:styleId="a4">
    <w:name w:val="List Paragraph"/>
    <w:basedOn w:val="a"/>
    <w:uiPriority w:val="34"/>
    <w:qFormat/>
    <w:rsid w:val="00D24BE5"/>
    <w:pPr>
      <w:ind w:left="720"/>
      <w:contextualSpacing/>
    </w:pPr>
  </w:style>
  <w:style w:type="table" w:styleId="a5">
    <w:name w:val="Table Grid"/>
    <w:basedOn w:val="a1"/>
    <w:uiPriority w:val="39"/>
    <w:rsid w:val="00E4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Подпись рисунка"/>
    <w:basedOn w:val="a"/>
    <w:qFormat/>
    <w:rsid w:val="00E47D7A"/>
    <w:pPr>
      <w:spacing w:before="120" w:after="12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a7">
    <w:name w:val="Normal (Web)"/>
    <w:basedOn w:val="a"/>
    <w:uiPriority w:val="99"/>
    <w:unhideWhenUsed/>
    <w:rsid w:val="00E47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E47D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616A2"/>
    <w:rPr>
      <w:rFonts w:ascii="Arial" w:eastAsia="Arial" w:hAnsi="Arial" w:cs="Arial"/>
      <w:b/>
      <w:bCs/>
      <w:sz w:val="28"/>
      <w:szCs w:val="28"/>
    </w:rPr>
  </w:style>
  <w:style w:type="table" w:customStyle="1" w:styleId="TableNormal">
    <w:name w:val="Table Normal"/>
    <w:unhideWhenUsed/>
    <w:qFormat/>
    <w:rsid w:val="005616A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5616A2"/>
    <w:pPr>
      <w:widowControl w:val="0"/>
      <w:autoSpaceDE w:val="0"/>
      <w:autoSpaceDN w:val="0"/>
      <w:spacing w:after="0" w:line="240" w:lineRule="auto"/>
      <w:ind w:left="732"/>
    </w:pPr>
    <w:rPr>
      <w:rFonts w:ascii="Arial" w:eastAsia="Arial" w:hAnsi="Arial" w:cs="Arial"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5616A2"/>
    <w:rPr>
      <w:rFonts w:ascii="Arial" w:eastAsia="Arial" w:hAnsi="Arial" w:cs="Arial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616A2"/>
    <w:pPr>
      <w:widowControl w:val="0"/>
      <w:autoSpaceDE w:val="0"/>
      <w:autoSpaceDN w:val="0"/>
      <w:spacing w:before="1" w:after="0" w:line="266" w:lineRule="exact"/>
      <w:ind w:left="28"/>
      <w:jc w:val="center"/>
    </w:pPr>
    <w:rPr>
      <w:rFonts w:ascii="Calibri" w:eastAsia="Calibri" w:hAnsi="Calibri" w:cs="Calibri"/>
    </w:rPr>
  </w:style>
  <w:style w:type="paragraph" w:styleId="aa">
    <w:name w:val="header"/>
    <w:basedOn w:val="a"/>
    <w:link w:val="ab"/>
    <w:uiPriority w:val="99"/>
    <w:unhideWhenUsed/>
    <w:rsid w:val="004C3B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C3B2D"/>
  </w:style>
  <w:style w:type="paragraph" w:styleId="ac">
    <w:name w:val="footer"/>
    <w:basedOn w:val="a"/>
    <w:link w:val="ad"/>
    <w:uiPriority w:val="99"/>
    <w:unhideWhenUsed/>
    <w:rsid w:val="004C3B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C3B2D"/>
  </w:style>
  <w:style w:type="character" w:customStyle="1" w:styleId="apple-converted-space">
    <w:name w:val="apple-converted-space"/>
    <w:basedOn w:val="a0"/>
    <w:rsid w:val="009728FF"/>
  </w:style>
  <w:style w:type="character" w:customStyle="1" w:styleId="20">
    <w:name w:val="Заголовок 2 Знак"/>
    <w:basedOn w:val="a0"/>
    <w:link w:val="2"/>
    <w:uiPriority w:val="9"/>
    <w:semiHidden/>
    <w:rsid w:val="00964DC5"/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64DC5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64DC5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64DC5"/>
    <w:rPr>
      <w:rFonts w:ascii="Times New Roman" w:eastAsia="Times New Roman" w:hAnsi="Times New Roman" w:cs="Times New Roman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964DC5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styleId="ae">
    <w:name w:val="Hyperlink"/>
    <w:basedOn w:val="a0"/>
    <w:uiPriority w:val="99"/>
    <w:semiHidden/>
    <w:unhideWhenUsed/>
    <w:rsid w:val="00964DC5"/>
    <w:rPr>
      <w:color w:val="0563C1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964DC5"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rsid w:val="00964D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annotation text"/>
    <w:basedOn w:val="a"/>
    <w:link w:val="af1"/>
    <w:uiPriority w:val="99"/>
    <w:semiHidden/>
    <w:unhideWhenUsed/>
    <w:rsid w:val="00964D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64D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Title"/>
    <w:basedOn w:val="a"/>
    <w:next w:val="a"/>
    <w:link w:val="af3"/>
    <w:uiPriority w:val="10"/>
    <w:qFormat/>
    <w:rsid w:val="00964DC5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ru-RU"/>
    </w:rPr>
  </w:style>
  <w:style w:type="character" w:customStyle="1" w:styleId="af3">
    <w:name w:val="Заголовок Знак"/>
    <w:basedOn w:val="a0"/>
    <w:link w:val="af2"/>
    <w:uiPriority w:val="10"/>
    <w:rsid w:val="00964DC5"/>
    <w:rPr>
      <w:rFonts w:ascii="Times New Roman" w:eastAsia="Times New Roman" w:hAnsi="Times New Roman" w:cs="Times New Roman"/>
      <w:b/>
      <w:sz w:val="72"/>
      <w:szCs w:val="72"/>
      <w:lang w:eastAsia="ru-RU"/>
    </w:rPr>
  </w:style>
  <w:style w:type="paragraph" w:styleId="af4">
    <w:name w:val="Subtitle"/>
    <w:basedOn w:val="a"/>
    <w:next w:val="a"/>
    <w:link w:val="af5"/>
    <w:uiPriority w:val="11"/>
    <w:qFormat/>
    <w:rsid w:val="00964DC5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5">
    <w:name w:val="Подзаголовок Знак"/>
    <w:basedOn w:val="a0"/>
    <w:link w:val="af4"/>
    <w:uiPriority w:val="11"/>
    <w:rsid w:val="00964DC5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f6">
    <w:name w:val="Document Map"/>
    <w:basedOn w:val="a"/>
    <w:link w:val="af7"/>
    <w:uiPriority w:val="99"/>
    <w:semiHidden/>
    <w:unhideWhenUsed/>
    <w:rsid w:val="00964DC5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7">
    <w:name w:val="Схема документа Знак"/>
    <w:basedOn w:val="a0"/>
    <w:link w:val="af6"/>
    <w:uiPriority w:val="99"/>
    <w:semiHidden/>
    <w:rsid w:val="00964DC5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8">
    <w:name w:val="annotation subject"/>
    <w:basedOn w:val="af0"/>
    <w:next w:val="af0"/>
    <w:link w:val="af9"/>
    <w:uiPriority w:val="99"/>
    <w:semiHidden/>
    <w:unhideWhenUsed/>
    <w:rsid w:val="00964DC5"/>
    <w:rPr>
      <w:b/>
      <w:bCs/>
    </w:rPr>
  </w:style>
  <w:style w:type="character" w:customStyle="1" w:styleId="af9">
    <w:name w:val="Тема примечания Знак"/>
    <w:basedOn w:val="af1"/>
    <w:link w:val="af8"/>
    <w:uiPriority w:val="99"/>
    <w:semiHidden/>
    <w:rsid w:val="00964DC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a">
    <w:name w:val="Balloon Text"/>
    <w:basedOn w:val="a"/>
    <w:link w:val="afb"/>
    <w:uiPriority w:val="99"/>
    <w:semiHidden/>
    <w:unhideWhenUsed/>
    <w:rsid w:val="00964DC5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b">
    <w:name w:val="Текст выноски Знак"/>
    <w:basedOn w:val="a0"/>
    <w:link w:val="afa"/>
    <w:uiPriority w:val="99"/>
    <w:semiHidden/>
    <w:rsid w:val="00964DC5"/>
    <w:rPr>
      <w:rFonts w:ascii="Segoe UI" w:eastAsia="Times New Roman" w:hAnsi="Segoe UI" w:cs="Segoe UI"/>
      <w:sz w:val="18"/>
      <w:szCs w:val="18"/>
      <w:lang w:eastAsia="ru-RU"/>
    </w:rPr>
  </w:style>
  <w:style w:type="character" w:styleId="afc">
    <w:name w:val="annotation reference"/>
    <w:basedOn w:val="a0"/>
    <w:uiPriority w:val="99"/>
    <w:semiHidden/>
    <w:unhideWhenUsed/>
    <w:rsid w:val="00964DC5"/>
    <w:rPr>
      <w:sz w:val="16"/>
      <w:szCs w:val="16"/>
    </w:rPr>
  </w:style>
  <w:style w:type="character" w:styleId="afd">
    <w:name w:val="Placeholder Text"/>
    <w:basedOn w:val="a0"/>
    <w:uiPriority w:val="99"/>
    <w:semiHidden/>
    <w:rsid w:val="00964D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8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DEXP</Company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Панченко</dc:creator>
  <cp:keywords/>
  <dc:description/>
  <cp:lastModifiedBy>Яна</cp:lastModifiedBy>
  <cp:revision>5</cp:revision>
  <dcterms:created xsi:type="dcterms:W3CDTF">2022-02-26T02:58:00Z</dcterms:created>
  <dcterms:modified xsi:type="dcterms:W3CDTF">2023-02-15T13:36:00Z</dcterms:modified>
</cp:coreProperties>
</file>