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345" w:rsidRPr="007157B5" w:rsidRDefault="00B413C8" w:rsidP="000A2345">
      <w:pPr>
        <w:spacing w:line="360" w:lineRule="auto"/>
        <w:jc w:val="center"/>
        <w:rPr>
          <w:b/>
          <w:sz w:val="22"/>
          <w:szCs w:val="22"/>
        </w:rPr>
      </w:pPr>
      <w:bookmarkStart w:id="0" w:name="page1"/>
      <w:bookmarkStart w:id="1" w:name="_Toc452379729"/>
      <w:bookmarkStart w:id="2" w:name="_Toc452380714"/>
      <w:bookmarkStart w:id="3" w:name="_Toc452383084"/>
      <w:bookmarkStart w:id="4" w:name="_Toc452551190"/>
      <w:bookmarkEnd w:id="0"/>
      <w:r>
        <w:rPr>
          <w:b/>
          <w:noProof/>
          <w:sz w:val="22"/>
          <w:szCs w:val="22"/>
        </w:rPr>
        <w:pict>
          <v:rect id="_x0000_s1033" style="position:absolute;left:0;text-align:left;margin-left:-3.3pt;margin-top:-38.4pt;width:485.8pt;height:783pt;z-index:-251658752" filled="f" strokeweight="2pt"/>
        </w:pict>
      </w:r>
      <w:r w:rsidR="000A2345" w:rsidRPr="007157B5">
        <w:rPr>
          <w:b/>
          <w:sz w:val="22"/>
          <w:szCs w:val="22"/>
        </w:rPr>
        <w:t>МИНИСТЕРСТВО ОБРАЗОВАНИЯ И НАУКИ РОССИЙСКОЙ ФЕДЕРАЦИИ</w:t>
      </w:r>
    </w:p>
    <w:p w:rsidR="000A2345" w:rsidRPr="00607FB7" w:rsidRDefault="000A2345" w:rsidP="000A2345">
      <w:pPr>
        <w:keepNext/>
        <w:spacing w:after="240"/>
        <w:jc w:val="center"/>
        <w:outlineLvl w:val="1"/>
        <w:rPr>
          <w:b/>
          <w:caps/>
          <w:sz w:val="22"/>
          <w:szCs w:val="22"/>
        </w:rPr>
      </w:pPr>
      <w:bookmarkStart w:id="5" w:name="_Toc453196510"/>
      <w:bookmarkStart w:id="6" w:name="_Toc453226692"/>
      <w:r w:rsidRPr="00607FB7">
        <w:rPr>
          <w:b/>
          <w:sz w:val="22"/>
          <w:szCs w:val="22"/>
        </w:rPr>
        <w:t xml:space="preserve">федеральное государственное автономное образовательное </w:t>
      </w:r>
      <w:r w:rsidRPr="00607FB7">
        <w:rPr>
          <w:b/>
          <w:sz w:val="22"/>
          <w:szCs w:val="22"/>
        </w:rPr>
        <w:br/>
        <w:t xml:space="preserve">учреждение высшего образования </w:t>
      </w:r>
      <w:r w:rsidRPr="00607FB7">
        <w:rPr>
          <w:b/>
          <w:caps/>
          <w:sz w:val="22"/>
          <w:szCs w:val="22"/>
        </w:rPr>
        <w:br/>
        <w:t>«</w:t>
      </w:r>
      <w:r w:rsidRPr="00607FB7">
        <w:rPr>
          <w:b/>
          <w:sz w:val="22"/>
          <w:szCs w:val="22"/>
        </w:rPr>
        <w:t>Санкт-Петербургский политехнический университет Петра Великого</w:t>
      </w:r>
      <w:r w:rsidRPr="00607FB7">
        <w:rPr>
          <w:b/>
          <w:caps/>
          <w:sz w:val="22"/>
          <w:szCs w:val="22"/>
        </w:rPr>
        <w:t>»</w:t>
      </w:r>
      <w:bookmarkEnd w:id="5"/>
      <w:bookmarkEnd w:id="6"/>
    </w:p>
    <w:p w:rsidR="000A2345" w:rsidRDefault="000A2345" w:rsidP="000A2345">
      <w:pPr>
        <w:keepNext/>
        <w:spacing w:after="240"/>
        <w:jc w:val="center"/>
        <w:outlineLvl w:val="1"/>
        <w:rPr>
          <w:b/>
          <w:caps/>
          <w:spacing w:val="20"/>
          <w:sz w:val="22"/>
          <w:szCs w:val="22"/>
        </w:rPr>
      </w:pPr>
      <w:bookmarkStart w:id="7" w:name="_Toc453196511"/>
      <w:bookmarkStart w:id="8" w:name="_Toc453226693"/>
      <w:r w:rsidRPr="007157B5">
        <w:rPr>
          <w:b/>
          <w:caps/>
          <w:spacing w:val="20"/>
          <w:sz w:val="22"/>
          <w:szCs w:val="22"/>
        </w:rPr>
        <w:t>уНИВЕРСИТЕТСКИЙ ПОЛИТЕХНИЧЕСКИЙ КОЛЛЕДЖ</w:t>
      </w:r>
      <w:bookmarkEnd w:id="7"/>
      <w:bookmarkEnd w:id="8"/>
      <w:r w:rsidRPr="007157B5">
        <w:rPr>
          <w:b/>
          <w:caps/>
          <w:spacing w:val="20"/>
          <w:sz w:val="22"/>
          <w:szCs w:val="22"/>
        </w:rPr>
        <w:t xml:space="preserve"> </w:t>
      </w:r>
    </w:p>
    <w:p w:rsidR="000A2345" w:rsidRPr="00514878" w:rsidRDefault="000A2345" w:rsidP="000A2345">
      <w:pPr>
        <w:keepNext/>
        <w:spacing w:after="240"/>
        <w:jc w:val="center"/>
        <w:outlineLvl w:val="1"/>
        <w:rPr>
          <w:b/>
          <w:caps/>
          <w:spacing w:val="20"/>
          <w:sz w:val="22"/>
          <w:szCs w:val="22"/>
        </w:rPr>
      </w:pPr>
    </w:p>
    <w:tbl>
      <w:tblPr>
        <w:tblW w:w="4485" w:type="pct"/>
        <w:tblInd w:w="789" w:type="dxa"/>
        <w:tblLook w:val="04A0" w:firstRow="1" w:lastRow="0" w:firstColumn="1" w:lastColumn="0" w:noHBand="0" w:noVBand="1"/>
      </w:tblPr>
      <w:tblGrid>
        <w:gridCol w:w="4113"/>
        <w:gridCol w:w="4721"/>
      </w:tblGrid>
      <w:tr w:rsidR="000A2345" w:rsidRPr="00514878" w:rsidTr="00AA776E">
        <w:trPr>
          <w:trHeight w:val="699"/>
        </w:trPr>
        <w:tc>
          <w:tcPr>
            <w:tcW w:w="2328" w:type="pct"/>
          </w:tcPr>
          <w:p w:rsidR="000A2345" w:rsidRPr="00514878" w:rsidRDefault="000A2345" w:rsidP="00AA776E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672" w:type="pct"/>
            <w:vMerge w:val="restart"/>
          </w:tcPr>
          <w:p w:rsidR="000A2345" w:rsidRPr="003A0805" w:rsidRDefault="000A2345" w:rsidP="00AA776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Допустить к защите</w:t>
            </w:r>
          </w:p>
          <w:p w:rsidR="000A2345" w:rsidRDefault="000A2345" w:rsidP="00AA77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1F6884">
              <w:rPr>
                <w:sz w:val="28"/>
                <w:szCs w:val="28"/>
              </w:rPr>
              <w:t xml:space="preserve">Заместитель директора </w:t>
            </w:r>
          </w:p>
          <w:p w:rsidR="000A2345" w:rsidRPr="003A0805" w:rsidRDefault="000A2345" w:rsidP="00AA77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</w:t>
            </w:r>
            <w:r w:rsidRPr="001F6884">
              <w:rPr>
                <w:sz w:val="28"/>
                <w:szCs w:val="28"/>
              </w:rPr>
              <w:t xml:space="preserve">по </w:t>
            </w:r>
            <w:r>
              <w:rPr>
                <w:sz w:val="28"/>
                <w:szCs w:val="28"/>
              </w:rPr>
              <w:t>учебной работе</w:t>
            </w:r>
          </w:p>
          <w:p w:rsidR="000A2345" w:rsidRDefault="000A2345" w:rsidP="00AA776E">
            <w:pPr>
              <w:jc w:val="both"/>
              <w:rPr>
                <w:sz w:val="18"/>
                <w:szCs w:val="18"/>
              </w:rPr>
            </w:pPr>
            <w:r>
              <w:rPr>
                <w:position w:val="-6"/>
                <w:sz w:val="18"/>
                <w:szCs w:val="18"/>
              </w:rPr>
              <w:t xml:space="preserve">                        _________  </w:t>
            </w:r>
            <w:r w:rsidRPr="009019CB">
              <w:rPr>
                <w:position w:val="-6"/>
                <w:sz w:val="24"/>
                <w:szCs w:val="24"/>
                <w:u w:val="single"/>
              </w:rPr>
              <w:t>М.Г. Рождественская</w:t>
            </w:r>
            <w:r>
              <w:rPr>
                <w:position w:val="-6"/>
                <w:sz w:val="18"/>
                <w:szCs w:val="18"/>
              </w:rPr>
              <w:t>__</w:t>
            </w:r>
            <w:r>
              <w:rPr>
                <w:sz w:val="18"/>
                <w:szCs w:val="18"/>
              </w:rPr>
              <w:t xml:space="preserve">     </w:t>
            </w:r>
          </w:p>
          <w:p w:rsidR="000A2345" w:rsidRPr="00607FB7" w:rsidRDefault="000A2345" w:rsidP="00AA776E">
            <w:pPr>
              <w:jc w:val="both"/>
              <w:rPr>
                <w:position w:val="-6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(Подпись)                (И.О.Ф.)</w:t>
            </w:r>
          </w:p>
          <w:p w:rsidR="000A2345" w:rsidRDefault="000A2345" w:rsidP="00AA776E">
            <w:pPr>
              <w:rPr>
                <w:b/>
              </w:rPr>
            </w:pPr>
            <w:r>
              <w:rPr>
                <w:sz w:val="24"/>
                <w:szCs w:val="24"/>
              </w:rPr>
              <w:t xml:space="preserve">                   </w:t>
            </w:r>
            <w:r w:rsidRPr="007742DB">
              <w:rPr>
                <w:sz w:val="24"/>
                <w:szCs w:val="24"/>
              </w:rPr>
              <w:t>«___»__________  201</w:t>
            </w:r>
            <w:r>
              <w:rPr>
                <w:sz w:val="24"/>
                <w:szCs w:val="24"/>
              </w:rPr>
              <w:t xml:space="preserve">__ </w:t>
            </w:r>
            <w:r w:rsidRPr="007742DB">
              <w:rPr>
                <w:sz w:val="24"/>
                <w:szCs w:val="24"/>
              </w:rPr>
              <w:t>г.</w:t>
            </w:r>
            <w:r w:rsidRPr="007742DB">
              <w:rPr>
                <w:sz w:val="24"/>
                <w:szCs w:val="24"/>
              </w:rPr>
              <w:tab/>
            </w:r>
          </w:p>
          <w:p w:rsidR="000A2345" w:rsidRPr="00BD713B" w:rsidRDefault="000A2345" w:rsidP="00AA776E">
            <w:pPr>
              <w:ind w:left="3540"/>
              <w:rPr>
                <w:sz w:val="24"/>
                <w:szCs w:val="24"/>
                <w:vertAlign w:val="superscript"/>
              </w:rPr>
            </w:pPr>
          </w:p>
        </w:tc>
      </w:tr>
      <w:tr w:rsidR="000A2345" w:rsidRPr="00514878" w:rsidTr="000A2345">
        <w:trPr>
          <w:trHeight w:val="1503"/>
        </w:trPr>
        <w:tc>
          <w:tcPr>
            <w:tcW w:w="2328" w:type="pct"/>
          </w:tcPr>
          <w:p w:rsidR="000A2345" w:rsidRPr="00514878" w:rsidRDefault="000A2345" w:rsidP="00AA776E">
            <w:pPr>
              <w:rPr>
                <w:sz w:val="28"/>
                <w:szCs w:val="28"/>
              </w:rPr>
            </w:pPr>
            <w:r w:rsidRPr="00514878">
              <w:t xml:space="preserve"> </w:t>
            </w:r>
          </w:p>
        </w:tc>
        <w:tc>
          <w:tcPr>
            <w:tcW w:w="2672" w:type="pct"/>
            <w:vMerge/>
          </w:tcPr>
          <w:p w:rsidR="000A2345" w:rsidRPr="007742DB" w:rsidRDefault="000A2345" w:rsidP="00AA776E">
            <w:pPr>
              <w:rPr>
                <w:sz w:val="24"/>
                <w:szCs w:val="24"/>
              </w:rPr>
            </w:pPr>
          </w:p>
        </w:tc>
      </w:tr>
    </w:tbl>
    <w:p w:rsidR="000A2345" w:rsidRDefault="000A2345" w:rsidP="000A2345">
      <w:pPr>
        <w:tabs>
          <w:tab w:val="center" w:pos="4796"/>
          <w:tab w:val="left" w:pos="7635"/>
        </w:tabs>
        <w:spacing w:before="240" w:after="240" w:line="360" w:lineRule="auto"/>
        <w:jc w:val="center"/>
        <w:rPr>
          <w:b/>
          <w:sz w:val="36"/>
          <w:lang w:val="en-US"/>
        </w:rPr>
      </w:pPr>
      <w:r>
        <w:rPr>
          <w:b/>
          <w:sz w:val="36"/>
        </w:rPr>
        <w:t>ДИПЛОМНЫЙ</w:t>
      </w:r>
      <w:r w:rsidRPr="001F3B68">
        <w:rPr>
          <w:b/>
          <w:sz w:val="36"/>
        </w:rPr>
        <w:t xml:space="preserve"> </w:t>
      </w:r>
      <w:r>
        <w:rPr>
          <w:b/>
          <w:sz w:val="36"/>
        </w:rPr>
        <w:t>ПРОЕКТ</w:t>
      </w:r>
    </w:p>
    <w:p w:rsidR="000A2345" w:rsidRPr="000A2345" w:rsidRDefault="000A2345" w:rsidP="000A2345">
      <w:pPr>
        <w:tabs>
          <w:tab w:val="center" w:pos="4796"/>
          <w:tab w:val="left" w:pos="7635"/>
        </w:tabs>
        <w:spacing w:before="240" w:after="840" w:line="360" w:lineRule="auto"/>
        <w:jc w:val="center"/>
        <w:rPr>
          <w:b/>
          <w:caps/>
          <w:sz w:val="40"/>
          <w:szCs w:val="28"/>
        </w:rPr>
      </w:pPr>
      <w:r>
        <w:rPr>
          <w:b/>
          <w:sz w:val="36"/>
        </w:rPr>
        <w:t>Пояснительная записка</w:t>
      </w:r>
    </w:p>
    <w:p w:rsidR="000A2345" w:rsidRPr="00514878" w:rsidRDefault="000A2345" w:rsidP="000A2345">
      <w:pPr>
        <w:spacing w:line="360" w:lineRule="auto"/>
        <w:ind w:left="392"/>
        <w:jc w:val="both"/>
        <w:rPr>
          <w:sz w:val="28"/>
          <w:szCs w:val="28"/>
          <w:u w:val="single"/>
        </w:rPr>
      </w:pPr>
      <w:r w:rsidRPr="00514878">
        <w:rPr>
          <w:sz w:val="28"/>
          <w:szCs w:val="28"/>
        </w:rPr>
        <w:t xml:space="preserve">Тема </w:t>
      </w:r>
      <w:r w:rsidRPr="00514878">
        <w:rPr>
          <w:sz w:val="28"/>
          <w:szCs w:val="28"/>
          <w:u w:val="single"/>
        </w:rPr>
        <w:tab/>
      </w:r>
      <w:r w:rsidR="005E1125">
        <w:rPr>
          <w:sz w:val="28"/>
          <w:szCs w:val="28"/>
          <w:u w:val="single"/>
          <w:lang w:val="en-US"/>
        </w:rPr>
        <w:t>Web</w:t>
      </w:r>
      <w:r w:rsidR="005E1125" w:rsidRPr="00B413C8">
        <w:rPr>
          <w:sz w:val="28"/>
          <w:szCs w:val="28"/>
          <w:u w:val="single"/>
        </w:rPr>
        <w:t>-</w:t>
      </w:r>
      <w:r w:rsidR="005E1125">
        <w:rPr>
          <w:sz w:val="28"/>
          <w:szCs w:val="28"/>
          <w:u w:val="single"/>
        </w:rPr>
        <w:t>сайт школы №128</w:t>
      </w:r>
      <w:r w:rsidR="005E1125">
        <w:rPr>
          <w:sz w:val="28"/>
          <w:szCs w:val="28"/>
          <w:u w:val="single"/>
        </w:rPr>
        <w:tab/>
      </w:r>
      <w:r w:rsidR="005E1125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</w:p>
    <w:p w:rsidR="000A2345" w:rsidRPr="00514878" w:rsidRDefault="000A2345" w:rsidP="000A2345">
      <w:pPr>
        <w:spacing w:line="360" w:lineRule="auto"/>
        <w:ind w:left="238"/>
        <w:jc w:val="both"/>
        <w:rPr>
          <w:sz w:val="28"/>
          <w:szCs w:val="28"/>
          <w:u w:val="single"/>
        </w:rPr>
      </w:pP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</w:p>
    <w:p w:rsidR="000A2345" w:rsidRPr="00514878" w:rsidRDefault="000A2345" w:rsidP="000A2345">
      <w:pPr>
        <w:ind w:left="238"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>с</w:t>
      </w:r>
      <w:r w:rsidRPr="006047C4">
        <w:rPr>
          <w:sz w:val="28"/>
          <w:szCs w:val="28"/>
        </w:rPr>
        <w:t>пециальность</w:t>
      </w:r>
      <w:r>
        <w:rPr>
          <w:sz w:val="28"/>
          <w:szCs w:val="28"/>
          <w:u w:val="single"/>
        </w:rPr>
        <w:t xml:space="preserve"> </w:t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230115</w:t>
      </w:r>
      <w:r w:rsidRPr="00514878">
        <w:rPr>
          <w:sz w:val="28"/>
          <w:szCs w:val="28"/>
          <w:u w:val="single"/>
        </w:rPr>
        <w:tab/>
        <w:t xml:space="preserve"> </w:t>
      </w:r>
      <w:r w:rsidRPr="006047C4">
        <w:rPr>
          <w:sz w:val="28"/>
          <w:szCs w:val="28"/>
        </w:rPr>
        <w:t>группа</w:t>
      </w:r>
      <w:r w:rsidRPr="00514878">
        <w:rPr>
          <w:sz w:val="28"/>
          <w:szCs w:val="28"/>
          <w:u w:val="single"/>
        </w:rPr>
        <w:t xml:space="preserve"> </w:t>
      </w:r>
      <w:r w:rsidRPr="00514878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4293/41</w:t>
      </w:r>
      <w:r w:rsidRPr="00514878">
        <w:rPr>
          <w:sz w:val="28"/>
          <w:szCs w:val="28"/>
          <w:u w:val="single"/>
        </w:rPr>
        <w:tab/>
      </w:r>
    </w:p>
    <w:p w:rsidR="000A2345" w:rsidRDefault="000A2345" w:rsidP="000A2345">
      <w:pPr>
        <w:spacing w:line="360" w:lineRule="auto"/>
        <w:ind w:left="238"/>
        <w:jc w:val="both"/>
        <w:rPr>
          <w:sz w:val="28"/>
          <w:szCs w:val="28"/>
        </w:rPr>
      </w:pPr>
    </w:p>
    <w:p w:rsidR="000A2345" w:rsidRPr="00514878" w:rsidRDefault="000A2345" w:rsidP="000A2345">
      <w:pPr>
        <w:spacing w:line="360" w:lineRule="auto"/>
        <w:ind w:left="238"/>
        <w:jc w:val="both"/>
        <w:rPr>
          <w:sz w:val="28"/>
          <w:szCs w:val="28"/>
        </w:rPr>
      </w:pPr>
    </w:p>
    <w:p w:rsidR="000A2345" w:rsidRPr="00514878" w:rsidRDefault="000A2345" w:rsidP="000A2345">
      <w:pPr>
        <w:spacing w:line="360" w:lineRule="auto"/>
        <w:ind w:left="238"/>
        <w:jc w:val="both"/>
        <w:rPr>
          <w:sz w:val="28"/>
          <w:szCs w:val="28"/>
        </w:rPr>
      </w:pPr>
    </w:p>
    <w:p w:rsidR="000A2345" w:rsidRPr="00514878" w:rsidRDefault="000A2345" w:rsidP="000A2345">
      <w:pPr>
        <w:ind w:left="392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Студент        </w:t>
      </w:r>
      <w:r w:rsidRPr="00514878">
        <w:rPr>
          <w:sz w:val="28"/>
          <w:szCs w:val="28"/>
        </w:rPr>
        <w:t xml:space="preserve"> </w:t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>
        <w:rPr>
          <w:sz w:val="28"/>
          <w:szCs w:val="28"/>
        </w:rPr>
        <w:tab/>
      </w:r>
      <w:r w:rsidRPr="00514878">
        <w:rPr>
          <w:sz w:val="28"/>
          <w:szCs w:val="28"/>
          <w:u w:val="single"/>
        </w:rPr>
        <w:tab/>
      </w:r>
      <w:bookmarkStart w:id="9" w:name="_GoBack"/>
      <w:bookmarkEnd w:id="9"/>
      <w:r w:rsidRPr="00514878">
        <w:rPr>
          <w:sz w:val="28"/>
          <w:szCs w:val="28"/>
          <w:u w:val="single"/>
        </w:rPr>
        <w:tab/>
      </w:r>
    </w:p>
    <w:p w:rsidR="000A2345" w:rsidRPr="00514878" w:rsidRDefault="000A2345" w:rsidP="000A2345">
      <w:pPr>
        <w:ind w:left="2362" w:firstLine="470"/>
        <w:jc w:val="both"/>
      </w:pPr>
      <w:r>
        <w:t xml:space="preserve">   (</w:t>
      </w:r>
      <w:r w:rsidRPr="00514878">
        <w:t>подпись</w:t>
      </w:r>
      <w:r>
        <w:t>)</w:t>
      </w:r>
      <w:r w:rsidRPr="00514878">
        <w:t xml:space="preserve"> </w:t>
      </w:r>
      <w:r w:rsidRPr="00514878">
        <w:tab/>
      </w:r>
      <w:r w:rsidRPr="00514878">
        <w:tab/>
      </w:r>
      <w:r w:rsidRPr="00514878">
        <w:tab/>
      </w:r>
      <w:r w:rsidRPr="00514878">
        <w:tab/>
      </w:r>
      <w:r w:rsidRPr="00514878">
        <w:tab/>
      </w:r>
      <w:r>
        <w:t>(ФИО)</w:t>
      </w:r>
    </w:p>
    <w:p w:rsidR="000A2345" w:rsidRPr="00514878" w:rsidRDefault="000A2345" w:rsidP="000A2345">
      <w:pPr>
        <w:spacing w:line="360" w:lineRule="auto"/>
        <w:ind w:left="392"/>
        <w:jc w:val="both"/>
        <w:rPr>
          <w:sz w:val="28"/>
          <w:szCs w:val="28"/>
        </w:rPr>
      </w:pPr>
    </w:p>
    <w:p w:rsidR="000A2345" w:rsidRPr="00514878" w:rsidRDefault="000A2345" w:rsidP="000A2345">
      <w:pPr>
        <w:ind w:left="392"/>
        <w:jc w:val="both"/>
        <w:rPr>
          <w:sz w:val="28"/>
          <w:szCs w:val="28"/>
          <w:u w:val="single"/>
        </w:rPr>
      </w:pPr>
      <w:r w:rsidRPr="00514878">
        <w:rPr>
          <w:sz w:val="28"/>
          <w:szCs w:val="28"/>
        </w:rPr>
        <w:t xml:space="preserve">Руководитель </w:t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  <w:u w:val="single"/>
        </w:rPr>
        <w:tab/>
      </w:r>
      <w:r w:rsidRPr="00514878">
        <w:rPr>
          <w:sz w:val="28"/>
          <w:szCs w:val="28"/>
        </w:rPr>
        <w:tab/>
      </w:r>
      <w:r w:rsidRPr="00514878"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</w:p>
    <w:p w:rsidR="000A2345" w:rsidRPr="00514878" w:rsidRDefault="000A2345" w:rsidP="000A2345">
      <w:pPr>
        <w:ind w:left="2362" w:firstLine="470"/>
        <w:jc w:val="both"/>
      </w:pPr>
      <w:r>
        <w:t xml:space="preserve">  (</w:t>
      </w:r>
      <w:r w:rsidRPr="00514878">
        <w:t>подпись</w:t>
      </w:r>
      <w:r>
        <w:t>)</w:t>
      </w:r>
      <w:r w:rsidRPr="00514878">
        <w:t xml:space="preserve"> </w:t>
      </w:r>
      <w:r w:rsidRPr="00514878">
        <w:tab/>
      </w:r>
      <w:r w:rsidRPr="00514878">
        <w:tab/>
      </w:r>
      <w:r w:rsidRPr="00514878">
        <w:tab/>
      </w:r>
      <w:r w:rsidRPr="00514878">
        <w:tab/>
      </w:r>
      <w:r>
        <w:t xml:space="preserve">              (ФИО)</w:t>
      </w:r>
    </w:p>
    <w:p w:rsidR="000A2345" w:rsidRDefault="000A2345" w:rsidP="000A2345">
      <w:pPr>
        <w:spacing w:line="360" w:lineRule="auto"/>
        <w:rPr>
          <w:caps/>
          <w:sz w:val="24"/>
          <w:szCs w:val="24"/>
        </w:rPr>
      </w:pPr>
    </w:p>
    <w:p w:rsidR="000A2345" w:rsidRPr="0069210F" w:rsidRDefault="000A2345" w:rsidP="000A2345">
      <w:pPr>
        <w:spacing w:line="360" w:lineRule="auto"/>
        <w:jc w:val="center"/>
        <w:rPr>
          <w:caps/>
          <w:sz w:val="24"/>
          <w:szCs w:val="24"/>
        </w:rPr>
      </w:pPr>
    </w:p>
    <w:p w:rsidR="000A2345" w:rsidRDefault="000A2345" w:rsidP="000A2345">
      <w:pPr>
        <w:jc w:val="center"/>
        <w:rPr>
          <w:sz w:val="24"/>
          <w:szCs w:val="24"/>
        </w:rPr>
      </w:pPr>
    </w:p>
    <w:p w:rsidR="000A2345" w:rsidRDefault="000A2345" w:rsidP="000A2345">
      <w:pPr>
        <w:jc w:val="center"/>
        <w:rPr>
          <w:sz w:val="24"/>
          <w:szCs w:val="24"/>
        </w:rPr>
      </w:pPr>
      <w:r w:rsidRPr="0069210F">
        <w:rPr>
          <w:sz w:val="24"/>
          <w:szCs w:val="24"/>
        </w:rPr>
        <w:t>Санкт-Петербург</w:t>
      </w:r>
      <w:r w:rsidRPr="0069210F">
        <w:rPr>
          <w:sz w:val="24"/>
          <w:szCs w:val="24"/>
        </w:rPr>
        <w:softHyphen/>
      </w:r>
      <w:r w:rsidRPr="0069210F">
        <w:rPr>
          <w:sz w:val="24"/>
          <w:szCs w:val="24"/>
        </w:rPr>
        <w:softHyphen/>
      </w:r>
    </w:p>
    <w:p w:rsidR="000A2345" w:rsidRPr="000A2345" w:rsidRDefault="000A2345" w:rsidP="000A2345">
      <w:pPr>
        <w:jc w:val="center"/>
        <w:rPr>
          <w:sz w:val="24"/>
          <w:szCs w:val="24"/>
        </w:rPr>
      </w:pPr>
      <w:r>
        <w:rPr>
          <w:sz w:val="24"/>
          <w:szCs w:val="24"/>
        </w:rPr>
        <w:t>2016</w:t>
      </w:r>
      <w:r>
        <w:rPr>
          <w:sz w:val="24"/>
          <w:szCs w:val="24"/>
        </w:rPr>
        <w:br w:type="page"/>
      </w:r>
    </w:p>
    <w:p w:rsidR="00D24460" w:rsidRDefault="00327D61" w:rsidP="00327D61">
      <w:pPr>
        <w:spacing w:before="480" w:after="240" w:line="360" w:lineRule="auto"/>
        <w:jc w:val="center"/>
        <w:rPr>
          <w:noProof/>
        </w:rPr>
      </w:pPr>
      <w:r w:rsidRPr="00E879E8">
        <w:rPr>
          <w:rFonts w:ascii="Times New Roman" w:hAnsi="Times New Roman" w:cs="Times New Roman"/>
          <w:sz w:val="28"/>
        </w:rPr>
        <w:lastRenderedPageBreak/>
        <w:t>СОДЕРЖАНИЕ</w:t>
      </w:r>
      <w:bookmarkEnd w:id="1"/>
      <w:bookmarkEnd w:id="2"/>
      <w:bookmarkEnd w:id="3"/>
      <w:bookmarkEnd w:id="4"/>
      <w:r w:rsidR="00ED6900" w:rsidRPr="00E879E8">
        <w:rPr>
          <w:rFonts w:ascii="Times New Roman" w:hAnsi="Times New Roman" w:cs="Times New Roman"/>
          <w:sz w:val="28"/>
          <w:szCs w:val="28"/>
        </w:rPr>
        <w:fldChar w:fldCharType="begin"/>
      </w:r>
      <w:r w:rsidRPr="00E879E8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="00ED6900" w:rsidRPr="00E879E8">
        <w:rPr>
          <w:rFonts w:ascii="Times New Roman" w:hAnsi="Times New Roman" w:cs="Times New Roman"/>
          <w:sz w:val="28"/>
          <w:szCs w:val="28"/>
        </w:rPr>
        <w:fldChar w:fldCharType="separate"/>
      </w:r>
    </w:p>
    <w:p w:rsidR="00D24460" w:rsidRDefault="00B413C8">
      <w:pPr>
        <w:pStyle w:val="2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2" w:history="1">
        <w:r w:rsidR="00D24460" w:rsidRPr="00061C6F">
          <w:rPr>
            <w:rStyle w:val="a7"/>
            <w:b/>
            <w:noProof/>
          </w:rPr>
          <w:t xml:space="preserve">федеральное государственное автономное образовательное  учреждение высшего образования </w:t>
        </w:r>
        <w:r w:rsidR="00D24460" w:rsidRPr="00061C6F">
          <w:rPr>
            <w:rStyle w:val="a7"/>
            <w:b/>
            <w:caps/>
            <w:noProof/>
          </w:rPr>
          <w:t xml:space="preserve"> «</w:t>
        </w:r>
        <w:r w:rsidR="00D24460" w:rsidRPr="00061C6F">
          <w:rPr>
            <w:rStyle w:val="a7"/>
            <w:b/>
            <w:noProof/>
          </w:rPr>
          <w:t>Санкт-Петербургский политехнический университет Петра Великого</w:t>
        </w:r>
        <w:r w:rsidR="00D24460" w:rsidRPr="00061C6F">
          <w:rPr>
            <w:rStyle w:val="a7"/>
            <w:b/>
            <w:caps/>
            <w:noProof/>
          </w:rPr>
          <w:t>»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_Toc453226692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2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2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3" w:history="1">
        <w:r w:rsidR="00D24460" w:rsidRPr="00061C6F">
          <w:rPr>
            <w:rStyle w:val="a7"/>
            <w:b/>
            <w:caps/>
            <w:noProof/>
            <w:spacing w:val="20"/>
          </w:rPr>
          <w:t>уНИВЕРСИТЕТСКИЙ ПОЛИТЕХНИЧЕСКИЙ КОЛЛЕДЖ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_Toc453226693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2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4" w:history="1">
        <w:r w:rsidR="00D24460" w:rsidRPr="00061C6F">
          <w:rPr>
            <w:rStyle w:val="a7"/>
            <w:rFonts w:ascii="Times New Roman" w:hAnsi="Times New Roman"/>
            <w:noProof/>
          </w:rPr>
          <w:t>ВВЕДЕНИЕ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_Toc453226694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4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44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5" w:history="1">
        <w:r w:rsidR="00D24460" w:rsidRPr="00061C6F">
          <w:rPr>
            <w:rStyle w:val="a7"/>
            <w:rFonts w:ascii="Times New Roman" w:hAnsi="Times New Roman"/>
            <w:noProof/>
          </w:rPr>
          <w:t>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Общая часть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_Toc453226695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6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6" w:history="1">
        <w:r w:rsidR="00D24460" w:rsidRPr="00061C6F">
          <w:rPr>
            <w:rStyle w:val="a7"/>
            <w:rFonts w:ascii="Times New Roman" w:hAnsi="Times New Roman"/>
            <w:noProof/>
          </w:rPr>
          <w:t>1.1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Описание предметной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 xml:space="preserve"> </w:t>
        </w:r>
        <w:r w:rsidR="00D24460" w:rsidRPr="00061C6F">
          <w:rPr>
            <w:rStyle w:val="a7"/>
            <w:rFonts w:ascii="Times New Roman" w:hAnsi="Times New Roman"/>
            <w:noProof/>
          </w:rPr>
          <w:t>области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_Toc453226696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6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7" w:history="1">
        <w:r w:rsidR="00D24460" w:rsidRPr="00061C6F">
          <w:rPr>
            <w:rStyle w:val="a7"/>
            <w:rFonts w:ascii="Times New Roman" w:hAnsi="Times New Roman"/>
            <w:noProof/>
          </w:rPr>
          <w:t>1.3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ГБОУ СОШ №128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_Toc453226697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8" w:history="1">
        <w:r w:rsidR="00D24460" w:rsidRPr="00061C6F">
          <w:rPr>
            <w:rStyle w:val="a7"/>
            <w:rFonts w:ascii="Times New Roman" w:hAnsi="Times New Roman"/>
            <w:noProof/>
          </w:rPr>
          <w:t>1.4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Понятие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web-</w:t>
        </w:r>
        <w:r w:rsidR="00D24460" w:rsidRPr="00061C6F">
          <w:rPr>
            <w:rStyle w:val="a7"/>
            <w:rFonts w:ascii="Times New Roman" w:hAnsi="Times New Roman"/>
            <w:noProof/>
          </w:rPr>
          <w:t>сайта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_Toc453226698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699" w:history="1">
        <w:r w:rsidR="00D24460" w:rsidRPr="00061C6F">
          <w:rPr>
            <w:rStyle w:val="a7"/>
            <w:rFonts w:ascii="Times New Roman" w:hAnsi="Times New Roman"/>
            <w:noProof/>
          </w:rPr>
          <w:t>1.5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Классификация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web-</w:t>
        </w:r>
        <w:r w:rsidR="00D24460" w:rsidRPr="00061C6F">
          <w:rPr>
            <w:rStyle w:val="a7"/>
            <w:rFonts w:ascii="Times New Roman" w:hAnsi="Times New Roman"/>
            <w:noProof/>
          </w:rPr>
          <w:t>сайтов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_Toc453226699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8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0" w:history="1">
        <w:r w:rsidR="00D24460" w:rsidRPr="00061C6F">
          <w:rPr>
            <w:rStyle w:val="a7"/>
            <w:rFonts w:ascii="Times New Roman" w:hAnsi="Times New Roman"/>
            <w:noProof/>
          </w:rPr>
          <w:t>1.6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Общие сведения о языке программирования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PHP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_Toc453226700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9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1" w:history="1"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1.7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Назначение и применение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JavaScript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_Toc453226701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10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2" w:history="1">
        <w:r w:rsidR="00D24460" w:rsidRPr="00061C6F">
          <w:rPr>
            <w:rStyle w:val="a7"/>
            <w:rFonts w:ascii="Times New Roman" w:hAnsi="Times New Roman"/>
            <w:noProof/>
          </w:rPr>
          <w:t>1.8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Общие сведения о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Denwer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_Toc453226702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11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44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3" w:history="1">
        <w:r w:rsidR="00D24460" w:rsidRPr="00061C6F">
          <w:rPr>
            <w:rStyle w:val="a7"/>
            <w:rFonts w:ascii="Times New Roman" w:hAnsi="Times New Roman"/>
            <w:noProof/>
          </w:rPr>
          <w:t>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Специальная часть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_Toc453226703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13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4" w:history="1">
        <w:r w:rsidR="00D24460" w:rsidRPr="00061C6F">
          <w:rPr>
            <w:rStyle w:val="a7"/>
            <w:rFonts w:ascii="Times New Roman" w:hAnsi="Times New Roman"/>
            <w:noProof/>
          </w:rPr>
          <w:t>2.1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Постановка задачи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_Toc453226704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13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5" w:history="1">
        <w:r w:rsidR="00D24460" w:rsidRPr="00061C6F">
          <w:rPr>
            <w:rStyle w:val="a7"/>
            <w:rFonts w:ascii="Times New Roman" w:hAnsi="Times New Roman"/>
            <w:noProof/>
          </w:rPr>
          <w:t>2.1.1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Основания для разработки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_Toc453226705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13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6" w:history="1">
        <w:r w:rsidR="00D24460" w:rsidRPr="00061C6F">
          <w:rPr>
            <w:rStyle w:val="a7"/>
            <w:rFonts w:ascii="Times New Roman" w:hAnsi="Times New Roman"/>
            <w:noProof/>
          </w:rPr>
          <w:t>2.1.2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Назначение разработки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_Toc453226706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13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7" w:history="1">
        <w:r w:rsidR="00D24460" w:rsidRPr="00061C6F">
          <w:rPr>
            <w:rStyle w:val="a7"/>
            <w:rFonts w:ascii="Times New Roman" w:hAnsi="Times New Roman"/>
            <w:noProof/>
          </w:rPr>
          <w:t>2.1.3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Требования к программному модулю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_Toc453226707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14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8" w:history="1">
        <w:r w:rsidR="00D24460" w:rsidRPr="00061C6F">
          <w:rPr>
            <w:rStyle w:val="a7"/>
            <w:rFonts w:ascii="Times New Roman" w:hAnsi="Times New Roman"/>
            <w:noProof/>
          </w:rPr>
          <w:t>2.1.4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Требования к функциональным характеристикам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_Toc453226708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14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09" w:history="1">
        <w:r w:rsidR="00D24460" w:rsidRPr="00061C6F">
          <w:rPr>
            <w:rStyle w:val="a7"/>
            <w:rFonts w:ascii="Times New Roman" w:hAnsi="Times New Roman"/>
            <w:noProof/>
          </w:rPr>
          <w:t>2.1.5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Требования к надежности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_Toc453226709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14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0" w:history="1">
        <w:r w:rsidR="00D24460" w:rsidRPr="00061C6F">
          <w:rPr>
            <w:rStyle w:val="a7"/>
            <w:rFonts w:ascii="Times New Roman" w:hAnsi="Times New Roman"/>
            <w:noProof/>
          </w:rPr>
          <w:t>2.1.6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Требования к условиям эксплуатации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_Toc453226710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1" w:history="1">
        <w:r w:rsidR="00D24460" w:rsidRPr="00061C6F">
          <w:rPr>
            <w:rStyle w:val="a7"/>
            <w:rFonts w:ascii="Times New Roman" w:hAnsi="Times New Roman"/>
            <w:noProof/>
          </w:rPr>
          <w:t>2.1.7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Порядок контроля и приемки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_Toc453226711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2" w:history="1"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2.2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Описание схем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_Toc453226712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3" w:history="1">
        <w:r w:rsidR="00D24460" w:rsidRPr="00CD12DE">
          <w:rPr>
            <w:rStyle w:val="a7"/>
            <w:rFonts w:ascii="Times New Roman" w:hAnsi="Times New Roman"/>
            <w:noProof/>
          </w:rPr>
          <w:t>2.2.1</w:t>
        </w:r>
        <w:r w:rsidR="00D24460" w:rsidRPr="00CD12D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CD12DE">
          <w:rPr>
            <w:rStyle w:val="a7"/>
            <w:rFonts w:ascii="Times New Roman" w:hAnsi="Times New Roman"/>
            <w:noProof/>
          </w:rPr>
          <w:t>Диаграмма использования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_Toc453226713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4" w:history="1">
        <w:r w:rsidR="00D24460" w:rsidRPr="00061C6F">
          <w:rPr>
            <w:rStyle w:val="a7"/>
            <w:rFonts w:ascii="Times New Roman" w:hAnsi="Times New Roman"/>
            <w:noProof/>
          </w:rPr>
          <w:t>2.2.2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Структура базы данных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_Toc453226714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16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5" w:history="1">
        <w:r w:rsidR="00D24460" w:rsidRPr="00061C6F">
          <w:rPr>
            <w:rStyle w:val="a7"/>
            <w:rFonts w:ascii="Times New Roman" w:hAnsi="Times New Roman"/>
            <w:noProof/>
          </w:rPr>
          <w:t>2.3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Описание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web</w:t>
        </w:r>
        <w:r w:rsidR="00D24460" w:rsidRPr="00061C6F">
          <w:rPr>
            <w:rStyle w:val="a7"/>
            <w:rFonts w:ascii="Times New Roman" w:hAnsi="Times New Roman"/>
            <w:noProof/>
          </w:rPr>
          <w:t>-сайта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_Toc453226715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16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6" w:history="1">
        <w:r w:rsidR="00D24460" w:rsidRPr="00061C6F">
          <w:rPr>
            <w:rStyle w:val="a7"/>
            <w:rFonts w:ascii="Times New Roman" w:hAnsi="Times New Roman"/>
            <w:noProof/>
          </w:rPr>
          <w:t>2.4.1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Общие сведения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_Toc453226716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7" w:history="1">
        <w:r w:rsidR="00D24460" w:rsidRPr="00061C6F">
          <w:rPr>
            <w:rStyle w:val="a7"/>
            <w:rFonts w:ascii="Times New Roman" w:hAnsi="Times New Roman"/>
            <w:noProof/>
          </w:rPr>
          <w:t>2.4.2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Используемые технические средства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_Toc453226717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8" w:history="1">
        <w:r w:rsidR="00D24460" w:rsidRPr="00061C6F">
          <w:rPr>
            <w:rStyle w:val="a7"/>
            <w:rFonts w:ascii="Times New Roman" w:hAnsi="Times New Roman"/>
            <w:noProof/>
          </w:rPr>
          <w:t>2.4.3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Вызов и загрузка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_Toc453226718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19" w:history="1">
        <w:r w:rsidR="00D24460" w:rsidRPr="00061C6F">
          <w:rPr>
            <w:rStyle w:val="a7"/>
            <w:rFonts w:ascii="Times New Roman" w:hAnsi="Times New Roman"/>
            <w:noProof/>
          </w:rPr>
          <w:t>2.4.4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Входные данные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_Toc453226719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0" w:history="1">
        <w:r w:rsidR="00D24460" w:rsidRPr="00061C6F">
          <w:rPr>
            <w:rStyle w:val="a7"/>
            <w:rFonts w:ascii="Times New Roman" w:hAnsi="Times New Roman"/>
            <w:noProof/>
          </w:rPr>
          <w:t>2.4.5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Выходные данные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_Toc453226720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1" w:history="1">
        <w:r w:rsidR="00D24460" w:rsidRPr="00061C6F">
          <w:rPr>
            <w:rStyle w:val="a7"/>
            <w:rFonts w:ascii="Times New Roman" w:hAnsi="Times New Roman"/>
            <w:noProof/>
          </w:rPr>
          <w:t>2.4.6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Результаты работы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web-</w:t>
        </w:r>
        <w:r w:rsidR="00D24460" w:rsidRPr="00061C6F">
          <w:rPr>
            <w:rStyle w:val="a7"/>
            <w:rFonts w:ascii="Times New Roman" w:hAnsi="Times New Roman"/>
            <w:noProof/>
          </w:rPr>
          <w:t>сайта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_Toc453226721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18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44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2" w:history="1">
        <w:r w:rsidR="00D24460" w:rsidRPr="00061C6F">
          <w:rPr>
            <w:rStyle w:val="a7"/>
            <w:rFonts w:ascii="Times New Roman" w:hAnsi="Times New Roman"/>
            <w:noProof/>
          </w:rPr>
          <w:t>3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Экономическое обоснование целесообразности разработки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_Toc453226722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19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3" w:history="1">
        <w:r w:rsidR="00D24460" w:rsidRPr="00061C6F">
          <w:rPr>
            <w:rStyle w:val="a7"/>
            <w:rFonts w:ascii="Times New Roman" w:hAnsi="Times New Roman"/>
            <w:noProof/>
          </w:rPr>
          <w:t>3.1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 xml:space="preserve">Трудоёмкость разработки </w:t>
        </w:r>
        <w:r w:rsidR="00D24460" w:rsidRPr="00061C6F">
          <w:rPr>
            <w:rStyle w:val="a7"/>
            <w:rFonts w:ascii="Times New Roman" w:hAnsi="Times New Roman"/>
            <w:noProof/>
            <w:lang w:val="en-US"/>
          </w:rPr>
          <w:t>Web</w:t>
        </w:r>
        <w:r w:rsidR="00D24460" w:rsidRPr="00061C6F">
          <w:rPr>
            <w:rStyle w:val="a7"/>
            <w:rFonts w:ascii="Times New Roman" w:hAnsi="Times New Roman"/>
            <w:noProof/>
          </w:rPr>
          <w:t>-сайта, квалификация исполнителя и его оклад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_Toc453226723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19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4" w:history="1">
        <w:r w:rsidR="00D24460" w:rsidRPr="00061C6F">
          <w:rPr>
            <w:rStyle w:val="a7"/>
            <w:rFonts w:ascii="Times New Roman" w:hAnsi="Times New Roman"/>
            <w:noProof/>
          </w:rPr>
          <w:t>3.2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Расчёт затрат на разработку информационных технологий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_Toc453226724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20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left" w:pos="660"/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5" w:history="1">
        <w:r w:rsidR="00D24460" w:rsidRPr="00061C6F">
          <w:rPr>
            <w:rStyle w:val="a7"/>
            <w:rFonts w:ascii="Times New Roman" w:hAnsi="Times New Roman"/>
            <w:noProof/>
          </w:rPr>
          <w:t>4.1</w:t>
        </w:r>
        <w:r w:rsidR="00D24460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4460" w:rsidRPr="00061C6F">
          <w:rPr>
            <w:rStyle w:val="a7"/>
            <w:rFonts w:ascii="Times New Roman" w:hAnsi="Times New Roman"/>
            <w:noProof/>
          </w:rPr>
          <w:t>Анализ условий труда разработчика сайта.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_Toc453226725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25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6" w:history="1">
        <w:r w:rsidR="00D24460" w:rsidRPr="00061C6F">
          <w:rPr>
            <w:rStyle w:val="a7"/>
            <w:rFonts w:ascii="Times New Roman" w:hAnsi="Times New Roman"/>
            <w:noProof/>
          </w:rPr>
          <w:t>ЗАКЛЮЧЕНИЕ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_Toc453226726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35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7" w:history="1">
        <w:r w:rsidR="00D24460" w:rsidRPr="00061C6F">
          <w:rPr>
            <w:rStyle w:val="a7"/>
            <w:rFonts w:ascii="Times New Roman" w:hAnsi="Times New Roman"/>
            <w:noProof/>
          </w:rPr>
          <w:t>СПИСОК ИСПОЛЬЗОВАННЫХ ИСТОЧНИКОВ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_Toc453226727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36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8" w:history="1">
        <w:r w:rsidR="00D24460" w:rsidRPr="00061C6F">
          <w:rPr>
            <w:rStyle w:val="a7"/>
            <w:rFonts w:ascii="Times New Roman" w:hAnsi="Times New Roman"/>
            <w:noProof/>
          </w:rPr>
          <w:t>ПРИЛОЖЕНИЕ А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_Toc453226728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37</w:t>
        </w:r>
        <w:r w:rsidR="00ED6900">
          <w:rPr>
            <w:noProof/>
            <w:webHidden/>
          </w:rPr>
          <w:fldChar w:fldCharType="end"/>
        </w:r>
      </w:hyperlink>
    </w:p>
    <w:p w:rsidR="00D24460" w:rsidRDefault="00B413C8">
      <w:pPr>
        <w:pStyle w:val="11"/>
        <w:tabs>
          <w:tab w:val="right" w:leader="dot" w:pos="962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53226729" w:history="1">
        <w:r w:rsidR="00D24460" w:rsidRPr="00061C6F">
          <w:rPr>
            <w:rStyle w:val="a7"/>
            <w:rFonts w:ascii="Times New Roman" w:hAnsi="Times New Roman"/>
            <w:noProof/>
          </w:rPr>
          <w:t>ПРИЛОЖЕНИЕ Б</w:t>
        </w:r>
        <w:r w:rsidR="00D24460">
          <w:rPr>
            <w:noProof/>
            <w:webHidden/>
          </w:rPr>
          <w:tab/>
        </w:r>
        <w:r w:rsidR="00ED6900">
          <w:rPr>
            <w:noProof/>
            <w:webHidden/>
          </w:rPr>
          <w:fldChar w:fldCharType="begin"/>
        </w:r>
        <w:r w:rsidR="00D24460">
          <w:rPr>
            <w:noProof/>
            <w:webHidden/>
          </w:rPr>
          <w:instrText xml:space="preserve"> PAGEREF _Toc453226729 \h </w:instrText>
        </w:r>
        <w:r w:rsidR="00ED6900">
          <w:rPr>
            <w:noProof/>
            <w:webHidden/>
          </w:rPr>
        </w:r>
        <w:r w:rsidR="00ED6900">
          <w:rPr>
            <w:noProof/>
            <w:webHidden/>
          </w:rPr>
          <w:fldChar w:fldCharType="separate"/>
        </w:r>
        <w:r w:rsidR="00D24460">
          <w:rPr>
            <w:noProof/>
            <w:webHidden/>
          </w:rPr>
          <w:t>41</w:t>
        </w:r>
        <w:r w:rsidR="00ED6900">
          <w:rPr>
            <w:noProof/>
            <w:webHidden/>
          </w:rPr>
          <w:fldChar w:fldCharType="end"/>
        </w:r>
      </w:hyperlink>
    </w:p>
    <w:p w:rsidR="00327D61" w:rsidRPr="00E879E8" w:rsidRDefault="00ED6900" w:rsidP="00327D61">
      <w:pPr>
        <w:rPr>
          <w:rFonts w:ascii="Times New Roman" w:hAnsi="Times New Roman" w:cs="Times New Roman"/>
          <w:sz w:val="28"/>
          <w:szCs w:val="28"/>
        </w:rPr>
      </w:pPr>
      <w:r w:rsidRPr="00E879E8"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:rsidR="00327D61" w:rsidRPr="00E879E8" w:rsidRDefault="00327D61" w:rsidP="00327D61">
      <w:pPr>
        <w:spacing w:line="184" w:lineRule="exact"/>
        <w:rPr>
          <w:rFonts w:ascii="Times New Roman" w:eastAsia="Times New Roman" w:hAnsi="Times New Roman"/>
          <w:sz w:val="24"/>
        </w:rPr>
      </w:pPr>
      <w:r w:rsidRPr="00E879E8">
        <w:rPr>
          <w:rFonts w:ascii="Times New Roman" w:eastAsia="Times New Roman" w:hAnsi="Times New Roman"/>
          <w:sz w:val="24"/>
        </w:rPr>
        <w:br w:type="page"/>
      </w:r>
    </w:p>
    <w:p w:rsidR="00327D61" w:rsidRPr="00E879E8" w:rsidRDefault="00327D61" w:rsidP="00327D61">
      <w:pPr>
        <w:pStyle w:val="1"/>
        <w:spacing w:before="480" w:after="240" w:line="360" w:lineRule="auto"/>
        <w:jc w:val="center"/>
        <w:rPr>
          <w:rFonts w:ascii="Times New Roman" w:hAnsi="Times New Roman"/>
          <w:b w:val="0"/>
          <w:sz w:val="28"/>
        </w:rPr>
      </w:pPr>
      <w:bookmarkStart w:id="10" w:name="page2"/>
      <w:bookmarkStart w:id="11" w:name="page3"/>
      <w:bookmarkStart w:id="12" w:name="_Toc453226694"/>
      <w:bookmarkEnd w:id="10"/>
      <w:bookmarkEnd w:id="11"/>
      <w:r w:rsidRPr="00E879E8">
        <w:rPr>
          <w:rFonts w:ascii="Times New Roman" w:hAnsi="Times New Roman"/>
          <w:b w:val="0"/>
          <w:sz w:val="28"/>
        </w:rPr>
        <w:lastRenderedPageBreak/>
        <w:t>ВВЕДЕНИЕ</w:t>
      </w:r>
      <w:bookmarkEnd w:id="12"/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Так как в последние годы в России быстрыми темпами развивается Интернет, и большая доля населения имеет у себя дома или на работе выход к его ресурсам, возникает необходимость использования этого направления в информационных целях. Интернету как каналу коммуникации свойственны следующие характерные особенности: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1) характеризуется скоростью распространения информации. Так, появившееся на информационном сайте сообщение может быть мгновенно растиражировано сетевыми изданиями, а затем даже печатными. Таким образом, данная особенность Интернета дает благоприятную среду для того, чтобы грамотно созданное и запущенное сообщение распространялось самостоятельно и не требовало значительных материальных затрат на его поддержку;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2) Интернет дает прекрасную возможность фокусировать воздействие на конкретную узкопрофильную, целевую аудиторию, в которой заинтересована организация, выделять подгруппы в этой аудитории для составления более персонализированных обращений; порой даже учитывать индивидуальные особенности и характеристики каждого посетителя.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Обобщая данные разных исследований по изучению Интернет-аудиторий, большой процент аудитории Интернета составляют активные слои населения, которые участвуют в процессе принятия решений.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3) Коммуникация в Интернете интерактивна. Это подразумевает возможность активного взаимодействия между сторонами. Интерактивность означает возможность вступать в прямой диалог с аудиторией, а также то, что представители данной аудитории также могут общаться между собой. Кроме всего прочего интерактивность позволяет получать обратную связь, адекватно анализировать сложившуюся ситуацию и своевременно реагировать в случае необходимости.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lastRenderedPageBreak/>
        <w:t>4) Предрасположенность пользователей Интернета к получению информации способствует более позитивному восприятию и высокой усвояемости материала.</w:t>
      </w:r>
    </w:p>
    <w:p w:rsidR="005E1125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</w:pPr>
      <w:r w:rsidRPr="00B63D90">
        <w:rPr>
          <w:bCs/>
          <w:color w:val="252525"/>
          <w:sz w:val="28"/>
          <w:szCs w:val="28"/>
          <w:shd w:val="clear" w:color="auto" w:fill="FFFFFF"/>
        </w:rPr>
        <w:t>5) Это глобальный виртуальный электронный рынок, не имеющий каких-либо территориальных или временных ограничений. Электронное коммуникативное пространство в отличие от печатного или эфирного практически не ограничено. Здесь может быть размещено сколько угодно много информации, объем которой не будет ограничен рамками эфирного времени передачи или количеством печатных знаков.</w:t>
      </w:r>
    </w:p>
    <w:p w:rsidR="00327D61" w:rsidRPr="00B63D90" w:rsidRDefault="005E1125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bCs/>
          <w:color w:val="252525"/>
          <w:sz w:val="28"/>
          <w:szCs w:val="28"/>
          <w:shd w:val="clear" w:color="auto" w:fill="FFFFFF"/>
        </w:rPr>
        <w:sectPr w:rsidR="00327D61" w:rsidRPr="00B63D90" w:rsidSect="005A7A15">
          <w:footerReference w:type="default" r:id="rId8"/>
          <w:pgSz w:w="11900" w:h="16838"/>
          <w:pgMar w:top="1134" w:right="567" w:bottom="1134" w:left="1701" w:header="0" w:footer="0" w:gutter="0"/>
          <w:pgNumType w:start="2"/>
          <w:cols w:space="0" w:equalWidth="0">
            <w:col w:w="9633"/>
          </w:cols>
          <w:titlePg/>
          <w:docGrid w:linePitch="360"/>
        </w:sectPr>
      </w:pPr>
      <w:r w:rsidRPr="00B63D90">
        <w:rPr>
          <w:bCs/>
          <w:color w:val="252525"/>
          <w:sz w:val="28"/>
          <w:szCs w:val="28"/>
          <w:shd w:val="clear" w:color="auto" w:fill="FFFFFF"/>
        </w:rPr>
        <w:t>6) Наличие у организации  Web-сайта сегодня считается не просто делом престижа, но необходимостью, даже если ее деятельность не связана с информационными технологиями и продажей товаров в Интернете. В Сети при упоминании организации в статьях или новостях ссылки делаются на информационный сайт. На сегодняшний день уже не встает вопрос: нужен сайт или не нужен, но очень актуальна тема, как сделать сайт максимально эффективным с точки зрения успешной коммуникации и поддержания благоприятного имиджа</w:t>
      </w:r>
      <w:r w:rsidR="00327D61" w:rsidRPr="00B63D90">
        <w:rPr>
          <w:color w:val="000000"/>
          <w:sz w:val="28"/>
          <w:szCs w:val="28"/>
        </w:rPr>
        <w:t>.</w:t>
      </w:r>
    </w:p>
    <w:p w:rsidR="00327D61" w:rsidRPr="00B63D90" w:rsidRDefault="00327D61" w:rsidP="00833B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327D61" w:rsidRPr="00B63D90" w:rsidSect="00B57FE2">
          <w:type w:val="continuous"/>
          <w:pgSz w:w="11900" w:h="16838"/>
          <w:pgMar w:top="1134" w:right="567" w:bottom="1134" w:left="1701" w:header="0" w:footer="0" w:gutter="0"/>
          <w:cols w:space="0" w:equalWidth="0">
            <w:col w:w="4873"/>
          </w:cols>
          <w:docGrid w:linePitch="360"/>
        </w:sectPr>
      </w:pPr>
    </w:p>
    <w:p w:rsidR="00327D61" w:rsidRPr="00B63D90" w:rsidRDefault="00327D61" w:rsidP="00833B4F">
      <w:pPr>
        <w:pStyle w:val="1"/>
        <w:numPr>
          <w:ilvl w:val="0"/>
          <w:numId w:val="26"/>
        </w:numPr>
        <w:spacing w:before="480" w:after="240" w:line="360" w:lineRule="auto"/>
        <w:ind w:left="284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3" w:name="page4"/>
      <w:bookmarkStart w:id="14" w:name="_Toc453226695"/>
      <w:bookmarkEnd w:id="13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Общая часть</w:t>
      </w:r>
      <w:bookmarkEnd w:id="14"/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5" w:name="_Toc453226696"/>
      <w:r w:rsidRPr="00B63D90">
        <w:rPr>
          <w:rFonts w:ascii="Times New Roman" w:hAnsi="Times New Roman"/>
          <w:b w:val="0"/>
          <w:sz w:val="28"/>
          <w:szCs w:val="28"/>
        </w:rPr>
        <w:t>Описание предметной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 xml:space="preserve"> </w:t>
      </w:r>
      <w:r w:rsidRPr="00B63D90">
        <w:rPr>
          <w:rFonts w:ascii="Times New Roman" w:hAnsi="Times New Roman"/>
          <w:b w:val="0"/>
          <w:sz w:val="28"/>
          <w:szCs w:val="28"/>
        </w:rPr>
        <w:t>области</w:t>
      </w:r>
      <w:bookmarkEnd w:id="15"/>
    </w:p>
    <w:p w:rsidR="005E1125" w:rsidRPr="00B63D90" w:rsidRDefault="005E1125" w:rsidP="00833B4F">
      <w:pPr>
        <w:pStyle w:val="af8"/>
        <w:ind w:left="0" w:firstLine="709"/>
        <w:rPr>
          <w:sz w:val="28"/>
          <w:szCs w:val="28"/>
        </w:rPr>
      </w:pPr>
      <w:r w:rsidRPr="00B63D90">
        <w:rPr>
          <w:sz w:val="28"/>
          <w:szCs w:val="28"/>
        </w:rPr>
        <w:t xml:space="preserve">Данный дипломный проект рассчитан на использование педагогическим составом и учащимися школы №128 или же желающими поступить. </w:t>
      </w:r>
    </w:p>
    <w:p w:rsidR="005E1125" w:rsidRPr="00B63D90" w:rsidRDefault="005E1125" w:rsidP="00833B4F">
      <w:pPr>
        <w:shd w:val="clear" w:color="auto" w:fill="FFFFFF"/>
        <w:spacing w:after="285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Строгого определения термина «сайт» не существует. Сайт можно охарактеризовать как место в сети Интернет, которое имеет свой уникальный адрес, принадлежит определенному владельцу и представляет из себя интерактивную информационную систему, состоящую из взаимосвязанных веб-страниц.</w:t>
      </w:r>
    </w:p>
    <w:p w:rsidR="005E1125" w:rsidRPr="00B63D90" w:rsidRDefault="005E1125" w:rsidP="00833B4F">
      <w:pPr>
        <w:shd w:val="clear" w:color="auto" w:fill="FFFFFF"/>
        <w:spacing w:after="285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Сеть Интернет открывает нам доступ к большому многообразию различных сайтов. Все они разрабатываются с определенными целями и являются средством реализации определенных задач. Интернет-ресурсы можно отнести к одному из следующих видов:</w:t>
      </w:r>
    </w:p>
    <w:p w:rsidR="005E1125" w:rsidRPr="00B63D90" w:rsidRDefault="005E1125" w:rsidP="00833B4F">
      <w:pPr>
        <w:pStyle w:val="ad"/>
        <w:shd w:val="clear" w:color="auto" w:fill="FFFFFF"/>
        <w:spacing w:after="285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- корпоративные сайты;</w:t>
      </w:r>
    </w:p>
    <w:p w:rsidR="005E1125" w:rsidRPr="00B63D90" w:rsidRDefault="005E1125" w:rsidP="00833B4F">
      <w:pPr>
        <w:pStyle w:val="ad"/>
        <w:shd w:val="clear" w:color="auto" w:fill="FFFFFF"/>
        <w:spacing w:after="285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- презентационные сайты;</w:t>
      </w:r>
    </w:p>
    <w:p w:rsidR="005E1125" w:rsidRPr="00B63D90" w:rsidRDefault="005E1125" w:rsidP="00833B4F">
      <w:pPr>
        <w:pStyle w:val="ad"/>
        <w:shd w:val="clear" w:color="auto" w:fill="FFFFFF"/>
        <w:spacing w:after="285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- интернет-магазины;</w:t>
      </w:r>
    </w:p>
    <w:p w:rsidR="005E1125" w:rsidRPr="00B63D90" w:rsidRDefault="005E1125" w:rsidP="00833B4F">
      <w:pPr>
        <w:pStyle w:val="ad"/>
        <w:shd w:val="clear" w:color="auto" w:fill="FFFFFF"/>
        <w:spacing w:after="285" w:line="360" w:lineRule="auto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- тематические сайты.</w:t>
      </w:r>
    </w:p>
    <w:p w:rsidR="005E1125" w:rsidRPr="00B63D90" w:rsidRDefault="005E1125" w:rsidP="00833B4F">
      <w:pPr>
        <w:shd w:val="clear" w:color="auto" w:fill="FFFFFF"/>
        <w:spacing w:after="285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Данны</w:t>
      </w:r>
      <w:r w:rsidR="00AA776E" w:rsidRPr="00B63D90">
        <w:rPr>
          <w:rFonts w:ascii="Times New Roman" w:hAnsi="Times New Roman" w:cs="Times New Roman"/>
          <w:sz w:val="28"/>
          <w:szCs w:val="28"/>
        </w:rPr>
        <w:t>й сайт относится к разряду презе</w:t>
      </w:r>
      <w:r w:rsidRPr="00B63D90">
        <w:rPr>
          <w:rFonts w:ascii="Times New Roman" w:hAnsi="Times New Roman" w:cs="Times New Roman"/>
          <w:sz w:val="28"/>
          <w:szCs w:val="28"/>
        </w:rPr>
        <w:t>нтационных.</w:t>
      </w:r>
    </w:p>
    <w:p w:rsidR="00FD796A" w:rsidRPr="00B63D90" w:rsidRDefault="005E1125" w:rsidP="00833B4F">
      <w:pPr>
        <w:shd w:val="clear" w:color="auto" w:fill="FFFFFF"/>
        <w:spacing w:after="285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Предметной областью данной работы являются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школы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предоставляющие информацию о учебном заведении и проходящих в нем мероприятиях</w:t>
      </w:r>
      <w:r w:rsidR="00FD796A"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DA3C18" w:rsidRPr="00B63D90" w:rsidRDefault="00DA3C18" w:rsidP="00833B4F">
      <w:pPr>
        <w:pStyle w:val="a5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:rsidR="00327D61" w:rsidRPr="00B63D90" w:rsidRDefault="00327D61" w:rsidP="00833B4F">
      <w:pPr>
        <w:pStyle w:val="a5"/>
        <w:widowControl w:val="0"/>
        <w:numPr>
          <w:ilvl w:val="1"/>
          <w:numId w:val="26"/>
        </w:numPr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sz w:val="28"/>
          <w:szCs w:val="28"/>
        </w:rPr>
        <w:t>Анализ методов решения</w:t>
      </w:r>
    </w:p>
    <w:p w:rsidR="00327D61" w:rsidRPr="00B63D90" w:rsidRDefault="00327D61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lastRenderedPageBreak/>
        <w:tab/>
        <w:t>По методу разработки сайты делятся на «статические» и «динамические».</w:t>
      </w:r>
    </w:p>
    <w:p w:rsidR="00327D61" w:rsidRPr="00B63D90" w:rsidRDefault="00327D61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«Статические» сайты представляют собой набор размещённых на Интернет - сервере файлов, не содержащий исполняемых на стороне сервера программ.</w:t>
      </w:r>
    </w:p>
    <w:p w:rsidR="00327D61" w:rsidRPr="00B63D90" w:rsidRDefault="00327D61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«Динамические» сайты, в отличии от статических включают в себя набор исполняемых на стороне Интернет-сервера программ, формирующих страницы, просматриваемые посетителем сайта через браузер.</w:t>
      </w:r>
    </w:p>
    <w:p w:rsidR="00327D61" w:rsidRPr="00B63D90" w:rsidRDefault="00327D61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Статические Интернет - сайты представляют собой набор размещённых на Интернет - сервере файлов (например - «index.html», «style.css» и тому подобное), не содержащий исполняемых на стороне сервера программ.</w:t>
      </w:r>
    </w:p>
    <w:p w:rsidR="00327D61" w:rsidRPr="00B63D90" w:rsidRDefault="00327D61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Динамические Интернет - сайты, в отличии от «статических» сайтов, помимо набора размещённых на Интернет - сервере файлов (например - «index.html», «style.css» и тому подобное), не содержащих исполняемых на стороне сервера программ, содержат в себе исполняемые на сервере программы, формирующие в ответ на запрос клиентского браузера страницы сайта, демонстрируемые пользователю.</w:t>
      </w:r>
    </w:p>
    <w:p w:rsidR="00327D61" w:rsidRPr="00B63D90" w:rsidRDefault="00AA776E" w:rsidP="00833B4F">
      <w:pPr>
        <w:pStyle w:val="1"/>
        <w:numPr>
          <w:ilvl w:val="1"/>
          <w:numId w:val="26"/>
        </w:numPr>
        <w:spacing w:before="480" w:after="24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6" w:name="_Toc453226697"/>
      <w:r w:rsidRPr="00B63D90">
        <w:rPr>
          <w:rFonts w:ascii="Times New Roman" w:hAnsi="Times New Roman"/>
          <w:b w:val="0"/>
          <w:sz w:val="28"/>
          <w:szCs w:val="28"/>
        </w:rPr>
        <w:t>ГБОУ СОШ №128</w:t>
      </w:r>
      <w:bookmarkEnd w:id="16"/>
    </w:p>
    <w:p w:rsidR="00AA776E" w:rsidRPr="00B63D90" w:rsidRDefault="00AA776E" w:rsidP="00833B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Год ввода школы в эксплуатацию - 1972. Комплексный ремонт здания и прилегающий территории закончен в 2008 году. С 1 по 6 класс - пятидневная учебная неделя, с 7 по 11 класс - шестидневная. 5 групп продленного дня. Школа сотрудничает с Центром эстетического воспитания, Центром психологической помощи, Домом Детского Творчества. </w:t>
      </w:r>
    </w:p>
    <w:p w:rsidR="00327D61" w:rsidRPr="00B63D90" w:rsidRDefault="00FD796A" w:rsidP="00833B4F">
      <w:pPr>
        <w:pStyle w:val="a5"/>
        <w:widowControl w:val="0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.</w:t>
      </w:r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7" w:name="_Toc453226698"/>
      <w:r w:rsidRPr="00B63D90">
        <w:rPr>
          <w:rFonts w:ascii="Times New Roman" w:hAnsi="Times New Roman"/>
          <w:b w:val="0"/>
          <w:sz w:val="28"/>
          <w:szCs w:val="28"/>
        </w:rPr>
        <w:lastRenderedPageBreak/>
        <w:t xml:space="preserve">Понятие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web-</w:t>
      </w:r>
      <w:r w:rsidRPr="00B63D90">
        <w:rPr>
          <w:rFonts w:ascii="Times New Roman" w:hAnsi="Times New Roman"/>
          <w:b w:val="0"/>
          <w:sz w:val="28"/>
          <w:szCs w:val="28"/>
        </w:rPr>
        <w:t>сайта</w:t>
      </w:r>
      <w:bookmarkEnd w:id="17"/>
    </w:p>
    <w:p w:rsidR="00327D61" w:rsidRPr="00B63D90" w:rsidRDefault="00327D61" w:rsidP="00833B4F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eastAsia="Times New Roman" w:hAnsi="Times New Roman" w:cs="Times New Roman"/>
          <w:sz w:val="28"/>
          <w:szCs w:val="28"/>
        </w:rPr>
        <w:t>-сайт – это структурированная специальным образом информация, которая размещена на сервере и является открытой пользователям сети как для свободного, так и для ограниченного доступа.</w:t>
      </w:r>
    </w:p>
    <w:p w:rsidR="00327D61" w:rsidRPr="00B63D90" w:rsidRDefault="00327D61" w:rsidP="00833B4F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Совокупность всех сайтов составляет Всемирную паутину, объединяющую в единое целое части информации всего мирового сообщества – объединения планетарного масштаба и базу данных. Протокол HTTP специально был разработан для того, чтобы обеспечить клиенту прямой доступ к сайтам на серверах.</w:t>
      </w:r>
    </w:p>
    <w:p w:rsidR="00327D61" w:rsidRPr="00B63D90" w:rsidRDefault="00327D61" w:rsidP="00833B4F">
      <w:pPr>
        <w:shd w:val="clear" w:color="auto" w:fill="FFFFFF"/>
        <w:spacing w:before="100" w:beforeAutospacing="1" w:after="100" w:afterAutospacing="1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Сайт является набором определенных файлов – страниц определенного формата. Страницы сайтов – это файлы с текстом, который содержит команды на языке HTML. Данные файлы при загрузке посетителем на компьютер обрабатываются посредством браузера и выводятся на средство отображения компьютера (монитор, экран смартфона и т.д.).</w:t>
      </w:r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8" w:name="_Toc453226699"/>
      <w:r w:rsidRPr="00B63D90">
        <w:rPr>
          <w:rFonts w:ascii="Times New Roman" w:hAnsi="Times New Roman"/>
          <w:b w:val="0"/>
          <w:sz w:val="28"/>
          <w:szCs w:val="28"/>
        </w:rPr>
        <w:t xml:space="preserve">Классификация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web-</w:t>
      </w:r>
      <w:r w:rsidRPr="00B63D90">
        <w:rPr>
          <w:rFonts w:ascii="Times New Roman" w:hAnsi="Times New Roman"/>
          <w:b w:val="0"/>
          <w:sz w:val="28"/>
          <w:szCs w:val="28"/>
        </w:rPr>
        <w:t>сайтов</w:t>
      </w:r>
      <w:bookmarkEnd w:id="18"/>
    </w:p>
    <w:p w:rsidR="002557F5" w:rsidRPr="00B63D90" w:rsidRDefault="00327D61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ab/>
      </w:r>
      <w:r w:rsidR="002557F5" w:rsidRPr="00B63D90">
        <w:rPr>
          <w:sz w:val="28"/>
          <w:szCs w:val="28"/>
        </w:rPr>
        <w:t>Основные виды сайтов: Социальные сети, Бизнес сайты, Веб-сервис, Информационные сайты, Комбинированные сайты.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Социальная сеть - направлена на построение сообществ в Интернете из людей со схожими интересами и/или деятельностью. Связь осуществляется посредством сервиса внутренней почты или мгновенного обмена сообщениями.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Сайт-визитка - содержит самые общие данные о владельце сайта (организация или индивидуальный предприниматель). Вид деятельности, история, прайс-лист, контактные данные, реквизиты, схема проезда. Специалисты размещают своё резюме. То есть подробная визитная карточка.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Представительский сайт - так иногда называют сайт-визитку с расширенной функциональностью: подробное описание услуг, портфолио, отзывы, форма обратной связи и т. д.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lastRenderedPageBreak/>
        <w:t>Корпоративный сайт - содержит полную информацию о компании-владельце, услугах/продукции, событиях в жизни компании. Отличается от сайта-визитки и представительского сайта полнотой представленной информации, зачастую содержит различные функциональные инструменты для работы с контентом (поиск и фильтры, календари событий, фотогалереи, корпоративные блоги, форумы). Может быть интегрирован с внутренними информационными системами компании-владельца (КИС, CRM, бухгалтерскими системами). Может содержать закрытые разделы для тех или иных групп пользователей - сотрудников, дилеров, контрагентов и пр.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Каталог продукции - в каталоге присутствует подробное описание товаров/услуг, сертификаты, технические и потребительские данные, отзывы экспертов и т. д. На таких сайтах размещается информация о товарах/услугах, которую невозможно поместить в прайс-лист.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Интернет-магазин - веб-сайт с каталогом продукции, с помощью которого клиент может заказать нужные ему товары. Используются различные системы расчётов: от пересылки товаров наложенным платежом или автоматической пересылки счета по факсу до расчётов с помощью пластиковых карт.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Промо - сайт - сайт о конкретной торговой марке или продукте, на таких сайтах размещается исчерпывающая информация о бренде, различных рекламных акциях (конкурсы, викторины, игры и т. п.).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Сайт - </w:t>
      </w:r>
      <w:proofErr w:type="spellStart"/>
      <w:r w:rsidRPr="00B63D90">
        <w:rPr>
          <w:sz w:val="28"/>
          <w:szCs w:val="28"/>
        </w:rPr>
        <w:t>квест</w:t>
      </w:r>
      <w:proofErr w:type="spellEnd"/>
      <w:r w:rsidRPr="00B63D90">
        <w:rPr>
          <w:sz w:val="28"/>
          <w:szCs w:val="28"/>
        </w:rPr>
        <w:t xml:space="preserve"> - Интернет-ресурс, на котором организовано соревнование по разгадыванию последовательности взаимосвязанных логических загадок.</w:t>
      </w:r>
    </w:p>
    <w:p w:rsidR="002557F5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Информационные сайты:</w:t>
      </w:r>
    </w:p>
    <w:p w:rsidR="00327D61" w:rsidRPr="00B63D90" w:rsidRDefault="002557F5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Тематический сайт - веб-сайт, предоставляющий специфическую узкотематическую информацию о какой-либо теме</w:t>
      </w:r>
      <w:r w:rsidR="00327D61" w:rsidRPr="00B63D90">
        <w:rPr>
          <w:sz w:val="28"/>
          <w:szCs w:val="28"/>
        </w:rPr>
        <w:t>.</w:t>
      </w:r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19" w:name="_Toc453226700"/>
      <w:r w:rsidRPr="00B63D90">
        <w:rPr>
          <w:rFonts w:ascii="Times New Roman" w:hAnsi="Times New Roman"/>
          <w:b w:val="0"/>
          <w:sz w:val="28"/>
          <w:szCs w:val="28"/>
        </w:rPr>
        <w:lastRenderedPageBreak/>
        <w:t xml:space="preserve">Общие сведения о языке программирования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PHP</w:t>
      </w:r>
      <w:bookmarkEnd w:id="19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eastAsia="Times New Roman" w:hAnsi="Times New Roman" w:cs="Times New Roman"/>
          <w:sz w:val="28"/>
          <w:szCs w:val="28"/>
        </w:rPr>
        <w:t>PHP –</w:t>
      </w:r>
      <w:r w:rsidR="002557F5" w:rsidRPr="00B63D90">
        <w:rPr>
          <w:rFonts w:ascii="Times New Roman" w:eastAsia="Times New Roman" w:hAnsi="Times New Roman" w:cs="Times New Roman"/>
          <w:sz w:val="28"/>
          <w:szCs w:val="28"/>
        </w:rPr>
        <w:t>скриптовый язык общего назначения, интенсивно применяемый для разработки веб-приложений. В настоящее время поддерживается подавляющим большинством хостинг-провайдеров и является одним из лидеров среди языков, применяющихся для создания </w:t>
      </w:r>
      <w:hyperlink r:id="rId9" w:tooltip="Динамический сайт" w:history="1">
        <w:r w:rsidR="002557F5" w:rsidRPr="00B63D90">
          <w:rPr>
            <w:rFonts w:ascii="Times New Roman" w:eastAsia="Times New Roman" w:hAnsi="Times New Roman" w:cs="Times New Roman"/>
            <w:sz w:val="28"/>
            <w:szCs w:val="28"/>
          </w:rPr>
          <w:t>динамических</w:t>
        </w:r>
      </w:hyperlink>
      <w:r w:rsidR="002557F5" w:rsidRPr="00B63D90">
        <w:rPr>
          <w:rFonts w:ascii="Times New Roman" w:eastAsia="Times New Roman" w:hAnsi="Times New Roman" w:cs="Times New Roman"/>
          <w:sz w:val="28"/>
          <w:szCs w:val="28"/>
        </w:rPr>
        <w:t xml:space="preserve"> веб-сайтов.</w:t>
      </w: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Существуют три основных области применения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>:</w:t>
      </w:r>
    </w:p>
    <w:p w:rsidR="00327D61" w:rsidRPr="00B63D90" w:rsidRDefault="00327D61" w:rsidP="00833B4F">
      <w:pPr>
        <w:pStyle w:val="ad"/>
        <w:numPr>
          <w:ilvl w:val="0"/>
          <w:numId w:val="3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создание скриптов для выполнения на стороне сервера. Для это необходимы три вещи. Интерпретатор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, веб-сервер и браузер. Для того, чтобы можно было просматривать результаты выполнения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-скриптов в браузере нужен работающий веб-сервер и установленный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. Просмотреть вывод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-программы можно в браузере, получив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>-страницу, сгенерированную сервером.</w:t>
      </w:r>
    </w:p>
    <w:p w:rsidR="00327D61" w:rsidRPr="00B63D90" w:rsidRDefault="00327D61" w:rsidP="00833B4F">
      <w:pPr>
        <w:pStyle w:val="ad"/>
        <w:numPr>
          <w:ilvl w:val="0"/>
          <w:numId w:val="3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создание скриптов для выполнения в командной строке. Можно создать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-скрипт, способный запускаться без сервера или браузера. Для этого потребуется лишь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. Такой способ использования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 хорошо подходит для скриптов, которые должны выполняться регулярно.</w:t>
      </w:r>
    </w:p>
    <w:p w:rsidR="00327D61" w:rsidRPr="00B63D90" w:rsidRDefault="00327D61" w:rsidP="00833B4F">
      <w:pPr>
        <w:pStyle w:val="ad"/>
        <w:numPr>
          <w:ilvl w:val="0"/>
          <w:numId w:val="33"/>
        </w:num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создание оконных приложений, которые выполняются на стороне клиента.</w:t>
      </w:r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  <w:lang w:val="en-US"/>
        </w:rPr>
      </w:pPr>
      <w:bookmarkStart w:id="20" w:name="_Toc453226701"/>
      <w:r w:rsidRPr="00B63D90">
        <w:rPr>
          <w:rFonts w:ascii="Times New Roman" w:hAnsi="Times New Roman"/>
          <w:b w:val="0"/>
          <w:sz w:val="28"/>
          <w:szCs w:val="28"/>
        </w:rPr>
        <w:t xml:space="preserve">Назначение и применение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JavaScript</w:t>
      </w:r>
      <w:bookmarkEnd w:id="20"/>
    </w:p>
    <w:p w:rsidR="00327D61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- относительно простой объектно-ориентированный язык, который предназначен для создания небольших клиентских и серверных приложений для </w:t>
      </w:r>
      <w:proofErr w:type="spellStart"/>
      <w:r w:rsidRPr="00B63D90">
        <w:rPr>
          <w:color w:val="000000"/>
          <w:sz w:val="28"/>
          <w:szCs w:val="28"/>
        </w:rPr>
        <w:t>Internet</w:t>
      </w:r>
      <w:proofErr w:type="spellEnd"/>
      <w:r w:rsidRPr="00B63D90">
        <w:rPr>
          <w:color w:val="000000"/>
          <w:sz w:val="28"/>
          <w:szCs w:val="28"/>
        </w:rPr>
        <w:t xml:space="preserve">. Программы, написанные на языке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, включаются в состав HTML-документов и распространяются вместе с ними. Программы просмотра (браузеры) типа </w:t>
      </w:r>
      <w:proofErr w:type="spellStart"/>
      <w:r w:rsidRPr="00B63D90">
        <w:rPr>
          <w:color w:val="000000"/>
          <w:sz w:val="28"/>
          <w:szCs w:val="28"/>
        </w:rPr>
        <w:t>Netscape</w:t>
      </w:r>
      <w:proofErr w:type="spellEnd"/>
      <w:r w:rsidRPr="00B63D90">
        <w:rPr>
          <w:color w:val="000000"/>
          <w:sz w:val="28"/>
          <w:szCs w:val="28"/>
        </w:rPr>
        <w:t xml:space="preserve"> </w:t>
      </w:r>
      <w:proofErr w:type="spellStart"/>
      <w:r w:rsidRPr="00B63D90">
        <w:rPr>
          <w:color w:val="000000"/>
          <w:sz w:val="28"/>
          <w:szCs w:val="28"/>
        </w:rPr>
        <w:t>Navigator</w:t>
      </w:r>
      <w:proofErr w:type="spellEnd"/>
      <w:r w:rsidRPr="00B63D90">
        <w:rPr>
          <w:color w:val="000000"/>
          <w:sz w:val="28"/>
          <w:szCs w:val="28"/>
        </w:rPr>
        <w:t xml:space="preserve"> и </w:t>
      </w:r>
      <w:proofErr w:type="spellStart"/>
      <w:r w:rsidRPr="00B63D90">
        <w:rPr>
          <w:color w:val="000000"/>
          <w:sz w:val="28"/>
          <w:szCs w:val="28"/>
        </w:rPr>
        <w:t>Microsoft</w:t>
      </w:r>
      <w:proofErr w:type="spellEnd"/>
      <w:r w:rsidRPr="00B63D90">
        <w:rPr>
          <w:color w:val="000000"/>
          <w:sz w:val="28"/>
          <w:szCs w:val="28"/>
        </w:rPr>
        <w:t xml:space="preserve"> </w:t>
      </w:r>
      <w:proofErr w:type="spellStart"/>
      <w:r w:rsidRPr="00B63D90">
        <w:rPr>
          <w:color w:val="000000"/>
          <w:sz w:val="28"/>
          <w:szCs w:val="28"/>
        </w:rPr>
        <w:t>Internet</w:t>
      </w:r>
      <w:proofErr w:type="spellEnd"/>
      <w:r w:rsidRPr="00B63D90">
        <w:rPr>
          <w:color w:val="000000"/>
          <w:sz w:val="28"/>
          <w:szCs w:val="28"/>
        </w:rPr>
        <w:t xml:space="preserve"> </w:t>
      </w:r>
      <w:proofErr w:type="spellStart"/>
      <w:r w:rsidRPr="00B63D90">
        <w:rPr>
          <w:color w:val="000000"/>
          <w:sz w:val="28"/>
          <w:szCs w:val="28"/>
        </w:rPr>
        <w:t>Explorer</w:t>
      </w:r>
      <w:proofErr w:type="spellEnd"/>
      <w:r w:rsidRPr="00B63D90">
        <w:rPr>
          <w:color w:val="000000"/>
          <w:sz w:val="28"/>
          <w:szCs w:val="28"/>
        </w:rPr>
        <w:t xml:space="preserve"> распознают встроенные в текст документа программы-вставки (script-коды) и выполняют их. </w:t>
      </w:r>
    </w:p>
    <w:p w:rsidR="00327D61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lastRenderedPageBreak/>
        <w:tab/>
        <w:t xml:space="preserve">Таким образом,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- интерпретируемый язык программирования. Примерами программ на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могут служить программы, проверяющие введенные пользователем данные или выполняющие какие-то действия при открытии или закрытии документа. </w:t>
      </w:r>
    </w:p>
    <w:p w:rsidR="00327D61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Такие программы могут реагировать на действия пользователя - нажатие кнопок "мыши", ввод данных в экранной форме или перемещение "мыши" по странице. Более того, JavaScript-программы могут управлять самим браузером и атрибутами документа.</w:t>
      </w:r>
    </w:p>
    <w:p w:rsidR="00327D61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 xml:space="preserve">Язык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, будучи схожим по синтаксису с языком </w:t>
      </w:r>
      <w:proofErr w:type="spellStart"/>
      <w:r w:rsidRPr="00B63D90">
        <w:rPr>
          <w:color w:val="000000"/>
          <w:sz w:val="28"/>
          <w:szCs w:val="28"/>
        </w:rPr>
        <w:t>Java</w:t>
      </w:r>
      <w:proofErr w:type="spellEnd"/>
      <w:r w:rsidRPr="00B63D90">
        <w:rPr>
          <w:color w:val="000000"/>
          <w:sz w:val="28"/>
          <w:szCs w:val="28"/>
        </w:rPr>
        <w:t xml:space="preserve">, за исключением объектной модели, в то же время не обладает такими свойствами, как статические типы данных и строгой типизацией. В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, в отличие от </w:t>
      </w:r>
      <w:proofErr w:type="spellStart"/>
      <w:r w:rsidRPr="00B63D90">
        <w:rPr>
          <w:color w:val="000000"/>
          <w:sz w:val="28"/>
          <w:szCs w:val="28"/>
        </w:rPr>
        <w:t>Java</w:t>
      </w:r>
      <w:proofErr w:type="spellEnd"/>
      <w:r w:rsidRPr="00B63D90">
        <w:rPr>
          <w:color w:val="000000"/>
          <w:sz w:val="28"/>
          <w:szCs w:val="28"/>
        </w:rPr>
        <w:t xml:space="preserve">, понятие классов не является основой синтаксических конструкций языка. Такой основой является небольшой набор предопределенных типов данных, поддерживаемых исполняемой системой: числовые, булевские и строковые; функции, которые могут быть как самостоятельными, так и методами объектов (метод в терминологии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- не что иное, как функция/подпрограмма); объектная модель с большим набором предопределенных объектов со своими свойствами и методами, а также правилами задания в программе пользователя новых объектов.</w:t>
      </w:r>
    </w:p>
    <w:p w:rsidR="00327D61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 xml:space="preserve">Для создания программ на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не требуется никаких дополнительных средств - необходим лишь браузер, поддерживающий язык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соответствующей версии и текстовый редактор, позволяющий создавать HTML-документы. Так как программа на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встраивается непосредственно в текст HTML-документа, вы можете немедленно увидеть результаты своей работы во время просмотра документа браузером и при необходимости внести изменения.</w:t>
      </w:r>
    </w:p>
    <w:p w:rsidR="00060F36" w:rsidRPr="00B63D90" w:rsidRDefault="00327D6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Название "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" является собственностью </w:t>
      </w:r>
      <w:proofErr w:type="spellStart"/>
      <w:r w:rsidRPr="00B63D90">
        <w:rPr>
          <w:color w:val="000000"/>
          <w:sz w:val="28"/>
          <w:szCs w:val="28"/>
        </w:rPr>
        <w:t>Netscape</w:t>
      </w:r>
      <w:proofErr w:type="spellEnd"/>
      <w:r w:rsidRPr="00B63D90">
        <w:rPr>
          <w:color w:val="000000"/>
          <w:sz w:val="28"/>
          <w:szCs w:val="28"/>
        </w:rPr>
        <w:t xml:space="preserve">. Реализация языка, осуществленная разработчиками </w:t>
      </w:r>
      <w:proofErr w:type="spellStart"/>
      <w:r w:rsidRPr="00B63D90">
        <w:rPr>
          <w:color w:val="000000"/>
          <w:sz w:val="28"/>
          <w:szCs w:val="28"/>
        </w:rPr>
        <w:t>Microsoft</w:t>
      </w:r>
      <w:proofErr w:type="spellEnd"/>
      <w:r w:rsidRPr="00B63D90">
        <w:rPr>
          <w:color w:val="000000"/>
          <w:sz w:val="28"/>
          <w:szCs w:val="28"/>
        </w:rPr>
        <w:t xml:space="preserve">, официально называется </w:t>
      </w:r>
      <w:proofErr w:type="spellStart"/>
      <w:r w:rsidRPr="00B63D90">
        <w:rPr>
          <w:color w:val="000000"/>
          <w:sz w:val="28"/>
          <w:szCs w:val="28"/>
        </w:rPr>
        <w:t>Jscript</w:t>
      </w:r>
      <w:proofErr w:type="spellEnd"/>
      <w:r w:rsidRPr="00B63D90">
        <w:rPr>
          <w:color w:val="000000"/>
          <w:sz w:val="28"/>
          <w:szCs w:val="28"/>
        </w:rPr>
        <w:t xml:space="preserve">. Версии </w:t>
      </w:r>
      <w:proofErr w:type="spellStart"/>
      <w:r w:rsidRPr="00B63D90">
        <w:rPr>
          <w:color w:val="000000"/>
          <w:sz w:val="28"/>
          <w:szCs w:val="28"/>
        </w:rPr>
        <w:t>JScript</w:t>
      </w:r>
      <w:proofErr w:type="spellEnd"/>
      <w:r w:rsidRPr="00B63D90">
        <w:rPr>
          <w:color w:val="000000"/>
          <w:sz w:val="28"/>
          <w:szCs w:val="28"/>
        </w:rPr>
        <w:t xml:space="preserve"> совместимы (если быть совсем точным, то не </w:t>
      </w:r>
      <w:r w:rsidRPr="00B63D90">
        <w:rPr>
          <w:color w:val="000000"/>
          <w:sz w:val="28"/>
          <w:szCs w:val="28"/>
        </w:rPr>
        <w:lastRenderedPageBreak/>
        <w:t xml:space="preserve">до конца) с соответствующими версиями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, т.е. </w:t>
      </w:r>
      <w:proofErr w:type="spellStart"/>
      <w:r w:rsidRPr="00B63D90">
        <w:rPr>
          <w:color w:val="000000"/>
          <w:sz w:val="28"/>
          <w:szCs w:val="28"/>
        </w:rPr>
        <w:t>JavaScript</w:t>
      </w:r>
      <w:proofErr w:type="spellEnd"/>
      <w:r w:rsidRPr="00B63D90">
        <w:rPr>
          <w:color w:val="000000"/>
          <w:sz w:val="28"/>
          <w:szCs w:val="28"/>
        </w:rPr>
        <w:t xml:space="preserve"> является подмножеством языка </w:t>
      </w:r>
      <w:proofErr w:type="spellStart"/>
      <w:r w:rsidRPr="00B63D90">
        <w:rPr>
          <w:color w:val="000000"/>
          <w:sz w:val="28"/>
          <w:szCs w:val="28"/>
        </w:rPr>
        <w:t>JScript</w:t>
      </w:r>
      <w:proofErr w:type="spellEnd"/>
      <w:r w:rsidRPr="00B63D90">
        <w:rPr>
          <w:color w:val="000000"/>
          <w:sz w:val="28"/>
          <w:szCs w:val="28"/>
        </w:rPr>
        <w:t>.</w:t>
      </w:r>
    </w:p>
    <w:p w:rsidR="00327D61" w:rsidRPr="00B63D90" w:rsidRDefault="00327D61" w:rsidP="00833B4F">
      <w:pPr>
        <w:pStyle w:val="1"/>
        <w:numPr>
          <w:ilvl w:val="1"/>
          <w:numId w:val="26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1" w:name="_Toc453226702"/>
      <w:r w:rsidRPr="00B63D90">
        <w:rPr>
          <w:rFonts w:ascii="Times New Roman" w:hAnsi="Times New Roman"/>
          <w:b w:val="0"/>
          <w:sz w:val="28"/>
          <w:szCs w:val="28"/>
        </w:rPr>
        <w:t xml:space="preserve">Общие сведения о </w:t>
      </w:r>
      <w:proofErr w:type="spellStart"/>
      <w:r w:rsidR="002557F5" w:rsidRPr="00B63D90">
        <w:rPr>
          <w:rFonts w:ascii="Times New Roman" w:hAnsi="Times New Roman"/>
          <w:b w:val="0"/>
          <w:sz w:val="28"/>
          <w:szCs w:val="28"/>
          <w:lang w:val="en-US"/>
        </w:rPr>
        <w:t>Denwer</w:t>
      </w:r>
      <w:bookmarkEnd w:id="21"/>
      <w:proofErr w:type="spellEnd"/>
    </w:p>
    <w:p w:rsidR="00301921" w:rsidRPr="00B63D90" w:rsidRDefault="00301921" w:rsidP="00833B4F">
      <w:pPr>
        <w:pStyle w:val="a5"/>
        <w:numPr>
          <w:ilvl w:val="2"/>
          <w:numId w:val="26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Особенности </w:t>
      </w:r>
      <w:proofErr w:type="spellStart"/>
      <w:r w:rsidR="002557F5" w:rsidRPr="00B63D90">
        <w:rPr>
          <w:color w:val="000000"/>
          <w:sz w:val="28"/>
          <w:szCs w:val="28"/>
          <w:lang w:val="en-US"/>
        </w:rPr>
        <w:t>Denwer</w:t>
      </w:r>
      <w:proofErr w:type="spellEnd"/>
      <w:r w:rsidRPr="00B63D90">
        <w:rPr>
          <w:color w:val="000000"/>
          <w:sz w:val="28"/>
          <w:szCs w:val="28"/>
        </w:rPr>
        <w:t>.</w:t>
      </w:r>
    </w:p>
    <w:p w:rsidR="007673B5" w:rsidRPr="00B63D90" w:rsidRDefault="007673B5" w:rsidP="00833B4F">
      <w:pPr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Денвер (от сокр. </w:t>
      </w:r>
      <w:proofErr w:type="spellStart"/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Д.н.w.р</w:t>
      </w:r>
      <w:proofErr w:type="spellEnd"/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ДНВР — джентльменский набор </w:t>
      </w:r>
      <w:proofErr w:type="spellStart"/>
      <w:r w:rsidR="00CD12DE" w:rsidRPr="00B63D90">
        <w:rPr>
          <w:rFonts w:ascii="Times New Roman" w:hAnsi="Times New Roman" w:cs="Times New Roman"/>
          <w:sz w:val="28"/>
          <w:szCs w:val="28"/>
        </w:rPr>
        <w:fldChar w:fldCharType="begin"/>
      </w:r>
      <w:r w:rsidR="00CD12DE" w:rsidRPr="00B63D90">
        <w:rPr>
          <w:rFonts w:ascii="Times New Roman" w:hAnsi="Times New Roman" w:cs="Times New Roman"/>
          <w:sz w:val="28"/>
          <w:szCs w:val="28"/>
        </w:rPr>
        <w:instrText xml:space="preserve"> HYPERLINK "https://ru.wikipedia.org/wiki/Web" \o "Web" </w:instrText>
      </w:r>
      <w:r w:rsidR="00CD12DE" w:rsidRPr="00B63D90">
        <w:rPr>
          <w:rFonts w:ascii="Times New Roman" w:hAnsi="Times New Roman" w:cs="Times New Roman"/>
          <w:sz w:val="28"/>
          <w:szCs w:val="28"/>
        </w:rPr>
        <w:fldChar w:fldCharType="separate"/>
      </w: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Web</w:t>
      </w:r>
      <w:proofErr w:type="spellEnd"/>
      <w:r w:rsidR="00CD12DE"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-разработчика) — набор дистрибутивов и программная оболочка, предназначенные для создания и отладки сайтов (веб-приложений, прочего динамического содержимого интернет-страниц) на локальном ПК (без необходимости подключения к сети </w:t>
      </w:r>
      <w:hyperlink r:id="rId10" w:tooltip="Интернет" w:history="1">
        <w:r w:rsidRPr="00B63D90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Интернет</w:t>
        </w:r>
      </w:hyperlink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) под управлением ОС </w:t>
      </w:r>
      <w:proofErr w:type="spellStart"/>
      <w:r w:rsidR="00ED6900"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instrText xml:space="preserve"> HYPERLINK "https://ru.wikipedia.org/wiki/Windows" \o "Windows" </w:instrText>
      </w:r>
      <w:r w:rsidR="00ED6900"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  <w:r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="00ED6900" w:rsidRPr="00B63D90"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end"/>
      </w:r>
      <w:r w:rsidRPr="00B63D90">
        <w:rPr>
          <w:rFonts w:ascii="Times New Roman" w:hAnsi="Times New Roman" w:cs="Times New Roman"/>
          <w:sz w:val="28"/>
          <w:szCs w:val="28"/>
        </w:rPr>
        <w:t>.</w:t>
      </w:r>
    </w:p>
    <w:p w:rsidR="00301921" w:rsidRPr="00B63D90" w:rsidRDefault="0030192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:rsidR="00301921" w:rsidRPr="00B63D90" w:rsidRDefault="00301921" w:rsidP="00833B4F">
      <w:pPr>
        <w:pStyle w:val="a5"/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:rsidR="00301921" w:rsidRPr="00B63D90" w:rsidRDefault="00301921" w:rsidP="00833B4F">
      <w:pPr>
        <w:pStyle w:val="a5"/>
        <w:numPr>
          <w:ilvl w:val="2"/>
          <w:numId w:val="26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Возможности </w:t>
      </w:r>
      <w:proofErr w:type="spellStart"/>
      <w:r w:rsidR="007673B5" w:rsidRPr="00B63D90">
        <w:rPr>
          <w:color w:val="000000"/>
          <w:sz w:val="28"/>
          <w:szCs w:val="28"/>
          <w:lang w:val="en-US"/>
        </w:rPr>
        <w:t>Denwer</w:t>
      </w:r>
      <w:proofErr w:type="spellEnd"/>
      <w:r w:rsidRPr="00B63D90">
        <w:rPr>
          <w:color w:val="000000"/>
          <w:sz w:val="28"/>
          <w:szCs w:val="28"/>
        </w:rPr>
        <w:t>.</w:t>
      </w:r>
    </w:p>
    <w:p w:rsidR="002557F5" w:rsidRPr="00B63D90" w:rsidRDefault="002557F5" w:rsidP="00833B4F">
      <w:pPr>
        <w:pStyle w:val="a5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Сразу после установки доступен полностью работающий веб-сервер </w:t>
      </w:r>
      <w:proofErr w:type="spellStart"/>
      <w:r w:rsidRPr="00B63D90">
        <w:rPr>
          <w:sz w:val="28"/>
          <w:szCs w:val="28"/>
        </w:rPr>
        <w:t>Apache</w:t>
      </w:r>
      <w:proofErr w:type="spellEnd"/>
      <w:r w:rsidRPr="00B63D90">
        <w:rPr>
          <w:sz w:val="28"/>
          <w:szCs w:val="28"/>
        </w:rPr>
        <w:t xml:space="preserve">, работающий на локальном компьютере, на котором может работать неограниченное количество сайтов, что очень эффективно для разработки и отладки сценариев PHP без загрузки его файлов на удаленный сервер. Для запуска практически всех утилит «Денвера» используется приложение </w:t>
      </w:r>
      <w:proofErr w:type="spellStart"/>
      <w:r w:rsidRPr="00B63D90">
        <w:rPr>
          <w:sz w:val="28"/>
          <w:szCs w:val="28"/>
        </w:rPr>
        <w:t>Run</w:t>
      </w:r>
      <w:proofErr w:type="spellEnd"/>
      <w:r w:rsidRPr="00B63D90">
        <w:rPr>
          <w:sz w:val="28"/>
          <w:szCs w:val="28"/>
        </w:rPr>
        <w:t> в </w:t>
      </w:r>
      <w:hyperlink r:id="rId11" w:tooltip="Каталог (файловая система)" w:history="1">
        <w:r w:rsidRPr="00B63D90">
          <w:rPr>
            <w:sz w:val="28"/>
            <w:szCs w:val="28"/>
          </w:rPr>
          <w:t>подкаталоге</w:t>
        </w:r>
      </w:hyperlink>
      <w:r w:rsidRPr="00B63D90">
        <w:rPr>
          <w:sz w:val="28"/>
          <w:szCs w:val="28"/>
        </w:rPr>
        <w:t> /</w:t>
      </w:r>
      <w:proofErr w:type="spellStart"/>
      <w:r w:rsidRPr="00B63D90">
        <w:rPr>
          <w:sz w:val="28"/>
          <w:szCs w:val="28"/>
        </w:rPr>
        <w:t>denwer</w:t>
      </w:r>
      <w:proofErr w:type="spellEnd"/>
      <w:r w:rsidRPr="00B63D90">
        <w:rPr>
          <w:sz w:val="28"/>
          <w:szCs w:val="28"/>
        </w:rPr>
        <w:t> (или /</w:t>
      </w:r>
      <w:proofErr w:type="spellStart"/>
      <w:r w:rsidRPr="00B63D90">
        <w:rPr>
          <w:sz w:val="28"/>
          <w:szCs w:val="28"/>
        </w:rPr>
        <w:t>etc</w:t>
      </w:r>
      <w:proofErr w:type="spellEnd"/>
      <w:r w:rsidRPr="00B63D90">
        <w:rPr>
          <w:sz w:val="28"/>
          <w:szCs w:val="28"/>
        </w:rPr>
        <w:t>) корневого каталога установки «Денвера». При запуске создается виртуальный диск (по умолчанию Z:), где хранятся все файлы проектов.</w:t>
      </w:r>
    </w:p>
    <w:p w:rsidR="002557F5" w:rsidRPr="00B63D90" w:rsidRDefault="002557F5" w:rsidP="00833B4F">
      <w:pPr>
        <w:pStyle w:val="a5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Третья версия поддерживает работу со съемного </w:t>
      </w:r>
      <w:proofErr w:type="spellStart"/>
      <w:r w:rsidR="00ED6900" w:rsidRPr="00B63D90">
        <w:rPr>
          <w:sz w:val="28"/>
          <w:szCs w:val="28"/>
        </w:rPr>
        <w:fldChar w:fldCharType="begin"/>
      </w:r>
      <w:r w:rsidRPr="00B63D90">
        <w:rPr>
          <w:sz w:val="28"/>
          <w:szCs w:val="28"/>
        </w:rPr>
        <w:instrText xml:space="preserve"> HYPERLINK "https://ru.wikipedia.org/wiki/%D0%A4%D0%BB%D0%B5%D1%88-%D0%BD%D0%B0%D0%BA%D0%BE%D0%BF%D0%B8%D1%82%D0%B5%D0%BB%D1%8C" \o "Флеш-накопитель" </w:instrText>
      </w:r>
      <w:r w:rsidR="00ED6900" w:rsidRPr="00B63D90">
        <w:rPr>
          <w:sz w:val="28"/>
          <w:szCs w:val="28"/>
        </w:rPr>
        <w:fldChar w:fldCharType="separate"/>
      </w:r>
      <w:r w:rsidRPr="00B63D90">
        <w:rPr>
          <w:sz w:val="28"/>
          <w:szCs w:val="28"/>
        </w:rPr>
        <w:t>флеш</w:t>
      </w:r>
      <w:proofErr w:type="spellEnd"/>
      <w:r w:rsidRPr="00B63D90">
        <w:rPr>
          <w:sz w:val="28"/>
          <w:szCs w:val="28"/>
        </w:rPr>
        <w:t>-накопителя</w:t>
      </w:r>
      <w:r w:rsidR="00ED6900" w:rsidRPr="00B63D90">
        <w:rPr>
          <w:sz w:val="28"/>
          <w:szCs w:val="28"/>
        </w:rPr>
        <w:fldChar w:fldCharType="end"/>
      </w:r>
      <w:r w:rsidRPr="00B63D90">
        <w:rPr>
          <w:sz w:val="28"/>
          <w:szCs w:val="28"/>
        </w:rPr>
        <w:t>.</w:t>
      </w:r>
    </w:p>
    <w:p w:rsidR="00E31970" w:rsidRPr="00B63D90" w:rsidRDefault="002557F5" w:rsidP="00833B4F">
      <w:pPr>
        <w:pStyle w:val="a5"/>
        <w:shd w:val="clear" w:color="auto" w:fill="FFFFFF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Особенностью, отличающей </w:t>
      </w:r>
      <w:proofErr w:type="spellStart"/>
      <w:r w:rsidRPr="00B63D90">
        <w:rPr>
          <w:sz w:val="28"/>
          <w:szCs w:val="28"/>
        </w:rPr>
        <w:t>Denwer</w:t>
      </w:r>
      <w:proofErr w:type="spellEnd"/>
      <w:r w:rsidRPr="00B63D90">
        <w:rPr>
          <w:sz w:val="28"/>
          <w:szCs w:val="28"/>
        </w:rPr>
        <w:t xml:space="preserve"> от других </w:t>
      </w:r>
      <w:r w:rsidRPr="00B63D90">
        <w:rPr>
          <w:sz w:val="28"/>
          <w:szCs w:val="28"/>
          <w:lang w:val="en-US"/>
        </w:rPr>
        <w:t>WAMP</w:t>
      </w:r>
      <w:r w:rsidRPr="00B63D90">
        <w:rPr>
          <w:sz w:val="28"/>
          <w:szCs w:val="28"/>
        </w:rPr>
        <w:t xml:space="preserve"> -дистрибутивов, является автоматическая правка системного файла </w:t>
      </w:r>
      <w:r w:rsidRPr="00B63D90">
        <w:rPr>
          <w:sz w:val="28"/>
          <w:szCs w:val="28"/>
          <w:lang w:val="en-US"/>
        </w:rPr>
        <w:t>hosts</w:t>
      </w:r>
      <w:r w:rsidRPr="00B63D90">
        <w:rPr>
          <w:sz w:val="28"/>
          <w:szCs w:val="28"/>
        </w:rPr>
        <w:t>, являющегося локальным аналогом </w:t>
      </w:r>
      <w:r w:rsidRPr="00B63D90">
        <w:rPr>
          <w:sz w:val="28"/>
          <w:szCs w:val="28"/>
          <w:lang w:val="en-US"/>
        </w:rPr>
        <w:t>DNS</w:t>
      </w:r>
      <w:r w:rsidRPr="00B63D90">
        <w:rPr>
          <w:sz w:val="28"/>
          <w:szCs w:val="28"/>
        </w:rPr>
        <w:t xml:space="preserve"> -сервера, что позволяет обращаться к локальным сайтам, работающим под управлением Денвера, по именам, совпадающим с именем папки, расположенной в каталоге </w:t>
      </w:r>
      <w:proofErr w:type="spellStart"/>
      <w:r w:rsidRPr="00B63D90">
        <w:rPr>
          <w:sz w:val="28"/>
          <w:szCs w:val="28"/>
        </w:rPr>
        <w:t>home</w:t>
      </w:r>
      <w:proofErr w:type="spellEnd"/>
      <w:r w:rsidRPr="00B63D90">
        <w:rPr>
          <w:sz w:val="28"/>
          <w:szCs w:val="28"/>
        </w:rPr>
        <w:t> Денвера</w:t>
      </w:r>
      <w:r w:rsidR="00E31970" w:rsidRPr="00B63D90">
        <w:rPr>
          <w:color w:val="000000"/>
          <w:sz w:val="28"/>
          <w:szCs w:val="28"/>
        </w:rPr>
        <w:t>.</w:t>
      </w:r>
    </w:p>
    <w:p w:rsidR="00327D61" w:rsidRPr="00B63D90" w:rsidRDefault="00327D61" w:rsidP="00833B4F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327D61" w:rsidRPr="00B63D90" w:rsidSect="00655E0E">
          <w:pgSz w:w="11900" w:h="16838"/>
          <w:pgMar w:top="1134" w:right="567" w:bottom="1134" w:left="1701" w:header="0" w:footer="0" w:gutter="0"/>
          <w:cols w:space="0" w:equalWidth="0">
            <w:col w:w="9633"/>
          </w:cols>
          <w:titlePg/>
          <w:docGrid w:linePitch="360"/>
        </w:sectPr>
      </w:pPr>
    </w:p>
    <w:p w:rsidR="00327D61" w:rsidRPr="00B63D90" w:rsidRDefault="00327D61" w:rsidP="00833B4F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327D61" w:rsidRPr="00B63D90" w:rsidSect="00B57FE2">
          <w:type w:val="continuous"/>
          <w:pgSz w:w="11900" w:h="16838"/>
          <w:pgMar w:top="1134" w:right="567" w:bottom="1134" w:left="1701" w:header="0" w:footer="0" w:gutter="0"/>
          <w:cols w:space="0" w:equalWidth="0">
            <w:col w:w="4873"/>
          </w:cols>
          <w:docGrid w:linePitch="360"/>
        </w:sectPr>
      </w:pPr>
    </w:p>
    <w:p w:rsidR="00327D61" w:rsidRPr="00B63D90" w:rsidRDefault="00327D61" w:rsidP="00833B4F">
      <w:pPr>
        <w:pStyle w:val="1"/>
        <w:numPr>
          <w:ilvl w:val="0"/>
          <w:numId w:val="26"/>
        </w:numPr>
        <w:spacing w:before="480" w:after="24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2" w:name="page5"/>
      <w:bookmarkStart w:id="23" w:name="page8"/>
      <w:bookmarkStart w:id="24" w:name="_Toc453226703"/>
      <w:bookmarkEnd w:id="22"/>
      <w:bookmarkEnd w:id="23"/>
      <w:r w:rsidRPr="00B63D90">
        <w:rPr>
          <w:rFonts w:ascii="Times New Roman" w:hAnsi="Times New Roman"/>
          <w:b w:val="0"/>
          <w:sz w:val="28"/>
          <w:szCs w:val="28"/>
        </w:rPr>
        <w:lastRenderedPageBreak/>
        <w:t>Специальная часть</w:t>
      </w:r>
      <w:bookmarkEnd w:id="24"/>
    </w:p>
    <w:p w:rsidR="00327D61" w:rsidRPr="00B63D90" w:rsidRDefault="00327D61" w:rsidP="00833B4F">
      <w:pPr>
        <w:pStyle w:val="1"/>
        <w:numPr>
          <w:ilvl w:val="0"/>
          <w:numId w:val="4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5" w:name="_Toc453226704"/>
      <w:r w:rsidRPr="00B63D90">
        <w:rPr>
          <w:rFonts w:ascii="Times New Roman" w:hAnsi="Times New Roman"/>
          <w:b w:val="0"/>
          <w:sz w:val="28"/>
          <w:szCs w:val="28"/>
        </w:rPr>
        <w:t>Постановка задачи</w:t>
      </w:r>
      <w:bookmarkEnd w:id="25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Постановка задачи выполнена в соответствии со стандартами Единой Системы Программной документации и руководящими отраслевыми методическими материалами ГОСТ 19.201-78.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709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6" w:name="_Toc453226705"/>
      <w:r w:rsidRPr="00B63D90">
        <w:rPr>
          <w:rFonts w:ascii="Times New Roman" w:hAnsi="Times New Roman"/>
          <w:b w:val="0"/>
          <w:sz w:val="28"/>
          <w:szCs w:val="28"/>
        </w:rPr>
        <w:t>Основания для разработки</w:t>
      </w:r>
      <w:bookmarkEnd w:id="26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Основанием для разработки является задание руководителя дипломного проектирования </w:t>
      </w:r>
      <w:proofErr w:type="spellStart"/>
      <w:r w:rsidR="000D39CA" w:rsidRPr="00B63D90">
        <w:rPr>
          <w:rFonts w:ascii="Times New Roman" w:eastAsia="Times New Roman" w:hAnsi="Times New Roman" w:cs="Times New Roman"/>
          <w:sz w:val="28"/>
          <w:szCs w:val="28"/>
        </w:rPr>
        <w:t>Сударикова</w:t>
      </w:r>
      <w:proofErr w:type="spellEnd"/>
      <w:r w:rsidR="000D39CA" w:rsidRPr="00B63D90">
        <w:rPr>
          <w:rFonts w:ascii="Times New Roman" w:eastAsia="Times New Roman" w:hAnsi="Times New Roman" w:cs="Times New Roman"/>
          <w:sz w:val="28"/>
          <w:szCs w:val="28"/>
        </w:rPr>
        <w:t xml:space="preserve"> Ю.Л. от ГБОУ СОШ №128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7" w:name="_Toc453226706"/>
      <w:r w:rsidRPr="00B63D90">
        <w:rPr>
          <w:rFonts w:ascii="Times New Roman" w:hAnsi="Times New Roman"/>
          <w:b w:val="0"/>
          <w:sz w:val="28"/>
          <w:szCs w:val="28"/>
        </w:rPr>
        <w:t>Назначение разработки</w:t>
      </w:r>
      <w:bookmarkEnd w:id="27"/>
    </w:p>
    <w:p w:rsidR="00327D61" w:rsidRPr="00B63D90" w:rsidRDefault="00327D61" w:rsidP="00833B4F">
      <w:pPr>
        <w:pStyle w:val="a0"/>
        <w:numPr>
          <w:ilvl w:val="0"/>
          <w:numId w:val="0"/>
        </w:numPr>
        <w:spacing w:before="0" w:beforeAutospacing="0" w:after="0"/>
        <w:ind w:right="0" w:firstLine="709"/>
        <w:jc w:val="both"/>
        <w:rPr>
          <w:szCs w:val="28"/>
        </w:rPr>
      </w:pPr>
      <w:bookmarkStart w:id="28" w:name="_Toc451356619"/>
      <w:r w:rsidRPr="00B63D90">
        <w:rPr>
          <w:szCs w:val="28"/>
        </w:rPr>
        <w:t xml:space="preserve">Функциональное назначение: </w:t>
      </w:r>
      <w:r w:rsidRPr="00B63D90">
        <w:rPr>
          <w:szCs w:val="28"/>
          <w:lang w:val="en-US"/>
        </w:rPr>
        <w:t>web</w:t>
      </w:r>
      <w:r w:rsidRPr="00B63D90">
        <w:rPr>
          <w:szCs w:val="28"/>
        </w:rPr>
        <w:t>-сайт должен иметь следующие функции:</w:t>
      </w:r>
    </w:p>
    <w:p w:rsidR="00327D61" w:rsidRPr="00B63D90" w:rsidRDefault="00327D61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просмотр</w:t>
      </w:r>
      <w:r w:rsidR="0027221A" w:rsidRPr="00B63D90">
        <w:rPr>
          <w:color w:val="000000"/>
          <w:sz w:val="28"/>
          <w:szCs w:val="28"/>
        </w:rPr>
        <w:t xml:space="preserve"> </w:t>
      </w:r>
      <w:r w:rsidR="00873C8B" w:rsidRPr="00B63D90">
        <w:rPr>
          <w:color w:val="000000"/>
          <w:sz w:val="28"/>
          <w:szCs w:val="28"/>
        </w:rPr>
        <w:t>мероприятий школы</w:t>
      </w:r>
      <w:r w:rsidR="00614F1D" w:rsidRPr="00B63D90">
        <w:rPr>
          <w:color w:val="000000"/>
          <w:sz w:val="28"/>
          <w:szCs w:val="28"/>
          <w:lang w:val="en-US"/>
        </w:rPr>
        <w:t>;</w:t>
      </w:r>
    </w:p>
    <w:p w:rsidR="00327D61" w:rsidRPr="00B63D90" w:rsidRDefault="00327D61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просмотр</w:t>
      </w:r>
      <w:r w:rsidR="00614F1D" w:rsidRPr="00B63D90">
        <w:rPr>
          <w:color w:val="000000"/>
          <w:sz w:val="28"/>
          <w:szCs w:val="28"/>
        </w:rPr>
        <w:t xml:space="preserve"> </w:t>
      </w:r>
      <w:r w:rsidR="00873C8B" w:rsidRPr="00B63D90">
        <w:rPr>
          <w:color w:val="000000"/>
          <w:sz w:val="28"/>
          <w:szCs w:val="28"/>
        </w:rPr>
        <w:t>информации для поступающих в школу</w:t>
      </w:r>
      <w:r w:rsidR="008E4DFA" w:rsidRPr="00B63D90">
        <w:rPr>
          <w:color w:val="000000"/>
          <w:sz w:val="28"/>
          <w:szCs w:val="28"/>
        </w:rPr>
        <w:t>;</w:t>
      </w:r>
    </w:p>
    <w:p w:rsidR="00327D61" w:rsidRPr="00B63D90" w:rsidRDefault="00327D61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просмотр </w:t>
      </w:r>
      <w:r w:rsidR="00873C8B" w:rsidRPr="00B63D90">
        <w:rPr>
          <w:color w:val="000000"/>
          <w:sz w:val="28"/>
          <w:szCs w:val="28"/>
        </w:rPr>
        <w:t>информации для учащихся школы</w:t>
      </w:r>
      <w:r w:rsidR="00614F1D" w:rsidRPr="00B63D90">
        <w:rPr>
          <w:color w:val="000000"/>
          <w:sz w:val="28"/>
          <w:szCs w:val="28"/>
        </w:rPr>
        <w:t>;</w:t>
      </w:r>
    </w:p>
    <w:p w:rsidR="00327D61" w:rsidRPr="00B63D90" w:rsidRDefault="00327D61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просмотр </w:t>
      </w:r>
      <w:r w:rsidR="00873C8B" w:rsidRPr="00B63D90">
        <w:rPr>
          <w:color w:val="000000"/>
          <w:sz w:val="28"/>
          <w:szCs w:val="28"/>
        </w:rPr>
        <w:t>информации для родителей учащихся</w:t>
      </w:r>
      <w:r w:rsidRPr="00B63D90">
        <w:rPr>
          <w:color w:val="000000"/>
          <w:sz w:val="28"/>
          <w:szCs w:val="28"/>
        </w:rPr>
        <w:t>;</w:t>
      </w:r>
    </w:p>
    <w:p w:rsidR="00327D61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просмотр отзывов</w:t>
      </w:r>
      <w:r w:rsidR="00614F1D" w:rsidRPr="00B63D90">
        <w:rPr>
          <w:color w:val="000000"/>
          <w:sz w:val="28"/>
          <w:szCs w:val="28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добавление отзывов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327D61" w:rsidRPr="00B63D90" w:rsidRDefault="00614F1D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просмотр </w:t>
      </w:r>
      <w:r w:rsidR="00873C8B" w:rsidRPr="00B63D90">
        <w:rPr>
          <w:color w:val="000000"/>
          <w:sz w:val="28"/>
          <w:szCs w:val="28"/>
        </w:rPr>
        <w:t>оценок учеников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327D61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добавление информации</w:t>
      </w:r>
      <w:r w:rsidR="00614F1D" w:rsidRPr="00B63D90">
        <w:rPr>
          <w:color w:val="000000"/>
          <w:sz w:val="28"/>
          <w:szCs w:val="28"/>
        </w:rPr>
        <w:t>;</w:t>
      </w:r>
    </w:p>
    <w:p w:rsidR="00FD796A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редактирование информации</w:t>
      </w:r>
      <w:r w:rsidR="00FD796A" w:rsidRPr="00B63D90">
        <w:rPr>
          <w:color w:val="000000"/>
          <w:sz w:val="28"/>
          <w:szCs w:val="28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удаление информации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добавление новых преподавателей в электронном журнале;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добавление новых дисциплин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добавление новых классов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lastRenderedPageBreak/>
        <w:t>добавление учеников</w:t>
      </w:r>
      <w:r w:rsidRPr="00B63D90">
        <w:rPr>
          <w:color w:val="000000"/>
          <w:sz w:val="28"/>
          <w:szCs w:val="28"/>
          <w:lang w:val="en-US"/>
        </w:rPr>
        <w:t>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редактирование информации о классах, дисциплинах, преподавателях в электронном журнале;</w:t>
      </w:r>
    </w:p>
    <w:p w:rsidR="00873C8B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удаление информации о классах, дисциплинах, преподавателях в электронном журнале;</w:t>
      </w:r>
    </w:p>
    <w:p w:rsidR="00614F1D" w:rsidRPr="00B63D90" w:rsidRDefault="00873C8B" w:rsidP="00833B4F">
      <w:pPr>
        <w:pStyle w:val="a5"/>
        <w:widowControl w:val="0"/>
        <w:numPr>
          <w:ilvl w:val="0"/>
          <w:numId w:val="31"/>
        </w:numPr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вход под администратором</w:t>
      </w:r>
      <w:r w:rsidR="003237B3" w:rsidRPr="00B63D90">
        <w:rPr>
          <w:color w:val="000000"/>
          <w:sz w:val="28"/>
          <w:szCs w:val="28"/>
        </w:rPr>
        <w:t>.</w:t>
      </w:r>
    </w:p>
    <w:p w:rsidR="00614F1D" w:rsidRPr="00B63D90" w:rsidRDefault="00614F1D" w:rsidP="00833B4F">
      <w:pPr>
        <w:pStyle w:val="a5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:rsidR="00327D61" w:rsidRPr="00B63D90" w:rsidRDefault="00327D61" w:rsidP="00833B4F">
      <w:pPr>
        <w:pStyle w:val="a0"/>
        <w:numPr>
          <w:ilvl w:val="0"/>
          <w:numId w:val="0"/>
        </w:numPr>
        <w:spacing w:before="0" w:beforeAutospacing="0" w:after="0"/>
        <w:ind w:right="0" w:firstLine="709"/>
        <w:jc w:val="both"/>
        <w:rPr>
          <w:szCs w:val="28"/>
        </w:rPr>
      </w:pPr>
      <w:r w:rsidRPr="00B63D90">
        <w:rPr>
          <w:szCs w:val="28"/>
        </w:rPr>
        <w:t xml:space="preserve">Эксплуатационное назначение: </w:t>
      </w:r>
      <w:r w:rsidRPr="00B63D90">
        <w:rPr>
          <w:szCs w:val="28"/>
          <w:lang w:val="en-US"/>
        </w:rPr>
        <w:t>web</w:t>
      </w:r>
      <w:r w:rsidRPr="00B63D90">
        <w:rPr>
          <w:szCs w:val="28"/>
        </w:rPr>
        <w:t xml:space="preserve">-сайт должен эксплуатироваться на объектах </w:t>
      </w:r>
      <w:r w:rsidR="0027221A" w:rsidRPr="00B63D90">
        <w:rPr>
          <w:szCs w:val="28"/>
        </w:rPr>
        <w:t xml:space="preserve">учреждения </w:t>
      </w:r>
      <w:r w:rsidR="003237B3" w:rsidRPr="00B63D90">
        <w:rPr>
          <w:szCs w:val="28"/>
        </w:rPr>
        <w:t>ГБОУ СОШ №128</w:t>
      </w:r>
      <w:r w:rsidR="0027221A" w:rsidRPr="00B63D90">
        <w:rPr>
          <w:szCs w:val="28"/>
        </w:rPr>
        <w:t xml:space="preserve"> и прочих интернет-пользователей</w:t>
      </w:r>
      <w:r w:rsidRPr="00B63D90">
        <w:rPr>
          <w:szCs w:val="28"/>
        </w:rPr>
        <w:t xml:space="preserve">. Конечными пользователями продукта должны являться сотрудники </w:t>
      </w:r>
      <w:r w:rsidR="0027221A" w:rsidRPr="00B63D90">
        <w:rPr>
          <w:szCs w:val="28"/>
        </w:rPr>
        <w:t>образовательного учреждения</w:t>
      </w:r>
      <w:r w:rsidRPr="00B63D90">
        <w:rPr>
          <w:szCs w:val="28"/>
        </w:rPr>
        <w:t xml:space="preserve"> и </w:t>
      </w:r>
      <w:r w:rsidR="0027221A" w:rsidRPr="00B63D90">
        <w:rPr>
          <w:szCs w:val="28"/>
        </w:rPr>
        <w:t xml:space="preserve">другие </w:t>
      </w:r>
      <w:r w:rsidRPr="00B63D90">
        <w:rPr>
          <w:szCs w:val="28"/>
        </w:rPr>
        <w:t>интернет-пользователи.</w:t>
      </w:r>
      <w:bookmarkEnd w:id="28"/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29" w:name="_Toc453226707"/>
      <w:r w:rsidRPr="00B63D90">
        <w:rPr>
          <w:rFonts w:ascii="Times New Roman" w:hAnsi="Times New Roman"/>
          <w:b w:val="0"/>
          <w:sz w:val="28"/>
          <w:szCs w:val="28"/>
        </w:rPr>
        <w:t>Требования к программному модулю</w:t>
      </w:r>
      <w:bookmarkEnd w:id="29"/>
    </w:p>
    <w:p w:rsidR="00327D61" w:rsidRPr="00B63D90" w:rsidRDefault="00327D61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Требования к программе определены по ГОСТ 19.201-78 (СТ СЭВ 1627-79)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0" w:name="_Toc453226708"/>
      <w:r w:rsidRPr="00B63D90">
        <w:rPr>
          <w:rFonts w:ascii="Times New Roman" w:hAnsi="Times New Roman"/>
          <w:b w:val="0"/>
          <w:sz w:val="28"/>
          <w:szCs w:val="28"/>
        </w:rPr>
        <w:t>Требования к функциональным характеристикам</w:t>
      </w:r>
      <w:bookmarkEnd w:id="30"/>
    </w:p>
    <w:p w:rsidR="00655E0E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 должен отображать информацию о </w:t>
      </w:r>
      <w:r w:rsidR="004E69A6" w:rsidRPr="00B63D90">
        <w:rPr>
          <w:rFonts w:ascii="Times New Roman" w:hAnsi="Times New Roman" w:cs="Times New Roman"/>
          <w:sz w:val="28"/>
          <w:szCs w:val="28"/>
        </w:rPr>
        <w:t>школе</w:t>
      </w:r>
      <w:r w:rsidRPr="00B63D90">
        <w:rPr>
          <w:rFonts w:ascii="Times New Roman" w:hAnsi="Times New Roman" w:cs="Times New Roman"/>
          <w:sz w:val="28"/>
          <w:szCs w:val="28"/>
        </w:rPr>
        <w:t>,</w:t>
      </w:r>
      <w:r w:rsidR="008E4DFA"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E69A6" w:rsidRPr="00B63D90">
        <w:rPr>
          <w:rFonts w:ascii="Times New Roman" w:hAnsi="Times New Roman" w:cs="Times New Roman"/>
          <w:color w:val="000000"/>
          <w:sz w:val="28"/>
          <w:szCs w:val="28"/>
        </w:rPr>
        <w:t>мероприятиях</w:t>
      </w:r>
      <w:r w:rsidR="008E4DFA" w:rsidRPr="00B63D90">
        <w:rPr>
          <w:rFonts w:ascii="Times New Roman" w:hAnsi="Times New Roman" w:cs="Times New Roman"/>
          <w:sz w:val="28"/>
          <w:szCs w:val="28"/>
        </w:rPr>
        <w:t>,</w:t>
      </w:r>
      <w:r w:rsidR="004E69A6"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>позволять</w:t>
      </w:r>
      <w:r w:rsidR="004E69A6" w:rsidRPr="00B63D90">
        <w:rPr>
          <w:rFonts w:ascii="Times New Roman" w:hAnsi="Times New Roman" w:cs="Times New Roman"/>
          <w:sz w:val="28"/>
          <w:szCs w:val="28"/>
        </w:rPr>
        <w:t xml:space="preserve"> гостям оставлять отзывы о школе, а также переходить в электронный журнал, чтобы просматривать оценки учащегося. Добавлять, редактировать, удалять информацию на сайте, позволять заполнять электронный журнал</w:t>
      </w:r>
      <w:r w:rsidR="008E4DFA" w:rsidRPr="00B63D90">
        <w:rPr>
          <w:rFonts w:ascii="Times New Roman" w:hAnsi="Times New Roman" w:cs="Times New Roman"/>
          <w:sz w:val="28"/>
          <w:szCs w:val="28"/>
        </w:rPr>
        <w:t>.</w:t>
      </w:r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1" w:name="_Toc453226709"/>
      <w:r w:rsidRPr="00B63D90">
        <w:rPr>
          <w:rFonts w:ascii="Times New Roman" w:hAnsi="Times New Roman"/>
          <w:b w:val="0"/>
          <w:sz w:val="28"/>
          <w:szCs w:val="28"/>
        </w:rPr>
        <w:t>Требования к надежности</w:t>
      </w:r>
      <w:bookmarkEnd w:id="31"/>
    </w:p>
    <w:p w:rsidR="00FA440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 должен иметь защиту от некорректно введённых данных, </w:t>
      </w:r>
      <w:r w:rsidR="00614F1D" w:rsidRPr="00B63D90">
        <w:rPr>
          <w:rFonts w:ascii="Times New Roman" w:hAnsi="Times New Roman" w:cs="Times New Roman"/>
          <w:sz w:val="28"/>
          <w:szCs w:val="28"/>
        </w:rPr>
        <w:t xml:space="preserve">или наличия пустых полей </w:t>
      </w:r>
      <w:r w:rsidRPr="00B63D90">
        <w:rPr>
          <w:rFonts w:ascii="Times New Roman" w:hAnsi="Times New Roman" w:cs="Times New Roman"/>
          <w:sz w:val="28"/>
          <w:szCs w:val="28"/>
        </w:rPr>
        <w:t>отображая соответствующие сообщения об ошибках.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2" w:name="_Toc453226710"/>
      <w:r w:rsidRPr="00B63D90">
        <w:rPr>
          <w:rFonts w:ascii="Times New Roman" w:hAnsi="Times New Roman"/>
          <w:b w:val="0"/>
          <w:sz w:val="28"/>
          <w:szCs w:val="28"/>
        </w:rPr>
        <w:lastRenderedPageBreak/>
        <w:t>Требования к условиям эксплуатации</w:t>
      </w:r>
      <w:bookmarkEnd w:id="32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Продукт не требует специального обслуживания, работа с продуктом не должна требовать специальных навыков, кроме умения работать с клавиатурой и мышью компьютера.</w:t>
      </w:r>
    </w:p>
    <w:p w:rsidR="00327D61" w:rsidRPr="00B63D90" w:rsidRDefault="00327D61" w:rsidP="00833B4F">
      <w:pPr>
        <w:pStyle w:val="1"/>
        <w:numPr>
          <w:ilvl w:val="0"/>
          <w:numId w:val="6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3" w:name="_Toc453226711"/>
      <w:r w:rsidRPr="00B63D90">
        <w:rPr>
          <w:rFonts w:ascii="Times New Roman" w:hAnsi="Times New Roman"/>
          <w:b w:val="0"/>
          <w:sz w:val="28"/>
          <w:szCs w:val="28"/>
        </w:rPr>
        <w:t>Порядок контроля и приемки</w:t>
      </w:r>
      <w:bookmarkEnd w:id="33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В ходе приемосдаточных испытаний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-сайта должна осуществляться демонстрация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>-сайта руководителю.</w:t>
      </w:r>
    </w:p>
    <w:p w:rsidR="00327D61" w:rsidRPr="00B63D90" w:rsidRDefault="00327D61" w:rsidP="00833B4F">
      <w:pPr>
        <w:pStyle w:val="1"/>
        <w:numPr>
          <w:ilvl w:val="0"/>
          <w:numId w:val="4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  <w:lang w:val="en-US"/>
        </w:rPr>
      </w:pPr>
      <w:bookmarkStart w:id="34" w:name="_Toc453226712"/>
      <w:r w:rsidRPr="00B63D90">
        <w:rPr>
          <w:rFonts w:ascii="Times New Roman" w:hAnsi="Times New Roman"/>
          <w:b w:val="0"/>
          <w:sz w:val="28"/>
          <w:szCs w:val="28"/>
        </w:rPr>
        <w:t>Описание схем</w:t>
      </w:r>
      <w:bookmarkEnd w:id="34"/>
    </w:p>
    <w:p w:rsidR="00327D61" w:rsidRPr="00B63D90" w:rsidRDefault="00327D61" w:rsidP="00833B4F">
      <w:pPr>
        <w:pStyle w:val="1"/>
        <w:numPr>
          <w:ilvl w:val="0"/>
          <w:numId w:val="17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5" w:name="_Toc453226713"/>
      <w:r w:rsidRPr="00B63D90">
        <w:rPr>
          <w:rFonts w:ascii="Times New Roman" w:hAnsi="Times New Roman"/>
          <w:b w:val="0"/>
          <w:sz w:val="28"/>
          <w:szCs w:val="28"/>
        </w:rPr>
        <w:t>Диаграмма использования</w:t>
      </w:r>
      <w:bookmarkEnd w:id="35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Диаграмма использования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>-сайта компании приведена ниже (Рисунок 1):</w:t>
      </w:r>
    </w:p>
    <w:p w:rsidR="00A97992" w:rsidRPr="00B63D90" w:rsidRDefault="00A97992" w:rsidP="00833B4F">
      <w:pPr>
        <w:pStyle w:val="para"/>
        <w:spacing w:before="0" w:beforeAutospacing="0" w:after="0" w:afterAutospacing="0" w:line="360" w:lineRule="auto"/>
        <w:ind w:firstLine="709"/>
        <w:contextualSpacing/>
        <w:jc w:val="both"/>
        <w:rPr>
          <w:noProof/>
          <w:sz w:val="28"/>
          <w:szCs w:val="28"/>
          <w:highlight w:val="yellow"/>
        </w:rPr>
      </w:pPr>
    </w:p>
    <w:p w:rsidR="00327D61" w:rsidRPr="00B63D90" w:rsidRDefault="00FA4401" w:rsidP="00833B4F">
      <w:pPr>
        <w:pStyle w:val="para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highlight w:val="yellow"/>
          <w:lang w:val="en-US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4C14DDB2" wp14:editId="5789C6F6">
            <wp:extent cx="5011518" cy="2897746"/>
            <wp:effectExtent l="0" t="0" r="0" b="0"/>
            <wp:docPr id="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972" cy="2895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7D61" w:rsidRPr="00B63D90" w:rsidRDefault="00327D61" w:rsidP="00833B4F">
      <w:pPr>
        <w:pStyle w:val="para"/>
        <w:spacing w:before="120" w:beforeAutospacing="0" w:after="12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327D61" w:rsidRPr="00B63D90" w:rsidRDefault="00327D61" w:rsidP="00833B4F">
      <w:pPr>
        <w:pStyle w:val="para"/>
        <w:spacing w:before="120" w:beforeAutospacing="0" w:after="12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B63D90">
        <w:rPr>
          <w:sz w:val="28"/>
          <w:szCs w:val="28"/>
        </w:rPr>
        <w:t>Рисунок 1. Общая диаграмма использования</w:t>
      </w:r>
    </w:p>
    <w:p w:rsidR="00327D61" w:rsidRPr="00B63D90" w:rsidRDefault="00327D61" w:rsidP="00833B4F">
      <w:pPr>
        <w:pStyle w:val="para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327D61" w:rsidRPr="00B63D90" w:rsidRDefault="00A7059C" w:rsidP="00833B4F">
      <w:pPr>
        <w:pStyle w:val="para"/>
        <w:widowControl w:val="0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Гостю</w:t>
      </w:r>
      <w:r w:rsidR="00327D61" w:rsidRPr="00B63D90">
        <w:rPr>
          <w:sz w:val="28"/>
          <w:szCs w:val="28"/>
        </w:rPr>
        <w:t xml:space="preserve"> доступен просмотр </w:t>
      </w:r>
      <w:r w:rsidRPr="00B63D90">
        <w:rPr>
          <w:sz w:val="28"/>
          <w:szCs w:val="28"/>
        </w:rPr>
        <w:t>информации школы</w:t>
      </w:r>
      <w:r w:rsidR="00826199" w:rsidRPr="00B63D90">
        <w:rPr>
          <w:sz w:val="28"/>
          <w:szCs w:val="28"/>
        </w:rPr>
        <w:t xml:space="preserve">, информации о </w:t>
      </w:r>
      <w:r w:rsidRPr="00B63D90">
        <w:rPr>
          <w:sz w:val="28"/>
          <w:szCs w:val="28"/>
        </w:rPr>
        <w:lastRenderedPageBreak/>
        <w:t>мероприятиях</w:t>
      </w:r>
      <w:r w:rsidR="00826199" w:rsidRPr="00B63D90">
        <w:rPr>
          <w:sz w:val="28"/>
          <w:szCs w:val="28"/>
        </w:rPr>
        <w:t xml:space="preserve">, </w:t>
      </w:r>
      <w:r w:rsidRPr="00B63D90">
        <w:rPr>
          <w:sz w:val="28"/>
          <w:szCs w:val="28"/>
        </w:rPr>
        <w:t>отзывов</w:t>
      </w:r>
      <w:r w:rsidR="00826199" w:rsidRPr="00B63D90">
        <w:rPr>
          <w:sz w:val="28"/>
          <w:szCs w:val="28"/>
        </w:rPr>
        <w:t xml:space="preserve">, </w:t>
      </w:r>
      <w:r w:rsidRPr="00B63D90">
        <w:rPr>
          <w:sz w:val="28"/>
          <w:szCs w:val="28"/>
        </w:rPr>
        <w:t>возможность оставлять отзыв, переход в электронный журнал, вход под своей записью и просмотр оценок</w:t>
      </w:r>
      <w:r w:rsidR="00826199" w:rsidRPr="00B63D90">
        <w:rPr>
          <w:sz w:val="28"/>
          <w:szCs w:val="28"/>
        </w:rPr>
        <w:t>.</w:t>
      </w:r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Администратор </w:t>
      </w:r>
      <w:r w:rsidR="00DE73BC" w:rsidRPr="00B63D90">
        <w:rPr>
          <w:rFonts w:ascii="Times New Roman" w:hAnsi="Times New Roman" w:cs="Times New Roman"/>
          <w:sz w:val="28"/>
          <w:szCs w:val="28"/>
        </w:rPr>
        <w:t>и зарегистрированные пользователи могут добавлять, изменять и удалять информацию на сайте, переходить в электронный журнал, как учитель или администратор и выставлять оценки</w:t>
      </w:r>
      <w:r w:rsidR="00826199" w:rsidRPr="00B63D9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27D61" w:rsidRPr="00B63D90" w:rsidRDefault="00327D61" w:rsidP="00833B4F">
      <w:pPr>
        <w:pStyle w:val="1"/>
        <w:numPr>
          <w:ilvl w:val="0"/>
          <w:numId w:val="17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6" w:name="_Toc453226714"/>
      <w:r w:rsidRPr="00B63D90">
        <w:rPr>
          <w:rFonts w:ascii="Times New Roman" w:hAnsi="Times New Roman"/>
          <w:b w:val="0"/>
          <w:sz w:val="28"/>
          <w:szCs w:val="28"/>
        </w:rPr>
        <w:t>Структура базы данных</w:t>
      </w:r>
      <w:bookmarkEnd w:id="36"/>
    </w:p>
    <w:p w:rsidR="00327D61" w:rsidRPr="00B63D90" w:rsidRDefault="00FD377B" w:rsidP="00833B4F">
      <w:pPr>
        <w:pStyle w:val="para"/>
        <w:spacing w:before="0" w:beforeAutospacing="0" w:after="0" w:afterAutospacing="0" w:line="360" w:lineRule="auto"/>
        <w:ind w:firstLine="709"/>
        <w:jc w:val="both"/>
        <w:rPr>
          <w:rFonts w:eastAsia="Calibri"/>
          <w:sz w:val="28"/>
          <w:szCs w:val="28"/>
        </w:rPr>
      </w:pPr>
      <w:r w:rsidRPr="00B63D90">
        <w:rPr>
          <w:rFonts w:eastAsia="Calibri"/>
          <w:sz w:val="28"/>
          <w:szCs w:val="28"/>
        </w:rPr>
        <w:t xml:space="preserve">С учетом всех требований безопасности и структуре сайта была разработана база данных, логическую схему можно увидеть на  </w:t>
      </w:r>
      <w:r w:rsidR="00B9104A" w:rsidRPr="00B63D90">
        <w:rPr>
          <w:rFonts w:eastAsia="Calibri"/>
          <w:sz w:val="28"/>
          <w:szCs w:val="28"/>
        </w:rPr>
        <w:t>(</w:t>
      </w:r>
      <w:r w:rsidR="00826199" w:rsidRPr="00B63D90">
        <w:rPr>
          <w:rFonts w:eastAsia="Calibri"/>
          <w:sz w:val="28"/>
          <w:szCs w:val="28"/>
        </w:rPr>
        <w:t>Рисунок 2</w:t>
      </w:r>
      <w:r w:rsidR="00B9104A" w:rsidRPr="00B63D90">
        <w:rPr>
          <w:rFonts w:eastAsia="Calibri"/>
          <w:sz w:val="28"/>
          <w:szCs w:val="28"/>
        </w:rPr>
        <w:t>).</w:t>
      </w:r>
    </w:p>
    <w:p w:rsidR="00327D61" w:rsidRPr="00B63D90" w:rsidRDefault="00FD377B" w:rsidP="00833B4F">
      <w:pPr>
        <w:pStyle w:val="para"/>
        <w:spacing w:before="0" w:beforeAutospacing="0" w:after="0" w:afterAutospacing="0" w:line="360" w:lineRule="auto"/>
        <w:ind w:firstLine="709"/>
        <w:jc w:val="both"/>
        <w:rPr>
          <w:noProof/>
          <w:sz w:val="28"/>
          <w:szCs w:val="28"/>
          <w:highlight w:val="yellow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5BA2A847" wp14:editId="0A1E8EA1">
            <wp:extent cx="5630333" cy="309025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/>
                    <a:srcRect l="17029" t="20936" r="10777" b="8621"/>
                    <a:stretch/>
                  </pic:blipFill>
                  <pic:spPr bwMode="auto">
                    <a:xfrm>
                      <a:off x="0" y="0"/>
                      <a:ext cx="5635274" cy="3092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7D61" w:rsidRPr="00B63D90" w:rsidRDefault="00327D61" w:rsidP="00833B4F">
      <w:pPr>
        <w:pStyle w:val="para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highlight w:val="yellow"/>
        </w:rPr>
      </w:pPr>
    </w:p>
    <w:p w:rsidR="00327D61" w:rsidRPr="00B63D90" w:rsidRDefault="00327D61" w:rsidP="00833B4F">
      <w:pPr>
        <w:pStyle w:val="para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B63D90">
        <w:rPr>
          <w:sz w:val="28"/>
          <w:szCs w:val="28"/>
        </w:rPr>
        <w:t xml:space="preserve">Рисунок 2. </w:t>
      </w:r>
      <w:r w:rsidR="00FD377B" w:rsidRPr="00B63D90">
        <w:rPr>
          <w:sz w:val="28"/>
          <w:szCs w:val="28"/>
        </w:rPr>
        <w:t>Схема базы данных</w:t>
      </w:r>
    </w:p>
    <w:p w:rsidR="00327D61" w:rsidRPr="00B63D90" w:rsidRDefault="00327D61" w:rsidP="00833B4F">
      <w:pPr>
        <w:pStyle w:val="1"/>
        <w:numPr>
          <w:ilvl w:val="0"/>
          <w:numId w:val="4"/>
        </w:numPr>
        <w:spacing w:before="480" w:after="240" w:line="360" w:lineRule="auto"/>
        <w:ind w:left="567" w:firstLine="709"/>
        <w:contextualSpacing/>
        <w:jc w:val="both"/>
        <w:rPr>
          <w:rFonts w:ascii="Times New Roman" w:hAnsi="Times New Roman"/>
          <w:b w:val="0"/>
          <w:sz w:val="28"/>
          <w:szCs w:val="28"/>
        </w:rPr>
      </w:pPr>
      <w:bookmarkStart w:id="37" w:name="_Toc453226715"/>
      <w:r w:rsidRPr="00B63D90">
        <w:rPr>
          <w:rFonts w:ascii="Times New Roman" w:hAnsi="Times New Roman"/>
          <w:b w:val="0"/>
          <w:sz w:val="28"/>
          <w:szCs w:val="28"/>
        </w:rPr>
        <w:t xml:space="preserve">Описание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web</w:t>
      </w:r>
      <w:r w:rsidRPr="00B63D90">
        <w:rPr>
          <w:rFonts w:ascii="Times New Roman" w:hAnsi="Times New Roman"/>
          <w:b w:val="0"/>
          <w:sz w:val="28"/>
          <w:szCs w:val="28"/>
        </w:rPr>
        <w:t>-сайта</w:t>
      </w:r>
      <w:bookmarkEnd w:id="37"/>
    </w:p>
    <w:p w:rsidR="00327D61" w:rsidRPr="00B63D90" w:rsidRDefault="00327D61" w:rsidP="00833B4F">
      <w:pPr>
        <w:pStyle w:val="para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B63D90">
        <w:rPr>
          <w:sz w:val="28"/>
          <w:szCs w:val="28"/>
        </w:rPr>
        <w:tab/>
        <w:t xml:space="preserve">Описание </w:t>
      </w:r>
      <w:r w:rsidRPr="00B63D90">
        <w:rPr>
          <w:sz w:val="28"/>
          <w:szCs w:val="28"/>
          <w:lang w:val="en-US"/>
        </w:rPr>
        <w:t>web</w:t>
      </w:r>
      <w:r w:rsidRPr="00B63D90">
        <w:rPr>
          <w:sz w:val="28"/>
          <w:szCs w:val="28"/>
        </w:rPr>
        <w:t>-сайта выполнено в соответствии с ГОСТ 19.402-78.</w:t>
      </w:r>
    </w:p>
    <w:p w:rsidR="00D4442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8" w:name="_Toc453226716"/>
      <w:r w:rsidRPr="00B63D90">
        <w:rPr>
          <w:rFonts w:ascii="Times New Roman" w:hAnsi="Times New Roman"/>
          <w:b w:val="0"/>
          <w:sz w:val="28"/>
          <w:szCs w:val="28"/>
        </w:rPr>
        <w:t>Общие сведения</w:t>
      </w:r>
      <w:bookmarkEnd w:id="38"/>
    </w:p>
    <w:p w:rsidR="00D44421" w:rsidRPr="00B63D90" w:rsidRDefault="00D4442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Сайт создан с использованием языка разметки HTML, CSS, языка программир</w:t>
      </w:r>
      <w:r w:rsidR="00C208F7" w:rsidRPr="00B63D90">
        <w:rPr>
          <w:rFonts w:ascii="Times New Roman" w:hAnsi="Times New Roman" w:cs="Times New Roman"/>
          <w:sz w:val="28"/>
          <w:szCs w:val="28"/>
        </w:rPr>
        <w:t xml:space="preserve">ования </w:t>
      </w:r>
      <w:proofErr w:type="spellStart"/>
      <w:r w:rsidR="00C208F7" w:rsidRPr="00B63D9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C208F7" w:rsidRPr="00B63D90">
        <w:rPr>
          <w:rFonts w:ascii="Times New Roman" w:hAnsi="Times New Roman" w:cs="Times New Roman"/>
          <w:sz w:val="28"/>
          <w:szCs w:val="28"/>
        </w:rPr>
        <w:t xml:space="preserve"> и </w:t>
      </w:r>
      <w:r w:rsidR="00703690"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C208F7"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39" w:name="_Toc453226717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Используемые технические средства</w:t>
      </w:r>
      <w:bookmarkEnd w:id="39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 был разработан на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B63D90">
        <w:rPr>
          <w:rFonts w:ascii="Times New Roman" w:hAnsi="Times New Roman" w:cs="Times New Roman"/>
          <w:sz w:val="28"/>
          <w:szCs w:val="28"/>
        </w:rPr>
        <w:t>-совместимом компьютере со следующими техническими характеристиками:</w:t>
      </w:r>
    </w:p>
    <w:p w:rsidR="00327D61" w:rsidRPr="00B63D90" w:rsidRDefault="00327D61" w:rsidP="00833B4F">
      <w:pPr>
        <w:numPr>
          <w:ilvl w:val="0"/>
          <w:numId w:val="22"/>
        </w:numPr>
        <w:spacing w:line="360" w:lineRule="auto"/>
        <w:ind w:left="567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Процессор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B63D90">
        <w:rPr>
          <w:rFonts w:ascii="Times New Roman" w:hAnsi="Times New Roman" w:cs="Times New Roman"/>
          <w:sz w:val="28"/>
          <w:szCs w:val="28"/>
        </w:rPr>
        <w:t>5 с частотой 2200 МГц;</w:t>
      </w:r>
    </w:p>
    <w:p w:rsidR="00327D61" w:rsidRPr="00B63D90" w:rsidRDefault="00327D61" w:rsidP="00833B4F">
      <w:pPr>
        <w:numPr>
          <w:ilvl w:val="0"/>
          <w:numId w:val="22"/>
        </w:numPr>
        <w:spacing w:line="360" w:lineRule="auto"/>
        <w:ind w:left="567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Объём оперативной памяти 4 ГБ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27D61" w:rsidRPr="00B63D90" w:rsidRDefault="00327D61" w:rsidP="00833B4F">
      <w:pPr>
        <w:numPr>
          <w:ilvl w:val="0"/>
          <w:numId w:val="22"/>
        </w:numPr>
        <w:spacing w:line="360" w:lineRule="auto"/>
        <w:ind w:left="567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Жёсткий диск объёмом 186 ГБ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27D61" w:rsidRPr="00B63D90" w:rsidRDefault="00327D61" w:rsidP="00833B4F">
      <w:pPr>
        <w:numPr>
          <w:ilvl w:val="0"/>
          <w:numId w:val="22"/>
        </w:numPr>
        <w:spacing w:line="360" w:lineRule="auto"/>
        <w:ind w:left="567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Операционная система 64-разрядная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Windows 8.1.</w:t>
      </w:r>
    </w:p>
    <w:p w:rsidR="00327D6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40" w:name="_Toc453226718"/>
      <w:r w:rsidRPr="00B63D90">
        <w:rPr>
          <w:rFonts w:ascii="Times New Roman" w:hAnsi="Times New Roman"/>
          <w:b w:val="0"/>
          <w:sz w:val="28"/>
          <w:szCs w:val="28"/>
        </w:rPr>
        <w:t>Вызов и загрузка</w:t>
      </w:r>
      <w:bookmarkEnd w:id="40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Для запуска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-сайта необходимо запустить </w:t>
      </w:r>
      <w:proofErr w:type="spellStart"/>
      <w:r w:rsidR="00703690" w:rsidRPr="00B63D90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="00703690" w:rsidRPr="00B63D90">
        <w:rPr>
          <w:rFonts w:ascii="Times New Roman" w:hAnsi="Times New Roman" w:cs="Times New Roman"/>
          <w:sz w:val="28"/>
          <w:szCs w:val="28"/>
        </w:rPr>
        <w:t xml:space="preserve"> и браузер</w:t>
      </w:r>
      <w:r w:rsidRPr="00B63D90">
        <w:rPr>
          <w:rFonts w:ascii="Times New Roman" w:hAnsi="Times New Roman" w:cs="Times New Roman"/>
          <w:sz w:val="28"/>
          <w:szCs w:val="28"/>
        </w:rPr>
        <w:t>, затем в адресной строке браузера ввести «</w:t>
      </w:r>
      <w:r w:rsidR="00D44421" w:rsidRPr="00B63D90">
        <w:rPr>
          <w:rFonts w:ascii="Times New Roman" w:hAnsi="Times New Roman" w:cs="Times New Roman"/>
          <w:sz w:val="28"/>
          <w:szCs w:val="28"/>
        </w:rPr>
        <w:t>http://</w:t>
      </w:r>
      <w:r w:rsidR="00703690" w:rsidRPr="00B63D90">
        <w:rPr>
          <w:rFonts w:ascii="Times New Roman" w:hAnsi="Times New Roman" w:cs="Times New Roman"/>
          <w:sz w:val="28"/>
          <w:szCs w:val="28"/>
        </w:rPr>
        <w:t xml:space="preserve"> http://localhost/index.php</w:t>
      </w:r>
      <w:r w:rsidRPr="00B63D90">
        <w:rPr>
          <w:rFonts w:ascii="Times New Roman" w:hAnsi="Times New Roman" w:cs="Times New Roman"/>
          <w:sz w:val="28"/>
          <w:szCs w:val="28"/>
        </w:rPr>
        <w:t>».</w:t>
      </w:r>
    </w:p>
    <w:p w:rsidR="00327D6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41" w:name="_Toc453226719"/>
      <w:r w:rsidRPr="00B63D90">
        <w:rPr>
          <w:rFonts w:ascii="Times New Roman" w:hAnsi="Times New Roman"/>
          <w:b w:val="0"/>
          <w:sz w:val="28"/>
          <w:szCs w:val="28"/>
        </w:rPr>
        <w:t>Входные данные</w:t>
      </w:r>
      <w:bookmarkEnd w:id="41"/>
    </w:p>
    <w:p w:rsidR="00327D61" w:rsidRPr="00B63D90" w:rsidRDefault="00327D61" w:rsidP="00833B4F">
      <w:pPr>
        <w:pStyle w:val="a0"/>
        <w:numPr>
          <w:ilvl w:val="0"/>
          <w:numId w:val="0"/>
        </w:numPr>
        <w:ind w:firstLine="709"/>
        <w:jc w:val="both"/>
        <w:rPr>
          <w:szCs w:val="28"/>
        </w:rPr>
      </w:pPr>
      <w:r w:rsidRPr="00B63D90">
        <w:rPr>
          <w:szCs w:val="28"/>
        </w:rPr>
        <w:tab/>
        <w:t xml:space="preserve">Входными данными являются вводимые пользователем данные с клавиатуры для отправки </w:t>
      </w:r>
      <w:r w:rsidR="009512F2" w:rsidRPr="00B63D90">
        <w:rPr>
          <w:szCs w:val="28"/>
        </w:rPr>
        <w:t>отзыва</w:t>
      </w:r>
      <w:r w:rsidRPr="00B63D90">
        <w:rPr>
          <w:szCs w:val="28"/>
        </w:rPr>
        <w:t>, вводимые администратором данные для изменения содержимого сайта, а также логин и пароль для входа</w:t>
      </w:r>
      <w:r w:rsidR="009512F2" w:rsidRPr="00B63D90">
        <w:rPr>
          <w:szCs w:val="28"/>
        </w:rPr>
        <w:t xml:space="preserve"> и</w:t>
      </w:r>
      <w:r w:rsidRPr="00B63D90">
        <w:rPr>
          <w:szCs w:val="28"/>
        </w:rPr>
        <w:t xml:space="preserve"> </w:t>
      </w:r>
      <w:r w:rsidR="009512F2" w:rsidRPr="00B63D90">
        <w:rPr>
          <w:szCs w:val="28"/>
        </w:rPr>
        <w:t>регистрации нового преподавателя</w:t>
      </w:r>
      <w:r w:rsidRPr="00B63D90">
        <w:rPr>
          <w:szCs w:val="28"/>
        </w:rPr>
        <w:t>.</w:t>
      </w:r>
    </w:p>
    <w:p w:rsidR="00327D6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42" w:name="_Toc453226720"/>
      <w:r w:rsidRPr="00B63D90">
        <w:rPr>
          <w:rFonts w:ascii="Times New Roman" w:hAnsi="Times New Roman"/>
          <w:b w:val="0"/>
          <w:sz w:val="28"/>
          <w:szCs w:val="28"/>
        </w:rPr>
        <w:t>Выходные данные</w:t>
      </w:r>
      <w:bookmarkEnd w:id="42"/>
    </w:p>
    <w:p w:rsidR="00327D61" w:rsidRPr="00B63D90" w:rsidRDefault="00327D61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Выходными данными являются результаты запросов и страницы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>-сайта.</w:t>
      </w:r>
    </w:p>
    <w:p w:rsidR="00327D61" w:rsidRPr="00B63D90" w:rsidRDefault="00327D61" w:rsidP="00833B4F">
      <w:pPr>
        <w:pStyle w:val="1"/>
        <w:numPr>
          <w:ilvl w:val="0"/>
          <w:numId w:val="18"/>
        </w:numPr>
        <w:spacing w:before="480" w:after="240" w:line="360" w:lineRule="auto"/>
        <w:ind w:left="0"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43" w:name="_Toc453226721"/>
      <w:r w:rsidRPr="00B63D90">
        <w:rPr>
          <w:rFonts w:ascii="Times New Roman" w:hAnsi="Times New Roman"/>
          <w:b w:val="0"/>
          <w:sz w:val="28"/>
          <w:szCs w:val="28"/>
        </w:rPr>
        <w:t xml:space="preserve">Результаты работы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web-</w:t>
      </w:r>
      <w:r w:rsidRPr="00B63D90">
        <w:rPr>
          <w:rFonts w:ascii="Times New Roman" w:hAnsi="Times New Roman"/>
          <w:b w:val="0"/>
          <w:sz w:val="28"/>
          <w:szCs w:val="28"/>
        </w:rPr>
        <w:t>сайта</w:t>
      </w:r>
      <w:bookmarkEnd w:id="43"/>
    </w:p>
    <w:p w:rsidR="00327D61" w:rsidRPr="00B63D90" w:rsidRDefault="00327D61" w:rsidP="00833B4F">
      <w:pPr>
        <w:pStyle w:val="ad"/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Результаты работы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B63D90">
        <w:rPr>
          <w:rFonts w:ascii="Times New Roman" w:hAnsi="Times New Roman" w:cs="Times New Roman"/>
          <w:sz w:val="28"/>
          <w:szCs w:val="28"/>
        </w:rPr>
        <w:t xml:space="preserve">-сайта предоставлены в Приложении </w:t>
      </w:r>
      <w:r w:rsidR="00B9104A" w:rsidRPr="00B63D90">
        <w:rPr>
          <w:rFonts w:ascii="Times New Roman" w:hAnsi="Times New Roman" w:cs="Times New Roman"/>
          <w:sz w:val="28"/>
          <w:szCs w:val="28"/>
        </w:rPr>
        <w:t>1</w:t>
      </w:r>
      <w:r w:rsidRPr="00B63D90">
        <w:rPr>
          <w:rFonts w:ascii="Times New Roman" w:hAnsi="Times New Roman" w:cs="Times New Roman"/>
          <w:sz w:val="28"/>
          <w:szCs w:val="28"/>
        </w:rPr>
        <w:t>.</w:t>
      </w:r>
    </w:p>
    <w:p w:rsidR="00327D61" w:rsidRPr="00B63D90" w:rsidRDefault="00327D61" w:rsidP="00833B4F">
      <w:pPr>
        <w:pStyle w:val="ad"/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br w:type="page"/>
      </w:r>
    </w:p>
    <w:p w:rsidR="00DA3C18" w:rsidRPr="00B63D90" w:rsidRDefault="00DA3C18" w:rsidP="00833B4F">
      <w:pPr>
        <w:pStyle w:val="1"/>
        <w:numPr>
          <w:ilvl w:val="0"/>
          <w:numId w:val="26"/>
        </w:numPr>
        <w:spacing w:before="480" w:after="24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bookmarkStart w:id="44" w:name="_Toc453226722"/>
      <w:r w:rsidRPr="00B63D90">
        <w:rPr>
          <w:rFonts w:ascii="Times New Roman" w:hAnsi="Times New Roman"/>
          <w:b w:val="0"/>
          <w:sz w:val="28"/>
          <w:szCs w:val="28"/>
        </w:rPr>
        <w:lastRenderedPageBreak/>
        <w:t>Экономическое обоснование целесообразности разработки</w:t>
      </w:r>
      <w:bookmarkEnd w:id="44"/>
    </w:p>
    <w:p w:rsidR="009512F2" w:rsidRPr="00B63D90" w:rsidRDefault="00DA3C18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color w:val="404040"/>
          <w:sz w:val="28"/>
          <w:szCs w:val="28"/>
        </w:rPr>
        <w:tab/>
      </w:r>
      <w:r w:rsidR="009512F2" w:rsidRPr="00B63D90">
        <w:rPr>
          <w:rFonts w:ascii="Times New Roman" w:eastAsia="Times New Roman" w:hAnsi="Times New Roman" w:cs="Times New Roman"/>
          <w:sz w:val="28"/>
          <w:szCs w:val="28"/>
        </w:rPr>
        <w:t xml:space="preserve">В этой части дипломного проекта необходимо произвести расчет отпускной цены Web-сайта ГБОУ СОШ №128. </w:t>
      </w:r>
      <w:r w:rsidR="009512F2" w:rsidRPr="00B63D90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="009512F2" w:rsidRPr="00B63D90">
        <w:rPr>
          <w:rFonts w:ascii="Times New Roman" w:eastAsia="Times New Roman" w:hAnsi="Times New Roman" w:cs="Times New Roman"/>
          <w:sz w:val="28"/>
          <w:szCs w:val="28"/>
        </w:rPr>
        <w:t xml:space="preserve">-сайт </w:t>
      </w:r>
      <w:proofErr w:type="spellStart"/>
      <w:r w:rsidR="009512F2" w:rsidRPr="00B63D90">
        <w:rPr>
          <w:rFonts w:ascii="Times New Roman" w:eastAsia="Times New Roman" w:hAnsi="Times New Roman" w:cs="Times New Roman"/>
          <w:sz w:val="28"/>
          <w:szCs w:val="28"/>
        </w:rPr>
        <w:t>предназанчен</w:t>
      </w:r>
      <w:proofErr w:type="spellEnd"/>
      <w:r w:rsidR="009512F2" w:rsidRPr="00B63D90">
        <w:rPr>
          <w:rFonts w:ascii="Times New Roman" w:eastAsia="Times New Roman" w:hAnsi="Times New Roman" w:cs="Times New Roman"/>
          <w:sz w:val="28"/>
          <w:szCs w:val="28"/>
        </w:rPr>
        <w:t xml:space="preserve"> для предоставления информации о школе и мероприятиях проходящих в ней.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 xml:space="preserve">Отпускная цена – представляет собой сумму, состоящую из полной себестоимости, прибыли и </w:t>
      </w:r>
      <w:proofErr w:type="gramStart"/>
      <w:r w:rsidRPr="00B63D90">
        <w:rPr>
          <w:rFonts w:ascii="Times New Roman" w:eastAsia="Times New Roman" w:hAnsi="Times New Roman" w:cs="Times New Roman"/>
          <w:sz w:val="28"/>
          <w:szCs w:val="28"/>
        </w:rPr>
        <w:t>НДС..</w:t>
      </w:r>
      <w:proofErr w:type="gramEnd"/>
    </w:p>
    <w:p w:rsidR="009512F2" w:rsidRPr="00B63D90" w:rsidRDefault="009512F2" w:rsidP="00833B4F">
      <w:pPr>
        <w:pStyle w:val="1"/>
        <w:numPr>
          <w:ilvl w:val="0"/>
          <w:numId w:val="9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B63D90">
        <w:rPr>
          <w:rFonts w:ascii="Times New Roman" w:hAnsi="Times New Roman"/>
          <w:b w:val="0"/>
          <w:sz w:val="28"/>
          <w:szCs w:val="28"/>
        </w:rPr>
        <w:t xml:space="preserve"> </w:t>
      </w:r>
      <w:bookmarkStart w:id="45" w:name="_Toc452730974"/>
      <w:bookmarkStart w:id="46" w:name="_Toc453226723"/>
      <w:r w:rsidRPr="00B63D90">
        <w:rPr>
          <w:rFonts w:ascii="Times New Roman" w:hAnsi="Times New Roman"/>
          <w:b w:val="0"/>
          <w:sz w:val="28"/>
          <w:szCs w:val="28"/>
        </w:rPr>
        <w:t xml:space="preserve">Трудоёмкость разработки </w:t>
      </w:r>
      <w:r w:rsidRPr="00B63D90">
        <w:rPr>
          <w:rFonts w:ascii="Times New Roman" w:hAnsi="Times New Roman"/>
          <w:b w:val="0"/>
          <w:sz w:val="28"/>
          <w:szCs w:val="28"/>
          <w:lang w:val="en-US"/>
        </w:rPr>
        <w:t>Web</w:t>
      </w:r>
      <w:r w:rsidRPr="00B63D90">
        <w:rPr>
          <w:rFonts w:ascii="Times New Roman" w:hAnsi="Times New Roman"/>
          <w:b w:val="0"/>
          <w:sz w:val="28"/>
          <w:szCs w:val="28"/>
        </w:rPr>
        <w:t>-сайта, квалификация исполнителя и его оклад</w:t>
      </w:r>
      <w:bookmarkEnd w:id="45"/>
      <w:bookmarkEnd w:id="46"/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>Трудоемкость принимается по фактическим затратам времени. Определение трудоемкости представлено в таблице 1.</w:t>
      </w:r>
    </w:p>
    <w:p w:rsidR="009512F2" w:rsidRPr="00B63D90" w:rsidRDefault="009512F2" w:rsidP="00833B4F">
      <w:pPr>
        <w:shd w:val="clear" w:color="auto" w:fill="FFFFFF"/>
        <w:spacing w:before="480" w:after="240"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>Таблица 1 – Ведомость трудоёмкости</w:t>
      </w:r>
    </w:p>
    <w:tbl>
      <w:tblPr>
        <w:tblW w:w="9443" w:type="dxa"/>
        <w:tblInd w:w="13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321"/>
        <w:gridCol w:w="2561"/>
        <w:gridCol w:w="2561"/>
      </w:tblGrid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after="360"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after="360"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after="360"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Трудоёмкость выполнения этапа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дни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задания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Согласование сроков работы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ср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Анализ и создание логической структуры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лог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логической структуры Web-сайта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стр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Проектирование дизайна Web-сайта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графических элементов Web-сайта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гр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Реализация дизайна Web-сайта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рд</w:t>
            </w:r>
            <w:proofErr w:type="spellEnd"/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Тестирование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тс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9512F2" w:rsidRPr="00B63D90" w:rsidTr="00CD12DE">
        <w:trPr>
          <w:tblHeader/>
        </w:trPr>
        <w:tc>
          <w:tcPr>
            <w:tcW w:w="432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документации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56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9512F2" w:rsidRPr="00B63D90" w:rsidTr="00CD12DE">
        <w:trPr>
          <w:tblHeader/>
        </w:trPr>
        <w:tc>
          <w:tcPr>
            <w:tcW w:w="6882" w:type="dxa"/>
            <w:gridSpan w:val="2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(общая трудоёмкость разработки)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9512F2" w:rsidRPr="00B63D90" w:rsidTr="00CD12DE">
        <w:trPr>
          <w:tblHeader/>
        </w:trPr>
        <w:tc>
          <w:tcPr>
            <w:tcW w:w="6882" w:type="dxa"/>
            <w:gridSpan w:val="2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В том числе машинного времени</w:t>
            </w:r>
          </w:p>
        </w:tc>
        <w:tc>
          <w:tcPr>
            <w:tcW w:w="2561" w:type="dxa"/>
            <w:shd w:val="clear" w:color="auto" w:fill="auto"/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</w:p>
        </w:tc>
      </w:tr>
    </w:tbl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Таблица 2 — Разработчики программного продукта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11"/>
        <w:gridCol w:w="3184"/>
        <w:gridCol w:w="3195"/>
      </w:tblGrid>
      <w:tr w:rsidR="009512F2" w:rsidRPr="00B63D90" w:rsidTr="00CD12DE">
        <w:tc>
          <w:tcPr>
            <w:tcW w:w="321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Исполнители</w:t>
            </w:r>
          </w:p>
        </w:tc>
        <w:tc>
          <w:tcPr>
            <w:tcW w:w="3184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Оклад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195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Часовая тарифная ставка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9512F2" w:rsidRPr="00B63D90" w:rsidTr="00CD12DE">
        <w:tc>
          <w:tcPr>
            <w:tcW w:w="3211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3184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25 000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195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142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Часовая тарифная ставка определяется исходя из месячного оклада, количества рабочих дней в месяце и продолжительности рабочего дня по формуле (1):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D9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Pr="00B63D90">
        <w:rPr>
          <w:rFonts w:ascii="Times New Roman" w:hAnsi="Times New Roman" w:cs="Times New Roman"/>
          <w:sz w:val="28"/>
          <w:szCs w:val="28"/>
        </w:rPr>
        <w:t>ЧТС</w:t>
      </w:r>
      <w:r w:rsidRPr="00B63D90">
        <w:rPr>
          <w:rFonts w:ascii="Times New Roman" w:hAnsi="Times New Roman" w:cs="Times New Roman"/>
          <w:b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Ом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Д×Тс</m:t>
            </m:r>
          </m:den>
        </m:f>
      </m:oMath>
      <w:r w:rsidRPr="00B63D90">
        <w:rPr>
          <w:rFonts w:ascii="Times New Roman" w:hAnsi="Times New Roman" w:cs="Times New Roman"/>
          <w:sz w:val="28"/>
          <w:szCs w:val="28"/>
        </w:rPr>
        <w:t>, руб./час.</w:t>
      </w:r>
      <w:r w:rsidRPr="00B63D90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 w:rsidRPr="00B63D90">
        <w:rPr>
          <w:rFonts w:ascii="Times New Roman" w:hAnsi="Times New Roman" w:cs="Times New Roman"/>
          <w:b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>(1)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где</w:t>
      </w:r>
      <w:r w:rsidRPr="00B63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>ЧТС- часовая тарифная ставка, руб./час. 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Ом- оклад исполнителя в месяц, руб. /мес.;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Д- количество рабочих дней в месяце;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Тс -продолжительность рабочего дня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512F2" w:rsidRPr="00B63D90" w:rsidRDefault="009512F2" w:rsidP="00833B4F">
      <w:pPr>
        <w:pStyle w:val="1"/>
        <w:numPr>
          <w:ilvl w:val="0"/>
          <w:numId w:val="9"/>
        </w:numPr>
        <w:spacing w:before="480" w:after="240" w:line="360" w:lineRule="auto"/>
        <w:ind w:left="567"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B63D90">
        <w:rPr>
          <w:rFonts w:ascii="Times New Roman" w:hAnsi="Times New Roman"/>
          <w:b w:val="0"/>
          <w:sz w:val="28"/>
          <w:szCs w:val="28"/>
        </w:rPr>
        <w:t xml:space="preserve"> </w:t>
      </w:r>
      <w:bookmarkStart w:id="47" w:name="_Toc452730975"/>
      <w:bookmarkStart w:id="48" w:name="_Toc453226724"/>
      <w:r w:rsidRPr="00B63D90">
        <w:rPr>
          <w:rFonts w:ascii="Times New Roman" w:hAnsi="Times New Roman"/>
          <w:b w:val="0"/>
          <w:sz w:val="28"/>
          <w:szCs w:val="28"/>
        </w:rPr>
        <w:t>Расчёт затрат на разработку информационных технологий</w:t>
      </w:r>
      <w:bookmarkEnd w:id="47"/>
      <w:bookmarkEnd w:id="48"/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>Расчет полных затрат на разработку проектного решения (программного продукта) осуществляется по формуле (2):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</w:r>
      <w:r w:rsidRPr="00B63D90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Зрп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Зст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Зэвм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Зсп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Зрм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Знр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>,                               (2)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затраты на оплату труда разработчика (разработчиков), руб.;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Зст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страховые взносы по оплате труда во внебюджетные фонды, руб.;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Зэвм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затраты, связанные  с содержанием вычислительной техники, руб.;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Зсп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затраты на специальное программное обеспечение, руб.;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Зрм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затраты на расходные материалы, необходимые  при разработке </w:t>
      </w: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>программного продукта, руб.;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proofErr w:type="spellStart"/>
      <w:r w:rsidRPr="00B63D90">
        <w:rPr>
          <w:rFonts w:ascii="Times New Roman" w:eastAsia="Times New Roman" w:hAnsi="Times New Roman" w:cs="Times New Roman"/>
          <w:sz w:val="28"/>
          <w:szCs w:val="28"/>
        </w:rPr>
        <w:t>Знр</w:t>
      </w:r>
      <w:proofErr w:type="spellEnd"/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затраты по накладным расходам, приходящиеся на  разработку  </w:t>
      </w: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>программного продукта, руб.</w:t>
      </w: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Затраты на оплату труда разработчика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Размер фонда оплаты труда разработчика рассчитывается по формуле: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Ор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(1 + Кд),                        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>(3)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время разработки проектного решения разработчиком, мес.;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Ор — оклад разработчика,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Кд — коэффициент дополнительной заработной платы разработчика </w:t>
      </w:r>
      <w:r w:rsidRPr="00B63D90">
        <w:rPr>
          <w:rFonts w:ascii="Times New Roman" w:hAnsi="Times New Roman" w:cs="Times New Roman"/>
          <w:sz w:val="28"/>
          <w:szCs w:val="28"/>
        </w:rPr>
        <w:tab/>
        <w:t>программного обеспечения.</w:t>
      </w: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Затраты по страховым взносам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Сумма страховых взносов определяется по формуле: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Кст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,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             (4)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Зст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страховые взносы по оплате труда во внебюджетные фонды, руб.;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 на оплату труда разработчика,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left="709"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Кст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коэффициент страховых взносов или процентная ставка, установленная государством для расчета отчислений во внебюджетные фонды.</w:t>
      </w: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lastRenderedPageBreak/>
        <w:t>Затраты по содержанию ЭВМ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Затраты, связанные с эксплуатацией и содержанием ЭВМ, определяются по формуле: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Кгт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Q × См-ч,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              (5)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Зэвм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затраты, связанные с содержанием вычислительной техники, руб.;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машинное время на разработку проектного решения,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Кгт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коэффициент использования техники;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Q — количество условных единиц используемой техники;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См-ч — стоимость машино-часа эксплуатации оборудования,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(2,62). </w:t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Так как машинное время может измеряться в месяцах, а себестоимость машино-часа за один час, то машинное время необходимо перевести в часы. </w:t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Величина стоимости машинного часа принимается по данным организации. Перевод рабочего времени в часы осуществляется по формуле: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Тмпр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Тмч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Чрд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Тсм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Ксм,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    (6)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машинное время на разработку проектного решения,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Тмч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рабочее время в месяцах;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Чрд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число рабочих дней в месяце;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Тсм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продолжительность рабочей смены,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час.;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Ксм — количество рабочих смен.</w:t>
      </w: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Затраты на специальные программные продукты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  <w:t>Затраты на специальные программные продукты отсутствуют.</w:t>
      </w: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Затраты на расходные материалы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Затраты на расходные материалы необходимые для разработки проектного решения определяются по формуле: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Зрм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 xml:space="preserve">= </w:t>
      </w:r>
      <w:r w:rsidRPr="00B63D90">
        <w:rPr>
          <w:rFonts w:ascii="Times New Roman" w:hAnsi="Times New Roman" w:cs="Times New Roman"/>
          <w:position w:val="-16"/>
          <w:sz w:val="28"/>
          <w:szCs w:val="28"/>
        </w:rPr>
        <w:object w:dxaOrig="499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29.25pt" o:ole="">
            <v:imagedata r:id="rId14" o:title=""/>
          </v:shape>
          <o:OLEObject Type="Embed" ProgID="Equation.3" ShapeID="_x0000_i1025" DrawAspect="Content" ObjectID="_1537813213" r:id="rId15"/>
        </w:object>
      </w:r>
      <w:r w:rsidRPr="00B63D90">
        <w:rPr>
          <w:rFonts w:ascii="Times New Roman" w:hAnsi="Times New Roman" w:cs="Times New Roman"/>
          <w:sz w:val="28"/>
          <w:szCs w:val="28"/>
        </w:rPr>
        <w:t xml:space="preserve"> ×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,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             (7)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Зрм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 на расходные материалы,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Qi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количество i-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вида материалы, шт.;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цена i-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го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вида материала,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n — количество видов материалов. </w:t>
      </w:r>
    </w:p>
    <w:p w:rsidR="009512F2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>Затраты на расходные матер</w:t>
      </w:r>
      <w:r w:rsidR="00833B4F">
        <w:rPr>
          <w:rFonts w:ascii="Times New Roman" w:hAnsi="Times New Roman" w:cs="Times New Roman"/>
          <w:sz w:val="28"/>
          <w:szCs w:val="28"/>
        </w:rPr>
        <w:t>иалы определены в таблице ниже</w:t>
      </w:r>
    </w:p>
    <w:p w:rsidR="00833B4F" w:rsidRPr="00B63D90" w:rsidRDefault="00833B4F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 w:rsidRPr="00B63D90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B63D90">
        <w:rPr>
          <w:rFonts w:ascii="Times New Roman" w:eastAsia="Times New Roman" w:hAnsi="Times New Roman" w:cs="Times New Roman"/>
          <w:sz w:val="28"/>
          <w:szCs w:val="28"/>
        </w:rPr>
        <w:t xml:space="preserve"> – Все материалы</w:t>
      </w:r>
    </w:p>
    <w:tbl>
      <w:tblPr>
        <w:tblW w:w="9015" w:type="dxa"/>
        <w:jc w:val="center"/>
        <w:tblCellSpacing w:w="0" w:type="dxa"/>
        <w:tblBorders>
          <w:top w:val="single" w:sz="2" w:space="0" w:color="CCCCCC"/>
          <w:left w:val="single" w:sz="2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2451"/>
        <w:gridCol w:w="1908"/>
        <w:gridCol w:w="1990"/>
      </w:tblGrid>
      <w:tr w:rsidR="009512F2" w:rsidRPr="00B63D90" w:rsidTr="00CD12DE">
        <w:trPr>
          <w:tblHeader/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шт</w:t>
            </w:r>
            <w:proofErr w:type="spellEnd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Цена (без НДС)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руб</w:t>
            </w:r>
            <w:proofErr w:type="spellEnd"/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Сумма, </w:t>
            </w: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Тетрадь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Пачка бумаги формата А4 500 листов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320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320,00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Авторучка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45,00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Карандаш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2666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Ластик</w:t>
            </w:r>
          </w:p>
        </w:tc>
        <w:tc>
          <w:tcPr>
            <w:tcW w:w="2451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08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5,00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5,00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409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,00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ТЗР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61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,35</w:t>
            </w:r>
          </w:p>
        </w:tc>
      </w:tr>
      <w:tr w:rsidR="009512F2" w:rsidRPr="00B63D90" w:rsidTr="00CD12DE">
        <w:trPr>
          <w:tblCellSpacing w:w="0" w:type="dxa"/>
          <w:jc w:val="center"/>
        </w:trPr>
        <w:tc>
          <w:tcPr>
            <w:tcW w:w="7025" w:type="dxa"/>
            <w:gridSpan w:val="3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Всего затрат с учётом ТЗР</w:t>
            </w:r>
          </w:p>
        </w:tc>
        <w:tc>
          <w:tcPr>
            <w:tcW w:w="1990" w:type="dxa"/>
            <w:tcBorders>
              <w:top w:val="single" w:sz="6" w:space="0" w:color="CCCCCC"/>
              <w:left w:val="single" w:sz="6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,35</w:t>
            </w:r>
          </w:p>
        </w:tc>
      </w:tr>
    </w:tbl>
    <w:p w:rsidR="009512F2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833B4F" w:rsidRDefault="00833B4F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833B4F" w:rsidRPr="00B63D90" w:rsidRDefault="00833B4F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numPr>
          <w:ilvl w:val="0"/>
          <w:numId w:val="23"/>
        </w:numPr>
        <w:shd w:val="clear" w:color="auto" w:fill="FFFFFF"/>
        <w:spacing w:before="480" w:after="240" w:line="360" w:lineRule="auto"/>
        <w:ind w:left="714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lastRenderedPageBreak/>
        <w:t>Затраты по накладным расходам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  <w:t xml:space="preserve">Затраты по накладным расходам определяются по формуле: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Кнр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, </w:t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Pr="00B63D90">
        <w:rPr>
          <w:rFonts w:ascii="Times New Roman" w:hAnsi="Times New Roman" w:cs="Times New Roman"/>
          <w:sz w:val="28"/>
          <w:szCs w:val="28"/>
        </w:rPr>
        <w:tab/>
        <w:t xml:space="preserve">(8)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Знр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 по накладным расходам, руб.;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Кнр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коэффициент накладных расходов; 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Зот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— затраты по оплате труда, руб.</w:t>
      </w:r>
    </w:p>
    <w:p w:rsidR="009512F2" w:rsidRPr="00B63D90" w:rsidRDefault="009512F2" w:rsidP="00833B4F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Таблица 4 – Смета затрат на разработку программного продукта</w:t>
      </w:r>
    </w:p>
    <w:tbl>
      <w:tblPr>
        <w:tblW w:w="0" w:type="auto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678"/>
        <w:gridCol w:w="2126"/>
        <w:gridCol w:w="2268"/>
      </w:tblGrid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Перечень затрат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Значение, руб.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Оплата труда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Зот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500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,00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Страховые взносы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Зст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21 100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,00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Содержание ЭВМ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Зэвм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830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,02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Расходные материалы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Зрм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470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,35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Накладные расходы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Знр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9 850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00</w:t>
            </w:r>
          </w:p>
        </w:tc>
      </w:tr>
      <w:tr w:rsidR="009512F2" w:rsidRPr="00B63D90" w:rsidTr="00CD12DE">
        <w:tc>
          <w:tcPr>
            <w:tcW w:w="467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Итого затрат на разработку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Зрп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98 305,00</w:t>
            </w:r>
          </w:p>
        </w:tc>
      </w:tr>
    </w:tbl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3.3.Определение цены программного продукта, который разработан одной организаций по заказу другой.</w:t>
      </w: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Цена программного продукта, который разработан одной организаций по заказу другой и не предназначен для тиражирования, определяется по формуле:</w:t>
      </w:r>
    </w:p>
    <w:p w:rsidR="009512F2" w:rsidRPr="00B63D90" w:rsidRDefault="009512F2" w:rsidP="00833B4F">
      <w:pPr>
        <w:spacing w:after="18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     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Цпп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Зрп+Пп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+НДС, руб.                                                   (9)</w:t>
      </w:r>
    </w:p>
    <w:p w:rsidR="009512F2" w:rsidRPr="00B63D90" w:rsidRDefault="009512F2" w:rsidP="00833B4F">
      <w:pPr>
        <w:spacing w:after="18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63D90">
        <w:rPr>
          <w:rFonts w:ascii="Times New Roman" w:hAnsi="Times New Roman" w:cs="Times New Roman"/>
          <w:sz w:val="28"/>
          <w:szCs w:val="28"/>
        </w:rPr>
        <w:t>Где:Цпп</w:t>
      </w:r>
      <w:proofErr w:type="spellEnd"/>
      <w:proofErr w:type="gramEnd"/>
      <w:r w:rsidRPr="00B63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>– цена программного продукта, руб.;</w:t>
      </w:r>
    </w:p>
    <w:p w:rsidR="009512F2" w:rsidRPr="00B63D90" w:rsidRDefault="009512F2" w:rsidP="002264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D90">
        <w:rPr>
          <w:rFonts w:ascii="Times New Roman" w:hAnsi="Times New Roman" w:cs="Times New Roman"/>
          <w:iCs/>
          <w:sz w:val="28"/>
          <w:szCs w:val="28"/>
        </w:rPr>
        <w:t>Зрп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– затраты на разработку проект</w:t>
      </w:r>
      <w:r w:rsidR="0022643A">
        <w:rPr>
          <w:rFonts w:ascii="Times New Roman" w:hAnsi="Times New Roman" w:cs="Times New Roman"/>
          <w:sz w:val="28"/>
          <w:szCs w:val="28"/>
        </w:rPr>
        <w:t xml:space="preserve">ного </w:t>
      </w:r>
      <w:proofErr w:type="gramStart"/>
      <w:r w:rsidR="0022643A">
        <w:rPr>
          <w:rFonts w:ascii="Times New Roman" w:hAnsi="Times New Roman" w:cs="Times New Roman"/>
          <w:sz w:val="28"/>
          <w:szCs w:val="28"/>
        </w:rPr>
        <w:t>решения(</w:t>
      </w:r>
      <w:proofErr w:type="gramEnd"/>
      <w:r w:rsidR="0022643A">
        <w:rPr>
          <w:rFonts w:ascii="Times New Roman" w:hAnsi="Times New Roman" w:cs="Times New Roman"/>
          <w:sz w:val="28"/>
          <w:szCs w:val="28"/>
        </w:rPr>
        <w:t xml:space="preserve">итог раздела 3.3. </w:t>
      </w:r>
      <w:r w:rsidRPr="00B63D90">
        <w:rPr>
          <w:rFonts w:ascii="Times New Roman" w:hAnsi="Times New Roman" w:cs="Times New Roman"/>
          <w:sz w:val="28"/>
          <w:szCs w:val="28"/>
        </w:rPr>
        <w:t>см. таб. 3.4.), руб.;</w:t>
      </w:r>
    </w:p>
    <w:p w:rsidR="009512F2" w:rsidRPr="00B63D90" w:rsidRDefault="009512F2" w:rsidP="00833B4F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D90">
        <w:rPr>
          <w:rFonts w:ascii="Times New Roman" w:hAnsi="Times New Roman" w:cs="Times New Roman"/>
          <w:iCs/>
          <w:sz w:val="28"/>
          <w:szCs w:val="28"/>
        </w:rPr>
        <w:t>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– планируемая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прибыль(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>принимается</w:t>
      </w:r>
      <m:oMath>
        <m:r>
          <w:rPr>
            <w:rFonts w:ascii="Cambria Math" w:hAnsi="Cambria Math" w:cs="Times New Roman"/>
            <w:sz w:val="28"/>
            <w:szCs w:val="28"/>
          </w:rPr>
          <m:t>≥</m:t>
        </m:r>
      </m:oMath>
      <w:r w:rsidRPr="00B63D90">
        <w:rPr>
          <w:rFonts w:ascii="Times New Roman" w:hAnsi="Times New Roman" w:cs="Times New Roman"/>
          <w:sz w:val="28"/>
          <w:szCs w:val="28"/>
        </w:rPr>
        <w:t>25% от суммы затрат на разработку программного продукта, т.е. от Зрп) руб.;</w:t>
      </w:r>
    </w:p>
    <w:p w:rsidR="009512F2" w:rsidRPr="00B63D90" w:rsidRDefault="009512F2" w:rsidP="00833B4F">
      <w:pPr>
        <w:spacing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iCs/>
          <w:sz w:val="28"/>
          <w:szCs w:val="28"/>
        </w:rPr>
        <w:lastRenderedPageBreak/>
        <w:t>НДС</w:t>
      </w:r>
      <w:r w:rsidRPr="00B63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 xml:space="preserve">– налог на добавленную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стоимость(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>ставка НДС=18%), руб.;</w:t>
      </w:r>
    </w:p>
    <w:p w:rsidR="009512F2" w:rsidRPr="00B63D90" w:rsidRDefault="009512F2" w:rsidP="00833B4F">
      <w:pPr>
        <w:spacing w:after="100" w:afterAutospacing="1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Планируемая прибыль также мотет быть рассчитана исходя из нормативной рентабельности программного продукта, определяемая организацией и рассчитывается по формуле: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Зрп</w:t>
      </w:r>
      <w:proofErr w:type="spellEnd"/>
      <m:oMath>
        <m:r>
          <w:rPr>
            <w:rFonts w:ascii="Cambria Math" w:hAnsi="Cambria Math" w:cs="Times New Roman"/>
            <w:sz w:val="28"/>
            <w:szCs w:val="28"/>
          </w:rPr>
          <m:t xml:space="preserve"> ×</m:t>
        </m:r>
      </m:oMath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3D90">
        <w:rPr>
          <w:rFonts w:ascii="Times New Roman" w:hAnsi="Times New Roman" w:cs="Times New Roman"/>
          <w:sz w:val="28"/>
          <w:szCs w:val="28"/>
        </w:rPr>
        <w:t>п, руб.                                                   (10)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Где: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63D90">
        <w:rPr>
          <w:rFonts w:ascii="Times New Roman" w:hAnsi="Times New Roman" w:cs="Times New Roman"/>
          <w:sz w:val="28"/>
          <w:szCs w:val="28"/>
        </w:rPr>
        <w:t>п –коэффициент рентабельности, определенный предприятием(0,3)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Налог на добавленную стоимость определяется по ставке установленной государством от суммы затрат на разработку программного продукта и величины плановой прибыли по формуле: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                 НДС = (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Зрп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>)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× </m:t>
        </m:r>
      </m:oMath>
      <w:r w:rsidRPr="00B63D90">
        <w:rPr>
          <w:rFonts w:ascii="Times New Roman" w:hAnsi="Times New Roman" w:cs="Times New Roman"/>
          <w:sz w:val="28"/>
          <w:szCs w:val="28"/>
        </w:rPr>
        <w:t>Кндс, руб.                                     (11)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Где</w:t>
      </w:r>
      <w:r w:rsidRPr="00B63D9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Кндс</w:t>
      </w:r>
      <w:proofErr w:type="spellEnd"/>
      <w:r w:rsidRPr="00B63D90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B63D90"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 xml:space="preserve">НДС(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Кндс</w:t>
      </w:r>
      <w:proofErr w:type="spellEnd"/>
      <w:proofErr w:type="gramEnd"/>
      <w:r w:rsidRPr="00B63D90">
        <w:rPr>
          <w:rFonts w:ascii="Times New Roman" w:hAnsi="Times New Roman" w:cs="Times New Roman"/>
          <w:sz w:val="28"/>
          <w:szCs w:val="28"/>
        </w:rPr>
        <w:t>=18%/100%).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after="18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В результата полученного положительного финансового результата (прибыли) предприятие должно начислить налог на 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прибыль(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>ставка налога-20% от прибыли) по формуле: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       НП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Пп</w:t>
      </w:r>
      <w:proofErr w:type="spellEnd"/>
      <m:oMath>
        <m:r>
          <w:rPr>
            <w:rFonts w:ascii="Cambria Math" w:hAnsi="Cambria Math" w:cs="Times New Roman"/>
            <w:sz w:val="28"/>
            <w:szCs w:val="28"/>
          </w:rPr>
          <m:t xml:space="preserve"> ×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20%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100%</m:t>
            </m:r>
          </m:den>
        </m:f>
      </m:oMath>
      <w:r w:rsidRPr="00B63D90">
        <w:rPr>
          <w:rFonts w:ascii="Times New Roman" w:hAnsi="Times New Roman" w:cs="Times New Roman"/>
          <w:sz w:val="28"/>
          <w:szCs w:val="28"/>
        </w:rPr>
        <w:t>, руб.                                                               (12)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63D90">
        <w:rPr>
          <w:rFonts w:ascii="Times New Roman" w:hAnsi="Times New Roman" w:cs="Times New Roman"/>
          <w:sz w:val="28"/>
          <w:szCs w:val="28"/>
        </w:rPr>
        <w:t>Прибыль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оставшаяся на предприятии после уплаты налога на прибыль, определяется по формуле: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Пч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Пп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–</m:t>
        </m:r>
      </m:oMath>
      <w:r w:rsidRPr="00B63D90">
        <w:rPr>
          <w:rFonts w:ascii="Times New Roman" w:hAnsi="Times New Roman" w:cs="Times New Roman"/>
          <w:sz w:val="28"/>
          <w:szCs w:val="28"/>
        </w:rPr>
        <w:t>НП, руб.                                                            (13)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>В целом поступления в бюджет от реализации программного продукта составят: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Pr="00B63D90">
        <w:rPr>
          <w:rFonts w:ascii="Times New Roman" w:hAnsi="Times New Roman" w:cs="Times New Roman"/>
          <w:sz w:val="28"/>
          <w:szCs w:val="28"/>
        </w:rPr>
        <w:t>БП = НП +НДС, руб.                                                          (14)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22643A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63D90">
        <w:rPr>
          <w:rFonts w:ascii="Times New Roman" w:eastAsia="Times New Roman" w:hAnsi="Times New Roman" w:cs="Times New Roman"/>
          <w:sz w:val="28"/>
          <w:szCs w:val="28"/>
        </w:rPr>
        <w:t>Таблица 5 – Цена программного продукта</w:t>
      </w:r>
    </w:p>
    <w:tbl>
      <w:tblPr>
        <w:tblW w:w="0" w:type="auto"/>
        <w:tblInd w:w="-3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820"/>
        <w:gridCol w:w="2126"/>
        <w:gridCol w:w="2268"/>
      </w:tblGrid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Перечень затрат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Условное обозначение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Значение, руб.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Планируемая прибыль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29 491,5</w:t>
            </w: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Налог на добавленную стоимость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НДС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23003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Налог на прибыль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НП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5898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Прибыль</w:t>
            </w:r>
            <w:proofErr w:type="gramEnd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оставшаяся на предприятии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Пч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23592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Бюджет от реализации продукта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БП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29490</w:t>
            </w:r>
          </w:p>
        </w:tc>
      </w:tr>
      <w:tr w:rsidR="009512F2" w:rsidRPr="00B63D90" w:rsidTr="00CD12DE">
        <w:tc>
          <w:tcPr>
            <w:tcW w:w="4820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Цена программного продукта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Цпп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:rsidR="009512F2" w:rsidRPr="00B63D90" w:rsidRDefault="009512F2" w:rsidP="00833B4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3D90">
              <w:rPr>
                <w:rFonts w:ascii="Times New Roman" w:eastAsia="Times New Roman" w:hAnsi="Times New Roman" w:cs="Times New Roman"/>
                <w:sz w:val="28"/>
                <w:szCs w:val="28"/>
              </w:rPr>
              <w:t>150799</w:t>
            </w:r>
          </w:p>
        </w:tc>
      </w:tr>
    </w:tbl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E7B52" w:rsidRPr="00B63D90" w:rsidRDefault="009512F2" w:rsidP="00833B4F">
      <w:pPr>
        <w:shd w:val="clear" w:color="auto" w:fill="FFFFFF"/>
        <w:spacing w:line="360" w:lineRule="auto"/>
        <w:ind w:firstLine="709"/>
        <w:contextualSpacing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B63D9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7D61" w:rsidRPr="00B63D90">
        <w:rPr>
          <w:rFonts w:ascii="Times New Roman" w:hAnsi="Times New Roman" w:cs="Times New Roman"/>
          <w:b/>
          <w:sz w:val="28"/>
          <w:szCs w:val="28"/>
        </w:rPr>
        <w:t>Мероприятия по обеспечению безопасности жизнедеятельности</w:t>
      </w:r>
    </w:p>
    <w:p w:rsidR="00327D61" w:rsidRPr="00B63D90" w:rsidRDefault="009512F2" w:rsidP="00833B4F">
      <w:pPr>
        <w:pStyle w:val="1"/>
        <w:numPr>
          <w:ilvl w:val="1"/>
          <w:numId w:val="39"/>
        </w:numPr>
        <w:spacing w:before="480" w:after="240" w:line="360" w:lineRule="auto"/>
        <w:ind w:firstLine="709"/>
        <w:jc w:val="both"/>
        <w:rPr>
          <w:rFonts w:ascii="Times New Roman" w:hAnsi="Times New Roman"/>
          <w:b w:val="0"/>
          <w:sz w:val="28"/>
          <w:szCs w:val="28"/>
        </w:rPr>
      </w:pPr>
      <w:r w:rsidRPr="00B63D90">
        <w:rPr>
          <w:rFonts w:ascii="Times New Roman" w:hAnsi="Times New Roman"/>
          <w:b w:val="0"/>
          <w:sz w:val="28"/>
          <w:szCs w:val="28"/>
        </w:rPr>
        <w:t xml:space="preserve"> </w:t>
      </w:r>
      <w:bookmarkStart w:id="49" w:name="_Toc453226725"/>
      <w:r w:rsidR="00327D61" w:rsidRPr="00B63D90">
        <w:rPr>
          <w:rFonts w:ascii="Times New Roman" w:hAnsi="Times New Roman"/>
          <w:b w:val="0"/>
          <w:sz w:val="28"/>
          <w:szCs w:val="28"/>
        </w:rPr>
        <w:t>Анализ условий труда разработчика сайта</w:t>
      </w:r>
      <w:r w:rsidR="00EE7B52" w:rsidRPr="00B63D90">
        <w:rPr>
          <w:rFonts w:ascii="Times New Roman" w:hAnsi="Times New Roman"/>
          <w:b w:val="0"/>
          <w:sz w:val="28"/>
          <w:szCs w:val="28"/>
        </w:rPr>
        <w:t>.</w:t>
      </w:r>
      <w:bookmarkEnd w:id="49"/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Рабочее место программиста - это его рабочий кабинет, либо часть помещения, в котором он проводит большую часть работы. Совершенно очевидно, что чем лучше приспособлено рабочее место для выполнения функций программиста, тем производительнее и эффективнее будет его трудовая деятельность. 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Программист имеет собственное рабочее место, оборудованное ПЭВМ. Рабочий стул (кресло) должен быть подъемно-поворотным и регулируемым по </w:t>
      </w:r>
      <w:r w:rsidRPr="00B63D90">
        <w:rPr>
          <w:rFonts w:ascii="Times New Roman" w:hAnsi="Times New Roman" w:cs="Times New Roman"/>
          <w:sz w:val="28"/>
          <w:szCs w:val="28"/>
        </w:rPr>
        <w:lastRenderedPageBreak/>
        <w:t>высоте и углам наклона сиденья и спинки, а также – расстоянию спинки до переднего края сиденья.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Рабочая поверхность стола сделана из дерева. На столе размещены ЭВМ, монитор и принтер. Площадь поверхности стола предполагает размещение монитора, устройств ввода/вывода и рабочей зоны с местом расположения оперативной документации.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Помещение, в котором расположено рабочее место, представляет собой помещение площадью 10 м</w:t>
      </w:r>
      <w:r w:rsidRPr="00B63D90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B63D90">
        <w:rPr>
          <w:rFonts w:ascii="Times New Roman" w:hAnsi="Times New Roman" w:cs="Times New Roman"/>
          <w:sz w:val="28"/>
          <w:szCs w:val="28"/>
        </w:rPr>
        <w:t xml:space="preserve"> и высотой 2,7 м.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создания благоприятных условий для зрительного восприятия кабинет оформлен в светло-оранжевом цвете.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снижения шума используются ковровые покрытия на пол.</w:t>
      </w:r>
      <w:r w:rsidRPr="00B63D90">
        <w:rPr>
          <w:rFonts w:ascii="Times New Roman" w:hAnsi="Times New Roman" w:cs="Times New Roman"/>
          <w:color w:val="0070C0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>Для создания и поддержания независимо от наружных условий оптимальных значений температуры, влажности, чистоты воздуха, в холодное время используется водяное отопление, в теплое время года применяется кондиционирование воздуха.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Режим работы программиста - односменный с пятидневной рабочей неделей и ненормированным рабочим днем. Продолжительность ежегодного отпуска 24 рабочих дня.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 идентификации вредных производственных факторов было установлено, что опасными могут являться: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шум и вибрация, источником которого является оргтехника; 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электромагнитные поля и излучения от дисплея ПК; 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статическое электричество, накапливаемое на клавиатуре, дисплее, корпусе системного блока; 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электрический ток в электрических сетях; 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запыленность рабочей зоны, так как рабочий стол располагается рядом с окном, и влажная уборка рабочей поверхности проводиться не ежедневно, а только по мере загрязнения;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статические перегрузки, так как работа программиста</w:t>
      </w:r>
      <w:r w:rsidRPr="00B63D90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63D90">
        <w:rPr>
          <w:rFonts w:ascii="Times New Roman" w:hAnsi="Times New Roman" w:cs="Times New Roman"/>
          <w:sz w:val="28"/>
          <w:szCs w:val="28"/>
        </w:rPr>
        <w:t xml:space="preserve">связана с неизменной статической позой, иногда неудобной позе (работа за ПК), что </w:t>
      </w:r>
      <w:r w:rsidRPr="00B63D90">
        <w:rPr>
          <w:rFonts w:ascii="Times New Roman" w:hAnsi="Times New Roman" w:cs="Times New Roman"/>
          <w:sz w:val="28"/>
          <w:szCs w:val="28"/>
        </w:rPr>
        <w:lastRenderedPageBreak/>
        <w:t>может привести к искривлению позвоночника, остеохондрозу, застою в органах малого таза;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перенапряжение анализаторов, в большей степени зрительного, что может привести к различным нарушениям зрения (снижение остроты, спазм и уменьшение запаса аккомодации), помимо этого повышение зрительной нагрузки может приводить к общему утомлению, возникновению головной боли, ухудшению самочувствия.</w:t>
      </w:r>
    </w:p>
    <w:p w:rsidR="009512F2" w:rsidRPr="00B63D90" w:rsidRDefault="009512F2" w:rsidP="00833B4F">
      <w:pPr>
        <w:numPr>
          <w:ilvl w:val="0"/>
          <w:numId w:val="34"/>
        </w:numPr>
        <w:tabs>
          <w:tab w:val="clear" w:pos="150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умственное перенапряжение, так как в процессе деятельности программиста анализирует и перерабатывает огромное количество административных сетей, разработка программных продуктов, поддержка техники в рабочем состоянии.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t>В целях выявления вредных и (или) опасных производственных факторов и осуществления мероприятий по приведению условий труда в соответствие государственными нормативными требованиями охраны труда</w:t>
      </w:r>
      <w:r w:rsidRPr="00B63D90">
        <w:rPr>
          <w:rStyle w:val="ae"/>
          <w:rFonts w:ascii="Times New Roman" w:hAnsi="Times New Roman" w:cs="Times New Roman"/>
          <w:bCs/>
          <w:i w:val="0"/>
          <w:color w:val="000000"/>
          <w:sz w:val="28"/>
          <w:szCs w:val="28"/>
        </w:rPr>
        <w:t xml:space="preserve"> ежегодно проводиться аттестация рабочих мест по условиям труда</w:t>
      </w: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 - оценка условий труда на рабочих местах. Аттестации подлежат все имеющиеся в организации рабочие места. 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При аттестации рабочих мест проводят оценку условий труда, </w:t>
      </w:r>
      <w:r w:rsidRPr="00B63D90">
        <w:rPr>
          <w:rFonts w:ascii="Times New Roman" w:hAnsi="Times New Roman" w:cs="Times New Roman"/>
          <w:sz w:val="28"/>
          <w:szCs w:val="28"/>
        </w:rPr>
        <w:t xml:space="preserve">гигиеническую оценку </w:t>
      </w:r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и оценку </w:t>
      </w:r>
      <w:proofErr w:type="spellStart"/>
      <w:r w:rsidRPr="00B63D90">
        <w:rPr>
          <w:rFonts w:ascii="Times New Roman" w:hAnsi="Times New Roman" w:cs="Times New Roman"/>
          <w:color w:val="000000"/>
          <w:sz w:val="28"/>
          <w:szCs w:val="28"/>
        </w:rPr>
        <w:t>травмоопасности</w:t>
      </w:r>
      <w:proofErr w:type="spellEnd"/>
      <w:r w:rsidRPr="00B63D90">
        <w:rPr>
          <w:rFonts w:ascii="Times New Roman" w:hAnsi="Times New Roman" w:cs="Times New Roman"/>
          <w:color w:val="000000"/>
          <w:sz w:val="28"/>
          <w:szCs w:val="28"/>
        </w:rPr>
        <w:t xml:space="preserve"> рабочих мест. При этом учитывают наличие средств коллективной защиты, обеспеченность работников средствами индивидуальной защиты и определяют эффективность этих средств.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Согласно санитарно-гигиеническим нормам (СанПиН 2.2.4.723-98), дисплей должен располагаться на расстоянии 60-</w:t>
      </w:r>
      <w:smartTag w:uri="urn:schemas-microsoft-com:office:smarttags" w:element="metricconverter">
        <w:smartTagPr>
          <w:attr w:name="ProductID" w:val="70 с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70 см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, но не менее </w:t>
      </w:r>
      <w:smartTag w:uri="urn:schemas-microsoft-com:office:smarttags" w:element="metricconverter">
        <w:smartTagPr>
          <w:attr w:name="ProductID" w:val="50 с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50 см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 от глаз. Между боковыми поверхностями мониторов должно быть не менее </w:t>
      </w:r>
      <w:smartTag w:uri="urn:schemas-microsoft-com:office:smarttags" w:element="metricconverter">
        <w:smartTagPr>
          <w:attr w:name="ProductID" w:val="1,2 м"/>
        </w:smartTagPr>
        <w:r w:rsidRPr="00B63D90">
          <w:rPr>
            <w:rFonts w:ascii="Times New Roman" w:hAnsi="Times New Roman" w:cs="Times New Roman"/>
            <w:sz w:val="28"/>
            <w:szCs w:val="28"/>
          </w:rPr>
          <w:t>1,2 м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. При использовании жидкокристаллических дисплеев на каждый компьютер должно приходиться не менее </w:t>
      </w:r>
      <w:smartTag w:uri="urn:schemas-microsoft-com:office:smarttags" w:element="metricconverter">
        <w:smartTagPr>
          <w:attr w:name="ProductID" w:val="4,5 м2"/>
        </w:smartTagPr>
        <w:r w:rsidRPr="00B63D90">
          <w:rPr>
            <w:rFonts w:ascii="Times New Roman" w:hAnsi="Times New Roman" w:cs="Times New Roman"/>
            <w:sz w:val="28"/>
            <w:szCs w:val="28"/>
          </w:rPr>
          <w:t>4,5 м</w:t>
        </w:r>
        <w:r w:rsidRPr="00B63D90">
          <w:rPr>
            <w:rFonts w:ascii="Times New Roman" w:hAnsi="Times New Roman" w:cs="Times New Roman"/>
            <w:sz w:val="28"/>
            <w:szCs w:val="28"/>
            <w:vertAlign w:val="superscript"/>
          </w:rPr>
          <w:t>2</w:t>
        </w:r>
      </w:smartTag>
      <w:r w:rsidRPr="00B63D90">
        <w:rPr>
          <w:rFonts w:ascii="Times New Roman" w:hAnsi="Times New Roman" w:cs="Times New Roman"/>
          <w:sz w:val="28"/>
          <w:szCs w:val="28"/>
        </w:rPr>
        <w:t xml:space="preserve"> площади. На дисплей ПК не должен попадать прямой солнечный свет во избежание бликов и повышенной нагрузки на зрение.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>Поэтому в кабинете системного администратора стоит только один компьютер, а комплектующая оргтехника расположена достаточно далеко непосредственно от самого программиста. Это обусловлено тем, что все копировальные аппараты, принтеры и факс в периоды своей работы выделяют не только вредные токсичные газы, но и шумы и вибрацию. Данные факторы оказывают гораздо меньшее негативное влияние, нежели излучение от компьютера, но также являются вредными и могут нанести вред здоровью сотрудника.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снижения напряжения с глаз, а также для снятия мышечного напряжения во время рабочего дня проводится проветривание в течении 10 – 15 минут каждые 1,5 часа.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</w:p>
    <w:p w:rsidR="009512F2" w:rsidRPr="00B63D90" w:rsidRDefault="009512F2" w:rsidP="00833B4F">
      <w:pPr>
        <w:pStyle w:val="ad"/>
        <w:numPr>
          <w:ilvl w:val="1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  <w:r w:rsidRPr="00B63D90">
        <w:rPr>
          <w:rFonts w:ascii="Times New Roman" w:hAnsi="Times New Roman" w:cs="Times New Roman"/>
          <w:smallCaps/>
          <w:sz w:val="28"/>
          <w:szCs w:val="28"/>
        </w:rPr>
        <w:t xml:space="preserve"> Расчет искусственного освещения в помещении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Через зрительный анализатор человек получает около 80% из общего объема информации. Качество поступающей информации во многом зависит от освещения: неудовлетворительное количественно или качественно, оно не только утомляет зрение, но и вызывает утомление организма в целом. Кроме того, нерациональное освещение может явиться причиной травматизма: плохо освещенные опасные зоны, слепящие источники света и блики от них, резкие тени ухудшают видимость настолько, что вызывают полную потерю ориентировки работающих, снижают производительность труда и увеличивают брак продукции. Поэтому необходимо достаточное искусственное освещение для рабочего места.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Условия работы для расчета показателя освещенности рабочего места программиста являются:</w:t>
      </w:r>
    </w:p>
    <w:p w:rsidR="009512F2" w:rsidRPr="00B63D90" w:rsidRDefault="009512F2" w:rsidP="00833B4F">
      <w:pPr>
        <w:pStyle w:val="a5"/>
        <w:numPr>
          <w:ilvl w:val="0"/>
          <w:numId w:val="35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Помещение размером 10 квадратных метров;</w:t>
      </w:r>
    </w:p>
    <w:p w:rsidR="009512F2" w:rsidRPr="00B63D90" w:rsidRDefault="009512F2" w:rsidP="00833B4F">
      <w:pPr>
        <w:pStyle w:val="a5"/>
        <w:numPr>
          <w:ilvl w:val="0"/>
          <w:numId w:val="35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Высота помещения 2,70 метров, длина 4 метра, ширина 2,5 метров;</w:t>
      </w:r>
    </w:p>
    <w:p w:rsidR="009512F2" w:rsidRPr="00B63D90" w:rsidRDefault="009512F2" w:rsidP="00833B4F">
      <w:pPr>
        <w:pStyle w:val="a5"/>
        <w:numPr>
          <w:ilvl w:val="0"/>
          <w:numId w:val="35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Лампы люминесцентные (дневного света) в количестве двух штук, новые;</w:t>
      </w:r>
    </w:p>
    <w:p w:rsidR="009512F2" w:rsidRPr="00B63D90" w:rsidRDefault="009512F2" w:rsidP="00833B4F">
      <w:pPr>
        <w:pStyle w:val="a5"/>
        <w:numPr>
          <w:ilvl w:val="0"/>
          <w:numId w:val="35"/>
        </w:numPr>
        <w:tabs>
          <w:tab w:val="clear" w:pos="142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Крупногабаритная мебель отсутствует.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lastRenderedPageBreak/>
        <w:t>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потока. Световой поток (лм) одной лампы рассчитывается по следующей формуле: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left="2832" w:firstLine="709"/>
        <w:jc w:val="both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1820" w:dyaOrig="660">
          <v:shape id="_x0000_i1026" type="#_x0000_t75" style="width:132pt;height:48pt" o:ole="">
            <v:imagedata r:id="rId16" o:title=""/>
          </v:shape>
          <o:OLEObject Type="Embed" ProgID="Equation.3" ShapeID="_x0000_i1026" DrawAspect="Content" ObjectID="_1537813214" r:id="rId17"/>
        </w:objec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где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B63D90">
        <w:rPr>
          <w:sz w:val="28"/>
          <w:szCs w:val="28"/>
        </w:rPr>
        <w:t>Е</w:t>
      </w:r>
      <w:r w:rsidRPr="00B63D90">
        <w:rPr>
          <w:sz w:val="28"/>
          <w:szCs w:val="28"/>
          <w:vertAlign w:val="subscript"/>
        </w:rPr>
        <w:t>н</w:t>
      </w:r>
      <w:proofErr w:type="spellEnd"/>
      <w:r w:rsidRPr="00B63D90">
        <w:rPr>
          <w:sz w:val="28"/>
          <w:szCs w:val="28"/>
        </w:rPr>
        <w:t xml:space="preserve"> - нормируемая минимальная допустимая освещенность по СНиП 23-05-95,для помещения 2000 лк;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rStyle w:val="ae"/>
          <w:sz w:val="28"/>
          <w:szCs w:val="28"/>
        </w:rPr>
        <w:t xml:space="preserve">S </w:t>
      </w:r>
      <w:r w:rsidRPr="00B63D90">
        <w:rPr>
          <w:rStyle w:val="ae"/>
          <w:i w:val="0"/>
          <w:sz w:val="28"/>
          <w:szCs w:val="28"/>
        </w:rPr>
        <w:t>-</w:t>
      </w:r>
      <w:r w:rsidRPr="00B63D90">
        <w:rPr>
          <w:sz w:val="28"/>
          <w:szCs w:val="28"/>
        </w:rPr>
        <w:t xml:space="preserve"> площадь освещаемого помещения, м</w:t>
      </w:r>
      <w:r w:rsidRPr="00B63D90">
        <w:rPr>
          <w:sz w:val="28"/>
          <w:szCs w:val="28"/>
          <w:vertAlign w:val="superscript"/>
        </w:rPr>
        <w:t>2</w:t>
      </w:r>
      <w:r w:rsidRPr="00B63D90">
        <w:rPr>
          <w:sz w:val="28"/>
          <w:szCs w:val="28"/>
        </w:rPr>
        <w:t>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z - коэффициент неравномерности освещения, </w:t>
      </w:r>
      <w:r w:rsidRPr="00B63D90">
        <w:rPr>
          <w:rStyle w:val="ae"/>
          <w:sz w:val="28"/>
          <w:szCs w:val="28"/>
        </w:rPr>
        <w:t>z</w:t>
      </w:r>
      <w:r w:rsidRPr="00B63D90">
        <w:rPr>
          <w:sz w:val="28"/>
          <w:szCs w:val="28"/>
        </w:rPr>
        <w:t xml:space="preserve"> = 1,1;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K - коэффициент запаса, учитывающий снижение освещенности в процессе эксплуатации вследствие загрязнения и старения ламп и светильников, а также снижения отражающих свойств поверхностей помещения для кабинета будет равен 1,3;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proofErr w:type="gramStart"/>
      <w:r w:rsidRPr="00B63D90">
        <w:rPr>
          <w:sz w:val="28"/>
          <w:szCs w:val="28"/>
          <w:lang w:val="en-US"/>
        </w:rPr>
        <w:t>Nc</w:t>
      </w:r>
      <w:proofErr w:type="spellEnd"/>
      <w:proofErr w:type="gramEnd"/>
      <w:r w:rsidRPr="00B63D90">
        <w:rPr>
          <w:sz w:val="28"/>
          <w:szCs w:val="28"/>
        </w:rPr>
        <w:t xml:space="preserve"> - число светильников в помещении;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position w:val="-10"/>
          <w:sz w:val="28"/>
          <w:szCs w:val="28"/>
        </w:rPr>
        <w:object w:dxaOrig="200" w:dyaOrig="260">
          <v:shape id="_x0000_i1027" type="#_x0000_t75" style="width:17.25pt;height:27pt" o:ole="">
            <v:imagedata r:id="rId18" o:title=""/>
          </v:shape>
          <o:OLEObject Type="Embed" ProgID="Equation.3" ShapeID="_x0000_i1027" DrawAspect="Content" ObjectID="_1537813215" r:id="rId19"/>
        </w:object>
      </w:r>
      <w:r w:rsidRPr="00B63D90">
        <w:rPr>
          <w:rStyle w:val="ae"/>
          <w:i w:val="0"/>
          <w:sz w:val="28"/>
          <w:szCs w:val="28"/>
        </w:rPr>
        <w:t>-</w:t>
      </w:r>
      <w:r w:rsidRPr="00B63D90">
        <w:rPr>
          <w:sz w:val="28"/>
          <w:szCs w:val="28"/>
        </w:rPr>
        <w:t xml:space="preserve"> коэффициент затенения, обычно 1;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position w:val="-10"/>
          <w:sz w:val="28"/>
          <w:szCs w:val="28"/>
        </w:rPr>
        <w:object w:dxaOrig="200" w:dyaOrig="260">
          <v:shape id="_x0000_i1028" type="#_x0000_t75" style="width:15.75pt;height:21pt" o:ole="">
            <v:imagedata r:id="rId20" o:title=""/>
          </v:shape>
          <o:OLEObject Type="Embed" ProgID="Equation.3" ShapeID="_x0000_i1028" DrawAspect="Content" ObjectID="_1537813216" r:id="rId21"/>
        </w:object>
      </w:r>
      <w:r w:rsidRPr="00B63D90">
        <w:rPr>
          <w:sz w:val="28"/>
          <w:szCs w:val="28"/>
        </w:rPr>
        <w:t>=</w:t>
      </w:r>
      <w:proofErr w:type="spellStart"/>
      <w:r w:rsidRPr="00B63D90">
        <w:rPr>
          <w:sz w:val="28"/>
          <w:szCs w:val="28"/>
          <w:lang w:val="en-US"/>
        </w:rPr>
        <w:t>i</w:t>
      </w:r>
      <w:proofErr w:type="spellEnd"/>
      <w:r w:rsidRPr="00B63D90">
        <w:rPr>
          <w:sz w:val="28"/>
          <w:szCs w:val="28"/>
        </w:rPr>
        <w:t xml:space="preserve"> - коэффициент использования светового потока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Коэффициент использования светового потока, давший название методу расчета, определяется по индексу помещения i в зависимости от типа светильника и коэффициентов отражения света от потолка, стен и пола: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left="2832" w:firstLine="709"/>
        <w:jc w:val="both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1540" w:dyaOrig="660">
          <v:shape id="_x0000_i1029" type="#_x0000_t75" style="width:117pt;height:49.5pt" o:ole="">
            <v:imagedata r:id="rId22" o:title=""/>
          </v:shape>
          <o:OLEObject Type="Embed" ProgID="Equation.3" ShapeID="_x0000_i1029" DrawAspect="Content" ObjectID="_1537813217" r:id="rId23"/>
        </w:objec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где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А, В - длина и ширина помещения в плане, м;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Нс - высота подвеса светильников над рабочей поверхностью, м.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left="708" w:firstLine="709"/>
        <w:jc w:val="both"/>
        <w:rPr>
          <w:sz w:val="28"/>
          <w:szCs w:val="28"/>
        </w:rPr>
      </w:pPr>
      <w:r w:rsidRPr="00B63D90">
        <w:rPr>
          <w:position w:val="-28"/>
          <w:sz w:val="28"/>
          <w:szCs w:val="28"/>
        </w:rPr>
        <w:object w:dxaOrig="2960" w:dyaOrig="660">
          <v:shape id="_x0000_i1030" type="#_x0000_t75" style="width:216.75pt;height:45.75pt" o:ole="">
            <v:imagedata r:id="rId24" o:title=""/>
          </v:shape>
          <o:OLEObject Type="Embed" ProgID="Equation.3" ShapeID="_x0000_i1030" DrawAspect="Content" ObjectID="_1537813218" r:id="rId25"/>
        </w:object>
      </w:r>
      <w:r w:rsidRPr="00B63D90">
        <w:rPr>
          <w:sz w:val="28"/>
          <w:szCs w:val="28"/>
        </w:rPr>
        <w:br/>
      </w:r>
    </w:p>
    <w:p w:rsidR="009512F2" w:rsidRPr="00B63D90" w:rsidRDefault="009512F2" w:rsidP="00833B4F">
      <w:pPr>
        <w:spacing w:line="360" w:lineRule="auto"/>
        <w:ind w:left="1416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3D90">
        <w:rPr>
          <w:rFonts w:ascii="Times New Roman" w:hAnsi="Times New Roman" w:cs="Times New Roman"/>
          <w:position w:val="-28"/>
          <w:sz w:val="28"/>
          <w:szCs w:val="28"/>
        </w:rPr>
        <w:object w:dxaOrig="4160" w:dyaOrig="660">
          <v:shape id="_x0000_i1031" type="#_x0000_t75" style="width:290.25pt;height:45.75pt" o:ole="">
            <v:imagedata r:id="rId26" o:title=""/>
          </v:shape>
          <o:OLEObject Type="Embed" ProgID="Equation.3" ShapeID="_x0000_i1031" DrawAspect="Content" ObjectID="_1537813219" r:id="rId27"/>
        </w:object>
      </w:r>
    </w:p>
    <w:p w:rsidR="009512F2" w:rsidRPr="00B63D90" w:rsidRDefault="009512F2" w:rsidP="00833B4F">
      <w:pPr>
        <w:spacing w:line="360" w:lineRule="auto"/>
        <w:ind w:left="1416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Согласно СНиП 23-05-95 величина полученного светового потока достаточно для данного помещения.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</w:p>
    <w:p w:rsidR="009512F2" w:rsidRPr="00B63D90" w:rsidRDefault="009512F2" w:rsidP="00833B4F">
      <w:pPr>
        <w:pStyle w:val="ad"/>
        <w:numPr>
          <w:ilvl w:val="1"/>
          <w:numId w:val="39"/>
        </w:num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  <w:r w:rsidRPr="00B63D90">
        <w:rPr>
          <w:rFonts w:ascii="Times New Roman" w:hAnsi="Times New Roman" w:cs="Times New Roman"/>
          <w:smallCaps/>
          <w:sz w:val="28"/>
          <w:szCs w:val="28"/>
        </w:rPr>
        <w:t xml:space="preserve">  Электробезопасность на предприятии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При поступлении на работу сотрудник должен пройти инструктаж по технике безопасности и электробезопасности. Работника знакомят с основными правилами по технике безопасности, предлагают внимательно прочитать действующие на предприятии инструкции, поясняя при этом отдельные правила и требования.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Инструктаж по технике безопасности при выполнении конкретной работы проводит руководитель соответствующего производственного участка, показывая инструктируемому правильные безопасные приемы работы.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Повторный инструктаж проводится для рабочих независимо от их квалификации, стажа и опыта работы, не реже 1 раза в 6 месяцев по программе инструктажа на рабочем месте.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При нарушении работающих правил и инструкций по технике безопасности, технологической и производственной дисциплины, а также в случаях изменения технологического процесса или вида работы проводят дополнительные инструктажи.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Все инструктажи оформляются записями в специальном журнале с указанием номеров или шифров инструкций. Журнал о проведении инструктажа хранится у заместителя директора по административно-хозяйственных работах.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lastRenderedPageBreak/>
        <w:t>Работник на рабочем месте должен соблюдать общие меры электробезопасности. При этом запрещается: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прикасаться к задней панели системного блока при включенном питании;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производить самостоятельно вскрытие и ремонт оборудования;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пользоваться неисправными электроприборами и электропроводкой;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ремонтировать электроприборы самостоятельно;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пользоваться самодельными электронагревательными приборами и электроприборами с открытой спиралью;</w:t>
      </w:r>
    </w:p>
    <w:p w:rsidR="009512F2" w:rsidRPr="00B63D90" w:rsidRDefault="009512F2" w:rsidP="00833B4F">
      <w:pPr>
        <w:numPr>
          <w:ilvl w:val="0"/>
          <w:numId w:val="3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наступать на переносимые электрические провода, лежащие на полу.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:rsidR="009512F2" w:rsidRPr="00B63D90" w:rsidRDefault="009512F2" w:rsidP="00833B4F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Автоматические выключатели и электрические предохранители должны быть всегда исправны.</w:t>
      </w:r>
    </w:p>
    <w:p w:rsidR="009512F2" w:rsidRPr="00B63D90" w:rsidRDefault="009512F2" w:rsidP="00833B4F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Изоляция электропроводки, электроприборов, выключателей, штепсельных розеток, ламповых патронов и </w:t>
      </w:r>
      <w:r w:rsidRPr="00B63D90">
        <w:rPr>
          <w:rFonts w:ascii="Times New Roman" w:hAnsi="Times New Roman" w:cs="Times New Roman"/>
          <w:sz w:val="28"/>
          <w:szCs w:val="28"/>
        </w:rPr>
        <w:lastRenderedPageBreak/>
        <w:t>светильников, а также шнуров, с помощью которых включаются в электросеть электроприборы, должны быть в исправном состоянии.</w:t>
      </w:r>
    </w:p>
    <w:p w:rsidR="009512F2" w:rsidRPr="00B63D90" w:rsidRDefault="009512F2" w:rsidP="00833B4F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Электроприборы необходимо хранить в сухом месте, избегать резких колебаний температуры, вибрации, сотрясений.</w:t>
      </w:r>
    </w:p>
    <w:p w:rsidR="009512F2" w:rsidRPr="00B63D90" w:rsidRDefault="009512F2" w:rsidP="00833B4F">
      <w:pPr>
        <w:numPr>
          <w:ilvl w:val="0"/>
          <w:numId w:val="3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  <w:r w:rsidRPr="00B63D90">
        <w:rPr>
          <w:rFonts w:ascii="Times New Roman" w:hAnsi="Times New Roman" w:cs="Times New Roman"/>
          <w:smallCaps/>
          <w:sz w:val="28"/>
          <w:szCs w:val="28"/>
        </w:rPr>
        <w:t>4.4 Пожарная безопасность на предприятии</w:t>
      </w: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mallCaps/>
          <w:sz w:val="28"/>
          <w:szCs w:val="28"/>
        </w:rPr>
      </w:pP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Инструктаж по пожарной безопасности проводится по программе, разработанной инженером по охране труда организации (Зам. Директора по административно-хозяйственной работе), с учетом требований стандартов, правил, норм и инструкций о мерах пожарной безопасности. Продолжительность инструктажа устанавливается в соответствии с утвержденной программой. Инструктаж по пожарной безопасности, как правило, проводится совместно с инструктажем по технике безопасности и в те же сроки.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Инструктаж по пожарной безопасности проходят все работники организации, независимо от их образования, стажа работы по данной профессии или должности, временные работники, командированные, обучающиеся и студенты, прибывшие на практику.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О проведении инструктажа по пожарной безопасности работник, проводивший инструктаж, делает запись в журнале учета проведения инструктажей по пожарной безопасности, с обязательной подписью инструктируемого и инструктирующего. При регистрации внепланового инструктажа по пожарной безопасности указывают причину его проведения.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 xml:space="preserve">Все работники организаций должны допускаться к работе только после прохождения противопожарного инструктажа, а при изменении специфики </w:t>
      </w:r>
      <w:r w:rsidRPr="00B63D90">
        <w:rPr>
          <w:sz w:val="28"/>
          <w:szCs w:val="28"/>
        </w:rPr>
        <w:lastRenderedPageBreak/>
        <w:t>работы проходить дополнительное обучение предупреждению и тушению возможных пожаров в порядке, установленном руководителем.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На проведение первичного противопожарного инструктажа необходимо отводить не менее 1 ч. Инструктируемые должны ознакомиться:</w:t>
      </w:r>
    </w:p>
    <w:p w:rsidR="009512F2" w:rsidRPr="00B63D90" w:rsidRDefault="009512F2" w:rsidP="00833B4F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действующими на объекте правилами пожарной безопасности и инструкциями; </w:t>
      </w:r>
    </w:p>
    <w:p w:rsidR="009512F2" w:rsidRPr="00B63D90" w:rsidRDefault="009512F2" w:rsidP="00833B4F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производственными участками, наиболее опасными в пожарном отношении, где запрещается курить, применять открытый огонь; </w:t>
      </w:r>
    </w:p>
    <w:p w:rsidR="009512F2" w:rsidRPr="00B63D90" w:rsidRDefault="009512F2" w:rsidP="00833B4F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возможными причинами возникновения пожара и мерами его предупреждения; </w:t>
      </w:r>
    </w:p>
    <w:p w:rsidR="009512F2" w:rsidRPr="00B63D90" w:rsidRDefault="009512F2" w:rsidP="00833B4F">
      <w:pPr>
        <w:numPr>
          <w:ilvl w:val="0"/>
          <w:numId w:val="3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С практическими действиями в случае возникновения пожара - вызов пожарной помощи, использование первичных средств пожаротушения, место расположения ближайшего телефона и ознакомление с правилами поведения в случае возникновения пожара, эвакуации людей и материальных ценностей. </w:t>
      </w:r>
    </w:p>
    <w:p w:rsidR="009512F2" w:rsidRPr="00B63D90" w:rsidRDefault="009512F2" w:rsidP="00833B4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63D90">
        <w:rPr>
          <w:sz w:val="28"/>
          <w:szCs w:val="28"/>
        </w:rPr>
        <w:t>При первичном инструктаже инструктирующий обязан рассказать о производственных установках с повышенной пожарной опасностью, мерах предотвращения пожаров и загораний, указать место курения, ознакомить вновь поступившего с имеющимися на объекте средствами пожаротушения, показать ближайший телефон и объяснить правила поведения в случае возникновения пожара.</w:t>
      </w:r>
    </w:p>
    <w:p w:rsidR="009512F2" w:rsidRPr="00B63D90" w:rsidRDefault="009512F2" w:rsidP="00833B4F">
      <w:pPr>
        <w:pStyle w:val="headerarticlesmall"/>
        <w:spacing w:before="0" w:after="0" w:line="360" w:lineRule="auto"/>
        <w:ind w:left="0" w:firstLine="709"/>
        <w:jc w:val="both"/>
        <w:rPr>
          <w:rFonts w:ascii="Times New Roman" w:hAnsi="Times New Roman"/>
          <w:b w:val="0"/>
          <w:color w:val="auto"/>
        </w:rPr>
      </w:pPr>
      <w:r w:rsidRPr="00B63D90">
        <w:rPr>
          <w:rFonts w:ascii="Times New Roman" w:hAnsi="Times New Roman"/>
          <w:b w:val="0"/>
          <w:color w:val="auto"/>
        </w:rPr>
        <w:t>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(противогазы, респираторы, огнетушители и т.д.).</w:t>
      </w:r>
    </w:p>
    <w:p w:rsidR="009512F2" w:rsidRPr="00B63D90" w:rsidRDefault="009512F2" w:rsidP="00833B4F">
      <w:pPr>
        <w:pStyle w:val="headerarticlesmall"/>
        <w:spacing w:before="0" w:after="0" w:line="360" w:lineRule="auto"/>
        <w:ind w:left="0" w:firstLine="709"/>
        <w:jc w:val="both"/>
        <w:rPr>
          <w:rFonts w:ascii="Times New Roman" w:hAnsi="Times New Roman"/>
          <w:b w:val="0"/>
          <w:color w:val="auto"/>
        </w:rPr>
      </w:pPr>
    </w:p>
    <w:p w:rsidR="009512F2" w:rsidRPr="00B63D90" w:rsidRDefault="009512F2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>Соблюдение рассмотренных в данном разделе мероприятий позволяет снизить утомляемость и травматизм, повысить производительность труда, обеспечить комфортные условия трудовой деятельности.</w:t>
      </w:r>
    </w:p>
    <w:p w:rsidR="009512F2" w:rsidRPr="00B63D90" w:rsidRDefault="009512F2" w:rsidP="0022643A">
      <w:pPr>
        <w:spacing w:after="200" w:line="360" w:lineRule="auto"/>
        <w:jc w:val="both"/>
        <w:rPr>
          <w:rFonts w:ascii="Times New Roman" w:hAnsi="Times New Roman" w:cs="Times New Roman"/>
          <w:b/>
          <w:bCs/>
          <w:kern w:val="32"/>
          <w:sz w:val="28"/>
          <w:szCs w:val="28"/>
          <w:highlight w:val="yellow"/>
        </w:rPr>
      </w:pPr>
    </w:p>
    <w:p w:rsidR="00327D61" w:rsidRPr="00B63D90" w:rsidRDefault="00327D61" w:rsidP="0022643A">
      <w:pPr>
        <w:pStyle w:val="1"/>
        <w:spacing w:before="480" w:after="240" w:line="360" w:lineRule="auto"/>
        <w:ind w:firstLine="709"/>
        <w:jc w:val="center"/>
        <w:rPr>
          <w:rFonts w:ascii="Times New Roman" w:hAnsi="Times New Roman"/>
          <w:b w:val="0"/>
          <w:sz w:val="28"/>
          <w:szCs w:val="28"/>
        </w:rPr>
      </w:pPr>
      <w:bookmarkStart w:id="50" w:name="_Toc453226726"/>
      <w:r w:rsidRPr="00B63D90">
        <w:rPr>
          <w:rFonts w:ascii="Times New Roman" w:hAnsi="Times New Roman"/>
          <w:b w:val="0"/>
          <w:sz w:val="28"/>
          <w:szCs w:val="28"/>
        </w:rPr>
        <w:lastRenderedPageBreak/>
        <w:t>ЗАКЛЮЧЕНИЕ</w:t>
      </w:r>
      <w:bookmarkEnd w:id="50"/>
    </w:p>
    <w:p w:rsidR="00327D61" w:rsidRPr="00B63D90" w:rsidRDefault="00327D61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Результатом дипломного проекта является созданный W</w:t>
      </w:r>
      <w:r w:rsidRPr="00B63D90">
        <w:rPr>
          <w:color w:val="000000"/>
          <w:sz w:val="28"/>
          <w:szCs w:val="28"/>
          <w:lang w:val="en-US"/>
        </w:rPr>
        <w:t>eb</w:t>
      </w:r>
      <w:r w:rsidRPr="00B63D90">
        <w:rPr>
          <w:color w:val="000000"/>
          <w:sz w:val="28"/>
          <w:szCs w:val="28"/>
        </w:rPr>
        <w:t xml:space="preserve">-сайт </w:t>
      </w:r>
      <w:r w:rsidR="009512F2" w:rsidRPr="00B63D90">
        <w:rPr>
          <w:color w:val="000000"/>
          <w:sz w:val="28"/>
          <w:szCs w:val="28"/>
        </w:rPr>
        <w:t>государственного бюджетного общеобразовательного учреждения средней общеобразовательной школы №128</w:t>
      </w:r>
      <w:r w:rsidR="00826199" w:rsidRPr="00B63D90">
        <w:rPr>
          <w:color w:val="000000"/>
          <w:sz w:val="28"/>
          <w:szCs w:val="28"/>
        </w:rPr>
        <w:t>.</w:t>
      </w:r>
      <w:r w:rsidRPr="00B63D90">
        <w:rPr>
          <w:color w:val="000000"/>
          <w:sz w:val="28"/>
          <w:szCs w:val="28"/>
        </w:rPr>
        <w:t xml:space="preserve"> Разработанный Web-сайт позволяет автоматизировать процессы доступа к информационным </w:t>
      </w:r>
      <w:r w:rsidR="00826199" w:rsidRPr="00B63D90">
        <w:rPr>
          <w:color w:val="000000"/>
          <w:sz w:val="28"/>
          <w:szCs w:val="28"/>
        </w:rPr>
        <w:t>материалам</w:t>
      </w:r>
      <w:r w:rsidRPr="00B63D90">
        <w:rPr>
          <w:color w:val="000000"/>
          <w:sz w:val="28"/>
          <w:szCs w:val="28"/>
        </w:rPr>
        <w:t xml:space="preserve"> </w:t>
      </w:r>
      <w:r w:rsidR="00E04490" w:rsidRPr="00B63D90">
        <w:rPr>
          <w:color w:val="000000"/>
          <w:sz w:val="28"/>
          <w:szCs w:val="28"/>
        </w:rPr>
        <w:t xml:space="preserve">школы </w:t>
      </w:r>
      <w:r w:rsidRPr="00B63D90">
        <w:rPr>
          <w:color w:val="000000"/>
          <w:sz w:val="28"/>
          <w:szCs w:val="28"/>
        </w:rPr>
        <w:t xml:space="preserve">через Интернет и </w:t>
      </w:r>
      <w:r w:rsidR="00826199" w:rsidRPr="00B63D90">
        <w:rPr>
          <w:color w:val="000000"/>
          <w:sz w:val="28"/>
          <w:szCs w:val="28"/>
        </w:rPr>
        <w:t xml:space="preserve">упрощает работу </w:t>
      </w:r>
      <w:r w:rsidR="00E04490" w:rsidRPr="00B63D90">
        <w:rPr>
          <w:color w:val="000000"/>
          <w:sz w:val="28"/>
          <w:szCs w:val="28"/>
        </w:rPr>
        <w:t>преподавателей и посетителей сайта</w:t>
      </w:r>
      <w:r w:rsidR="00826199" w:rsidRPr="00B63D90">
        <w:rPr>
          <w:color w:val="000000"/>
          <w:sz w:val="28"/>
          <w:szCs w:val="28"/>
        </w:rPr>
        <w:t xml:space="preserve">, которые имеют возможность получать всю необходимую информацию и материалы через </w:t>
      </w:r>
      <w:r w:rsidR="00826199" w:rsidRPr="00B63D90">
        <w:rPr>
          <w:color w:val="000000"/>
          <w:sz w:val="28"/>
          <w:szCs w:val="28"/>
          <w:lang w:val="en-US"/>
        </w:rPr>
        <w:t>Web</w:t>
      </w:r>
      <w:r w:rsidR="00826199" w:rsidRPr="00B63D90">
        <w:rPr>
          <w:color w:val="000000"/>
          <w:sz w:val="28"/>
          <w:szCs w:val="28"/>
        </w:rPr>
        <w:t xml:space="preserve">-сайт. </w:t>
      </w:r>
      <w:r w:rsidRPr="00B63D90">
        <w:rPr>
          <w:color w:val="000000"/>
          <w:sz w:val="28"/>
          <w:szCs w:val="28"/>
        </w:rPr>
        <w:tab/>
        <w:t xml:space="preserve">Разработанный </w:t>
      </w:r>
      <w:r w:rsidRPr="00B63D90">
        <w:rPr>
          <w:color w:val="000000"/>
          <w:sz w:val="28"/>
          <w:szCs w:val="28"/>
          <w:lang w:val="en-US"/>
        </w:rPr>
        <w:t>Web</w:t>
      </w:r>
      <w:r w:rsidRPr="00B63D90">
        <w:rPr>
          <w:color w:val="000000"/>
          <w:sz w:val="28"/>
          <w:szCs w:val="28"/>
        </w:rPr>
        <w:t>-сайт удовлетворяет всем требованиям, поставленным на этапе постановки задачи.</w:t>
      </w:r>
    </w:p>
    <w:p w:rsidR="00327D61" w:rsidRPr="00B63D90" w:rsidRDefault="00327D61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>В приложени</w:t>
      </w:r>
      <w:r w:rsidR="00826199" w:rsidRPr="00B63D90">
        <w:rPr>
          <w:color w:val="000000"/>
          <w:sz w:val="28"/>
          <w:szCs w:val="28"/>
        </w:rPr>
        <w:t>и дипломного проекта предоставлены основные окна</w:t>
      </w:r>
      <w:r w:rsidRPr="00B63D90">
        <w:rPr>
          <w:color w:val="000000"/>
          <w:sz w:val="28"/>
          <w:szCs w:val="28"/>
        </w:rPr>
        <w:t xml:space="preserve"> разработанного </w:t>
      </w:r>
      <w:r w:rsidRPr="00B63D90">
        <w:rPr>
          <w:color w:val="000000"/>
          <w:sz w:val="28"/>
          <w:szCs w:val="28"/>
          <w:lang w:val="en-US"/>
        </w:rPr>
        <w:t>Web</w:t>
      </w:r>
      <w:r w:rsidRPr="00B63D90">
        <w:rPr>
          <w:color w:val="000000"/>
          <w:sz w:val="28"/>
          <w:szCs w:val="28"/>
        </w:rPr>
        <w:t>-сайта.</w:t>
      </w:r>
    </w:p>
    <w:p w:rsidR="00327D61" w:rsidRPr="00B63D90" w:rsidRDefault="00327D61" w:rsidP="00833B4F">
      <w:pPr>
        <w:pStyle w:val="a5"/>
        <w:spacing w:before="168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ab/>
        <w:t xml:space="preserve"> </w:t>
      </w:r>
    </w:p>
    <w:p w:rsidR="00327D61" w:rsidRPr="00B63D90" w:rsidRDefault="00327D61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7D61" w:rsidRPr="00B63D90" w:rsidRDefault="00327D61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br w:type="page"/>
      </w:r>
    </w:p>
    <w:p w:rsidR="00327D61" w:rsidRPr="00B63D90" w:rsidRDefault="00327D61" w:rsidP="0022643A">
      <w:pPr>
        <w:pStyle w:val="1"/>
        <w:spacing w:before="480" w:after="240" w:line="360" w:lineRule="auto"/>
        <w:ind w:firstLine="709"/>
        <w:jc w:val="center"/>
        <w:rPr>
          <w:rFonts w:ascii="Times New Roman" w:hAnsi="Times New Roman"/>
          <w:b w:val="0"/>
          <w:sz w:val="28"/>
          <w:szCs w:val="28"/>
        </w:rPr>
      </w:pPr>
      <w:bookmarkStart w:id="51" w:name="_Toc453226727"/>
      <w:r w:rsidRPr="00B63D90">
        <w:rPr>
          <w:rFonts w:ascii="Times New Roman" w:hAnsi="Times New Roman"/>
          <w:b w:val="0"/>
          <w:sz w:val="28"/>
          <w:szCs w:val="28"/>
        </w:rPr>
        <w:lastRenderedPageBreak/>
        <w:t>СПИСОК ИСПОЛЬЗОВАННЫХ ИСТОЧНИКОВ</w:t>
      </w:r>
      <w:bookmarkEnd w:id="51"/>
    </w:p>
    <w:p w:rsidR="00327D61" w:rsidRPr="00B63D90" w:rsidRDefault="005D106B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Викрам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Васвани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Zend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>. Разработка веб-приложений на PHP» / Издательство «Питер</w:t>
      </w:r>
      <w:proofErr w:type="gramStart"/>
      <w:r w:rsidRPr="00B63D90">
        <w:rPr>
          <w:rFonts w:ascii="Times New Roman" w:hAnsi="Times New Roman" w:cs="Times New Roman"/>
          <w:sz w:val="28"/>
          <w:szCs w:val="28"/>
        </w:rPr>
        <w:t>» :</w:t>
      </w:r>
      <w:proofErr w:type="gramEnd"/>
      <w:r w:rsidRPr="00B63D90">
        <w:rPr>
          <w:rFonts w:ascii="Times New Roman" w:hAnsi="Times New Roman" w:cs="Times New Roman"/>
          <w:sz w:val="28"/>
          <w:szCs w:val="28"/>
        </w:rPr>
        <w:t xml:space="preserve"> Санкт-Петербург 2012</w:t>
      </w:r>
      <w:r w:rsidR="00327D61" w:rsidRPr="00B63D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7D61" w:rsidRPr="00B63D90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Шлосснейгл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, Д. Профессиональное программирование на </w:t>
      </w:r>
      <w:r w:rsidRPr="00B63D90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B63D90">
        <w:rPr>
          <w:rFonts w:ascii="Times New Roman" w:hAnsi="Times New Roman" w:cs="Times New Roman"/>
          <w:sz w:val="28"/>
          <w:szCs w:val="28"/>
        </w:rPr>
        <w:t xml:space="preserve"> / Д.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Шлосснейгл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>. – СПб: Вильямс, 2006. - 624 с.</w:t>
      </w:r>
    </w:p>
    <w:p w:rsidR="00327D61" w:rsidRPr="00B63D90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t xml:space="preserve">Гаевский, А. Ю. 100% самоучитель по созданию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-страниц и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- сайтов: HTML и </w:t>
      </w:r>
      <w:proofErr w:type="spellStart"/>
      <w:r w:rsidRPr="00B63D9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63D90">
        <w:rPr>
          <w:rFonts w:ascii="Times New Roman" w:hAnsi="Times New Roman" w:cs="Times New Roman"/>
          <w:sz w:val="28"/>
          <w:szCs w:val="28"/>
        </w:rPr>
        <w:t xml:space="preserve"> / А. Ю. Гаевский, В. А. Романовский. — М.: Технолоджи — 3000, 2008. — 457 с.</w:t>
      </w:r>
    </w:p>
    <w:p w:rsidR="00327D61" w:rsidRPr="0022643A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643A">
        <w:rPr>
          <w:rFonts w:ascii="Times New Roman" w:hAnsi="Times New Roman" w:cs="Times New Roman"/>
          <w:sz w:val="28"/>
          <w:szCs w:val="28"/>
        </w:rPr>
        <w:t xml:space="preserve">Никсон, Р. Создаем динамические веб-сайты с помощью PHP, </w:t>
      </w:r>
      <w:proofErr w:type="spellStart"/>
      <w:r w:rsidRPr="0022643A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643A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,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22643A">
        <w:rPr>
          <w:rFonts w:ascii="Times New Roman" w:hAnsi="Times New Roman" w:cs="Times New Roman"/>
          <w:sz w:val="28"/>
          <w:szCs w:val="28"/>
        </w:rPr>
        <w:t xml:space="preserve"> и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2643A">
        <w:rPr>
          <w:rFonts w:ascii="Times New Roman" w:hAnsi="Times New Roman" w:cs="Times New Roman"/>
          <w:sz w:val="28"/>
          <w:szCs w:val="28"/>
        </w:rPr>
        <w:t xml:space="preserve">5 / Р. Никсон — </w:t>
      </w:r>
      <w:proofErr w:type="gramStart"/>
      <w:r w:rsidRPr="0022643A"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 w:rsidRPr="0022643A">
        <w:rPr>
          <w:rFonts w:ascii="Times New Roman" w:hAnsi="Times New Roman" w:cs="Times New Roman"/>
          <w:sz w:val="28"/>
          <w:szCs w:val="28"/>
        </w:rPr>
        <w:t xml:space="preserve"> Питер, 2015. — 496 с.</w:t>
      </w:r>
    </w:p>
    <w:p w:rsidR="00327D61" w:rsidRPr="0022643A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643A">
        <w:rPr>
          <w:rFonts w:ascii="Times New Roman" w:hAnsi="Times New Roman" w:cs="Times New Roman"/>
          <w:sz w:val="28"/>
          <w:szCs w:val="28"/>
        </w:rPr>
        <w:t>Прохоренок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, Н.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2643A">
        <w:rPr>
          <w:rFonts w:ascii="Times New Roman" w:hAnsi="Times New Roman" w:cs="Times New Roman"/>
          <w:sz w:val="28"/>
          <w:szCs w:val="28"/>
        </w:rPr>
        <w:t xml:space="preserve">,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22643A">
        <w:rPr>
          <w:rFonts w:ascii="Times New Roman" w:hAnsi="Times New Roman" w:cs="Times New Roman"/>
          <w:sz w:val="28"/>
          <w:szCs w:val="28"/>
        </w:rPr>
        <w:t xml:space="preserve">,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2643A">
        <w:rPr>
          <w:rFonts w:ascii="Times New Roman" w:hAnsi="Times New Roman" w:cs="Times New Roman"/>
          <w:sz w:val="28"/>
          <w:szCs w:val="28"/>
        </w:rPr>
        <w:t xml:space="preserve"> и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2643A">
        <w:rPr>
          <w:rFonts w:ascii="Times New Roman" w:hAnsi="Times New Roman" w:cs="Times New Roman"/>
          <w:sz w:val="28"/>
          <w:szCs w:val="28"/>
        </w:rPr>
        <w:t xml:space="preserve">. Джентльменский набор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2643A">
        <w:rPr>
          <w:rFonts w:ascii="Times New Roman" w:hAnsi="Times New Roman" w:cs="Times New Roman"/>
          <w:sz w:val="28"/>
          <w:szCs w:val="28"/>
        </w:rPr>
        <w:t xml:space="preserve">-мастера / Н. Прохоренко, В. Дронов. — </w:t>
      </w:r>
      <w:proofErr w:type="gramStart"/>
      <w:r w:rsidRPr="0022643A"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 w:rsidRPr="0022643A">
        <w:rPr>
          <w:rFonts w:ascii="Times New Roman" w:hAnsi="Times New Roman" w:cs="Times New Roman"/>
          <w:sz w:val="28"/>
          <w:szCs w:val="28"/>
        </w:rPr>
        <w:t xml:space="preserve"> БХВ-Петербург, 2015. — 766 с.</w:t>
      </w:r>
    </w:p>
    <w:p w:rsidR="00327D61" w:rsidRPr="0022643A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643A">
        <w:rPr>
          <w:rFonts w:ascii="Times New Roman" w:hAnsi="Times New Roman" w:cs="Times New Roman"/>
          <w:sz w:val="28"/>
          <w:szCs w:val="28"/>
        </w:rPr>
        <w:t>Бабаев, А. Создание сайтов / А. Бабаев, М. Боде, Н. Евдокимов. – СПб: Питер, 2014. – 410 с.</w:t>
      </w:r>
    </w:p>
    <w:p w:rsidR="00327D61" w:rsidRPr="0022643A" w:rsidRDefault="00327D61" w:rsidP="00833B4F">
      <w:pPr>
        <w:pStyle w:val="ad"/>
        <w:numPr>
          <w:ilvl w:val="0"/>
          <w:numId w:val="19"/>
        </w:numPr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643A">
        <w:rPr>
          <w:rFonts w:ascii="Times New Roman" w:hAnsi="Times New Roman" w:cs="Times New Roman"/>
          <w:sz w:val="28"/>
          <w:szCs w:val="28"/>
        </w:rPr>
        <w:t>Стейнмец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, У.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22643A">
        <w:rPr>
          <w:rFonts w:ascii="Times New Roman" w:hAnsi="Times New Roman" w:cs="Times New Roman"/>
          <w:sz w:val="28"/>
          <w:szCs w:val="28"/>
        </w:rPr>
        <w:t xml:space="preserve">. 75 готовых решений для вашего </w:t>
      </w:r>
      <w:r w:rsidRPr="0022643A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2643A">
        <w:rPr>
          <w:rFonts w:ascii="Times New Roman" w:hAnsi="Times New Roman" w:cs="Times New Roman"/>
          <w:sz w:val="28"/>
          <w:szCs w:val="28"/>
        </w:rPr>
        <w:t xml:space="preserve">-сайта / У. </w:t>
      </w:r>
      <w:proofErr w:type="spellStart"/>
      <w:r w:rsidRPr="0022643A">
        <w:rPr>
          <w:rFonts w:ascii="Times New Roman" w:hAnsi="Times New Roman" w:cs="Times New Roman"/>
          <w:sz w:val="28"/>
          <w:szCs w:val="28"/>
        </w:rPr>
        <w:t>Стейнмец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, Брайан </w:t>
      </w:r>
      <w:proofErr w:type="spellStart"/>
      <w:r w:rsidRPr="0022643A">
        <w:rPr>
          <w:rFonts w:ascii="Times New Roman" w:hAnsi="Times New Roman" w:cs="Times New Roman"/>
          <w:sz w:val="28"/>
          <w:szCs w:val="28"/>
        </w:rPr>
        <w:t>Вард</w:t>
      </w:r>
      <w:proofErr w:type="spellEnd"/>
      <w:r w:rsidRPr="0022643A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22643A">
        <w:rPr>
          <w:rFonts w:ascii="Times New Roman" w:hAnsi="Times New Roman" w:cs="Times New Roman"/>
          <w:sz w:val="28"/>
          <w:szCs w:val="28"/>
        </w:rPr>
        <w:t>СПб.:</w:t>
      </w:r>
      <w:proofErr w:type="gramEnd"/>
      <w:r w:rsidRPr="0022643A">
        <w:rPr>
          <w:rFonts w:ascii="Times New Roman" w:hAnsi="Times New Roman" w:cs="Times New Roman"/>
          <w:sz w:val="28"/>
          <w:szCs w:val="28"/>
        </w:rPr>
        <w:t xml:space="preserve"> Наука и Техника, 2009 – 243 с.</w:t>
      </w:r>
    </w:p>
    <w:p w:rsidR="00B9104A" w:rsidRPr="00B63D90" w:rsidRDefault="00B9104A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9104A" w:rsidRPr="00B63D90" w:rsidRDefault="00B9104A" w:rsidP="00833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D90">
        <w:rPr>
          <w:rFonts w:ascii="Times New Roman" w:hAnsi="Times New Roman" w:cs="Times New Roman"/>
          <w:sz w:val="28"/>
          <w:szCs w:val="28"/>
        </w:rPr>
        <w:br w:type="page"/>
      </w:r>
    </w:p>
    <w:p w:rsidR="00B9104A" w:rsidRPr="00B63D90" w:rsidRDefault="00B9104A" w:rsidP="0022643A">
      <w:pPr>
        <w:pStyle w:val="1"/>
        <w:spacing w:before="480" w:after="240" w:line="360" w:lineRule="auto"/>
        <w:ind w:firstLine="709"/>
        <w:jc w:val="right"/>
        <w:rPr>
          <w:rFonts w:ascii="Times New Roman" w:hAnsi="Times New Roman"/>
          <w:b w:val="0"/>
          <w:sz w:val="28"/>
          <w:szCs w:val="28"/>
        </w:rPr>
      </w:pPr>
      <w:bookmarkStart w:id="52" w:name="_Toc453226728"/>
      <w:r w:rsidRPr="00B63D90">
        <w:rPr>
          <w:rFonts w:ascii="Times New Roman" w:hAnsi="Times New Roman"/>
          <w:b w:val="0"/>
          <w:sz w:val="28"/>
          <w:szCs w:val="28"/>
        </w:rPr>
        <w:lastRenderedPageBreak/>
        <w:t xml:space="preserve">ПРИЛОЖЕНИЕ </w:t>
      </w:r>
      <w:r w:rsidR="00B245A3" w:rsidRPr="00B63D90">
        <w:rPr>
          <w:rFonts w:ascii="Times New Roman" w:hAnsi="Times New Roman"/>
          <w:b w:val="0"/>
          <w:sz w:val="28"/>
          <w:szCs w:val="28"/>
        </w:rPr>
        <w:t>А</w:t>
      </w:r>
      <w:bookmarkEnd w:id="52"/>
    </w:p>
    <w:p w:rsidR="00655E0E" w:rsidRPr="00B63D90" w:rsidRDefault="00655E0E" w:rsidP="0022643A">
      <w:pPr>
        <w:pStyle w:val="a5"/>
        <w:spacing w:after="0" w:afterAutospacing="0" w:line="360" w:lineRule="auto"/>
        <w:ind w:firstLine="709"/>
        <w:contextualSpacing/>
        <w:jc w:val="right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(Обязательное)</w:t>
      </w:r>
    </w:p>
    <w:p w:rsidR="00975093" w:rsidRPr="00B63D90" w:rsidRDefault="00FD796A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Результаты работы</w:t>
      </w:r>
    </w:p>
    <w:p w:rsidR="00FD796A" w:rsidRPr="00B63D90" w:rsidRDefault="00FD796A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FD796A" w:rsidRPr="00B63D90" w:rsidRDefault="00A7649C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51525A01" wp14:editId="5F53B5F2">
            <wp:extent cx="5808134" cy="30649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 cstate="print"/>
                    <a:srcRect t="10837" r="4958"/>
                    <a:stretch/>
                  </pic:blipFill>
                  <pic:spPr bwMode="auto">
                    <a:xfrm>
                      <a:off x="0" y="0"/>
                      <a:ext cx="5813075" cy="306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96A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1</w:t>
      </w:r>
      <w:r w:rsidR="00FD796A" w:rsidRPr="00B63D90">
        <w:rPr>
          <w:color w:val="000000"/>
          <w:sz w:val="28"/>
          <w:szCs w:val="28"/>
        </w:rPr>
        <w:t>. Главная страница сайта</w:t>
      </w:r>
    </w:p>
    <w:p w:rsidR="00FD796A" w:rsidRPr="00B63D90" w:rsidRDefault="00FD796A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FD796A" w:rsidRPr="00B63D90" w:rsidRDefault="00A7649C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29780019" wp14:editId="7BA88A3B">
            <wp:extent cx="5850466" cy="3022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 cstate="print"/>
                    <a:srcRect t="12068" r="4265"/>
                    <a:stretch/>
                  </pic:blipFill>
                  <pic:spPr bwMode="auto">
                    <a:xfrm>
                      <a:off x="0" y="0"/>
                      <a:ext cx="5855444" cy="3025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96A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2</w:t>
      </w:r>
      <w:r w:rsidR="00FD796A" w:rsidRPr="00B63D90">
        <w:rPr>
          <w:color w:val="000000"/>
          <w:sz w:val="28"/>
          <w:szCs w:val="28"/>
        </w:rPr>
        <w:t xml:space="preserve">. </w:t>
      </w:r>
      <w:r w:rsidR="00A7649C" w:rsidRPr="00B63D90">
        <w:rPr>
          <w:color w:val="000000"/>
          <w:sz w:val="28"/>
          <w:szCs w:val="28"/>
        </w:rPr>
        <w:t>Страница с информацией о мероприятиях</w:t>
      </w:r>
    </w:p>
    <w:p w:rsidR="00FD796A" w:rsidRPr="00B63D90" w:rsidRDefault="00FD796A" w:rsidP="00833B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FD796A" w:rsidRPr="00B63D90" w:rsidRDefault="00FD796A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FD796A" w:rsidRPr="00B63D90" w:rsidRDefault="006F7BC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0BCC00C2" wp14:editId="2C45C79A">
            <wp:extent cx="5748867" cy="30310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 cstate="print"/>
                    <a:srcRect t="11823" r="5928"/>
                    <a:stretch/>
                  </pic:blipFill>
                  <pic:spPr bwMode="auto">
                    <a:xfrm>
                      <a:off x="0" y="0"/>
                      <a:ext cx="5753757" cy="3033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796A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3</w:t>
      </w:r>
      <w:r w:rsidR="00FD796A" w:rsidRPr="00B63D90">
        <w:rPr>
          <w:color w:val="000000"/>
          <w:sz w:val="28"/>
          <w:szCs w:val="28"/>
        </w:rPr>
        <w:t>.</w:t>
      </w:r>
      <w:r w:rsidRPr="00B63D90">
        <w:rPr>
          <w:color w:val="000000"/>
          <w:sz w:val="28"/>
          <w:szCs w:val="28"/>
        </w:rPr>
        <w:t xml:space="preserve"> </w:t>
      </w:r>
      <w:r w:rsidR="006F7BC5" w:rsidRPr="00B63D90">
        <w:rPr>
          <w:color w:val="000000"/>
          <w:sz w:val="28"/>
          <w:szCs w:val="28"/>
        </w:rPr>
        <w:t>Страница с информацией для учащихся</w:t>
      </w:r>
    </w:p>
    <w:p w:rsidR="00CC6DFE" w:rsidRPr="00B63D90" w:rsidRDefault="00CC6DFE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FD796A" w:rsidRPr="00B63D90" w:rsidRDefault="006F7BC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0C073079" wp14:editId="0ADB370D">
            <wp:extent cx="5799666" cy="3022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 cstate="print"/>
                    <a:srcRect t="12068" r="5096"/>
                    <a:stretch/>
                  </pic:blipFill>
                  <pic:spPr bwMode="auto">
                    <a:xfrm>
                      <a:off x="0" y="0"/>
                      <a:ext cx="5804602" cy="3025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DFE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4</w:t>
      </w:r>
      <w:r w:rsidR="00CC6DFE" w:rsidRPr="00B63D90">
        <w:rPr>
          <w:color w:val="000000"/>
          <w:sz w:val="28"/>
          <w:szCs w:val="28"/>
        </w:rPr>
        <w:t>.</w:t>
      </w:r>
      <w:r w:rsidRPr="00B63D90">
        <w:rPr>
          <w:color w:val="000000"/>
          <w:sz w:val="28"/>
          <w:szCs w:val="28"/>
        </w:rPr>
        <w:t xml:space="preserve"> </w:t>
      </w:r>
      <w:r w:rsidR="006F7BC5" w:rsidRPr="00B63D90">
        <w:rPr>
          <w:color w:val="000000"/>
          <w:sz w:val="28"/>
          <w:szCs w:val="28"/>
        </w:rPr>
        <w:t>Отзывы</w:t>
      </w:r>
    </w:p>
    <w:p w:rsidR="00CC6DFE" w:rsidRPr="00B63D90" w:rsidRDefault="00CC6DFE" w:rsidP="00833B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CC6DFE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noProof/>
          <w:sz w:val="28"/>
          <w:szCs w:val="28"/>
        </w:rPr>
        <w:lastRenderedPageBreak/>
        <w:drawing>
          <wp:inline distT="0" distB="0" distL="0" distR="0" wp14:anchorId="16DB9DD4" wp14:editId="02429906">
            <wp:extent cx="5858934" cy="3022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 cstate="print"/>
                    <a:srcRect t="12069" r="4126"/>
                    <a:stretch/>
                  </pic:blipFill>
                  <pic:spPr bwMode="auto">
                    <a:xfrm>
                      <a:off x="0" y="0"/>
                      <a:ext cx="5863919" cy="3025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6DFE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5</w:t>
      </w:r>
      <w:r w:rsidR="00CC6DFE" w:rsidRPr="00B63D90">
        <w:rPr>
          <w:color w:val="000000"/>
          <w:sz w:val="28"/>
          <w:szCs w:val="28"/>
        </w:rPr>
        <w:t>.</w:t>
      </w:r>
      <w:r w:rsidRPr="00B63D90">
        <w:rPr>
          <w:color w:val="000000"/>
          <w:sz w:val="28"/>
          <w:szCs w:val="28"/>
        </w:rPr>
        <w:t xml:space="preserve"> </w:t>
      </w:r>
      <w:r w:rsidR="006F7BC5" w:rsidRPr="00B63D90">
        <w:rPr>
          <w:color w:val="000000"/>
          <w:sz w:val="28"/>
          <w:szCs w:val="28"/>
        </w:rPr>
        <w:t>Страница с информацией для родителей</w:t>
      </w:r>
    </w:p>
    <w:p w:rsidR="00A81F1F" w:rsidRPr="00B63D90" w:rsidRDefault="00A81F1F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CC6DFE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4FF527D6" wp14:editId="0B06207A">
            <wp:extent cx="5842000" cy="303106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 cstate="print"/>
                    <a:srcRect t="11823" r="4404"/>
                    <a:stretch/>
                  </pic:blipFill>
                  <pic:spPr bwMode="auto">
                    <a:xfrm>
                      <a:off x="0" y="0"/>
                      <a:ext cx="5846969" cy="3033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F1F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Рисунок 6</w:t>
      </w:r>
      <w:r w:rsidR="00CC6DFE" w:rsidRPr="00B63D90">
        <w:rPr>
          <w:color w:val="000000"/>
          <w:sz w:val="28"/>
          <w:szCs w:val="28"/>
        </w:rPr>
        <w:t xml:space="preserve">. </w:t>
      </w:r>
      <w:r w:rsidR="007130B5" w:rsidRPr="00B63D90">
        <w:rPr>
          <w:color w:val="000000"/>
          <w:sz w:val="28"/>
          <w:szCs w:val="28"/>
        </w:rPr>
        <w:t>Страница администратора</w:t>
      </w:r>
    </w:p>
    <w:p w:rsidR="00A81F1F" w:rsidRPr="00B63D90" w:rsidRDefault="00A81F1F" w:rsidP="00833B4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3D90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A81F1F" w:rsidRPr="00B63D90" w:rsidRDefault="00A81F1F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A81F1F" w:rsidRPr="00B63D90" w:rsidRDefault="00A81F1F" w:rsidP="00833B4F">
      <w:pPr>
        <w:pStyle w:val="a5"/>
        <w:spacing w:after="0" w:afterAutospacing="0" w:line="360" w:lineRule="auto"/>
        <w:ind w:firstLine="709"/>
        <w:contextualSpacing/>
        <w:jc w:val="both"/>
        <w:rPr>
          <w:noProof/>
          <w:sz w:val="28"/>
          <w:szCs w:val="28"/>
        </w:rPr>
      </w:pPr>
    </w:p>
    <w:p w:rsidR="00CC6DFE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0518A9BD" wp14:editId="1E345ABB">
            <wp:extent cx="4970206" cy="27601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 cstate="print"/>
                    <a:srcRect l="20113" t="12166" r="23845" b="32506"/>
                    <a:stretch/>
                  </pic:blipFill>
                  <pic:spPr bwMode="auto">
                    <a:xfrm>
                      <a:off x="0" y="0"/>
                      <a:ext cx="4974536" cy="2762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0B5" w:rsidRPr="00B63D90" w:rsidRDefault="00B245A3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</w:rPr>
        <w:t xml:space="preserve">Рисунок 7. </w:t>
      </w:r>
      <w:r w:rsidR="007130B5" w:rsidRPr="00B63D90">
        <w:rPr>
          <w:color w:val="000000"/>
          <w:sz w:val="28"/>
          <w:szCs w:val="28"/>
        </w:rPr>
        <w:t>Электронный журнал администратора</w:t>
      </w:r>
    </w:p>
    <w:p w:rsidR="007130B5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</w:p>
    <w:p w:rsidR="007130B5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59896BB5" wp14:editId="07F5EC4E">
            <wp:extent cx="5464145" cy="1854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 cstate="print"/>
                    <a:srcRect l="1801" t="11330" r="5929" b="33005"/>
                    <a:stretch/>
                  </pic:blipFill>
                  <pic:spPr bwMode="auto">
                    <a:xfrm>
                      <a:off x="0" y="0"/>
                      <a:ext cx="5481086" cy="1859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30B5" w:rsidRPr="00B63D90" w:rsidRDefault="007130B5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</w:rPr>
        <w:t>Рисунок 8. Электронный журнал преподавателя</w:t>
      </w:r>
    </w:p>
    <w:p w:rsidR="007130B5" w:rsidRPr="00B63D90" w:rsidRDefault="007130B5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</w:p>
    <w:p w:rsidR="007130B5" w:rsidRPr="00B63D90" w:rsidRDefault="00BE1B6A" w:rsidP="00833B4F">
      <w:pPr>
        <w:pStyle w:val="a5"/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noProof/>
          <w:sz w:val="28"/>
          <w:szCs w:val="28"/>
        </w:rPr>
        <w:drawing>
          <wp:inline distT="0" distB="0" distL="0" distR="0" wp14:anchorId="00770EE2" wp14:editId="72829D76">
            <wp:extent cx="5214120" cy="187113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 cstate="print"/>
                    <a:srcRect l="1801" t="12561" r="5929" b="28571"/>
                    <a:stretch/>
                  </pic:blipFill>
                  <pic:spPr bwMode="auto">
                    <a:xfrm>
                      <a:off x="0" y="0"/>
                      <a:ext cx="5216928" cy="187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1F1F" w:rsidRPr="00B63D90" w:rsidRDefault="007130B5" w:rsidP="0022643A">
      <w:pPr>
        <w:pStyle w:val="a5"/>
        <w:spacing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Рисунок </w:t>
      </w:r>
      <w:r w:rsidR="00BE1B6A" w:rsidRPr="00B63D90">
        <w:rPr>
          <w:color w:val="000000"/>
          <w:sz w:val="28"/>
          <w:szCs w:val="28"/>
        </w:rPr>
        <w:t>9</w:t>
      </w:r>
      <w:r w:rsidRPr="00B63D90">
        <w:rPr>
          <w:color w:val="000000"/>
          <w:sz w:val="28"/>
          <w:szCs w:val="28"/>
        </w:rPr>
        <w:t xml:space="preserve">. Электронный журнал </w:t>
      </w:r>
      <w:r w:rsidR="00BE1B6A" w:rsidRPr="00B63D90">
        <w:rPr>
          <w:color w:val="000000"/>
          <w:sz w:val="28"/>
          <w:szCs w:val="28"/>
        </w:rPr>
        <w:t>учащегося</w:t>
      </w:r>
    </w:p>
    <w:p w:rsidR="00A81F1F" w:rsidRPr="00B63D90" w:rsidRDefault="00A81F1F" w:rsidP="0022643A">
      <w:pPr>
        <w:pStyle w:val="1"/>
        <w:spacing w:before="480" w:after="240" w:line="360" w:lineRule="auto"/>
        <w:ind w:firstLine="709"/>
        <w:jc w:val="right"/>
        <w:rPr>
          <w:rFonts w:ascii="Times New Roman" w:hAnsi="Times New Roman"/>
          <w:b w:val="0"/>
          <w:sz w:val="28"/>
          <w:szCs w:val="28"/>
        </w:rPr>
      </w:pPr>
      <w:bookmarkStart w:id="53" w:name="_Toc453226729"/>
      <w:r w:rsidRPr="00B63D90">
        <w:rPr>
          <w:rFonts w:ascii="Times New Roman" w:hAnsi="Times New Roman"/>
          <w:b w:val="0"/>
          <w:sz w:val="28"/>
          <w:szCs w:val="28"/>
        </w:rPr>
        <w:lastRenderedPageBreak/>
        <w:t xml:space="preserve">ПРИЛОЖЕНИЕ </w:t>
      </w:r>
      <w:r w:rsidR="00B245A3" w:rsidRPr="00B63D90">
        <w:rPr>
          <w:rFonts w:ascii="Times New Roman" w:hAnsi="Times New Roman"/>
          <w:b w:val="0"/>
          <w:sz w:val="28"/>
          <w:szCs w:val="28"/>
        </w:rPr>
        <w:t>Б</w:t>
      </w:r>
      <w:bookmarkEnd w:id="53"/>
    </w:p>
    <w:p w:rsidR="00655E0E" w:rsidRPr="00B63D90" w:rsidRDefault="00655E0E" w:rsidP="0022643A">
      <w:pPr>
        <w:pStyle w:val="a5"/>
        <w:tabs>
          <w:tab w:val="left" w:pos="0"/>
        </w:tabs>
        <w:spacing w:line="360" w:lineRule="auto"/>
        <w:ind w:left="360" w:firstLine="709"/>
        <w:contextualSpacing/>
        <w:jc w:val="right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(Справочное)</w:t>
      </w:r>
    </w:p>
    <w:p w:rsidR="0098497E" w:rsidRPr="00B63D90" w:rsidRDefault="0098497E" w:rsidP="00833B4F">
      <w:pPr>
        <w:pStyle w:val="a5"/>
        <w:tabs>
          <w:tab w:val="left" w:pos="0"/>
        </w:tabs>
        <w:spacing w:line="360" w:lineRule="auto"/>
        <w:ind w:left="360"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Текст </w:t>
      </w:r>
      <w:r w:rsidR="007130B5" w:rsidRPr="00B63D90">
        <w:rPr>
          <w:color w:val="000000"/>
          <w:sz w:val="28"/>
          <w:szCs w:val="28"/>
        </w:rPr>
        <w:t>страницы с информацией для поступающих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&lt;?</w:t>
      </w:r>
      <w:proofErr w:type="spellStart"/>
      <w:r w:rsidRPr="00B63D90">
        <w:rPr>
          <w:color w:val="000000"/>
          <w:sz w:val="28"/>
          <w:szCs w:val="28"/>
          <w:lang w:val="en-US"/>
        </w:rPr>
        <w:t>php</w:t>
      </w:r>
      <w:proofErr w:type="spellEnd"/>
      <w:proofErr w:type="gramEnd"/>
      <w:r w:rsidRPr="00B63D90">
        <w:rPr>
          <w:color w:val="000000"/>
          <w:sz w:val="28"/>
          <w:szCs w:val="28"/>
          <w:lang w:val="en-US"/>
        </w:rPr>
        <w:t xml:space="preserve"> include("/include/</w:t>
      </w:r>
      <w:proofErr w:type="spellStart"/>
      <w:r w:rsidRPr="00B63D90">
        <w:rPr>
          <w:color w:val="000000"/>
          <w:sz w:val="28"/>
          <w:szCs w:val="28"/>
          <w:lang w:val="en-US"/>
        </w:rPr>
        <w:t>header.php</w:t>
      </w:r>
      <w:proofErr w:type="spellEnd"/>
      <w:r w:rsidRPr="00B63D90">
        <w:rPr>
          <w:color w:val="000000"/>
          <w:sz w:val="28"/>
          <w:szCs w:val="28"/>
          <w:lang w:val="en-US"/>
        </w:rPr>
        <w:t>"); ?&gt;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&lt;?</w:t>
      </w:r>
      <w:proofErr w:type="spellStart"/>
      <w:r w:rsidRPr="00B63D90">
        <w:rPr>
          <w:color w:val="000000"/>
          <w:sz w:val="28"/>
          <w:szCs w:val="28"/>
          <w:lang w:val="en-US"/>
        </w:rPr>
        <w:t>php</w:t>
      </w:r>
      <w:proofErr w:type="spellEnd"/>
      <w:proofErr w:type="gramEnd"/>
      <w:r w:rsidRPr="00B63D90">
        <w:rPr>
          <w:color w:val="000000"/>
          <w:sz w:val="28"/>
          <w:szCs w:val="28"/>
          <w:lang w:val="en-US"/>
        </w:rPr>
        <w:t xml:space="preserve"> include("/include/block-</w:t>
      </w:r>
      <w:proofErr w:type="spellStart"/>
      <w:r w:rsidRPr="00B63D90">
        <w:rPr>
          <w:color w:val="000000"/>
          <w:sz w:val="28"/>
          <w:szCs w:val="28"/>
          <w:lang w:val="en-US"/>
        </w:rPr>
        <w:t>header.php</w:t>
      </w:r>
      <w:proofErr w:type="spellEnd"/>
      <w:r w:rsidRPr="00B63D90">
        <w:rPr>
          <w:color w:val="000000"/>
          <w:sz w:val="28"/>
          <w:szCs w:val="28"/>
          <w:lang w:val="en-US"/>
        </w:rPr>
        <w:t>"); ?&gt;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&lt;?</w:t>
      </w:r>
      <w:proofErr w:type="spellStart"/>
      <w:r w:rsidRPr="00B63D90">
        <w:rPr>
          <w:color w:val="000000"/>
          <w:sz w:val="28"/>
          <w:szCs w:val="28"/>
          <w:lang w:val="en-US"/>
        </w:rPr>
        <w:t>php</w:t>
      </w:r>
      <w:proofErr w:type="spellEnd"/>
      <w:proofErr w:type="gramEnd"/>
      <w:r w:rsidRPr="00B63D90">
        <w:rPr>
          <w:color w:val="000000"/>
          <w:sz w:val="28"/>
          <w:szCs w:val="28"/>
          <w:lang w:val="en-US"/>
        </w:rPr>
        <w:t xml:space="preserve"> include("/include/</w:t>
      </w:r>
      <w:proofErr w:type="spellStart"/>
      <w:r w:rsidRPr="00B63D90">
        <w:rPr>
          <w:color w:val="000000"/>
          <w:sz w:val="28"/>
          <w:szCs w:val="28"/>
          <w:lang w:val="en-US"/>
        </w:rPr>
        <w:t>connection.php</w:t>
      </w:r>
      <w:proofErr w:type="spellEnd"/>
      <w:r w:rsidRPr="00B63D90">
        <w:rPr>
          <w:color w:val="000000"/>
          <w:sz w:val="28"/>
          <w:szCs w:val="28"/>
          <w:lang w:val="en-US"/>
        </w:rPr>
        <w:t>"); ?&gt;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&lt;h2 </w:t>
      </w:r>
      <w:proofErr w:type="spellStart"/>
      <w:r w:rsidRPr="00B63D90">
        <w:rPr>
          <w:color w:val="000000"/>
          <w:sz w:val="28"/>
          <w:szCs w:val="28"/>
        </w:rPr>
        <w:t>align</w:t>
      </w:r>
      <w:proofErr w:type="spellEnd"/>
      <w:r w:rsidRPr="00B63D90">
        <w:rPr>
          <w:color w:val="000000"/>
          <w:sz w:val="28"/>
          <w:szCs w:val="28"/>
        </w:rPr>
        <w:t>="</w:t>
      </w:r>
      <w:proofErr w:type="spellStart"/>
      <w:r w:rsidRPr="00B63D90">
        <w:rPr>
          <w:color w:val="000000"/>
          <w:sz w:val="28"/>
          <w:szCs w:val="28"/>
        </w:rPr>
        <w:t>center</w:t>
      </w:r>
      <w:proofErr w:type="spellEnd"/>
      <w:r w:rsidRPr="00B63D90">
        <w:rPr>
          <w:color w:val="000000"/>
          <w:sz w:val="28"/>
          <w:szCs w:val="28"/>
        </w:rPr>
        <w:t>"&gt;</w:t>
      </w:r>
      <w:proofErr w:type="spellStart"/>
      <w:r w:rsidRPr="00B63D90">
        <w:rPr>
          <w:color w:val="000000"/>
          <w:sz w:val="28"/>
          <w:szCs w:val="28"/>
        </w:rPr>
        <w:t>Информацция</w:t>
      </w:r>
      <w:proofErr w:type="spellEnd"/>
      <w:r w:rsidRPr="00B63D90">
        <w:rPr>
          <w:color w:val="000000"/>
          <w:sz w:val="28"/>
          <w:szCs w:val="28"/>
        </w:rPr>
        <w:t xml:space="preserve"> для поступающих.&lt;/h2&gt;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&lt;?</w:t>
      </w:r>
      <w:proofErr w:type="spellStart"/>
      <w:r w:rsidRPr="00B63D90">
        <w:rPr>
          <w:color w:val="000000"/>
          <w:sz w:val="28"/>
          <w:szCs w:val="28"/>
          <w:lang w:val="en-US"/>
        </w:rPr>
        <w:t>php</w:t>
      </w:r>
      <w:proofErr w:type="spellEnd"/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>("SET NAMES 'utf8'");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>("SET CHARACTER SET 'utf8'");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$_POST['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'];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$_POST['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'];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$Naz1 = $_POST['Naz1'];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$Inf1 = $_POST['Inf1'];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$edit3 = $_GET['edit3'];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if (</w:t>
      </w:r>
      <w:proofErr w:type="spellStart"/>
      <w:r w:rsidRPr="00B63D90">
        <w:rPr>
          <w:color w:val="000000"/>
          <w:sz w:val="28"/>
          <w:szCs w:val="28"/>
          <w:lang w:val="en-US"/>
        </w:rPr>
        <w:t>isset</w:t>
      </w:r>
      <w:proofErr w:type="spellEnd"/>
      <w:r w:rsidRPr="00B63D90">
        <w:rPr>
          <w:color w:val="000000"/>
          <w:sz w:val="28"/>
          <w:szCs w:val="28"/>
          <w:lang w:val="en-US"/>
        </w:rPr>
        <w:t>($_POST["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"]))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If (!empty($_POST['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']) &amp;&amp; !empty($_POST['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'])){</w:t>
      </w:r>
      <w:r w:rsidRPr="00B63D90">
        <w:rPr>
          <w:color w:val="000000"/>
          <w:sz w:val="28"/>
          <w:szCs w:val="28"/>
          <w:lang w:val="en-US"/>
        </w:rPr>
        <w:tab/>
        <w:t xml:space="preserve">$query = "SELECT COUNT(1) FROM post WHERE 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'{$_POST['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']}'";</w:t>
      </w:r>
    </w:p>
    <w:p w:rsidR="0011676E" w:rsidRPr="00B63D90" w:rsidRDefault="0011676E" w:rsidP="00833B4F">
      <w:pPr>
        <w:pStyle w:val="a5"/>
        <w:spacing w:line="360" w:lineRule="auto"/>
        <w:ind w:left="1080"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if</w:t>
      </w:r>
      <w:proofErr w:type="gramEnd"/>
      <w:r w:rsidRPr="00B63D90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B63D90">
        <w:rPr>
          <w:color w:val="000000"/>
          <w:sz w:val="28"/>
          <w:szCs w:val="28"/>
          <w:lang w:val="en-US"/>
        </w:rPr>
        <w:t>mysql_result</w:t>
      </w:r>
      <w:proofErr w:type="spellEnd"/>
      <w:r w:rsidRPr="00B63D90">
        <w:rPr>
          <w:color w:val="000000"/>
          <w:sz w:val="28"/>
          <w:szCs w:val="28"/>
          <w:lang w:val="en-US"/>
        </w:rPr>
        <w:t>(</w:t>
      </w: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>($query), 0))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gramStart"/>
      <w:r w:rsidRPr="00B63D90">
        <w:rPr>
          <w:color w:val="000000"/>
          <w:sz w:val="28"/>
          <w:szCs w:val="28"/>
        </w:rPr>
        <w:t xml:space="preserve">{  </w:t>
      </w: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proofErr w:type="gramEnd"/>
      <w:r w:rsidRPr="00B63D90">
        <w:rPr>
          <w:color w:val="000000"/>
          <w:sz w:val="28"/>
          <w:szCs w:val="28"/>
        </w:rPr>
        <w:t xml:space="preserve"> "&lt;p&gt;Повторное значение&lt;/p&gt;";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else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sql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63D90">
        <w:rPr>
          <w:color w:val="000000"/>
          <w:sz w:val="28"/>
          <w:szCs w:val="28"/>
          <w:lang w:val="en-US"/>
        </w:rPr>
        <w:t>mysql_</w:t>
      </w:r>
      <w:proofErr w:type="gramStart"/>
      <w:r w:rsidRPr="00B63D90">
        <w:rPr>
          <w:color w:val="000000"/>
          <w:sz w:val="28"/>
          <w:szCs w:val="28"/>
          <w:lang w:val="en-US"/>
        </w:rPr>
        <w:t>query</w:t>
      </w:r>
      <w:proofErr w:type="spellEnd"/>
      <w:r w:rsidRPr="00B63D90">
        <w:rPr>
          <w:color w:val="000000"/>
          <w:sz w:val="28"/>
          <w:szCs w:val="28"/>
          <w:lang w:val="en-US"/>
        </w:rPr>
        <w:t>(</w:t>
      </w:r>
      <w:proofErr w:type="gramEnd"/>
      <w:r w:rsidRPr="00B63D90">
        <w:rPr>
          <w:color w:val="000000"/>
          <w:sz w:val="28"/>
          <w:szCs w:val="28"/>
          <w:lang w:val="en-US"/>
        </w:rPr>
        <w:t>"INSERT INTO `post` (`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`, `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`) VALUES ('".$_POST['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']."','".$_POST['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']."')");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//Если вставка прошла успешно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if</w:t>
      </w:r>
      <w:proofErr w:type="spellEnd"/>
      <w:r w:rsidRPr="00B63D90">
        <w:rPr>
          <w:color w:val="000000"/>
          <w:sz w:val="28"/>
          <w:szCs w:val="28"/>
        </w:rPr>
        <w:t xml:space="preserve"> ($</w:t>
      </w:r>
      <w:proofErr w:type="spellStart"/>
      <w:r w:rsidRPr="00B63D90">
        <w:rPr>
          <w:color w:val="000000"/>
          <w:sz w:val="28"/>
          <w:szCs w:val="28"/>
        </w:rPr>
        <w:t>sql</w:t>
      </w:r>
      <w:proofErr w:type="spellEnd"/>
      <w:r w:rsidRPr="00B63D90">
        <w:rPr>
          <w:color w:val="000000"/>
          <w:sz w:val="28"/>
          <w:szCs w:val="28"/>
        </w:rPr>
        <w:t>)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"&lt;p&gt;Данные успешно добавлены.&lt;/p&gt;";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} </w:t>
      </w:r>
      <w:proofErr w:type="spellStart"/>
      <w:r w:rsidRPr="00B63D90">
        <w:rPr>
          <w:color w:val="000000"/>
          <w:sz w:val="28"/>
          <w:szCs w:val="28"/>
        </w:rPr>
        <w:t>else</w:t>
      </w:r>
      <w:proofErr w:type="spellEnd"/>
      <w:r w:rsidRPr="00B63D90">
        <w:rPr>
          <w:color w:val="000000"/>
          <w:sz w:val="28"/>
          <w:szCs w:val="28"/>
        </w:rPr>
        <w:t xml:space="preserve">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lastRenderedPageBreak/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"&lt;p&gt;Произошла </w:t>
      </w:r>
      <w:proofErr w:type="gramStart"/>
      <w:r w:rsidRPr="00B63D90">
        <w:rPr>
          <w:color w:val="000000"/>
          <w:sz w:val="28"/>
          <w:szCs w:val="28"/>
        </w:rPr>
        <w:t>ошибка.&lt;</w:t>
      </w:r>
      <w:proofErr w:type="gramEnd"/>
      <w:r w:rsidRPr="00B63D90">
        <w:rPr>
          <w:color w:val="000000"/>
          <w:sz w:val="28"/>
          <w:szCs w:val="28"/>
        </w:rPr>
        <w:t>/p&gt;";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//</w:t>
      </w:r>
      <w:r w:rsidRPr="00B63D90">
        <w:rPr>
          <w:color w:val="000000"/>
          <w:sz w:val="28"/>
          <w:szCs w:val="28"/>
        </w:rPr>
        <w:t>Удаляем</w:t>
      </w:r>
      <w:r w:rsidRPr="00B63D90">
        <w:rPr>
          <w:color w:val="000000"/>
          <w:sz w:val="28"/>
          <w:szCs w:val="28"/>
          <w:lang w:val="en-US"/>
        </w:rPr>
        <w:t xml:space="preserve">, </w:t>
      </w:r>
      <w:r w:rsidRPr="00B63D90">
        <w:rPr>
          <w:color w:val="000000"/>
          <w:sz w:val="28"/>
          <w:szCs w:val="28"/>
        </w:rPr>
        <w:t>если</w:t>
      </w:r>
      <w:r w:rsidRPr="00B63D90">
        <w:rPr>
          <w:color w:val="000000"/>
          <w:sz w:val="28"/>
          <w:szCs w:val="28"/>
          <w:lang w:val="en-US"/>
        </w:rPr>
        <w:t xml:space="preserve"> </w:t>
      </w:r>
      <w:r w:rsidRPr="00B63D90">
        <w:rPr>
          <w:color w:val="000000"/>
          <w:sz w:val="28"/>
          <w:szCs w:val="28"/>
        </w:rPr>
        <w:t>что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if (</w:t>
      </w:r>
      <w:proofErr w:type="spellStart"/>
      <w:r w:rsidRPr="00B63D90">
        <w:rPr>
          <w:color w:val="000000"/>
          <w:sz w:val="28"/>
          <w:szCs w:val="28"/>
          <w:lang w:val="en-US"/>
        </w:rPr>
        <w:t>isset</w:t>
      </w:r>
      <w:proofErr w:type="spellEnd"/>
      <w:r w:rsidRPr="00B63D90">
        <w:rPr>
          <w:color w:val="000000"/>
          <w:sz w:val="28"/>
          <w:szCs w:val="28"/>
          <w:lang w:val="en-US"/>
        </w:rPr>
        <w:t>($_GET['del4']))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sql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63D90">
        <w:rPr>
          <w:color w:val="000000"/>
          <w:sz w:val="28"/>
          <w:szCs w:val="28"/>
          <w:lang w:val="en-US"/>
        </w:rPr>
        <w:t>mysql_</w:t>
      </w:r>
      <w:proofErr w:type="gramStart"/>
      <w:r w:rsidRPr="00B63D90">
        <w:rPr>
          <w:color w:val="000000"/>
          <w:sz w:val="28"/>
          <w:szCs w:val="28"/>
          <w:lang w:val="en-US"/>
        </w:rPr>
        <w:t>query</w:t>
      </w:r>
      <w:proofErr w:type="spellEnd"/>
      <w:r w:rsidRPr="00B63D90">
        <w:rPr>
          <w:color w:val="000000"/>
          <w:sz w:val="28"/>
          <w:szCs w:val="28"/>
          <w:lang w:val="en-US"/>
        </w:rPr>
        <w:t>(</w:t>
      </w:r>
      <w:proofErr w:type="gramEnd"/>
      <w:r w:rsidRPr="00B63D90">
        <w:rPr>
          <w:color w:val="000000"/>
          <w:sz w:val="28"/>
          <w:szCs w:val="28"/>
          <w:lang w:val="en-US"/>
        </w:rPr>
        <w:t>'DELETE FROM `post` WHERE `id` = "'.$_GET['del4'].'"');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if</w:t>
      </w:r>
      <w:proofErr w:type="spellEnd"/>
      <w:r w:rsidRPr="00B63D90">
        <w:rPr>
          <w:color w:val="000000"/>
          <w:sz w:val="28"/>
          <w:szCs w:val="28"/>
        </w:rPr>
        <w:t xml:space="preserve"> ($</w:t>
      </w:r>
      <w:proofErr w:type="spellStart"/>
      <w:r w:rsidRPr="00B63D90">
        <w:rPr>
          <w:color w:val="000000"/>
          <w:sz w:val="28"/>
          <w:szCs w:val="28"/>
        </w:rPr>
        <w:t>sql</w:t>
      </w:r>
      <w:proofErr w:type="spellEnd"/>
      <w:r w:rsidRPr="00B63D90">
        <w:rPr>
          <w:color w:val="000000"/>
          <w:sz w:val="28"/>
          <w:szCs w:val="28"/>
        </w:rPr>
        <w:t>)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"&lt;p&gt;Информация успешно удалена.&lt;/p&gt;";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} </w:t>
      </w:r>
      <w:proofErr w:type="spellStart"/>
      <w:r w:rsidRPr="00B63D90">
        <w:rPr>
          <w:color w:val="000000"/>
          <w:sz w:val="28"/>
          <w:szCs w:val="28"/>
        </w:rPr>
        <w:t>else</w:t>
      </w:r>
      <w:proofErr w:type="spellEnd"/>
      <w:r w:rsidRPr="00B63D90">
        <w:rPr>
          <w:color w:val="000000"/>
          <w:sz w:val="28"/>
          <w:szCs w:val="28"/>
        </w:rPr>
        <w:t xml:space="preserve"> 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"&lt;p&gt;Произошла </w:t>
      </w:r>
      <w:proofErr w:type="gramStart"/>
      <w:r w:rsidRPr="00B63D90">
        <w:rPr>
          <w:color w:val="000000"/>
          <w:sz w:val="28"/>
          <w:szCs w:val="28"/>
        </w:rPr>
        <w:t>ошибка.&lt;</w:t>
      </w:r>
      <w:proofErr w:type="gramEnd"/>
      <w:r w:rsidRPr="00B63D90">
        <w:rPr>
          <w:color w:val="000000"/>
          <w:sz w:val="28"/>
          <w:szCs w:val="28"/>
        </w:rPr>
        <w:t>/p&gt;";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//ОБНОВЛЕНИЕ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//Подстановка значений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if</w:t>
      </w:r>
      <w:proofErr w:type="spellEnd"/>
      <w:r w:rsidRPr="00B63D90">
        <w:rPr>
          <w:color w:val="000000"/>
          <w:sz w:val="28"/>
          <w:szCs w:val="28"/>
        </w:rPr>
        <w:t xml:space="preserve"> (</w:t>
      </w:r>
      <w:proofErr w:type="spellStart"/>
      <w:r w:rsidRPr="00B63D90">
        <w:rPr>
          <w:color w:val="000000"/>
          <w:sz w:val="28"/>
          <w:szCs w:val="28"/>
        </w:rPr>
        <w:t>isset</w:t>
      </w:r>
      <w:proofErr w:type="spellEnd"/>
      <w:r w:rsidRPr="00B63D90">
        <w:rPr>
          <w:color w:val="000000"/>
          <w:sz w:val="28"/>
          <w:szCs w:val="28"/>
        </w:rPr>
        <w:t>($_GET['edit3']</w:t>
      </w:r>
      <w:proofErr w:type="gramStart"/>
      <w:r w:rsidRPr="00B63D90">
        <w:rPr>
          <w:color w:val="000000"/>
          <w:sz w:val="28"/>
          <w:szCs w:val="28"/>
        </w:rPr>
        <w:t>)){</w:t>
      </w:r>
      <w:proofErr w:type="gramEnd"/>
      <w:r w:rsidRPr="00B63D90">
        <w:rPr>
          <w:color w:val="000000"/>
          <w:sz w:val="28"/>
          <w:szCs w:val="28"/>
        </w:rPr>
        <w:t xml:space="preserve">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$res1= </w:t>
      </w: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("SELECT 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FROM post WHERE id = '$edit3'");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$row1 = </w:t>
      </w:r>
      <w:proofErr w:type="spellStart"/>
      <w:r w:rsidRPr="00B63D90">
        <w:rPr>
          <w:color w:val="000000"/>
          <w:sz w:val="28"/>
          <w:szCs w:val="28"/>
          <w:lang w:val="en-US"/>
        </w:rPr>
        <w:t>mysql_fetch_row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($res1);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uNaz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"$row1[0]";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$res2= </w:t>
      </w: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("SELECT 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FROM post WHERE id = '$edit3'");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$row2 = </w:t>
      </w:r>
      <w:proofErr w:type="spellStart"/>
      <w:r w:rsidRPr="00B63D90">
        <w:rPr>
          <w:color w:val="000000"/>
          <w:sz w:val="28"/>
          <w:szCs w:val="28"/>
          <w:lang w:val="en-US"/>
        </w:rPr>
        <w:t>mysql_fetch_row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($res2);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uInf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"$row2[0]";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//</w:t>
      </w:r>
      <w:r w:rsidRPr="00B63D90">
        <w:rPr>
          <w:color w:val="000000"/>
          <w:sz w:val="28"/>
          <w:szCs w:val="28"/>
        </w:rPr>
        <w:t>Обновление</w:t>
      </w:r>
      <w:r w:rsidRPr="00B63D90">
        <w:rPr>
          <w:color w:val="000000"/>
          <w:sz w:val="28"/>
          <w:szCs w:val="28"/>
          <w:lang w:val="en-US"/>
        </w:rPr>
        <w:t xml:space="preserve"> </w:t>
      </w:r>
      <w:r w:rsidRPr="00B63D90">
        <w:rPr>
          <w:color w:val="000000"/>
          <w:sz w:val="28"/>
          <w:szCs w:val="28"/>
        </w:rPr>
        <w:t>БД</w:t>
      </w:r>
      <w:r w:rsidRPr="00B63D90">
        <w:rPr>
          <w:color w:val="000000"/>
          <w:sz w:val="28"/>
          <w:szCs w:val="28"/>
          <w:lang w:val="en-US"/>
        </w:rPr>
        <w:t xml:space="preserve">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if (</w:t>
      </w:r>
      <w:proofErr w:type="spellStart"/>
      <w:r w:rsidRPr="00B63D90">
        <w:rPr>
          <w:color w:val="000000"/>
          <w:sz w:val="28"/>
          <w:szCs w:val="28"/>
          <w:lang w:val="en-US"/>
        </w:rPr>
        <w:t>isset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($_POST["Naz1"])) {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if(!empty($Naz1) &amp;&amp; !empty($Inf1)) {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lastRenderedPageBreak/>
        <w:t>$</w:t>
      </w:r>
      <w:proofErr w:type="spellStart"/>
      <w:r w:rsidRPr="00B63D90">
        <w:rPr>
          <w:color w:val="000000"/>
          <w:sz w:val="28"/>
          <w:szCs w:val="28"/>
          <w:lang w:val="en-US"/>
        </w:rPr>
        <w:t>sql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("UPDATE post SET 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='$Naz1', 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='$Inf1' WHERE id='$edit3'");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if</w:t>
      </w:r>
      <w:proofErr w:type="spellEnd"/>
      <w:r w:rsidRPr="00B63D90">
        <w:rPr>
          <w:color w:val="000000"/>
          <w:sz w:val="28"/>
          <w:szCs w:val="28"/>
        </w:rPr>
        <w:t xml:space="preserve"> ($</w:t>
      </w:r>
      <w:proofErr w:type="spellStart"/>
      <w:r w:rsidRPr="00B63D90">
        <w:rPr>
          <w:color w:val="000000"/>
          <w:sz w:val="28"/>
          <w:szCs w:val="28"/>
        </w:rPr>
        <w:t>sql</w:t>
      </w:r>
      <w:proofErr w:type="spellEnd"/>
      <w:r w:rsidRPr="00B63D90">
        <w:rPr>
          <w:color w:val="000000"/>
          <w:sz w:val="28"/>
          <w:szCs w:val="28"/>
        </w:rPr>
        <w:t xml:space="preserve">) {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"&lt;p&gt;Данные успешно обновлены.&lt;/p&gt;";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} </w:t>
      </w:r>
      <w:proofErr w:type="spellStart"/>
      <w:r w:rsidRPr="00B63D90">
        <w:rPr>
          <w:color w:val="000000"/>
          <w:sz w:val="28"/>
          <w:szCs w:val="28"/>
        </w:rPr>
        <w:t>else</w:t>
      </w:r>
      <w:proofErr w:type="spellEnd"/>
      <w:r w:rsidRPr="00B63D90">
        <w:rPr>
          <w:color w:val="000000"/>
          <w:sz w:val="28"/>
          <w:szCs w:val="28"/>
        </w:rPr>
        <w:t xml:space="preserve"> {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 xml:space="preserve"> "&lt;p&gt;Произошла </w:t>
      </w:r>
      <w:proofErr w:type="gramStart"/>
      <w:r w:rsidRPr="00B63D90">
        <w:rPr>
          <w:color w:val="000000"/>
          <w:sz w:val="28"/>
          <w:szCs w:val="28"/>
        </w:rPr>
        <w:t>ошибка.&lt;</w:t>
      </w:r>
      <w:proofErr w:type="gramEnd"/>
      <w:r w:rsidRPr="00B63D90">
        <w:rPr>
          <w:color w:val="000000"/>
          <w:sz w:val="28"/>
          <w:szCs w:val="28"/>
        </w:rPr>
        <w:t xml:space="preserve">/p&gt;";}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unset($</w:t>
      </w:r>
      <w:proofErr w:type="spellStart"/>
      <w:r w:rsidRPr="00B63D90">
        <w:rPr>
          <w:color w:val="000000"/>
          <w:sz w:val="28"/>
          <w:szCs w:val="28"/>
          <w:lang w:val="en-US"/>
        </w:rPr>
        <w:t>uNaz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);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unset($</w:t>
      </w:r>
      <w:proofErr w:type="spellStart"/>
      <w:r w:rsidRPr="00B63D90">
        <w:rPr>
          <w:color w:val="000000"/>
          <w:sz w:val="28"/>
          <w:szCs w:val="28"/>
          <w:lang w:val="en-US"/>
        </w:rPr>
        <w:t>uInf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); 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}//</w:t>
      </w:r>
      <w:r w:rsidRPr="00B63D90">
        <w:rPr>
          <w:color w:val="000000"/>
          <w:sz w:val="28"/>
          <w:szCs w:val="28"/>
        </w:rPr>
        <w:t>проверка</w:t>
      </w:r>
      <w:r w:rsidRPr="00B63D90">
        <w:rPr>
          <w:color w:val="000000"/>
          <w:sz w:val="28"/>
          <w:szCs w:val="28"/>
          <w:lang w:val="en-US"/>
        </w:rPr>
        <w:t xml:space="preserve"> empty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else {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  <w:lang w:val="en-US"/>
        </w:rPr>
        <w:t>echo</w:t>
      </w:r>
      <w:r w:rsidRPr="00B63D90">
        <w:rPr>
          <w:color w:val="000000"/>
          <w:sz w:val="28"/>
          <w:szCs w:val="28"/>
        </w:rPr>
        <w:t xml:space="preserve"> "&lt;</w:t>
      </w:r>
      <w:r w:rsidRPr="00B63D90">
        <w:rPr>
          <w:color w:val="000000"/>
          <w:sz w:val="28"/>
          <w:szCs w:val="28"/>
          <w:lang w:val="en-US"/>
        </w:rPr>
        <w:t>p</w:t>
      </w:r>
      <w:r w:rsidRPr="00B63D90">
        <w:rPr>
          <w:color w:val="000000"/>
          <w:sz w:val="28"/>
          <w:szCs w:val="28"/>
        </w:rPr>
        <w:t>&gt;Пустая строка!&lt;/</w:t>
      </w:r>
      <w:r w:rsidRPr="00B63D90">
        <w:rPr>
          <w:color w:val="000000"/>
          <w:sz w:val="28"/>
          <w:szCs w:val="28"/>
          <w:lang w:val="en-US"/>
        </w:rPr>
        <w:t>p</w:t>
      </w:r>
      <w:r w:rsidRPr="00B63D90">
        <w:rPr>
          <w:color w:val="000000"/>
          <w:sz w:val="28"/>
          <w:szCs w:val="28"/>
        </w:rPr>
        <w:t xml:space="preserve">&gt;"; }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}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$result=</w:t>
      </w:r>
      <w:proofErr w:type="spellStart"/>
      <w:r w:rsidRPr="00B63D90">
        <w:rPr>
          <w:color w:val="000000"/>
          <w:sz w:val="28"/>
          <w:szCs w:val="28"/>
          <w:lang w:val="en-US"/>
        </w:rPr>
        <w:t>mysql_query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('SELECT id, 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FROM post');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while($row=</w:t>
      </w:r>
      <w:proofErr w:type="spellStart"/>
      <w:r w:rsidRPr="00B63D90">
        <w:rPr>
          <w:color w:val="000000"/>
          <w:sz w:val="28"/>
          <w:szCs w:val="28"/>
          <w:lang w:val="en-US"/>
        </w:rPr>
        <w:t>mysql_fetch_array</w:t>
      </w:r>
      <w:proofErr w:type="spellEnd"/>
      <w:r w:rsidRPr="00B63D90">
        <w:rPr>
          <w:color w:val="000000"/>
          <w:sz w:val="28"/>
          <w:szCs w:val="28"/>
          <w:lang w:val="en-US"/>
        </w:rPr>
        <w:t>($result))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echo</w:t>
      </w:r>
      <w:proofErr w:type="gramEnd"/>
      <w:r w:rsidRPr="00B63D90">
        <w:rPr>
          <w:color w:val="000000"/>
          <w:sz w:val="28"/>
          <w:szCs w:val="28"/>
          <w:lang w:val="en-US"/>
        </w:rPr>
        <w:t xml:space="preserve"> '&lt;h2&gt; &gt;&gt;'.$row['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'].'&lt;/h2&gt;';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echo</w:t>
      </w:r>
      <w:proofErr w:type="gramEnd"/>
      <w:r w:rsidRPr="00B63D90">
        <w:rPr>
          <w:color w:val="000000"/>
          <w:sz w:val="28"/>
          <w:szCs w:val="28"/>
          <w:lang w:val="en-US"/>
        </w:rPr>
        <w:t xml:space="preserve"> '&lt;h3&gt;'.$row['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'].'&lt;/h3&gt;';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echo "&lt;h3&gt;&lt;a </w:t>
      </w:r>
      <w:proofErr w:type="spellStart"/>
      <w:r w:rsidRPr="00B63D90">
        <w:rPr>
          <w:color w:val="000000"/>
          <w:sz w:val="28"/>
          <w:szCs w:val="28"/>
          <w:lang w:val="en-US"/>
        </w:rPr>
        <w:t>href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='?del4=".$row['id']."' </w:t>
      </w:r>
      <w:proofErr w:type="spellStart"/>
      <w:r w:rsidRPr="00B63D90">
        <w:rPr>
          <w:color w:val="000000"/>
          <w:sz w:val="28"/>
          <w:szCs w:val="28"/>
          <w:lang w:val="en-US"/>
        </w:rPr>
        <w:t>onclick</w:t>
      </w:r>
      <w:proofErr w:type="spellEnd"/>
      <w:r w:rsidRPr="00B63D90">
        <w:rPr>
          <w:color w:val="000000"/>
          <w:sz w:val="28"/>
          <w:szCs w:val="28"/>
          <w:lang w:val="en-US"/>
        </w:rPr>
        <w:t>='return(conf_del4())'&gt;</w:t>
      </w:r>
      <w:r w:rsidRPr="00B63D90">
        <w:rPr>
          <w:color w:val="000000"/>
          <w:sz w:val="28"/>
          <w:szCs w:val="28"/>
        </w:rPr>
        <w:t>Удалить</w:t>
      </w:r>
      <w:r w:rsidRPr="00B63D90">
        <w:rPr>
          <w:color w:val="000000"/>
          <w:sz w:val="28"/>
          <w:szCs w:val="28"/>
          <w:lang w:val="en-US"/>
        </w:rPr>
        <w:t>&lt;/a&gt;&lt;/h3&gt;";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proofErr w:type="gramStart"/>
      <w:r w:rsidRPr="00B63D90">
        <w:rPr>
          <w:color w:val="000000"/>
          <w:sz w:val="28"/>
          <w:szCs w:val="28"/>
          <w:lang w:val="en-US"/>
        </w:rPr>
        <w:t>echo</w:t>
      </w:r>
      <w:proofErr w:type="gramEnd"/>
      <w:r w:rsidRPr="00B63D90">
        <w:rPr>
          <w:color w:val="000000"/>
          <w:sz w:val="28"/>
          <w:szCs w:val="28"/>
          <w:lang w:val="en-US"/>
        </w:rPr>
        <w:t xml:space="preserve"> "&lt;h3&gt;&lt;a </w:t>
      </w:r>
      <w:proofErr w:type="spellStart"/>
      <w:r w:rsidRPr="00B63D90">
        <w:rPr>
          <w:color w:val="000000"/>
          <w:sz w:val="28"/>
          <w:szCs w:val="28"/>
          <w:lang w:val="en-US"/>
        </w:rPr>
        <w:t>href</w:t>
      </w:r>
      <w:proofErr w:type="spellEnd"/>
      <w:r w:rsidRPr="00B63D90">
        <w:rPr>
          <w:color w:val="000000"/>
          <w:sz w:val="28"/>
          <w:szCs w:val="28"/>
          <w:lang w:val="en-US"/>
        </w:rPr>
        <w:t>='?edit3=".$row['id']."'&gt;</w:t>
      </w:r>
      <w:r w:rsidRPr="00B63D90">
        <w:rPr>
          <w:color w:val="000000"/>
          <w:sz w:val="28"/>
          <w:szCs w:val="28"/>
        </w:rPr>
        <w:t>Редактировать</w:t>
      </w:r>
      <w:r w:rsidRPr="00B63D90">
        <w:rPr>
          <w:color w:val="000000"/>
          <w:sz w:val="28"/>
          <w:szCs w:val="28"/>
          <w:lang w:val="en-US"/>
        </w:rPr>
        <w:t>&lt;/a&gt;&lt;/h3&gt;";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echo '&lt;hr align="center" width="1410" size="2" color="#ff0000" /&gt;&lt;/</w:t>
      </w:r>
      <w:proofErr w:type="spellStart"/>
      <w:r w:rsidRPr="00B63D90">
        <w:rPr>
          <w:color w:val="000000"/>
          <w:sz w:val="28"/>
          <w:szCs w:val="28"/>
          <w:lang w:val="en-US"/>
        </w:rPr>
        <w:t>br</w:t>
      </w:r>
      <w:proofErr w:type="spellEnd"/>
      <w:r w:rsidRPr="00B63D90">
        <w:rPr>
          <w:color w:val="000000"/>
          <w:sz w:val="28"/>
          <w:szCs w:val="28"/>
          <w:lang w:val="en-US"/>
        </w:rPr>
        <w:t>&gt;';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echo "&lt;script&gt;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function conf_del4(){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conf</w:t>
      </w:r>
      <w:proofErr w:type="spellEnd"/>
      <w:r w:rsidRPr="00B63D90">
        <w:rPr>
          <w:color w:val="000000"/>
          <w:sz w:val="28"/>
          <w:szCs w:val="28"/>
        </w:rPr>
        <w:t xml:space="preserve"> = </w:t>
      </w:r>
      <w:proofErr w:type="spellStart"/>
      <w:r w:rsidRPr="00B63D90">
        <w:rPr>
          <w:color w:val="000000"/>
          <w:sz w:val="28"/>
          <w:szCs w:val="28"/>
        </w:rPr>
        <w:t>prompt</w:t>
      </w:r>
      <w:proofErr w:type="spellEnd"/>
      <w:r w:rsidRPr="00B63D90">
        <w:rPr>
          <w:color w:val="000000"/>
          <w:sz w:val="28"/>
          <w:szCs w:val="28"/>
        </w:rPr>
        <w:t>('Вы уверены, что хотите удалить информацию? (да/нет)', 'да');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if</w:t>
      </w:r>
      <w:proofErr w:type="spellEnd"/>
      <w:r w:rsidRPr="00B63D90">
        <w:rPr>
          <w:color w:val="000000"/>
          <w:sz w:val="28"/>
          <w:szCs w:val="28"/>
        </w:rPr>
        <w:t>(</w:t>
      </w:r>
      <w:proofErr w:type="spellStart"/>
      <w:r w:rsidRPr="00B63D90">
        <w:rPr>
          <w:color w:val="000000"/>
          <w:sz w:val="28"/>
          <w:szCs w:val="28"/>
        </w:rPr>
        <w:t>conf</w:t>
      </w:r>
      <w:proofErr w:type="spellEnd"/>
      <w:r w:rsidRPr="00B63D90">
        <w:rPr>
          <w:color w:val="000000"/>
          <w:sz w:val="28"/>
          <w:szCs w:val="28"/>
        </w:rPr>
        <w:t>=='да')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lastRenderedPageBreak/>
        <w:t>return( true 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else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return( false );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}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&lt;/script&gt;";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?&gt;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&lt;h3&gt;</w:t>
      </w:r>
      <w:r w:rsidRPr="00B63D90">
        <w:rPr>
          <w:color w:val="000000"/>
          <w:sz w:val="28"/>
          <w:szCs w:val="28"/>
        </w:rPr>
        <w:t>Добавление</w:t>
      </w:r>
      <w:r w:rsidRPr="00B63D90">
        <w:rPr>
          <w:color w:val="000000"/>
          <w:sz w:val="28"/>
          <w:szCs w:val="28"/>
          <w:lang w:val="en-US"/>
        </w:rPr>
        <w:t>&lt;/h3&gt;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&lt;table&gt;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&lt;form action="" method="post"&gt;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</w:t>
      </w:r>
      <w:r w:rsidRPr="00B63D90">
        <w:rPr>
          <w:color w:val="000000"/>
          <w:sz w:val="28"/>
          <w:szCs w:val="28"/>
        </w:rPr>
        <w:t>Название</w:t>
      </w:r>
      <w:r w:rsidRPr="00B63D90">
        <w:rPr>
          <w:color w:val="000000"/>
          <w:sz w:val="28"/>
          <w:szCs w:val="28"/>
          <w:lang w:val="en-US"/>
        </w:rPr>
        <w:t>:&lt;/td&gt;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&lt;td&gt;&lt;input type="text" name="</w:t>
      </w:r>
      <w:proofErr w:type="spellStart"/>
      <w:r w:rsidRPr="00B63D90">
        <w:rPr>
          <w:color w:val="000000"/>
          <w:sz w:val="28"/>
          <w:szCs w:val="28"/>
          <w:lang w:val="en-US"/>
        </w:rPr>
        <w:t>Naz</w:t>
      </w:r>
      <w:proofErr w:type="spellEnd"/>
      <w:r w:rsidRPr="00B63D90">
        <w:rPr>
          <w:color w:val="000000"/>
          <w:sz w:val="28"/>
          <w:szCs w:val="28"/>
          <w:lang w:val="en-US"/>
        </w:rPr>
        <w:t>"&gt;&lt;/td&gt;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&lt;/</w:t>
      </w:r>
      <w:proofErr w:type="spellStart"/>
      <w:r w:rsidRPr="00B63D90">
        <w:rPr>
          <w:color w:val="000000"/>
          <w:sz w:val="28"/>
          <w:szCs w:val="28"/>
        </w:rPr>
        <w:t>tr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</w:t>
      </w:r>
      <w:proofErr w:type="spellStart"/>
      <w:r w:rsidRPr="00B63D90">
        <w:rPr>
          <w:color w:val="000000"/>
          <w:sz w:val="28"/>
          <w:szCs w:val="28"/>
        </w:rPr>
        <w:t>tr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</w:t>
      </w:r>
      <w:proofErr w:type="spellStart"/>
      <w:r w:rsidRPr="00B63D90">
        <w:rPr>
          <w:color w:val="000000"/>
          <w:sz w:val="28"/>
          <w:szCs w:val="28"/>
        </w:rPr>
        <w:t>td</w:t>
      </w:r>
      <w:proofErr w:type="spellEnd"/>
      <w:r w:rsidRPr="00B63D90">
        <w:rPr>
          <w:color w:val="000000"/>
          <w:sz w:val="28"/>
          <w:szCs w:val="28"/>
        </w:rPr>
        <w:t>&gt;Описание:&lt;/</w:t>
      </w:r>
      <w:proofErr w:type="spellStart"/>
      <w:r w:rsidRPr="00B63D90">
        <w:rPr>
          <w:color w:val="000000"/>
          <w:sz w:val="28"/>
          <w:szCs w:val="28"/>
        </w:rPr>
        <w:t>td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&lt;td&gt;&lt;</w:t>
      </w:r>
      <w:proofErr w:type="spellStart"/>
      <w:r w:rsidRPr="00B63D90">
        <w:rPr>
          <w:color w:val="000000"/>
          <w:sz w:val="28"/>
          <w:szCs w:val="28"/>
          <w:lang w:val="en-US"/>
        </w:rPr>
        <w:t>textarea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name="</w:t>
      </w:r>
      <w:proofErr w:type="spellStart"/>
      <w:r w:rsidRPr="00B63D90">
        <w:rPr>
          <w:color w:val="000000"/>
          <w:sz w:val="28"/>
          <w:szCs w:val="28"/>
          <w:lang w:val="en-US"/>
        </w:rPr>
        <w:t>Inf</w:t>
      </w:r>
      <w:proofErr w:type="spellEnd"/>
      <w:r w:rsidRPr="00B63D90">
        <w:rPr>
          <w:color w:val="000000"/>
          <w:sz w:val="28"/>
          <w:szCs w:val="28"/>
          <w:lang w:val="en-US"/>
        </w:rPr>
        <w:t>"&gt;&lt;/</w:t>
      </w:r>
      <w:proofErr w:type="spellStart"/>
      <w:r w:rsidRPr="00B63D90">
        <w:rPr>
          <w:color w:val="000000"/>
          <w:sz w:val="28"/>
          <w:szCs w:val="28"/>
          <w:lang w:val="en-US"/>
        </w:rPr>
        <w:t>textarea</w:t>
      </w:r>
      <w:proofErr w:type="spellEnd"/>
      <w:r w:rsidRPr="00B63D90">
        <w:rPr>
          <w:color w:val="000000"/>
          <w:sz w:val="28"/>
          <w:szCs w:val="28"/>
          <w:lang w:val="en-US"/>
        </w:rPr>
        <w:t>&gt;&lt;/td&gt;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&lt;td </w:t>
      </w:r>
      <w:proofErr w:type="spellStart"/>
      <w:r w:rsidRPr="00B63D90">
        <w:rPr>
          <w:color w:val="000000"/>
          <w:sz w:val="28"/>
          <w:szCs w:val="28"/>
          <w:lang w:val="en-US"/>
        </w:rPr>
        <w:t>colspan</w:t>
      </w:r>
      <w:proofErr w:type="spellEnd"/>
      <w:r w:rsidRPr="00B63D90">
        <w:rPr>
          <w:color w:val="000000"/>
          <w:sz w:val="28"/>
          <w:szCs w:val="28"/>
          <w:lang w:val="en-US"/>
        </w:rPr>
        <w:t>="2"&gt;&lt;input type="submit" value="OK"&gt;&lt;/td&gt;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&lt;/form&gt;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&lt;/table&gt;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&lt;?</w:t>
      </w:r>
      <w:proofErr w:type="spellStart"/>
      <w:r w:rsidRPr="00B63D90">
        <w:rPr>
          <w:color w:val="000000"/>
          <w:sz w:val="28"/>
          <w:szCs w:val="28"/>
          <w:lang w:val="en-US"/>
        </w:rPr>
        <w:t>php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echo "&lt;h3&gt;</w:t>
      </w:r>
      <w:r w:rsidRPr="00B63D90">
        <w:rPr>
          <w:color w:val="000000"/>
          <w:sz w:val="28"/>
          <w:szCs w:val="28"/>
        </w:rPr>
        <w:t>Редактирование</w:t>
      </w:r>
      <w:r w:rsidRPr="00B63D90">
        <w:rPr>
          <w:color w:val="000000"/>
          <w:sz w:val="28"/>
          <w:szCs w:val="28"/>
          <w:lang w:val="en-US"/>
        </w:rPr>
        <w:t>&lt;/h3&gt;";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 xml:space="preserve">//ФОРМА ДЛЯ ОБНОВЛЕНИЯ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proofErr w:type="spellStart"/>
      <w:r w:rsidRPr="00B63D90">
        <w:rPr>
          <w:color w:val="000000"/>
          <w:sz w:val="28"/>
          <w:szCs w:val="28"/>
        </w:rPr>
        <w:t>echo</w:t>
      </w:r>
      <w:proofErr w:type="spellEnd"/>
      <w:r w:rsidRPr="00B63D90">
        <w:rPr>
          <w:color w:val="000000"/>
          <w:sz w:val="28"/>
          <w:szCs w:val="28"/>
        </w:rPr>
        <w:t>"&lt;</w:t>
      </w:r>
      <w:proofErr w:type="spellStart"/>
      <w:r w:rsidRPr="00B63D90">
        <w:rPr>
          <w:color w:val="000000"/>
          <w:sz w:val="28"/>
          <w:szCs w:val="28"/>
        </w:rPr>
        <w:t>table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 xml:space="preserve">&lt;form method=post&gt;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</w:t>
      </w:r>
      <w:r w:rsidRPr="00B63D90">
        <w:rPr>
          <w:color w:val="000000"/>
          <w:sz w:val="28"/>
          <w:szCs w:val="28"/>
        </w:rPr>
        <w:t>Название</w:t>
      </w:r>
      <w:r w:rsidRPr="00B63D90">
        <w:rPr>
          <w:color w:val="000000"/>
          <w:sz w:val="28"/>
          <w:szCs w:val="28"/>
          <w:lang w:val="en-US"/>
        </w:rPr>
        <w:t>:&lt;/td&gt;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&lt;td&gt;&lt;input type=text name=Naz1 size=40 value='$</w:t>
      </w:r>
      <w:proofErr w:type="spellStart"/>
      <w:r w:rsidRPr="00B63D90">
        <w:rPr>
          <w:color w:val="000000"/>
          <w:sz w:val="28"/>
          <w:szCs w:val="28"/>
          <w:lang w:val="en-US"/>
        </w:rPr>
        <w:t>uNaz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'&gt;&lt;/td&gt;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lastRenderedPageBreak/>
        <w:t>&lt;/</w:t>
      </w:r>
      <w:proofErr w:type="spellStart"/>
      <w:r w:rsidRPr="00B63D90">
        <w:rPr>
          <w:color w:val="000000"/>
          <w:sz w:val="28"/>
          <w:szCs w:val="28"/>
        </w:rPr>
        <w:t>tr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</w:t>
      </w:r>
      <w:proofErr w:type="spellStart"/>
      <w:r w:rsidRPr="00B63D90">
        <w:rPr>
          <w:color w:val="000000"/>
          <w:sz w:val="28"/>
          <w:szCs w:val="28"/>
        </w:rPr>
        <w:t>tr</w:t>
      </w:r>
      <w:proofErr w:type="spellEnd"/>
      <w:r w:rsidRPr="00B63D90">
        <w:rPr>
          <w:color w:val="000000"/>
          <w:sz w:val="28"/>
          <w:szCs w:val="28"/>
        </w:rPr>
        <w:t>&gt;&lt;</w:t>
      </w:r>
      <w:proofErr w:type="spellStart"/>
      <w:r w:rsidRPr="00B63D90">
        <w:rPr>
          <w:color w:val="000000"/>
          <w:sz w:val="28"/>
          <w:szCs w:val="28"/>
        </w:rPr>
        <w:t>td</w:t>
      </w:r>
      <w:proofErr w:type="spellEnd"/>
      <w:r w:rsidRPr="00B63D90">
        <w:rPr>
          <w:color w:val="000000"/>
          <w:sz w:val="28"/>
          <w:szCs w:val="28"/>
        </w:rPr>
        <w:t>&gt;Описание:&lt;/</w:t>
      </w:r>
      <w:proofErr w:type="spellStart"/>
      <w:r w:rsidRPr="00B63D90">
        <w:rPr>
          <w:color w:val="000000"/>
          <w:sz w:val="28"/>
          <w:szCs w:val="28"/>
        </w:rPr>
        <w:t>td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&lt;td&gt;&lt;input type=text name=Inf1 size=50 value='$</w:t>
      </w:r>
      <w:proofErr w:type="spellStart"/>
      <w:r w:rsidRPr="00B63D90">
        <w:rPr>
          <w:color w:val="000000"/>
          <w:sz w:val="28"/>
          <w:szCs w:val="28"/>
          <w:lang w:val="en-US"/>
        </w:rPr>
        <w:t>uInf</w:t>
      </w:r>
      <w:proofErr w:type="spellEnd"/>
      <w:r w:rsidRPr="00B63D90">
        <w:rPr>
          <w:color w:val="000000"/>
          <w:sz w:val="28"/>
          <w:szCs w:val="28"/>
          <w:lang w:val="en-US"/>
        </w:rPr>
        <w:t xml:space="preserve">'&gt;&lt;/td&gt;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&lt;/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</w:t>
      </w:r>
      <w:proofErr w:type="spellStart"/>
      <w:r w:rsidRPr="00B63D90">
        <w:rPr>
          <w:color w:val="000000"/>
          <w:sz w:val="28"/>
          <w:szCs w:val="28"/>
          <w:lang w:val="en-US"/>
        </w:rPr>
        <w:t>tr</w:t>
      </w:r>
      <w:proofErr w:type="spellEnd"/>
      <w:r w:rsidRPr="00B63D90">
        <w:rPr>
          <w:color w:val="000000"/>
          <w:sz w:val="28"/>
          <w:szCs w:val="28"/>
          <w:lang w:val="en-US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  <w:lang w:val="en-US"/>
        </w:rPr>
      </w:pPr>
      <w:r w:rsidRPr="00B63D90">
        <w:rPr>
          <w:color w:val="000000"/>
          <w:sz w:val="28"/>
          <w:szCs w:val="28"/>
          <w:lang w:val="en-US"/>
        </w:rPr>
        <w:t>&lt;td&gt;&lt;input type=submit value=</w:t>
      </w:r>
      <w:r w:rsidRPr="00B63D90">
        <w:rPr>
          <w:color w:val="000000"/>
          <w:sz w:val="28"/>
          <w:szCs w:val="28"/>
        </w:rPr>
        <w:t>Обновить</w:t>
      </w:r>
      <w:r w:rsidRPr="00B63D90">
        <w:rPr>
          <w:color w:val="000000"/>
          <w:sz w:val="28"/>
          <w:szCs w:val="28"/>
          <w:lang w:val="en-US"/>
        </w:rPr>
        <w:t xml:space="preserve">&gt;&lt;/td&gt; 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&lt;/</w:t>
      </w:r>
      <w:proofErr w:type="spellStart"/>
      <w:r w:rsidRPr="00B63D90">
        <w:rPr>
          <w:color w:val="000000"/>
          <w:sz w:val="28"/>
          <w:szCs w:val="28"/>
        </w:rPr>
        <w:t>tr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&lt;/</w:t>
      </w:r>
      <w:proofErr w:type="spellStart"/>
      <w:r w:rsidRPr="00B63D90">
        <w:rPr>
          <w:color w:val="000000"/>
          <w:sz w:val="28"/>
          <w:szCs w:val="28"/>
        </w:rPr>
        <w:t>form</w:t>
      </w:r>
      <w:proofErr w:type="spellEnd"/>
      <w:r w:rsidRPr="00B63D90">
        <w:rPr>
          <w:color w:val="000000"/>
          <w:sz w:val="28"/>
          <w:szCs w:val="28"/>
        </w:rPr>
        <w:t>&gt;</w:t>
      </w:r>
    </w:p>
    <w:p w:rsidR="0011676E" w:rsidRPr="00B63D90" w:rsidRDefault="0011676E" w:rsidP="00833B4F">
      <w:pPr>
        <w:pStyle w:val="a5"/>
        <w:numPr>
          <w:ilvl w:val="0"/>
          <w:numId w:val="41"/>
        </w:numPr>
        <w:spacing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B63D90">
        <w:rPr>
          <w:color w:val="000000"/>
          <w:sz w:val="28"/>
          <w:szCs w:val="28"/>
        </w:rPr>
        <w:t>&lt;/</w:t>
      </w:r>
      <w:proofErr w:type="spellStart"/>
      <w:r w:rsidRPr="00B63D90">
        <w:rPr>
          <w:color w:val="000000"/>
          <w:sz w:val="28"/>
          <w:szCs w:val="28"/>
        </w:rPr>
        <w:t>table</w:t>
      </w:r>
      <w:proofErr w:type="spellEnd"/>
      <w:r w:rsidRPr="00B63D90">
        <w:rPr>
          <w:color w:val="000000"/>
          <w:sz w:val="28"/>
          <w:szCs w:val="28"/>
        </w:rPr>
        <w:t xml:space="preserve">&gt;"; </w:t>
      </w:r>
    </w:p>
    <w:p w:rsidR="00A81F1F" w:rsidRPr="00CD12DE" w:rsidRDefault="0011676E" w:rsidP="00833B4F">
      <w:pPr>
        <w:pStyle w:val="a5"/>
        <w:numPr>
          <w:ilvl w:val="0"/>
          <w:numId w:val="41"/>
        </w:numPr>
        <w:spacing w:after="0" w:afterAutospacing="0" w:line="360" w:lineRule="auto"/>
        <w:ind w:firstLine="709"/>
        <w:contextualSpacing/>
        <w:jc w:val="both"/>
        <w:rPr>
          <w:color w:val="000000"/>
          <w:sz w:val="28"/>
          <w:szCs w:val="18"/>
        </w:rPr>
      </w:pPr>
      <w:r w:rsidRPr="00B63D90">
        <w:rPr>
          <w:color w:val="000000"/>
          <w:sz w:val="28"/>
          <w:szCs w:val="28"/>
        </w:rPr>
        <w:t>?&gt;</w:t>
      </w:r>
    </w:p>
    <w:sectPr w:rsidR="00A81F1F" w:rsidRPr="00CD12DE" w:rsidSect="00B57FE2">
      <w:pgSz w:w="11900" w:h="16838"/>
      <w:pgMar w:top="1134" w:right="567" w:bottom="1134" w:left="1701" w:header="0" w:footer="0" w:gutter="0"/>
      <w:cols w:space="0" w:equalWidth="0">
        <w:col w:w="9633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2DE" w:rsidRDefault="00CD12DE">
      <w:r>
        <w:separator/>
      </w:r>
    </w:p>
  </w:endnote>
  <w:endnote w:type="continuationSeparator" w:id="0">
    <w:p w:rsidR="00CD12DE" w:rsidRDefault="00CD1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2DE" w:rsidRDefault="00CD12D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413C8">
      <w:rPr>
        <w:noProof/>
      </w:rPr>
      <w:t>4</w:t>
    </w:r>
    <w:r>
      <w:rPr>
        <w:noProof/>
      </w:rPr>
      <w:fldChar w:fldCharType="end"/>
    </w:r>
  </w:p>
  <w:p w:rsidR="00CD12DE" w:rsidRDefault="00CD12DE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2DE" w:rsidRDefault="00CD12DE">
      <w:r>
        <w:separator/>
      </w:r>
    </w:p>
  </w:footnote>
  <w:footnote w:type="continuationSeparator" w:id="0">
    <w:p w:rsidR="00CD12DE" w:rsidRDefault="00CD12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F6840"/>
    <w:multiLevelType w:val="hybridMultilevel"/>
    <w:tmpl w:val="6CA6BF10"/>
    <w:lvl w:ilvl="0" w:tplc="55C4A532">
      <w:start w:val="1"/>
      <w:numFmt w:val="decimal"/>
      <w:lvlText w:val="2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297F96"/>
    <w:multiLevelType w:val="hybridMultilevel"/>
    <w:tmpl w:val="EA50B5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3E2E39"/>
    <w:multiLevelType w:val="multilevel"/>
    <w:tmpl w:val="CB063858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72D7A9E"/>
    <w:multiLevelType w:val="hybridMultilevel"/>
    <w:tmpl w:val="C11CD1C8"/>
    <w:lvl w:ilvl="0" w:tplc="8C3AF4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4440F3"/>
    <w:multiLevelType w:val="hybridMultilevel"/>
    <w:tmpl w:val="BDD06DCC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E2546DE"/>
    <w:multiLevelType w:val="hybridMultilevel"/>
    <w:tmpl w:val="3E7A261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AA717B"/>
    <w:multiLevelType w:val="hybridMultilevel"/>
    <w:tmpl w:val="90743F1C"/>
    <w:lvl w:ilvl="0" w:tplc="04190001">
      <w:start w:val="1"/>
      <w:numFmt w:val="bullet"/>
      <w:lvlText w:val="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7">
    <w:nsid w:val="10B22D70"/>
    <w:multiLevelType w:val="hybridMultilevel"/>
    <w:tmpl w:val="A2A29F44"/>
    <w:lvl w:ilvl="0" w:tplc="1662EE28">
      <w:start w:val="1"/>
      <w:numFmt w:val="decimal"/>
      <w:lvlText w:val="2.%1"/>
      <w:lvlJc w:val="left"/>
      <w:pPr>
        <w:ind w:left="7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8">
    <w:nsid w:val="20B6270F"/>
    <w:multiLevelType w:val="hybridMultilevel"/>
    <w:tmpl w:val="4A366092"/>
    <w:lvl w:ilvl="0" w:tplc="2348D1C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0C7718"/>
    <w:multiLevelType w:val="hybridMultilevel"/>
    <w:tmpl w:val="CB5C186C"/>
    <w:lvl w:ilvl="0" w:tplc="652E0C86">
      <w:start w:val="1"/>
      <w:numFmt w:val="decimal"/>
      <w:lvlText w:val="2.2.%1"/>
      <w:lvlJc w:val="left"/>
      <w:pPr>
        <w:ind w:left="502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074E9"/>
    <w:multiLevelType w:val="multilevel"/>
    <w:tmpl w:val="7018D33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2584054D"/>
    <w:multiLevelType w:val="hybridMultilevel"/>
    <w:tmpl w:val="DA987962"/>
    <w:lvl w:ilvl="0" w:tplc="F2D2126C">
      <w:start w:val="1"/>
      <w:numFmt w:val="decimal"/>
      <w:lvlText w:val="2.1.%1"/>
      <w:lvlJc w:val="left"/>
      <w:pPr>
        <w:ind w:left="7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>
    <w:nsid w:val="2973683A"/>
    <w:multiLevelType w:val="multilevel"/>
    <w:tmpl w:val="8D58F3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>
    <w:nsid w:val="2AF65D7F"/>
    <w:multiLevelType w:val="hybridMultilevel"/>
    <w:tmpl w:val="2416BA48"/>
    <w:lvl w:ilvl="0" w:tplc="04190001">
      <w:start w:val="1"/>
      <w:numFmt w:val="bullet"/>
      <w:lvlText w:val="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6"/>
        </w:tabs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6"/>
        </w:tabs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6"/>
        </w:tabs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6"/>
        </w:tabs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6"/>
        </w:tabs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6"/>
        </w:tabs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6"/>
        </w:tabs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6"/>
        </w:tabs>
        <w:ind w:left="7186" w:hanging="360"/>
      </w:pPr>
      <w:rPr>
        <w:rFonts w:ascii="Wingdings" w:hAnsi="Wingdings" w:hint="default"/>
      </w:rPr>
    </w:lvl>
  </w:abstractNum>
  <w:abstractNum w:abstractNumId="14">
    <w:nsid w:val="2DCB0548"/>
    <w:multiLevelType w:val="multilevel"/>
    <w:tmpl w:val="8D58F3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>
    <w:nsid w:val="304213D9"/>
    <w:multiLevelType w:val="hybridMultilevel"/>
    <w:tmpl w:val="1BEEBDEE"/>
    <w:lvl w:ilvl="0" w:tplc="04190001">
      <w:start w:val="1"/>
      <w:numFmt w:val="bullet"/>
      <w:lvlText w:val=""/>
      <w:lvlJc w:val="left"/>
      <w:pPr>
        <w:tabs>
          <w:tab w:val="num" w:pos="1426"/>
        </w:tabs>
        <w:ind w:left="1426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16">
    <w:nsid w:val="31AC485F"/>
    <w:multiLevelType w:val="hybridMultilevel"/>
    <w:tmpl w:val="5EC8B2F4"/>
    <w:lvl w:ilvl="0" w:tplc="8C3AF4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440D10"/>
    <w:multiLevelType w:val="multilevel"/>
    <w:tmpl w:val="049AFEE0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3" w:hanging="720"/>
      </w:pPr>
      <w:rPr>
        <w:rFonts w:ascii="Times New Roman" w:hAnsi="Times New Roman" w:cs="Times New Roman" w:hint="default"/>
        <w:b w:val="0"/>
        <w:sz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8">
    <w:nsid w:val="37D76EC9"/>
    <w:multiLevelType w:val="hybridMultilevel"/>
    <w:tmpl w:val="F90AB96A"/>
    <w:lvl w:ilvl="0" w:tplc="E6004ED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C401F4E"/>
    <w:multiLevelType w:val="hybridMultilevel"/>
    <w:tmpl w:val="C73E0CA6"/>
    <w:lvl w:ilvl="0" w:tplc="61BE2FD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0938D9"/>
    <w:multiLevelType w:val="multilevel"/>
    <w:tmpl w:val="146A6BE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1">
    <w:nsid w:val="3E601A47"/>
    <w:multiLevelType w:val="hybridMultilevel"/>
    <w:tmpl w:val="82F224BE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2806E33"/>
    <w:multiLevelType w:val="hybridMultilevel"/>
    <w:tmpl w:val="3754E312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2E91490"/>
    <w:multiLevelType w:val="hybridMultilevel"/>
    <w:tmpl w:val="8EEA0DA2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5557FB0"/>
    <w:multiLevelType w:val="hybridMultilevel"/>
    <w:tmpl w:val="A02664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A41853"/>
    <w:multiLevelType w:val="multilevel"/>
    <w:tmpl w:val="A59CD2EC"/>
    <w:lvl w:ilvl="0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9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8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4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03" w:hanging="2160"/>
      </w:pPr>
      <w:rPr>
        <w:rFonts w:hint="default"/>
      </w:rPr>
    </w:lvl>
  </w:abstractNum>
  <w:abstractNum w:abstractNumId="26">
    <w:nsid w:val="4D90658A"/>
    <w:multiLevelType w:val="multilevel"/>
    <w:tmpl w:val="6E68FF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0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72" w:hanging="2160"/>
      </w:pPr>
      <w:rPr>
        <w:rFonts w:hint="default"/>
      </w:rPr>
    </w:lvl>
  </w:abstractNum>
  <w:abstractNum w:abstractNumId="27">
    <w:nsid w:val="5553227E"/>
    <w:multiLevelType w:val="multilevel"/>
    <w:tmpl w:val="FB28CA3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8">
    <w:nsid w:val="56ED054E"/>
    <w:multiLevelType w:val="multilevel"/>
    <w:tmpl w:val="8D7E99E0"/>
    <w:lvl w:ilvl="0">
      <w:start w:val="1"/>
      <w:numFmt w:val="decimal"/>
      <w:pStyle w:val="a"/>
      <w:lvlText w:val="%1."/>
      <w:lvlJc w:val="left"/>
      <w:pPr>
        <w:ind w:left="433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  <w:specVanish w:val="0"/>
      </w:rPr>
    </w:lvl>
    <w:lvl w:ilvl="1">
      <w:start w:val="1"/>
      <w:numFmt w:val="decimal"/>
      <w:pStyle w:val="a0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9">
    <w:nsid w:val="58527781"/>
    <w:multiLevelType w:val="hybridMultilevel"/>
    <w:tmpl w:val="E7786E96"/>
    <w:lvl w:ilvl="0" w:tplc="4C048A4A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EB5097"/>
    <w:multiLevelType w:val="hybridMultilevel"/>
    <w:tmpl w:val="F230BAA6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61B237AC"/>
    <w:multiLevelType w:val="hybridMultilevel"/>
    <w:tmpl w:val="FBF6B57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7211CC8"/>
    <w:multiLevelType w:val="hybridMultilevel"/>
    <w:tmpl w:val="2D1AA18A"/>
    <w:lvl w:ilvl="0" w:tplc="E7EE4A0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2C2C11"/>
    <w:multiLevelType w:val="hybridMultilevel"/>
    <w:tmpl w:val="9E86F5AA"/>
    <w:lvl w:ilvl="0" w:tplc="494EBCB4">
      <w:start w:val="1"/>
      <w:numFmt w:val="bullet"/>
      <w:lvlText w:val="­"/>
      <w:lvlJc w:val="left"/>
      <w:pPr>
        <w:tabs>
          <w:tab w:val="num" w:pos="1503"/>
        </w:tabs>
        <w:ind w:left="1503" w:hanging="360"/>
      </w:pPr>
      <w:rPr>
        <w:rFonts w:ascii="Courier New" w:hAnsi="Courier New" w:hint="default"/>
      </w:rPr>
    </w:lvl>
    <w:lvl w:ilvl="1" w:tplc="0419000F">
      <w:start w:val="1"/>
      <w:numFmt w:val="decimal"/>
      <w:lvlText w:val="%2."/>
      <w:lvlJc w:val="left"/>
      <w:pPr>
        <w:tabs>
          <w:tab w:val="num" w:pos="2223"/>
        </w:tabs>
        <w:ind w:left="2223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43"/>
        </w:tabs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63"/>
        </w:tabs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83"/>
        </w:tabs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03"/>
        </w:tabs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23"/>
        </w:tabs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43"/>
        </w:tabs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63"/>
        </w:tabs>
        <w:ind w:left="7263" w:hanging="360"/>
      </w:pPr>
      <w:rPr>
        <w:rFonts w:ascii="Wingdings" w:hAnsi="Wingdings" w:hint="default"/>
      </w:rPr>
    </w:lvl>
  </w:abstractNum>
  <w:abstractNum w:abstractNumId="34">
    <w:nsid w:val="6E9B1297"/>
    <w:multiLevelType w:val="multilevel"/>
    <w:tmpl w:val="A802E7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>
    <w:nsid w:val="6EA91D7C"/>
    <w:multiLevelType w:val="hybridMultilevel"/>
    <w:tmpl w:val="C5A00496"/>
    <w:lvl w:ilvl="0" w:tplc="8C3AF4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D86470"/>
    <w:multiLevelType w:val="hybridMultilevel"/>
    <w:tmpl w:val="ACACDEFC"/>
    <w:lvl w:ilvl="0" w:tplc="8C3AF49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9F5013"/>
    <w:multiLevelType w:val="hybridMultilevel"/>
    <w:tmpl w:val="98100416"/>
    <w:lvl w:ilvl="0" w:tplc="D47881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A7D5F3F"/>
    <w:multiLevelType w:val="hybridMultilevel"/>
    <w:tmpl w:val="9B04687C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7D340EF9"/>
    <w:multiLevelType w:val="hybridMultilevel"/>
    <w:tmpl w:val="388A93FC"/>
    <w:lvl w:ilvl="0" w:tplc="8C3AF49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7F4E1CFE"/>
    <w:multiLevelType w:val="multilevel"/>
    <w:tmpl w:val="ED78C56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num w:numId="1">
    <w:abstractNumId w:val="37"/>
  </w:num>
  <w:num w:numId="2">
    <w:abstractNumId w:val="34"/>
  </w:num>
  <w:num w:numId="3">
    <w:abstractNumId w:val="17"/>
  </w:num>
  <w:num w:numId="4">
    <w:abstractNumId w:val="7"/>
  </w:num>
  <w:num w:numId="5">
    <w:abstractNumId w:val="32"/>
  </w:num>
  <w:num w:numId="6">
    <w:abstractNumId w:val="11"/>
  </w:num>
  <w:num w:numId="7">
    <w:abstractNumId w:val="28"/>
  </w:num>
  <w:num w:numId="8">
    <w:abstractNumId w:val="18"/>
  </w:num>
  <w:num w:numId="9">
    <w:abstractNumId w:val="19"/>
  </w:num>
  <w:num w:numId="10">
    <w:abstractNumId w:val="22"/>
  </w:num>
  <w:num w:numId="11">
    <w:abstractNumId w:val="21"/>
  </w:num>
  <w:num w:numId="12">
    <w:abstractNumId w:val="36"/>
  </w:num>
  <w:num w:numId="13">
    <w:abstractNumId w:val="38"/>
  </w:num>
  <w:num w:numId="14">
    <w:abstractNumId w:val="30"/>
  </w:num>
  <w:num w:numId="15">
    <w:abstractNumId w:val="39"/>
  </w:num>
  <w:num w:numId="16">
    <w:abstractNumId w:val="4"/>
  </w:num>
  <w:num w:numId="17">
    <w:abstractNumId w:val="9"/>
  </w:num>
  <w:num w:numId="18">
    <w:abstractNumId w:val="0"/>
  </w:num>
  <w:num w:numId="19">
    <w:abstractNumId w:val="8"/>
  </w:num>
  <w:num w:numId="20">
    <w:abstractNumId w:val="2"/>
  </w:num>
  <w:num w:numId="21">
    <w:abstractNumId w:val="1"/>
  </w:num>
  <w:num w:numId="22">
    <w:abstractNumId w:val="16"/>
  </w:num>
  <w:num w:numId="23">
    <w:abstractNumId w:val="29"/>
  </w:num>
  <w:num w:numId="24">
    <w:abstractNumId w:val="25"/>
  </w:num>
  <w:num w:numId="25">
    <w:abstractNumId w:val="5"/>
  </w:num>
  <w:num w:numId="26">
    <w:abstractNumId w:val="10"/>
  </w:num>
  <w:num w:numId="27">
    <w:abstractNumId w:val="26"/>
  </w:num>
  <w:num w:numId="28">
    <w:abstractNumId w:val="20"/>
  </w:num>
  <w:num w:numId="29">
    <w:abstractNumId w:val="40"/>
  </w:num>
  <w:num w:numId="30">
    <w:abstractNumId w:val="27"/>
  </w:num>
  <w:num w:numId="31">
    <w:abstractNumId w:val="3"/>
  </w:num>
  <w:num w:numId="32">
    <w:abstractNumId w:val="23"/>
  </w:num>
  <w:num w:numId="33">
    <w:abstractNumId w:val="35"/>
  </w:num>
  <w:num w:numId="34">
    <w:abstractNumId w:val="33"/>
  </w:num>
  <w:num w:numId="35">
    <w:abstractNumId w:val="13"/>
  </w:num>
  <w:num w:numId="36">
    <w:abstractNumId w:val="31"/>
  </w:num>
  <w:num w:numId="37">
    <w:abstractNumId w:val="15"/>
  </w:num>
  <w:num w:numId="38">
    <w:abstractNumId w:val="6"/>
  </w:num>
  <w:num w:numId="39">
    <w:abstractNumId w:val="14"/>
  </w:num>
  <w:num w:numId="40">
    <w:abstractNumId w:val="12"/>
  </w:num>
  <w:num w:numId="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27D61"/>
    <w:rsid w:val="00060F36"/>
    <w:rsid w:val="000A2345"/>
    <w:rsid w:val="000B29E4"/>
    <w:rsid w:val="000D39CA"/>
    <w:rsid w:val="0011676E"/>
    <w:rsid w:val="001D1AF9"/>
    <w:rsid w:val="00223DE8"/>
    <w:rsid w:val="0022643A"/>
    <w:rsid w:val="002557F5"/>
    <w:rsid w:val="00261409"/>
    <w:rsid w:val="0027221A"/>
    <w:rsid w:val="00301921"/>
    <w:rsid w:val="003237B3"/>
    <w:rsid w:val="00327D61"/>
    <w:rsid w:val="00370222"/>
    <w:rsid w:val="003A0594"/>
    <w:rsid w:val="003C756A"/>
    <w:rsid w:val="00485497"/>
    <w:rsid w:val="00496C14"/>
    <w:rsid w:val="004E69A6"/>
    <w:rsid w:val="00503501"/>
    <w:rsid w:val="005A7A15"/>
    <w:rsid w:val="005C744C"/>
    <w:rsid w:val="005D106B"/>
    <w:rsid w:val="005E1125"/>
    <w:rsid w:val="00614F1D"/>
    <w:rsid w:val="00655E0E"/>
    <w:rsid w:val="006F7BC5"/>
    <w:rsid w:val="00703690"/>
    <w:rsid w:val="007130B5"/>
    <w:rsid w:val="007673B5"/>
    <w:rsid w:val="007923D8"/>
    <w:rsid w:val="00826199"/>
    <w:rsid w:val="00833B4F"/>
    <w:rsid w:val="00873C8B"/>
    <w:rsid w:val="008E4DFA"/>
    <w:rsid w:val="009076D7"/>
    <w:rsid w:val="009512F2"/>
    <w:rsid w:val="00975093"/>
    <w:rsid w:val="0098497E"/>
    <w:rsid w:val="009B53B3"/>
    <w:rsid w:val="00A7059C"/>
    <w:rsid w:val="00A70765"/>
    <w:rsid w:val="00A7649C"/>
    <w:rsid w:val="00A81F1F"/>
    <w:rsid w:val="00A97992"/>
    <w:rsid w:val="00AA776E"/>
    <w:rsid w:val="00AE79B3"/>
    <w:rsid w:val="00AF1271"/>
    <w:rsid w:val="00B245A3"/>
    <w:rsid w:val="00B413C8"/>
    <w:rsid w:val="00B57FE2"/>
    <w:rsid w:val="00B63D90"/>
    <w:rsid w:val="00B9104A"/>
    <w:rsid w:val="00BE1B6A"/>
    <w:rsid w:val="00BE205D"/>
    <w:rsid w:val="00C208F7"/>
    <w:rsid w:val="00C807FA"/>
    <w:rsid w:val="00CC6DFE"/>
    <w:rsid w:val="00CD12DE"/>
    <w:rsid w:val="00D05511"/>
    <w:rsid w:val="00D24460"/>
    <w:rsid w:val="00D44421"/>
    <w:rsid w:val="00D7360B"/>
    <w:rsid w:val="00D92152"/>
    <w:rsid w:val="00D9296E"/>
    <w:rsid w:val="00DA3C18"/>
    <w:rsid w:val="00DE73BC"/>
    <w:rsid w:val="00E04490"/>
    <w:rsid w:val="00E31970"/>
    <w:rsid w:val="00E879E8"/>
    <w:rsid w:val="00ED6900"/>
    <w:rsid w:val="00EE7B52"/>
    <w:rsid w:val="00F0239F"/>
    <w:rsid w:val="00F65B57"/>
    <w:rsid w:val="00F947C6"/>
    <w:rsid w:val="00FA4401"/>
    <w:rsid w:val="00FD377B"/>
    <w:rsid w:val="00FD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41"/>
    <o:shapelayout v:ext="edit">
      <o:idmap v:ext="edit" data="1"/>
    </o:shapelayout>
  </w:shapeDefaults>
  <w:decimalSymbol w:val=","/>
  <w:listSeparator w:val=";"/>
  <w15:docId w15:val="{8A6A057D-014E-4AD0-AB6C-A4846BD21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327D61"/>
    <w:rPr>
      <w:rFonts w:ascii="Calibri" w:eastAsia="Calibri" w:hAnsi="Calibri" w:cs="Arial"/>
    </w:rPr>
  </w:style>
  <w:style w:type="paragraph" w:styleId="1">
    <w:name w:val="heading 1"/>
    <w:basedOn w:val="a1"/>
    <w:next w:val="a1"/>
    <w:link w:val="10"/>
    <w:uiPriority w:val="9"/>
    <w:qFormat/>
    <w:rsid w:val="00327D61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semiHidden/>
    <w:unhideWhenUsed/>
    <w:qFormat/>
    <w:rsid w:val="0030192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semiHidden/>
    <w:unhideWhenUsed/>
    <w:qFormat/>
    <w:rsid w:val="0030192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semiHidden/>
    <w:unhideWhenUsed/>
    <w:qFormat/>
    <w:rsid w:val="003C756A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basedOn w:val="a2"/>
    <w:link w:val="4"/>
    <w:semiHidden/>
    <w:rsid w:val="003C756A"/>
    <w:rPr>
      <w:rFonts w:asciiTheme="minorHAnsi" w:eastAsiaTheme="minorEastAsia" w:hAnsiTheme="minorHAnsi" w:cstheme="minorBidi"/>
      <w:b/>
      <w:bCs/>
      <w:smallCaps/>
      <w:spacing w:val="20"/>
      <w:sz w:val="28"/>
      <w:szCs w:val="28"/>
    </w:rPr>
  </w:style>
  <w:style w:type="character" w:customStyle="1" w:styleId="10">
    <w:name w:val="Заголовок 1 Знак"/>
    <w:basedOn w:val="a2"/>
    <w:link w:val="1"/>
    <w:uiPriority w:val="9"/>
    <w:rsid w:val="00327D61"/>
    <w:rPr>
      <w:rFonts w:ascii="Calibri Light" w:hAnsi="Calibri Light"/>
      <w:b/>
      <w:bCs/>
      <w:kern w:val="32"/>
      <w:sz w:val="32"/>
      <w:szCs w:val="32"/>
    </w:rPr>
  </w:style>
  <w:style w:type="paragraph" w:styleId="a5">
    <w:name w:val="Normal (Web)"/>
    <w:basedOn w:val="a1"/>
    <w:uiPriority w:val="99"/>
    <w:unhideWhenUsed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327D61"/>
  </w:style>
  <w:style w:type="paragraph" w:styleId="a6">
    <w:name w:val="TOC Heading"/>
    <w:basedOn w:val="1"/>
    <w:next w:val="a1"/>
    <w:uiPriority w:val="39"/>
    <w:unhideWhenUsed/>
    <w:qFormat/>
    <w:rsid w:val="00327D61"/>
    <w:pPr>
      <w:keepLines/>
      <w:spacing w:after="0" w:line="259" w:lineRule="auto"/>
      <w:outlineLvl w:val="9"/>
    </w:pPr>
    <w:rPr>
      <w:b w:val="0"/>
      <w:bCs w:val="0"/>
      <w:color w:val="2E74B5"/>
      <w:kern w:val="0"/>
    </w:rPr>
  </w:style>
  <w:style w:type="paragraph" w:styleId="11">
    <w:name w:val="toc 1"/>
    <w:basedOn w:val="a1"/>
    <w:next w:val="a1"/>
    <w:autoRedefine/>
    <w:uiPriority w:val="39"/>
    <w:unhideWhenUsed/>
    <w:rsid w:val="00327D61"/>
  </w:style>
  <w:style w:type="character" w:styleId="a7">
    <w:name w:val="Hyperlink"/>
    <w:uiPriority w:val="99"/>
    <w:unhideWhenUsed/>
    <w:rsid w:val="00327D61"/>
    <w:rPr>
      <w:color w:val="0563C1"/>
      <w:u w:val="single"/>
    </w:rPr>
  </w:style>
  <w:style w:type="character" w:styleId="a8">
    <w:name w:val="Strong"/>
    <w:uiPriority w:val="22"/>
    <w:qFormat/>
    <w:rsid w:val="00327D61"/>
    <w:rPr>
      <w:b/>
      <w:bCs/>
    </w:rPr>
  </w:style>
  <w:style w:type="paragraph" w:styleId="a9">
    <w:name w:val="header"/>
    <w:basedOn w:val="a1"/>
    <w:link w:val="aa"/>
    <w:uiPriority w:val="99"/>
    <w:unhideWhenUsed/>
    <w:rsid w:val="00327D6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2"/>
    <w:link w:val="a9"/>
    <w:uiPriority w:val="99"/>
    <w:rsid w:val="00327D61"/>
    <w:rPr>
      <w:rFonts w:ascii="Calibri" w:eastAsia="Calibri" w:hAnsi="Calibri" w:cs="Arial"/>
    </w:rPr>
  </w:style>
  <w:style w:type="paragraph" w:styleId="ab">
    <w:name w:val="footer"/>
    <w:basedOn w:val="a1"/>
    <w:link w:val="ac"/>
    <w:uiPriority w:val="99"/>
    <w:unhideWhenUsed/>
    <w:rsid w:val="00327D6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2"/>
    <w:link w:val="ab"/>
    <w:uiPriority w:val="99"/>
    <w:rsid w:val="00327D61"/>
    <w:rPr>
      <w:rFonts w:ascii="Calibri" w:eastAsia="Calibri" w:hAnsi="Calibri" w:cs="Arial"/>
    </w:rPr>
  </w:style>
  <w:style w:type="paragraph" w:styleId="ad">
    <w:name w:val="List Paragraph"/>
    <w:basedOn w:val="a1"/>
    <w:uiPriority w:val="34"/>
    <w:qFormat/>
    <w:rsid w:val="00327D61"/>
    <w:pPr>
      <w:ind w:left="708"/>
    </w:pPr>
  </w:style>
  <w:style w:type="character" w:styleId="ae">
    <w:name w:val="Emphasis"/>
    <w:qFormat/>
    <w:rsid w:val="00327D61"/>
    <w:rPr>
      <w:i/>
      <w:iCs/>
    </w:rPr>
  </w:style>
  <w:style w:type="character" w:customStyle="1" w:styleId="w">
    <w:name w:val="w"/>
    <w:rsid w:val="00327D61"/>
  </w:style>
  <w:style w:type="paragraph" w:customStyle="1" w:styleId="para">
    <w:name w:val="para"/>
    <w:basedOn w:val="a1"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ara">
    <w:name w:val="simpara"/>
    <w:rsid w:val="00327D61"/>
  </w:style>
  <w:style w:type="paragraph" w:styleId="af">
    <w:name w:val="Title"/>
    <w:basedOn w:val="a1"/>
    <w:next w:val="a1"/>
    <w:link w:val="af0"/>
    <w:uiPriority w:val="10"/>
    <w:qFormat/>
    <w:rsid w:val="00327D61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af0">
    <w:name w:val="Название Знак"/>
    <w:basedOn w:val="a2"/>
    <w:link w:val="af"/>
    <w:uiPriority w:val="10"/>
    <w:rsid w:val="00327D61"/>
    <w:rPr>
      <w:rFonts w:ascii="Calibri Light" w:hAnsi="Calibri Light"/>
      <w:b/>
      <w:bCs/>
      <w:kern w:val="28"/>
      <w:sz w:val="32"/>
      <w:szCs w:val="32"/>
    </w:rPr>
  </w:style>
  <w:style w:type="paragraph" w:customStyle="1" w:styleId="a">
    <w:name w:val="Раздел"/>
    <w:basedOn w:val="ad"/>
    <w:qFormat/>
    <w:rsid w:val="00327D61"/>
    <w:pPr>
      <w:numPr>
        <w:numId w:val="7"/>
      </w:numPr>
      <w:spacing w:before="100" w:beforeAutospacing="1" w:after="120" w:line="360" w:lineRule="auto"/>
      <w:ind w:left="-567" w:right="-284" w:firstLine="0"/>
      <w:contextualSpacing/>
      <w:jc w:val="center"/>
    </w:pPr>
    <w:rPr>
      <w:rFonts w:ascii="Times New Roman" w:eastAsia="Times New Roman" w:hAnsi="Times New Roman" w:cs="Times New Roman"/>
      <w:bCs/>
      <w:color w:val="000000"/>
      <w:sz w:val="28"/>
      <w:szCs w:val="24"/>
    </w:rPr>
  </w:style>
  <w:style w:type="paragraph" w:customStyle="1" w:styleId="a0">
    <w:name w:val="Подраздел"/>
    <w:basedOn w:val="a"/>
    <w:qFormat/>
    <w:rsid w:val="00327D61"/>
    <w:pPr>
      <w:numPr>
        <w:ilvl w:val="1"/>
      </w:numPr>
      <w:ind w:left="-567" w:firstLine="0"/>
      <w:jc w:val="left"/>
    </w:pPr>
  </w:style>
  <w:style w:type="paragraph" w:customStyle="1" w:styleId="programa">
    <w:name w:val="programa"/>
    <w:basedOn w:val="a1"/>
    <w:rsid w:val="00327D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rticlesmall">
    <w:name w:val="headerarticlesmall"/>
    <w:basedOn w:val="a1"/>
    <w:rsid w:val="00327D61"/>
    <w:pPr>
      <w:spacing w:before="160" w:after="80"/>
      <w:ind w:left="320"/>
    </w:pPr>
    <w:rPr>
      <w:rFonts w:ascii="Verdana" w:eastAsia="Times New Roman" w:hAnsi="Verdana" w:cs="Times New Roman"/>
      <w:b/>
      <w:bCs/>
      <w:color w:val="000000"/>
      <w:sz w:val="28"/>
      <w:szCs w:val="28"/>
    </w:rPr>
  </w:style>
  <w:style w:type="paragraph" w:styleId="af1">
    <w:name w:val="No Spacing"/>
    <w:uiPriority w:val="1"/>
    <w:qFormat/>
    <w:rsid w:val="00327D61"/>
    <w:rPr>
      <w:rFonts w:ascii="Calibri" w:eastAsia="Calibri" w:hAnsi="Calibri" w:cs="Arial"/>
    </w:rPr>
  </w:style>
  <w:style w:type="paragraph" w:styleId="af2">
    <w:name w:val="footnote text"/>
    <w:basedOn w:val="a1"/>
    <w:link w:val="af3"/>
    <w:uiPriority w:val="99"/>
    <w:semiHidden/>
    <w:unhideWhenUsed/>
    <w:rsid w:val="00327D61"/>
  </w:style>
  <w:style w:type="character" w:customStyle="1" w:styleId="af3">
    <w:name w:val="Текст сноски Знак"/>
    <w:basedOn w:val="a2"/>
    <w:link w:val="af2"/>
    <w:uiPriority w:val="99"/>
    <w:semiHidden/>
    <w:rsid w:val="00327D61"/>
    <w:rPr>
      <w:rFonts w:ascii="Calibri" w:eastAsia="Calibri" w:hAnsi="Calibri" w:cs="Arial"/>
    </w:rPr>
  </w:style>
  <w:style w:type="character" w:styleId="af4">
    <w:name w:val="footnote reference"/>
    <w:uiPriority w:val="99"/>
    <w:semiHidden/>
    <w:unhideWhenUsed/>
    <w:rsid w:val="00327D61"/>
    <w:rPr>
      <w:vertAlign w:val="superscript"/>
    </w:rPr>
  </w:style>
  <w:style w:type="table" w:customStyle="1" w:styleId="12">
    <w:name w:val="Сетка таблицы светлая1"/>
    <w:basedOn w:val="a3"/>
    <w:uiPriority w:val="40"/>
    <w:rsid w:val="00327D61"/>
    <w:rPr>
      <w:rFonts w:ascii="Calibri" w:eastAsia="Calibri" w:hAnsi="Calibri" w:cs="Arial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</w:style>
  <w:style w:type="table" w:styleId="af5">
    <w:name w:val="Table Grid"/>
    <w:basedOn w:val="a3"/>
    <w:uiPriority w:val="59"/>
    <w:rsid w:val="00327D61"/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af6">
    <w:name w:val="Balloon Text"/>
    <w:basedOn w:val="a1"/>
    <w:link w:val="af7"/>
    <w:uiPriority w:val="99"/>
    <w:semiHidden/>
    <w:unhideWhenUsed/>
    <w:rsid w:val="00327D61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327D61"/>
    <w:rPr>
      <w:rFonts w:ascii="Tahoma" w:eastAsia="Calibri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semiHidden/>
    <w:rsid w:val="0030192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2"/>
    <w:link w:val="3"/>
    <w:semiHidden/>
    <w:rsid w:val="0030192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1"/>
    <w:next w:val="a1"/>
    <w:autoRedefine/>
    <w:uiPriority w:val="39"/>
    <w:unhideWhenUsed/>
    <w:rsid w:val="005A7A15"/>
    <w:pPr>
      <w:spacing w:after="100"/>
      <w:ind w:left="200"/>
    </w:pPr>
  </w:style>
  <w:style w:type="paragraph" w:styleId="af8">
    <w:name w:val="Body Text"/>
    <w:basedOn w:val="a1"/>
    <w:link w:val="af9"/>
    <w:rsid w:val="005E1125"/>
    <w:pPr>
      <w:spacing w:line="360" w:lineRule="auto"/>
      <w:ind w:left="1582" w:hanging="505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9">
    <w:name w:val="Основной текст Знак"/>
    <w:basedOn w:val="a2"/>
    <w:link w:val="af8"/>
    <w:rsid w:val="005E11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A%D0%B0%D1%82%D0%B0%D0%BB%D0%BE%D0%B3_(%D1%84%D0%B0%D0%B9%D0%BB%D0%BE%D0%B2%D0%B0%D1%8F_%D1%81%D0%B8%D1%81%D1%82%D0%B5%D0%BC%D0%B0)" TargetMode="External"/><Relationship Id="rId24" Type="http://schemas.openxmlformats.org/officeDocument/2006/relationships/image" Target="media/image8.wmf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hyperlink" Target="https://ru.wikipedia.org/wiki/%D0%98%D0%BD%D1%82%D0%B5%D1%80%D0%BD%D0%B5%D1%82" TargetMode="External"/><Relationship Id="rId19" Type="http://schemas.openxmlformats.org/officeDocument/2006/relationships/oleObject" Target="embeddings/oleObject3.bin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4%D0%B8%D0%BD%D0%B0%D0%BC%D0%B8%D1%87%D0%B5%D1%81%D0%BA%D0%B8%D0%B9_%D1%81%D0%B0%D0%B9%D1%82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7.bin"/><Relationship Id="rId30" Type="http://schemas.openxmlformats.org/officeDocument/2006/relationships/image" Target="media/image12.png"/><Relationship Id="rId3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70156-CA96-4455-A328-4C63E05D0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43</Pages>
  <Words>7129</Words>
  <Characters>40639</Characters>
  <Application>Microsoft Office Word</Application>
  <DocSecurity>0</DocSecurity>
  <Lines>338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</dc:creator>
  <cp:keywords/>
  <dc:description/>
  <cp:lastModifiedBy>Елена</cp:lastModifiedBy>
  <cp:revision>37</cp:revision>
  <dcterms:created xsi:type="dcterms:W3CDTF">2016-06-08T10:30:00Z</dcterms:created>
  <dcterms:modified xsi:type="dcterms:W3CDTF">2016-10-12T18:34:00Z</dcterms:modified>
</cp:coreProperties>
</file>