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F9F7D6" w14:textId="77777777" w:rsidR="00754FE4" w:rsidRPr="009814B2" w:rsidRDefault="00754FE4" w:rsidP="00754FE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1E0986A3" w14:textId="77777777" w:rsidR="00242771" w:rsidRPr="009814B2" w:rsidRDefault="00242771" w:rsidP="0024277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6E7ED26F" w14:textId="77777777" w:rsidR="00242771" w:rsidRPr="009814B2" w:rsidRDefault="00242771" w:rsidP="0024277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125BE782" w14:textId="77777777" w:rsidR="00242771" w:rsidRPr="009814B2" w:rsidRDefault="00242771" w:rsidP="00242771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6ACD3161" w14:textId="77777777" w:rsidR="00242771" w:rsidRPr="009814B2" w:rsidRDefault="00242771" w:rsidP="00363A9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5BFBDFDD" w14:textId="77777777" w:rsidR="00CE1726" w:rsidRDefault="00CE1726" w:rsidP="00CE172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Институт среднего профессионального образования</w:t>
      </w:r>
    </w:p>
    <w:p w14:paraId="6D0E54CD" w14:textId="77777777" w:rsidR="00242771" w:rsidRDefault="00242771" w:rsidP="00363A97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9D81BEE" w14:textId="77777777" w:rsidR="00363A97" w:rsidRDefault="00363A97" w:rsidP="00242771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2B4632F" w14:textId="77777777" w:rsidR="00242771" w:rsidRPr="009814B2" w:rsidRDefault="00242771" w:rsidP="00242771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D4DE73A" w14:textId="77777777" w:rsidR="00242771" w:rsidRPr="009814B2" w:rsidRDefault="00242771" w:rsidP="00242771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9F62431" w14:textId="49727ADA" w:rsidR="00AA5524" w:rsidRDefault="00242771" w:rsidP="00242771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прохождения </w:t>
      </w:r>
      <w:r w:rsidR="00AA5524"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="00A74DDC">
        <w:rPr>
          <w:rFonts w:ascii="Times New Roman" w:eastAsia="Times New Roman" w:hAnsi="Times New Roman" w:cs="Times New Roman"/>
          <w:b/>
          <w:sz w:val="28"/>
          <w:szCs w:val="28"/>
        </w:rPr>
        <w:t>реддипломной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практики </w:t>
      </w:r>
    </w:p>
    <w:p w14:paraId="60AC7E26" w14:textId="72D774FE" w:rsidR="00242771" w:rsidRPr="009814B2" w:rsidRDefault="00242771" w:rsidP="00242771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>(по профилю специальности)</w:t>
      </w:r>
    </w:p>
    <w:p w14:paraId="54706F2A" w14:textId="77777777" w:rsidR="00363A97" w:rsidRDefault="00363A97" w:rsidP="00694F8E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58660B" w14:textId="1BC65C2C" w:rsidR="00744EFC" w:rsidRDefault="00744EFC" w:rsidP="00744EF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154F9CE6" w14:textId="77777777" w:rsidR="00744EFC" w:rsidRDefault="00744EFC" w:rsidP="00744EF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(код и наименование специальности)</w:t>
      </w:r>
    </w:p>
    <w:p w14:paraId="2A42E26C" w14:textId="27592DBD" w:rsidR="00744EFC" w:rsidRPr="009C4AC7" w:rsidRDefault="00744EFC" w:rsidP="00744EF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/>
          <w:sz w:val="28"/>
          <w:szCs w:val="28"/>
        </w:rPr>
        <w:t>т(</w:t>
      </w:r>
      <w:proofErr w:type="gramEnd"/>
      <w:r>
        <w:rPr>
          <w:rFonts w:ascii="Times New Roman" w:hAnsi="Times New Roman"/>
          <w:sz w:val="28"/>
          <w:szCs w:val="28"/>
        </w:rPr>
        <w:t>ка)</w:t>
      </w:r>
      <w:r>
        <w:rPr>
          <w:rFonts w:ascii="Times New Roman" w:hAnsi="Times New Roman"/>
          <w:sz w:val="28"/>
          <w:szCs w:val="28"/>
          <w:u w:val="single"/>
        </w:rPr>
        <w:t xml:space="preserve">  4  </w:t>
      </w:r>
      <w:r>
        <w:rPr>
          <w:rFonts w:ascii="Times New Roman" w:hAnsi="Times New Roman"/>
          <w:sz w:val="28"/>
          <w:szCs w:val="28"/>
        </w:rPr>
        <w:t>курса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 w:rsidR="003F3C16">
        <w:rPr>
          <w:rFonts w:ascii="Times New Roman" w:hAnsi="Times New Roman"/>
          <w:sz w:val="28"/>
          <w:szCs w:val="28"/>
          <w:u w:val="single"/>
        </w:rPr>
        <w:t>22290907</w:t>
      </w:r>
      <w:r w:rsidRPr="009C4AC7">
        <w:rPr>
          <w:rFonts w:ascii="Times New Roman" w:hAnsi="Times New Roman"/>
          <w:sz w:val="28"/>
          <w:szCs w:val="28"/>
          <w:u w:val="single"/>
        </w:rPr>
        <w:t>/</w:t>
      </w:r>
      <w:r w:rsidR="009C4AC7" w:rsidRPr="009C4AC7">
        <w:rPr>
          <w:rFonts w:ascii="Times New Roman" w:hAnsi="Times New Roman"/>
          <w:sz w:val="28"/>
          <w:szCs w:val="28"/>
          <w:u w:val="single"/>
        </w:rPr>
        <w:t>2</w:t>
      </w:r>
      <w:r w:rsidR="003F3C16" w:rsidRPr="009C4AC7">
        <w:rPr>
          <w:rFonts w:ascii="Times New Roman" w:hAnsi="Times New Roman"/>
          <w:sz w:val="28"/>
          <w:szCs w:val="28"/>
          <w:u w:val="single"/>
        </w:rPr>
        <w:t>091</w:t>
      </w:r>
      <w:r w:rsidRPr="009C4AC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C4AC7">
        <w:rPr>
          <w:rFonts w:ascii="Times New Roman" w:hAnsi="Times New Roman"/>
          <w:sz w:val="28"/>
          <w:szCs w:val="28"/>
        </w:rPr>
        <w:t>группы</w:t>
      </w:r>
    </w:p>
    <w:p w14:paraId="47F7D91A" w14:textId="77777777" w:rsidR="00A74DDC" w:rsidRPr="009C4AC7" w:rsidRDefault="00A74DDC" w:rsidP="00744EFC">
      <w:pPr>
        <w:spacing w:before="240" w:after="0" w:line="240" w:lineRule="auto"/>
        <w:rPr>
          <w:rFonts w:ascii="Times New Roman" w:hAnsi="Times New Roman"/>
          <w:sz w:val="28"/>
          <w:szCs w:val="28"/>
        </w:rPr>
      </w:pPr>
    </w:p>
    <w:p w14:paraId="62F50BEB" w14:textId="77777777" w:rsidR="00744EFC" w:rsidRPr="009C4AC7" w:rsidRDefault="00744EFC" w:rsidP="00744EF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D72989" w14:textId="438276B0" w:rsidR="00744EFC" w:rsidRPr="009C4AC7" w:rsidRDefault="00744EFC" w:rsidP="00744EFC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C4AC7">
        <w:rPr>
          <w:rFonts w:ascii="Times New Roman" w:hAnsi="Times New Roman"/>
          <w:sz w:val="28"/>
          <w:szCs w:val="28"/>
          <w:u w:val="single"/>
        </w:rPr>
        <w:t xml:space="preserve">   </w:t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  <w:proofErr w:type="spellStart"/>
      <w:r w:rsidR="009C4AC7" w:rsidRPr="009C4AC7">
        <w:rPr>
          <w:rFonts w:ascii="Times New Roman" w:hAnsi="Times New Roman"/>
          <w:sz w:val="28"/>
          <w:szCs w:val="28"/>
          <w:u w:val="single"/>
        </w:rPr>
        <w:t>Бреусов</w:t>
      </w:r>
      <w:proofErr w:type="spellEnd"/>
      <w:r w:rsidR="009C4AC7" w:rsidRPr="009C4AC7">
        <w:rPr>
          <w:rFonts w:ascii="Times New Roman" w:hAnsi="Times New Roman"/>
          <w:sz w:val="28"/>
          <w:szCs w:val="28"/>
          <w:u w:val="single"/>
        </w:rPr>
        <w:t xml:space="preserve"> Денис Романович</w:t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  <w:r w:rsidRPr="009C4AC7">
        <w:rPr>
          <w:rFonts w:ascii="Times New Roman" w:hAnsi="Times New Roman"/>
          <w:sz w:val="28"/>
          <w:szCs w:val="28"/>
          <w:u w:val="single"/>
        </w:rPr>
        <w:tab/>
      </w:r>
    </w:p>
    <w:p w14:paraId="72614D93" w14:textId="77777777" w:rsidR="00744EFC" w:rsidRPr="009C4AC7" w:rsidRDefault="00744EFC" w:rsidP="00744EF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C4AC7">
        <w:rPr>
          <w:rFonts w:ascii="Times New Roman" w:hAnsi="Times New Roman"/>
          <w:sz w:val="20"/>
          <w:szCs w:val="20"/>
        </w:rPr>
        <w:t xml:space="preserve"> </w:t>
      </w:r>
      <w:r w:rsidRPr="009C4AC7">
        <w:rPr>
          <w:rFonts w:ascii="Times New Roman" w:hAnsi="Times New Roman"/>
          <w:sz w:val="20"/>
          <w:szCs w:val="20"/>
        </w:rPr>
        <w:tab/>
        <w:t>(Фамилия, имя, отчество)</w:t>
      </w:r>
    </w:p>
    <w:p w14:paraId="19E9F452" w14:textId="77777777" w:rsidR="00744EFC" w:rsidRPr="009C4AC7" w:rsidRDefault="00744EFC" w:rsidP="00744EF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</w:p>
    <w:p w14:paraId="3F4EA144" w14:textId="77777777" w:rsidR="00744EFC" w:rsidRPr="009C4AC7" w:rsidRDefault="00744EFC" w:rsidP="00744EFC">
      <w:pPr>
        <w:spacing w:after="0" w:line="204" w:lineRule="auto"/>
        <w:rPr>
          <w:rFonts w:ascii="Times New Roman" w:hAnsi="Times New Roman"/>
          <w:sz w:val="16"/>
          <w:szCs w:val="24"/>
        </w:rPr>
      </w:pPr>
    </w:p>
    <w:p w14:paraId="468D7F60" w14:textId="7C991FDD" w:rsidR="00744EFC" w:rsidRDefault="00744EFC" w:rsidP="00744EFC">
      <w:pPr>
        <w:spacing w:after="0" w:line="204" w:lineRule="auto"/>
        <w:rPr>
          <w:rFonts w:ascii="Times New Roman" w:hAnsi="Times New Roman"/>
          <w:sz w:val="28"/>
          <w:szCs w:val="28"/>
        </w:rPr>
      </w:pPr>
      <w:r w:rsidRPr="009C4AC7">
        <w:rPr>
          <w:rFonts w:ascii="Times New Roman" w:hAnsi="Times New Roman"/>
          <w:sz w:val="28"/>
          <w:szCs w:val="24"/>
        </w:rPr>
        <w:t xml:space="preserve">Место </w:t>
      </w:r>
      <w:r w:rsidR="007E2FA6" w:rsidRPr="009C4AC7">
        <w:rPr>
          <w:rFonts w:ascii="Times New Roman" w:hAnsi="Times New Roman"/>
          <w:sz w:val="28"/>
          <w:szCs w:val="24"/>
        </w:rPr>
        <w:t>прохождения практики</w:t>
      </w:r>
      <w:r w:rsidRPr="009C4AC7">
        <w:rPr>
          <w:rFonts w:ascii="Times New Roman" w:hAnsi="Times New Roman"/>
          <w:sz w:val="28"/>
          <w:szCs w:val="24"/>
        </w:rPr>
        <w:t>:</w:t>
      </w:r>
      <w:r w:rsidRPr="009C4AC7">
        <w:rPr>
          <w:rFonts w:ascii="Times New Roman" w:hAnsi="Times New Roman"/>
          <w:szCs w:val="20"/>
          <w:u w:val="single"/>
        </w:rPr>
        <w:t xml:space="preserve">          </w:t>
      </w:r>
      <w:r w:rsidRPr="009C4AC7">
        <w:rPr>
          <w:rFonts w:ascii="Times New Roman" w:hAnsi="Times New Roman"/>
          <w:sz w:val="28"/>
          <w:szCs w:val="28"/>
          <w:u w:val="single"/>
        </w:rPr>
        <w:t>ИСПО,  Энгельса, 23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3D5C5F44" w14:textId="77777777" w:rsidR="00744EFC" w:rsidRDefault="00744EFC" w:rsidP="00744EFC">
      <w:pPr>
        <w:spacing w:after="0" w:line="204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1BBF81EE" w14:textId="77777777" w:rsidR="00744EFC" w:rsidRDefault="00744EFC" w:rsidP="00744EFC">
      <w:pPr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0"/>
          <w:szCs w:val="28"/>
        </w:rPr>
      </w:pPr>
    </w:p>
    <w:p w14:paraId="1CE85337" w14:textId="77777777" w:rsidR="00744EFC" w:rsidRDefault="00744EFC" w:rsidP="00744EF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</w:p>
    <w:p w14:paraId="7B59C82C" w14:textId="77777777" w:rsidR="00522165" w:rsidRDefault="00522165" w:rsidP="00522165">
      <w:pPr>
        <w:autoSpaceDE w:val="0"/>
        <w:autoSpaceDN w:val="0"/>
        <w:adjustRightInd w:val="0"/>
        <w:spacing w:after="24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E613BC4" w14:textId="5AE88207" w:rsidR="00522165" w:rsidRDefault="00522165" w:rsidP="00522165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</w:t>
      </w:r>
      <w:r w:rsidR="00492F1B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» апреля 202</w:t>
      </w:r>
      <w:r w:rsidR="00492F1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«1</w:t>
      </w:r>
      <w:r w:rsidR="00492F1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» мая 202</w:t>
      </w:r>
      <w:r w:rsidR="00492F1B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32826121" w14:textId="77777777" w:rsidR="00694F8E" w:rsidRDefault="00694F8E" w:rsidP="00694F8E">
      <w:pPr>
        <w:spacing w:after="0" w:line="204" w:lineRule="auto"/>
        <w:rPr>
          <w:rFonts w:ascii="Times New Roman" w:eastAsia="Times New Roman" w:hAnsi="Times New Roman" w:cs="Times New Roman"/>
          <w:bCs/>
          <w:iCs/>
          <w:sz w:val="18"/>
          <w:szCs w:val="28"/>
        </w:rPr>
      </w:pPr>
    </w:p>
    <w:p w14:paraId="4ED4F007" w14:textId="77777777" w:rsidR="00694F8E" w:rsidRDefault="00694F8E" w:rsidP="00694F8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  <w:r>
        <w:rPr>
          <w:rFonts w:ascii="Times New Roman" w:hAnsi="Times New Roman"/>
          <w:bCs/>
          <w:iCs/>
          <w:sz w:val="18"/>
          <w:szCs w:val="28"/>
        </w:rPr>
        <w:tab/>
      </w:r>
    </w:p>
    <w:p w14:paraId="5A09097E" w14:textId="77777777" w:rsidR="00694F8E" w:rsidRDefault="00694F8E" w:rsidP="00694F8E">
      <w:pPr>
        <w:tabs>
          <w:tab w:val="left" w:pos="3915"/>
        </w:tabs>
        <w:spacing w:after="0" w:line="204" w:lineRule="auto"/>
        <w:rPr>
          <w:rFonts w:ascii="Times New Roman" w:hAnsi="Times New Roman"/>
          <w:bCs/>
          <w:iCs/>
          <w:sz w:val="18"/>
          <w:szCs w:val="28"/>
        </w:rPr>
      </w:pPr>
    </w:p>
    <w:p w14:paraId="64260D71" w14:textId="77777777" w:rsidR="00CF7088" w:rsidRDefault="00CF7088" w:rsidP="00CF708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практики </w:t>
      </w:r>
    </w:p>
    <w:p w14:paraId="22DE95BF" w14:textId="378EECBA" w:rsidR="00CF7088" w:rsidRDefault="00CF7088" w:rsidP="00CF7088">
      <w:pPr>
        <w:spacing w:after="0" w:line="192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</w:t>
      </w:r>
      <w:r w:rsidR="00492F1B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="00F26BFE">
        <w:rPr>
          <w:rFonts w:ascii="Times New Roman" w:hAnsi="Times New Roman"/>
          <w:sz w:val="28"/>
          <w:szCs w:val="28"/>
          <w:u w:val="single"/>
        </w:rPr>
        <w:t>Молькова</w:t>
      </w:r>
      <w:proofErr w:type="spellEnd"/>
      <w:r w:rsidR="00F26BFE">
        <w:rPr>
          <w:rFonts w:ascii="Times New Roman" w:hAnsi="Times New Roman"/>
          <w:sz w:val="28"/>
          <w:szCs w:val="28"/>
          <w:u w:val="single"/>
        </w:rPr>
        <w:t xml:space="preserve"> Л.Ю.</w:t>
      </w:r>
      <w:r w:rsidR="007E2FA6">
        <w:rPr>
          <w:rFonts w:ascii="Times New Roman" w:hAnsi="Times New Roman"/>
          <w:sz w:val="28"/>
          <w:szCs w:val="28"/>
          <w:u w:val="single"/>
        </w:rPr>
        <w:t>__</w:t>
      </w:r>
      <w:r>
        <w:rPr>
          <w:rFonts w:ascii="Times New Roman" w:hAnsi="Times New Roman"/>
          <w:sz w:val="28"/>
          <w:szCs w:val="28"/>
          <w:u w:val="single"/>
        </w:rPr>
        <w:tab/>
        <w:t xml:space="preserve">  </w:t>
      </w:r>
    </w:p>
    <w:p w14:paraId="5023973A" w14:textId="77777777" w:rsidR="00CF7088" w:rsidRDefault="00CF7088" w:rsidP="00CF7088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14:paraId="006D79EB" w14:textId="77777777" w:rsidR="00CF7088" w:rsidRDefault="00CF7088" w:rsidP="00CF7088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</w:p>
    <w:p w14:paraId="02EAEACA" w14:textId="77777777" w:rsidR="00CF7088" w:rsidRDefault="00CF7088" w:rsidP="00CF7088">
      <w:pPr>
        <w:spacing w:after="0" w:line="192" w:lineRule="auto"/>
        <w:rPr>
          <w:rFonts w:ascii="Times New Roman" w:hAnsi="Times New Roman"/>
          <w:sz w:val="20"/>
          <w:szCs w:val="28"/>
          <w:u w:val="single"/>
        </w:rPr>
      </w:pPr>
    </w:p>
    <w:p w14:paraId="093E06A1" w14:textId="77777777" w:rsidR="00CF7088" w:rsidRDefault="00CF7088" w:rsidP="00CF708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Руководитель с места </w:t>
      </w:r>
    </w:p>
    <w:p w14:paraId="2B90F2CA" w14:textId="77777777" w:rsidR="00CF7088" w:rsidRDefault="00CF7088" w:rsidP="00CF7088">
      <w:pPr>
        <w:spacing w:after="0" w:line="192" w:lineRule="auto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прохождения практики</w:t>
      </w:r>
      <w:r>
        <w:rPr>
          <w:rFonts w:ascii="Times New Roman" w:hAnsi="Times New Roman"/>
          <w:sz w:val="28"/>
          <w:szCs w:val="28"/>
        </w:rPr>
        <w:tab/>
        <w:t xml:space="preserve">      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hAnsi="Times New Roman"/>
          <w:sz w:val="28"/>
          <w:szCs w:val="28"/>
        </w:rPr>
        <w:t xml:space="preserve">              </w:t>
      </w:r>
      <w:r>
        <w:rPr>
          <w:rFonts w:ascii="Times New Roman" w:hAnsi="Times New Roman"/>
          <w:sz w:val="28"/>
          <w:szCs w:val="28"/>
          <w:u w:val="single"/>
        </w:rPr>
        <w:t xml:space="preserve">  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72BF0598" w14:textId="77777777" w:rsidR="00CF7088" w:rsidRDefault="00CF7088" w:rsidP="00CF7088">
      <w:pPr>
        <w:widowControl w:val="0"/>
        <w:spacing w:after="0" w:line="192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(</w:t>
      </w:r>
      <w:r>
        <w:rPr>
          <w:rFonts w:ascii="Times New Roman" w:hAnsi="Times New Roman"/>
          <w:sz w:val="20"/>
          <w:szCs w:val="20"/>
        </w:rPr>
        <w:t>подпись)</w:t>
      </w:r>
      <w:r>
        <w:rPr>
          <w:rFonts w:ascii="Times New Roman" w:hAnsi="Times New Roman"/>
          <w:sz w:val="24"/>
          <w:szCs w:val="24"/>
        </w:rPr>
        <w:t xml:space="preserve">                             (</w:t>
      </w:r>
      <w:r>
        <w:rPr>
          <w:rFonts w:ascii="Times New Roman" w:hAnsi="Times New Roman"/>
          <w:sz w:val="20"/>
          <w:szCs w:val="20"/>
        </w:rPr>
        <w:t>расшифровка подписи)</w:t>
      </w:r>
    </w:p>
    <w:p w14:paraId="254693A1" w14:textId="77777777" w:rsidR="00CF7088" w:rsidRDefault="00CF7088" w:rsidP="00CF7088">
      <w:pPr>
        <w:widowControl w:val="0"/>
        <w:spacing w:after="0" w:line="240" w:lineRule="auto"/>
        <w:jc w:val="both"/>
        <w:rPr>
          <w:rFonts w:ascii="Times New Roman" w:hAnsi="Times New Roman"/>
          <w:sz w:val="20"/>
          <w:szCs w:val="24"/>
        </w:rPr>
      </w:pPr>
    </w:p>
    <w:p w14:paraId="1F9A4143" w14:textId="77777777" w:rsidR="00CF7088" w:rsidRDefault="00CF7088" w:rsidP="00CF7088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4"/>
        </w:rPr>
        <w:t>Итоговая оценка по практике</w:t>
      </w:r>
      <w:r>
        <w:rPr>
          <w:rFonts w:ascii="Times New Roman" w:hAnsi="Times New Roman"/>
          <w:sz w:val="32"/>
          <w:szCs w:val="28"/>
        </w:rPr>
        <w:t xml:space="preserve"> </w:t>
      </w:r>
      <w:r>
        <w:rPr>
          <w:rFonts w:ascii="Times New Roman" w:hAnsi="Times New Roman"/>
          <w:sz w:val="36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___________________________________</w:t>
      </w:r>
    </w:p>
    <w:p w14:paraId="7BC65C89" w14:textId="77777777" w:rsidR="00CF7088" w:rsidRDefault="00CF7088" w:rsidP="00CF7088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3D8F2A1" w14:textId="77777777" w:rsidR="00CF7088" w:rsidRDefault="00CF7088" w:rsidP="00CF7088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М.П.</w:t>
      </w:r>
    </w:p>
    <w:p w14:paraId="24C3AD02" w14:textId="77777777" w:rsidR="00694F8E" w:rsidRDefault="00694F8E" w:rsidP="00694F8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A919A3" w14:textId="77777777" w:rsidR="00A74DDC" w:rsidRDefault="00A74DDC" w:rsidP="00694F8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90135B" w14:textId="46DD1CDD" w:rsidR="00694F8E" w:rsidRPr="009814B2" w:rsidRDefault="00694F8E" w:rsidP="00694F8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43701D" w14:textId="17A5663B" w:rsidR="00694F8E" w:rsidRPr="009814B2" w:rsidRDefault="00A4343F" w:rsidP="00694F8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92F1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130E227" w14:textId="77777777" w:rsidR="00DB0AB6" w:rsidRDefault="00242771" w:rsidP="002426C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2D72E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p w14:paraId="3B60AEEF" w14:textId="77777777" w:rsidR="00363A97" w:rsidRPr="002426CF" w:rsidRDefault="00363A97" w:rsidP="002426C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5781"/>
        <w:gridCol w:w="2412"/>
      </w:tblGrid>
      <w:tr w:rsidR="00DB0AB6" w14:paraId="31E93F29" w14:textId="77777777" w:rsidTr="007E2FA6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EC95" w14:textId="77777777" w:rsidR="00DB0AB6" w:rsidRDefault="00DB0AB6" w:rsidP="00E076C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B6DF" w14:textId="77777777" w:rsidR="00DB0AB6" w:rsidRDefault="00DB0AB6" w:rsidP="00E076C1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38F7" w14:textId="77777777" w:rsidR="00DB0AB6" w:rsidRDefault="00DB0AB6" w:rsidP="00E076C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DB0AB6" w14:paraId="2FF27820" w14:textId="77777777" w:rsidTr="007E2FA6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E328" w14:textId="77777777" w:rsidR="00DB0AB6" w:rsidRDefault="00DB0AB6" w:rsidP="00E076C1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5883" w14:textId="77777777" w:rsidR="00DB0AB6" w:rsidRDefault="00DB0AB6" w:rsidP="00E076C1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7168" w14:textId="77777777" w:rsidR="00DB0AB6" w:rsidRDefault="00DB0AB6" w:rsidP="00E076C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7E2FA6" w:rsidRPr="00BA7607" w14:paraId="131D8B5F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3932" w14:textId="1B8DAA53" w:rsidR="007E2FA6" w:rsidRPr="0015377C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E2FA6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0</w:t>
            </w:r>
            <w:r w:rsidRPr="007E2FA6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59F746" w14:textId="78F63D31" w:rsidR="007E2FA6" w:rsidRPr="0015377C" w:rsidRDefault="007E2FA6" w:rsidP="008379D7">
            <w:pPr>
              <w:pStyle w:val="Default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Изучение инструкции по охране труда. Изучение инструкции по технике безопасности и пожаробезопасности, схем аварийных проходов и выходов, пожарного инвентаря. Изучение правил внутреннего распорядка.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70168B" w14:textId="1E1F6AF2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515DF38C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69D1" w14:textId="3E7434CE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1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F023" w14:textId="09355E42" w:rsidR="007E2FA6" w:rsidRPr="008379D7" w:rsidRDefault="007E2FA6" w:rsidP="008379D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правил и норм охраны труда, техники безопасности при работе с вычислительной техникой. Определение статуса, структуры и системы управления функциональных подразделений и служб предприятия. Изучение положения об их деятельности и правовой статус.</w:t>
            </w:r>
            <w:r w:rsidR="00E84756">
              <w:rPr>
                <w:sz w:val="20"/>
                <w:szCs w:val="20"/>
              </w:rPr>
              <w:t xml:space="preserve"> Ознакомление с перечнем и конфигурацией средств вычислительной техники, архитектурой сети.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5080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11D41C8D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32C7" w14:textId="17584641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89CBDF" w14:textId="4A669645" w:rsidR="007E2FA6" w:rsidRPr="00E84756" w:rsidRDefault="00E84756" w:rsidP="008379D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Ознакомление перечня и назначения программных средств, установленных на ПК предприятия. Изучение должностных инструкций инженерно-технических работников среднего звена в соответствии с подразделением предприятия.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5ED9BE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43D3BC7B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80E7D" w14:textId="0386C9AD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3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08CE6" w14:textId="35D67143" w:rsidR="007E2FA6" w:rsidRPr="008379D7" w:rsidRDefault="00E84756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типовых требований к составу и содержанию технического задания (ТЗ): раздел ТЗ и его содержание. Определение общей цели создания информационной системы и требований к проектируемой системе.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5C4D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6CC49A75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2919A" w14:textId="6FD2AD13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4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A98A1" w14:textId="1996850D" w:rsidR="00E84756" w:rsidRDefault="00E84756" w:rsidP="008379D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состава подсистем и функциональных задач.</w:t>
            </w:r>
          </w:p>
          <w:p w14:paraId="70C88F65" w14:textId="3D0F28BB" w:rsidR="007E2FA6" w:rsidRPr="008379D7" w:rsidRDefault="00E84756" w:rsidP="008379D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 обоснование требований к подсистемам информационного, математического, программного, технического и др. обеспечения.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31F659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1916E112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6A72" w14:textId="31FDB536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E7FA3" w14:textId="578B33AF" w:rsidR="007E2FA6" w:rsidRPr="00E84756" w:rsidRDefault="00E84756" w:rsidP="008379D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этапов создания системы и сроков их выполнения. Расчет предварительных затрат на создание системы и определение уровня экономической эффективности от ее внедрения.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38374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0DD7B3FE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5208B" w14:textId="2534CB02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7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E4665" w14:textId="74C23A89" w:rsidR="007E2FA6" w:rsidRPr="00E84756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 w:rsidRPr="008379D7">
              <w:rPr>
                <w:sz w:val="20"/>
                <w:szCs w:val="20"/>
              </w:rPr>
              <w:t>Определение этапов создания системы и сроков их выполнения. Расчет предварительных затрат на создание системы и определение уровня экономической эффективности от ее внедрения.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58A0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19E4FE46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BDCA" w14:textId="03173472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814E2B">
              <w:rPr>
                <w:rFonts w:ascii="Times New Roman" w:hAnsi="Times New Roman"/>
                <w:sz w:val="24"/>
                <w:szCs w:val="24"/>
              </w:rPr>
              <w:t>2</w:t>
            </w:r>
            <w:r w:rsidR="00492F1B">
              <w:rPr>
                <w:rFonts w:ascii="Times New Roman" w:hAnsi="Times New Roman"/>
                <w:sz w:val="24"/>
                <w:szCs w:val="24"/>
              </w:rPr>
              <w:t>8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1DAFCC" w14:textId="20A5DAC2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выбора СУБД и инструментальных программных средств: тип модели данных, которую поддерживает данная СУБД, её адекватность потребностям рассматриваемой предметной области.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EDEE8A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3EA4A47E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61C14" w14:textId="39DC890F" w:rsidR="007E2FA6" w:rsidRPr="007E2FA6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.04.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8FFF56" w14:textId="1561C412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Характеристики производительности системы. Запас функциональных возможностей для дальнейшего развития ИС.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43586F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149A3EED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8A9E" w14:textId="1FC81A66" w:rsidR="007E2FA6" w:rsidRPr="007E2FA6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171F1" w14:textId="46012762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Степень оснащенности системы инструментарием для персонала администрирования данными. Удобство и надежность СУБД в эксплуатации. Стоимость СУБД и дополнительного программного обеспечения.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CFA46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2AC55A41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ABFE" w14:textId="33552E4F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CEA8B" w14:textId="7AD9BF2C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требований к аппаратно</w:t>
            </w:r>
            <w:r>
              <w:rPr>
                <w:sz w:val="20"/>
                <w:szCs w:val="20"/>
              </w:rPr>
              <w:noBreakHyphen/>
              <w:t>программному обеспечению ПК.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EA3F9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3783A47D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C85C" w14:textId="1EA37E3B" w:rsidR="007E2FA6" w:rsidRP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492F1B">
              <w:rPr>
                <w:rFonts w:ascii="Times New Roman" w:hAnsi="Times New Roman"/>
                <w:sz w:val="24"/>
                <w:szCs w:val="24"/>
              </w:rPr>
              <w:t>4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F6F73" w14:textId="318369F8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механизмов защиты данных от несанкционированного доступа.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7CB3" w14:textId="77777777" w:rsidR="007E2FA6" w:rsidRPr="00BA7607" w:rsidRDefault="007E2FA6" w:rsidP="007E2FA6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164E0BFB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16EB" w14:textId="6C83428B" w:rsidR="00801629" w:rsidRPr="0015377C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492F1B"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1210C9" w14:textId="582CF40C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руководства пользователя: назначение и условие применения, порядок запуска приложения, экранные формы приложения, организация запросов к БД, описание отчетов.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1AB993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393D65A7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FFC8" w14:textId="509F152F" w:rsidR="00801629" w:rsidRPr="0015377C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492F1B">
              <w:rPr>
                <w:rFonts w:ascii="Times New Roman" w:hAnsi="Times New Roman"/>
                <w:sz w:val="24"/>
                <w:szCs w:val="24"/>
              </w:rPr>
              <w:t>6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5282" w14:textId="1D422D36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автономных или комплексных испытаний в зависимости от компонентов информационной системы. Проведение отладки отдельных модулей информационной системы.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F734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10BC8918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57C3" w14:textId="4F682DA8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07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05D504" w14:textId="3A28F39A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предварительных испытаний, опытной эксплуатации и приемочных испытаний. Составление акта о приемо-сдаточных испытаниях.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9D9FD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5829FB96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4FF3F" w14:textId="732E87F1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D811" w14:textId="790D2D06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показателей и коэффициентов для расчета единовременных затрат на проектирование системы и разработку программного обеспечения. Расчет затрат на проектирование системы.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E0F9E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3434B01A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4A25" w14:textId="45AB06A8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41FCA" w14:textId="3E7B0E20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Расчет затрат на разработку программного обеспечения. Расчет показателей эффективности внедрения информационной системы.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8AFC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2555A14A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C440" w14:textId="0AE35FDB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8A86BD" w14:textId="2344DFB7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 показателей экономической эффективности по методу дисконтирования.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00967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7D68C949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B04E" w14:textId="0648FB18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B8259" w14:textId="4B7D9101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в соответствии с требованиями ГОСТа.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33EC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1629" w:rsidRPr="00BA7607" w14:paraId="3133F198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3961" w14:textId="6F7CAF00" w:rsidR="00801629" w:rsidRPr="0015377C" w:rsidRDefault="00492F1B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 w:rsidR="007E2FA6">
              <w:rPr>
                <w:rFonts w:ascii="Times New Roman" w:hAnsi="Times New Roman"/>
                <w:sz w:val="24"/>
                <w:szCs w:val="24"/>
              </w:rPr>
              <w:t>5</w:t>
            </w:r>
            <w:r w:rsidR="007E2FA6"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018C1" w14:textId="0143EBFD" w:rsidR="00801629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в соответствии с требованиями ГОСТа.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67C6" w14:textId="77777777" w:rsidR="00801629" w:rsidRPr="00BA7607" w:rsidRDefault="00801629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2FA6" w:rsidRPr="00BA7607" w14:paraId="3834F21C" w14:textId="77777777" w:rsidTr="008379D7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CD06" w14:textId="0EA8FFBE" w:rsidR="007E2FA6" w:rsidRDefault="007E2FA6" w:rsidP="008379D7">
            <w:pPr>
              <w:widowControl w:val="0"/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492F1B">
              <w:rPr>
                <w:rFonts w:ascii="Times New Roman" w:hAnsi="Times New Roman"/>
                <w:sz w:val="24"/>
                <w:szCs w:val="24"/>
              </w:rPr>
              <w:t>6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814E2B">
              <w:rPr>
                <w:rFonts w:ascii="Times New Roman" w:hAnsi="Times New Roman"/>
                <w:sz w:val="24"/>
                <w:szCs w:val="24"/>
              </w:rPr>
              <w:t>.</w:t>
            </w:r>
            <w:r w:rsidR="00492F1B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C63CD" w14:textId="54AD0BC8" w:rsidR="007E2FA6" w:rsidRPr="008379D7" w:rsidRDefault="008379D7" w:rsidP="008379D7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в соответствии с требованиями ГОСТа.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9CCB" w14:textId="77777777" w:rsidR="007E2FA6" w:rsidRPr="00BA7607" w:rsidRDefault="007E2FA6" w:rsidP="00E076C1">
            <w:pPr>
              <w:widowControl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2E4BEA" w14:textId="77777777" w:rsidR="002D72ED" w:rsidRDefault="002D72ED" w:rsidP="002426C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191922" w14:textId="77777777" w:rsidR="00E84756" w:rsidRPr="002426CF" w:rsidRDefault="00E84756" w:rsidP="002426C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E84756" w:rsidRPr="002426CF" w:rsidSect="00E36FA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1CDF69" w14:textId="77777777" w:rsidR="000144A3" w:rsidRDefault="000144A3" w:rsidP="00600B5D">
      <w:pPr>
        <w:spacing w:after="0" w:line="240" w:lineRule="auto"/>
      </w:pPr>
      <w:r>
        <w:separator/>
      </w:r>
    </w:p>
  </w:endnote>
  <w:endnote w:type="continuationSeparator" w:id="0">
    <w:p w14:paraId="48DB17E1" w14:textId="77777777" w:rsidR="000144A3" w:rsidRDefault="000144A3" w:rsidP="0060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9CA13" w14:textId="77777777" w:rsidR="007565F6" w:rsidRDefault="007565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ACAB78" w14:textId="77777777" w:rsidR="000144A3" w:rsidRDefault="000144A3" w:rsidP="00600B5D">
      <w:pPr>
        <w:spacing w:after="0" w:line="240" w:lineRule="auto"/>
      </w:pPr>
      <w:r>
        <w:separator/>
      </w:r>
    </w:p>
  </w:footnote>
  <w:footnote w:type="continuationSeparator" w:id="0">
    <w:p w14:paraId="11A0228D" w14:textId="77777777" w:rsidR="000144A3" w:rsidRDefault="000144A3" w:rsidP="00600B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771"/>
    <w:rsid w:val="000144A3"/>
    <w:rsid w:val="00031103"/>
    <w:rsid w:val="000B0348"/>
    <w:rsid w:val="000B587B"/>
    <w:rsid w:val="001023D4"/>
    <w:rsid w:val="0015377C"/>
    <w:rsid w:val="00154361"/>
    <w:rsid w:val="001758B1"/>
    <w:rsid w:val="00192476"/>
    <w:rsid w:val="002426CF"/>
    <w:rsid w:val="00242771"/>
    <w:rsid w:val="002A392E"/>
    <w:rsid w:val="002A5724"/>
    <w:rsid w:val="002D72ED"/>
    <w:rsid w:val="002D7E5E"/>
    <w:rsid w:val="00307CD3"/>
    <w:rsid w:val="00316779"/>
    <w:rsid w:val="00331DD3"/>
    <w:rsid w:val="00363A97"/>
    <w:rsid w:val="003F3C16"/>
    <w:rsid w:val="004570F9"/>
    <w:rsid w:val="00492F1B"/>
    <w:rsid w:val="00522165"/>
    <w:rsid w:val="00595386"/>
    <w:rsid w:val="005B462C"/>
    <w:rsid w:val="005E2476"/>
    <w:rsid w:val="005E68F9"/>
    <w:rsid w:val="00600B5D"/>
    <w:rsid w:val="006063BA"/>
    <w:rsid w:val="00622124"/>
    <w:rsid w:val="006540FD"/>
    <w:rsid w:val="0065757A"/>
    <w:rsid w:val="00694F8E"/>
    <w:rsid w:val="006A155B"/>
    <w:rsid w:val="0071126F"/>
    <w:rsid w:val="00744EFC"/>
    <w:rsid w:val="00754FE4"/>
    <w:rsid w:val="007565F6"/>
    <w:rsid w:val="00774C6F"/>
    <w:rsid w:val="007E2FA6"/>
    <w:rsid w:val="00801629"/>
    <w:rsid w:val="00813C00"/>
    <w:rsid w:val="008379D7"/>
    <w:rsid w:val="008E2781"/>
    <w:rsid w:val="009C4AC7"/>
    <w:rsid w:val="009C5A87"/>
    <w:rsid w:val="00A107C7"/>
    <w:rsid w:val="00A4343F"/>
    <w:rsid w:val="00A74DDC"/>
    <w:rsid w:val="00AA5524"/>
    <w:rsid w:val="00AF730B"/>
    <w:rsid w:val="00B267A1"/>
    <w:rsid w:val="00B87915"/>
    <w:rsid w:val="00BA7607"/>
    <w:rsid w:val="00BB1CC8"/>
    <w:rsid w:val="00BD2F78"/>
    <w:rsid w:val="00BE5106"/>
    <w:rsid w:val="00BF0D5F"/>
    <w:rsid w:val="00C80093"/>
    <w:rsid w:val="00C8306A"/>
    <w:rsid w:val="00C83CE5"/>
    <w:rsid w:val="00CE1726"/>
    <w:rsid w:val="00CF7088"/>
    <w:rsid w:val="00D76005"/>
    <w:rsid w:val="00D8488A"/>
    <w:rsid w:val="00DB0AB6"/>
    <w:rsid w:val="00E36FAD"/>
    <w:rsid w:val="00E84756"/>
    <w:rsid w:val="00E84DFC"/>
    <w:rsid w:val="00EB3500"/>
    <w:rsid w:val="00F1257A"/>
    <w:rsid w:val="00F26BFE"/>
    <w:rsid w:val="00F86F3E"/>
    <w:rsid w:val="00FB1AC5"/>
    <w:rsid w:val="00F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3A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0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00B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00B5D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600B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0B5D"/>
    <w:rPr>
      <w:rFonts w:eastAsiaTheme="minorEastAsia"/>
      <w:lang w:eastAsia="ru-RU"/>
    </w:rPr>
  </w:style>
  <w:style w:type="paragraph" w:styleId="HTML">
    <w:name w:val="HTML Preformatted"/>
    <w:basedOn w:val="a"/>
    <w:link w:val="HTML0"/>
    <w:unhideWhenUsed/>
    <w:rsid w:val="002D7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2D72ED"/>
    <w:rPr>
      <w:rFonts w:ascii="Courier New" w:eastAsia="Times New Roman" w:hAnsi="Courier New" w:cs="Times New Roman"/>
      <w:color w:val="000000"/>
      <w:sz w:val="20"/>
      <w:szCs w:val="20"/>
      <w:lang w:eastAsia="ru-RU"/>
    </w:rPr>
  </w:style>
  <w:style w:type="paragraph" w:customStyle="1" w:styleId="Default">
    <w:name w:val="Default"/>
    <w:rsid w:val="007E2FA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table" w:styleId="a7">
    <w:name w:val="Table Grid"/>
    <w:basedOn w:val="a1"/>
    <w:uiPriority w:val="59"/>
    <w:rsid w:val="00E847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0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00B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00B5D"/>
    <w:rPr>
      <w:rFonts w:eastAsiaTheme="minorEastAsia"/>
      <w:lang w:eastAsia="ru-RU"/>
    </w:rPr>
  </w:style>
  <w:style w:type="paragraph" w:styleId="a5">
    <w:name w:val="footer"/>
    <w:basedOn w:val="a"/>
    <w:link w:val="a6"/>
    <w:uiPriority w:val="99"/>
    <w:unhideWhenUsed/>
    <w:rsid w:val="00600B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0B5D"/>
    <w:rPr>
      <w:rFonts w:eastAsiaTheme="minorEastAsia"/>
      <w:lang w:eastAsia="ru-RU"/>
    </w:rPr>
  </w:style>
  <w:style w:type="paragraph" w:styleId="HTML">
    <w:name w:val="HTML Preformatted"/>
    <w:basedOn w:val="a"/>
    <w:link w:val="HTML0"/>
    <w:unhideWhenUsed/>
    <w:rsid w:val="002D7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2D72ED"/>
    <w:rPr>
      <w:rFonts w:ascii="Courier New" w:eastAsia="Times New Roman" w:hAnsi="Courier New" w:cs="Times New Roman"/>
      <w:color w:val="000000"/>
      <w:sz w:val="20"/>
      <w:szCs w:val="20"/>
      <w:lang w:eastAsia="ru-RU"/>
    </w:rPr>
  </w:style>
  <w:style w:type="paragraph" w:customStyle="1" w:styleId="Default">
    <w:name w:val="Default"/>
    <w:rsid w:val="007E2FA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table" w:styleId="a7">
    <w:name w:val="Table Grid"/>
    <w:basedOn w:val="a1"/>
    <w:uiPriority w:val="59"/>
    <w:rsid w:val="00E847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F6BD1-9008-4706-8129-AAF634D08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Zero</cp:lastModifiedBy>
  <cp:revision>7</cp:revision>
  <dcterms:created xsi:type="dcterms:W3CDTF">2022-05-02T20:38:00Z</dcterms:created>
  <dcterms:modified xsi:type="dcterms:W3CDTF">2026-05-09T18:25:00Z</dcterms:modified>
</cp:coreProperties>
</file>