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43797" w14:textId="49240AE2" w:rsidR="00C1283A" w:rsidRPr="00EA136C" w:rsidRDefault="00C1283A" w:rsidP="00AF0919">
      <w:pPr>
        <w:pStyle w:val="1"/>
        <w:jc w:val="center"/>
        <w:rPr>
          <w:sz w:val="28"/>
          <w:szCs w:val="28"/>
          <w:lang w:val="en-US"/>
        </w:rPr>
      </w:pPr>
      <w:bookmarkStart w:id="0" w:name="_Toc370301173"/>
      <w:r w:rsidRPr="00AF0919">
        <w:rPr>
          <w:sz w:val="28"/>
          <w:szCs w:val="28"/>
        </w:rPr>
        <w:t xml:space="preserve">Лабораторная работа № </w:t>
      </w:r>
      <w:bookmarkEnd w:id="0"/>
      <w:r w:rsidR="00EA136C">
        <w:rPr>
          <w:sz w:val="28"/>
          <w:szCs w:val="28"/>
          <w:lang w:val="en-US"/>
        </w:rPr>
        <w:t>9</w:t>
      </w:r>
    </w:p>
    <w:p w14:paraId="53E57FE2" w14:textId="77777777" w:rsidR="00C1283A" w:rsidRPr="00622D5C" w:rsidRDefault="00622D5C" w:rsidP="00AF0919">
      <w:pPr>
        <w:jc w:val="center"/>
        <w:rPr>
          <w:sz w:val="26"/>
          <w:szCs w:val="26"/>
        </w:rPr>
      </w:pPr>
      <w:r w:rsidRPr="00622D5C">
        <w:rPr>
          <w:sz w:val="26"/>
          <w:szCs w:val="26"/>
        </w:rPr>
        <w:t>Создание многомодульных приложений. Передача информации между модулями с помощью свойств.</w:t>
      </w:r>
    </w:p>
    <w:p w14:paraId="2667EDC0" w14:textId="77777777" w:rsidR="00C1283A" w:rsidRPr="003A1378" w:rsidRDefault="00C1283A" w:rsidP="00C1283A">
      <w:pPr>
        <w:jc w:val="both"/>
        <w:rPr>
          <w:b/>
          <w:sz w:val="26"/>
          <w:szCs w:val="26"/>
        </w:rPr>
      </w:pPr>
    </w:p>
    <w:p w14:paraId="7C18A0C2" w14:textId="77777777" w:rsidR="00C1283A" w:rsidRPr="007E30B2" w:rsidRDefault="00C1283A" w:rsidP="00C1283A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реализации типовых элементов пользовательского интерфейса, научится работать с компонентом панель инструментов, разрабатывать многомодульные проекты и организовывать межмодульное взаимодействие.</w:t>
      </w:r>
    </w:p>
    <w:p w14:paraId="57DC33A7" w14:textId="77777777" w:rsidR="00C1283A" w:rsidRPr="003A1378" w:rsidRDefault="00C1283A" w:rsidP="00C1283A">
      <w:pPr>
        <w:jc w:val="both"/>
        <w:rPr>
          <w:b/>
          <w:sz w:val="26"/>
          <w:szCs w:val="26"/>
        </w:rPr>
      </w:pPr>
    </w:p>
    <w:p w14:paraId="35B66D34" w14:textId="77777777" w:rsidR="00C1283A" w:rsidRPr="001D3CB3" w:rsidRDefault="00C1283A" w:rsidP="00C1283A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4559AD8F" w14:textId="737C9982" w:rsidR="00C972B4" w:rsidRPr="004C56FF" w:rsidRDefault="00C1283A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DD58B6">
        <w:rPr>
          <w:sz w:val="26"/>
          <w:szCs w:val="26"/>
        </w:rPr>
        <w:t xml:space="preserve">Прочитайте </w:t>
      </w:r>
      <w:r>
        <w:rPr>
          <w:sz w:val="26"/>
          <w:szCs w:val="26"/>
        </w:rPr>
        <w:t xml:space="preserve">ещё раз </w:t>
      </w:r>
      <w:r w:rsidRPr="00DD58B6">
        <w:rPr>
          <w:sz w:val="26"/>
          <w:szCs w:val="26"/>
        </w:rPr>
        <w:t>свой вариант задания</w:t>
      </w:r>
      <w:r w:rsidR="00DC28DF">
        <w:rPr>
          <w:sz w:val="26"/>
          <w:szCs w:val="26"/>
        </w:rPr>
        <w:t xml:space="preserve"> (к </w:t>
      </w:r>
      <w:r w:rsidR="00340F00">
        <w:rPr>
          <w:sz w:val="26"/>
          <w:szCs w:val="26"/>
        </w:rPr>
        <w:t>лабораторной работе №</w:t>
      </w:r>
      <w:r w:rsidR="00EA136C" w:rsidRPr="00EA136C">
        <w:rPr>
          <w:sz w:val="26"/>
          <w:szCs w:val="26"/>
        </w:rPr>
        <w:t>7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 w:rsidRPr="00C1283A">
        <w:rPr>
          <w:sz w:val="26"/>
          <w:szCs w:val="26"/>
        </w:rPr>
        <w:t>Откр</w:t>
      </w:r>
      <w:r w:rsidR="00340F00">
        <w:rPr>
          <w:sz w:val="26"/>
          <w:szCs w:val="26"/>
        </w:rPr>
        <w:t>ойте проект 3, созданный в лабораторной работе №</w:t>
      </w:r>
      <w:r w:rsidR="00EA136C" w:rsidRPr="00EA136C">
        <w:rPr>
          <w:sz w:val="26"/>
          <w:szCs w:val="26"/>
        </w:rPr>
        <w:t>7</w:t>
      </w:r>
      <w:r w:rsidR="00AB168D">
        <w:rPr>
          <w:sz w:val="26"/>
          <w:szCs w:val="26"/>
        </w:rPr>
        <w:t xml:space="preserve"> (интерфейс с </w:t>
      </w:r>
      <w:r w:rsidR="00C972B4">
        <w:rPr>
          <w:sz w:val="26"/>
          <w:szCs w:val="26"/>
        </w:rPr>
        <w:t xml:space="preserve">главным </w:t>
      </w:r>
      <w:r w:rsidR="00AB168D">
        <w:rPr>
          <w:sz w:val="26"/>
          <w:szCs w:val="26"/>
        </w:rPr>
        <w:t>меню</w:t>
      </w:r>
      <w:r w:rsidR="00340F00">
        <w:rPr>
          <w:sz w:val="26"/>
          <w:szCs w:val="26"/>
        </w:rPr>
        <w:t xml:space="preserve"> и панелью инструментов</w:t>
      </w:r>
      <w:r w:rsidR="00AB168D">
        <w:rPr>
          <w:sz w:val="26"/>
          <w:szCs w:val="26"/>
        </w:rPr>
        <w:t>)</w:t>
      </w:r>
      <w:r w:rsidRPr="00C1283A">
        <w:rPr>
          <w:sz w:val="26"/>
          <w:szCs w:val="26"/>
        </w:rPr>
        <w:t>, проверьте правильность оформления интерфейса пользовател</w:t>
      </w:r>
      <w:r w:rsidR="00AB168D">
        <w:rPr>
          <w:sz w:val="26"/>
          <w:szCs w:val="26"/>
        </w:rPr>
        <w:t>я</w:t>
      </w:r>
      <w:r w:rsidR="00D86600">
        <w:rPr>
          <w:sz w:val="26"/>
          <w:szCs w:val="26"/>
        </w:rPr>
        <w:t>.</w:t>
      </w:r>
      <w:r w:rsidR="00AB168D">
        <w:rPr>
          <w:sz w:val="26"/>
          <w:szCs w:val="26"/>
        </w:rPr>
        <w:t xml:space="preserve"> </w:t>
      </w:r>
    </w:p>
    <w:p w14:paraId="7940034A" w14:textId="560DC11C" w:rsidR="00B2037E" w:rsidRDefault="004C56FF" w:rsidP="00CB58E5">
      <w:pPr>
        <w:ind w:left="851"/>
        <w:jc w:val="both"/>
        <w:rPr>
          <w:b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64A957B" wp14:editId="1CE7626F">
            <wp:simplePos x="0" y="0"/>
            <wp:positionH relativeFrom="column">
              <wp:posOffset>3428873</wp:posOffset>
            </wp:positionH>
            <wp:positionV relativeFrom="paragraph">
              <wp:posOffset>45085</wp:posOffset>
            </wp:positionV>
            <wp:extent cx="2705100" cy="2183124"/>
            <wp:effectExtent l="38100" t="38100" r="95250" b="10350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8312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869E54D" wp14:editId="11D52438">
            <wp:extent cx="2763622" cy="2184221"/>
            <wp:effectExtent l="38100" t="38100" r="93980" b="1022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0533" t="33720" r="39407" b="38097"/>
                    <a:stretch/>
                  </pic:blipFill>
                  <pic:spPr bwMode="auto">
                    <a:xfrm>
                      <a:off x="0" y="0"/>
                      <a:ext cx="2814218" cy="22242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CCBFE" w14:textId="3F68EBD0" w:rsidR="00B2037E" w:rsidRPr="00B2037E" w:rsidRDefault="00B2037E" w:rsidP="00B2037E">
      <w:pPr>
        <w:spacing w:after="240"/>
        <w:ind w:left="720"/>
        <w:jc w:val="center"/>
        <w:rPr>
          <w:bCs/>
          <w:sz w:val="26"/>
          <w:szCs w:val="26"/>
        </w:rPr>
      </w:pPr>
      <w:r w:rsidRPr="00B2037E">
        <w:rPr>
          <w:bCs/>
          <w:sz w:val="26"/>
          <w:szCs w:val="26"/>
        </w:rPr>
        <w:t xml:space="preserve">Рисунок 1 </w:t>
      </w:r>
      <w:r w:rsidR="001B6BE2">
        <w:rPr>
          <w:bCs/>
          <w:sz w:val="26"/>
          <w:szCs w:val="26"/>
        </w:rPr>
        <w:t xml:space="preserve">- </w:t>
      </w:r>
      <w:r w:rsidRPr="00B2037E">
        <w:rPr>
          <w:bCs/>
          <w:sz w:val="26"/>
          <w:szCs w:val="26"/>
        </w:rPr>
        <w:t>Окончательный вариант пользовательского интерфейса</w:t>
      </w:r>
    </w:p>
    <w:p w14:paraId="32882E12" w14:textId="01CC994F" w:rsidR="00C1283A" w:rsidRPr="00C1283A" w:rsidRDefault="00D86600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Разработайте методы</w:t>
      </w:r>
      <w:r w:rsidR="00C1283A" w:rsidRPr="00C1283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обработки событий </w:t>
      </w:r>
      <w:r w:rsidR="00C972B4">
        <w:rPr>
          <w:sz w:val="26"/>
          <w:szCs w:val="26"/>
        </w:rPr>
        <w:t>клика</w:t>
      </w:r>
      <w:r w:rsidR="00340F00">
        <w:rPr>
          <w:sz w:val="26"/>
          <w:szCs w:val="26"/>
        </w:rPr>
        <w:t xml:space="preserve"> на каждый</w:t>
      </w:r>
      <w:r w:rsidR="00C1283A" w:rsidRPr="00C1283A">
        <w:rPr>
          <w:sz w:val="26"/>
          <w:szCs w:val="26"/>
        </w:rPr>
        <w:t xml:space="preserve"> </w:t>
      </w:r>
      <w:r w:rsidR="00340F00">
        <w:rPr>
          <w:sz w:val="26"/>
          <w:szCs w:val="26"/>
        </w:rPr>
        <w:t>пункт меню</w:t>
      </w:r>
      <w:r w:rsidR="00C1283A" w:rsidRPr="00C1283A">
        <w:rPr>
          <w:sz w:val="26"/>
          <w:szCs w:val="26"/>
        </w:rPr>
        <w:t>.</w:t>
      </w:r>
    </w:p>
    <w:p w14:paraId="2D5C3BA3" w14:textId="77777777" w:rsidR="00C1283A" w:rsidRPr="004101E6" w:rsidRDefault="00C1283A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Откомпилируйте новый вариант проекта, исправьте синтаксические ошибки.</w:t>
      </w:r>
    </w:p>
    <w:p w14:paraId="4668A08D" w14:textId="77777777" w:rsidR="00C1283A" w:rsidRPr="00A167A2" w:rsidRDefault="00C1283A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Запустите проект на выполнение и убедитесь, что при нажатии на разные </w:t>
      </w:r>
      <w:r w:rsidR="00340F00">
        <w:rPr>
          <w:sz w:val="26"/>
          <w:szCs w:val="26"/>
        </w:rPr>
        <w:t>пункты меню</w:t>
      </w:r>
      <w:r>
        <w:rPr>
          <w:sz w:val="26"/>
          <w:szCs w:val="26"/>
        </w:rPr>
        <w:t xml:space="preserve"> выполняется соответствующий фрагмент кода.</w:t>
      </w:r>
    </w:p>
    <w:p w14:paraId="36E40DE0" w14:textId="73B4803B" w:rsidR="00C1283A" w:rsidRDefault="00C1283A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C71E24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обработки событий </w:t>
      </w:r>
      <w:r w:rsidR="00340F00">
        <w:rPr>
          <w:sz w:val="26"/>
          <w:szCs w:val="26"/>
        </w:rPr>
        <w:t>нажатия на кнопки панели инструментов</w:t>
      </w:r>
      <w:r>
        <w:rPr>
          <w:sz w:val="26"/>
          <w:szCs w:val="26"/>
        </w:rPr>
        <w:t xml:space="preserve">. Если некоторые </w:t>
      </w:r>
      <w:r w:rsidR="00340F00">
        <w:rPr>
          <w:sz w:val="26"/>
          <w:szCs w:val="26"/>
        </w:rPr>
        <w:t xml:space="preserve">кнопки на панели инструментов </w:t>
      </w:r>
      <w:r>
        <w:rPr>
          <w:sz w:val="26"/>
          <w:szCs w:val="26"/>
        </w:rPr>
        <w:t>реализуют те же функции, что и</w:t>
      </w:r>
      <w:r w:rsidR="00340F00" w:rsidRPr="00340F00">
        <w:rPr>
          <w:sz w:val="26"/>
          <w:szCs w:val="26"/>
        </w:rPr>
        <w:t xml:space="preserve"> </w:t>
      </w:r>
      <w:r w:rsidR="00340F00">
        <w:rPr>
          <w:sz w:val="26"/>
          <w:szCs w:val="26"/>
        </w:rPr>
        <w:t>пункты меню</w:t>
      </w:r>
      <w:r>
        <w:rPr>
          <w:sz w:val="26"/>
          <w:szCs w:val="26"/>
        </w:rPr>
        <w:t xml:space="preserve">, назначьте им те же события с помощью вкладки </w:t>
      </w:r>
      <w:r w:rsidR="00FD784C">
        <w:rPr>
          <w:sz w:val="26"/>
          <w:szCs w:val="26"/>
        </w:rPr>
        <w:t>События</w:t>
      </w:r>
      <w:r>
        <w:rPr>
          <w:sz w:val="26"/>
          <w:szCs w:val="26"/>
        </w:rPr>
        <w:t xml:space="preserve"> окна </w:t>
      </w:r>
      <w:r w:rsidR="00FD784C">
        <w:rPr>
          <w:sz w:val="26"/>
          <w:szCs w:val="26"/>
        </w:rPr>
        <w:t>свойств</w:t>
      </w:r>
      <w:r>
        <w:rPr>
          <w:sz w:val="26"/>
          <w:szCs w:val="26"/>
        </w:rPr>
        <w:t>, не копируя тот же код.</w:t>
      </w:r>
    </w:p>
    <w:p w14:paraId="65F51D3E" w14:textId="7B5661B8" w:rsidR="00C1283A" w:rsidRPr="00C972B4" w:rsidRDefault="005D0CB3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При выборе пункта меню «Настройки» должны открываться подпункты «Показать/Скрыть панель инструментов» и «Параметры формы». </w:t>
      </w:r>
      <w:r w:rsidR="00C1283A">
        <w:rPr>
          <w:sz w:val="26"/>
          <w:szCs w:val="26"/>
        </w:rPr>
        <w:t xml:space="preserve">Добавьте в проект вторую форму для реализации </w:t>
      </w:r>
      <w:r w:rsidR="00C71E24">
        <w:rPr>
          <w:sz w:val="26"/>
          <w:szCs w:val="26"/>
        </w:rPr>
        <w:t>методов</w:t>
      </w:r>
      <w:r w:rsidR="00C1283A">
        <w:rPr>
          <w:sz w:val="26"/>
          <w:szCs w:val="26"/>
        </w:rPr>
        <w:t xml:space="preserve"> настройки параметров главной формы. Вторая форма должна запускаться при выборе </w:t>
      </w:r>
      <w:r>
        <w:rPr>
          <w:sz w:val="26"/>
          <w:szCs w:val="26"/>
        </w:rPr>
        <w:t>под</w:t>
      </w:r>
      <w:r w:rsidR="00C1283A">
        <w:rPr>
          <w:sz w:val="26"/>
          <w:szCs w:val="26"/>
        </w:rPr>
        <w:t>пункта меню «</w:t>
      </w:r>
      <w:r>
        <w:rPr>
          <w:sz w:val="26"/>
          <w:szCs w:val="26"/>
        </w:rPr>
        <w:t>Параметры формы</w:t>
      </w:r>
      <w:r w:rsidR="00C1283A">
        <w:rPr>
          <w:sz w:val="26"/>
          <w:szCs w:val="26"/>
        </w:rPr>
        <w:t>» в модальном режиме, то есть до её закрытия пользователь не сможет работать на главной форме.</w:t>
      </w:r>
    </w:p>
    <w:p w14:paraId="177B4F52" w14:textId="16FDA26B" w:rsidR="00C972B4" w:rsidRPr="002A108B" w:rsidRDefault="00C972B4" w:rsidP="002A108B">
      <w:pPr>
        <w:spacing w:after="120"/>
        <w:ind w:left="360"/>
        <w:jc w:val="both"/>
        <w:rPr>
          <w:b/>
          <w:sz w:val="26"/>
          <w:szCs w:val="26"/>
        </w:rPr>
      </w:pPr>
      <w:r w:rsidRPr="002A108B">
        <w:rPr>
          <w:sz w:val="26"/>
          <w:szCs w:val="26"/>
        </w:rPr>
        <w:t>При закрытии второй формы должны устанавливаться настройки</w:t>
      </w:r>
      <w:r w:rsidR="003F0B70" w:rsidRPr="003F0B70">
        <w:rPr>
          <w:sz w:val="26"/>
          <w:szCs w:val="26"/>
        </w:rPr>
        <w:t xml:space="preserve"> </w:t>
      </w:r>
      <w:r w:rsidR="003F0B70">
        <w:rPr>
          <w:sz w:val="26"/>
          <w:szCs w:val="26"/>
        </w:rPr>
        <w:t>основной формы</w:t>
      </w:r>
      <w:r w:rsidRPr="002A108B">
        <w:rPr>
          <w:sz w:val="26"/>
          <w:szCs w:val="26"/>
        </w:rPr>
        <w:t xml:space="preserve">: цвет главной формы, </w:t>
      </w:r>
      <w:r w:rsidR="003F0B70">
        <w:rPr>
          <w:sz w:val="26"/>
          <w:szCs w:val="26"/>
        </w:rPr>
        <w:t xml:space="preserve">её </w:t>
      </w:r>
      <w:r w:rsidRPr="002A108B">
        <w:rPr>
          <w:sz w:val="26"/>
          <w:szCs w:val="26"/>
        </w:rPr>
        <w:t xml:space="preserve">размеры, </w:t>
      </w:r>
      <w:r w:rsidR="002A108B">
        <w:rPr>
          <w:sz w:val="26"/>
          <w:szCs w:val="26"/>
        </w:rPr>
        <w:t>локаци</w:t>
      </w:r>
      <w:r w:rsidR="003F0B70">
        <w:rPr>
          <w:sz w:val="26"/>
          <w:szCs w:val="26"/>
        </w:rPr>
        <w:t>я</w:t>
      </w:r>
      <w:r w:rsidRPr="002A108B">
        <w:rPr>
          <w:sz w:val="26"/>
          <w:szCs w:val="26"/>
        </w:rPr>
        <w:t xml:space="preserve"> главной формы на экране (по центру экрана, сверху по центру экрана, снизу по центру экрана, в развернутом виде на весь экран). </w:t>
      </w:r>
    </w:p>
    <w:p w14:paraId="076FCFAF" w14:textId="2FE1A5AD" w:rsidR="00713477" w:rsidRDefault="009E7832" w:rsidP="00713477">
      <w:pPr>
        <w:spacing w:after="120"/>
        <w:ind w:left="720"/>
        <w:jc w:val="center"/>
        <w:rPr>
          <w:b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8A66693" wp14:editId="19ED23B5">
                <wp:simplePos x="0" y="0"/>
                <wp:positionH relativeFrom="column">
                  <wp:posOffset>1584198</wp:posOffset>
                </wp:positionH>
                <wp:positionV relativeFrom="paragraph">
                  <wp:posOffset>1299540</wp:posOffset>
                </wp:positionV>
                <wp:extent cx="874700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791DD" id="Прямая соединительная линия 1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75pt,102.35pt" to="193.6pt,10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36D38A" wp14:editId="5587AA36">
                <wp:simplePos x="0" y="0"/>
                <wp:positionH relativeFrom="column">
                  <wp:posOffset>694690</wp:posOffset>
                </wp:positionH>
                <wp:positionV relativeFrom="paragraph">
                  <wp:posOffset>223825</wp:posOffset>
                </wp:positionV>
                <wp:extent cx="1282700" cy="31369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2BD6FE" w14:textId="77777777" w:rsidR="00C46516" w:rsidRPr="00BD22FC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label</w:t>
                            </w: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6D38A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left:0;text-align:left;margin-left:54.7pt;margin-top:17.6pt;width:101pt;height:24.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" fillcolor="white [3201]" stroked="f" strokeweight=".5pt">
                <v:textbox>
                  <w:txbxContent>
                    <w:p w14:paraId="322BD6FE" w14:textId="77777777" w:rsidR="00C46516" w:rsidRPr="00BD22FC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label</w:t>
                      </w: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FE8CE22" wp14:editId="628E4173">
                <wp:simplePos x="0" y="0"/>
                <wp:positionH relativeFrom="column">
                  <wp:posOffset>1364615</wp:posOffset>
                </wp:positionH>
                <wp:positionV relativeFrom="paragraph">
                  <wp:posOffset>370510</wp:posOffset>
                </wp:positionV>
                <wp:extent cx="863194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1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F05B2" id="Прямая соединительная линия 1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45pt,29.15pt" to="175.4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" strokecolor="black [3040]"/>
            </w:pict>
          </mc:Fallback>
        </mc:AlternateContent>
      </w:r>
      <w:r w:rsidR="00C46516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7D7F66" wp14:editId="2041BA9C">
                <wp:simplePos x="0" y="0"/>
                <wp:positionH relativeFrom="column">
                  <wp:posOffset>679340</wp:posOffset>
                </wp:positionH>
                <wp:positionV relativeFrom="paragraph">
                  <wp:posOffset>2118636</wp:posOffset>
                </wp:positionV>
                <wp:extent cx="1282700" cy="36576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98AB7" w14:textId="77777777" w:rsidR="00BD22FC" w:rsidRPr="00BD22FC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 w:rsid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D7F66" id="Надпись 9" o:spid="_x0000_s1027" type="#_x0000_t202" style="position:absolute;left:0;text-align:left;margin-left:53.5pt;margin-top:166.8pt;width:101pt;height:28.8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" fillcolor="white [3201]" stroked="f" strokeweight=".5pt">
                <v:textbox>
                  <w:txbxContent>
                    <w:p w14:paraId="25698AB7" w14:textId="77777777" w:rsidR="00BD22FC" w:rsidRPr="00BD22FC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</w:t>
                      </w:r>
                      <w:r w:rsid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46516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04D6950" wp14:editId="531D6639">
                <wp:simplePos x="0" y="0"/>
                <wp:positionH relativeFrom="column">
                  <wp:posOffset>5018405</wp:posOffset>
                </wp:positionH>
                <wp:positionV relativeFrom="paragraph">
                  <wp:posOffset>1400506</wp:posOffset>
                </wp:positionV>
                <wp:extent cx="1282700" cy="31369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90695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text</w:t>
                            </w: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D6950" id="Надпись 6" o:spid="_x0000_s1028" type="#_x0000_t202" style="position:absolute;left:0;text-align:left;margin-left:395.15pt;margin-top:110.3pt;width:101pt;height:24.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" fillcolor="white [3201]" stroked="f" strokeweight=".5pt">
                <v:textbox>
                  <w:txbxContent>
                    <w:p w14:paraId="72290695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text</w:t>
                      </w: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Box1</w:t>
                      </w:r>
                    </w:p>
                  </w:txbxContent>
                </v:textbox>
              </v:shape>
            </w:pict>
          </mc:Fallback>
        </mc:AlternateContent>
      </w:r>
      <w:r w:rsidR="00C4651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DB17DE" wp14:editId="792F62B5">
                <wp:simplePos x="0" y="0"/>
                <wp:positionH relativeFrom="column">
                  <wp:posOffset>5018405</wp:posOffset>
                </wp:positionH>
                <wp:positionV relativeFrom="paragraph">
                  <wp:posOffset>1749756</wp:posOffset>
                </wp:positionV>
                <wp:extent cx="1282700" cy="31369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24A0D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B17DE" id="Надпись 7" o:spid="_x0000_s1029" type="#_x0000_t202" style="position:absolute;left:0;text-align:left;margin-left:395.15pt;margin-top:137.8pt;width:101pt;height:24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" fillcolor="white [3201]" stroked="f" strokeweight=".5pt">
                <v:textbox>
                  <w:txbxContent>
                    <w:p w14:paraId="18224A0D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C46516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9EAA966" wp14:editId="2A717A69">
                <wp:simplePos x="0" y="0"/>
                <wp:positionH relativeFrom="column">
                  <wp:posOffset>3788301</wp:posOffset>
                </wp:positionH>
                <wp:positionV relativeFrom="paragraph">
                  <wp:posOffset>1689266</wp:posOffset>
                </wp:positionV>
                <wp:extent cx="1184744" cy="151074"/>
                <wp:effectExtent l="0" t="0" r="34925" b="2095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1510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08B25" id="Прямая соединительная линия 1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3pt,133pt" to="391.6pt,1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" strokecolor="black [3040]"/>
            </w:pict>
          </mc:Fallback>
        </mc:AlternateContent>
      </w:r>
      <w:r w:rsidR="00C4651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71C524" wp14:editId="1368EB63">
                <wp:simplePos x="0" y="0"/>
                <wp:positionH relativeFrom="column">
                  <wp:posOffset>3851910</wp:posOffset>
                </wp:positionH>
                <wp:positionV relativeFrom="paragraph">
                  <wp:posOffset>1331456</wp:posOffset>
                </wp:positionV>
                <wp:extent cx="1176793" cy="151075"/>
                <wp:effectExtent l="0" t="0" r="23495" b="2095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6793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68F9E" id="Прямая соединительная линия 1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3pt,104.85pt" to="395.95pt,1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" strokecolor="black [3040]"/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301E4DA" wp14:editId="1AB541CF">
                <wp:simplePos x="0" y="0"/>
                <wp:positionH relativeFrom="column">
                  <wp:posOffset>1556857</wp:posOffset>
                </wp:positionH>
                <wp:positionV relativeFrom="paragraph">
                  <wp:posOffset>1643644</wp:posOffset>
                </wp:positionV>
                <wp:extent cx="900184" cy="0"/>
                <wp:effectExtent l="0" t="0" r="33655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1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01ADC" id="Прямая соединительная линия 16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6pt,129.4pt" to="193.5pt,1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" strokecolor="black [3040]"/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6AA6809" wp14:editId="4265DFD6">
                <wp:simplePos x="0" y="0"/>
                <wp:positionH relativeFrom="column">
                  <wp:posOffset>1466323</wp:posOffset>
                </wp:positionH>
                <wp:positionV relativeFrom="paragraph">
                  <wp:posOffset>2281913</wp:posOffset>
                </wp:positionV>
                <wp:extent cx="918292" cy="0"/>
                <wp:effectExtent l="0" t="0" r="34290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82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98123" id="Прямая соединительная линия 15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45pt,179.7pt" to="187.75pt,1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" strokecolor="black [3040]"/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948E1EB" wp14:editId="5C0FD1A8">
                <wp:simplePos x="0" y="0"/>
                <wp:positionH relativeFrom="column">
                  <wp:posOffset>5018794</wp:posOffset>
                </wp:positionH>
                <wp:positionV relativeFrom="paragraph">
                  <wp:posOffset>2180704</wp:posOffset>
                </wp:positionV>
                <wp:extent cx="791570" cy="313690"/>
                <wp:effectExtent l="0" t="0" r="889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57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20ABF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48E1EB" id="Надпись 8" o:spid="_x0000_s1030" type="#_x0000_t202" style="position:absolute;left:0;text-align:left;margin-left:395.2pt;margin-top:171.7pt;width:62.35pt;height:24.7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" fillcolor="white [3201]" stroked="f" strokeweight=".5pt">
                <v:textbox>
                  <w:txbxContent>
                    <w:p w14:paraId="14820ABF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5EAF957" wp14:editId="026C5A3F">
                <wp:simplePos x="0" y="0"/>
                <wp:positionH relativeFrom="column">
                  <wp:posOffset>4268167</wp:posOffset>
                </wp:positionH>
                <wp:positionV relativeFrom="paragraph">
                  <wp:posOffset>2309627</wp:posOffset>
                </wp:positionV>
                <wp:extent cx="777922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9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EDFCE" id="Прямая соединительная линия 14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1pt,181.85pt" to="397.35pt,1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" strokecolor="black [3040]"/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CEDBFC" wp14:editId="47DA15C2">
                <wp:simplePos x="0" y="0"/>
                <wp:positionH relativeFrom="column">
                  <wp:posOffset>4356877</wp:posOffset>
                </wp:positionH>
                <wp:positionV relativeFrom="paragraph">
                  <wp:posOffset>1109354</wp:posOffset>
                </wp:positionV>
                <wp:extent cx="716365" cy="184037"/>
                <wp:effectExtent l="0" t="0" r="26670" b="2603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365" cy="1840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AC650" id="Прямая соединительная линия 1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05pt,87.35pt" to="399.45pt,1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" strokecolor="black [3040]"/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481A1B3" wp14:editId="4C250AEC">
                <wp:simplePos x="0" y="0"/>
                <wp:positionH relativeFrom="column">
                  <wp:posOffset>5018405</wp:posOffset>
                </wp:positionH>
                <wp:positionV relativeFrom="paragraph">
                  <wp:posOffset>167621</wp:posOffset>
                </wp:positionV>
                <wp:extent cx="1282889" cy="313898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889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3438CD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1A1B3" id="Надпись 2" o:spid="_x0000_s1031" type="#_x0000_t202" style="position:absolute;left:0;text-align:left;margin-left:395.15pt;margin-top:13.2pt;width:101pt;height:24.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" fillcolor="white [3201]" stroked="f" strokeweight=".5pt">
                <v:textbox>
                  <w:txbxContent>
                    <w:p w14:paraId="2F3438CD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comboBox1</w:t>
                      </w:r>
                    </w:p>
                  </w:txbxContent>
                </v:textbox>
              </v:shape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20D0BB" wp14:editId="39F47D56">
                <wp:simplePos x="0" y="0"/>
                <wp:positionH relativeFrom="column">
                  <wp:posOffset>4131688</wp:posOffset>
                </wp:positionH>
                <wp:positionV relativeFrom="paragraph">
                  <wp:posOffset>358728</wp:posOffset>
                </wp:positionV>
                <wp:extent cx="962167" cy="286129"/>
                <wp:effectExtent l="0" t="0" r="2857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167" cy="2861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CAB3C" id="Прямая соединительная линия 10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35pt,28.25pt" to="401.1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" strokecolor="black [3040]"/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3791931" wp14:editId="07C85B8C">
                <wp:simplePos x="0" y="0"/>
                <wp:positionH relativeFrom="column">
                  <wp:posOffset>5018405</wp:posOffset>
                </wp:positionH>
                <wp:positionV relativeFrom="paragraph">
                  <wp:posOffset>978497</wp:posOffset>
                </wp:positionV>
                <wp:extent cx="1282889" cy="313898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889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9767F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group</w:t>
                            </w: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91931" id="Надпись 3" o:spid="_x0000_s1032" type="#_x0000_t202" style="position:absolute;left:0;text-align:left;margin-left:395.15pt;margin-top:77.05pt;width:101pt;height:24.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" fillcolor="white [3201]" stroked="f" strokeweight=".5pt">
                <v:textbox>
                  <w:txbxContent>
                    <w:p w14:paraId="53A9767F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group</w:t>
                      </w: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Box1</w:t>
                      </w:r>
                    </w:p>
                  </w:txbxContent>
                </v:textbox>
              </v:shape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C6CCF52" wp14:editId="655A3EE0">
                <wp:simplePos x="0" y="0"/>
                <wp:positionH relativeFrom="column">
                  <wp:posOffset>664371</wp:posOffset>
                </wp:positionH>
                <wp:positionV relativeFrom="paragraph">
                  <wp:posOffset>1489596</wp:posOffset>
                </wp:positionV>
                <wp:extent cx="1282889" cy="313898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889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63DF6C" w14:textId="77777777" w:rsidR="00BD22FC" w:rsidRPr="00BD22FC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 w:rsid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CCF52" id="Надпись 5" o:spid="_x0000_s1033" type="#_x0000_t202" style="position:absolute;left:0;text-align:left;margin-left:52.3pt;margin-top:117.3pt;width:101pt;height:24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" fillcolor="white [3201]" stroked="f" strokeweight=".5pt">
                <v:textbox>
                  <w:txbxContent>
                    <w:p w14:paraId="0963DF6C" w14:textId="77777777" w:rsidR="00BD22FC" w:rsidRPr="00BD22FC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</w:t>
                      </w:r>
                      <w:r w:rsid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D22FC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22AF928" wp14:editId="55A54EF1">
                <wp:simplePos x="0" y="0"/>
                <wp:positionH relativeFrom="column">
                  <wp:posOffset>671224</wp:posOffset>
                </wp:positionH>
                <wp:positionV relativeFrom="paragraph">
                  <wp:posOffset>1121798</wp:posOffset>
                </wp:positionV>
                <wp:extent cx="1282889" cy="313898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889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8F99A9" w14:textId="77777777" w:rsidR="00BD22FC" w:rsidRPr="00C46516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 w:rsid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AF928" id="Надпись 4" o:spid="_x0000_s1034" type="#_x0000_t202" style="position:absolute;left:0;text-align:left;margin-left:52.85pt;margin-top:88.35pt;width:101pt;height:24.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" fillcolor="white [3201]" stroked="f" strokeweight=".5pt">
                <v:textbox>
                  <w:txbxContent>
                    <w:p w14:paraId="3B8F99A9" w14:textId="77777777" w:rsidR="00BD22FC" w:rsidRPr="00C46516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</w:t>
                      </w:r>
                      <w:r w:rsid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13477">
        <w:rPr>
          <w:noProof/>
        </w:rPr>
        <w:drawing>
          <wp:inline distT="0" distB="0" distL="0" distR="0" wp14:anchorId="41D26478" wp14:editId="4A5D1CFD">
            <wp:extent cx="2668137" cy="279724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706" cy="28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5D2" w14:textId="18050617" w:rsidR="00713477" w:rsidRPr="00DF03D4" w:rsidRDefault="00713477" w:rsidP="00B2037E">
      <w:pPr>
        <w:spacing w:after="120"/>
        <w:ind w:left="720"/>
        <w:jc w:val="center"/>
        <w:rPr>
          <w:iCs/>
          <w:sz w:val="26"/>
          <w:szCs w:val="26"/>
        </w:rPr>
      </w:pPr>
      <w:r w:rsidRPr="00292820">
        <w:rPr>
          <w:iCs/>
          <w:sz w:val="26"/>
          <w:szCs w:val="26"/>
        </w:rPr>
        <w:t xml:space="preserve">Рисунок </w:t>
      </w:r>
      <w:r w:rsidR="00B2037E">
        <w:rPr>
          <w:iCs/>
          <w:sz w:val="26"/>
          <w:szCs w:val="26"/>
        </w:rPr>
        <w:t>2</w:t>
      </w:r>
      <w:r w:rsidRPr="00292820">
        <w:rPr>
          <w:iCs/>
          <w:sz w:val="26"/>
          <w:szCs w:val="26"/>
        </w:rPr>
        <w:t xml:space="preserve"> </w:t>
      </w:r>
      <w:r w:rsidR="001B6BE2">
        <w:rPr>
          <w:iCs/>
          <w:sz w:val="26"/>
          <w:szCs w:val="26"/>
        </w:rPr>
        <w:t xml:space="preserve">- </w:t>
      </w:r>
      <w:r w:rsidRPr="00292820">
        <w:rPr>
          <w:iCs/>
          <w:sz w:val="26"/>
          <w:szCs w:val="26"/>
        </w:rPr>
        <w:t xml:space="preserve">Примерный вид </w:t>
      </w:r>
      <w:r w:rsidR="005D0CB3">
        <w:rPr>
          <w:iCs/>
          <w:sz w:val="26"/>
          <w:szCs w:val="26"/>
        </w:rPr>
        <w:t>диалогового окна</w:t>
      </w:r>
      <w:r w:rsidR="00B2037E">
        <w:rPr>
          <w:iCs/>
          <w:sz w:val="26"/>
          <w:szCs w:val="26"/>
        </w:rPr>
        <w:t xml:space="preserve"> настроек</w:t>
      </w:r>
    </w:p>
    <w:p w14:paraId="76EED6F3" w14:textId="77777777" w:rsidR="00C972B4" w:rsidRDefault="008723B6" w:rsidP="008A3300">
      <w:pPr>
        <w:spacing w:before="120"/>
        <w:ind w:left="357"/>
        <w:jc w:val="both"/>
        <w:rPr>
          <w:sz w:val="26"/>
          <w:szCs w:val="26"/>
        </w:rPr>
      </w:pPr>
      <w:r w:rsidRPr="00A20737">
        <w:rPr>
          <w:sz w:val="26"/>
          <w:szCs w:val="26"/>
        </w:rPr>
        <w:t>Для того</w:t>
      </w:r>
      <w:r w:rsidR="000A5272" w:rsidRPr="00A20737">
        <w:rPr>
          <w:sz w:val="26"/>
          <w:szCs w:val="26"/>
        </w:rPr>
        <w:t xml:space="preserve"> чтобы вторая форма могла возвратить значения настроек, необходимо</w:t>
      </w:r>
      <w:r w:rsidR="00D86600" w:rsidRPr="00A20737">
        <w:rPr>
          <w:sz w:val="26"/>
          <w:szCs w:val="26"/>
        </w:rPr>
        <w:t xml:space="preserve"> во второй форме</w:t>
      </w:r>
      <w:r w:rsidR="000A5272" w:rsidRPr="00A20737">
        <w:rPr>
          <w:sz w:val="26"/>
          <w:szCs w:val="26"/>
        </w:rPr>
        <w:t xml:space="preserve"> </w:t>
      </w:r>
      <w:r w:rsidRPr="00A20737">
        <w:rPr>
          <w:sz w:val="26"/>
          <w:szCs w:val="26"/>
        </w:rPr>
        <w:t>выполнить</w:t>
      </w:r>
      <w:r w:rsidR="000A5272" w:rsidRPr="00A20737">
        <w:rPr>
          <w:sz w:val="26"/>
          <w:szCs w:val="26"/>
        </w:rPr>
        <w:t xml:space="preserve"> </w:t>
      </w:r>
      <w:r w:rsidRPr="00A20737">
        <w:rPr>
          <w:sz w:val="26"/>
          <w:szCs w:val="26"/>
        </w:rPr>
        <w:t>описание</w:t>
      </w:r>
      <w:r w:rsidR="000A5272" w:rsidRPr="00A20737">
        <w:rPr>
          <w:sz w:val="26"/>
          <w:szCs w:val="26"/>
        </w:rPr>
        <w:t xml:space="preserve"> </w:t>
      </w:r>
      <w:r w:rsidR="00D86600" w:rsidRPr="00A20737">
        <w:rPr>
          <w:sz w:val="26"/>
          <w:szCs w:val="26"/>
        </w:rPr>
        <w:t xml:space="preserve">передаваемых </w:t>
      </w:r>
      <w:r w:rsidR="000A5272" w:rsidRPr="00A20737">
        <w:rPr>
          <w:sz w:val="26"/>
          <w:szCs w:val="26"/>
        </w:rPr>
        <w:t>свойств</w:t>
      </w:r>
      <w:r w:rsidR="00A20737">
        <w:rPr>
          <w:sz w:val="26"/>
          <w:szCs w:val="26"/>
        </w:rPr>
        <w:t xml:space="preserve"> с публичным доступом</w:t>
      </w:r>
      <w:r w:rsidR="00C972B4">
        <w:rPr>
          <w:sz w:val="26"/>
          <w:szCs w:val="26"/>
        </w:rPr>
        <w:t>.</w:t>
      </w:r>
      <w:r w:rsidR="000A5272" w:rsidRPr="00A20737">
        <w:rPr>
          <w:sz w:val="26"/>
          <w:szCs w:val="26"/>
        </w:rPr>
        <w:t xml:space="preserve"> </w:t>
      </w:r>
    </w:p>
    <w:p w14:paraId="3C397341" w14:textId="7857A4EF" w:rsidR="00E025F0" w:rsidRPr="00C972B4" w:rsidRDefault="00C972B4" w:rsidP="00C972B4">
      <w:pPr>
        <w:spacing w:before="240" w:after="120"/>
        <w:ind w:left="357"/>
        <w:jc w:val="both"/>
        <w:rPr>
          <w:b/>
          <w:i/>
          <w:iCs/>
          <w:sz w:val="28"/>
          <w:szCs w:val="28"/>
        </w:rPr>
      </w:pPr>
      <w:r w:rsidRPr="00C972B4">
        <w:rPr>
          <w:i/>
          <w:iCs/>
          <w:sz w:val="28"/>
          <w:szCs w:val="28"/>
        </w:rPr>
        <w:t xml:space="preserve">Пример </w:t>
      </w:r>
      <w:r w:rsidR="00292820">
        <w:rPr>
          <w:i/>
          <w:iCs/>
          <w:sz w:val="28"/>
          <w:szCs w:val="28"/>
        </w:rPr>
        <w:t>описания свойств для передачи информации</w:t>
      </w:r>
      <w:r w:rsidRPr="00C972B4">
        <w:rPr>
          <w:i/>
          <w:iCs/>
          <w:sz w:val="28"/>
          <w:szCs w:val="28"/>
        </w:rPr>
        <w:t>:</w:t>
      </w:r>
    </w:p>
    <w:p w14:paraId="03074D13" w14:textId="2CD73848" w:rsidR="000A5272" w:rsidRPr="002A108B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sz w:val="22"/>
          <w:szCs w:val="22"/>
          <w:lang w:val="en-US"/>
        </w:rPr>
      </w:pPr>
      <w:r w:rsidRPr="003F0B70">
        <w:rPr>
          <w:rFonts w:ascii="Consolas" w:eastAsia="Calibri" w:hAnsi="Consolas" w:cs="Consolas"/>
          <w:color w:val="0000FF"/>
          <w:sz w:val="22"/>
          <w:szCs w:val="22"/>
        </w:rPr>
        <w:t xml:space="preserve">   </w:t>
      </w:r>
      <w:r w:rsidR="000A5272" w:rsidRPr="00DC28DF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0000FF"/>
          <w:sz w:val="22"/>
          <w:szCs w:val="22"/>
          <w:lang w:val="en-US"/>
        </w:rPr>
        <w:t>partial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0000FF"/>
          <w:sz w:val="22"/>
          <w:szCs w:val="22"/>
          <w:lang w:val="en-US"/>
        </w:rPr>
        <w:t>class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  <w:r w:rsidR="000A5272" w:rsidRPr="002A108B">
        <w:rPr>
          <w:rFonts w:ascii="Consolas" w:eastAsia="Calibri" w:hAnsi="Consolas" w:cs="Consolas"/>
          <w:color w:val="2B91AF"/>
          <w:sz w:val="22"/>
          <w:szCs w:val="22"/>
          <w:lang w:val="en-US"/>
        </w:rPr>
        <w:t>2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: </w:t>
      </w:r>
      <w:r w:rsidR="000A5272" w:rsidRPr="00DC28DF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</w:p>
    <w:p w14:paraId="6CBCE118" w14:textId="77777777" w:rsidR="008A3300" w:rsidRDefault="000A5272" w:rsidP="003F0B70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sz w:val="22"/>
          <w:szCs w:val="22"/>
          <w:lang w:val="en-US"/>
        </w:rPr>
      </w:pPr>
      <w:r w:rsidRPr="00DC28DF">
        <w:rPr>
          <w:rFonts w:ascii="Consolas" w:eastAsia="Calibri" w:hAnsi="Consolas" w:cs="Consolas"/>
          <w:sz w:val="22"/>
          <w:szCs w:val="22"/>
          <w:lang w:val="en-US"/>
        </w:rPr>
        <w:t xml:space="preserve">{    </w:t>
      </w:r>
    </w:p>
    <w:p w14:paraId="6FDCC187" w14:textId="11F0825E" w:rsidR="008A3300" w:rsidRPr="00280615" w:rsidRDefault="008A3300" w:rsidP="008A3300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       </w:t>
      </w:r>
      <w:r w:rsidRPr="00280615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Form2()</w:t>
      </w:r>
    </w:p>
    <w:p w14:paraId="02F93EC6" w14:textId="6FCAE499" w:rsidR="008A3300" w:rsidRPr="00280615" w:rsidRDefault="008A3300" w:rsidP="008A3300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{</w:t>
      </w:r>
    </w:p>
    <w:p w14:paraId="2EE9E69B" w14:textId="77777777" w:rsidR="008A3300" w:rsidRPr="00280615" w:rsidRDefault="008A3300" w:rsidP="008A3300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InitializeComponent();</w:t>
      </w:r>
    </w:p>
    <w:p w14:paraId="2FCCDEEB" w14:textId="647B7881" w:rsidR="00A20737" w:rsidRPr="003F0B70" w:rsidRDefault="008A3300" w:rsidP="008A3300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}</w:t>
      </w:r>
      <w:r w:rsidR="000A5272" w:rsidRPr="00DC28DF">
        <w:rPr>
          <w:rFonts w:ascii="Consolas" w:eastAsia="Calibri" w:hAnsi="Consolas" w:cs="Consolas"/>
          <w:sz w:val="22"/>
          <w:szCs w:val="22"/>
          <w:lang w:val="en-US"/>
        </w:rPr>
        <w:t xml:space="preserve">    </w:t>
      </w:r>
      <w:r w:rsidR="00A20737"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6190B4D0" w14:textId="35CDA66E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Size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FormSize</w:t>
      </w:r>
    </w:p>
    <w:p w14:paraId="0775686E" w14:textId="2D769916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3E3407C5" w14:textId="57EFA390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get</w:t>
      </w:r>
    </w:p>
    <w:p w14:paraId="6D1AF92A" w14:textId="1F629DA9" w:rsid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{</w:t>
      </w:r>
    </w:p>
    <w:p w14:paraId="2E133CB0" w14:textId="703AC865" w:rsidR="00B57D73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FF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t</w:t>
      </w:r>
      <w:r w:rsidRPr="00B57D73">
        <w:rPr>
          <w:rFonts w:ascii="Consolas" w:eastAsia="Calibri" w:hAnsi="Consolas" w:cs="Consolas"/>
          <w:color w:val="0000FF"/>
          <w:sz w:val="22"/>
          <w:szCs w:val="22"/>
          <w:lang w:val="en-US"/>
        </w:rPr>
        <w:t>ry</w:t>
      </w:r>
    </w:p>
    <w:p w14:paraId="0B72CD3A" w14:textId="4B22A8FD" w:rsidR="00B57D73" w:rsidRPr="00A20737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4F4E66CE" w14:textId="77777777" w:rsidR="00B57D73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B57D7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Size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Int32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.Parse(textBox1.Text), </w:t>
      </w:r>
      <w:r w:rsidR="00B57D7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</w:t>
      </w:r>
    </w:p>
    <w:p w14:paraId="3ED5AFFA" w14:textId="6170D0AB" w:rsidR="00A20737" w:rsidRPr="00A20737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                </w:t>
      </w:r>
      <w:r w:rsidR="00A20737"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Int32</w:t>
      </w:r>
      <w:r w:rsidR="00A20737"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.Parse(textBox2.Text));</w:t>
      </w:r>
    </w:p>
    <w:p w14:paraId="26CCDD11" w14:textId="099B1070" w:rsid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="00B57D7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1B0D26EB" w14:textId="0DFB71FD" w:rsidR="00B57D73" w:rsidRPr="00B57D73" w:rsidRDefault="00B57D73" w:rsidP="00B57D73">
      <w:pPr>
        <w:autoSpaceDE w:val="0"/>
        <w:autoSpaceDN w:val="0"/>
        <w:adjustRightInd w:val="0"/>
        <w:rPr>
          <w:rFonts w:ascii="Consolas" w:eastAsia="Calibri" w:hAnsi="Consolas" w:cs="Consolas"/>
          <w:color w:val="0000FF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</w:t>
      </w:r>
      <w:r w:rsidRPr="00B57D73">
        <w:rPr>
          <w:rFonts w:ascii="Consolas" w:eastAsia="Calibri" w:hAnsi="Consolas" w:cs="Consolas"/>
          <w:color w:val="0000FF"/>
          <w:sz w:val="22"/>
          <w:szCs w:val="22"/>
          <w:lang w:val="en-US"/>
        </w:rPr>
        <w:t>catch</w:t>
      </w:r>
    </w:p>
    <w:p w14:paraId="629AB433" w14:textId="6BA9F422" w:rsidR="00B57D73" w:rsidRDefault="00B57D73" w:rsidP="00B57D7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63FFF685" w14:textId="7ED9E371" w:rsidR="00B57D73" w:rsidRDefault="00B57D73" w:rsidP="00B57D7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 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Size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700, </w:t>
      </w:r>
      <w:r w:rsidR="009E7832">
        <w:rPr>
          <w:rFonts w:ascii="Consolas" w:eastAsia="Calibri" w:hAnsi="Consolas" w:cs="Consolas"/>
          <w:color w:val="000000"/>
          <w:sz w:val="22"/>
          <w:szCs w:val="22"/>
          <w:lang w:val="en-US"/>
        </w:rPr>
        <w:t>5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00);</w:t>
      </w:r>
    </w:p>
    <w:p w14:paraId="76FE764C" w14:textId="53C15F5F" w:rsidR="00B57D73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}</w:t>
      </w:r>
    </w:p>
    <w:p w14:paraId="67236622" w14:textId="254727C6" w:rsidR="00B57D73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50A9AB30" w14:textId="55B0A576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1819240F" w14:textId="3C875B77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FormWindowState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Maximizade</w:t>
      </w:r>
    </w:p>
    <w:p w14:paraId="17892234" w14:textId="2FCCC99C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02F1D4B3" w14:textId="5E5F364B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get</w:t>
      </w:r>
    </w:p>
    <w:p w14:paraId="12798629" w14:textId="05B2C62C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5B1C9009" w14:textId="3669412E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(comboBox1.SelectedIndex == 3)</w:t>
      </w:r>
    </w:p>
    <w:p w14:paraId="71CEA280" w14:textId="7EF64837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1F3D04A9" w14:textId="493D6343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FormWindowState.Maximized;</w:t>
      </w:r>
    </w:p>
    <w:p w14:paraId="02E87A20" w14:textId="5315CFCA" w:rsidR="00A20737" w:rsidRPr="005D0CB3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D0CB3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2BA1CFFA" w14:textId="06D1590B" w:rsidR="00A20737" w:rsidRPr="005D0CB3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else</w:t>
      </w:r>
    </w:p>
    <w:p w14:paraId="79B4860E" w14:textId="2851BA9D" w:rsidR="00A20737" w:rsidRPr="005D0CB3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5D0CB3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1D87CEEF" w14:textId="1D9BE12B" w:rsidR="00A20737" w:rsidRPr="005D0CB3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FormWindowState</w:t>
      </w:r>
      <w:r w:rsidRPr="005D0CB3">
        <w:rPr>
          <w:rFonts w:ascii="Consolas" w:eastAsia="Calibri" w:hAnsi="Consolas" w:cs="Consolas"/>
          <w:color w:val="000000"/>
          <w:sz w:val="22"/>
          <w:szCs w:val="22"/>
        </w:rPr>
        <w:t>.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Normal</w:t>
      </w:r>
      <w:r w:rsidRPr="005D0CB3">
        <w:rPr>
          <w:rFonts w:ascii="Consolas" w:eastAsia="Calibri" w:hAnsi="Consolas" w:cs="Consolas"/>
          <w:color w:val="000000"/>
          <w:sz w:val="22"/>
          <w:szCs w:val="22"/>
        </w:rPr>
        <w:t>;</w:t>
      </w:r>
    </w:p>
    <w:p w14:paraId="7E1A666F" w14:textId="6270D4AD" w:rsidR="00A20737" w:rsidRPr="00C972B4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C972B4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55D8B8B1" w14:textId="61AB8AAD" w:rsidR="00A20737" w:rsidRDefault="00A20737" w:rsidP="00A20737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C972B4">
        <w:rPr>
          <w:rFonts w:ascii="Consolas" w:eastAsia="Calibri" w:hAnsi="Consolas" w:cs="Consolas"/>
          <w:color w:val="000000"/>
          <w:sz w:val="22"/>
          <w:szCs w:val="22"/>
        </w:rPr>
        <w:t xml:space="preserve">         </w:t>
      </w:r>
      <w:r w:rsidRPr="00A20737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02FEE7F5" w14:textId="74C87EA6" w:rsidR="000A5272" w:rsidRDefault="00C972B4" w:rsidP="00C972B4">
      <w:pPr>
        <w:autoSpaceDE w:val="0"/>
        <w:autoSpaceDN w:val="0"/>
        <w:adjustRightInd w:val="0"/>
        <w:spacing w:after="120"/>
        <w:ind w:left="357"/>
        <w:rPr>
          <w:rFonts w:ascii="Consolas" w:eastAsia="Calibri" w:hAnsi="Consolas" w:cs="Consolas"/>
          <w:sz w:val="22"/>
          <w:szCs w:val="22"/>
        </w:rPr>
      </w:pPr>
      <w:r>
        <w:rPr>
          <w:rFonts w:ascii="Consolas" w:eastAsia="Calibri" w:hAnsi="Consolas" w:cs="Consolas"/>
          <w:sz w:val="22"/>
          <w:szCs w:val="22"/>
        </w:rPr>
        <w:t xml:space="preserve">    </w:t>
      </w:r>
      <w:r w:rsidR="00B2037E">
        <w:rPr>
          <w:rFonts w:ascii="Consolas" w:eastAsia="Calibri" w:hAnsi="Consolas" w:cs="Consolas"/>
          <w:sz w:val="22"/>
          <w:szCs w:val="22"/>
        </w:rPr>
        <w:t xml:space="preserve"> </w:t>
      </w:r>
      <w:r w:rsidR="00E025F0" w:rsidRPr="00C71E24">
        <w:rPr>
          <w:rFonts w:ascii="Consolas" w:eastAsia="Calibri" w:hAnsi="Consolas" w:cs="Consolas"/>
          <w:sz w:val="22"/>
          <w:szCs w:val="22"/>
        </w:rPr>
        <w:t>}</w:t>
      </w:r>
    </w:p>
    <w:p w14:paraId="4AAF9DE4" w14:textId="4A76F182" w:rsidR="008A3300" w:rsidRPr="008A3300" w:rsidRDefault="008A3300" w:rsidP="00C972B4">
      <w:pPr>
        <w:autoSpaceDE w:val="0"/>
        <w:autoSpaceDN w:val="0"/>
        <w:adjustRightInd w:val="0"/>
        <w:spacing w:after="120"/>
        <w:ind w:left="357"/>
        <w:rPr>
          <w:rFonts w:ascii="Consolas" w:eastAsia="Calibri" w:hAnsi="Consolas" w:cs="Consolas"/>
          <w:sz w:val="22"/>
          <w:szCs w:val="22"/>
        </w:rPr>
      </w:pPr>
      <w:r w:rsidRPr="00280615">
        <w:rPr>
          <w:rFonts w:ascii="Consolas" w:eastAsia="Calibri" w:hAnsi="Consolas" w:cs="Consolas"/>
          <w:sz w:val="22"/>
          <w:szCs w:val="22"/>
        </w:rPr>
        <w:t xml:space="preserve"> </w:t>
      </w:r>
      <w:r w:rsidRPr="008A3300">
        <w:rPr>
          <w:rFonts w:ascii="Consolas" w:eastAsia="Calibri" w:hAnsi="Consolas" w:cs="Consolas"/>
          <w:sz w:val="22"/>
          <w:szCs w:val="22"/>
        </w:rPr>
        <w:t>}</w:t>
      </w:r>
    </w:p>
    <w:p w14:paraId="69506C7C" w14:textId="77777777" w:rsidR="00C972B4" w:rsidRDefault="00A20737" w:rsidP="00C972B4">
      <w:pPr>
        <w:spacing w:before="240" w:after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После закрытия диалогового окна настроек, можно будет применить настройки к первой форме (то есть изменить значения некоторых свойств первой формы). </w:t>
      </w:r>
    </w:p>
    <w:p w14:paraId="08154C7E" w14:textId="4AEFB71B" w:rsidR="00FC1D4B" w:rsidRPr="00C972B4" w:rsidRDefault="00FC1D4B" w:rsidP="00C972B4">
      <w:pPr>
        <w:spacing w:before="240" w:after="120"/>
        <w:ind w:left="357"/>
        <w:jc w:val="both"/>
        <w:rPr>
          <w:b/>
          <w:i/>
          <w:iCs/>
          <w:sz w:val="28"/>
          <w:szCs w:val="28"/>
        </w:rPr>
      </w:pPr>
      <w:r w:rsidRPr="00C972B4">
        <w:rPr>
          <w:i/>
          <w:iCs/>
          <w:sz w:val="28"/>
          <w:szCs w:val="28"/>
        </w:rPr>
        <w:t xml:space="preserve">Пример </w:t>
      </w:r>
      <w:r w:rsidR="000A5272" w:rsidRPr="00C972B4">
        <w:rPr>
          <w:i/>
          <w:iCs/>
          <w:sz w:val="28"/>
          <w:szCs w:val="28"/>
        </w:rPr>
        <w:t>метода обработки выбора пункта меню «Настройки»</w:t>
      </w:r>
      <w:r w:rsidRPr="00C972B4">
        <w:rPr>
          <w:i/>
          <w:iCs/>
          <w:sz w:val="28"/>
          <w:szCs w:val="28"/>
        </w:rPr>
        <w:t>:</w:t>
      </w:r>
    </w:p>
    <w:p w14:paraId="342430E1" w14:textId="77777777" w:rsidR="000A5272" w:rsidRPr="000A5272" w:rsidRDefault="000A5272" w:rsidP="000A5272">
      <w:pPr>
        <w:autoSpaceDE w:val="0"/>
        <w:autoSpaceDN w:val="0"/>
        <w:adjustRightInd w:val="0"/>
        <w:ind w:left="426"/>
        <w:rPr>
          <w:rFonts w:ascii="Consolas" w:eastAsia="Calibri" w:hAnsi="Consolas" w:cs="Consolas"/>
          <w:sz w:val="22"/>
          <w:szCs w:val="22"/>
          <w:lang w:val="en-US"/>
        </w:rPr>
      </w:pPr>
      <w:r w:rsidRPr="000A5272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Pr="000A5272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Nastroiki_Click(</w:t>
      </w:r>
      <w:r w:rsidRPr="000A5272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sender, </w:t>
      </w:r>
      <w:r w:rsidRPr="000A5272">
        <w:rPr>
          <w:rFonts w:ascii="Consolas" w:eastAsia="Calibri" w:hAnsi="Consolas" w:cs="Consolas"/>
          <w:color w:val="2B91AF"/>
          <w:sz w:val="22"/>
          <w:szCs w:val="22"/>
          <w:lang w:val="en-US"/>
        </w:rPr>
        <w:t>EventArgs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e)</w:t>
      </w:r>
    </w:p>
    <w:p w14:paraId="6B73ED8F" w14:textId="77777777" w:rsidR="000A5272" w:rsidRPr="00C972B4" w:rsidRDefault="00A20737" w:rsidP="000A5272">
      <w:pPr>
        <w:autoSpaceDE w:val="0"/>
        <w:autoSpaceDN w:val="0"/>
        <w:adjustRightInd w:val="0"/>
        <w:rPr>
          <w:rFonts w:ascii="Consolas" w:eastAsia="Calibri" w:hAnsi="Consolas" w:cs="Consolas"/>
          <w:sz w:val="22"/>
          <w:szCs w:val="22"/>
        </w:rPr>
      </w:pPr>
      <w:r>
        <w:rPr>
          <w:rFonts w:ascii="Consolas" w:eastAsia="Calibri" w:hAnsi="Consolas" w:cs="Consolas"/>
          <w:sz w:val="22"/>
          <w:szCs w:val="22"/>
          <w:lang w:val="en-US"/>
        </w:rPr>
        <w:t xml:space="preserve">   </w:t>
      </w:r>
      <w:r w:rsidR="000A5272" w:rsidRPr="00C972B4">
        <w:rPr>
          <w:rFonts w:ascii="Consolas" w:eastAsia="Calibri" w:hAnsi="Consolas" w:cs="Consolas"/>
          <w:sz w:val="22"/>
          <w:szCs w:val="22"/>
        </w:rPr>
        <w:t>{</w:t>
      </w:r>
    </w:p>
    <w:p w14:paraId="596D82FE" w14:textId="6718A31F" w:rsidR="00C46516" w:rsidRPr="00C46516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sz w:val="22"/>
          <w:szCs w:val="22"/>
        </w:rPr>
        <w:t xml:space="preserve">         </w:t>
      </w:r>
      <w:r w:rsidRPr="00C46516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  <w:r w:rsidRPr="00340F00">
        <w:rPr>
          <w:rFonts w:ascii="Consolas" w:eastAsia="Calibri" w:hAnsi="Consolas" w:cs="Consolas"/>
          <w:color w:val="2B91AF"/>
          <w:sz w:val="22"/>
          <w:szCs w:val="22"/>
        </w:rPr>
        <w:t>2</w:t>
      </w: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form2 = </w:t>
      </w:r>
      <w:r w:rsidRPr="00C46516">
        <w:rPr>
          <w:rFonts w:ascii="Consolas" w:eastAsia="Calibri" w:hAnsi="Consolas" w:cs="Consolas"/>
          <w:color w:val="0000FF"/>
          <w:sz w:val="22"/>
          <w:szCs w:val="22"/>
        </w:rPr>
        <w:t>new</w:t>
      </w: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C46516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  <w:r w:rsidRPr="00340F00">
        <w:rPr>
          <w:rFonts w:ascii="Consolas" w:eastAsia="Calibri" w:hAnsi="Consolas" w:cs="Consolas"/>
          <w:color w:val="2B91AF"/>
          <w:sz w:val="22"/>
          <w:szCs w:val="22"/>
        </w:rPr>
        <w:t>2</w:t>
      </w: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();  </w:t>
      </w:r>
      <w:r w:rsidRPr="00C46516">
        <w:rPr>
          <w:rFonts w:ascii="Consolas" w:eastAsia="Calibri" w:hAnsi="Consolas" w:cs="Consolas"/>
          <w:color w:val="008000"/>
          <w:sz w:val="22"/>
          <w:szCs w:val="22"/>
        </w:rPr>
        <w:t>// создание экземпляра второй формы</w:t>
      </w:r>
    </w:p>
    <w:p w14:paraId="59472C0E" w14:textId="3736D75F" w:rsidR="00C46516" w:rsidRPr="00C46516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        form2.Owner = </w:t>
      </w:r>
      <w:r w:rsidRPr="00C46516">
        <w:rPr>
          <w:rFonts w:ascii="Consolas" w:eastAsia="Calibri" w:hAnsi="Consolas" w:cs="Consolas"/>
          <w:color w:val="0000FF"/>
          <w:sz w:val="22"/>
          <w:szCs w:val="22"/>
        </w:rPr>
        <w:t>this</w:t>
      </w: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;     </w:t>
      </w:r>
      <w:r w:rsidRPr="00C46516">
        <w:rPr>
          <w:rFonts w:ascii="Consolas" w:eastAsia="Calibri" w:hAnsi="Consolas" w:cs="Consolas"/>
          <w:color w:val="008000"/>
          <w:sz w:val="22"/>
          <w:szCs w:val="22"/>
        </w:rPr>
        <w:t>// родительской для формы 2 будет текущая форма</w:t>
      </w:r>
    </w:p>
    <w:p w14:paraId="2024290E" w14:textId="4DF11BB2" w:rsidR="00C46516" w:rsidRPr="003F0B70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        form2.ShowDialog();     </w:t>
      </w:r>
      <w:r w:rsidRPr="00C46516">
        <w:rPr>
          <w:rFonts w:ascii="Consolas" w:eastAsia="Calibri" w:hAnsi="Consolas" w:cs="Consolas"/>
          <w:color w:val="008000"/>
          <w:sz w:val="22"/>
          <w:szCs w:val="22"/>
        </w:rPr>
        <w:t>// показать окно второй формы в модальном режиме</w:t>
      </w:r>
      <w:r w:rsidRPr="00340F00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</w:p>
    <w:p w14:paraId="2647CDA9" w14:textId="35C060BE" w:rsidR="00C46516" w:rsidRPr="003F0B70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        </w:t>
      </w:r>
      <w:r w:rsidRPr="00C46516">
        <w:rPr>
          <w:rFonts w:ascii="Consolas" w:eastAsia="Calibri" w:hAnsi="Consolas" w:cs="Consolas"/>
          <w:color w:val="0000FF"/>
          <w:sz w:val="22"/>
          <w:szCs w:val="22"/>
          <w:lang w:val="en-US"/>
        </w:rPr>
        <w:t>this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.</w:t>
      </w:r>
      <w:r w:rsidRPr="00C46516">
        <w:rPr>
          <w:rFonts w:ascii="Consolas" w:eastAsia="Calibri" w:hAnsi="Consolas" w:cs="Consolas"/>
          <w:color w:val="000000"/>
          <w:sz w:val="22"/>
          <w:szCs w:val="22"/>
          <w:lang w:val="en-US"/>
        </w:rPr>
        <w:t>Size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r w:rsidRPr="00C46516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2.</w:t>
      </w:r>
      <w:r w:rsidRPr="00C46516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FormSize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;</w:t>
      </w:r>
      <w:r w:rsidR="003F0B70">
        <w:rPr>
          <w:rFonts w:ascii="Consolas" w:eastAsia="Calibri" w:hAnsi="Consolas" w:cs="Consolas"/>
          <w:color w:val="008000"/>
          <w:sz w:val="22"/>
          <w:szCs w:val="22"/>
        </w:rPr>
        <w:tab/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применить</w:t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настройки</w:t>
      </w:r>
      <w:r w:rsidR="003F0B70">
        <w:rPr>
          <w:rFonts w:ascii="Consolas" w:eastAsia="Calibri" w:hAnsi="Consolas" w:cs="Consolas"/>
          <w:color w:val="008000"/>
          <w:sz w:val="22"/>
          <w:szCs w:val="22"/>
        </w:rPr>
        <w:t xml:space="preserve"> размера</w:t>
      </w:r>
    </w:p>
    <w:p w14:paraId="2BA9A27D" w14:textId="304C3423" w:rsidR="00C46516" w:rsidRPr="003F0B70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3F0B70">
        <w:rPr>
          <w:rFonts w:ascii="Consolas" w:eastAsia="Calibri" w:hAnsi="Consolas" w:cs="Consolas"/>
          <w:color w:val="000000"/>
          <w:sz w:val="22"/>
          <w:szCs w:val="22"/>
        </w:rPr>
        <w:t xml:space="preserve">         </w:t>
      </w:r>
      <w:r w:rsidRPr="00C46516">
        <w:rPr>
          <w:rFonts w:ascii="Consolas" w:eastAsia="Calibri" w:hAnsi="Consolas" w:cs="Consolas"/>
          <w:color w:val="0000FF"/>
          <w:sz w:val="22"/>
          <w:szCs w:val="22"/>
          <w:lang w:val="en-US"/>
        </w:rPr>
        <w:t>this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.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WindowState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form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2.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Maximizade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;</w:t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//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применить</w:t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настройки</w:t>
      </w:r>
      <w:r w:rsidR="003F0B70">
        <w:rPr>
          <w:rFonts w:ascii="Consolas" w:eastAsia="Calibri" w:hAnsi="Consolas" w:cs="Consolas"/>
          <w:color w:val="008000"/>
          <w:sz w:val="22"/>
          <w:szCs w:val="22"/>
        </w:rPr>
        <w:t xml:space="preserve"> разворачивания формы</w:t>
      </w:r>
    </w:p>
    <w:p w14:paraId="06C5AF74" w14:textId="3C749C0C" w:rsidR="00FC1D4B" w:rsidRPr="003F0B70" w:rsidRDefault="00C46516" w:rsidP="00C972B4">
      <w:pPr>
        <w:autoSpaceDE w:val="0"/>
        <w:autoSpaceDN w:val="0"/>
        <w:adjustRightInd w:val="0"/>
        <w:spacing w:after="120"/>
        <w:rPr>
          <w:rFonts w:ascii="Consolas" w:eastAsia="Calibri" w:hAnsi="Consolas" w:cs="Consolas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</w:t>
      </w:r>
      <w:r w:rsidR="000A5272" w:rsidRPr="003F0B70">
        <w:rPr>
          <w:rFonts w:ascii="Consolas" w:eastAsia="Calibri" w:hAnsi="Consolas" w:cs="Consolas"/>
          <w:sz w:val="22"/>
          <w:szCs w:val="22"/>
        </w:rPr>
        <w:t>}</w:t>
      </w:r>
    </w:p>
    <w:p w14:paraId="68E8B0A2" w14:textId="7D756A53" w:rsidR="00C1283A" w:rsidRDefault="00C972B4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Добавьте пункт меню «Справка» и соответствующую кнопку на панели инструментов</w:t>
      </w:r>
      <w:r w:rsidR="00C1283A">
        <w:rPr>
          <w:sz w:val="26"/>
          <w:szCs w:val="26"/>
        </w:rPr>
        <w:t>.</w:t>
      </w:r>
      <w:r>
        <w:rPr>
          <w:sz w:val="26"/>
          <w:szCs w:val="26"/>
        </w:rPr>
        <w:t xml:space="preserve"> При выборе данного пункта меню должны отображаться сведения о программе и правилах работы с ней в отдельном окне. Можно использовать стандартное окно «О программе».</w:t>
      </w:r>
    </w:p>
    <w:p w14:paraId="1C7CE47F" w14:textId="603A3B4B" w:rsidR="00B57D73" w:rsidRDefault="00B57D73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C1E93FA" wp14:editId="24C5577D">
            <wp:extent cx="4653482" cy="322943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91" cy="32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8796" w14:textId="63F00122" w:rsidR="00B57D73" w:rsidRDefault="00B57D73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 w:rsidR="003F0B70">
        <w:rPr>
          <w:sz w:val="26"/>
          <w:szCs w:val="26"/>
        </w:rPr>
        <w:t>3</w:t>
      </w:r>
      <w:r>
        <w:rPr>
          <w:sz w:val="26"/>
          <w:szCs w:val="26"/>
        </w:rPr>
        <w:t xml:space="preserve"> </w:t>
      </w:r>
      <w:r w:rsidR="001B6BE2">
        <w:rPr>
          <w:sz w:val="26"/>
          <w:szCs w:val="26"/>
        </w:rPr>
        <w:t xml:space="preserve">- </w:t>
      </w:r>
      <w:r>
        <w:rPr>
          <w:sz w:val="26"/>
          <w:szCs w:val="26"/>
        </w:rPr>
        <w:t>Добавление окна «О</w:t>
      </w:r>
      <w:r w:rsidR="00524CF8">
        <w:rPr>
          <w:sz w:val="26"/>
          <w:szCs w:val="26"/>
        </w:rPr>
        <w:t xml:space="preserve"> </w:t>
      </w:r>
      <w:r>
        <w:rPr>
          <w:sz w:val="26"/>
          <w:szCs w:val="26"/>
        </w:rPr>
        <w:t>программе»</w:t>
      </w:r>
    </w:p>
    <w:p w14:paraId="2CAAE74F" w14:textId="337879E6" w:rsidR="00524CF8" w:rsidRPr="00DF03D4" w:rsidRDefault="00524CF8" w:rsidP="00B57D73">
      <w:pPr>
        <w:spacing w:after="120"/>
        <w:ind w:left="720"/>
        <w:jc w:val="center"/>
        <w:rPr>
          <w:sz w:val="16"/>
          <w:szCs w:val="16"/>
        </w:rPr>
      </w:pPr>
    </w:p>
    <w:p w14:paraId="2FE928E0" w14:textId="2DB165B9" w:rsidR="00524CF8" w:rsidRDefault="00CB58E5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998439A" wp14:editId="74F86269">
            <wp:extent cx="4498848" cy="271354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552" cy="273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D5E2" w14:textId="019BDD83" w:rsidR="00524CF8" w:rsidRPr="00524CF8" w:rsidRDefault="00524CF8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 w:rsidR="003F0B70">
        <w:rPr>
          <w:sz w:val="26"/>
          <w:szCs w:val="26"/>
        </w:rPr>
        <w:t>4</w:t>
      </w:r>
      <w:r>
        <w:rPr>
          <w:sz w:val="26"/>
          <w:szCs w:val="26"/>
        </w:rPr>
        <w:t xml:space="preserve"> </w:t>
      </w:r>
      <w:r w:rsidR="001B6BE2">
        <w:rPr>
          <w:sz w:val="26"/>
          <w:szCs w:val="26"/>
        </w:rPr>
        <w:t xml:space="preserve">- </w:t>
      </w:r>
      <w:r>
        <w:rPr>
          <w:sz w:val="26"/>
          <w:szCs w:val="26"/>
        </w:rPr>
        <w:t>Пример окна «О программе»</w:t>
      </w:r>
    </w:p>
    <w:p w14:paraId="41CD193C" w14:textId="4290E189" w:rsidR="00E025F0" w:rsidRDefault="00E025F0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Подготовьте план тестирования (тестовый сценарий).</w:t>
      </w:r>
      <w:r w:rsidRPr="00E025F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Необходимо проверить работоспособность программы при разных вариантах расчётов с помощью кнопок панели инструментов, с помощью выбора пунктов меню, а также правильность установки настройки </w:t>
      </w:r>
      <w:r w:rsidR="00A20737">
        <w:rPr>
          <w:sz w:val="26"/>
          <w:szCs w:val="26"/>
        </w:rPr>
        <w:t>свойств</w:t>
      </w:r>
      <w:r>
        <w:rPr>
          <w:sz w:val="26"/>
          <w:szCs w:val="26"/>
        </w:rPr>
        <w:t xml:space="preserve"> главной формы</w:t>
      </w:r>
      <w:r w:rsidR="00C972B4">
        <w:rPr>
          <w:sz w:val="26"/>
          <w:szCs w:val="26"/>
        </w:rPr>
        <w:t xml:space="preserve"> и вызова справки</w:t>
      </w:r>
      <w:r>
        <w:rPr>
          <w:sz w:val="26"/>
          <w:szCs w:val="26"/>
        </w:rPr>
        <w:t>.</w:t>
      </w:r>
    </w:p>
    <w:p w14:paraId="744DD93A" w14:textId="77777777" w:rsidR="00C1283A" w:rsidRPr="00A167A2" w:rsidRDefault="00E025F0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Протестируйте приложение. </w:t>
      </w:r>
      <w:r w:rsidR="00C1283A">
        <w:rPr>
          <w:sz w:val="26"/>
          <w:szCs w:val="26"/>
        </w:rPr>
        <w:t>Внесите в отчёт скриншоты выполнения программы в каждом случае</w:t>
      </w:r>
      <w:r>
        <w:rPr>
          <w:sz w:val="26"/>
          <w:szCs w:val="26"/>
        </w:rPr>
        <w:t>, в соответствие с планом тестирования</w:t>
      </w:r>
      <w:r w:rsidR="00C1283A">
        <w:rPr>
          <w:sz w:val="26"/>
          <w:szCs w:val="26"/>
        </w:rPr>
        <w:t xml:space="preserve">. </w:t>
      </w:r>
    </w:p>
    <w:p w14:paraId="69937C61" w14:textId="0737A9B0" w:rsidR="00C1283A" w:rsidRDefault="00C1283A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комментарии в код программы. Перенесите в отчёт окончательный вариант текста </w:t>
      </w:r>
      <w:r w:rsidR="00B57D73">
        <w:rPr>
          <w:sz w:val="26"/>
          <w:szCs w:val="26"/>
        </w:rPr>
        <w:t>всех программных</w:t>
      </w:r>
      <w:r>
        <w:rPr>
          <w:sz w:val="26"/>
          <w:szCs w:val="26"/>
        </w:rPr>
        <w:t xml:space="preserve"> модулей с комментариями.</w:t>
      </w:r>
    </w:p>
    <w:p w14:paraId="5A178E3F" w14:textId="77777777" w:rsidR="00C1283A" w:rsidRDefault="00C1283A" w:rsidP="00C1283A">
      <w:pPr>
        <w:jc w:val="both"/>
        <w:rPr>
          <w:b/>
          <w:sz w:val="26"/>
          <w:szCs w:val="26"/>
        </w:rPr>
      </w:pPr>
    </w:p>
    <w:p w14:paraId="54B8EE23" w14:textId="77777777" w:rsidR="00C1283A" w:rsidRPr="000F0C82" w:rsidRDefault="00C1283A" w:rsidP="00C1283A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 итогов лабораторной работы:</w:t>
      </w:r>
    </w:p>
    <w:p w14:paraId="55949A18" w14:textId="77777777" w:rsidR="00C1283A" w:rsidRDefault="00C1283A" w:rsidP="00C1283A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 и отчёт. Отчёт должен содержать: </w:t>
      </w:r>
    </w:p>
    <w:p w14:paraId="40E85B58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2D050388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3465339A" w14:textId="1A9B3E7A" w:rsidR="00C1283A" w:rsidRDefault="00C972B4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математическая модель задачи</w:t>
      </w:r>
      <w:r w:rsidR="00C1283A">
        <w:rPr>
          <w:sz w:val="26"/>
          <w:szCs w:val="26"/>
        </w:rPr>
        <w:t xml:space="preserve">; </w:t>
      </w:r>
    </w:p>
    <w:p w14:paraId="29796174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309C760F" w14:textId="34B4C260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окончательного варианта </w:t>
      </w:r>
      <w:r w:rsidR="00C972B4">
        <w:rPr>
          <w:sz w:val="26"/>
          <w:szCs w:val="26"/>
        </w:rPr>
        <w:t xml:space="preserve">программных </w:t>
      </w:r>
      <w:r w:rsidR="00E025F0">
        <w:rPr>
          <w:sz w:val="26"/>
          <w:szCs w:val="26"/>
        </w:rPr>
        <w:t>модулей</w:t>
      </w:r>
      <w:r>
        <w:rPr>
          <w:sz w:val="26"/>
          <w:szCs w:val="26"/>
        </w:rPr>
        <w:t xml:space="preserve"> с комментариями;</w:t>
      </w:r>
    </w:p>
    <w:p w14:paraId="7D69EBE5" w14:textId="77777777" w:rsidR="00E025F0" w:rsidRDefault="00E025F0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тестирования (тестовый сценарий);</w:t>
      </w:r>
    </w:p>
    <w:p w14:paraId="638BB736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020078C0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672500F7" w14:textId="77777777" w:rsidR="00E025F0" w:rsidRPr="00D86600" w:rsidRDefault="00C1283A" w:rsidP="00C972B4">
      <w:pPr>
        <w:spacing w:before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23D3A25" w14:textId="77777777" w:rsidR="00A20737" w:rsidRDefault="00A20737" w:rsidP="00C1283A">
      <w:pPr>
        <w:jc w:val="both"/>
        <w:rPr>
          <w:b/>
          <w:sz w:val="26"/>
          <w:szCs w:val="26"/>
        </w:rPr>
      </w:pPr>
    </w:p>
    <w:p w14:paraId="71EC5E07" w14:textId="77777777" w:rsidR="00C1283A" w:rsidRDefault="00C1283A" w:rsidP="00C1283A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13E0226A" w14:textId="3B3FAD18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добавить в проект </w:t>
      </w:r>
      <w:r w:rsidR="00C972B4">
        <w:rPr>
          <w:sz w:val="26"/>
          <w:szCs w:val="26"/>
        </w:rPr>
        <w:t>вторую форму</w:t>
      </w:r>
      <w:r>
        <w:rPr>
          <w:sz w:val="26"/>
          <w:szCs w:val="26"/>
        </w:rPr>
        <w:t>? Где можно посмотреть и при необходимости изменить название модуля, который является главным в проекте?</w:t>
      </w:r>
    </w:p>
    <w:p w14:paraId="14E05560" w14:textId="4A8B517B" w:rsidR="00C972B4" w:rsidRDefault="00C972B4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чем отличие вызова формы в модальном и в немодальном режиме?</w:t>
      </w:r>
    </w:p>
    <w:p w14:paraId="1894F754" w14:textId="77777777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межмодульное взаимодействие? Как минимизировать связи между модулями?</w:t>
      </w:r>
    </w:p>
    <w:p w14:paraId="25E11B8C" w14:textId="77777777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Чем отличается запуск второй формы в модальном и не модальном режиме?</w:t>
      </w:r>
    </w:p>
    <w:p w14:paraId="47EA8F05" w14:textId="77777777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нужно сделать в проекте, чтобы при выборе пунктов меню «Расчёт» вызывались те же </w:t>
      </w:r>
      <w:r w:rsidR="008723B6">
        <w:rPr>
          <w:sz w:val="26"/>
          <w:szCs w:val="26"/>
        </w:rPr>
        <w:t>методы</w:t>
      </w:r>
      <w:r>
        <w:rPr>
          <w:sz w:val="26"/>
          <w:szCs w:val="26"/>
        </w:rPr>
        <w:t>, что и при нажатии на кнопки панели инструментов?</w:t>
      </w:r>
    </w:p>
    <w:sectPr w:rsidR="00C1283A" w:rsidSect="00C1283A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211FB"/>
    <w:multiLevelType w:val="hybridMultilevel"/>
    <w:tmpl w:val="FB300E8A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BA5286"/>
    <w:multiLevelType w:val="hybridMultilevel"/>
    <w:tmpl w:val="86722C60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283A"/>
    <w:rsid w:val="000A5272"/>
    <w:rsid w:val="0011631E"/>
    <w:rsid w:val="001B6BE2"/>
    <w:rsid w:val="001D0310"/>
    <w:rsid w:val="001F0CB3"/>
    <w:rsid w:val="001F5101"/>
    <w:rsid w:val="00280615"/>
    <w:rsid w:val="00292820"/>
    <w:rsid w:val="002A108B"/>
    <w:rsid w:val="002B1D6A"/>
    <w:rsid w:val="00340F00"/>
    <w:rsid w:val="003F0B70"/>
    <w:rsid w:val="00465A15"/>
    <w:rsid w:val="004C56FF"/>
    <w:rsid w:val="004E3B17"/>
    <w:rsid w:val="00524CF8"/>
    <w:rsid w:val="005D0CB3"/>
    <w:rsid w:val="00622D5C"/>
    <w:rsid w:val="00633E03"/>
    <w:rsid w:val="00713477"/>
    <w:rsid w:val="007714CB"/>
    <w:rsid w:val="0084526E"/>
    <w:rsid w:val="008723B6"/>
    <w:rsid w:val="008A3300"/>
    <w:rsid w:val="00940A99"/>
    <w:rsid w:val="009E7832"/>
    <w:rsid w:val="00A20737"/>
    <w:rsid w:val="00A50E2F"/>
    <w:rsid w:val="00AB168D"/>
    <w:rsid w:val="00AF0919"/>
    <w:rsid w:val="00B2037E"/>
    <w:rsid w:val="00B57D73"/>
    <w:rsid w:val="00BD22FC"/>
    <w:rsid w:val="00C1283A"/>
    <w:rsid w:val="00C46516"/>
    <w:rsid w:val="00C71E24"/>
    <w:rsid w:val="00C972B4"/>
    <w:rsid w:val="00CB58E5"/>
    <w:rsid w:val="00D86600"/>
    <w:rsid w:val="00DC28DF"/>
    <w:rsid w:val="00DF03D4"/>
    <w:rsid w:val="00E025F0"/>
    <w:rsid w:val="00EA136C"/>
    <w:rsid w:val="00F57EF5"/>
    <w:rsid w:val="00F7722F"/>
    <w:rsid w:val="00FB09AB"/>
    <w:rsid w:val="00FC1D4B"/>
    <w:rsid w:val="00FD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DA8C"/>
  <w15:docId w15:val="{8488B7EC-1099-4212-95B3-BF10B33D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83A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C1283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1283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A52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F3059-53F1-48F8-82BA-78FDE1356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Рабочая</dc:creator>
  <cp:lastModifiedBy>3291921</cp:lastModifiedBy>
  <cp:revision>22</cp:revision>
  <dcterms:created xsi:type="dcterms:W3CDTF">2019-02-27T10:46:00Z</dcterms:created>
  <dcterms:modified xsi:type="dcterms:W3CDTF">2024-11-07T09:20:00Z</dcterms:modified>
</cp:coreProperties>
</file>