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2F786" w14:textId="77777777" w:rsidR="00BB64A9" w:rsidRPr="005174D6" w:rsidRDefault="00BB64A9" w:rsidP="00BB64A9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Лабораторная работа № 2</w:t>
      </w:r>
    </w:p>
    <w:p w14:paraId="151E9597" w14:textId="77777777" w:rsidR="00BB64A9" w:rsidRPr="002E585C" w:rsidRDefault="00BB64A9" w:rsidP="00BB64A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Pr="00135E07">
        <w:rPr>
          <w:rFonts w:ascii="Times New Roman" w:hAnsi="Times New Roman" w:cs="Times New Roman"/>
          <w:sz w:val="26"/>
          <w:szCs w:val="26"/>
        </w:rPr>
        <w:t xml:space="preserve">Создание </w:t>
      </w:r>
      <w:r>
        <w:rPr>
          <w:rFonts w:ascii="Times New Roman" w:hAnsi="Times New Roman" w:cs="Times New Roman"/>
          <w:sz w:val="26"/>
          <w:szCs w:val="26"/>
        </w:rPr>
        <w:t>программ обработки массивов.</w:t>
      </w:r>
    </w:p>
    <w:p w14:paraId="515D8763" w14:textId="77777777" w:rsidR="00BB64A9" w:rsidRPr="002E585C" w:rsidRDefault="00BB64A9" w:rsidP="00BB64A9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0C1FD063" w14:textId="77777777" w:rsidR="00BB64A9" w:rsidRPr="00D36757" w:rsidRDefault="00BB64A9" w:rsidP="00BB64A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изучить принципы описания и использования однородных структурированных данных в языке </w:t>
      </w:r>
      <w:r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1A6177">
        <w:rPr>
          <w:rFonts w:ascii="Times New Roman" w:hAnsi="Times New Roman" w:cs="Times New Roman"/>
          <w:sz w:val="26"/>
          <w:szCs w:val="26"/>
        </w:rPr>
        <w:t>#</w:t>
      </w:r>
      <w:r>
        <w:rPr>
          <w:rFonts w:ascii="Times New Roman" w:hAnsi="Times New Roman" w:cs="Times New Roman"/>
          <w:sz w:val="26"/>
          <w:szCs w:val="26"/>
        </w:rPr>
        <w:t xml:space="preserve">, получить практические навыки разработки </w:t>
      </w:r>
      <w:r w:rsidRPr="00135E07">
        <w:rPr>
          <w:rFonts w:ascii="Times New Roman" w:hAnsi="Times New Roman" w:cs="Times New Roman"/>
          <w:sz w:val="26"/>
          <w:szCs w:val="26"/>
        </w:rPr>
        <w:t>программ</w:t>
      </w:r>
      <w:r>
        <w:rPr>
          <w:rFonts w:ascii="Times New Roman" w:hAnsi="Times New Roman" w:cs="Times New Roman"/>
          <w:sz w:val="26"/>
          <w:szCs w:val="26"/>
        </w:rPr>
        <w:t xml:space="preserve"> по обработке массивов.</w:t>
      </w:r>
    </w:p>
    <w:p w14:paraId="4080B8EB" w14:textId="77777777" w:rsidR="00BB64A9" w:rsidRDefault="00BB64A9" w:rsidP="0072232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2D39C8" w14:textId="21331A32" w:rsidR="00722328" w:rsidRPr="00F972A6" w:rsidRDefault="00722328" w:rsidP="00722328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F972A6">
        <w:rPr>
          <w:rFonts w:ascii="Times New Roman" w:hAnsi="Times New Roman" w:cs="Times New Roman"/>
          <w:sz w:val="28"/>
          <w:szCs w:val="28"/>
        </w:rPr>
        <w:t xml:space="preserve"> Вывести на экран одномерный массив, раскрасив в нём синим цветом элементы, расположенные между первым и последним отрицательным элементом. </w:t>
      </w:r>
    </w:p>
    <w:p w14:paraId="6C4357E9" w14:textId="28B25486" w:rsidR="00232167" w:rsidRPr="00F972A6" w:rsidRDefault="00515E8A" w:rsidP="002321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2A6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54F8C896" w14:textId="77777777" w:rsidR="00F972A6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1. Пусть </w:t>
      </w:r>
    </w:p>
    <w:p w14:paraId="6A93F0C3" w14:textId="05D19975" w:rsidR="00515E8A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- 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F972A6">
        <w:rPr>
          <w:rFonts w:ascii="Times New Roman" w:hAnsi="Times New Roman" w:cs="Times New Roman"/>
          <w:sz w:val="28"/>
          <w:szCs w:val="28"/>
        </w:rPr>
        <w:t xml:space="preserve"> </w:t>
      </w:r>
      <w:r w:rsidRPr="00F972A6">
        <w:rPr>
          <w:rFonts w:ascii="Times New Roman" w:hAnsi="Times New Roman" w:cs="Times New Roman"/>
          <w:sz w:val="28"/>
          <w:szCs w:val="28"/>
        </w:rPr>
        <w:t>=</w:t>
      </w:r>
      <w:r w:rsidRPr="00F972A6">
        <w:rPr>
          <w:rFonts w:ascii="Times New Roman" w:hAnsi="Times New Roman" w:cs="Times New Roman"/>
          <w:sz w:val="28"/>
          <w:szCs w:val="28"/>
        </w:rPr>
        <w:t xml:space="preserve"> </w:t>
      </w:r>
      <w:r w:rsidRPr="00F972A6">
        <w:rPr>
          <w:rFonts w:ascii="Times New Roman" w:hAnsi="Times New Roman" w:cs="Times New Roman"/>
          <w:sz w:val="28"/>
          <w:szCs w:val="28"/>
        </w:rPr>
        <w:t xml:space="preserve">{a1, a2, </w:t>
      </w:r>
      <w:r w:rsidRPr="00F972A6">
        <w:rPr>
          <w:rFonts w:ascii="Times New Roman" w:hAnsi="Times New Roman" w:cs="Times New Roman"/>
          <w:sz w:val="28"/>
          <w:szCs w:val="28"/>
        </w:rPr>
        <w:t>…</w:t>
      </w:r>
      <w:r w:rsidRPr="00F972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72A6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 xml:space="preserve">} — массив целых чисел (где n </w:t>
      </w:r>
      <w:r w:rsidR="00D26925" w:rsidRPr="00F972A6">
        <w:rPr>
          <w:rFonts w:ascii="Times New Roman" w:hAnsi="Times New Roman" w:cs="Times New Roman"/>
          <w:sz w:val="28"/>
          <w:szCs w:val="28"/>
        </w:rPr>
        <w:t>-</w:t>
      </w:r>
      <w:r w:rsidRPr="00F972A6">
        <w:rPr>
          <w:rFonts w:ascii="Times New Roman" w:hAnsi="Times New Roman" w:cs="Times New Roman"/>
          <w:sz w:val="28"/>
          <w:szCs w:val="28"/>
        </w:rPr>
        <w:t xml:space="preserve"> длина массива).</w:t>
      </w:r>
    </w:p>
    <w:p w14:paraId="4888484C" w14:textId="73CB51CA" w:rsidR="00515E8A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- i </w:t>
      </w:r>
      <w:r w:rsidR="00D26925" w:rsidRPr="00F972A6">
        <w:rPr>
          <w:rFonts w:ascii="Times New Roman" w:hAnsi="Times New Roman" w:cs="Times New Roman"/>
          <w:sz w:val="28"/>
          <w:szCs w:val="28"/>
        </w:rPr>
        <w:t>-</w:t>
      </w:r>
      <w:r w:rsidRPr="00F972A6">
        <w:rPr>
          <w:rFonts w:ascii="Times New Roman" w:hAnsi="Times New Roman" w:cs="Times New Roman"/>
          <w:sz w:val="28"/>
          <w:szCs w:val="28"/>
        </w:rPr>
        <w:t xml:space="preserve"> текущий индекс элемента в массиве.</w:t>
      </w:r>
    </w:p>
    <w:p w14:paraId="2F4A752F" w14:textId="77777777" w:rsidR="00515E8A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F58DF1" w14:textId="7B1742F9" w:rsidR="00F972A6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F972A6">
        <w:rPr>
          <w:rFonts w:ascii="Times New Roman" w:hAnsi="Times New Roman" w:cs="Times New Roman"/>
          <w:sz w:val="28"/>
          <w:szCs w:val="28"/>
        </w:rPr>
        <w:t>Поиск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2A6">
        <w:rPr>
          <w:rFonts w:ascii="Times New Roman" w:hAnsi="Times New Roman" w:cs="Times New Roman"/>
          <w:sz w:val="28"/>
          <w:szCs w:val="28"/>
        </w:rPr>
        <w:t>индексов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45D96E" w14:textId="454ECC04" w:rsidR="00515E8A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>firstNegativeIndex</w:t>
      </w:r>
      <w:proofErr w:type="spellEnd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4900EA" w14:textId="60B5FD32" w:rsidR="00515E8A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>NegativeIndex</w:t>
      </w:r>
      <w:proofErr w:type="spellEnd"/>
    </w:p>
    <w:p w14:paraId="0192661D" w14:textId="40BF53BC" w:rsidR="00D26925" w:rsidRPr="00F972A6" w:rsidRDefault="00D26925" w:rsidP="00F972A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firstNegativeIndex</w:t>
      </w:r>
      <w:proofErr w:type="spellEnd"/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lastNegativeIndex</w:t>
      </w:r>
      <w:proofErr w:type="spellEnd"/>
      <w:r w:rsidRPr="00F972A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C8DD21" w14:textId="0F17E1FC" w:rsidR="00F972A6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F972A6">
        <w:rPr>
          <w:rFonts w:ascii="Times New Roman" w:hAnsi="Times New Roman" w:cs="Times New Roman"/>
          <w:sz w:val="28"/>
          <w:szCs w:val="28"/>
        </w:rPr>
        <w:t>Условия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9D1B4B" w14:textId="040707F4" w:rsidR="00515E8A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972A6">
        <w:rPr>
          <w:rFonts w:ascii="Times New Roman" w:hAnsi="Times New Roman" w:cs="Times New Roman"/>
          <w:sz w:val="28"/>
          <w:szCs w:val="28"/>
        </w:rPr>
        <w:t>Если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2A6">
        <w:rPr>
          <w:rFonts w:ascii="Times New Roman" w:hAnsi="Times New Roman" w:cs="Times New Roman"/>
          <w:sz w:val="28"/>
          <w:szCs w:val="28"/>
        </w:rPr>
        <w:t>оба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2A6">
        <w:rPr>
          <w:rFonts w:ascii="Times New Roman" w:hAnsi="Times New Roman" w:cs="Times New Roman"/>
          <w:sz w:val="28"/>
          <w:szCs w:val="28"/>
        </w:rPr>
        <w:t>индекса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>firstNegativeIndex</w:t>
      </w:r>
      <w:proofErr w:type="spellEnd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2A6">
        <w:rPr>
          <w:rFonts w:ascii="Times New Roman" w:hAnsi="Times New Roman" w:cs="Times New Roman"/>
          <w:sz w:val="28"/>
          <w:szCs w:val="28"/>
        </w:rPr>
        <w:t>и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>stNegativeIndex</w:t>
      </w:r>
      <w:proofErr w:type="spellEnd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2A6">
        <w:rPr>
          <w:rFonts w:ascii="Times New Roman" w:hAnsi="Times New Roman" w:cs="Times New Roman"/>
          <w:sz w:val="28"/>
          <w:szCs w:val="28"/>
        </w:rPr>
        <w:t>найдены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972A6">
        <w:rPr>
          <w:rFonts w:ascii="Times New Roman" w:hAnsi="Times New Roman" w:cs="Times New Roman"/>
          <w:sz w:val="28"/>
          <w:szCs w:val="28"/>
        </w:rPr>
        <w:t>то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2CE1AA" w14:textId="5FC6BD7C" w:rsidR="00515E8A" w:rsidRPr="00F972A6" w:rsidRDefault="00515E8A" w:rsidP="00F972A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F972A6">
        <w:rPr>
          <w:rFonts w:ascii="Times New Roman" w:hAnsi="Times New Roman" w:cs="Times New Roman"/>
          <w:sz w:val="28"/>
          <w:szCs w:val="28"/>
        </w:rPr>
        <w:t>Для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2A6">
        <w:rPr>
          <w:rFonts w:ascii="Times New Roman" w:hAnsi="Times New Roman" w:cs="Times New Roman"/>
          <w:sz w:val="28"/>
          <w:szCs w:val="28"/>
        </w:rPr>
        <w:t>всех</w:t>
      </w: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="00D26925" w:rsidRPr="00F972A6">
        <w:rPr>
          <w:rFonts w:ascii="Times New Roman" w:hAnsi="Times New Roman" w:cs="Times New Roman"/>
          <w:sz w:val="28"/>
          <w:szCs w:val="28"/>
        </w:rPr>
        <w:t>от</w:t>
      </w:r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>firstNegativeIndex</w:t>
      </w:r>
      <w:proofErr w:type="spellEnd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6925" w:rsidRPr="00F972A6">
        <w:rPr>
          <w:rFonts w:ascii="Times New Roman" w:hAnsi="Times New Roman" w:cs="Times New Roman"/>
          <w:sz w:val="28"/>
          <w:szCs w:val="28"/>
        </w:rPr>
        <w:t>до</w:t>
      </w:r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6925" w:rsidRPr="00F972A6">
        <w:rPr>
          <w:rFonts w:ascii="Times New Roman" w:hAnsi="Times New Roman" w:cs="Times New Roman"/>
          <w:sz w:val="28"/>
          <w:szCs w:val="28"/>
          <w:lang w:val="en-US"/>
        </w:rPr>
        <w:t>lastNegativeIndex</w:t>
      </w:r>
      <w:proofErr w:type="spellEnd"/>
      <w:r w:rsidRPr="00F972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936324" w14:textId="137DA33B" w:rsidR="00F972A6" w:rsidRPr="00F972A6" w:rsidRDefault="00515E8A" w:rsidP="00515E8A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F972A6" w:rsidRPr="00F972A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972A6" w:rsidRPr="00F972A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2A6">
        <w:rPr>
          <w:rFonts w:ascii="Times New Roman" w:hAnsi="Times New Roman" w:cs="Times New Roman"/>
          <w:sz w:val="28"/>
          <w:szCs w:val="28"/>
        </w:rPr>
        <w:t xml:space="preserve">- </w:t>
      </w:r>
      <w:r w:rsidR="00F972A6" w:rsidRPr="00F972A6">
        <w:rPr>
          <w:rFonts w:ascii="Times New Roman" w:hAnsi="Times New Roman" w:cs="Times New Roman"/>
          <w:sz w:val="28"/>
          <w:szCs w:val="28"/>
        </w:rPr>
        <w:t>В</w:t>
      </w:r>
      <w:r w:rsidR="00D26925" w:rsidRPr="00F972A6">
        <w:rPr>
          <w:rFonts w:ascii="Times New Roman" w:hAnsi="Times New Roman" w:cs="Times New Roman"/>
          <w:sz w:val="28"/>
          <w:szCs w:val="28"/>
        </w:rPr>
        <w:t xml:space="preserve">ывод 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aj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 xml:space="preserve"> с синим цветом.</w:t>
      </w:r>
    </w:p>
    <w:p w14:paraId="27781595" w14:textId="520C0E74" w:rsidR="00515E8A" w:rsidRDefault="00515E8A" w:rsidP="00F972A6">
      <w:pPr>
        <w:jc w:val="both"/>
        <w:rPr>
          <w:rFonts w:ascii="Times New Roman" w:hAnsi="Times New Roman" w:cs="Times New Roman"/>
          <w:sz w:val="26"/>
          <w:szCs w:val="26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- Иначе, выводите </w:t>
      </w:r>
      <w:proofErr w:type="spellStart"/>
      <w:r w:rsidRPr="00F972A6">
        <w:rPr>
          <w:rFonts w:ascii="Times New Roman" w:hAnsi="Times New Roman" w:cs="Times New Roman"/>
          <w:sz w:val="28"/>
          <w:szCs w:val="28"/>
        </w:rPr>
        <w:t>aj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 xml:space="preserve"> в стандартном цвете</w:t>
      </w:r>
      <w:r w:rsidRPr="00515E8A">
        <w:rPr>
          <w:rFonts w:ascii="Times New Roman" w:hAnsi="Times New Roman" w:cs="Times New Roman"/>
          <w:sz w:val="26"/>
          <w:szCs w:val="26"/>
        </w:rPr>
        <w:t>.</w:t>
      </w:r>
    </w:p>
    <w:p w14:paraId="1D515995" w14:textId="77777777" w:rsidR="00515E8A" w:rsidRDefault="00515E8A" w:rsidP="002321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76A7380" w14:textId="72EB5E35" w:rsidR="00EF7B67" w:rsidRPr="00EF7B67" w:rsidRDefault="00EF7B67" w:rsidP="002321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7B67">
        <w:rPr>
          <w:rFonts w:ascii="Times New Roman" w:hAnsi="Times New Roman" w:cs="Times New Roman"/>
          <w:b/>
          <w:bCs/>
          <w:sz w:val="28"/>
          <w:szCs w:val="28"/>
        </w:rPr>
        <w:t>Блок-схема:</w:t>
      </w:r>
    </w:p>
    <w:p w14:paraId="2C17D341" w14:textId="6E2D7775" w:rsidR="00EF7B67" w:rsidRPr="00EF7B67" w:rsidRDefault="00EF7B67" w:rsidP="00232167">
      <w:pPr>
        <w:jc w:val="both"/>
        <w:rPr>
          <w:rFonts w:ascii="Times New Roman" w:hAnsi="Times New Roman" w:cs="Times New Roman"/>
          <w:sz w:val="26"/>
          <w:szCs w:val="26"/>
        </w:rPr>
      </w:pPr>
      <w:r>
        <w:object w:dxaOrig="3361" w:dyaOrig="18481" w14:anchorId="513009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55pt;height:728.2pt" o:ole="">
            <v:imagedata r:id="rId4" o:title=""/>
          </v:shape>
          <o:OLEObject Type="Embed" ProgID="Visio.Drawing.15" ShapeID="_x0000_i1025" DrawAspect="Content" ObjectID="_1793624210" r:id="rId5"/>
        </w:object>
      </w:r>
    </w:p>
    <w:p w14:paraId="596F1CA5" w14:textId="77777777" w:rsidR="00956BAE" w:rsidRDefault="00956BAE" w:rsidP="002321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04CE0E1" w14:textId="5B795999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>using System;</w:t>
      </w:r>
    </w:p>
    <w:p w14:paraId="505C1205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</w:p>
    <w:p w14:paraId="772C3470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>class Program</w:t>
      </w:r>
    </w:p>
    <w:p w14:paraId="75E498BB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>{</w:t>
      </w:r>
    </w:p>
    <w:p w14:paraId="5DC43B70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static void Main()</w:t>
      </w:r>
    </w:p>
    <w:p w14:paraId="4C291B1E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{</w:t>
      </w:r>
    </w:p>
    <w:p w14:paraId="60022929" w14:textId="77777777" w:rsidR="00232167" w:rsidRPr="00F972A6" w:rsidRDefault="00232167" w:rsidP="00232167">
      <w:pPr>
        <w:jc w:val="both"/>
        <w:rPr>
          <w:rFonts w:cstheme="minorHAnsi"/>
        </w:rPr>
      </w:pPr>
      <w:r w:rsidRPr="00F972A6">
        <w:rPr>
          <w:rFonts w:cstheme="minorHAnsi"/>
          <w:lang w:val="en-US"/>
        </w:rPr>
        <w:t xml:space="preserve">        </w:t>
      </w:r>
      <w:proofErr w:type="spellStart"/>
      <w:r w:rsidRPr="00F972A6">
        <w:rPr>
          <w:rFonts w:cstheme="minorHAnsi"/>
        </w:rPr>
        <w:t>int</w:t>
      </w:r>
      <w:proofErr w:type="spellEnd"/>
      <w:r w:rsidRPr="00F972A6">
        <w:rPr>
          <w:rFonts w:cstheme="minorHAnsi"/>
        </w:rPr>
        <w:t xml:space="preserve">[] </w:t>
      </w:r>
      <w:proofErr w:type="spellStart"/>
      <w:r w:rsidRPr="00F972A6">
        <w:rPr>
          <w:rFonts w:cstheme="minorHAnsi"/>
        </w:rPr>
        <w:t>array</w:t>
      </w:r>
      <w:proofErr w:type="spellEnd"/>
      <w:r w:rsidRPr="00F972A6">
        <w:rPr>
          <w:rFonts w:cstheme="minorHAnsi"/>
        </w:rPr>
        <w:t xml:space="preserve"> = { 3, -1, 4, 5, 2, 6, 3, 8, 1 };</w:t>
      </w:r>
    </w:p>
    <w:p w14:paraId="4DF1ECE0" w14:textId="77777777" w:rsidR="00232167" w:rsidRPr="00F972A6" w:rsidRDefault="00232167" w:rsidP="00232167">
      <w:pPr>
        <w:jc w:val="both"/>
        <w:rPr>
          <w:rFonts w:cstheme="minorHAnsi"/>
        </w:rPr>
      </w:pPr>
    </w:p>
    <w:p w14:paraId="55192531" w14:textId="77777777" w:rsidR="00232167" w:rsidRPr="00F972A6" w:rsidRDefault="00232167" w:rsidP="00232167">
      <w:pPr>
        <w:jc w:val="both"/>
        <w:rPr>
          <w:rFonts w:cstheme="minorHAnsi"/>
        </w:rPr>
      </w:pPr>
      <w:r w:rsidRPr="00F972A6">
        <w:rPr>
          <w:rFonts w:cstheme="minorHAnsi"/>
        </w:rPr>
        <w:t xml:space="preserve">        // Находим индексы первого и последнего отрицательного элемента</w:t>
      </w:r>
    </w:p>
    <w:p w14:paraId="40B49E25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</w:rPr>
        <w:t xml:space="preserve">        </w:t>
      </w:r>
      <w:r w:rsidRPr="00F972A6">
        <w:rPr>
          <w:rFonts w:cstheme="minorHAnsi"/>
          <w:lang w:val="en-US"/>
        </w:rPr>
        <w:t xml:space="preserve">int </w:t>
      </w:r>
      <w:proofErr w:type="spellStart"/>
      <w:r w:rsidRPr="00F972A6">
        <w:rPr>
          <w:rFonts w:cstheme="minorHAnsi"/>
          <w:lang w:val="en-US"/>
        </w:rPr>
        <w:t>firstNegativeIndex</w:t>
      </w:r>
      <w:proofErr w:type="spellEnd"/>
      <w:r w:rsidRPr="00F972A6">
        <w:rPr>
          <w:rFonts w:cstheme="minorHAnsi"/>
          <w:lang w:val="en-US"/>
        </w:rPr>
        <w:t xml:space="preserve"> = -1;</w:t>
      </w:r>
    </w:p>
    <w:p w14:paraId="6C23C702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int </w:t>
      </w:r>
      <w:proofErr w:type="spellStart"/>
      <w:r w:rsidRPr="00F972A6">
        <w:rPr>
          <w:rFonts w:cstheme="minorHAnsi"/>
          <w:lang w:val="en-US"/>
        </w:rPr>
        <w:t>lastNegativeIndex</w:t>
      </w:r>
      <w:proofErr w:type="spellEnd"/>
      <w:r w:rsidRPr="00F972A6">
        <w:rPr>
          <w:rFonts w:cstheme="minorHAnsi"/>
          <w:lang w:val="en-US"/>
        </w:rPr>
        <w:t xml:space="preserve"> = -1;</w:t>
      </w:r>
    </w:p>
    <w:p w14:paraId="33968233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</w:p>
    <w:p w14:paraId="300DBCB7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for (int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 xml:space="preserve"> = 0;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 xml:space="preserve"> &lt; </w:t>
      </w:r>
      <w:proofErr w:type="spellStart"/>
      <w:r w:rsidRPr="00F972A6">
        <w:rPr>
          <w:rFonts w:cstheme="minorHAnsi"/>
          <w:lang w:val="en-US"/>
        </w:rPr>
        <w:t>array.Length</w:t>
      </w:r>
      <w:proofErr w:type="spellEnd"/>
      <w:r w:rsidRPr="00F972A6">
        <w:rPr>
          <w:rFonts w:cstheme="minorHAnsi"/>
          <w:lang w:val="en-US"/>
        </w:rPr>
        <w:t xml:space="preserve">;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>++)</w:t>
      </w:r>
    </w:p>
    <w:p w14:paraId="1A0D7852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{</w:t>
      </w:r>
    </w:p>
    <w:p w14:paraId="11CDB257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if (array[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>] &lt; 0)</w:t>
      </w:r>
    </w:p>
    <w:p w14:paraId="1B3F7133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{</w:t>
      </w:r>
    </w:p>
    <w:p w14:paraId="6BE670D7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    if (</w:t>
      </w:r>
      <w:proofErr w:type="spellStart"/>
      <w:r w:rsidRPr="00F972A6">
        <w:rPr>
          <w:rFonts w:cstheme="minorHAnsi"/>
          <w:lang w:val="en-US"/>
        </w:rPr>
        <w:t>firstNegativeIndex</w:t>
      </w:r>
      <w:proofErr w:type="spellEnd"/>
      <w:r w:rsidRPr="00F972A6">
        <w:rPr>
          <w:rFonts w:cstheme="minorHAnsi"/>
          <w:lang w:val="en-US"/>
        </w:rPr>
        <w:t xml:space="preserve"> == -1)</w:t>
      </w:r>
    </w:p>
    <w:p w14:paraId="0283D49B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    {</w:t>
      </w:r>
    </w:p>
    <w:p w14:paraId="167FF263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        </w:t>
      </w:r>
      <w:proofErr w:type="spellStart"/>
      <w:r w:rsidRPr="00F972A6">
        <w:rPr>
          <w:rFonts w:cstheme="minorHAnsi"/>
          <w:lang w:val="en-US"/>
        </w:rPr>
        <w:t>firstNegativeIndex</w:t>
      </w:r>
      <w:proofErr w:type="spellEnd"/>
      <w:r w:rsidRPr="00F972A6">
        <w:rPr>
          <w:rFonts w:cstheme="minorHAnsi"/>
          <w:lang w:val="en-US"/>
        </w:rPr>
        <w:t xml:space="preserve"> =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>;</w:t>
      </w:r>
    </w:p>
    <w:p w14:paraId="45827CA9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    }</w:t>
      </w:r>
    </w:p>
    <w:p w14:paraId="39F52ED2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    </w:t>
      </w:r>
      <w:proofErr w:type="spellStart"/>
      <w:r w:rsidRPr="00F972A6">
        <w:rPr>
          <w:rFonts w:cstheme="minorHAnsi"/>
          <w:lang w:val="en-US"/>
        </w:rPr>
        <w:t>lastNegativeIndex</w:t>
      </w:r>
      <w:proofErr w:type="spellEnd"/>
      <w:r w:rsidRPr="00F972A6">
        <w:rPr>
          <w:rFonts w:cstheme="minorHAnsi"/>
          <w:lang w:val="en-US"/>
        </w:rPr>
        <w:t xml:space="preserve"> =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>;</w:t>
      </w:r>
    </w:p>
    <w:p w14:paraId="0E11F673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}</w:t>
      </w:r>
    </w:p>
    <w:p w14:paraId="62284A2E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}</w:t>
      </w:r>
    </w:p>
    <w:p w14:paraId="3EB2AD96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</w:p>
    <w:p w14:paraId="67BA3C64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// </w:t>
      </w:r>
      <w:r w:rsidRPr="00F972A6">
        <w:rPr>
          <w:rFonts w:cstheme="minorHAnsi"/>
        </w:rPr>
        <w:t>Выводим</w:t>
      </w:r>
      <w:r w:rsidRPr="00F972A6">
        <w:rPr>
          <w:rFonts w:cstheme="minorHAnsi"/>
          <w:lang w:val="en-US"/>
        </w:rPr>
        <w:t xml:space="preserve"> </w:t>
      </w:r>
      <w:r w:rsidRPr="00F972A6">
        <w:rPr>
          <w:rFonts w:cstheme="minorHAnsi"/>
        </w:rPr>
        <w:t>массив</w:t>
      </w:r>
      <w:r w:rsidRPr="00F972A6">
        <w:rPr>
          <w:rFonts w:cstheme="minorHAnsi"/>
          <w:lang w:val="en-US"/>
        </w:rPr>
        <w:t xml:space="preserve"> </w:t>
      </w:r>
      <w:r w:rsidRPr="00F972A6">
        <w:rPr>
          <w:rFonts w:cstheme="minorHAnsi"/>
        </w:rPr>
        <w:t>с</w:t>
      </w:r>
      <w:r w:rsidRPr="00F972A6">
        <w:rPr>
          <w:rFonts w:cstheme="minorHAnsi"/>
          <w:lang w:val="en-US"/>
        </w:rPr>
        <w:t xml:space="preserve"> </w:t>
      </w:r>
      <w:r w:rsidRPr="00F972A6">
        <w:rPr>
          <w:rFonts w:cstheme="minorHAnsi"/>
        </w:rPr>
        <w:t>раскраской</w:t>
      </w:r>
    </w:p>
    <w:p w14:paraId="6EABAD8E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for (int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 xml:space="preserve"> = 0;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 xml:space="preserve"> &lt; </w:t>
      </w:r>
      <w:proofErr w:type="spellStart"/>
      <w:r w:rsidRPr="00F972A6">
        <w:rPr>
          <w:rFonts w:cstheme="minorHAnsi"/>
          <w:lang w:val="en-US"/>
        </w:rPr>
        <w:t>array.Length</w:t>
      </w:r>
      <w:proofErr w:type="spellEnd"/>
      <w:r w:rsidRPr="00F972A6">
        <w:rPr>
          <w:rFonts w:cstheme="minorHAnsi"/>
          <w:lang w:val="en-US"/>
        </w:rPr>
        <w:t xml:space="preserve">;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>++)</w:t>
      </w:r>
    </w:p>
    <w:p w14:paraId="4B2E09A3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{</w:t>
      </w:r>
    </w:p>
    <w:p w14:paraId="40347F2B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if (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 xml:space="preserve"> &gt;= </w:t>
      </w:r>
      <w:proofErr w:type="spellStart"/>
      <w:r w:rsidRPr="00F972A6">
        <w:rPr>
          <w:rFonts w:cstheme="minorHAnsi"/>
          <w:lang w:val="en-US"/>
        </w:rPr>
        <w:t>firstNegativeIndex</w:t>
      </w:r>
      <w:proofErr w:type="spellEnd"/>
      <w:r w:rsidRPr="00F972A6">
        <w:rPr>
          <w:rFonts w:cstheme="minorHAnsi"/>
          <w:lang w:val="en-US"/>
        </w:rPr>
        <w:t xml:space="preserve"> &amp;&amp; 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 xml:space="preserve"> &lt;= </w:t>
      </w:r>
      <w:proofErr w:type="spellStart"/>
      <w:r w:rsidRPr="00F972A6">
        <w:rPr>
          <w:rFonts w:cstheme="minorHAnsi"/>
          <w:lang w:val="en-US"/>
        </w:rPr>
        <w:t>lastNegativeIndex</w:t>
      </w:r>
      <w:proofErr w:type="spellEnd"/>
      <w:r w:rsidRPr="00F972A6">
        <w:rPr>
          <w:rFonts w:cstheme="minorHAnsi"/>
          <w:lang w:val="en-US"/>
        </w:rPr>
        <w:t>)</w:t>
      </w:r>
    </w:p>
    <w:p w14:paraId="38FF5D01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{</w:t>
      </w:r>
    </w:p>
    <w:p w14:paraId="379FB4AC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    </w:t>
      </w:r>
      <w:proofErr w:type="spellStart"/>
      <w:r w:rsidRPr="00F972A6">
        <w:rPr>
          <w:rFonts w:cstheme="minorHAnsi"/>
          <w:lang w:val="en-US"/>
        </w:rPr>
        <w:t>Console.ForegroundColor</w:t>
      </w:r>
      <w:proofErr w:type="spellEnd"/>
      <w:r w:rsidRPr="00F972A6">
        <w:rPr>
          <w:rFonts w:cstheme="minorHAnsi"/>
          <w:lang w:val="en-US"/>
        </w:rPr>
        <w:t xml:space="preserve"> = </w:t>
      </w:r>
      <w:proofErr w:type="spellStart"/>
      <w:r w:rsidRPr="00F972A6">
        <w:rPr>
          <w:rFonts w:cstheme="minorHAnsi"/>
          <w:lang w:val="en-US"/>
        </w:rPr>
        <w:t>ConsoleColor.Blue</w:t>
      </w:r>
      <w:proofErr w:type="spellEnd"/>
      <w:r w:rsidRPr="00F972A6">
        <w:rPr>
          <w:rFonts w:cstheme="minorHAnsi"/>
          <w:lang w:val="en-US"/>
        </w:rPr>
        <w:t xml:space="preserve">; // </w:t>
      </w:r>
      <w:r w:rsidRPr="00F972A6">
        <w:rPr>
          <w:rFonts w:cstheme="minorHAnsi"/>
        </w:rPr>
        <w:t>Устанавливаем</w:t>
      </w:r>
      <w:r w:rsidRPr="00F972A6">
        <w:rPr>
          <w:rFonts w:cstheme="minorHAnsi"/>
          <w:lang w:val="en-US"/>
        </w:rPr>
        <w:t xml:space="preserve"> </w:t>
      </w:r>
      <w:r w:rsidRPr="00F972A6">
        <w:rPr>
          <w:rFonts w:cstheme="minorHAnsi"/>
        </w:rPr>
        <w:t>синий</w:t>
      </w:r>
      <w:r w:rsidRPr="00F972A6">
        <w:rPr>
          <w:rFonts w:cstheme="minorHAnsi"/>
          <w:lang w:val="en-US"/>
        </w:rPr>
        <w:t xml:space="preserve"> </w:t>
      </w:r>
      <w:r w:rsidRPr="00F972A6">
        <w:rPr>
          <w:rFonts w:cstheme="minorHAnsi"/>
        </w:rPr>
        <w:t>цвет</w:t>
      </w:r>
    </w:p>
    <w:p w14:paraId="04E30500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}</w:t>
      </w:r>
    </w:p>
    <w:p w14:paraId="144394AA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lastRenderedPageBreak/>
        <w:t xml:space="preserve">            </w:t>
      </w:r>
      <w:proofErr w:type="spellStart"/>
      <w:r w:rsidRPr="00F972A6">
        <w:rPr>
          <w:rFonts w:cstheme="minorHAnsi"/>
          <w:lang w:val="en-US"/>
        </w:rPr>
        <w:t>Console.Write</w:t>
      </w:r>
      <w:proofErr w:type="spellEnd"/>
      <w:r w:rsidRPr="00F972A6">
        <w:rPr>
          <w:rFonts w:cstheme="minorHAnsi"/>
          <w:lang w:val="en-US"/>
        </w:rPr>
        <w:t>(array[</w:t>
      </w:r>
      <w:proofErr w:type="spellStart"/>
      <w:r w:rsidRPr="00F972A6">
        <w:rPr>
          <w:rFonts w:cstheme="minorHAnsi"/>
          <w:lang w:val="en-US"/>
        </w:rPr>
        <w:t>i</w:t>
      </w:r>
      <w:proofErr w:type="spellEnd"/>
      <w:r w:rsidRPr="00F972A6">
        <w:rPr>
          <w:rFonts w:cstheme="minorHAnsi"/>
          <w:lang w:val="en-US"/>
        </w:rPr>
        <w:t>] + " ");</w:t>
      </w:r>
    </w:p>
    <w:p w14:paraId="7FAAF20E" w14:textId="77777777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  <w:lang w:val="en-US"/>
        </w:rPr>
        <w:t xml:space="preserve">            </w:t>
      </w:r>
      <w:proofErr w:type="spellStart"/>
      <w:r w:rsidRPr="00F972A6">
        <w:rPr>
          <w:rFonts w:cstheme="minorHAnsi"/>
          <w:lang w:val="en-US"/>
        </w:rPr>
        <w:t>Console.ResetColor</w:t>
      </w:r>
      <w:proofErr w:type="spellEnd"/>
      <w:r w:rsidRPr="00F972A6">
        <w:rPr>
          <w:rFonts w:cstheme="minorHAnsi"/>
          <w:lang w:val="en-US"/>
        </w:rPr>
        <w:t xml:space="preserve">(); // </w:t>
      </w:r>
      <w:r w:rsidRPr="00F972A6">
        <w:rPr>
          <w:rFonts w:cstheme="minorHAnsi"/>
        </w:rPr>
        <w:t>Сбрасываем</w:t>
      </w:r>
      <w:r w:rsidRPr="00F972A6">
        <w:rPr>
          <w:rFonts w:cstheme="minorHAnsi"/>
          <w:lang w:val="en-US"/>
        </w:rPr>
        <w:t xml:space="preserve"> </w:t>
      </w:r>
      <w:r w:rsidRPr="00F972A6">
        <w:rPr>
          <w:rFonts w:cstheme="minorHAnsi"/>
        </w:rPr>
        <w:t>цвет</w:t>
      </w:r>
    </w:p>
    <w:p w14:paraId="5C14FB0B" w14:textId="77777777" w:rsidR="00232167" w:rsidRPr="00F972A6" w:rsidRDefault="00232167" w:rsidP="00232167">
      <w:pPr>
        <w:jc w:val="both"/>
        <w:rPr>
          <w:rFonts w:cstheme="minorHAnsi"/>
        </w:rPr>
      </w:pPr>
      <w:r w:rsidRPr="00F972A6">
        <w:rPr>
          <w:rFonts w:cstheme="minorHAnsi"/>
          <w:lang w:val="en-US"/>
        </w:rPr>
        <w:t xml:space="preserve">        </w:t>
      </w:r>
      <w:r w:rsidRPr="00F972A6">
        <w:rPr>
          <w:rFonts w:cstheme="minorHAnsi"/>
        </w:rPr>
        <w:t>}</w:t>
      </w:r>
    </w:p>
    <w:p w14:paraId="2BEFCDDB" w14:textId="77777777" w:rsidR="00232167" w:rsidRPr="00F972A6" w:rsidRDefault="00232167" w:rsidP="00232167">
      <w:pPr>
        <w:jc w:val="both"/>
        <w:rPr>
          <w:rFonts w:cstheme="minorHAnsi"/>
        </w:rPr>
      </w:pPr>
    </w:p>
    <w:p w14:paraId="29B923E0" w14:textId="77777777" w:rsidR="00232167" w:rsidRPr="00F972A6" w:rsidRDefault="00232167" w:rsidP="00232167">
      <w:pPr>
        <w:jc w:val="both"/>
        <w:rPr>
          <w:rFonts w:cstheme="minorHAnsi"/>
        </w:rPr>
      </w:pPr>
      <w:r w:rsidRPr="00F972A6">
        <w:rPr>
          <w:rFonts w:cstheme="minorHAnsi"/>
        </w:rPr>
        <w:t xml:space="preserve">        </w:t>
      </w:r>
      <w:proofErr w:type="spellStart"/>
      <w:r w:rsidRPr="00F972A6">
        <w:rPr>
          <w:rFonts w:cstheme="minorHAnsi"/>
        </w:rPr>
        <w:t>Console.WriteLine</w:t>
      </w:r>
      <w:proofErr w:type="spellEnd"/>
      <w:r w:rsidRPr="00F972A6">
        <w:rPr>
          <w:rFonts w:cstheme="minorHAnsi"/>
        </w:rPr>
        <w:t>();</w:t>
      </w:r>
    </w:p>
    <w:p w14:paraId="3EA20FA2" w14:textId="77777777" w:rsidR="00232167" w:rsidRPr="00F972A6" w:rsidRDefault="00232167" w:rsidP="00232167">
      <w:pPr>
        <w:jc w:val="both"/>
        <w:rPr>
          <w:rFonts w:cstheme="minorHAnsi"/>
        </w:rPr>
      </w:pPr>
      <w:r w:rsidRPr="00F972A6">
        <w:rPr>
          <w:rFonts w:cstheme="minorHAnsi"/>
        </w:rPr>
        <w:t xml:space="preserve">    }</w:t>
      </w:r>
    </w:p>
    <w:p w14:paraId="7CE12E68" w14:textId="6A3E89B9" w:rsidR="00232167" w:rsidRPr="00F972A6" w:rsidRDefault="00232167" w:rsidP="00232167">
      <w:pPr>
        <w:jc w:val="both"/>
        <w:rPr>
          <w:rFonts w:cstheme="minorHAnsi"/>
          <w:lang w:val="en-US"/>
        </w:rPr>
      </w:pPr>
      <w:r w:rsidRPr="00F972A6">
        <w:rPr>
          <w:rFonts w:cstheme="minorHAnsi"/>
        </w:rPr>
        <w:t>}</w:t>
      </w:r>
    </w:p>
    <w:p w14:paraId="78A1BA8D" w14:textId="68BEAE2F" w:rsidR="006C0E62" w:rsidRDefault="00722328">
      <w:r w:rsidRPr="00722328">
        <w:rPr>
          <w:noProof/>
        </w:rPr>
        <w:drawing>
          <wp:inline distT="0" distB="0" distL="0" distR="0" wp14:anchorId="4D6365D4" wp14:editId="583154D4">
            <wp:extent cx="5940425" cy="794385"/>
            <wp:effectExtent l="0" t="0" r="3175" b="5715"/>
            <wp:docPr id="119480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68DF" w14:textId="1C098A34" w:rsidR="00722328" w:rsidRDefault="00722328">
      <w:pPr>
        <w:rPr>
          <w:lang w:val="en-US"/>
        </w:rPr>
      </w:pPr>
      <w:r w:rsidRPr="00722328">
        <w:rPr>
          <w:noProof/>
        </w:rPr>
        <w:drawing>
          <wp:inline distT="0" distB="0" distL="0" distR="0" wp14:anchorId="3507A78F" wp14:editId="0424E7F2">
            <wp:extent cx="5940425" cy="908685"/>
            <wp:effectExtent l="0" t="0" r="3175" b="5715"/>
            <wp:docPr id="54000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0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0580" w14:textId="77777777" w:rsidR="00722328" w:rsidRDefault="00722328">
      <w:pPr>
        <w:rPr>
          <w:lang w:val="en-US"/>
        </w:rPr>
      </w:pPr>
    </w:p>
    <w:p w14:paraId="4E5ADE31" w14:textId="77777777" w:rsidR="00232167" w:rsidRPr="00F972A6" w:rsidRDefault="00232167" w:rsidP="00232167">
      <w:pPr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F972A6">
        <w:rPr>
          <w:rFonts w:ascii="Times New Roman" w:hAnsi="Times New Roman" w:cs="Times New Roman"/>
          <w:sz w:val="28"/>
          <w:szCs w:val="28"/>
        </w:rPr>
        <w:t xml:space="preserve"> Ввести двумерный массив произвольной размерности, найти первый кратный 5 элемент каждой строки массива. Раскрасить в массиве при выводе малиновым цветом первый кратный 5 элемент каждой строки.</w:t>
      </w:r>
    </w:p>
    <w:p w14:paraId="345BC4A2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Математическая модель </w:t>
      </w:r>
    </w:p>
    <w:p w14:paraId="3F93404F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Описание задачи</w:t>
      </w:r>
    </w:p>
    <w:p w14:paraId="0F16FF27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Мы имеем двумерный массив размерности M×N, где M — количество строк, а N — количество столбцов. Цель состоит в том, чтобы найти и выделить первый элемент, кратный 5, в каждой строке массива.</w:t>
      </w:r>
    </w:p>
    <w:p w14:paraId="00473697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05F3E8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Переменные</w:t>
      </w:r>
    </w:p>
    <w:p w14:paraId="4A6AD5D6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- A[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 xml:space="preserve"> ; j]: элемент массива на позиции (i, j)</w:t>
      </w:r>
    </w:p>
    <w:p w14:paraId="7F9A50B3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- M: количество строк массива</w:t>
      </w:r>
    </w:p>
    <w:p w14:paraId="5E16DAB0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- N: количество столбцов массива</w:t>
      </w:r>
    </w:p>
    <w:p w14:paraId="2DD06EED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972A6">
        <w:rPr>
          <w:rFonts w:ascii="Times New Roman" w:hAnsi="Times New Roman" w:cs="Times New Roman"/>
          <w:sz w:val="28"/>
          <w:szCs w:val="28"/>
        </w:rPr>
        <w:t>firstMultipleOfFivei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>: индекс первого элемента в строке i, кратного 5 (если таковой имеется)</w:t>
      </w:r>
    </w:p>
    <w:p w14:paraId="303C3D89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972A6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>: случайный генератор для заполнения массива</w:t>
      </w:r>
    </w:p>
    <w:p w14:paraId="12117688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FCF701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lastRenderedPageBreak/>
        <w:t>Параметры</w:t>
      </w:r>
    </w:p>
    <w:p w14:paraId="7D9CB2A8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1. M и N: целые числа (положительные)</w:t>
      </w:r>
    </w:p>
    <w:p w14:paraId="7F7EDA4D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2. Заполнение массива случайными целыми числами от 1 до 99.</w:t>
      </w:r>
    </w:p>
    <w:p w14:paraId="4089C52B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5DCC94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Алгоритм</w:t>
      </w:r>
    </w:p>
    <w:p w14:paraId="297E07F5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1. Инициализация массива:</w:t>
      </w:r>
    </w:p>
    <w:p w14:paraId="630412B4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</w:t>
      </w:r>
      <w:r w:rsidRPr="00F972A6">
        <w:rPr>
          <w:rFonts w:ascii="Times New Roman" w:hAnsi="Times New Roman" w:cs="Times New Roman"/>
          <w:sz w:val="28"/>
          <w:szCs w:val="28"/>
        </w:rPr>
        <w:tab/>
        <w:t>- Создать массив A размерности M×N.</w:t>
      </w:r>
    </w:p>
    <w:p w14:paraId="2E4E5D4E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F5E51FB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2. Заполнение массива:</w:t>
      </w:r>
    </w:p>
    <w:p w14:paraId="307BB917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</w:t>
      </w:r>
      <w:r w:rsidRPr="00F972A6">
        <w:rPr>
          <w:rFonts w:ascii="Times New Roman" w:hAnsi="Times New Roman" w:cs="Times New Roman"/>
          <w:sz w:val="28"/>
          <w:szCs w:val="28"/>
        </w:rPr>
        <w:tab/>
        <w:t>- Для i от 0 до M-1:</w:t>
      </w:r>
    </w:p>
    <w:p w14:paraId="157875F5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</w:t>
      </w:r>
      <w:r w:rsidRPr="00F972A6">
        <w:rPr>
          <w:rFonts w:ascii="Times New Roman" w:hAnsi="Times New Roman" w:cs="Times New Roman"/>
          <w:sz w:val="28"/>
          <w:szCs w:val="28"/>
        </w:rPr>
        <w:tab/>
        <w:t>- Для j от 0 до N-1:</w:t>
      </w:r>
    </w:p>
    <w:p w14:paraId="4952003C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  </w:t>
      </w:r>
      <w:r w:rsidRPr="00F972A6">
        <w:rPr>
          <w:rFonts w:ascii="Times New Roman" w:hAnsi="Times New Roman" w:cs="Times New Roman"/>
          <w:sz w:val="28"/>
          <w:szCs w:val="28"/>
        </w:rPr>
        <w:tab/>
      </w:r>
      <w:r w:rsidRPr="00F972A6">
        <w:rPr>
          <w:rFonts w:ascii="Times New Roman" w:hAnsi="Times New Roman" w:cs="Times New Roman"/>
          <w:sz w:val="28"/>
          <w:szCs w:val="28"/>
        </w:rPr>
        <w:tab/>
        <w:t>- Присвоить A[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 xml:space="preserve"> ; j] значение, сгенерированное случайным образом.</w:t>
      </w:r>
    </w:p>
    <w:p w14:paraId="69DFDB88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F5D329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3. Поиск первого элемента, кратного 5:</w:t>
      </w:r>
    </w:p>
    <w:p w14:paraId="30B2B52C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- Для i от 0 до M-1:</w:t>
      </w:r>
    </w:p>
    <w:p w14:paraId="52DD1454" w14:textId="3F9F245A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</w:t>
      </w:r>
      <w:r w:rsidRPr="00F972A6">
        <w:rPr>
          <w:rFonts w:ascii="Times New Roman" w:hAnsi="Times New Roman" w:cs="Times New Roman"/>
          <w:sz w:val="28"/>
          <w:szCs w:val="28"/>
        </w:rPr>
        <w:tab/>
        <w:t xml:space="preserve">- Задать </w:t>
      </w:r>
      <w:proofErr w:type="spellStart"/>
      <w:r w:rsidRPr="00F972A6">
        <w:rPr>
          <w:rFonts w:ascii="Times New Roman" w:hAnsi="Times New Roman" w:cs="Times New Roman"/>
          <w:sz w:val="28"/>
          <w:szCs w:val="28"/>
        </w:rPr>
        <w:t>firstMultipleOfFive</w:t>
      </w:r>
      <w:proofErr w:type="spellEnd"/>
      <w:r w:rsidR="00046D8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972A6">
        <w:rPr>
          <w:rFonts w:ascii="Times New Roman" w:hAnsi="Times New Roman" w:cs="Times New Roman"/>
          <w:sz w:val="28"/>
          <w:szCs w:val="28"/>
        </w:rPr>
        <w:t xml:space="preserve"> = -1 (если элемент не найден).</w:t>
      </w:r>
    </w:p>
    <w:p w14:paraId="0661AEF7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</w:t>
      </w:r>
      <w:r w:rsidRPr="00F972A6">
        <w:rPr>
          <w:rFonts w:ascii="Times New Roman" w:hAnsi="Times New Roman" w:cs="Times New Roman"/>
          <w:sz w:val="28"/>
          <w:szCs w:val="28"/>
        </w:rPr>
        <w:tab/>
        <w:t>- Для j от 0 до N-1:</w:t>
      </w:r>
    </w:p>
    <w:p w14:paraId="6C81E20A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 </w:t>
      </w:r>
      <w:r w:rsidRPr="00F972A6">
        <w:rPr>
          <w:rFonts w:ascii="Times New Roman" w:hAnsi="Times New Roman" w:cs="Times New Roman"/>
          <w:sz w:val="28"/>
          <w:szCs w:val="28"/>
        </w:rPr>
        <w:tab/>
      </w:r>
      <w:r w:rsidRPr="00F972A6">
        <w:rPr>
          <w:rFonts w:ascii="Times New Roman" w:hAnsi="Times New Roman" w:cs="Times New Roman"/>
          <w:sz w:val="28"/>
          <w:szCs w:val="28"/>
        </w:rPr>
        <w:tab/>
        <w:t>- Если A[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 xml:space="preserve"> ; j] % 5 == 0:</w:t>
      </w:r>
    </w:p>
    <w:p w14:paraId="4DC98F32" w14:textId="30EB9D16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972A6">
        <w:rPr>
          <w:rFonts w:ascii="Times New Roman" w:hAnsi="Times New Roman" w:cs="Times New Roman"/>
          <w:sz w:val="28"/>
          <w:szCs w:val="28"/>
        </w:rPr>
        <w:tab/>
      </w:r>
      <w:r w:rsidRPr="00F972A6">
        <w:rPr>
          <w:rFonts w:ascii="Times New Roman" w:hAnsi="Times New Roman" w:cs="Times New Roman"/>
          <w:sz w:val="28"/>
          <w:szCs w:val="28"/>
        </w:rPr>
        <w:tab/>
        <w:t xml:space="preserve">- Установить </w:t>
      </w:r>
      <w:proofErr w:type="spellStart"/>
      <w:r w:rsidRPr="00F972A6">
        <w:rPr>
          <w:rFonts w:ascii="Times New Roman" w:hAnsi="Times New Roman" w:cs="Times New Roman"/>
          <w:sz w:val="28"/>
          <w:szCs w:val="28"/>
        </w:rPr>
        <w:t>firstMultipleOfFive</w:t>
      </w:r>
      <w:proofErr w:type="spellEnd"/>
      <w:r w:rsidR="00046D8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972A6">
        <w:rPr>
          <w:rFonts w:ascii="Times New Roman" w:hAnsi="Times New Roman" w:cs="Times New Roman"/>
          <w:sz w:val="28"/>
          <w:szCs w:val="28"/>
        </w:rPr>
        <w:t xml:space="preserve"> = j.</w:t>
      </w:r>
    </w:p>
    <w:p w14:paraId="48874ADA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972A6">
        <w:rPr>
          <w:rFonts w:ascii="Times New Roman" w:hAnsi="Times New Roman" w:cs="Times New Roman"/>
          <w:sz w:val="28"/>
          <w:szCs w:val="28"/>
        </w:rPr>
        <w:tab/>
      </w:r>
      <w:r w:rsidRPr="00F972A6">
        <w:rPr>
          <w:rFonts w:ascii="Times New Roman" w:hAnsi="Times New Roman" w:cs="Times New Roman"/>
          <w:sz w:val="28"/>
          <w:szCs w:val="28"/>
        </w:rPr>
        <w:tab/>
        <w:t>- Прервать внутренний цикл.</w:t>
      </w:r>
    </w:p>
    <w:p w14:paraId="094F774C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A059E1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4. Вывод элементов массива:</w:t>
      </w:r>
    </w:p>
    <w:p w14:paraId="4AA4DA37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</w:t>
      </w:r>
      <w:r w:rsidRPr="00F972A6">
        <w:rPr>
          <w:rFonts w:ascii="Times New Roman" w:hAnsi="Times New Roman" w:cs="Times New Roman"/>
          <w:sz w:val="28"/>
          <w:szCs w:val="28"/>
        </w:rPr>
        <w:tab/>
        <w:t>- Для i от 0 до M-1:</w:t>
      </w:r>
    </w:p>
    <w:p w14:paraId="315442C7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</w:t>
      </w:r>
      <w:r w:rsidRPr="00F972A6">
        <w:rPr>
          <w:rFonts w:ascii="Times New Roman" w:hAnsi="Times New Roman" w:cs="Times New Roman"/>
          <w:sz w:val="28"/>
          <w:szCs w:val="28"/>
        </w:rPr>
        <w:tab/>
        <w:t>- Для j от 0 до N-1:</w:t>
      </w:r>
    </w:p>
    <w:p w14:paraId="08929B1F" w14:textId="5FD325A9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  </w:t>
      </w:r>
      <w:r w:rsidRPr="00F972A6">
        <w:rPr>
          <w:rFonts w:ascii="Times New Roman" w:hAnsi="Times New Roman" w:cs="Times New Roman"/>
          <w:sz w:val="28"/>
          <w:szCs w:val="28"/>
        </w:rPr>
        <w:tab/>
      </w:r>
      <w:r w:rsidRPr="00F972A6">
        <w:rPr>
          <w:rFonts w:ascii="Times New Roman" w:hAnsi="Times New Roman" w:cs="Times New Roman"/>
          <w:sz w:val="28"/>
          <w:szCs w:val="28"/>
        </w:rPr>
        <w:tab/>
        <w:t xml:space="preserve">- Если j == </w:t>
      </w:r>
      <w:proofErr w:type="spellStart"/>
      <w:r w:rsidRPr="00F972A6">
        <w:rPr>
          <w:rFonts w:ascii="Times New Roman" w:hAnsi="Times New Roman" w:cs="Times New Roman"/>
          <w:sz w:val="28"/>
          <w:szCs w:val="28"/>
        </w:rPr>
        <w:t>firstMultipleOfFive</w:t>
      </w:r>
      <w:proofErr w:type="spellEnd"/>
      <w:r w:rsidR="00046D8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972A6">
        <w:rPr>
          <w:rFonts w:ascii="Times New Roman" w:hAnsi="Times New Roman" w:cs="Times New Roman"/>
          <w:sz w:val="28"/>
          <w:szCs w:val="28"/>
        </w:rPr>
        <w:t>:</w:t>
      </w:r>
    </w:p>
    <w:p w14:paraId="7B55AB08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972A6">
        <w:rPr>
          <w:rFonts w:ascii="Times New Roman" w:hAnsi="Times New Roman" w:cs="Times New Roman"/>
          <w:sz w:val="28"/>
          <w:szCs w:val="28"/>
        </w:rPr>
        <w:tab/>
      </w:r>
      <w:r w:rsidRPr="00F972A6">
        <w:rPr>
          <w:rFonts w:ascii="Times New Roman" w:hAnsi="Times New Roman" w:cs="Times New Roman"/>
          <w:sz w:val="28"/>
          <w:szCs w:val="28"/>
        </w:rPr>
        <w:tab/>
        <w:t>- Раскрасить A[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 xml:space="preserve"> ; j] в малиновый цвет и вывести.</w:t>
      </w:r>
    </w:p>
    <w:p w14:paraId="208F49A5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  </w:t>
      </w:r>
      <w:r w:rsidRPr="00F972A6">
        <w:rPr>
          <w:rFonts w:ascii="Times New Roman" w:hAnsi="Times New Roman" w:cs="Times New Roman"/>
          <w:sz w:val="28"/>
          <w:szCs w:val="28"/>
        </w:rPr>
        <w:tab/>
        <w:t>- Иначе:</w:t>
      </w:r>
    </w:p>
    <w:p w14:paraId="3408FC9C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972A6">
        <w:rPr>
          <w:rFonts w:ascii="Times New Roman" w:hAnsi="Times New Roman" w:cs="Times New Roman"/>
          <w:sz w:val="28"/>
          <w:szCs w:val="28"/>
        </w:rPr>
        <w:tab/>
      </w:r>
      <w:r w:rsidRPr="00F972A6">
        <w:rPr>
          <w:rFonts w:ascii="Times New Roman" w:hAnsi="Times New Roman" w:cs="Times New Roman"/>
          <w:sz w:val="28"/>
          <w:szCs w:val="28"/>
        </w:rPr>
        <w:tab/>
        <w:t>- Вывести A[</w:t>
      </w:r>
      <w:proofErr w:type="spellStart"/>
      <w:r w:rsidRPr="00F972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72A6">
        <w:rPr>
          <w:rFonts w:ascii="Times New Roman" w:hAnsi="Times New Roman" w:cs="Times New Roman"/>
          <w:sz w:val="28"/>
          <w:szCs w:val="28"/>
        </w:rPr>
        <w:t xml:space="preserve"> ; j] в стандартном цвете.</w:t>
      </w:r>
    </w:p>
    <w:p w14:paraId="57CFB2F4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Pr="00F972A6">
        <w:rPr>
          <w:rFonts w:ascii="Times New Roman" w:hAnsi="Times New Roman" w:cs="Times New Roman"/>
          <w:sz w:val="28"/>
          <w:szCs w:val="28"/>
        </w:rPr>
        <w:tab/>
        <w:t>- Перейти на новую строку после вывода каждой строки массива.</w:t>
      </w:r>
    </w:p>
    <w:p w14:paraId="56112304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792B44" w14:textId="77777777" w:rsidR="00956BAE" w:rsidRPr="00F972A6" w:rsidRDefault="00956BAE" w:rsidP="00956BA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Описание временной сложности</w:t>
      </w:r>
    </w:p>
    <w:p w14:paraId="457DAF3D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- Заполнение массива: O(M×N)</w:t>
      </w:r>
    </w:p>
    <w:p w14:paraId="01B88158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- Поиск первого кратного 5 элемента: O(M×N)</w:t>
      </w:r>
    </w:p>
    <w:p w14:paraId="1E46B9B4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- Вывод элементов: O(M×N)</w:t>
      </w:r>
    </w:p>
    <w:p w14:paraId="1A4EF2BB" w14:textId="77777777" w:rsidR="00956BAE" w:rsidRPr="00F972A6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1C2AD39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Таким образом, общая временная сложность алгоритма составит O(M×N).</w:t>
      </w:r>
    </w:p>
    <w:p w14:paraId="047C53E1" w14:textId="77777777" w:rsidR="00956BAE" w:rsidRDefault="00956BAE" w:rsidP="00956B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B6FA0A" w14:textId="7C53D9A5" w:rsidR="007444DE" w:rsidRDefault="007444D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Блок-схема:</w:t>
      </w:r>
    </w:p>
    <w:p w14:paraId="7B456904" w14:textId="354D6AEF" w:rsidR="007444DE" w:rsidRDefault="007444DE" w:rsidP="00956BAE">
      <w:pPr>
        <w:jc w:val="both"/>
        <w:rPr>
          <w:rFonts w:ascii="Times New Roman" w:hAnsi="Times New Roman" w:cs="Times New Roman"/>
          <w:sz w:val="28"/>
          <w:szCs w:val="28"/>
        </w:rPr>
      </w:pPr>
      <w:r>
        <w:object w:dxaOrig="3025" w:dyaOrig="27397" w14:anchorId="4EA319DB">
          <v:shape id="_x0000_i1033" type="#_x0000_t75" style="width:80.2pt;height:727.65pt" o:ole="">
            <v:imagedata r:id="rId8" o:title=""/>
          </v:shape>
          <o:OLEObject Type="Embed" ProgID="Visio.Drawing.15" ShapeID="_x0000_i1033" DrawAspect="Content" ObjectID="_1793624211" r:id="rId9"/>
        </w:object>
      </w:r>
    </w:p>
    <w:p w14:paraId="5C12FD4E" w14:textId="77777777" w:rsidR="007444DE" w:rsidRPr="00F972A6" w:rsidRDefault="007444DE" w:rsidP="00956B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A8EFE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Примечание</w:t>
      </w:r>
    </w:p>
    <w:p w14:paraId="1A3C7F37" w14:textId="77777777" w:rsidR="00956BAE" w:rsidRPr="00F972A6" w:rsidRDefault="00956BAE" w:rsidP="0095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72A6">
        <w:rPr>
          <w:rFonts w:ascii="Times New Roman" w:hAnsi="Times New Roman" w:cs="Times New Roman"/>
          <w:sz w:val="28"/>
          <w:szCs w:val="28"/>
        </w:rPr>
        <w:t>Данная модель предполагает, что пользователю будет доступен ввод значений для M и N, что позволяет динамически изменять размер массива. Разделение процессов на инициализацию, заполнение, поиск и вывод делает модель легко понимаемой и адаптируемой под различные условия и ограничения.</w:t>
      </w:r>
    </w:p>
    <w:p w14:paraId="122029B9" w14:textId="53011540" w:rsidR="00232167" w:rsidRPr="00956BAE" w:rsidRDefault="00232167" w:rsidP="00232167"/>
    <w:p w14:paraId="4A05F4DA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618F36E5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39D804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14:paraId="1C20EFB7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699064A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27931150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00BE807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Ввод размеров массива</w:t>
      </w:r>
    </w:p>
    <w:p w14:paraId="73D136B2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количество строк: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C2C48EB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proofErr w:type="spellStart"/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09F63BC3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5F59E4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количество столбцов: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08668E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cols = </w:t>
      </w:r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proofErr w:type="spellStart"/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0453308E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7A5855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Создаем и заполняем двумерный массив</w:t>
      </w:r>
    </w:p>
    <w:p w14:paraId="1E9B76D1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[,]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4D2A03C5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Random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rand =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Random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FDF8038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C46D484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64537C34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1D0D631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cols; 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3B606F1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935302E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[i, j]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rand.Next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(1, 100);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Заполняем случайными числами от 1 до 99</w:t>
      </w:r>
    </w:p>
    <w:p w14:paraId="78862C73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E642C84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40C9DCA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30E466C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Поиск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вывод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элементов</w:t>
      </w:r>
    </w:p>
    <w:p w14:paraId="75B05068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rows; i++)</w:t>
      </w:r>
    </w:p>
    <w:p w14:paraId="0809A84F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58AA25B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Ищем индекс первого кратного 5 в строке</w:t>
      </w:r>
    </w:p>
    <w:p w14:paraId="62837E15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firstMultipleOfFiveIndex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Индекс по умолчанию, если не найдено</w:t>
      </w:r>
    </w:p>
    <w:p w14:paraId="6988E3BD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cols; j++)</w:t>
      </w:r>
    </w:p>
    <w:p w14:paraId="4395AA05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A84BEB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[i, j] % 5 == 0)</w:t>
      </w:r>
    </w:p>
    <w:p w14:paraId="567568DC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144AEBD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firstMultipleOfFiveIndex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j;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Сохраняем индекс первого кратного 5</w:t>
      </w:r>
    </w:p>
    <w:p w14:paraId="72F07B4C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Выходим из цикла, так как нашли первое кратное 5</w:t>
      </w:r>
    </w:p>
    <w:p w14:paraId="0EB70F85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FDB0D00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18E8EDE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0BBAA2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Выводим элементы строки с окраской</w:t>
      </w:r>
    </w:p>
    <w:p w14:paraId="6E03A67A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</w:t>
      </w:r>
    </w:p>
    <w:p w14:paraId="1D16770E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1E21ABF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(array[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j] % 5 == 0 &amp;&amp; j == 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firstMultipleOfFiveIndex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A28CFE0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ABBB0F2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.ForegroundColor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ConsoleColor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.Magenta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Устанавливаем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малиновый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цвет</w:t>
      </w:r>
    </w:p>
    <w:p w14:paraId="3D802C53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(array[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j] + </w:t>
      </w:r>
      <w:r w:rsidRPr="00683AD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9314204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.ResetColor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(); 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Сбрасываем</w:t>
      </w:r>
      <w:r w:rsidRPr="00683A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цвет</w:t>
      </w:r>
    </w:p>
    <w:p w14:paraId="71BE99CC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381F1B2D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683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1C624EC3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2745846" w14:textId="77777777" w:rsidR="00683AD7" w:rsidRP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83AD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(array[</w:t>
      </w:r>
      <w:proofErr w:type="spellStart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j] + </w:t>
      </w:r>
      <w:r w:rsidRPr="00683AD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46B2935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3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E189D70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15CB198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C16013E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33A6617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6B4D88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687609D" w14:textId="77777777" w:rsidR="00683AD7" w:rsidRDefault="00683AD7" w:rsidP="00683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1FABA6" w14:textId="31387324" w:rsidR="00722328" w:rsidRDefault="00722328" w:rsidP="00722328">
      <w:pPr>
        <w:rPr>
          <w:lang w:val="en-US"/>
        </w:rPr>
      </w:pPr>
      <w:r w:rsidRPr="00722328">
        <w:rPr>
          <w:noProof/>
          <w:lang w:val="en-US"/>
        </w:rPr>
        <w:drawing>
          <wp:inline distT="0" distB="0" distL="0" distR="0" wp14:anchorId="5DA6011F" wp14:editId="73EAD8EF">
            <wp:extent cx="5940425" cy="1722120"/>
            <wp:effectExtent l="0" t="0" r="3175" b="0"/>
            <wp:docPr id="126130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4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6241" w14:textId="062A783C" w:rsidR="00722328" w:rsidRPr="00722328" w:rsidRDefault="00722328" w:rsidP="00722328">
      <w:pPr>
        <w:rPr>
          <w:lang w:val="en-US"/>
        </w:rPr>
      </w:pPr>
      <w:r w:rsidRPr="00722328">
        <w:rPr>
          <w:noProof/>
          <w:lang w:val="en-US"/>
        </w:rPr>
        <w:drawing>
          <wp:inline distT="0" distB="0" distL="0" distR="0" wp14:anchorId="265359E9" wp14:editId="08090EC4">
            <wp:extent cx="5940425" cy="1287145"/>
            <wp:effectExtent l="0" t="0" r="3175" b="8255"/>
            <wp:docPr id="155216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60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328" w:rsidRPr="00722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62"/>
    <w:rsid w:val="00025008"/>
    <w:rsid w:val="00046D8E"/>
    <w:rsid w:val="00232167"/>
    <w:rsid w:val="00515E8A"/>
    <w:rsid w:val="00683AD7"/>
    <w:rsid w:val="006C0E62"/>
    <w:rsid w:val="00722328"/>
    <w:rsid w:val="007444DE"/>
    <w:rsid w:val="00956BAE"/>
    <w:rsid w:val="00BB64A9"/>
    <w:rsid w:val="00D26925"/>
    <w:rsid w:val="00D9215E"/>
    <w:rsid w:val="00EF7B67"/>
    <w:rsid w:val="00F9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03C2D"/>
  <w15:chartTrackingRefBased/>
  <w15:docId w15:val="{DBA9BE69-C7EA-4E62-8BB1-81D27CE6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package" Target="embeddings/Microsoft_Visio_Drawing.vsdx"/><Relationship Id="rId10" Type="http://schemas.openxmlformats.org/officeDocument/2006/relationships/image" Target="media/image5.png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16</cp:revision>
  <dcterms:created xsi:type="dcterms:W3CDTF">2024-10-26T10:08:00Z</dcterms:created>
  <dcterms:modified xsi:type="dcterms:W3CDTF">2024-11-20T13:10:00Z</dcterms:modified>
</cp:coreProperties>
</file>