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3C623" w14:textId="5F21591B" w:rsidR="00D51F74" w:rsidRPr="00F076B6" w:rsidRDefault="00D51F74" w:rsidP="00F076B6">
      <w:pPr>
        <w:spacing w:after="0" w:line="240" w:lineRule="auto"/>
        <w:jc w:val="center"/>
        <w:rPr>
          <w:rFonts w:ascii="Cascadia Mono" w:hAnsi="Cascadia Mono" w:cs="Times New Roman"/>
          <w:b/>
          <w:sz w:val="28"/>
          <w:szCs w:val="28"/>
        </w:rPr>
      </w:pPr>
      <w:r w:rsidRPr="00F076B6">
        <w:rPr>
          <w:rFonts w:ascii="Cascadia Mono" w:hAnsi="Cascadia Mono" w:cs="Times New Roman"/>
          <w:b/>
          <w:sz w:val="28"/>
          <w:szCs w:val="28"/>
        </w:rPr>
        <w:t xml:space="preserve">Лабораторная работа </w:t>
      </w:r>
      <w:r w:rsidR="00F076B6">
        <w:rPr>
          <w:rFonts w:ascii="Cascadia Mono" w:hAnsi="Cascadia Mono" w:cs="Times New Roman"/>
          <w:b/>
          <w:sz w:val="28"/>
          <w:szCs w:val="28"/>
        </w:rPr>
        <w:t>№</w:t>
      </w:r>
      <w:r w:rsidRPr="00F076B6">
        <w:rPr>
          <w:rFonts w:ascii="Cascadia Mono" w:hAnsi="Cascadia Mono" w:cs="Times New Roman"/>
          <w:b/>
          <w:sz w:val="28"/>
          <w:szCs w:val="28"/>
        </w:rPr>
        <w:t xml:space="preserve"> 3</w:t>
      </w:r>
    </w:p>
    <w:p w14:paraId="61950C3F" w14:textId="77777777" w:rsidR="00D51F74" w:rsidRPr="00F076B6" w:rsidRDefault="00D51F74" w:rsidP="00F076B6">
      <w:pPr>
        <w:spacing w:after="0" w:line="240" w:lineRule="auto"/>
        <w:jc w:val="center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b/>
          <w:sz w:val="28"/>
          <w:szCs w:val="28"/>
        </w:rPr>
        <w:t>Тема:</w:t>
      </w:r>
      <w:r w:rsidRPr="00F076B6">
        <w:rPr>
          <w:rFonts w:ascii="Cascadia Mono" w:hAnsi="Cascadia Mono" w:cs="Times New Roman"/>
          <w:sz w:val="28"/>
          <w:szCs w:val="28"/>
        </w:rPr>
        <w:t xml:space="preserve"> Определение и вызов функций. Передача параметров и возврат результатов.</w:t>
      </w:r>
    </w:p>
    <w:p w14:paraId="2E03BD6E" w14:textId="77777777" w:rsidR="00D51F74" w:rsidRPr="00F076B6" w:rsidRDefault="00D51F74" w:rsidP="00F076B6">
      <w:pPr>
        <w:spacing w:after="0"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</w:p>
    <w:p w14:paraId="6086F80E" w14:textId="77777777" w:rsidR="00D51F74" w:rsidRPr="00F076B6" w:rsidRDefault="00D51F74" w:rsidP="00F076B6">
      <w:pPr>
        <w:spacing w:after="0"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b/>
          <w:sz w:val="28"/>
          <w:szCs w:val="28"/>
        </w:rPr>
        <w:t>Цель работы:</w:t>
      </w:r>
      <w:r w:rsidRPr="00F076B6">
        <w:rPr>
          <w:rFonts w:ascii="Cascadia Mono" w:hAnsi="Cascadia Mono" w:cs="Times New Roman"/>
          <w:sz w:val="28"/>
          <w:szCs w:val="28"/>
        </w:rPr>
        <w:t xml:space="preserve"> изучить правила определения и вызова функций в языке </w:t>
      </w:r>
      <w:r w:rsidRPr="00F076B6">
        <w:rPr>
          <w:rFonts w:ascii="Cascadia Mono" w:hAnsi="Cascadia Mono" w:cs="Times New Roman"/>
          <w:sz w:val="28"/>
          <w:szCs w:val="28"/>
          <w:lang w:val="en-US"/>
        </w:rPr>
        <w:t>C</w:t>
      </w:r>
      <w:r w:rsidRPr="00F076B6">
        <w:rPr>
          <w:rFonts w:ascii="Cascadia Mono" w:hAnsi="Cascadia Mono" w:cs="Times New Roman"/>
          <w:sz w:val="28"/>
          <w:szCs w:val="28"/>
        </w:rPr>
        <w:t>#, получить практические навыки разработки спецификаций функций по обработке простых типов данных и функций по обработке структурированных типов данных, и создания программ, использующих функции программиста.</w:t>
      </w:r>
    </w:p>
    <w:p w14:paraId="6E28DD6E" w14:textId="77777777" w:rsidR="00D51F74" w:rsidRPr="00F076B6" w:rsidRDefault="00D51F74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76BA6C93" w14:textId="43D7EF97" w:rsidR="001345E0" w:rsidRPr="00F076B6" w:rsidRDefault="005E2E14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>Задание 1</w:t>
      </w:r>
    </w:p>
    <w:p w14:paraId="14D33358" w14:textId="328372AF" w:rsidR="00D51F74" w:rsidRPr="00F076B6" w:rsidRDefault="00D51F74" w:rsidP="00F076B6">
      <w:pPr>
        <w:spacing w:after="200"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>Даны стороны параллелограмма и угол при основании (в градусах). Разработать подпрограммы для вычисления его периметра, площади и длины диагоналей.</w:t>
      </w:r>
    </w:p>
    <w:p w14:paraId="16CCA4B8" w14:textId="77777777" w:rsidR="00D51F74" w:rsidRPr="00F076B6" w:rsidRDefault="00D51F74" w:rsidP="00F076B6">
      <w:pPr>
        <w:spacing w:after="200"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</w:p>
    <w:p w14:paraId="535EB29D" w14:textId="38BDEB00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 xml:space="preserve">Первый код: Класс </w:t>
      </w:r>
      <w:proofErr w:type="spellStart"/>
      <w:r w:rsidRPr="00F076B6">
        <w:rPr>
          <w:rFonts w:ascii="Cascadia Mono" w:hAnsi="Cascadia Mono"/>
          <w:sz w:val="28"/>
          <w:szCs w:val="28"/>
        </w:rPr>
        <w:t>Parallelogram</w:t>
      </w:r>
      <w:proofErr w:type="spellEnd"/>
    </w:p>
    <w:p w14:paraId="72F71F7A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0D7F817C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 xml:space="preserve">Класс </w:t>
      </w:r>
      <w:proofErr w:type="spellStart"/>
      <w:r w:rsidRPr="00F076B6">
        <w:rPr>
          <w:rFonts w:ascii="Cascadia Mono" w:hAnsi="Cascadia Mono"/>
          <w:sz w:val="28"/>
          <w:szCs w:val="28"/>
        </w:rPr>
        <w:t>Parallelogram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содержит три статических метода для расчёта периметра, площади и длины диагонали параллелограмма. Рассмотрим каждый из методов подробнее.</w:t>
      </w:r>
    </w:p>
    <w:p w14:paraId="6F9736C1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3A7213F0" w14:textId="19AD77EF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 xml:space="preserve">Метод </w:t>
      </w:r>
      <w:proofErr w:type="spellStart"/>
      <w:r w:rsidRPr="00F076B6">
        <w:rPr>
          <w:rFonts w:ascii="Cascadia Mono" w:hAnsi="Cascadia Mono"/>
          <w:sz w:val="28"/>
          <w:szCs w:val="28"/>
        </w:rPr>
        <w:t>CalculatePerimeter</w:t>
      </w:r>
      <w:proofErr w:type="spellEnd"/>
    </w:p>
    <w:p w14:paraId="3ECC368B" w14:textId="2EDEC359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>Формула для расчёта периметра параллелограмма:</w:t>
      </w:r>
    </w:p>
    <w:p w14:paraId="50415B7F" w14:textId="32F8F7A9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>P = 2(a + b)</w:t>
      </w:r>
    </w:p>
    <w:p w14:paraId="58760675" w14:textId="313B15FA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>где a и b — длины сторон параллелограмма.</w:t>
      </w:r>
    </w:p>
    <w:p w14:paraId="42E2A71F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 xml:space="preserve">Метод принимает два аргумента: </w:t>
      </w:r>
      <w:proofErr w:type="spellStart"/>
      <w:r w:rsidRPr="00F076B6">
        <w:rPr>
          <w:rFonts w:ascii="Cascadia Mono" w:hAnsi="Cascadia Mono"/>
          <w:sz w:val="28"/>
          <w:szCs w:val="28"/>
        </w:rPr>
        <w:t>double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a и </w:t>
      </w:r>
      <w:proofErr w:type="spellStart"/>
      <w:r w:rsidRPr="00F076B6">
        <w:rPr>
          <w:rFonts w:ascii="Cascadia Mono" w:hAnsi="Cascadia Mono"/>
          <w:sz w:val="28"/>
          <w:szCs w:val="28"/>
        </w:rPr>
        <w:t>double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b, представляющие длины сторон параллелограмма, и возвращает удвоенную сумму этих длин.</w:t>
      </w:r>
    </w:p>
    <w:p w14:paraId="0C322A54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28860AF6" w14:textId="400D1B92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 xml:space="preserve">Метод </w:t>
      </w:r>
      <w:proofErr w:type="spellStart"/>
      <w:r w:rsidRPr="00F076B6">
        <w:rPr>
          <w:rFonts w:ascii="Cascadia Mono" w:hAnsi="Cascadia Mono"/>
          <w:sz w:val="28"/>
          <w:szCs w:val="28"/>
        </w:rPr>
        <w:t>CalculateArea</w:t>
      </w:r>
      <w:proofErr w:type="spellEnd"/>
    </w:p>
    <w:p w14:paraId="0F96CFCC" w14:textId="30C9A805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>Формула для расчёта площади параллелограмма:</w:t>
      </w:r>
    </w:p>
    <w:p w14:paraId="7F3DE02A" w14:textId="678C3BA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  <w:r w:rsidRPr="00F076B6">
        <w:rPr>
          <w:rFonts w:ascii="Cascadia Mono" w:hAnsi="Cascadia Mono"/>
          <w:sz w:val="28"/>
          <w:szCs w:val="28"/>
          <w:lang w:val="en-US"/>
        </w:rPr>
        <w:t>S = a</w:t>
      </w:r>
      <w:r w:rsidRPr="00F076B6">
        <w:rPr>
          <w:rFonts w:ascii="Cascadia Mono" w:hAnsi="Cascadia Mono"/>
          <w:sz w:val="28"/>
          <w:szCs w:val="28"/>
          <w:lang w:val="en-US"/>
        </w:rPr>
        <w:t>*</w:t>
      </w:r>
      <w:r w:rsidRPr="00F076B6">
        <w:rPr>
          <w:rFonts w:ascii="Cascadia Mono" w:hAnsi="Cascadia Mono"/>
          <w:sz w:val="28"/>
          <w:szCs w:val="28"/>
          <w:lang w:val="en-US"/>
        </w:rPr>
        <w:t>b</w:t>
      </w:r>
      <w:r w:rsidRPr="00F076B6">
        <w:rPr>
          <w:rFonts w:ascii="Cascadia Mono" w:hAnsi="Cascadia Mono"/>
          <w:sz w:val="28"/>
          <w:szCs w:val="28"/>
          <w:lang w:val="en-US"/>
        </w:rPr>
        <w:t>*</w:t>
      </w:r>
      <w:r w:rsidRPr="00F076B6">
        <w:rPr>
          <w:rFonts w:ascii="Cascadia Mono" w:hAnsi="Cascadia Mono"/>
          <w:sz w:val="28"/>
          <w:szCs w:val="28"/>
          <w:lang w:val="en-US"/>
        </w:rPr>
        <w:t>sin(alpha)</w:t>
      </w:r>
    </w:p>
    <w:p w14:paraId="063D0857" w14:textId="47054BD5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 xml:space="preserve">где </w:t>
      </w:r>
      <w:proofErr w:type="spellStart"/>
      <w:r w:rsidRPr="00F076B6">
        <w:rPr>
          <w:rFonts w:ascii="Cascadia Mono" w:hAnsi="Cascadia Mono"/>
          <w:sz w:val="28"/>
          <w:szCs w:val="28"/>
        </w:rPr>
        <w:t>alpha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— угол между сторонами a и b.</w:t>
      </w:r>
    </w:p>
    <w:p w14:paraId="6E759EB6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lastRenderedPageBreak/>
        <w:t xml:space="preserve">Метод принимает три аргумента: </w:t>
      </w:r>
      <w:proofErr w:type="spellStart"/>
      <w:r w:rsidRPr="00F076B6">
        <w:rPr>
          <w:rFonts w:ascii="Cascadia Mono" w:hAnsi="Cascadia Mono"/>
          <w:sz w:val="28"/>
          <w:szCs w:val="28"/>
        </w:rPr>
        <w:t>double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a, </w:t>
      </w:r>
      <w:proofErr w:type="spellStart"/>
      <w:r w:rsidRPr="00F076B6">
        <w:rPr>
          <w:rFonts w:ascii="Cascadia Mono" w:hAnsi="Cascadia Mono"/>
          <w:sz w:val="28"/>
          <w:szCs w:val="28"/>
        </w:rPr>
        <w:t>double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b и </w:t>
      </w:r>
      <w:proofErr w:type="spellStart"/>
      <w:r w:rsidRPr="00F076B6">
        <w:rPr>
          <w:rFonts w:ascii="Cascadia Mono" w:hAnsi="Cascadia Mono"/>
          <w:sz w:val="28"/>
          <w:szCs w:val="28"/>
        </w:rPr>
        <w:t>double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F076B6">
        <w:rPr>
          <w:rFonts w:ascii="Cascadia Mono" w:hAnsi="Cascadia Mono"/>
          <w:sz w:val="28"/>
          <w:szCs w:val="28"/>
        </w:rPr>
        <w:t>angle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, представляющий угол в градусах. Угол преобразуется в радианы с использованием выражения </w:t>
      </w:r>
      <w:proofErr w:type="spellStart"/>
      <w:r w:rsidRPr="00F076B6">
        <w:rPr>
          <w:rFonts w:ascii="Cascadia Mono" w:hAnsi="Cascadia Mono"/>
          <w:sz w:val="28"/>
          <w:szCs w:val="28"/>
        </w:rPr>
        <w:t>angle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* </w:t>
      </w:r>
      <w:proofErr w:type="spellStart"/>
      <w:r w:rsidRPr="00F076B6">
        <w:rPr>
          <w:rFonts w:ascii="Cascadia Mono" w:hAnsi="Cascadia Mono"/>
          <w:sz w:val="28"/>
          <w:szCs w:val="28"/>
        </w:rPr>
        <w:t>Math.PI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/ 180, затем площадь рассчитывается по указанной выше формуле.</w:t>
      </w:r>
    </w:p>
    <w:p w14:paraId="3156934B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5B6D1BA5" w14:textId="3151D652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 xml:space="preserve">Метод </w:t>
      </w:r>
      <w:proofErr w:type="spellStart"/>
      <w:r w:rsidRPr="00F076B6">
        <w:rPr>
          <w:rFonts w:ascii="Cascadia Mono" w:hAnsi="Cascadia Mono"/>
          <w:sz w:val="28"/>
          <w:szCs w:val="28"/>
        </w:rPr>
        <w:t>CalculateDiagonal</w:t>
      </w:r>
      <w:proofErr w:type="spellEnd"/>
    </w:p>
    <w:p w14:paraId="3417418A" w14:textId="66A29455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>Формула для расчёта длины диагонали параллелограмма:</w:t>
      </w:r>
    </w:p>
    <w:p w14:paraId="6F503084" w14:textId="79B4D0E0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  <w:r w:rsidRPr="00F076B6">
        <w:rPr>
          <w:rFonts w:ascii="Cascadia Mono" w:hAnsi="Cascadia Mono"/>
          <w:sz w:val="28"/>
          <w:szCs w:val="28"/>
          <w:lang w:val="en-US"/>
        </w:rPr>
        <w:t xml:space="preserve">d = </w:t>
      </w:r>
      <w:proofErr w:type="gramStart"/>
      <w:r w:rsidRPr="00F076B6">
        <w:rPr>
          <w:rFonts w:ascii="Cascadia Mono" w:hAnsi="Cascadia Mono"/>
          <w:sz w:val="28"/>
          <w:szCs w:val="28"/>
          <w:lang w:val="en-US"/>
        </w:rPr>
        <w:t>sqrt{</w:t>
      </w:r>
      <w:proofErr w:type="gramEnd"/>
      <w:r w:rsidRPr="00F076B6">
        <w:rPr>
          <w:rFonts w:ascii="Cascadia Mono" w:hAnsi="Cascadia Mono"/>
          <w:sz w:val="28"/>
          <w:szCs w:val="28"/>
          <w:lang w:val="en-US"/>
        </w:rPr>
        <w:t>a^2 + b^2 - 2ab</w:t>
      </w:r>
      <w:r w:rsidRPr="00F076B6">
        <w:rPr>
          <w:rFonts w:ascii="Cascadia Mono" w:hAnsi="Cascadia Mono"/>
          <w:sz w:val="28"/>
          <w:szCs w:val="28"/>
          <w:lang w:val="en-US"/>
        </w:rPr>
        <w:t>*</w:t>
      </w:r>
      <w:r w:rsidRPr="00F076B6">
        <w:rPr>
          <w:rFonts w:ascii="Cascadia Mono" w:hAnsi="Cascadia Mono"/>
          <w:sz w:val="28"/>
          <w:szCs w:val="28"/>
          <w:lang w:val="en-US"/>
        </w:rPr>
        <w:t>cos(alpha)}</w:t>
      </w:r>
    </w:p>
    <w:p w14:paraId="3A98C4BB" w14:textId="1C13F36C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 xml:space="preserve">где </w:t>
      </w:r>
      <w:proofErr w:type="spellStart"/>
      <w:r w:rsidRPr="00F076B6">
        <w:rPr>
          <w:rFonts w:ascii="Cascadia Mono" w:hAnsi="Cascadia Mono"/>
          <w:sz w:val="28"/>
          <w:szCs w:val="28"/>
        </w:rPr>
        <w:t>alpha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— угол между сторонами a и b.</w:t>
      </w:r>
    </w:p>
    <w:p w14:paraId="11C00C48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 xml:space="preserve">Метод принимает три аргумента: </w:t>
      </w:r>
      <w:proofErr w:type="spellStart"/>
      <w:r w:rsidRPr="00F076B6">
        <w:rPr>
          <w:rFonts w:ascii="Cascadia Mono" w:hAnsi="Cascadia Mono"/>
          <w:sz w:val="28"/>
          <w:szCs w:val="28"/>
        </w:rPr>
        <w:t>double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a, </w:t>
      </w:r>
      <w:proofErr w:type="spellStart"/>
      <w:r w:rsidRPr="00F076B6">
        <w:rPr>
          <w:rFonts w:ascii="Cascadia Mono" w:hAnsi="Cascadia Mono"/>
          <w:sz w:val="28"/>
          <w:szCs w:val="28"/>
        </w:rPr>
        <w:t>double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b и </w:t>
      </w:r>
      <w:proofErr w:type="spellStart"/>
      <w:r w:rsidRPr="00F076B6">
        <w:rPr>
          <w:rFonts w:ascii="Cascadia Mono" w:hAnsi="Cascadia Mono"/>
          <w:sz w:val="28"/>
          <w:szCs w:val="28"/>
        </w:rPr>
        <w:t>double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F076B6">
        <w:rPr>
          <w:rFonts w:ascii="Cascadia Mono" w:hAnsi="Cascadia Mono"/>
          <w:sz w:val="28"/>
          <w:szCs w:val="28"/>
        </w:rPr>
        <w:t>angle</w:t>
      </w:r>
      <w:proofErr w:type="spellEnd"/>
      <w:r w:rsidRPr="00F076B6">
        <w:rPr>
          <w:rFonts w:ascii="Cascadia Mono" w:hAnsi="Cascadia Mono"/>
          <w:sz w:val="28"/>
          <w:szCs w:val="28"/>
        </w:rPr>
        <w:t>, представляющий угол в градусах. Угол преобразуется в радианы, затем длина диагонали рассчитывается по указанной выше формуле.</w:t>
      </w:r>
    </w:p>
    <w:p w14:paraId="0FA3F18A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08C2FA32" w14:textId="6EEDBAB8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 xml:space="preserve">Математическая модель класса </w:t>
      </w:r>
      <w:proofErr w:type="spellStart"/>
      <w:r w:rsidRPr="00F076B6">
        <w:rPr>
          <w:rFonts w:ascii="Cascadia Mono" w:hAnsi="Cascadia Mono"/>
          <w:sz w:val="28"/>
          <w:szCs w:val="28"/>
        </w:rPr>
        <w:t>Parallelogram</w:t>
      </w:r>
      <w:proofErr w:type="spellEnd"/>
    </w:p>
    <w:p w14:paraId="3B04FC73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>Параметры:</w:t>
      </w:r>
    </w:p>
    <w:p w14:paraId="495588AA" w14:textId="7623B355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>- a, b — длины сторон параллелограмма,</w:t>
      </w:r>
    </w:p>
    <w:p w14:paraId="7168C722" w14:textId="639557FD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 xml:space="preserve">- </w:t>
      </w:r>
      <w:proofErr w:type="spellStart"/>
      <w:r w:rsidRPr="00F076B6">
        <w:rPr>
          <w:rFonts w:ascii="Cascadia Mono" w:hAnsi="Cascadia Mono"/>
          <w:sz w:val="28"/>
          <w:szCs w:val="28"/>
        </w:rPr>
        <w:t>alpha</w:t>
      </w:r>
      <w:proofErr w:type="spellEnd"/>
      <w:r w:rsidRPr="00F076B6">
        <w:rPr>
          <w:rFonts w:ascii="Cascadia Mono" w:hAnsi="Cascadia Mono"/>
          <w:sz w:val="28"/>
          <w:szCs w:val="28"/>
        </w:rPr>
        <w:t xml:space="preserve"> — угол между сторонами a и b в градусах.</w:t>
      </w:r>
    </w:p>
    <w:p w14:paraId="5BAC5A56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7E128029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>Функции:</w:t>
      </w:r>
    </w:p>
    <w:p w14:paraId="26CBACD1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>- Периметр:</w:t>
      </w:r>
    </w:p>
    <w:p w14:paraId="2D9DFCFC" w14:textId="00C9ABE2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proofErr w:type="gramStart"/>
      <w:r w:rsidRPr="00F076B6">
        <w:rPr>
          <w:rFonts w:ascii="Cascadia Mono" w:hAnsi="Cascadia Mono"/>
          <w:sz w:val="28"/>
          <w:szCs w:val="28"/>
        </w:rPr>
        <w:t>P(</w:t>
      </w:r>
      <w:proofErr w:type="gramEnd"/>
      <w:r w:rsidRPr="00F076B6">
        <w:rPr>
          <w:rFonts w:ascii="Cascadia Mono" w:hAnsi="Cascadia Mono"/>
          <w:sz w:val="28"/>
          <w:szCs w:val="28"/>
        </w:rPr>
        <w:t>a, b) = 2(a + b)</w:t>
      </w:r>
    </w:p>
    <w:p w14:paraId="74F82E42" w14:textId="78C2CB1C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</w:p>
    <w:p w14:paraId="3A95EDE4" w14:textId="63F6FBF0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  <w:r w:rsidRPr="00F076B6">
        <w:rPr>
          <w:rFonts w:ascii="Cascadia Mono" w:hAnsi="Cascadia Mono"/>
          <w:sz w:val="28"/>
          <w:szCs w:val="28"/>
          <w:lang w:val="en-US"/>
        </w:rPr>
        <w:t xml:space="preserve">- </w:t>
      </w:r>
      <w:r w:rsidRPr="00F076B6">
        <w:rPr>
          <w:rFonts w:ascii="Cascadia Mono" w:hAnsi="Cascadia Mono"/>
          <w:sz w:val="28"/>
          <w:szCs w:val="28"/>
        </w:rPr>
        <w:t>Площадь</w:t>
      </w:r>
      <w:r w:rsidRPr="00F076B6">
        <w:rPr>
          <w:rFonts w:ascii="Cascadia Mono" w:hAnsi="Cascadia Mono"/>
          <w:sz w:val="28"/>
          <w:szCs w:val="28"/>
          <w:lang w:val="en-US"/>
        </w:rPr>
        <w:t>:</w:t>
      </w:r>
    </w:p>
    <w:p w14:paraId="24D41188" w14:textId="29D5E48F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  <w:proofErr w:type="gramStart"/>
      <w:r w:rsidRPr="00F076B6">
        <w:rPr>
          <w:rFonts w:ascii="Cascadia Mono" w:hAnsi="Cascadia Mono"/>
          <w:sz w:val="28"/>
          <w:szCs w:val="28"/>
          <w:lang w:val="en-US"/>
        </w:rPr>
        <w:t>S(</w:t>
      </w:r>
      <w:proofErr w:type="gramEnd"/>
      <w:r w:rsidRPr="00F076B6">
        <w:rPr>
          <w:rFonts w:ascii="Cascadia Mono" w:hAnsi="Cascadia Mono"/>
          <w:sz w:val="28"/>
          <w:szCs w:val="28"/>
          <w:lang w:val="en-US"/>
        </w:rPr>
        <w:t>a, b, alpha) = a</w:t>
      </w:r>
      <w:r w:rsidRPr="00F076B6">
        <w:rPr>
          <w:rFonts w:ascii="Cascadia Mono" w:hAnsi="Cascadia Mono"/>
          <w:sz w:val="28"/>
          <w:szCs w:val="28"/>
          <w:lang w:val="en-US"/>
        </w:rPr>
        <w:t>*</w:t>
      </w:r>
      <w:r w:rsidRPr="00F076B6">
        <w:rPr>
          <w:rFonts w:ascii="Cascadia Mono" w:hAnsi="Cascadia Mono"/>
          <w:sz w:val="28"/>
          <w:szCs w:val="28"/>
          <w:lang w:val="en-US"/>
        </w:rPr>
        <w:t>b</w:t>
      </w:r>
      <w:r w:rsidRPr="00F076B6">
        <w:rPr>
          <w:rFonts w:ascii="Cascadia Mono" w:hAnsi="Cascadia Mono"/>
          <w:sz w:val="28"/>
          <w:szCs w:val="28"/>
          <w:lang w:val="en-US"/>
        </w:rPr>
        <w:t>*</w:t>
      </w:r>
      <w:r w:rsidRPr="00F076B6">
        <w:rPr>
          <w:rFonts w:ascii="Cascadia Mono" w:hAnsi="Cascadia Mono"/>
          <w:sz w:val="28"/>
          <w:szCs w:val="28"/>
          <w:lang w:val="en-US"/>
        </w:rPr>
        <w:t>sin(</w:t>
      </w:r>
      <w:r w:rsidRPr="00F076B6">
        <w:rPr>
          <w:rFonts w:ascii="Cascadia Mono" w:hAnsi="Cascadia Mono"/>
          <w:sz w:val="28"/>
          <w:szCs w:val="28"/>
          <w:lang w:val="en-US"/>
        </w:rPr>
        <w:t>(</w:t>
      </w:r>
      <w:r w:rsidRPr="00F076B6">
        <w:rPr>
          <w:rFonts w:ascii="Cascadia Mono" w:hAnsi="Cascadia Mono"/>
          <w:sz w:val="28"/>
          <w:szCs w:val="28"/>
          <w:lang w:val="en-US"/>
        </w:rPr>
        <w:t>pi</w:t>
      </w:r>
      <w:r w:rsidRPr="00F076B6">
        <w:rPr>
          <w:rFonts w:ascii="Cascadia Mono" w:hAnsi="Cascadia Mono"/>
          <w:sz w:val="28"/>
          <w:szCs w:val="28"/>
          <w:lang w:val="en-US"/>
        </w:rPr>
        <w:t>/</w:t>
      </w:r>
      <w:r w:rsidRPr="00F076B6">
        <w:rPr>
          <w:rFonts w:ascii="Cascadia Mono" w:hAnsi="Cascadia Mono"/>
          <w:sz w:val="28"/>
          <w:szCs w:val="28"/>
          <w:lang w:val="en-US"/>
        </w:rPr>
        <w:t>180</w:t>
      </w:r>
      <w:r w:rsidRPr="00F076B6">
        <w:rPr>
          <w:rFonts w:ascii="Cascadia Mono" w:hAnsi="Cascadia Mono"/>
          <w:sz w:val="28"/>
          <w:szCs w:val="28"/>
          <w:lang w:val="en-US"/>
        </w:rPr>
        <w:t>)*</w:t>
      </w:r>
      <w:r w:rsidRPr="00F076B6">
        <w:rPr>
          <w:rFonts w:ascii="Cascadia Mono" w:hAnsi="Cascadia Mono"/>
          <w:sz w:val="28"/>
          <w:szCs w:val="28"/>
          <w:lang w:val="en-US"/>
        </w:rPr>
        <w:t>alpha)</w:t>
      </w:r>
    </w:p>
    <w:p w14:paraId="0B4D14DA" w14:textId="6BC8E1EA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</w:p>
    <w:p w14:paraId="6A8AEA65" w14:textId="148FBCFB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  <w:r w:rsidRPr="00F076B6">
        <w:rPr>
          <w:rFonts w:ascii="Cascadia Mono" w:hAnsi="Cascadia Mono"/>
          <w:sz w:val="28"/>
          <w:szCs w:val="28"/>
          <w:lang w:val="en-US"/>
        </w:rPr>
        <w:t xml:space="preserve">- </w:t>
      </w:r>
      <w:r w:rsidRPr="00F076B6">
        <w:rPr>
          <w:rFonts w:ascii="Cascadia Mono" w:hAnsi="Cascadia Mono"/>
          <w:sz w:val="28"/>
          <w:szCs w:val="28"/>
        </w:rPr>
        <w:t>Диагональ</w:t>
      </w:r>
      <w:r w:rsidRPr="00F076B6">
        <w:rPr>
          <w:rFonts w:ascii="Cascadia Mono" w:hAnsi="Cascadia Mono"/>
          <w:sz w:val="28"/>
          <w:szCs w:val="28"/>
          <w:lang w:val="en-US"/>
        </w:rPr>
        <w:t>:</w:t>
      </w:r>
    </w:p>
    <w:p w14:paraId="725B1F09" w14:textId="68D59BD9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  <w:proofErr w:type="gramStart"/>
      <w:r w:rsidRPr="00F076B6">
        <w:rPr>
          <w:rFonts w:ascii="Cascadia Mono" w:hAnsi="Cascadia Mono"/>
          <w:sz w:val="28"/>
          <w:szCs w:val="28"/>
          <w:lang w:val="en-US"/>
        </w:rPr>
        <w:t>d(</w:t>
      </w:r>
      <w:proofErr w:type="gramEnd"/>
      <w:r w:rsidRPr="00F076B6">
        <w:rPr>
          <w:rFonts w:ascii="Cascadia Mono" w:hAnsi="Cascadia Mono"/>
          <w:sz w:val="28"/>
          <w:szCs w:val="28"/>
          <w:lang w:val="en-US"/>
        </w:rPr>
        <w:t>a, b, alpha) = sqrt{a^2 + b^2 - 2ab</w:t>
      </w:r>
      <w:r w:rsidRPr="00F076B6">
        <w:rPr>
          <w:rFonts w:ascii="Cascadia Mono" w:hAnsi="Cascadia Mono"/>
          <w:sz w:val="28"/>
          <w:szCs w:val="28"/>
          <w:lang w:val="en-US"/>
        </w:rPr>
        <w:t>*</w:t>
      </w:r>
      <w:r w:rsidRPr="00F076B6">
        <w:rPr>
          <w:rFonts w:ascii="Cascadia Mono" w:hAnsi="Cascadia Mono"/>
          <w:sz w:val="28"/>
          <w:szCs w:val="28"/>
          <w:lang w:val="en-US"/>
        </w:rPr>
        <w:t>cos(</w:t>
      </w:r>
      <w:r w:rsidRPr="00F076B6">
        <w:rPr>
          <w:rFonts w:ascii="Cascadia Mono" w:hAnsi="Cascadia Mono"/>
          <w:sz w:val="28"/>
          <w:szCs w:val="28"/>
          <w:lang w:val="en-US"/>
        </w:rPr>
        <w:t>(</w:t>
      </w:r>
      <w:r w:rsidRPr="00F076B6">
        <w:rPr>
          <w:rFonts w:ascii="Cascadia Mono" w:hAnsi="Cascadia Mono"/>
          <w:sz w:val="28"/>
          <w:szCs w:val="28"/>
          <w:lang w:val="en-US"/>
        </w:rPr>
        <w:t>pi</w:t>
      </w:r>
      <w:r w:rsidRPr="00F076B6">
        <w:rPr>
          <w:rFonts w:ascii="Cascadia Mono" w:hAnsi="Cascadia Mono"/>
          <w:sz w:val="28"/>
          <w:szCs w:val="28"/>
          <w:lang w:val="en-US"/>
        </w:rPr>
        <w:t>/</w:t>
      </w:r>
      <w:r w:rsidRPr="00F076B6">
        <w:rPr>
          <w:rFonts w:ascii="Cascadia Mono" w:hAnsi="Cascadia Mono"/>
          <w:sz w:val="28"/>
          <w:szCs w:val="28"/>
          <w:lang w:val="en-US"/>
        </w:rPr>
        <w:t>180</w:t>
      </w:r>
      <w:r w:rsidRPr="00F076B6">
        <w:rPr>
          <w:rFonts w:ascii="Cascadia Mono" w:hAnsi="Cascadia Mono"/>
          <w:sz w:val="28"/>
          <w:szCs w:val="28"/>
          <w:lang w:val="en-US"/>
        </w:rPr>
        <w:t>)*</w:t>
      </w:r>
      <w:r w:rsidRPr="00F076B6">
        <w:rPr>
          <w:rFonts w:ascii="Cascadia Mono" w:hAnsi="Cascadia Mono"/>
          <w:sz w:val="28"/>
          <w:szCs w:val="28"/>
          <w:lang w:val="en-US"/>
        </w:rPr>
        <w:t>alpha)}</w:t>
      </w:r>
    </w:p>
    <w:p w14:paraId="7B05104A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</w:p>
    <w:p w14:paraId="78235FE7" w14:textId="6A02B691" w:rsidR="00C91C71" w:rsidRPr="00F076B6" w:rsidRDefault="00C91C71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>Блок-схема:</w:t>
      </w:r>
    </w:p>
    <w:p w14:paraId="233D948D" w14:textId="0A5DA032" w:rsidR="00C91C71" w:rsidRPr="00F076B6" w:rsidRDefault="00C91C71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object w:dxaOrig="8689" w:dyaOrig="13345" w14:anchorId="5CC847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4pt;height:667.2pt" o:ole="">
            <v:imagedata r:id="rId5" o:title=""/>
          </v:shape>
          <o:OLEObject Type="Embed" ProgID="Visio.Drawing.15" ShapeID="_x0000_i1025" DrawAspect="Content" ObjectID="_1796323108" r:id="rId6"/>
        </w:object>
      </w:r>
    </w:p>
    <w:p w14:paraId="0E9FE1FD" w14:textId="77777777" w:rsidR="00C91C71" w:rsidRPr="00F076B6" w:rsidRDefault="00C91C71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1030A1C1" w14:textId="69519D1B" w:rsidR="005E2E14" w:rsidRPr="00F076B6" w:rsidRDefault="005E2E14" w:rsidP="00F076B6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F076B6">
        <w:rPr>
          <w:rFonts w:ascii="Cascadia Mono" w:hAnsi="Cascadia Mono"/>
          <w:sz w:val="28"/>
          <w:szCs w:val="28"/>
        </w:rPr>
        <w:t>Код:</w:t>
      </w:r>
    </w:p>
    <w:p w14:paraId="37BE75CA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0B98D0B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649D7D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</w:p>
    <w:p w14:paraId="73FA8A9D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DA4B0CE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CalculatePerimeter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621FADC5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45A3DCC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 * (a + b);</w:t>
      </w:r>
    </w:p>
    <w:p w14:paraId="4501B624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DB566CE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35E3F8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CalculateArea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angle)</w:t>
      </w:r>
    </w:p>
    <w:p w14:paraId="25779A1B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5FBEB2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* b *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.Sin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(angle *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180); </w:t>
      </w:r>
      <w:r w:rsidRPr="005E2E1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Преобразование</w:t>
      </w:r>
      <w:r w:rsidRPr="005E2E1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градусов</w:t>
      </w:r>
      <w:r w:rsidRPr="005E2E1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E2E1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радианы</w:t>
      </w:r>
    </w:p>
    <w:p w14:paraId="0C23980C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C8CAEB2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16AE31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CalculateDiagonal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angle)</w:t>
      </w:r>
    </w:p>
    <w:p w14:paraId="1D256B3D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F8FCA0B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9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 * a + b * b - 2 * a * b * </w:t>
      </w:r>
      <w:proofErr w:type="spellStart"/>
      <w:r w:rsidRPr="00C529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.Cos</w:t>
      </w:r>
      <w:proofErr w:type="spell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(angle * </w:t>
      </w:r>
      <w:proofErr w:type="spellStart"/>
      <w:r w:rsidRPr="00C529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</w:t>
      </w:r>
      <w:proofErr w:type="spell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180));</w:t>
      </w:r>
    </w:p>
    <w:p w14:paraId="0A46DB65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B5B6B89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39494C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BDE357" w14:textId="77777777" w:rsid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4C76EAE" w14:textId="77777777" w:rsid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длину стороны a:"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EDB63D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</w:t>
      </w:r>
      <w:proofErr w:type="spellStart"/>
      <w:proofErr w:type="gramStart"/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529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77548BB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741076" w14:textId="77777777" w:rsid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длину стороны b:"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4A87999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</w:t>
      </w:r>
      <w:proofErr w:type="spellStart"/>
      <w:proofErr w:type="gramStart"/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529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E4DD0CC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5029CF" w14:textId="77777777" w:rsid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угол при основании (в градусах):"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0609BE1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</w:t>
      </w:r>
      <w:proofErr w:type="spellStart"/>
      <w:proofErr w:type="gramStart"/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529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548CA9F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922554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perimeter = </w:t>
      </w:r>
      <w:proofErr w:type="spellStart"/>
      <w:proofErr w:type="gramStart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CalculatePerimeter</w:t>
      </w:r>
      <w:proofErr w:type="spell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b);</w:t>
      </w:r>
    </w:p>
    <w:p w14:paraId="55AEF31D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area = </w:t>
      </w:r>
      <w:proofErr w:type="spellStart"/>
      <w:proofErr w:type="gramStart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CalculateArea</w:t>
      </w:r>
      <w:proofErr w:type="spell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b, angle);</w:t>
      </w:r>
    </w:p>
    <w:p w14:paraId="33B17315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529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diagonal = </w:t>
      </w:r>
      <w:proofErr w:type="spellStart"/>
      <w:proofErr w:type="gramStart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CalculateDiagonal</w:t>
      </w:r>
      <w:proofErr w:type="spell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b, angle);</w:t>
      </w:r>
    </w:p>
    <w:p w14:paraId="3998B469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4DFA6F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529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529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Периметр</w:t>
      </w:r>
      <w:r w:rsidRPr="00C529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{perimeter}</w:t>
      </w:r>
      <w:r w:rsidRPr="00C529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8D4971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529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529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C529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{area}</w:t>
      </w:r>
      <w:r w:rsidRPr="00C529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475B13" w14:textId="77777777" w:rsidR="005E2E14" w:rsidRPr="00C529D1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529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529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Длина</w:t>
      </w:r>
      <w:r w:rsidRPr="00C529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диагонали</w:t>
      </w:r>
      <w:r w:rsidRPr="00C529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{diagonal}</w:t>
      </w:r>
      <w:r w:rsidRPr="00C529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7DDED1" w14:textId="77777777" w:rsid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9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C9D8D8B" w14:textId="16D9B598" w:rsidR="005E2E14" w:rsidRDefault="005E2E14" w:rsidP="005E2E1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3995246" w14:textId="77777777" w:rsidR="00D51F74" w:rsidRDefault="00D51F74" w:rsidP="005E2E14"/>
    <w:p w14:paraId="6CF801E5" w14:textId="63AF0F53" w:rsidR="00D51F74" w:rsidRPr="00F076B6" w:rsidRDefault="005E2E14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>Задание 2</w:t>
      </w:r>
    </w:p>
    <w:p w14:paraId="016D9765" w14:textId="6B788302" w:rsidR="00D51F74" w:rsidRPr="00F076B6" w:rsidRDefault="00D51F74" w:rsidP="00F076B6">
      <w:pPr>
        <w:spacing w:after="0"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>Заданы три одномерных массива разной размерности. Организовать ввод и вывод на экран массивов с использованием функций программиста;</w:t>
      </w:r>
    </w:p>
    <w:p w14:paraId="6455B210" w14:textId="77777777" w:rsidR="00D51F74" w:rsidRPr="00F076B6" w:rsidRDefault="00D51F74" w:rsidP="00F076B6">
      <w:pPr>
        <w:spacing w:after="0"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 xml:space="preserve">Найти количество максимальных элементов каждого массива, используя функцию программиста; </w:t>
      </w:r>
    </w:p>
    <w:p w14:paraId="469D0EBE" w14:textId="77777777" w:rsidR="00D51F74" w:rsidRPr="00F076B6" w:rsidRDefault="00D51F74" w:rsidP="00F076B6">
      <w:pPr>
        <w:spacing w:after="0"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>В том массиве, где максимальных элементов более одного, раскрасить их при выводе желтым цветом при помощи функции.</w:t>
      </w:r>
    </w:p>
    <w:p w14:paraId="4760F085" w14:textId="77777777" w:rsidR="00D51F74" w:rsidRPr="00F076B6" w:rsidRDefault="00D51F74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</w:p>
    <w:p w14:paraId="2F1F4B1F" w14:textId="77777777" w:rsidR="00D51F74" w:rsidRPr="00F076B6" w:rsidRDefault="00D51F74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</w:p>
    <w:p w14:paraId="13A71152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 xml:space="preserve">Класс 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Arrays</w:t>
      </w:r>
      <w:proofErr w:type="spellEnd"/>
      <w:r w:rsidRPr="00F076B6">
        <w:rPr>
          <w:rFonts w:ascii="Cascadia Mono" w:hAnsi="Cascadia Mono" w:cs="Times New Roman"/>
          <w:sz w:val="28"/>
          <w:szCs w:val="28"/>
        </w:rPr>
        <w:t xml:space="preserve"> содержит методы для ввода, вывода массивов, подсчета количества максимальных элементов и </w:t>
      </w:r>
      <w:r w:rsidRPr="00F076B6">
        <w:rPr>
          <w:rFonts w:ascii="Cascadia Mono" w:hAnsi="Cascadia Mono" w:cs="Times New Roman"/>
          <w:sz w:val="28"/>
          <w:szCs w:val="28"/>
        </w:rPr>
        <w:lastRenderedPageBreak/>
        <w:t>выделения максимальных элементов цветом. Рассмотрим каждый из методов подробно.</w:t>
      </w:r>
    </w:p>
    <w:p w14:paraId="0B501FDA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</w:p>
    <w:p w14:paraId="637A7176" w14:textId="274C76F6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 xml:space="preserve">Метод 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InputArray</w:t>
      </w:r>
      <w:proofErr w:type="spellEnd"/>
    </w:p>
    <w:p w14:paraId="6B5FA2BE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>Метод запрашивает ввод элементов массива у пользователя и заполняет массив значениями.</w:t>
      </w:r>
    </w:p>
    <w:p w14:paraId="4EF33BEC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</w:p>
    <w:p w14:paraId="3A0E136B" w14:textId="2FD2066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 xml:space="preserve">Метод 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OutputArray</w:t>
      </w:r>
      <w:proofErr w:type="spellEnd"/>
    </w:p>
    <w:p w14:paraId="490BBCAC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>Метод выводит содержимое массива на экран.</w:t>
      </w:r>
    </w:p>
    <w:p w14:paraId="6251F34A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</w:p>
    <w:p w14:paraId="0421D8E1" w14:textId="5EEFC7D4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 xml:space="preserve">Метод 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CountMaxElements</w:t>
      </w:r>
      <w:proofErr w:type="spellEnd"/>
    </w:p>
    <w:p w14:paraId="2189D43B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>Метод находит максимальное значение в массиве и считает количество его вхождений.</w:t>
      </w:r>
    </w:p>
    <w:p w14:paraId="3F9FA085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</w:p>
    <w:p w14:paraId="7E17FB1E" w14:textId="44274D13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 xml:space="preserve">Метод 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OutputArrayWithColoredMax</w:t>
      </w:r>
      <w:proofErr w:type="spellEnd"/>
    </w:p>
    <w:p w14:paraId="7909ADCC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>Метод выводит массив на экран, выделяя максимальные элементы жёлтым цветом.</w:t>
      </w:r>
    </w:p>
    <w:p w14:paraId="035D6DB7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</w:p>
    <w:p w14:paraId="3246A9AC" w14:textId="575B90B2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 xml:space="preserve">Математическая модель класса 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Arrays</w:t>
      </w:r>
      <w:proofErr w:type="spellEnd"/>
    </w:p>
    <w:p w14:paraId="5BE7FB0F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</w:p>
    <w:p w14:paraId="6D97448A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>Параметры:</w:t>
      </w:r>
    </w:p>
    <w:p w14:paraId="5F2D5705" w14:textId="77011F9E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 xml:space="preserve">- Массив целых чисел 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arr</w:t>
      </w:r>
      <w:proofErr w:type="spellEnd"/>
      <w:r w:rsidRPr="00F076B6">
        <w:rPr>
          <w:rFonts w:ascii="Cascadia Mono" w:hAnsi="Cascadia Mono" w:cs="Times New Roman"/>
          <w:sz w:val="28"/>
          <w:szCs w:val="28"/>
        </w:rPr>
        <w:t xml:space="preserve"> = [x_1, x_2, ..., 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x_n</w:t>
      </w:r>
      <w:proofErr w:type="spellEnd"/>
      <w:r w:rsidRPr="00F076B6">
        <w:rPr>
          <w:rFonts w:ascii="Cascadia Mono" w:hAnsi="Cascadia Mono" w:cs="Times New Roman"/>
          <w:sz w:val="28"/>
          <w:szCs w:val="28"/>
        </w:rPr>
        <w:t>].</w:t>
      </w:r>
    </w:p>
    <w:p w14:paraId="69704271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</w:p>
    <w:p w14:paraId="12B1CAE9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>Функции:</w:t>
      </w:r>
    </w:p>
    <w:p w14:paraId="49C208A9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>- Ввод массива</w:t>
      </w:r>
      <w:proofErr w:type="gramStart"/>
      <w:r w:rsidRPr="00F076B6">
        <w:rPr>
          <w:rFonts w:ascii="Cascadia Mono" w:hAnsi="Cascadia Mono" w:cs="Times New Roman"/>
          <w:sz w:val="28"/>
          <w:szCs w:val="28"/>
        </w:rPr>
        <w:t>: Запрашивается</w:t>
      </w:r>
      <w:proofErr w:type="gramEnd"/>
      <w:r w:rsidRPr="00F076B6">
        <w:rPr>
          <w:rFonts w:ascii="Cascadia Mono" w:hAnsi="Cascadia Mono" w:cs="Times New Roman"/>
          <w:sz w:val="28"/>
          <w:szCs w:val="28"/>
        </w:rPr>
        <w:t xml:space="preserve"> ввод значений массива у пользователя.</w:t>
      </w:r>
    </w:p>
    <w:p w14:paraId="33D32831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>- Вывод массива</w:t>
      </w:r>
      <w:proofErr w:type="gramStart"/>
      <w:r w:rsidRPr="00F076B6">
        <w:rPr>
          <w:rFonts w:ascii="Cascadia Mono" w:hAnsi="Cascadia Mono" w:cs="Times New Roman"/>
          <w:sz w:val="28"/>
          <w:szCs w:val="28"/>
        </w:rPr>
        <w:t>: Выводится</w:t>
      </w:r>
      <w:proofErr w:type="gramEnd"/>
      <w:r w:rsidRPr="00F076B6">
        <w:rPr>
          <w:rFonts w:ascii="Cascadia Mono" w:hAnsi="Cascadia Mono" w:cs="Times New Roman"/>
          <w:sz w:val="28"/>
          <w:szCs w:val="28"/>
        </w:rPr>
        <w:t xml:space="preserve"> содержимое массива на экран.</w:t>
      </w:r>
    </w:p>
    <w:p w14:paraId="46B9AFC0" w14:textId="3FCAAEDF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 xml:space="preserve">- Количество максимальных элементов: Найти максимальное значение 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max</w:t>
      </w:r>
      <w:proofErr w:type="spellEnd"/>
      <w:r w:rsidRPr="00F076B6">
        <w:rPr>
          <w:rFonts w:ascii="Cascadia Mono" w:hAnsi="Cascadia Mono" w:cs="Times New Roman"/>
          <w:sz w:val="28"/>
          <w:szCs w:val="28"/>
        </w:rPr>
        <w:t xml:space="preserve"> = 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max</w:t>
      </w:r>
      <w:proofErr w:type="spellEnd"/>
      <w:r w:rsidRPr="00F076B6">
        <w:rPr>
          <w:rFonts w:ascii="Cascadia Mono" w:hAnsi="Cascadia Mono" w:cs="Times New Roman"/>
          <w:sz w:val="28"/>
          <w:szCs w:val="28"/>
        </w:rPr>
        <w:t>(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x_i</w:t>
      </w:r>
      <w:proofErr w:type="spellEnd"/>
      <w:r w:rsidRPr="00F076B6">
        <w:rPr>
          <w:rFonts w:ascii="Cascadia Mono" w:hAnsi="Cascadia Mono" w:cs="Times New Roman"/>
          <w:sz w:val="28"/>
          <w:szCs w:val="28"/>
        </w:rPr>
        <w:t xml:space="preserve">) и посчитать количество его вхождений 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count</w:t>
      </w:r>
      <w:proofErr w:type="spellEnd"/>
      <w:r w:rsidRPr="00F076B6">
        <w:rPr>
          <w:rFonts w:ascii="Cascadia Mono" w:hAnsi="Cascadia Mono" w:cs="Times New Roman"/>
          <w:sz w:val="28"/>
          <w:szCs w:val="28"/>
        </w:rPr>
        <w:t xml:space="preserve"> = </w:t>
      </w:r>
      <w:proofErr w:type="gramStart"/>
      <w:r w:rsidRPr="00F076B6">
        <w:rPr>
          <w:rFonts w:ascii="Cascadia Mono" w:hAnsi="Cascadia Mono" w:cs="Times New Roman"/>
          <w:sz w:val="28"/>
          <w:szCs w:val="28"/>
        </w:rPr>
        <w:t>|{</w:t>
      </w:r>
      <w:proofErr w:type="gramEnd"/>
      <w:r w:rsidRPr="00F076B6">
        <w:rPr>
          <w:rFonts w:ascii="Cascadia Mono" w:hAnsi="Cascadia Mono" w:cs="Times New Roman"/>
          <w:sz w:val="28"/>
          <w:szCs w:val="28"/>
        </w:rPr>
        <w:t xml:space="preserve">i : 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x_i</w:t>
      </w:r>
      <w:proofErr w:type="spellEnd"/>
      <w:r w:rsidRPr="00F076B6">
        <w:rPr>
          <w:rFonts w:ascii="Cascadia Mono" w:hAnsi="Cascadia Mono" w:cs="Times New Roman"/>
          <w:sz w:val="28"/>
          <w:szCs w:val="28"/>
        </w:rPr>
        <w:t xml:space="preserve"> = </w:t>
      </w:r>
      <w:proofErr w:type="spellStart"/>
      <w:r w:rsidRPr="00F076B6">
        <w:rPr>
          <w:rFonts w:ascii="Cascadia Mono" w:hAnsi="Cascadia Mono" w:cs="Times New Roman"/>
          <w:sz w:val="28"/>
          <w:szCs w:val="28"/>
        </w:rPr>
        <w:t>max</w:t>
      </w:r>
      <w:proofErr w:type="spellEnd"/>
      <w:r w:rsidRPr="00F076B6">
        <w:rPr>
          <w:rFonts w:ascii="Cascadia Mono" w:hAnsi="Cascadia Mono" w:cs="Times New Roman"/>
          <w:sz w:val="28"/>
          <w:szCs w:val="28"/>
        </w:rPr>
        <w:t>}|.</w:t>
      </w:r>
    </w:p>
    <w:p w14:paraId="5C982B52" w14:textId="77777777" w:rsidR="001345E0" w:rsidRPr="00F076B6" w:rsidRDefault="001345E0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lastRenderedPageBreak/>
        <w:t>- Вывод массива с выделенными максимальными элементами</w:t>
      </w:r>
      <w:proofErr w:type="gramStart"/>
      <w:r w:rsidRPr="00F076B6">
        <w:rPr>
          <w:rFonts w:ascii="Cascadia Mono" w:hAnsi="Cascadia Mono" w:cs="Times New Roman"/>
          <w:sz w:val="28"/>
          <w:szCs w:val="28"/>
        </w:rPr>
        <w:t>: Вывести</w:t>
      </w:r>
      <w:proofErr w:type="gramEnd"/>
      <w:r w:rsidRPr="00F076B6">
        <w:rPr>
          <w:rFonts w:ascii="Cascadia Mono" w:hAnsi="Cascadia Mono" w:cs="Times New Roman"/>
          <w:sz w:val="28"/>
          <w:szCs w:val="28"/>
        </w:rPr>
        <w:t xml:space="preserve"> массив, выделив максимальные элементы другим цветом.</w:t>
      </w:r>
    </w:p>
    <w:p w14:paraId="64C0C273" w14:textId="77777777" w:rsidR="003D4BA5" w:rsidRPr="00F076B6" w:rsidRDefault="003D4BA5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</w:p>
    <w:p w14:paraId="3DD7717D" w14:textId="116B9104" w:rsidR="00297056" w:rsidRPr="00F076B6" w:rsidRDefault="00297056" w:rsidP="00F076B6">
      <w:pPr>
        <w:spacing w:line="240" w:lineRule="auto"/>
        <w:ind w:firstLine="709"/>
        <w:jc w:val="both"/>
        <w:rPr>
          <w:rFonts w:ascii="Cascadia Mono" w:hAnsi="Cascadia Mono" w:cs="Times New Roman"/>
          <w:sz w:val="28"/>
          <w:szCs w:val="28"/>
        </w:rPr>
      </w:pPr>
      <w:r w:rsidRPr="00F076B6">
        <w:rPr>
          <w:rFonts w:ascii="Cascadia Mono" w:hAnsi="Cascadia Mono" w:cs="Times New Roman"/>
          <w:sz w:val="28"/>
          <w:szCs w:val="28"/>
        </w:rPr>
        <w:t>Блок-схема:</w:t>
      </w:r>
    </w:p>
    <w:p w14:paraId="2FEE6434" w14:textId="75493EF8" w:rsidR="00297056" w:rsidRPr="00F076B6" w:rsidRDefault="00297056" w:rsidP="001345E0">
      <w:pPr>
        <w:rPr>
          <w:rFonts w:ascii="Times New Roman" w:hAnsi="Times New Roman" w:cs="Times New Roman"/>
          <w:sz w:val="28"/>
          <w:szCs w:val="28"/>
        </w:rPr>
      </w:pPr>
      <w:r w:rsidRPr="00F076B6">
        <w:rPr>
          <w:rFonts w:ascii="Times New Roman" w:hAnsi="Times New Roman" w:cs="Times New Roman"/>
          <w:sz w:val="28"/>
          <w:szCs w:val="28"/>
        </w:rPr>
        <w:object w:dxaOrig="19801" w:dyaOrig="24313" w14:anchorId="78D7DAE9">
          <v:shape id="_x0000_i1026" type="#_x0000_t75" style="width:467.4pt;height:573.6pt" o:ole="">
            <v:imagedata r:id="rId7" o:title=""/>
          </v:shape>
          <o:OLEObject Type="Embed" ProgID="Visio.Drawing.15" ShapeID="_x0000_i1026" DrawAspect="Content" ObjectID="_1796323109" r:id="rId8"/>
        </w:object>
      </w:r>
    </w:p>
    <w:p w14:paraId="3BAB6187" w14:textId="77777777" w:rsidR="00297056" w:rsidRPr="00F076B6" w:rsidRDefault="00297056" w:rsidP="001345E0">
      <w:pPr>
        <w:rPr>
          <w:rFonts w:ascii="Times New Roman" w:hAnsi="Times New Roman" w:cs="Times New Roman"/>
          <w:sz w:val="28"/>
          <w:szCs w:val="28"/>
        </w:rPr>
      </w:pPr>
    </w:p>
    <w:p w14:paraId="41DB45B7" w14:textId="2620EE66" w:rsidR="005E2E14" w:rsidRPr="00F076B6" w:rsidRDefault="005E2E14">
      <w:pPr>
        <w:rPr>
          <w:rFonts w:ascii="Times New Roman" w:hAnsi="Times New Roman" w:cs="Times New Roman"/>
          <w:sz w:val="28"/>
          <w:szCs w:val="28"/>
        </w:rPr>
      </w:pPr>
      <w:r w:rsidRPr="00F076B6">
        <w:rPr>
          <w:rFonts w:ascii="Times New Roman" w:hAnsi="Times New Roman" w:cs="Times New Roman"/>
          <w:sz w:val="28"/>
          <w:szCs w:val="28"/>
        </w:rPr>
        <w:lastRenderedPageBreak/>
        <w:t>Код:</w:t>
      </w:r>
    </w:p>
    <w:p w14:paraId="37557158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3E9FC48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8042A8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Arrays</w:t>
      </w:r>
    </w:p>
    <w:p w14:paraId="2D89DB1C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CA77DDE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InputArray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0946611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81C91C3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элементы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10BBC9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arr.Length</w:t>
      </w:r>
      <w:proofErr w:type="spellEnd"/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C00CE9C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603002E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C2A9F75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340E90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1F99F5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621835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OutputArray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4778AD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7ED735D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6FB3EA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55FF09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25CCD0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(num + 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2F51E1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650A91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35330BE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81E195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B7F502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CountMaxElements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3F2C70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4988EF2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arr.Length</w:t>
      </w:r>
      <w:proofErr w:type="spellEnd"/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BB08D9E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proofErr w:type="spellStart"/>
      <w:proofErr w:type="gram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0];</w:t>
      </w:r>
    </w:p>
    <w:p w14:paraId="0F35A69E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1;</w:t>
      </w:r>
    </w:p>
    <w:p w14:paraId="1845A210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arr.Length</w:t>
      </w:r>
      <w:proofErr w:type="spellEnd"/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2670F29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6BD7F73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 max)</w:t>
      </w:r>
    </w:p>
    <w:p w14:paraId="2ECF134E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245779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max =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23CA960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count = 1;</w:t>
      </w:r>
    </w:p>
    <w:p w14:paraId="4C3AC1B5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52623EF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== max)</w:t>
      </w:r>
    </w:p>
    <w:p w14:paraId="233D3FDF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C822C1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count++;</w:t>
      </w:r>
    </w:p>
    <w:p w14:paraId="3BEA30A9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59A8A0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A6C4CF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14:paraId="6CD92C5D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87CC97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C0B0C6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OutputArrayWithColoredMax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4A4F55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AD23A95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proofErr w:type="spellStart"/>
      <w:proofErr w:type="gram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arr.Max</w:t>
      </w:r>
      <w:proofErr w:type="spellEnd"/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E1E43A4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</w:t>
      </w:r>
      <w:proofErr w:type="spellStart"/>
      <w:proofErr w:type="gram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arr.Count</w:t>
      </w:r>
      <w:proofErr w:type="spellEnd"/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 =&gt; x == max);</w:t>
      </w:r>
    </w:p>
    <w:p w14:paraId="0A15B86F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51233B" w14:textId="77777777" w:rsid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 с выделенными максимальными элементами:"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C19562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28C8952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47CFBE2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 == max &amp;&amp; count &gt; 1)</w:t>
      </w:r>
    </w:p>
    <w:p w14:paraId="09D7F8ED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D755E2F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.Yellow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AB12DB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(num + 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FF36F8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.ResetColor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ECB903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08277BE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8386AB8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763059D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(num + 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DB19C0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C7799B1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4FE4F5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B0F53B0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0A41C2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2897982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073563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97E38B" w14:textId="77777777" w:rsid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8011766" w14:textId="77777777" w:rsid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размер первого массива:"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EB7DF8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size1 = </w:t>
      </w:r>
      <w:proofErr w:type="spellStart"/>
      <w:proofErr w:type="gramStart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14C6BBC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arr1 =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[size1];</w:t>
      </w:r>
    </w:p>
    <w:p w14:paraId="5BCDE090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InputArray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(arr1);</w:t>
      </w:r>
    </w:p>
    <w:p w14:paraId="042CE948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OutputArray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(arr1);</w:t>
      </w:r>
    </w:p>
    <w:p w14:paraId="49FE1106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максимальных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CountMaxElements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(arr1)}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DFF0EB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OutputArrayWithColoredMax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(arr1);</w:t>
      </w:r>
    </w:p>
    <w:p w14:paraId="542A23C3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AAD91D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580F3F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второго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4D91F8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size2 = </w:t>
      </w:r>
      <w:proofErr w:type="spellStart"/>
      <w:proofErr w:type="gramStart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BE5A5C4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arr2 =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[size2];</w:t>
      </w:r>
    </w:p>
    <w:p w14:paraId="341545C4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InputArray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(arr2);</w:t>
      </w:r>
    </w:p>
    <w:p w14:paraId="2F2249E5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OutputArray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(arr2);</w:t>
      </w:r>
    </w:p>
    <w:p w14:paraId="517999ED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максимальных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CountMaxElements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(arr2)}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12FABB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OutputArrayWithColoredMax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(arr2);</w:t>
      </w:r>
    </w:p>
    <w:p w14:paraId="1029A56A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BB7FF1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280F60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третьего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E2B302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size3 = </w:t>
      </w:r>
      <w:proofErr w:type="spellStart"/>
      <w:proofErr w:type="gramStart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EFA4B75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arr3 =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E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[size3];</w:t>
      </w:r>
    </w:p>
    <w:p w14:paraId="632DD1BF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InputArray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(arr3);</w:t>
      </w:r>
    </w:p>
    <w:p w14:paraId="6FD46B2B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OutputArray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(arr3);</w:t>
      </w:r>
    </w:p>
    <w:p w14:paraId="43204835" w14:textId="77777777" w:rsidR="005E2E14" w:rsidRP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E1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максимальных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CountMaxElements</w:t>
      </w:r>
      <w:proofErr w:type="spellEnd"/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(arr3)}</w:t>
      </w:r>
      <w:r w:rsidRPr="005E2E1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7EEF32" w14:textId="77777777" w:rsid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E2E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OutputArrayWithColoredMax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(arr3);</w:t>
      </w:r>
    </w:p>
    <w:p w14:paraId="48AB381E" w14:textId="77777777" w:rsid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94A067" w14:textId="77777777" w:rsid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FDA7086" w14:textId="77777777" w:rsidR="005E2E14" w:rsidRDefault="005E2E14" w:rsidP="005E2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E754F5E" w14:textId="77777777" w:rsidR="005E2E14" w:rsidRPr="005E2E14" w:rsidRDefault="005E2E14"/>
    <w:sectPr w:rsidR="005E2E14" w:rsidRPr="005E2E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922A7"/>
    <w:multiLevelType w:val="hybridMultilevel"/>
    <w:tmpl w:val="37901D94"/>
    <w:lvl w:ilvl="0" w:tplc="FE98983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 w16cid:durableId="127042833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2227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D3"/>
    <w:rsid w:val="001345E0"/>
    <w:rsid w:val="00297056"/>
    <w:rsid w:val="003D4BA5"/>
    <w:rsid w:val="005E2E14"/>
    <w:rsid w:val="00A706D3"/>
    <w:rsid w:val="00C529D1"/>
    <w:rsid w:val="00C91C71"/>
    <w:rsid w:val="00D51F74"/>
    <w:rsid w:val="00F0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CFC63"/>
  <w15:chartTrackingRefBased/>
  <w15:docId w15:val="{C4C1ABE6-62D6-4CA1-87B0-BBCDE5AE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АРИАНТ"/>
    <w:basedOn w:val="a"/>
    <w:link w:val="a4"/>
    <w:qFormat/>
    <w:rsid w:val="00D51F74"/>
    <w:pPr>
      <w:spacing w:after="240" w:line="240" w:lineRule="auto"/>
    </w:pPr>
    <w:rPr>
      <w:rFonts w:ascii="Times New Roman" w:hAnsi="Times New Roman" w:cs="Times New Roman"/>
      <w:b/>
      <w:sz w:val="28"/>
      <w:szCs w:val="26"/>
    </w:rPr>
  </w:style>
  <w:style w:type="character" w:customStyle="1" w:styleId="a4">
    <w:name w:val="ВАРИАНТ Знак"/>
    <w:basedOn w:val="a0"/>
    <w:link w:val="a3"/>
    <w:rsid w:val="00D51F74"/>
    <w:rPr>
      <w:rFonts w:ascii="Times New Roman" w:hAnsi="Times New Roman" w:cs="Times New Roman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7</cp:revision>
  <dcterms:created xsi:type="dcterms:W3CDTF">2024-12-21T15:58:00Z</dcterms:created>
  <dcterms:modified xsi:type="dcterms:W3CDTF">2024-12-21T18:52:00Z</dcterms:modified>
</cp:coreProperties>
</file>