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BE66B9" w14:textId="77777777" w:rsidR="00BB6FF1" w:rsidRPr="00BB6FF1" w:rsidRDefault="00BB6FF1" w:rsidP="003D6276">
      <w:pPr>
        <w:spacing w:after="0"/>
        <w:rPr>
          <w:rFonts w:asciiTheme="majorHAnsi" w:hAnsiTheme="majorHAnsi" w:cstheme="majorHAnsi"/>
          <w:b/>
          <w:bCs/>
          <w:sz w:val="26"/>
          <w:szCs w:val="26"/>
        </w:rPr>
      </w:pPr>
      <w:r w:rsidRPr="00BB6FF1">
        <w:rPr>
          <w:rFonts w:asciiTheme="majorHAnsi" w:hAnsiTheme="majorHAnsi" w:cstheme="majorHAnsi"/>
          <w:b/>
          <w:bCs/>
          <w:sz w:val="26"/>
          <w:szCs w:val="26"/>
        </w:rPr>
        <w:t>1. Tổng quan dự án</w:t>
      </w:r>
    </w:p>
    <w:p w14:paraId="7877BBB8" w14:textId="77777777" w:rsidR="00BB6FF1" w:rsidRPr="00BB6FF1" w:rsidRDefault="00BB6FF1" w:rsidP="003D6276">
      <w:pPr>
        <w:spacing w:after="0"/>
        <w:rPr>
          <w:rFonts w:asciiTheme="majorHAnsi" w:hAnsiTheme="majorHAnsi" w:cstheme="majorHAnsi"/>
          <w:sz w:val="26"/>
          <w:szCs w:val="26"/>
        </w:rPr>
      </w:pPr>
      <w:r w:rsidRPr="00BB6FF1">
        <w:rPr>
          <w:rFonts w:asciiTheme="majorHAnsi" w:hAnsiTheme="majorHAnsi" w:cstheme="majorHAnsi"/>
          <w:b/>
          <w:bCs/>
          <w:sz w:val="26"/>
          <w:szCs w:val="26"/>
        </w:rPr>
        <w:t>Healthcare Connect</w:t>
      </w:r>
      <w:r w:rsidRPr="00BB6FF1">
        <w:rPr>
          <w:rFonts w:asciiTheme="majorHAnsi" w:hAnsiTheme="majorHAnsi" w:cstheme="majorHAnsi"/>
          <w:sz w:val="26"/>
          <w:szCs w:val="26"/>
        </w:rPr>
        <w:t xml:space="preserve"> là một nền tảng Backend hỗ trợ kết nối Bệnh nhân và Bác sĩ thông qua việc đặt lịch khám trực tiếp và tư vấn trực tuyến (Telemedicine). Hệ thống tập trung vào tính chính xác của dữ liệu y tế, khả năng mở rộng cao và trải nghiệm người dùng liền mạch nhờ hỗ trợ từ AI.</w:t>
      </w:r>
    </w:p>
    <w:p w14:paraId="24696CFE" w14:textId="447F4A76" w:rsidR="00BB6FF1" w:rsidRPr="00BB6FF1" w:rsidRDefault="00BB6FF1" w:rsidP="003D6276">
      <w:pPr>
        <w:spacing w:after="0"/>
        <w:rPr>
          <w:rFonts w:asciiTheme="majorHAnsi" w:hAnsiTheme="majorHAnsi" w:cstheme="majorHAnsi"/>
          <w:sz w:val="26"/>
          <w:szCs w:val="26"/>
        </w:rPr>
      </w:pPr>
    </w:p>
    <w:p w14:paraId="7B871C85" w14:textId="77777777" w:rsidR="00BB6FF1" w:rsidRPr="00BB6FF1" w:rsidRDefault="00BB6FF1" w:rsidP="003D6276">
      <w:pPr>
        <w:spacing w:after="0"/>
        <w:rPr>
          <w:rFonts w:asciiTheme="majorHAnsi" w:hAnsiTheme="majorHAnsi" w:cstheme="majorHAnsi"/>
          <w:b/>
          <w:bCs/>
          <w:sz w:val="26"/>
          <w:szCs w:val="26"/>
        </w:rPr>
      </w:pPr>
      <w:r w:rsidRPr="00BB6FF1">
        <w:rPr>
          <w:rFonts w:asciiTheme="majorHAnsi" w:hAnsiTheme="majorHAnsi" w:cstheme="majorHAnsi"/>
          <w:b/>
          <w:bCs/>
          <w:sz w:val="26"/>
          <w:szCs w:val="26"/>
        </w:rPr>
        <w:t>2. Cấu trúc Kiến trúc (Clean Architecture)</w:t>
      </w:r>
    </w:p>
    <w:p w14:paraId="095E08C4" w14:textId="77777777" w:rsidR="00BB6FF1" w:rsidRPr="00BB6FF1" w:rsidRDefault="00BB6FF1" w:rsidP="003D6276">
      <w:pPr>
        <w:spacing w:after="0"/>
        <w:rPr>
          <w:rFonts w:asciiTheme="majorHAnsi" w:hAnsiTheme="majorHAnsi" w:cstheme="majorHAnsi"/>
          <w:sz w:val="26"/>
          <w:szCs w:val="26"/>
        </w:rPr>
      </w:pPr>
      <w:r w:rsidRPr="00BB6FF1">
        <w:rPr>
          <w:rFonts w:asciiTheme="majorHAnsi" w:hAnsiTheme="majorHAnsi" w:cstheme="majorHAnsi"/>
          <w:sz w:val="26"/>
          <w:szCs w:val="26"/>
        </w:rPr>
        <w:t xml:space="preserve">Dự án được chia làm 4 lớp chính, tuân thủ nguyên tắc </w:t>
      </w:r>
      <w:r w:rsidRPr="00BB6FF1">
        <w:rPr>
          <w:rFonts w:asciiTheme="majorHAnsi" w:hAnsiTheme="majorHAnsi" w:cstheme="majorHAnsi"/>
          <w:b/>
          <w:bCs/>
          <w:sz w:val="26"/>
          <w:szCs w:val="26"/>
        </w:rPr>
        <w:t>Dependency Rule</w:t>
      </w:r>
      <w:r w:rsidRPr="00BB6FF1">
        <w:rPr>
          <w:rFonts w:asciiTheme="majorHAnsi" w:hAnsiTheme="majorHAnsi" w:cstheme="majorHAnsi"/>
          <w:sz w:val="26"/>
          <w:szCs w:val="26"/>
        </w:rPr>
        <w:t xml:space="preserve"> (Lớp bên trong không được biết về lớp bên ngoài).</w:t>
      </w:r>
    </w:p>
    <w:p w14:paraId="7782F0C9" w14:textId="77777777" w:rsidR="00BB6FF1" w:rsidRPr="00BB6FF1" w:rsidRDefault="00BB6FF1" w:rsidP="003D6276">
      <w:pPr>
        <w:spacing w:after="0"/>
        <w:rPr>
          <w:rFonts w:asciiTheme="majorHAnsi" w:hAnsiTheme="majorHAnsi" w:cstheme="majorHAnsi"/>
          <w:b/>
          <w:bCs/>
          <w:sz w:val="26"/>
          <w:szCs w:val="26"/>
        </w:rPr>
      </w:pPr>
      <w:r w:rsidRPr="00BB6FF1">
        <w:rPr>
          <w:rFonts w:asciiTheme="majorHAnsi" w:hAnsiTheme="majorHAnsi" w:cstheme="majorHAnsi"/>
          <w:b/>
          <w:bCs/>
          <w:sz w:val="26"/>
          <w:szCs w:val="26"/>
        </w:rPr>
        <w:t>A. Lớp Domain (Cốt lõi - Không phụ thuộc Framework)</w:t>
      </w:r>
    </w:p>
    <w:p w14:paraId="755C47F3" w14:textId="77777777" w:rsidR="00BB6FF1" w:rsidRPr="00BB6FF1" w:rsidRDefault="00BB6FF1" w:rsidP="003D6276">
      <w:pPr>
        <w:numPr>
          <w:ilvl w:val="0"/>
          <w:numId w:val="1"/>
        </w:numPr>
        <w:spacing w:after="0"/>
        <w:rPr>
          <w:rFonts w:asciiTheme="majorHAnsi" w:hAnsiTheme="majorHAnsi" w:cstheme="majorHAnsi"/>
          <w:sz w:val="26"/>
          <w:szCs w:val="26"/>
        </w:rPr>
      </w:pPr>
      <w:r w:rsidRPr="00BB6FF1">
        <w:rPr>
          <w:rFonts w:asciiTheme="majorHAnsi" w:hAnsiTheme="majorHAnsi" w:cstheme="majorHAnsi"/>
          <w:b/>
          <w:bCs/>
          <w:sz w:val="26"/>
          <w:szCs w:val="26"/>
        </w:rPr>
        <w:t>Entities:</w:t>
      </w:r>
      <w:r w:rsidRPr="00BB6FF1">
        <w:rPr>
          <w:rFonts w:asciiTheme="majorHAnsi" w:hAnsiTheme="majorHAnsi" w:cstheme="majorHAnsi"/>
          <w:sz w:val="26"/>
          <w:szCs w:val="26"/>
        </w:rPr>
        <w:t xml:space="preserve"> Chứa các đối tượng nghiệp vụ (Doctor, Patient, Appointment, MedicalRecord).</w:t>
      </w:r>
    </w:p>
    <w:p w14:paraId="70413C12" w14:textId="77777777" w:rsidR="00BB6FF1" w:rsidRPr="00BB6FF1" w:rsidRDefault="00BB6FF1" w:rsidP="003D6276">
      <w:pPr>
        <w:numPr>
          <w:ilvl w:val="0"/>
          <w:numId w:val="1"/>
        </w:numPr>
        <w:spacing w:after="0"/>
        <w:rPr>
          <w:rFonts w:asciiTheme="majorHAnsi" w:hAnsiTheme="majorHAnsi" w:cstheme="majorHAnsi"/>
          <w:sz w:val="26"/>
          <w:szCs w:val="26"/>
        </w:rPr>
      </w:pPr>
      <w:r w:rsidRPr="00BB6FF1">
        <w:rPr>
          <w:rFonts w:asciiTheme="majorHAnsi" w:hAnsiTheme="majorHAnsi" w:cstheme="majorHAnsi"/>
          <w:b/>
          <w:bCs/>
          <w:sz w:val="26"/>
          <w:szCs w:val="26"/>
        </w:rPr>
        <w:t>Interfaces:</w:t>
      </w:r>
      <w:r w:rsidRPr="00BB6FF1">
        <w:rPr>
          <w:rFonts w:asciiTheme="majorHAnsi" w:hAnsiTheme="majorHAnsi" w:cstheme="majorHAnsi"/>
          <w:sz w:val="26"/>
          <w:szCs w:val="26"/>
        </w:rPr>
        <w:t xml:space="preserve"> Định nghĩa các "hợp đồng" (IAppointmentRepository, INotificationService, IAIService).</w:t>
      </w:r>
    </w:p>
    <w:p w14:paraId="11AA760E" w14:textId="77777777" w:rsidR="00BB6FF1" w:rsidRPr="00BB6FF1" w:rsidRDefault="00BB6FF1" w:rsidP="003D6276">
      <w:pPr>
        <w:numPr>
          <w:ilvl w:val="0"/>
          <w:numId w:val="1"/>
        </w:numPr>
        <w:spacing w:after="0"/>
        <w:rPr>
          <w:rFonts w:asciiTheme="majorHAnsi" w:hAnsiTheme="majorHAnsi" w:cstheme="majorHAnsi"/>
          <w:sz w:val="26"/>
          <w:szCs w:val="26"/>
        </w:rPr>
      </w:pPr>
      <w:r w:rsidRPr="00BB6FF1">
        <w:rPr>
          <w:rFonts w:asciiTheme="majorHAnsi" w:hAnsiTheme="majorHAnsi" w:cstheme="majorHAnsi"/>
          <w:b/>
          <w:bCs/>
          <w:sz w:val="26"/>
          <w:szCs w:val="26"/>
        </w:rPr>
        <w:t>Exceptions:</w:t>
      </w:r>
      <w:r w:rsidRPr="00BB6FF1">
        <w:rPr>
          <w:rFonts w:asciiTheme="majorHAnsi" w:hAnsiTheme="majorHAnsi" w:cstheme="majorHAnsi"/>
          <w:sz w:val="26"/>
          <w:szCs w:val="26"/>
        </w:rPr>
        <w:t xml:space="preserve"> Các lỗi nghiệp vụ tự định nghĩa (DomainException).</w:t>
      </w:r>
    </w:p>
    <w:p w14:paraId="537F9FC5" w14:textId="77777777" w:rsidR="00BB6FF1" w:rsidRPr="00BB6FF1" w:rsidRDefault="00BB6FF1" w:rsidP="003D6276">
      <w:pPr>
        <w:spacing w:after="0"/>
        <w:rPr>
          <w:rFonts w:asciiTheme="majorHAnsi" w:hAnsiTheme="majorHAnsi" w:cstheme="majorHAnsi"/>
          <w:b/>
          <w:bCs/>
          <w:sz w:val="26"/>
          <w:szCs w:val="26"/>
        </w:rPr>
      </w:pPr>
      <w:r w:rsidRPr="00BB6FF1">
        <w:rPr>
          <w:rFonts w:asciiTheme="majorHAnsi" w:hAnsiTheme="majorHAnsi" w:cstheme="majorHAnsi"/>
          <w:b/>
          <w:bCs/>
          <w:sz w:val="26"/>
          <w:szCs w:val="26"/>
        </w:rPr>
        <w:t>B. Lớp Application (Logic nghiệp vụ)</w:t>
      </w:r>
    </w:p>
    <w:p w14:paraId="62213A9B" w14:textId="77777777" w:rsidR="00BB6FF1" w:rsidRPr="00BB6FF1" w:rsidRDefault="00BB6FF1" w:rsidP="003D6276">
      <w:pPr>
        <w:numPr>
          <w:ilvl w:val="0"/>
          <w:numId w:val="2"/>
        </w:numPr>
        <w:spacing w:after="0"/>
        <w:rPr>
          <w:rFonts w:asciiTheme="majorHAnsi" w:hAnsiTheme="majorHAnsi" w:cstheme="majorHAnsi"/>
          <w:sz w:val="26"/>
          <w:szCs w:val="26"/>
        </w:rPr>
      </w:pPr>
      <w:r w:rsidRPr="00BB6FF1">
        <w:rPr>
          <w:rFonts w:asciiTheme="majorHAnsi" w:hAnsiTheme="majorHAnsi" w:cstheme="majorHAnsi"/>
          <w:b/>
          <w:bCs/>
          <w:sz w:val="26"/>
          <w:szCs w:val="26"/>
        </w:rPr>
        <w:t>Use Cases:</w:t>
      </w:r>
      <w:r w:rsidRPr="00BB6FF1">
        <w:rPr>
          <w:rFonts w:asciiTheme="majorHAnsi" w:hAnsiTheme="majorHAnsi" w:cstheme="majorHAnsi"/>
          <w:sz w:val="26"/>
          <w:szCs w:val="26"/>
        </w:rPr>
        <w:t xml:space="preserve"> Mỗi file xử lý một hành động duy nhất (BookAppointment, CancelAppointment, GetDoctorSchedule).</w:t>
      </w:r>
    </w:p>
    <w:p w14:paraId="2FD237AF" w14:textId="77777777" w:rsidR="00BB6FF1" w:rsidRPr="00BB6FF1" w:rsidRDefault="00BB6FF1" w:rsidP="003D6276">
      <w:pPr>
        <w:numPr>
          <w:ilvl w:val="0"/>
          <w:numId w:val="2"/>
        </w:numPr>
        <w:spacing w:after="0"/>
        <w:rPr>
          <w:rFonts w:asciiTheme="majorHAnsi" w:hAnsiTheme="majorHAnsi" w:cstheme="majorHAnsi"/>
          <w:sz w:val="26"/>
          <w:szCs w:val="26"/>
        </w:rPr>
      </w:pPr>
      <w:r w:rsidRPr="00BB6FF1">
        <w:rPr>
          <w:rFonts w:asciiTheme="majorHAnsi" w:hAnsiTheme="majorHAnsi" w:cstheme="majorHAnsi"/>
          <w:b/>
          <w:bCs/>
          <w:sz w:val="26"/>
          <w:szCs w:val="26"/>
        </w:rPr>
        <w:t>DTOs (Data Transfer Objects):</w:t>
      </w:r>
      <w:r w:rsidRPr="00BB6FF1">
        <w:rPr>
          <w:rFonts w:asciiTheme="majorHAnsi" w:hAnsiTheme="majorHAnsi" w:cstheme="majorHAnsi"/>
          <w:sz w:val="26"/>
          <w:szCs w:val="26"/>
        </w:rPr>
        <w:t xml:space="preserve"> Các mẫu dữ liệu dùng để nhận/trả thông tin cho API, tránh lộ cấu trúc Database.</w:t>
      </w:r>
    </w:p>
    <w:p w14:paraId="2EAEF337" w14:textId="77777777" w:rsidR="00BB6FF1" w:rsidRPr="00BB6FF1" w:rsidRDefault="00BB6FF1" w:rsidP="003D6276">
      <w:pPr>
        <w:numPr>
          <w:ilvl w:val="0"/>
          <w:numId w:val="2"/>
        </w:numPr>
        <w:spacing w:after="0"/>
        <w:rPr>
          <w:rFonts w:asciiTheme="majorHAnsi" w:hAnsiTheme="majorHAnsi" w:cstheme="majorHAnsi"/>
          <w:sz w:val="26"/>
          <w:szCs w:val="26"/>
        </w:rPr>
      </w:pPr>
      <w:r w:rsidRPr="00BB6FF1">
        <w:rPr>
          <w:rFonts w:asciiTheme="majorHAnsi" w:hAnsiTheme="majorHAnsi" w:cstheme="majorHAnsi"/>
          <w:b/>
          <w:bCs/>
          <w:sz w:val="26"/>
          <w:szCs w:val="26"/>
        </w:rPr>
        <w:t>Mappers:</w:t>
      </w:r>
      <w:r w:rsidRPr="00BB6FF1">
        <w:rPr>
          <w:rFonts w:asciiTheme="majorHAnsi" w:hAnsiTheme="majorHAnsi" w:cstheme="majorHAnsi"/>
          <w:sz w:val="26"/>
          <w:szCs w:val="26"/>
        </w:rPr>
        <w:t xml:space="preserve"> Chuyển đổi qua lại giữa Entity và DTO (Sử dụng MapStruct).</w:t>
      </w:r>
    </w:p>
    <w:p w14:paraId="08B55921" w14:textId="77777777" w:rsidR="00BB6FF1" w:rsidRPr="00BB6FF1" w:rsidRDefault="00BB6FF1" w:rsidP="003D6276">
      <w:pPr>
        <w:spacing w:after="0"/>
        <w:rPr>
          <w:rFonts w:asciiTheme="majorHAnsi" w:hAnsiTheme="majorHAnsi" w:cstheme="majorHAnsi"/>
          <w:b/>
          <w:bCs/>
          <w:sz w:val="26"/>
          <w:szCs w:val="26"/>
        </w:rPr>
      </w:pPr>
      <w:r w:rsidRPr="00BB6FF1">
        <w:rPr>
          <w:rFonts w:asciiTheme="majorHAnsi" w:hAnsiTheme="majorHAnsi" w:cstheme="majorHAnsi"/>
          <w:b/>
          <w:bCs/>
          <w:sz w:val="26"/>
          <w:szCs w:val="26"/>
        </w:rPr>
        <w:t>C. Lớp Infrastructure (Thực thi chi tiết)</w:t>
      </w:r>
    </w:p>
    <w:p w14:paraId="3028F9CA" w14:textId="77777777" w:rsidR="00BB6FF1" w:rsidRPr="00BB6FF1" w:rsidRDefault="00BB6FF1" w:rsidP="003D6276">
      <w:pPr>
        <w:numPr>
          <w:ilvl w:val="0"/>
          <w:numId w:val="3"/>
        </w:numPr>
        <w:spacing w:after="0"/>
        <w:rPr>
          <w:rFonts w:asciiTheme="majorHAnsi" w:hAnsiTheme="majorHAnsi" w:cstheme="majorHAnsi"/>
          <w:sz w:val="26"/>
          <w:szCs w:val="26"/>
        </w:rPr>
      </w:pPr>
      <w:r w:rsidRPr="00BB6FF1">
        <w:rPr>
          <w:rFonts w:asciiTheme="majorHAnsi" w:hAnsiTheme="majorHAnsi" w:cstheme="majorHAnsi"/>
          <w:b/>
          <w:bCs/>
          <w:sz w:val="26"/>
          <w:szCs w:val="26"/>
        </w:rPr>
        <w:t>Persistence:</w:t>
      </w:r>
      <w:r w:rsidRPr="00BB6FF1">
        <w:rPr>
          <w:rFonts w:asciiTheme="majorHAnsi" w:hAnsiTheme="majorHAnsi" w:cstheme="majorHAnsi"/>
          <w:sz w:val="26"/>
          <w:szCs w:val="26"/>
        </w:rPr>
        <w:t xml:space="preserve"> Cài đặt JDBC/JPA để lưu dữ liệu vào MySQL/PostgreSQL.</w:t>
      </w:r>
    </w:p>
    <w:p w14:paraId="2F039A11" w14:textId="77777777" w:rsidR="00BB6FF1" w:rsidRPr="00BB6FF1" w:rsidRDefault="00BB6FF1" w:rsidP="003D6276">
      <w:pPr>
        <w:numPr>
          <w:ilvl w:val="0"/>
          <w:numId w:val="3"/>
        </w:numPr>
        <w:spacing w:after="0"/>
        <w:rPr>
          <w:rFonts w:asciiTheme="majorHAnsi" w:hAnsiTheme="majorHAnsi" w:cstheme="majorHAnsi"/>
          <w:sz w:val="26"/>
          <w:szCs w:val="26"/>
        </w:rPr>
      </w:pPr>
      <w:r w:rsidRPr="00BB6FF1">
        <w:rPr>
          <w:rFonts w:asciiTheme="majorHAnsi" w:hAnsiTheme="majorHAnsi" w:cstheme="majorHAnsi"/>
          <w:b/>
          <w:bCs/>
          <w:sz w:val="26"/>
          <w:szCs w:val="26"/>
        </w:rPr>
        <w:t>External Services:</w:t>
      </w:r>
      <w:r w:rsidRPr="00BB6FF1">
        <w:rPr>
          <w:rFonts w:asciiTheme="majorHAnsi" w:hAnsiTheme="majorHAnsi" w:cstheme="majorHAnsi"/>
          <w:sz w:val="26"/>
          <w:szCs w:val="26"/>
        </w:rPr>
        <w:t xml:space="preserve"> Cài đặt các dịch vụ gửi Mail (SendGrid), gửi SMS (Twilio), gọi AI (Gemini API).</w:t>
      </w:r>
    </w:p>
    <w:p w14:paraId="383A564B" w14:textId="77777777" w:rsidR="00BB6FF1" w:rsidRPr="00BB6FF1" w:rsidRDefault="00BB6FF1" w:rsidP="003D6276">
      <w:pPr>
        <w:numPr>
          <w:ilvl w:val="0"/>
          <w:numId w:val="3"/>
        </w:numPr>
        <w:spacing w:after="0"/>
        <w:rPr>
          <w:rFonts w:asciiTheme="majorHAnsi" w:hAnsiTheme="majorHAnsi" w:cstheme="majorHAnsi"/>
          <w:sz w:val="26"/>
          <w:szCs w:val="26"/>
        </w:rPr>
      </w:pPr>
      <w:r w:rsidRPr="00BB6FF1">
        <w:rPr>
          <w:rFonts w:asciiTheme="majorHAnsi" w:hAnsiTheme="majorHAnsi" w:cstheme="majorHAnsi"/>
          <w:b/>
          <w:bCs/>
          <w:sz w:val="26"/>
          <w:szCs w:val="26"/>
        </w:rPr>
        <w:t>Security:</w:t>
      </w:r>
      <w:r w:rsidRPr="00BB6FF1">
        <w:rPr>
          <w:rFonts w:asciiTheme="majorHAnsi" w:hAnsiTheme="majorHAnsi" w:cstheme="majorHAnsi"/>
          <w:sz w:val="26"/>
          <w:szCs w:val="26"/>
        </w:rPr>
        <w:t xml:space="preserve"> Cấu hình JWT, phân quyền Spring Security.</w:t>
      </w:r>
    </w:p>
    <w:p w14:paraId="310D461A" w14:textId="77777777" w:rsidR="00BB6FF1" w:rsidRPr="00BB6FF1" w:rsidRDefault="00BB6FF1" w:rsidP="003D6276">
      <w:pPr>
        <w:spacing w:after="0"/>
        <w:rPr>
          <w:rFonts w:asciiTheme="majorHAnsi" w:hAnsiTheme="majorHAnsi" w:cstheme="majorHAnsi"/>
          <w:b/>
          <w:bCs/>
          <w:sz w:val="26"/>
          <w:szCs w:val="26"/>
        </w:rPr>
      </w:pPr>
      <w:r w:rsidRPr="00BB6FF1">
        <w:rPr>
          <w:rFonts w:asciiTheme="majorHAnsi" w:hAnsiTheme="majorHAnsi" w:cstheme="majorHAnsi"/>
          <w:b/>
          <w:bCs/>
          <w:sz w:val="26"/>
          <w:szCs w:val="26"/>
        </w:rPr>
        <w:t>D. Lớp API/Presentation (Cổng vào)</w:t>
      </w:r>
    </w:p>
    <w:p w14:paraId="65471887" w14:textId="77777777" w:rsidR="00BB6FF1" w:rsidRPr="00BB6FF1" w:rsidRDefault="00BB6FF1" w:rsidP="003D6276">
      <w:pPr>
        <w:numPr>
          <w:ilvl w:val="0"/>
          <w:numId w:val="4"/>
        </w:numPr>
        <w:spacing w:after="0"/>
        <w:rPr>
          <w:rFonts w:asciiTheme="majorHAnsi" w:hAnsiTheme="majorHAnsi" w:cstheme="majorHAnsi"/>
          <w:sz w:val="26"/>
          <w:szCs w:val="26"/>
        </w:rPr>
      </w:pPr>
      <w:r w:rsidRPr="00BB6FF1">
        <w:rPr>
          <w:rFonts w:asciiTheme="majorHAnsi" w:hAnsiTheme="majorHAnsi" w:cstheme="majorHAnsi"/>
          <w:b/>
          <w:bCs/>
          <w:sz w:val="26"/>
          <w:szCs w:val="26"/>
        </w:rPr>
        <w:t>Controllers:</w:t>
      </w:r>
      <w:r w:rsidRPr="00BB6FF1">
        <w:rPr>
          <w:rFonts w:asciiTheme="majorHAnsi" w:hAnsiTheme="majorHAnsi" w:cstheme="majorHAnsi"/>
          <w:sz w:val="26"/>
          <w:szCs w:val="26"/>
        </w:rPr>
        <w:t xml:space="preserve"> Nhận Request và gọi đến lớp Application.</w:t>
      </w:r>
    </w:p>
    <w:p w14:paraId="7384DF03" w14:textId="77777777" w:rsidR="00BB6FF1" w:rsidRPr="00BB6FF1" w:rsidRDefault="00BB6FF1" w:rsidP="003D6276">
      <w:pPr>
        <w:numPr>
          <w:ilvl w:val="0"/>
          <w:numId w:val="4"/>
        </w:numPr>
        <w:spacing w:after="0"/>
        <w:rPr>
          <w:rFonts w:asciiTheme="majorHAnsi" w:hAnsiTheme="majorHAnsi" w:cstheme="majorHAnsi"/>
          <w:sz w:val="26"/>
          <w:szCs w:val="26"/>
        </w:rPr>
      </w:pPr>
      <w:r w:rsidRPr="00BB6FF1">
        <w:rPr>
          <w:rFonts w:asciiTheme="majorHAnsi" w:hAnsiTheme="majorHAnsi" w:cstheme="majorHAnsi"/>
          <w:b/>
          <w:bCs/>
          <w:sz w:val="26"/>
          <w:szCs w:val="26"/>
        </w:rPr>
        <w:t>Global Exception Handler:</w:t>
      </w:r>
      <w:r w:rsidRPr="00BB6FF1">
        <w:rPr>
          <w:rFonts w:asciiTheme="majorHAnsi" w:hAnsiTheme="majorHAnsi" w:cstheme="majorHAnsi"/>
          <w:sz w:val="26"/>
          <w:szCs w:val="26"/>
        </w:rPr>
        <w:t xml:space="preserve"> Bộ bắt lỗi tập trung để đảm bảo mọi lỗi đều trả về cùng một định dạng.</w:t>
      </w:r>
    </w:p>
    <w:p w14:paraId="4B6C6C7A" w14:textId="77777777" w:rsidR="00BB6FF1" w:rsidRPr="00BB6FF1" w:rsidRDefault="00BB6FF1" w:rsidP="003D6276">
      <w:pPr>
        <w:numPr>
          <w:ilvl w:val="0"/>
          <w:numId w:val="4"/>
        </w:numPr>
        <w:spacing w:after="0"/>
        <w:rPr>
          <w:rFonts w:asciiTheme="majorHAnsi" w:hAnsiTheme="majorHAnsi" w:cstheme="majorHAnsi"/>
          <w:sz w:val="26"/>
          <w:szCs w:val="26"/>
        </w:rPr>
      </w:pPr>
      <w:r w:rsidRPr="00BB6FF1">
        <w:rPr>
          <w:rFonts w:asciiTheme="majorHAnsi" w:hAnsiTheme="majorHAnsi" w:cstheme="majorHAnsi"/>
          <w:b/>
          <w:bCs/>
          <w:sz w:val="26"/>
          <w:szCs w:val="26"/>
        </w:rPr>
        <w:t>Response Wrapper:</w:t>
      </w:r>
      <w:r w:rsidRPr="00BB6FF1">
        <w:rPr>
          <w:rFonts w:asciiTheme="majorHAnsi" w:hAnsiTheme="majorHAnsi" w:cstheme="majorHAnsi"/>
          <w:sz w:val="26"/>
          <w:szCs w:val="26"/>
        </w:rPr>
        <w:t xml:space="preserve"> Cái "khuôn" thống nhất đầu ra cho mọi API.</w:t>
      </w:r>
    </w:p>
    <w:p w14:paraId="198A5DDD" w14:textId="0AFCDC9C" w:rsidR="00BB6FF1" w:rsidRPr="00BB6FF1" w:rsidRDefault="00BB6FF1" w:rsidP="003D6276">
      <w:pPr>
        <w:spacing w:after="0"/>
        <w:rPr>
          <w:rFonts w:asciiTheme="majorHAnsi" w:hAnsiTheme="majorHAnsi" w:cstheme="majorHAnsi"/>
          <w:sz w:val="26"/>
          <w:szCs w:val="26"/>
        </w:rPr>
      </w:pPr>
    </w:p>
    <w:p w14:paraId="6C3F9D15" w14:textId="77777777" w:rsidR="00BB6FF1" w:rsidRPr="00BB6FF1" w:rsidRDefault="00BB6FF1" w:rsidP="003D6276">
      <w:pPr>
        <w:spacing w:after="0"/>
        <w:rPr>
          <w:rFonts w:asciiTheme="majorHAnsi" w:hAnsiTheme="majorHAnsi" w:cstheme="majorHAnsi"/>
          <w:b/>
          <w:bCs/>
          <w:sz w:val="26"/>
          <w:szCs w:val="26"/>
        </w:rPr>
      </w:pPr>
      <w:r w:rsidRPr="00BB6FF1">
        <w:rPr>
          <w:rFonts w:asciiTheme="majorHAnsi" w:hAnsiTheme="majorHAnsi" w:cstheme="majorHAnsi"/>
          <w:b/>
          <w:bCs/>
          <w:sz w:val="26"/>
          <w:szCs w:val="26"/>
        </w:rPr>
        <w:t>3. Danh sách chức năng chi tiết</w:t>
      </w:r>
    </w:p>
    <w:p w14:paraId="5F7A1880" w14:textId="77777777" w:rsidR="00BB6FF1" w:rsidRPr="00BB6FF1" w:rsidRDefault="00BB6FF1" w:rsidP="003D6276">
      <w:pPr>
        <w:spacing w:after="0"/>
        <w:rPr>
          <w:rFonts w:asciiTheme="majorHAnsi" w:hAnsiTheme="majorHAnsi" w:cstheme="majorHAnsi"/>
          <w:b/>
          <w:bCs/>
          <w:sz w:val="26"/>
          <w:szCs w:val="26"/>
        </w:rPr>
      </w:pPr>
      <w:r w:rsidRPr="00BB6FF1">
        <w:rPr>
          <w:rFonts w:asciiTheme="majorHAnsi" w:hAnsiTheme="majorHAnsi" w:cstheme="majorHAnsi"/>
          <w:b/>
          <w:bCs/>
          <w:sz w:val="26"/>
          <w:szCs w:val="26"/>
        </w:rPr>
        <w:t>Nhóm 1: Quản lý người dùng &amp; Phân quyền</w:t>
      </w:r>
    </w:p>
    <w:p w14:paraId="6A0AD9AA" w14:textId="77777777" w:rsidR="00BB6FF1" w:rsidRPr="00BB6FF1" w:rsidRDefault="00BB6FF1" w:rsidP="003D6276">
      <w:pPr>
        <w:numPr>
          <w:ilvl w:val="0"/>
          <w:numId w:val="5"/>
        </w:numPr>
        <w:spacing w:after="0"/>
        <w:rPr>
          <w:rFonts w:asciiTheme="majorHAnsi" w:hAnsiTheme="majorHAnsi" w:cstheme="majorHAnsi"/>
          <w:sz w:val="26"/>
          <w:szCs w:val="26"/>
        </w:rPr>
      </w:pPr>
      <w:r w:rsidRPr="00BB6FF1">
        <w:rPr>
          <w:rFonts w:asciiTheme="majorHAnsi" w:hAnsiTheme="majorHAnsi" w:cstheme="majorHAnsi"/>
          <w:b/>
          <w:bCs/>
          <w:sz w:val="26"/>
          <w:szCs w:val="26"/>
        </w:rPr>
        <w:t>Đăng ký/Đăng nhập:</w:t>
      </w:r>
      <w:r w:rsidRPr="00BB6FF1">
        <w:rPr>
          <w:rFonts w:asciiTheme="majorHAnsi" w:hAnsiTheme="majorHAnsi" w:cstheme="majorHAnsi"/>
          <w:sz w:val="26"/>
          <w:szCs w:val="26"/>
        </w:rPr>
        <w:t xml:space="preserve"> Hỗ trợ JWT. Phân quyền chặt chẽ: Bệnh nhân (Patient), Bác sĩ (Doctor), Quản trị viên (Admin).</w:t>
      </w:r>
    </w:p>
    <w:p w14:paraId="3D4D2F91" w14:textId="77777777" w:rsidR="00BB6FF1" w:rsidRPr="00BB6FF1" w:rsidRDefault="00BB6FF1" w:rsidP="003D6276">
      <w:pPr>
        <w:numPr>
          <w:ilvl w:val="0"/>
          <w:numId w:val="5"/>
        </w:numPr>
        <w:spacing w:after="0"/>
        <w:rPr>
          <w:rFonts w:asciiTheme="majorHAnsi" w:hAnsiTheme="majorHAnsi" w:cstheme="majorHAnsi"/>
          <w:sz w:val="26"/>
          <w:szCs w:val="26"/>
        </w:rPr>
      </w:pPr>
      <w:r w:rsidRPr="00BB6FF1">
        <w:rPr>
          <w:rFonts w:asciiTheme="majorHAnsi" w:hAnsiTheme="majorHAnsi" w:cstheme="majorHAnsi"/>
          <w:b/>
          <w:bCs/>
          <w:sz w:val="26"/>
          <w:szCs w:val="26"/>
        </w:rPr>
        <w:t>Hồ sơ cá nhân:</w:t>
      </w:r>
      <w:r w:rsidRPr="00BB6FF1">
        <w:rPr>
          <w:rFonts w:asciiTheme="majorHAnsi" w:hAnsiTheme="majorHAnsi" w:cstheme="majorHAnsi"/>
          <w:sz w:val="26"/>
          <w:szCs w:val="26"/>
        </w:rPr>
        <w:t xml:space="preserve"> Bác sĩ cập nhật chuyên khoa, giá khám, bằng cấp. Bệnh nhân cập nhật tiểu sử bệnh lý.</w:t>
      </w:r>
    </w:p>
    <w:p w14:paraId="55269B3A" w14:textId="77777777" w:rsidR="00BB6FF1" w:rsidRPr="00BB6FF1" w:rsidRDefault="00BB6FF1" w:rsidP="003D6276">
      <w:pPr>
        <w:spacing w:after="0"/>
        <w:rPr>
          <w:rFonts w:asciiTheme="majorHAnsi" w:hAnsiTheme="majorHAnsi" w:cstheme="majorHAnsi"/>
          <w:b/>
          <w:bCs/>
          <w:sz w:val="26"/>
          <w:szCs w:val="26"/>
        </w:rPr>
      </w:pPr>
      <w:r w:rsidRPr="00BB6FF1">
        <w:rPr>
          <w:rFonts w:asciiTheme="majorHAnsi" w:hAnsiTheme="majorHAnsi" w:cstheme="majorHAnsi"/>
          <w:b/>
          <w:bCs/>
          <w:sz w:val="26"/>
          <w:szCs w:val="26"/>
        </w:rPr>
        <w:t>Nhóm 2: Đặt lịch khám (Core Logic)</w:t>
      </w:r>
    </w:p>
    <w:p w14:paraId="451DD9D6" w14:textId="77777777" w:rsidR="00BB6FF1" w:rsidRPr="00BB6FF1" w:rsidRDefault="00BB6FF1" w:rsidP="003D6276">
      <w:pPr>
        <w:numPr>
          <w:ilvl w:val="0"/>
          <w:numId w:val="6"/>
        </w:numPr>
        <w:spacing w:after="0"/>
        <w:rPr>
          <w:rFonts w:asciiTheme="majorHAnsi" w:hAnsiTheme="majorHAnsi" w:cstheme="majorHAnsi"/>
          <w:sz w:val="26"/>
          <w:szCs w:val="26"/>
        </w:rPr>
      </w:pPr>
      <w:r w:rsidRPr="00BB6FF1">
        <w:rPr>
          <w:rFonts w:asciiTheme="majorHAnsi" w:hAnsiTheme="majorHAnsi" w:cstheme="majorHAnsi"/>
          <w:b/>
          <w:bCs/>
          <w:sz w:val="26"/>
          <w:szCs w:val="26"/>
        </w:rPr>
        <w:t>Tìm kiếm thông minh:</w:t>
      </w:r>
      <w:r w:rsidRPr="00BB6FF1">
        <w:rPr>
          <w:rFonts w:asciiTheme="majorHAnsi" w:hAnsiTheme="majorHAnsi" w:cstheme="majorHAnsi"/>
          <w:sz w:val="26"/>
          <w:szCs w:val="26"/>
        </w:rPr>
        <w:t xml:space="preserve"> Tìm bác sĩ theo chuyên khoa, vị trí, hoặc triệu chứng (AI hỗ trợ).</w:t>
      </w:r>
    </w:p>
    <w:p w14:paraId="253AB173" w14:textId="77777777" w:rsidR="00BB6FF1" w:rsidRPr="00BB6FF1" w:rsidRDefault="00BB6FF1" w:rsidP="003D6276">
      <w:pPr>
        <w:numPr>
          <w:ilvl w:val="0"/>
          <w:numId w:val="6"/>
        </w:numPr>
        <w:spacing w:after="0"/>
        <w:rPr>
          <w:rFonts w:asciiTheme="majorHAnsi" w:hAnsiTheme="majorHAnsi" w:cstheme="majorHAnsi"/>
          <w:sz w:val="26"/>
          <w:szCs w:val="26"/>
        </w:rPr>
      </w:pPr>
      <w:r w:rsidRPr="00BB6FF1">
        <w:rPr>
          <w:rFonts w:asciiTheme="majorHAnsi" w:hAnsiTheme="majorHAnsi" w:cstheme="majorHAnsi"/>
          <w:b/>
          <w:bCs/>
          <w:sz w:val="26"/>
          <w:szCs w:val="26"/>
        </w:rPr>
        <w:t>Quản lý lịch trống:</w:t>
      </w:r>
      <w:r w:rsidRPr="00BB6FF1">
        <w:rPr>
          <w:rFonts w:asciiTheme="majorHAnsi" w:hAnsiTheme="majorHAnsi" w:cstheme="majorHAnsi"/>
          <w:sz w:val="26"/>
          <w:szCs w:val="26"/>
        </w:rPr>
        <w:t xml:space="preserve"> Bác sĩ tạo khung giờ khám (Slots).</w:t>
      </w:r>
    </w:p>
    <w:p w14:paraId="57B63FEC" w14:textId="77777777" w:rsidR="00BB6FF1" w:rsidRPr="00BB6FF1" w:rsidRDefault="00BB6FF1" w:rsidP="003D6276">
      <w:pPr>
        <w:numPr>
          <w:ilvl w:val="0"/>
          <w:numId w:val="6"/>
        </w:numPr>
        <w:spacing w:after="0"/>
        <w:rPr>
          <w:rFonts w:asciiTheme="majorHAnsi" w:hAnsiTheme="majorHAnsi" w:cstheme="majorHAnsi"/>
          <w:sz w:val="26"/>
          <w:szCs w:val="26"/>
        </w:rPr>
      </w:pPr>
      <w:r w:rsidRPr="00BB6FF1">
        <w:rPr>
          <w:rFonts w:asciiTheme="majorHAnsi" w:hAnsiTheme="majorHAnsi" w:cstheme="majorHAnsi"/>
          <w:b/>
          <w:bCs/>
          <w:sz w:val="26"/>
          <w:szCs w:val="26"/>
        </w:rPr>
        <w:lastRenderedPageBreak/>
        <w:t>Đặt lịch:</w:t>
      </w:r>
      <w:r w:rsidRPr="00BB6FF1">
        <w:rPr>
          <w:rFonts w:asciiTheme="majorHAnsi" w:hAnsiTheme="majorHAnsi" w:cstheme="majorHAnsi"/>
          <w:sz w:val="26"/>
          <w:szCs w:val="26"/>
        </w:rPr>
        <w:t xml:space="preserve"> Cơ chế </w:t>
      </w:r>
      <w:r w:rsidRPr="00BB6FF1">
        <w:rPr>
          <w:rFonts w:asciiTheme="majorHAnsi" w:hAnsiTheme="majorHAnsi" w:cstheme="majorHAnsi"/>
          <w:b/>
          <w:bCs/>
          <w:sz w:val="26"/>
          <w:szCs w:val="26"/>
        </w:rPr>
        <w:t>Locking</w:t>
      </w:r>
      <w:r w:rsidRPr="00BB6FF1">
        <w:rPr>
          <w:rFonts w:asciiTheme="majorHAnsi" w:hAnsiTheme="majorHAnsi" w:cstheme="majorHAnsi"/>
          <w:sz w:val="26"/>
          <w:szCs w:val="26"/>
        </w:rPr>
        <w:t xml:space="preserve"> để đảm bảo 1 Slot chỉ có 1 người đặt thành công tại 1 thời điểm.</w:t>
      </w:r>
    </w:p>
    <w:p w14:paraId="05BF34F4" w14:textId="77777777" w:rsidR="00BB6FF1" w:rsidRPr="00BB6FF1" w:rsidRDefault="00BB6FF1" w:rsidP="003D6276">
      <w:pPr>
        <w:numPr>
          <w:ilvl w:val="0"/>
          <w:numId w:val="6"/>
        </w:numPr>
        <w:spacing w:after="0"/>
        <w:rPr>
          <w:rFonts w:asciiTheme="majorHAnsi" w:hAnsiTheme="majorHAnsi" w:cstheme="majorHAnsi"/>
          <w:sz w:val="26"/>
          <w:szCs w:val="26"/>
        </w:rPr>
      </w:pPr>
      <w:r w:rsidRPr="00BB6FF1">
        <w:rPr>
          <w:rFonts w:asciiTheme="majorHAnsi" w:hAnsiTheme="majorHAnsi" w:cstheme="majorHAnsi"/>
          <w:b/>
          <w:bCs/>
          <w:sz w:val="26"/>
          <w:szCs w:val="26"/>
        </w:rPr>
        <w:t>Trạng thái lịch hẹn:</w:t>
      </w:r>
      <w:r w:rsidRPr="00BB6FF1">
        <w:rPr>
          <w:rFonts w:asciiTheme="majorHAnsi" w:hAnsiTheme="majorHAnsi" w:cstheme="majorHAnsi"/>
          <w:sz w:val="26"/>
          <w:szCs w:val="26"/>
        </w:rPr>
        <w:t xml:space="preserve"> Quy trình chuyển trạng thái tự động (Pending -&gt; Confirmed -&gt; In Progress -&gt; Completed).</w:t>
      </w:r>
    </w:p>
    <w:p w14:paraId="135F1D8E" w14:textId="77777777" w:rsidR="00BB6FF1" w:rsidRPr="00BB6FF1" w:rsidRDefault="00BB6FF1" w:rsidP="003D6276">
      <w:pPr>
        <w:spacing w:after="0"/>
        <w:rPr>
          <w:rFonts w:asciiTheme="majorHAnsi" w:hAnsiTheme="majorHAnsi" w:cstheme="majorHAnsi"/>
          <w:b/>
          <w:bCs/>
          <w:sz w:val="26"/>
          <w:szCs w:val="26"/>
        </w:rPr>
      </w:pPr>
      <w:r w:rsidRPr="00BB6FF1">
        <w:rPr>
          <w:rFonts w:asciiTheme="majorHAnsi" w:hAnsiTheme="majorHAnsi" w:cstheme="majorHAnsi"/>
          <w:b/>
          <w:bCs/>
          <w:sz w:val="26"/>
          <w:szCs w:val="26"/>
        </w:rPr>
        <w:t>Nhóm 3: Telemedicine &amp; Thông báo (DI Showcase)</w:t>
      </w:r>
    </w:p>
    <w:p w14:paraId="42FD8ACE" w14:textId="77777777" w:rsidR="00BB6FF1" w:rsidRPr="00BB6FF1" w:rsidRDefault="00BB6FF1" w:rsidP="003D6276">
      <w:pPr>
        <w:numPr>
          <w:ilvl w:val="0"/>
          <w:numId w:val="7"/>
        </w:numPr>
        <w:spacing w:after="0"/>
        <w:rPr>
          <w:rFonts w:asciiTheme="majorHAnsi" w:hAnsiTheme="majorHAnsi" w:cstheme="majorHAnsi"/>
          <w:sz w:val="26"/>
          <w:szCs w:val="26"/>
        </w:rPr>
      </w:pPr>
      <w:r w:rsidRPr="00BB6FF1">
        <w:rPr>
          <w:rFonts w:asciiTheme="majorHAnsi" w:hAnsiTheme="majorHAnsi" w:cstheme="majorHAnsi"/>
          <w:b/>
          <w:bCs/>
          <w:sz w:val="26"/>
          <w:szCs w:val="26"/>
        </w:rPr>
        <w:t>Tư vấn trực tuyến:</w:t>
      </w:r>
      <w:r w:rsidRPr="00BB6FF1">
        <w:rPr>
          <w:rFonts w:asciiTheme="majorHAnsi" w:hAnsiTheme="majorHAnsi" w:cstheme="majorHAnsi"/>
          <w:sz w:val="26"/>
          <w:szCs w:val="26"/>
        </w:rPr>
        <w:t xml:space="preserve"> Tích hợp Link gọi Video (Zoom/Google Meet).</w:t>
      </w:r>
    </w:p>
    <w:p w14:paraId="13C2DFD9" w14:textId="77777777" w:rsidR="00BB6FF1" w:rsidRPr="00BB6FF1" w:rsidRDefault="00BB6FF1" w:rsidP="003D6276">
      <w:pPr>
        <w:numPr>
          <w:ilvl w:val="0"/>
          <w:numId w:val="7"/>
        </w:numPr>
        <w:spacing w:after="0"/>
        <w:rPr>
          <w:rFonts w:asciiTheme="majorHAnsi" w:hAnsiTheme="majorHAnsi" w:cstheme="majorHAnsi"/>
          <w:sz w:val="26"/>
          <w:szCs w:val="26"/>
        </w:rPr>
      </w:pPr>
      <w:r w:rsidRPr="00BB6FF1">
        <w:rPr>
          <w:rFonts w:asciiTheme="majorHAnsi" w:hAnsiTheme="majorHAnsi" w:cstheme="majorHAnsi"/>
          <w:b/>
          <w:bCs/>
          <w:sz w:val="26"/>
          <w:szCs w:val="26"/>
        </w:rPr>
        <w:t>Hệ thống thông báo đa kênh:</w:t>
      </w:r>
      <w:r w:rsidRPr="00BB6FF1">
        <w:rPr>
          <w:rFonts w:asciiTheme="majorHAnsi" w:hAnsiTheme="majorHAnsi" w:cstheme="majorHAnsi"/>
          <w:sz w:val="26"/>
          <w:szCs w:val="26"/>
        </w:rPr>
        <w:t xml:space="preserve"> Tự động nhắc lịch qua Email và SMS trước 2 giờ khám.</w:t>
      </w:r>
    </w:p>
    <w:p w14:paraId="36124799" w14:textId="77777777" w:rsidR="00BB6FF1" w:rsidRPr="00BB6FF1" w:rsidRDefault="00BB6FF1" w:rsidP="003D6276">
      <w:pPr>
        <w:numPr>
          <w:ilvl w:val="0"/>
          <w:numId w:val="7"/>
        </w:numPr>
        <w:spacing w:after="0"/>
        <w:rPr>
          <w:rFonts w:asciiTheme="majorHAnsi" w:hAnsiTheme="majorHAnsi" w:cstheme="majorHAnsi"/>
          <w:sz w:val="26"/>
          <w:szCs w:val="26"/>
        </w:rPr>
      </w:pPr>
      <w:r w:rsidRPr="00BB6FF1">
        <w:rPr>
          <w:rFonts w:asciiTheme="majorHAnsi" w:hAnsiTheme="majorHAnsi" w:cstheme="majorHAnsi"/>
          <w:b/>
          <w:bCs/>
          <w:sz w:val="26"/>
          <w:szCs w:val="26"/>
        </w:rPr>
        <w:t>Đơn thuốc điện tử:</w:t>
      </w:r>
      <w:r w:rsidRPr="00BB6FF1">
        <w:rPr>
          <w:rFonts w:asciiTheme="majorHAnsi" w:hAnsiTheme="majorHAnsi" w:cstheme="majorHAnsi"/>
          <w:sz w:val="26"/>
          <w:szCs w:val="26"/>
        </w:rPr>
        <w:t xml:space="preserve"> Bác sĩ nhập đơn thuốc, hệ thống tự động xuất file PDF và gửi cho Bệnh nhân.</w:t>
      </w:r>
    </w:p>
    <w:p w14:paraId="76518229" w14:textId="77777777" w:rsidR="00BB6FF1" w:rsidRPr="00BB6FF1" w:rsidRDefault="00BB6FF1" w:rsidP="003D6276">
      <w:pPr>
        <w:spacing w:after="0"/>
        <w:rPr>
          <w:rFonts w:asciiTheme="majorHAnsi" w:hAnsiTheme="majorHAnsi" w:cstheme="majorHAnsi"/>
          <w:b/>
          <w:bCs/>
          <w:sz w:val="26"/>
          <w:szCs w:val="26"/>
        </w:rPr>
      </w:pPr>
      <w:r w:rsidRPr="00BB6FF1">
        <w:rPr>
          <w:rFonts w:asciiTheme="majorHAnsi" w:hAnsiTheme="majorHAnsi" w:cstheme="majorHAnsi"/>
          <w:b/>
          <w:bCs/>
          <w:sz w:val="26"/>
          <w:szCs w:val="26"/>
        </w:rPr>
        <w:t>Nhóm 4: Trợ lý AI (Innovation)</w:t>
      </w:r>
    </w:p>
    <w:p w14:paraId="2FFB46F9" w14:textId="77777777" w:rsidR="00BB6FF1" w:rsidRPr="00BB6FF1" w:rsidRDefault="00BB6FF1" w:rsidP="003D6276">
      <w:pPr>
        <w:numPr>
          <w:ilvl w:val="0"/>
          <w:numId w:val="8"/>
        </w:numPr>
        <w:spacing w:after="0"/>
        <w:rPr>
          <w:rFonts w:asciiTheme="majorHAnsi" w:hAnsiTheme="majorHAnsi" w:cstheme="majorHAnsi"/>
          <w:sz w:val="26"/>
          <w:szCs w:val="26"/>
        </w:rPr>
      </w:pPr>
      <w:r w:rsidRPr="00BB6FF1">
        <w:rPr>
          <w:rFonts w:asciiTheme="majorHAnsi" w:hAnsiTheme="majorHAnsi" w:cstheme="majorHAnsi"/>
          <w:b/>
          <w:bCs/>
          <w:sz w:val="26"/>
          <w:szCs w:val="26"/>
        </w:rPr>
        <w:t>AI Symptom Checker:</w:t>
      </w:r>
      <w:r w:rsidRPr="00BB6FF1">
        <w:rPr>
          <w:rFonts w:asciiTheme="majorHAnsi" w:hAnsiTheme="majorHAnsi" w:cstheme="majorHAnsi"/>
          <w:sz w:val="26"/>
          <w:szCs w:val="26"/>
        </w:rPr>
        <w:t xml:space="preserve"> Bệnh nhân nhập triệu chứng, AI gợi ý chuyên khoa phù hợp (Giảm tải cho nhân viên tư vấn).</w:t>
      </w:r>
    </w:p>
    <w:p w14:paraId="55DE7D79" w14:textId="77777777" w:rsidR="00BB6FF1" w:rsidRPr="00BB6FF1" w:rsidRDefault="00BB6FF1" w:rsidP="003D6276">
      <w:pPr>
        <w:numPr>
          <w:ilvl w:val="0"/>
          <w:numId w:val="8"/>
        </w:numPr>
        <w:spacing w:after="0"/>
        <w:rPr>
          <w:rFonts w:asciiTheme="majorHAnsi" w:hAnsiTheme="majorHAnsi" w:cstheme="majorHAnsi"/>
          <w:sz w:val="26"/>
          <w:szCs w:val="26"/>
        </w:rPr>
      </w:pPr>
      <w:r w:rsidRPr="00BB6FF1">
        <w:rPr>
          <w:rFonts w:asciiTheme="majorHAnsi" w:hAnsiTheme="majorHAnsi" w:cstheme="majorHAnsi"/>
          <w:b/>
          <w:bCs/>
          <w:sz w:val="26"/>
          <w:szCs w:val="26"/>
        </w:rPr>
        <w:t>AI Medical Summary:</w:t>
      </w:r>
      <w:r w:rsidRPr="00BB6FF1">
        <w:rPr>
          <w:rFonts w:asciiTheme="majorHAnsi" w:hAnsiTheme="majorHAnsi" w:cstheme="majorHAnsi"/>
          <w:sz w:val="26"/>
          <w:szCs w:val="26"/>
        </w:rPr>
        <w:t xml:space="preserve"> Tự động tóm tắt nội dung cuộc tư vấn để lưu vào bệnh án.</w:t>
      </w:r>
    </w:p>
    <w:p w14:paraId="53805B94" w14:textId="77777777" w:rsidR="00BB6FF1" w:rsidRPr="00BB6FF1" w:rsidRDefault="00BB6FF1" w:rsidP="003D6276">
      <w:pPr>
        <w:numPr>
          <w:ilvl w:val="0"/>
          <w:numId w:val="8"/>
        </w:numPr>
        <w:spacing w:after="0"/>
        <w:rPr>
          <w:rFonts w:asciiTheme="majorHAnsi" w:hAnsiTheme="majorHAnsi" w:cstheme="majorHAnsi"/>
          <w:sz w:val="26"/>
          <w:szCs w:val="26"/>
        </w:rPr>
      </w:pPr>
      <w:r w:rsidRPr="00BB6FF1">
        <w:rPr>
          <w:rFonts w:asciiTheme="majorHAnsi" w:hAnsiTheme="majorHAnsi" w:cstheme="majorHAnsi"/>
          <w:b/>
          <w:bCs/>
          <w:sz w:val="26"/>
          <w:szCs w:val="26"/>
        </w:rPr>
        <w:t>AI No-show Predictor:</w:t>
      </w:r>
      <w:r w:rsidRPr="00BB6FF1">
        <w:rPr>
          <w:rFonts w:asciiTheme="majorHAnsi" w:hAnsiTheme="majorHAnsi" w:cstheme="majorHAnsi"/>
          <w:sz w:val="26"/>
          <w:szCs w:val="26"/>
        </w:rPr>
        <w:t xml:space="preserve"> Dự đoán khả năng bệnh nhân bùng lịch để phòng khám chủ động nhắc nhở.</w:t>
      </w:r>
    </w:p>
    <w:p w14:paraId="7E4627AF" w14:textId="21A7FC1B" w:rsidR="00BB6FF1" w:rsidRPr="00BB6FF1" w:rsidRDefault="00BB6FF1" w:rsidP="003D6276">
      <w:pPr>
        <w:spacing w:after="0"/>
        <w:rPr>
          <w:rFonts w:asciiTheme="majorHAnsi" w:hAnsiTheme="majorHAnsi" w:cstheme="majorHAnsi"/>
          <w:sz w:val="26"/>
          <w:szCs w:val="26"/>
        </w:rPr>
      </w:pPr>
    </w:p>
    <w:p w14:paraId="646D6C7E" w14:textId="77777777" w:rsidR="00BB6FF1" w:rsidRPr="00BB6FF1" w:rsidRDefault="00BB6FF1" w:rsidP="003D6276">
      <w:pPr>
        <w:spacing w:after="0"/>
        <w:rPr>
          <w:rFonts w:asciiTheme="majorHAnsi" w:hAnsiTheme="majorHAnsi" w:cstheme="majorHAnsi"/>
          <w:b/>
          <w:bCs/>
          <w:sz w:val="26"/>
          <w:szCs w:val="26"/>
        </w:rPr>
      </w:pPr>
      <w:r w:rsidRPr="00BB6FF1">
        <w:rPr>
          <w:rFonts w:asciiTheme="majorHAnsi" w:hAnsiTheme="majorHAnsi" w:cstheme="majorHAnsi"/>
          <w:b/>
          <w:bCs/>
          <w:sz w:val="26"/>
          <w:szCs w:val="26"/>
        </w:rPr>
        <w:t>4. Các "Tiêu chuẩn vàng" áp dụng cho dự án</w:t>
      </w:r>
    </w:p>
    <w:p w14:paraId="54E80ACB" w14:textId="77777777" w:rsidR="00BB6FF1" w:rsidRPr="00BB6FF1" w:rsidRDefault="00BB6FF1" w:rsidP="003D6276">
      <w:pPr>
        <w:spacing w:after="0"/>
        <w:rPr>
          <w:rFonts w:asciiTheme="majorHAnsi" w:hAnsiTheme="majorHAnsi" w:cstheme="majorHAnsi"/>
          <w:b/>
          <w:bCs/>
          <w:sz w:val="26"/>
          <w:szCs w:val="26"/>
        </w:rPr>
      </w:pPr>
      <w:r w:rsidRPr="00BB6FF1">
        <w:rPr>
          <w:rFonts w:asciiTheme="majorHAnsi" w:hAnsiTheme="majorHAnsi" w:cstheme="majorHAnsi"/>
          <w:b/>
          <w:bCs/>
          <w:sz w:val="26"/>
          <w:szCs w:val="26"/>
        </w:rPr>
        <w:t>1. Thống nhất Output (The Envelope Pattern)</w:t>
      </w:r>
    </w:p>
    <w:p w14:paraId="64F2F299" w14:textId="77777777" w:rsidR="00BB6FF1" w:rsidRPr="00BB6FF1" w:rsidRDefault="00BB6FF1" w:rsidP="003D6276">
      <w:pPr>
        <w:spacing w:after="0"/>
        <w:rPr>
          <w:rFonts w:asciiTheme="majorHAnsi" w:hAnsiTheme="majorHAnsi" w:cstheme="majorHAnsi"/>
          <w:sz w:val="26"/>
          <w:szCs w:val="26"/>
        </w:rPr>
      </w:pPr>
      <w:r w:rsidRPr="00BB6FF1">
        <w:rPr>
          <w:rFonts w:asciiTheme="majorHAnsi" w:hAnsiTheme="majorHAnsi" w:cstheme="majorHAnsi"/>
          <w:sz w:val="26"/>
          <w:szCs w:val="26"/>
        </w:rPr>
        <w:t>Mọi API phải trả về định dạng:</w:t>
      </w:r>
    </w:p>
    <w:p w14:paraId="5751C427" w14:textId="77777777" w:rsidR="00BB6FF1" w:rsidRPr="00BB6FF1" w:rsidRDefault="00BB6FF1" w:rsidP="003D6276">
      <w:pPr>
        <w:spacing w:after="0"/>
        <w:rPr>
          <w:rFonts w:asciiTheme="majorHAnsi" w:hAnsiTheme="majorHAnsi" w:cstheme="majorHAnsi"/>
          <w:sz w:val="26"/>
          <w:szCs w:val="26"/>
        </w:rPr>
      </w:pPr>
      <w:r w:rsidRPr="00BB6FF1">
        <w:rPr>
          <w:rFonts w:asciiTheme="majorHAnsi" w:hAnsiTheme="majorHAnsi" w:cstheme="majorHAnsi"/>
          <w:sz w:val="26"/>
          <w:szCs w:val="26"/>
        </w:rPr>
        <w:t>JSON</w:t>
      </w:r>
    </w:p>
    <w:p w14:paraId="76DEED92" w14:textId="77777777" w:rsidR="00BB6FF1" w:rsidRPr="00BB6FF1" w:rsidRDefault="00BB6FF1" w:rsidP="003D6276">
      <w:pPr>
        <w:spacing w:after="0"/>
        <w:rPr>
          <w:rFonts w:asciiTheme="majorHAnsi" w:hAnsiTheme="majorHAnsi" w:cstheme="majorHAnsi"/>
          <w:sz w:val="26"/>
          <w:szCs w:val="26"/>
        </w:rPr>
      </w:pPr>
      <w:r w:rsidRPr="00BB6FF1">
        <w:rPr>
          <w:rFonts w:asciiTheme="majorHAnsi" w:hAnsiTheme="majorHAnsi" w:cstheme="majorHAnsi"/>
          <w:sz w:val="26"/>
          <w:szCs w:val="26"/>
        </w:rPr>
        <w:t>{</w:t>
      </w:r>
    </w:p>
    <w:p w14:paraId="614CFF56" w14:textId="77777777" w:rsidR="00BB6FF1" w:rsidRPr="00BB6FF1" w:rsidRDefault="00BB6FF1" w:rsidP="003D6276">
      <w:pPr>
        <w:spacing w:after="0"/>
        <w:rPr>
          <w:rFonts w:asciiTheme="majorHAnsi" w:hAnsiTheme="majorHAnsi" w:cstheme="majorHAnsi"/>
          <w:sz w:val="26"/>
          <w:szCs w:val="26"/>
        </w:rPr>
      </w:pPr>
      <w:r w:rsidRPr="00BB6FF1">
        <w:rPr>
          <w:rFonts w:asciiTheme="majorHAnsi" w:hAnsiTheme="majorHAnsi" w:cstheme="majorHAnsi"/>
          <w:sz w:val="26"/>
          <w:szCs w:val="26"/>
        </w:rPr>
        <w:t xml:space="preserve">  "status": "success | error",</w:t>
      </w:r>
    </w:p>
    <w:p w14:paraId="61EC6579" w14:textId="77777777" w:rsidR="00BB6FF1" w:rsidRPr="00BB6FF1" w:rsidRDefault="00BB6FF1" w:rsidP="003D6276">
      <w:pPr>
        <w:spacing w:after="0"/>
        <w:rPr>
          <w:rFonts w:asciiTheme="majorHAnsi" w:hAnsiTheme="majorHAnsi" w:cstheme="majorHAnsi"/>
          <w:sz w:val="26"/>
          <w:szCs w:val="26"/>
        </w:rPr>
      </w:pPr>
      <w:r w:rsidRPr="00BB6FF1">
        <w:rPr>
          <w:rFonts w:asciiTheme="majorHAnsi" w:hAnsiTheme="majorHAnsi" w:cstheme="majorHAnsi"/>
          <w:sz w:val="26"/>
          <w:szCs w:val="26"/>
        </w:rPr>
        <w:t xml:space="preserve">  "code": 200, // Hoặc mã lỗi cụ thể</w:t>
      </w:r>
    </w:p>
    <w:p w14:paraId="44FDCDFD" w14:textId="77777777" w:rsidR="00BB6FF1" w:rsidRPr="00BB6FF1" w:rsidRDefault="00BB6FF1" w:rsidP="003D6276">
      <w:pPr>
        <w:spacing w:after="0"/>
        <w:rPr>
          <w:rFonts w:asciiTheme="majorHAnsi" w:hAnsiTheme="majorHAnsi" w:cstheme="majorHAnsi"/>
          <w:sz w:val="26"/>
          <w:szCs w:val="26"/>
        </w:rPr>
      </w:pPr>
      <w:r w:rsidRPr="00BB6FF1">
        <w:rPr>
          <w:rFonts w:asciiTheme="majorHAnsi" w:hAnsiTheme="majorHAnsi" w:cstheme="majorHAnsi"/>
          <w:sz w:val="26"/>
          <w:szCs w:val="26"/>
        </w:rPr>
        <w:t xml:space="preserve">  "message": "Thông báo ngắn gọn",</w:t>
      </w:r>
    </w:p>
    <w:p w14:paraId="57D4467D" w14:textId="77777777" w:rsidR="00BB6FF1" w:rsidRPr="00BB6FF1" w:rsidRDefault="00BB6FF1" w:rsidP="003D6276">
      <w:pPr>
        <w:spacing w:after="0"/>
        <w:rPr>
          <w:rFonts w:asciiTheme="majorHAnsi" w:hAnsiTheme="majorHAnsi" w:cstheme="majorHAnsi"/>
          <w:sz w:val="26"/>
          <w:szCs w:val="26"/>
        </w:rPr>
      </w:pPr>
      <w:r w:rsidRPr="00BB6FF1">
        <w:rPr>
          <w:rFonts w:asciiTheme="majorHAnsi" w:hAnsiTheme="majorHAnsi" w:cstheme="majorHAnsi"/>
          <w:sz w:val="26"/>
          <w:szCs w:val="26"/>
        </w:rPr>
        <w:t xml:space="preserve">  "data": {}, // Dữ liệu nếu thành công</w:t>
      </w:r>
    </w:p>
    <w:p w14:paraId="05A1129D" w14:textId="77777777" w:rsidR="00BB6FF1" w:rsidRPr="00BB6FF1" w:rsidRDefault="00BB6FF1" w:rsidP="003D6276">
      <w:pPr>
        <w:spacing w:after="0"/>
        <w:rPr>
          <w:rFonts w:asciiTheme="majorHAnsi" w:hAnsiTheme="majorHAnsi" w:cstheme="majorHAnsi"/>
          <w:sz w:val="26"/>
          <w:szCs w:val="26"/>
        </w:rPr>
      </w:pPr>
      <w:r w:rsidRPr="00BB6FF1">
        <w:rPr>
          <w:rFonts w:asciiTheme="majorHAnsi" w:hAnsiTheme="majorHAnsi" w:cstheme="majorHAnsi"/>
          <w:sz w:val="26"/>
          <w:szCs w:val="26"/>
        </w:rPr>
        <w:t xml:space="preserve">  "errors": [] // Danh sách chi tiết lỗi nếu thất bại</w:t>
      </w:r>
    </w:p>
    <w:p w14:paraId="0F53C56A" w14:textId="77777777" w:rsidR="00BB6FF1" w:rsidRPr="00BB6FF1" w:rsidRDefault="00BB6FF1" w:rsidP="003D6276">
      <w:pPr>
        <w:spacing w:after="0"/>
        <w:rPr>
          <w:rFonts w:asciiTheme="majorHAnsi" w:hAnsiTheme="majorHAnsi" w:cstheme="majorHAnsi"/>
          <w:sz w:val="26"/>
          <w:szCs w:val="26"/>
        </w:rPr>
      </w:pPr>
      <w:r w:rsidRPr="00BB6FF1">
        <w:rPr>
          <w:rFonts w:asciiTheme="majorHAnsi" w:hAnsiTheme="majorHAnsi" w:cstheme="majorHAnsi"/>
          <w:sz w:val="26"/>
          <w:szCs w:val="26"/>
        </w:rPr>
        <w:t>}</w:t>
      </w:r>
    </w:p>
    <w:p w14:paraId="1BC925B6" w14:textId="77777777" w:rsidR="00BB6FF1" w:rsidRPr="00BB6FF1" w:rsidRDefault="00BB6FF1" w:rsidP="003D6276">
      <w:pPr>
        <w:spacing w:after="0"/>
        <w:rPr>
          <w:rFonts w:asciiTheme="majorHAnsi" w:hAnsiTheme="majorHAnsi" w:cstheme="majorHAnsi"/>
          <w:b/>
          <w:bCs/>
          <w:sz w:val="26"/>
          <w:szCs w:val="26"/>
        </w:rPr>
      </w:pPr>
      <w:r w:rsidRPr="00BB6FF1">
        <w:rPr>
          <w:rFonts w:asciiTheme="majorHAnsi" w:hAnsiTheme="majorHAnsi" w:cstheme="majorHAnsi"/>
          <w:b/>
          <w:bCs/>
          <w:sz w:val="26"/>
          <w:szCs w:val="26"/>
        </w:rPr>
        <w:t>2. Kiểm soát sự phụ thuộc (Dependency Injection)</w:t>
      </w:r>
    </w:p>
    <w:p w14:paraId="0EB8856C" w14:textId="77777777" w:rsidR="00BB6FF1" w:rsidRPr="00BB6FF1" w:rsidRDefault="00BB6FF1" w:rsidP="003D6276">
      <w:pPr>
        <w:spacing w:after="0"/>
        <w:rPr>
          <w:rFonts w:asciiTheme="majorHAnsi" w:hAnsiTheme="majorHAnsi" w:cstheme="majorHAnsi"/>
          <w:sz w:val="26"/>
          <w:szCs w:val="26"/>
        </w:rPr>
      </w:pPr>
      <w:r w:rsidRPr="00BB6FF1">
        <w:rPr>
          <w:rFonts w:asciiTheme="majorHAnsi" w:hAnsiTheme="majorHAnsi" w:cstheme="majorHAnsi"/>
          <w:sz w:val="26"/>
          <w:szCs w:val="26"/>
        </w:rPr>
        <w:t xml:space="preserve">Tất cả các dịch vụ bên ngoài (Mail, SMS, AI, DB) đều phải thông qua </w:t>
      </w:r>
      <w:r w:rsidRPr="00BB6FF1">
        <w:rPr>
          <w:rFonts w:asciiTheme="majorHAnsi" w:hAnsiTheme="majorHAnsi" w:cstheme="majorHAnsi"/>
          <w:b/>
          <w:bCs/>
          <w:sz w:val="26"/>
          <w:szCs w:val="26"/>
        </w:rPr>
        <w:t>Interface</w:t>
      </w:r>
      <w:r w:rsidRPr="00BB6FF1">
        <w:rPr>
          <w:rFonts w:asciiTheme="majorHAnsi" w:hAnsiTheme="majorHAnsi" w:cstheme="majorHAnsi"/>
          <w:sz w:val="26"/>
          <w:szCs w:val="26"/>
        </w:rPr>
        <w:t>. Khi cần nâng cấp (Ví dụ: Đổi từ Gemini AI sang OpenAI), bạn chỉ cần viết một lớp thực thi mới mà không phải sửa một dòng code logic nào trong phần Đặt lịch.</w:t>
      </w:r>
    </w:p>
    <w:p w14:paraId="57E32C97" w14:textId="77777777" w:rsidR="00BB6FF1" w:rsidRPr="00BB6FF1" w:rsidRDefault="00BB6FF1" w:rsidP="003D6276">
      <w:pPr>
        <w:spacing w:after="0"/>
        <w:rPr>
          <w:rFonts w:asciiTheme="majorHAnsi" w:hAnsiTheme="majorHAnsi" w:cstheme="majorHAnsi"/>
          <w:b/>
          <w:bCs/>
          <w:sz w:val="26"/>
          <w:szCs w:val="26"/>
        </w:rPr>
      </w:pPr>
      <w:r w:rsidRPr="00BB6FF1">
        <w:rPr>
          <w:rFonts w:asciiTheme="majorHAnsi" w:hAnsiTheme="majorHAnsi" w:cstheme="majorHAnsi"/>
          <w:b/>
          <w:bCs/>
          <w:sz w:val="26"/>
          <w:szCs w:val="26"/>
        </w:rPr>
        <w:t>3. Khả năng giám sát (Observability)</w:t>
      </w:r>
    </w:p>
    <w:p w14:paraId="41328B13" w14:textId="77777777" w:rsidR="00BB6FF1" w:rsidRPr="00BB6FF1" w:rsidRDefault="00BB6FF1" w:rsidP="003D6276">
      <w:pPr>
        <w:numPr>
          <w:ilvl w:val="0"/>
          <w:numId w:val="9"/>
        </w:numPr>
        <w:spacing w:after="0"/>
        <w:rPr>
          <w:rFonts w:asciiTheme="majorHAnsi" w:hAnsiTheme="majorHAnsi" w:cstheme="majorHAnsi"/>
          <w:sz w:val="26"/>
          <w:szCs w:val="26"/>
        </w:rPr>
      </w:pPr>
      <w:r w:rsidRPr="00BB6FF1">
        <w:rPr>
          <w:rFonts w:asciiTheme="majorHAnsi" w:hAnsiTheme="majorHAnsi" w:cstheme="majorHAnsi"/>
          <w:b/>
          <w:bCs/>
          <w:sz w:val="26"/>
          <w:szCs w:val="26"/>
        </w:rPr>
        <w:t>Logging:</w:t>
      </w:r>
      <w:r w:rsidRPr="00BB6FF1">
        <w:rPr>
          <w:rFonts w:asciiTheme="majorHAnsi" w:hAnsiTheme="majorHAnsi" w:cstheme="majorHAnsi"/>
          <w:sz w:val="26"/>
          <w:szCs w:val="26"/>
        </w:rPr>
        <w:t xml:space="preserve"> Ghi log mọi hành động quan trọng (Ai đặt lịch, lúc nào, có lỗi gì).</w:t>
      </w:r>
    </w:p>
    <w:p w14:paraId="4B0E3929" w14:textId="77777777" w:rsidR="00BB6FF1" w:rsidRPr="00BB6FF1" w:rsidRDefault="00BB6FF1" w:rsidP="003D6276">
      <w:pPr>
        <w:numPr>
          <w:ilvl w:val="0"/>
          <w:numId w:val="9"/>
        </w:numPr>
        <w:spacing w:after="0"/>
        <w:rPr>
          <w:rFonts w:asciiTheme="majorHAnsi" w:hAnsiTheme="majorHAnsi" w:cstheme="majorHAnsi"/>
          <w:sz w:val="26"/>
          <w:szCs w:val="26"/>
        </w:rPr>
      </w:pPr>
      <w:r w:rsidRPr="00BB6FF1">
        <w:rPr>
          <w:rFonts w:asciiTheme="majorHAnsi" w:hAnsiTheme="majorHAnsi" w:cstheme="majorHAnsi"/>
          <w:b/>
          <w:bCs/>
          <w:sz w:val="26"/>
          <w:szCs w:val="26"/>
        </w:rPr>
        <w:t>Validation:</w:t>
      </w:r>
      <w:r w:rsidRPr="00BB6FF1">
        <w:rPr>
          <w:rFonts w:asciiTheme="majorHAnsi" w:hAnsiTheme="majorHAnsi" w:cstheme="majorHAnsi"/>
          <w:sz w:val="26"/>
          <w:szCs w:val="26"/>
        </w:rPr>
        <w:t xml:space="preserve"> Kiểm tra dữ liệu đầu vào cực kỳ nghiêm ngặt (Ví dụ: Ngày đặt lịch không được ở quá khứ).</w:t>
      </w:r>
    </w:p>
    <w:p w14:paraId="7F6A6C0A" w14:textId="77777777" w:rsidR="002963A6" w:rsidRPr="003D6276" w:rsidRDefault="002963A6" w:rsidP="003D6276">
      <w:pPr>
        <w:spacing w:after="0"/>
        <w:rPr>
          <w:rFonts w:asciiTheme="majorHAnsi" w:hAnsiTheme="majorHAnsi" w:cstheme="majorHAnsi"/>
          <w:sz w:val="26"/>
          <w:szCs w:val="26"/>
        </w:rPr>
      </w:pPr>
    </w:p>
    <w:sectPr w:rsidR="002963A6" w:rsidRPr="003D62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8E54693"/>
    <w:multiLevelType w:val="multilevel"/>
    <w:tmpl w:val="68F28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D14861"/>
    <w:multiLevelType w:val="multilevel"/>
    <w:tmpl w:val="01DEE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ED763B"/>
    <w:multiLevelType w:val="multilevel"/>
    <w:tmpl w:val="204A1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2E68C5"/>
    <w:multiLevelType w:val="multilevel"/>
    <w:tmpl w:val="4B50B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2D1707"/>
    <w:multiLevelType w:val="multilevel"/>
    <w:tmpl w:val="1A488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D4068C"/>
    <w:multiLevelType w:val="multilevel"/>
    <w:tmpl w:val="D272E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247774"/>
    <w:multiLevelType w:val="multilevel"/>
    <w:tmpl w:val="C750E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15149F"/>
    <w:multiLevelType w:val="multilevel"/>
    <w:tmpl w:val="72547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4A6F9A"/>
    <w:multiLevelType w:val="multilevel"/>
    <w:tmpl w:val="823E1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381458">
    <w:abstractNumId w:val="0"/>
  </w:num>
  <w:num w:numId="2" w16cid:durableId="1913849575">
    <w:abstractNumId w:val="1"/>
  </w:num>
  <w:num w:numId="3" w16cid:durableId="518277960">
    <w:abstractNumId w:val="8"/>
  </w:num>
  <w:num w:numId="4" w16cid:durableId="968124831">
    <w:abstractNumId w:val="5"/>
  </w:num>
  <w:num w:numId="5" w16cid:durableId="1145586587">
    <w:abstractNumId w:val="4"/>
  </w:num>
  <w:num w:numId="6" w16cid:durableId="1392852075">
    <w:abstractNumId w:val="6"/>
  </w:num>
  <w:num w:numId="7" w16cid:durableId="5793877">
    <w:abstractNumId w:val="2"/>
  </w:num>
  <w:num w:numId="8" w16cid:durableId="103616464">
    <w:abstractNumId w:val="7"/>
  </w:num>
  <w:num w:numId="9" w16cid:durableId="5384730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8D4"/>
    <w:rsid w:val="002963A6"/>
    <w:rsid w:val="003D6276"/>
    <w:rsid w:val="004513E1"/>
    <w:rsid w:val="006E5ED2"/>
    <w:rsid w:val="00BB6FF1"/>
    <w:rsid w:val="00BF48D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C9CEB"/>
  <w15:chartTrackingRefBased/>
  <w15:docId w15:val="{D5413E29-57BD-4127-88EE-09DD570AB5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48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48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48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48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48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48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48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48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48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48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48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48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48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48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48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48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48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48D4"/>
    <w:rPr>
      <w:rFonts w:eastAsiaTheme="majorEastAsia" w:cstheme="majorBidi"/>
      <w:color w:val="272727" w:themeColor="text1" w:themeTint="D8"/>
    </w:rPr>
  </w:style>
  <w:style w:type="paragraph" w:styleId="Title">
    <w:name w:val="Title"/>
    <w:basedOn w:val="Normal"/>
    <w:next w:val="Normal"/>
    <w:link w:val="TitleChar"/>
    <w:uiPriority w:val="10"/>
    <w:qFormat/>
    <w:rsid w:val="00BF48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48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48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48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48D4"/>
    <w:pPr>
      <w:spacing w:before="160"/>
      <w:jc w:val="center"/>
    </w:pPr>
    <w:rPr>
      <w:i/>
      <w:iCs/>
      <w:color w:val="404040" w:themeColor="text1" w:themeTint="BF"/>
    </w:rPr>
  </w:style>
  <w:style w:type="character" w:customStyle="1" w:styleId="QuoteChar">
    <w:name w:val="Quote Char"/>
    <w:basedOn w:val="DefaultParagraphFont"/>
    <w:link w:val="Quote"/>
    <w:uiPriority w:val="29"/>
    <w:rsid w:val="00BF48D4"/>
    <w:rPr>
      <w:i/>
      <w:iCs/>
      <w:color w:val="404040" w:themeColor="text1" w:themeTint="BF"/>
    </w:rPr>
  </w:style>
  <w:style w:type="paragraph" w:styleId="ListParagraph">
    <w:name w:val="List Paragraph"/>
    <w:basedOn w:val="Normal"/>
    <w:uiPriority w:val="34"/>
    <w:qFormat/>
    <w:rsid w:val="00BF48D4"/>
    <w:pPr>
      <w:ind w:left="720"/>
      <w:contextualSpacing/>
    </w:pPr>
  </w:style>
  <w:style w:type="character" w:styleId="IntenseEmphasis">
    <w:name w:val="Intense Emphasis"/>
    <w:basedOn w:val="DefaultParagraphFont"/>
    <w:uiPriority w:val="21"/>
    <w:qFormat/>
    <w:rsid w:val="00BF48D4"/>
    <w:rPr>
      <w:i/>
      <w:iCs/>
      <w:color w:val="0F4761" w:themeColor="accent1" w:themeShade="BF"/>
    </w:rPr>
  </w:style>
  <w:style w:type="paragraph" w:styleId="IntenseQuote">
    <w:name w:val="Intense Quote"/>
    <w:basedOn w:val="Normal"/>
    <w:next w:val="Normal"/>
    <w:link w:val="IntenseQuoteChar"/>
    <w:uiPriority w:val="30"/>
    <w:qFormat/>
    <w:rsid w:val="00BF48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48D4"/>
    <w:rPr>
      <w:i/>
      <w:iCs/>
      <w:color w:val="0F4761" w:themeColor="accent1" w:themeShade="BF"/>
    </w:rPr>
  </w:style>
  <w:style w:type="character" w:styleId="IntenseReference">
    <w:name w:val="Intense Reference"/>
    <w:basedOn w:val="DefaultParagraphFont"/>
    <w:uiPriority w:val="32"/>
    <w:qFormat/>
    <w:rsid w:val="00BF48D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6839468">
      <w:bodyDiv w:val="1"/>
      <w:marLeft w:val="0"/>
      <w:marRight w:val="0"/>
      <w:marTop w:val="0"/>
      <w:marBottom w:val="0"/>
      <w:divBdr>
        <w:top w:val="none" w:sz="0" w:space="0" w:color="auto"/>
        <w:left w:val="none" w:sz="0" w:space="0" w:color="auto"/>
        <w:bottom w:val="none" w:sz="0" w:space="0" w:color="auto"/>
        <w:right w:val="none" w:sz="0" w:space="0" w:color="auto"/>
      </w:divBdr>
      <w:divsChild>
        <w:div w:id="1153451865">
          <w:marLeft w:val="0"/>
          <w:marRight w:val="0"/>
          <w:marTop w:val="0"/>
          <w:marBottom w:val="0"/>
          <w:divBdr>
            <w:top w:val="none" w:sz="0" w:space="0" w:color="auto"/>
            <w:left w:val="none" w:sz="0" w:space="0" w:color="auto"/>
            <w:bottom w:val="none" w:sz="0" w:space="0" w:color="auto"/>
            <w:right w:val="none" w:sz="0" w:space="0" w:color="auto"/>
          </w:divBdr>
          <w:divsChild>
            <w:div w:id="1227565420">
              <w:marLeft w:val="0"/>
              <w:marRight w:val="0"/>
              <w:marTop w:val="0"/>
              <w:marBottom w:val="0"/>
              <w:divBdr>
                <w:top w:val="none" w:sz="0" w:space="0" w:color="auto"/>
                <w:left w:val="none" w:sz="0" w:space="0" w:color="auto"/>
                <w:bottom w:val="none" w:sz="0" w:space="0" w:color="auto"/>
                <w:right w:val="none" w:sz="0" w:space="0" w:color="auto"/>
              </w:divBdr>
            </w:div>
            <w:div w:id="734624715">
              <w:marLeft w:val="0"/>
              <w:marRight w:val="0"/>
              <w:marTop w:val="0"/>
              <w:marBottom w:val="0"/>
              <w:divBdr>
                <w:top w:val="none" w:sz="0" w:space="0" w:color="auto"/>
                <w:left w:val="none" w:sz="0" w:space="0" w:color="auto"/>
                <w:bottom w:val="none" w:sz="0" w:space="0" w:color="auto"/>
                <w:right w:val="none" w:sz="0" w:space="0" w:color="auto"/>
              </w:divBdr>
              <w:divsChild>
                <w:div w:id="63622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281931">
      <w:bodyDiv w:val="1"/>
      <w:marLeft w:val="0"/>
      <w:marRight w:val="0"/>
      <w:marTop w:val="0"/>
      <w:marBottom w:val="0"/>
      <w:divBdr>
        <w:top w:val="none" w:sz="0" w:space="0" w:color="auto"/>
        <w:left w:val="none" w:sz="0" w:space="0" w:color="auto"/>
        <w:bottom w:val="none" w:sz="0" w:space="0" w:color="auto"/>
        <w:right w:val="none" w:sz="0" w:space="0" w:color="auto"/>
      </w:divBdr>
      <w:divsChild>
        <w:div w:id="927421618">
          <w:marLeft w:val="0"/>
          <w:marRight w:val="0"/>
          <w:marTop w:val="0"/>
          <w:marBottom w:val="0"/>
          <w:divBdr>
            <w:top w:val="none" w:sz="0" w:space="0" w:color="auto"/>
            <w:left w:val="none" w:sz="0" w:space="0" w:color="auto"/>
            <w:bottom w:val="none" w:sz="0" w:space="0" w:color="auto"/>
            <w:right w:val="none" w:sz="0" w:space="0" w:color="auto"/>
          </w:divBdr>
          <w:divsChild>
            <w:div w:id="1015114019">
              <w:marLeft w:val="0"/>
              <w:marRight w:val="0"/>
              <w:marTop w:val="0"/>
              <w:marBottom w:val="0"/>
              <w:divBdr>
                <w:top w:val="none" w:sz="0" w:space="0" w:color="auto"/>
                <w:left w:val="none" w:sz="0" w:space="0" w:color="auto"/>
                <w:bottom w:val="none" w:sz="0" w:space="0" w:color="auto"/>
                <w:right w:val="none" w:sz="0" w:space="0" w:color="auto"/>
              </w:divBdr>
            </w:div>
            <w:div w:id="517623812">
              <w:marLeft w:val="0"/>
              <w:marRight w:val="0"/>
              <w:marTop w:val="0"/>
              <w:marBottom w:val="0"/>
              <w:divBdr>
                <w:top w:val="none" w:sz="0" w:space="0" w:color="auto"/>
                <w:left w:val="none" w:sz="0" w:space="0" w:color="auto"/>
                <w:bottom w:val="none" w:sz="0" w:space="0" w:color="auto"/>
                <w:right w:val="none" w:sz="0" w:space="0" w:color="auto"/>
              </w:divBdr>
              <w:divsChild>
                <w:div w:id="402260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549</Words>
  <Characters>3130</Characters>
  <Application>Microsoft Office Word</Application>
  <DocSecurity>0</DocSecurity>
  <Lines>26</Lines>
  <Paragraphs>7</Paragraphs>
  <ScaleCrop>false</ScaleCrop>
  <Company/>
  <LinksUpToDate>false</LinksUpToDate>
  <CharactersWithSpaces>3672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Tuấn Long</dc:creator>
  <cp:keywords/>
  <dc:description/>
  <cp:lastModifiedBy>Hoàng Tuấn Long</cp:lastModifiedBy>
  <cp:revision>4</cp:revision>
  <dcterms:created xsi:type="dcterms:W3CDTF">2026-03-26T12:45:00Z</dcterms:created>
  <dcterms:modified xsi:type="dcterms:W3CDTF">2026-03-26T12:45:00Z</dcterms:modified>
</cp:coreProperties>
</file>