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BF53D" w14:textId="530EC96F" w:rsidR="00C77F8E" w:rsidRPr="00C77F8E" w:rsidRDefault="008C1488" w:rsidP="00C22691">
      <w:pPr>
        <w:jc w:val="center"/>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6912" behindDoc="0" locked="0" layoutInCell="1" allowOverlap="1" wp14:anchorId="7952770B" wp14:editId="119982CE">
                <wp:simplePos x="0" y="0"/>
                <wp:positionH relativeFrom="margin">
                  <wp:posOffset>-374650</wp:posOffset>
                </wp:positionH>
                <wp:positionV relativeFrom="paragraph">
                  <wp:posOffset>-243840</wp:posOffset>
                </wp:positionV>
                <wp:extent cx="6303645" cy="9477375"/>
                <wp:effectExtent l="0" t="0" r="20955" b="28575"/>
                <wp:wrapNone/>
                <wp:docPr id="5" name="Frame 5"/>
                <wp:cNvGraphicFramePr/>
                <a:graphic xmlns:a="http://schemas.openxmlformats.org/drawingml/2006/main">
                  <a:graphicData uri="http://schemas.microsoft.com/office/word/2010/wordprocessingShape">
                    <wps:wsp>
                      <wps:cNvSpPr/>
                      <wps:spPr>
                        <a:xfrm>
                          <a:off x="0" y="0"/>
                          <a:ext cx="6303645" cy="9477375"/>
                        </a:xfrm>
                        <a:prstGeom prst="frame">
                          <a:avLst>
                            <a:gd name="adj1" fmla="val 811"/>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4B66" id="Frame 5" o:spid="_x0000_s1026" style="position:absolute;margin-left:-29.5pt;margin-top:-19.2pt;width:496.35pt;height:746.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303645,947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" path="m,l6303645,r,9477375l,9477375,,xm51123,51123r,9375129l6252522,9426252r,-9375129l51123,51123xe" fillcolor="white [3201]" strokecolor="black [3213]" strokeweight="1pt">
                <v:stroke joinstyle="miter"/>
                <v:path arrowok="t" o:connecttype="custom" o:connectlocs="0,0;6303645,0;6303645,9477375;0,9477375;0,0;51123,51123;51123,9426252;6252522,9426252;6252522,51123;51123,51123" o:connectangles="0,0,0,0,0,0,0,0,0,0"/>
                <w10:wrap anchorx="margin"/>
              </v:shape>
            </w:pict>
          </mc:Fallback>
        </mc:AlternateContent>
      </w:r>
      <w:r w:rsidR="00C77F8E" w:rsidRPr="00C77F8E">
        <w:rPr>
          <w:rFonts w:ascii="Times New Roman" w:hAnsi="Times New Roman" w:cs="Times New Roman"/>
          <w:sz w:val="26"/>
          <w:szCs w:val="26"/>
          <w:lang w:val="en-US"/>
        </w:rPr>
        <w:t>TRƯỜNG ĐẠI HỌC TRÀ VINH</w:t>
      </w:r>
    </w:p>
    <w:p w14:paraId="784B0CD3" w14:textId="23DBEBAB" w:rsidR="00C77F8E" w:rsidRPr="00C77F8E" w:rsidRDefault="00C77F8E" w:rsidP="00C22691">
      <w:pPr>
        <w:jc w:val="center"/>
        <w:rPr>
          <w:rFonts w:ascii="Times New Roman" w:hAnsi="Times New Roman" w:cs="Times New Roman"/>
          <w:b/>
          <w:sz w:val="26"/>
          <w:szCs w:val="26"/>
          <w:lang w:val="en-US"/>
        </w:rPr>
      </w:pPr>
      <w:r w:rsidRPr="00C77F8E">
        <w:rPr>
          <w:rFonts w:ascii="Times New Roman" w:hAnsi="Times New Roman" w:cs="Times New Roman"/>
          <w:b/>
          <w:sz w:val="26"/>
          <w:szCs w:val="26"/>
          <w:lang w:val="en-US"/>
        </w:rPr>
        <w:t>KHOA KINH TẾ, LUẬT</w:t>
      </w:r>
    </w:p>
    <w:p w14:paraId="66972CC9" w14:textId="77777777" w:rsidR="00C77F8E" w:rsidRDefault="00C77F8E" w:rsidP="00C22691">
      <w:pPr>
        <w:jc w:val="center"/>
        <w:rPr>
          <w:rFonts w:ascii="Times New Roman" w:hAnsi="Times New Roman" w:cs="Times New Roman"/>
          <w:b/>
          <w:sz w:val="40"/>
          <w:szCs w:val="40"/>
          <w:lang w:val="en-US"/>
        </w:rPr>
      </w:pPr>
    </w:p>
    <w:p w14:paraId="5B5C38D4" w14:textId="031B93B3" w:rsidR="00C77F8E" w:rsidRDefault="00C77F8E" w:rsidP="005A461D">
      <w:pPr>
        <w:spacing w:line="360" w:lineRule="auto"/>
        <w:jc w:val="center"/>
        <w:rPr>
          <w:rFonts w:ascii="Times New Roman" w:hAnsi="Times New Roman" w:cs="Times New Roman"/>
          <w:b/>
          <w:sz w:val="40"/>
          <w:szCs w:val="40"/>
          <w:lang w:val="en-US"/>
        </w:rPr>
      </w:pPr>
      <w:r w:rsidRPr="00C77F8E">
        <w:rPr>
          <w:rFonts w:ascii="Times New Roman" w:hAnsi="Times New Roman" w:cs="Times New Roman"/>
          <w:b/>
          <w:noProof/>
          <w:sz w:val="26"/>
          <w:szCs w:val="26"/>
          <w:lang w:val="en-US" w:eastAsia="en-US"/>
        </w:rPr>
        <w:drawing>
          <wp:inline distT="0" distB="0" distL="0" distR="0" wp14:anchorId="51FAC57E" wp14:editId="2563DCD5">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inline>
        </w:drawing>
      </w:r>
    </w:p>
    <w:p w14:paraId="3382B6A0" w14:textId="63721840" w:rsidR="00C77F8E" w:rsidRPr="00C77F8E" w:rsidRDefault="00FE68E7" w:rsidP="00C22691">
      <w:pPr>
        <w:jc w:val="center"/>
        <w:rPr>
          <w:rFonts w:ascii="Times New Roman" w:hAnsi="Times New Roman" w:cs="Times New Roman"/>
          <w:color w:val="FF0000"/>
          <w:sz w:val="18"/>
          <w:szCs w:val="18"/>
          <w:lang w:val="en-US"/>
        </w:rPr>
      </w:pPr>
      <w:r>
        <w:rPr>
          <w:rFonts w:ascii="Times New Roman" w:hAnsi="Times New Roman" w:cs="Times New Roman"/>
          <w:color w:val="FF0000"/>
          <w:sz w:val="18"/>
          <w:szCs w:val="18"/>
          <w:lang w:val="en-US"/>
        </w:rPr>
        <w:t>ISO 9001:2015</w:t>
      </w:r>
    </w:p>
    <w:p w14:paraId="2BEBD682" w14:textId="77777777" w:rsidR="00C77F8E" w:rsidRDefault="00C77F8E" w:rsidP="00C22691">
      <w:pPr>
        <w:jc w:val="center"/>
        <w:rPr>
          <w:rFonts w:ascii="Times New Roman" w:hAnsi="Times New Roman" w:cs="Times New Roman"/>
          <w:b/>
          <w:sz w:val="40"/>
          <w:szCs w:val="40"/>
          <w:lang w:val="en-US"/>
        </w:rPr>
      </w:pPr>
    </w:p>
    <w:p w14:paraId="0070C015" w14:textId="50B0C7BB" w:rsidR="00C77F8E" w:rsidRDefault="00C77F8E" w:rsidP="00C22691">
      <w:pPr>
        <w:jc w:val="center"/>
        <w:rPr>
          <w:rFonts w:ascii="Times New Roman" w:hAnsi="Times New Roman" w:cs="Times New Roman"/>
          <w:b/>
          <w:sz w:val="32"/>
          <w:szCs w:val="32"/>
          <w:lang w:val="en-US"/>
        </w:rPr>
      </w:pPr>
      <w:r w:rsidRPr="00C77F8E">
        <w:rPr>
          <w:rFonts w:ascii="Times New Roman" w:hAnsi="Times New Roman" w:cs="Times New Roman"/>
          <w:b/>
          <w:sz w:val="40"/>
          <w:szCs w:val="40"/>
          <w:lang w:val="en-US"/>
        </w:rPr>
        <w:t>KHÓA LUẬN TỐT NGHIỆP</w:t>
      </w:r>
    </w:p>
    <w:p w14:paraId="28EB38C9" w14:textId="62EE476A" w:rsidR="00C77F8E" w:rsidRDefault="00C77F8E" w:rsidP="00C22691">
      <w:pPr>
        <w:jc w:val="center"/>
        <w:rPr>
          <w:rFonts w:ascii="Times New Roman" w:hAnsi="Times New Roman" w:cs="Times New Roman"/>
          <w:b/>
          <w:sz w:val="32"/>
          <w:szCs w:val="32"/>
          <w:lang w:val="en-US"/>
        </w:rPr>
      </w:pPr>
    </w:p>
    <w:p w14:paraId="6A36A9E3" w14:textId="09DEE3D9" w:rsidR="00C77F8E" w:rsidRDefault="00C22691" w:rsidP="005A461D">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PHÂN TÍCH CÁC YẾU TỐ ẢNH HƯỞNG ĐẾN SỰ HÀI LÒNG CỦA KHÁCH HÀNG SỬ DỤNG DỊCH VỤ THẺ ATM CỦA NGÂN HÀNG </w:t>
      </w:r>
      <w:r w:rsidR="00991359" w:rsidRPr="00991359">
        <w:rPr>
          <w:rFonts w:ascii="Times New Roman" w:hAnsi="Times New Roman" w:cs="Times New Roman"/>
          <w:b/>
          <w:sz w:val="32"/>
          <w:szCs w:val="32"/>
          <w:lang w:val="en-US"/>
        </w:rPr>
        <w:t>NÔNG NGHIỆP VÀ PHÁT TRIỂ</w:t>
      </w:r>
      <w:r w:rsidR="00991359">
        <w:rPr>
          <w:rFonts w:ascii="Times New Roman" w:hAnsi="Times New Roman" w:cs="Times New Roman"/>
          <w:b/>
          <w:sz w:val="32"/>
          <w:szCs w:val="32"/>
          <w:lang w:val="en-US"/>
        </w:rPr>
        <w:t xml:space="preserve">N NÔNG THÔN </w:t>
      </w:r>
      <w:r w:rsidR="00991359" w:rsidRPr="00991359">
        <w:rPr>
          <w:rFonts w:ascii="Times New Roman" w:hAnsi="Times New Roman" w:cs="Times New Roman"/>
          <w:b/>
          <w:sz w:val="32"/>
          <w:szCs w:val="32"/>
          <w:lang w:val="en-US"/>
        </w:rPr>
        <w:t>VIỆ</w:t>
      </w:r>
      <w:r w:rsidR="00991359">
        <w:rPr>
          <w:rFonts w:ascii="Times New Roman" w:hAnsi="Times New Roman" w:cs="Times New Roman"/>
          <w:b/>
          <w:sz w:val="32"/>
          <w:szCs w:val="32"/>
          <w:lang w:val="en-US"/>
        </w:rPr>
        <w:t xml:space="preserve">T NAM -  CHI NHÁNH </w:t>
      </w:r>
      <w:r w:rsidR="00991359" w:rsidRPr="00991359">
        <w:rPr>
          <w:rFonts w:ascii="Times New Roman" w:hAnsi="Times New Roman" w:cs="Times New Roman"/>
          <w:b/>
          <w:sz w:val="32"/>
          <w:szCs w:val="32"/>
          <w:lang w:val="en-US"/>
        </w:rPr>
        <w:t>TRÀ VINH</w:t>
      </w:r>
    </w:p>
    <w:p w14:paraId="58D4EA87" w14:textId="7B362531" w:rsidR="00C22691" w:rsidRDefault="00C22691" w:rsidP="00C22691">
      <w:pPr>
        <w:jc w:val="center"/>
        <w:rPr>
          <w:rFonts w:ascii="Times New Roman" w:hAnsi="Times New Roman" w:cs="Times New Roman"/>
          <w:b/>
          <w:sz w:val="32"/>
          <w:szCs w:val="32"/>
          <w:lang w:val="en-US"/>
        </w:rPr>
      </w:pPr>
    </w:p>
    <w:p w14:paraId="08604FF1" w14:textId="5BF718BC" w:rsidR="00C22691" w:rsidRDefault="00C22691" w:rsidP="00C22691">
      <w:pPr>
        <w:rPr>
          <w:rFonts w:ascii="Times New Roman" w:hAnsi="Times New Roman" w:cs="Times New Roman"/>
          <w:b/>
          <w:sz w:val="32"/>
          <w:szCs w:val="32"/>
          <w:lang w:val="en-US"/>
        </w:rPr>
      </w:pPr>
      <w:r>
        <w:rPr>
          <w:rFonts w:ascii="Times New Roman" w:hAnsi="Times New Roman" w:cs="Times New Roman"/>
          <w:b/>
          <w:sz w:val="32"/>
          <w:szCs w:val="32"/>
          <w:lang w:val="en-US"/>
        </w:rPr>
        <w:t>Người hướng dẫn:</w:t>
      </w: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b/>
          <w:sz w:val="32"/>
          <w:szCs w:val="32"/>
          <w:lang w:val="en-US"/>
        </w:rPr>
        <w:tab/>
        <w:t>Sinh viên thực hiện:</w:t>
      </w:r>
    </w:p>
    <w:p w14:paraId="02D7D685" w14:textId="37941713" w:rsid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Nguyễn Thị Búp</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Chung Thị Hồng Dung </w:t>
      </w:r>
    </w:p>
    <w:p w14:paraId="4746025A" w14:textId="2AEC209F" w:rsid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MSSV: 114518005</w:t>
      </w:r>
    </w:p>
    <w:p w14:paraId="3FAC4DC0" w14:textId="187DDA48" w:rsid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Lớp: DA18TCNH</w:t>
      </w:r>
    </w:p>
    <w:p w14:paraId="2F2BBD6C" w14:textId="23806328" w:rsidR="00C22691" w:rsidRPr="00C22691" w:rsidRDefault="00C22691" w:rsidP="00C22691">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Khóa: 2018</w:t>
      </w:r>
    </w:p>
    <w:p w14:paraId="21636612" w14:textId="77777777" w:rsidR="00C77F8E" w:rsidRDefault="00C77F8E" w:rsidP="00C22691">
      <w:pPr>
        <w:jc w:val="center"/>
        <w:rPr>
          <w:rFonts w:ascii="Times New Roman" w:hAnsi="Times New Roman" w:cs="Times New Roman"/>
          <w:b/>
          <w:sz w:val="40"/>
          <w:szCs w:val="40"/>
          <w:lang w:val="en-US"/>
        </w:rPr>
      </w:pPr>
    </w:p>
    <w:p w14:paraId="6BFE89BC" w14:textId="77777777" w:rsidR="00C77F8E" w:rsidRPr="00417705" w:rsidRDefault="00C77F8E" w:rsidP="00C22691">
      <w:pPr>
        <w:jc w:val="center"/>
        <w:rPr>
          <w:rFonts w:ascii="Times New Roman" w:hAnsi="Times New Roman" w:cs="Times New Roman"/>
          <w:b/>
          <w:sz w:val="26"/>
          <w:szCs w:val="26"/>
          <w:lang w:val="en-US"/>
        </w:rPr>
      </w:pPr>
    </w:p>
    <w:p w14:paraId="0D3F24E0" w14:textId="77777777" w:rsidR="003B1E20" w:rsidRDefault="003B1E20" w:rsidP="00D97FB1">
      <w:pPr>
        <w:jc w:val="center"/>
        <w:rPr>
          <w:rFonts w:ascii="Times New Roman" w:hAnsi="Times New Roman" w:cs="Times New Roman"/>
          <w:b/>
          <w:sz w:val="26"/>
          <w:szCs w:val="26"/>
          <w:lang w:val="en-US"/>
        </w:rPr>
      </w:pPr>
    </w:p>
    <w:p w14:paraId="663D080F" w14:textId="77777777" w:rsidR="003B1E20" w:rsidRDefault="003B1E20" w:rsidP="00D97FB1">
      <w:pPr>
        <w:jc w:val="center"/>
        <w:rPr>
          <w:rFonts w:ascii="Times New Roman" w:hAnsi="Times New Roman" w:cs="Times New Roman"/>
          <w:b/>
          <w:sz w:val="26"/>
          <w:szCs w:val="26"/>
          <w:lang w:val="en-US"/>
        </w:rPr>
      </w:pPr>
    </w:p>
    <w:p w14:paraId="585FACED" w14:textId="77777777" w:rsidR="00F97124" w:rsidRDefault="00F97124" w:rsidP="00F97124">
      <w:pPr>
        <w:rPr>
          <w:rFonts w:ascii="Times New Roman" w:hAnsi="Times New Roman" w:cs="Times New Roman"/>
          <w:b/>
          <w:sz w:val="26"/>
          <w:szCs w:val="26"/>
          <w:lang w:val="en-US"/>
        </w:rPr>
      </w:pPr>
    </w:p>
    <w:p w14:paraId="2258FFEF" w14:textId="63F21014" w:rsidR="003B1E20" w:rsidRPr="00F97124" w:rsidRDefault="00417705" w:rsidP="00F97124">
      <w:pPr>
        <w:jc w:val="center"/>
        <w:rPr>
          <w:rFonts w:ascii="Times New Roman" w:hAnsi="Times New Roman" w:cs="Times New Roman"/>
          <w:b/>
          <w:sz w:val="26"/>
          <w:szCs w:val="26"/>
          <w:lang w:val="en-US"/>
        </w:rPr>
      </w:pPr>
      <w:r w:rsidRPr="00417705">
        <w:rPr>
          <w:rFonts w:ascii="Times New Roman" w:hAnsi="Times New Roman" w:cs="Times New Roman"/>
          <w:b/>
          <w:sz w:val="26"/>
          <w:szCs w:val="26"/>
          <w:lang w:val="en-US"/>
        </w:rPr>
        <w:t>Trà Vinh – Năm 2021</w:t>
      </w:r>
    </w:p>
    <w:p w14:paraId="6B32464D" w14:textId="77777777" w:rsidR="00731323" w:rsidRDefault="00731323" w:rsidP="00181C3B">
      <w:pPr>
        <w:spacing w:after="0" w:line="360" w:lineRule="auto"/>
        <w:jc w:val="center"/>
        <w:rPr>
          <w:rFonts w:ascii="Times New Roman" w:eastAsia="Times New Roman" w:hAnsi="Times New Roman" w:cs="Times New Roman"/>
          <w:sz w:val="26"/>
          <w:szCs w:val="26"/>
          <w:lang w:val="en-US" w:eastAsia="en-US"/>
        </w:rPr>
      </w:pPr>
    </w:p>
    <w:p w14:paraId="68766FE5" w14:textId="501C5D40" w:rsidR="000F2F95" w:rsidRPr="000F2F95" w:rsidRDefault="000F2F95" w:rsidP="00181C3B">
      <w:pPr>
        <w:spacing w:after="0" w:line="360" w:lineRule="auto"/>
        <w:jc w:val="center"/>
        <w:rPr>
          <w:rFonts w:ascii="Times New Roman" w:eastAsia="Times New Roman" w:hAnsi="Times New Roman" w:cs="Times New Roman"/>
          <w:sz w:val="26"/>
          <w:szCs w:val="26"/>
          <w:lang w:val="en-US" w:eastAsia="en-US"/>
        </w:rPr>
      </w:pPr>
      <w:r w:rsidRPr="000F2F95">
        <w:rPr>
          <w:rFonts w:ascii="Times New Roman" w:eastAsia="Times New Roman" w:hAnsi="Times New Roman" w:cs="Times New Roman"/>
          <w:sz w:val="26"/>
          <w:szCs w:val="26"/>
          <w:lang w:val="en-US" w:eastAsia="en-US"/>
        </w:rPr>
        <w:lastRenderedPageBreak/>
        <w:t>TRA VINH UNIVERSITY</w:t>
      </w:r>
    </w:p>
    <w:p w14:paraId="5C86BF98" w14:textId="76C20025" w:rsidR="000F2F95" w:rsidRDefault="006853F6" w:rsidP="00181C3B">
      <w:pPr>
        <w:spacing w:after="0" w:line="360" w:lineRule="auto"/>
        <w:jc w:val="center"/>
        <w:rPr>
          <w:rFonts w:ascii="Times New Roman" w:eastAsia="Times New Roman" w:hAnsi="Times New Roman" w:cs="Times New Roman"/>
          <w:b/>
          <w:sz w:val="26"/>
          <w:szCs w:val="26"/>
          <w:lang w:val="en-US" w:eastAsia="en-US"/>
        </w:rPr>
      </w:pPr>
      <w:r>
        <w:rPr>
          <w:rFonts w:ascii="Times New Roman" w:eastAsia="Times New Roman" w:hAnsi="Times New Roman" w:cs="Times New Roman"/>
          <w:noProof/>
          <w:sz w:val="26"/>
          <w:szCs w:val="26"/>
          <w:lang w:val="en-US" w:eastAsia="en-US"/>
        </w:rPr>
        <mc:AlternateContent>
          <mc:Choice Requires="wps">
            <w:drawing>
              <wp:anchor distT="0" distB="0" distL="114300" distR="114300" simplePos="0" relativeHeight="251687936" behindDoc="0" locked="0" layoutInCell="1" allowOverlap="1" wp14:anchorId="6271F5A8" wp14:editId="28ED353D">
                <wp:simplePos x="0" y="0"/>
                <wp:positionH relativeFrom="column">
                  <wp:posOffset>-250825</wp:posOffset>
                </wp:positionH>
                <wp:positionV relativeFrom="paragraph">
                  <wp:posOffset>-382905</wp:posOffset>
                </wp:positionV>
                <wp:extent cx="5972175" cy="9448800"/>
                <wp:effectExtent l="0" t="0" r="28575" b="19050"/>
                <wp:wrapNone/>
                <wp:docPr id="7" name="Frame 7"/>
                <wp:cNvGraphicFramePr/>
                <a:graphic xmlns:a="http://schemas.openxmlformats.org/drawingml/2006/main">
                  <a:graphicData uri="http://schemas.microsoft.com/office/word/2010/wordprocessingShape">
                    <wps:wsp>
                      <wps:cNvSpPr/>
                      <wps:spPr>
                        <a:xfrm>
                          <a:off x="0" y="0"/>
                          <a:ext cx="5972175" cy="9448800"/>
                        </a:xfrm>
                        <a:prstGeom prst="frame">
                          <a:avLst>
                            <a:gd name="adj1" fmla="val 901"/>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C47E4" id="Frame 7" o:spid="_x0000_s1026" style="position:absolute;margin-left:-19.75pt;margin-top:-30.15pt;width:470.25pt;height:7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2175,94488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" path="m,l5972175,r,9448800l,9448800,,xm53809,53809r,9341182l5918366,9394991r,-9341182l53809,53809xe" fillcolor="white [3201]" strokecolor="black [3213]" strokeweight="1pt">
                <v:stroke joinstyle="miter"/>
                <v:path arrowok="t" o:connecttype="custom" o:connectlocs="0,0;5972175,0;5972175,9448800;0,9448800;0,0;53809,53809;53809,9394991;5918366,9394991;5918366,53809;53809,53809" o:connectangles="0,0,0,0,0,0,0,0,0,0"/>
              </v:shape>
            </w:pict>
          </mc:Fallback>
        </mc:AlternateContent>
      </w:r>
      <w:r w:rsidR="000F2F95">
        <w:rPr>
          <w:rFonts w:ascii="Times New Roman" w:eastAsia="Times New Roman" w:hAnsi="Times New Roman" w:cs="Times New Roman"/>
          <w:b/>
          <w:sz w:val="26"/>
          <w:szCs w:val="26"/>
          <w:lang w:val="en-US" w:eastAsia="en-US"/>
        </w:rPr>
        <w:t>FACULTY OF ECONOMICS, LAW</w:t>
      </w:r>
    </w:p>
    <w:p w14:paraId="1332DEC8" w14:textId="5307E254" w:rsidR="000F2F95" w:rsidRDefault="000F2F95" w:rsidP="000F2F95">
      <w:pPr>
        <w:spacing w:after="0" w:line="360" w:lineRule="auto"/>
        <w:rPr>
          <w:rFonts w:ascii="Times New Roman" w:eastAsia="Times New Roman" w:hAnsi="Times New Roman" w:cs="Times New Roman"/>
          <w:b/>
          <w:sz w:val="26"/>
          <w:szCs w:val="26"/>
          <w:lang w:val="en-US" w:eastAsia="en-US"/>
        </w:rPr>
      </w:pPr>
    </w:p>
    <w:p w14:paraId="046420DC" w14:textId="4F0DA06D" w:rsidR="000F2F95" w:rsidRDefault="000F2F95" w:rsidP="00181C3B">
      <w:pPr>
        <w:spacing w:after="0" w:line="360" w:lineRule="auto"/>
        <w:jc w:val="center"/>
        <w:rPr>
          <w:rFonts w:ascii="Times New Roman" w:eastAsia="Times New Roman" w:hAnsi="Times New Roman" w:cs="Times New Roman"/>
          <w:b/>
          <w:sz w:val="26"/>
          <w:szCs w:val="26"/>
          <w:lang w:val="en-US" w:eastAsia="en-US"/>
        </w:rPr>
      </w:pPr>
      <w:r w:rsidRPr="00C77F8E">
        <w:rPr>
          <w:rFonts w:ascii="Times New Roman" w:hAnsi="Times New Roman" w:cs="Times New Roman"/>
          <w:b/>
          <w:noProof/>
          <w:sz w:val="26"/>
          <w:szCs w:val="26"/>
          <w:lang w:val="en-US" w:eastAsia="en-US"/>
        </w:rPr>
        <w:drawing>
          <wp:inline distT="0" distB="0" distL="0" distR="0" wp14:anchorId="3947B9F2" wp14:editId="0FB5578D">
            <wp:extent cx="100965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inline>
        </w:drawing>
      </w:r>
    </w:p>
    <w:p w14:paraId="24A0482F" w14:textId="67D3B7BF" w:rsidR="000F2F95" w:rsidRPr="00C77F8E" w:rsidRDefault="00FE68E7" w:rsidP="000F2F95">
      <w:pPr>
        <w:jc w:val="center"/>
        <w:rPr>
          <w:rFonts w:ascii="Times New Roman" w:hAnsi="Times New Roman" w:cs="Times New Roman"/>
          <w:color w:val="FF0000"/>
          <w:sz w:val="18"/>
          <w:szCs w:val="18"/>
          <w:lang w:val="en-US"/>
        </w:rPr>
      </w:pPr>
      <w:r>
        <w:rPr>
          <w:rFonts w:ascii="Times New Roman" w:hAnsi="Times New Roman" w:cs="Times New Roman"/>
          <w:color w:val="FF0000"/>
          <w:sz w:val="18"/>
          <w:szCs w:val="18"/>
          <w:lang w:val="en-US"/>
        </w:rPr>
        <w:t>ISO 9001:2015</w:t>
      </w:r>
    </w:p>
    <w:p w14:paraId="58D05A60" w14:textId="1B58B925" w:rsidR="000F2F95" w:rsidRDefault="000F2F95" w:rsidP="000F2F95">
      <w:pPr>
        <w:jc w:val="center"/>
        <w:rPr>
          <w:rFonts w:ascii="Times New Roman" w:eastAsia="Times New Roman" w:hAnsi="Times New Roman" w:cs="Times New Roman"/>
          <w:sz w:val="26"/>
          <w:szCs w:val="26"/>
          <w:lang w:val="en-US" w:eastAsia="en-US"/>
        </w:rPr>
      </w:pPr>
    </w:p>
    <w:p w14:paraId="35C38FDE" w14:textId="45019040" w:rsidR="000F2F95" w:rsidRDefault="000F2F95" w:rsidP="000F2F95">
      <w:pPr>
        <w:jc w:val="center"/>
        <w:rPr>
          <w:rFonts w:ascii="Times New Roman" w:eastAsia="Times New Roman" w:hAnsi="Times New Roman" w:cs="Times New Roman"/>
          <w:b/>
          <w:sz w:val="40"/>
          <w:szCs w:val="40"/>
          <w:lang w:val="en-US" w:eastAsia="en-US"/>
        </w:rPr>
      </w:pPr>
      <w:r>
        <w:rPr>
          <w:rFonts w:ascii="Times New Roman" w:eastAsia="Times New Roman" w:hAnsi="Times New Roman" w:cs="Times New Roman"/>
          <w:b/>
          <w:sz w:val="40"/>
          <w:szCs w:val="40"/>
          <w:lang w:val="en-US" w:eastAsia="en-US"/>
        </w:rPr>
        <w:t>GRADUATION THESIS</w:t>
      </w:r>
    </w:p>
    <w:p w14:paraId="6807BD6A" w14:textId="77777777" w:rsidR="000F2F95" w:rsidRPr="000F2F95" w:rsidRDefault="000F2F95" w:rsidP="000F2F95">
      <w:pPr>
        <w:jc w:val="center"/>
        <w:rPr>
          <w:rFonts w:ascii="Times New Roman" w:eastAsia="Times New Roman" w:hAnsi="Times New Roman" w:cs="Times New Roman"/>
          <w:b/>
          <w:sz w:val="40"/>
          <w:szCs w:val="40"/>
          <w:lang w:val="en-US" w:eastAsia="en-US"/>
        </w:rPr>
      </w:pPr>
    </w:p>
    <w:p w14:paraId="27528FC7" w14:textId="77777777" w:rsidR="003B1E20" w:rsidRPr="003B1E20" w:rsidRDefault="003B1E20" w:rsidP="005A461D">
      <w:pPr>
        <w:tabs>
          <w:tab w:val="center" w:pos="4513"/>
        </w:tabs>
        <w:spacing w:line="360" w:lineRule="auto"/>
        <w:jc w:val="center"/>
        <w:rPr>
          <w:rFonts w:ascii="Times New Roman" w:eastAsia="Times New Roman" w:hAnsi="Times New Roman" w:cs="Times New Roman"/>
          <w:b/>
          <w:sz w:val="32"/>
          <w:szCs w:val="32"/>
          <w:lang w:val="en-US" w:eastAsia="en-US"/>
        </w:rPr>
      </w:pPr>
      <w:r w:rsidRPr="003B1E20">
        <w:rPr>
          <w:rFonts w:ascii="Times New Roman" w:eastAsia="Times New Roman" w:hAnsi="Times New Roman" w:cs="Times New Roman"/>
          <w:b/>
          <w:sz w:val="32"/>
          <w:szCs w:val="32"/>
          <w:lang w:val="en-US" w:eastAsia="en-US"/>
        </w:rPr>
        <w:t>ANALYSIS OF FACTORS AFFECTING CUSTOMER SATISFACTION USING ATM CARD SERVICES OF BANK FOR AGRICULTURE AND RURAL DEVELOPMENT OF</w:t>
      </w:r>
    </w:p>
    <w:p w14:paraId="4FBE409B" w14:textId="02E85D5E" w:rsidR="006E4E56" w:rsidRPr="003B1E20" w:rsidRDefault="003B1E20" w:rsidP="005A461D">
      <w:pPr>
        <w:tabs>
          <w:tab w:val="center" w:pos="4513"/>
        </w:tabs>
        <w:spacing w:line="360" w:lineRule="auto"/>
        <w:jc w:val="center"/>
        <w:rPr>
          <w:rFonts w:ascii="Times New Roman" w:eastAsia="Times New Roman" w:hAnsi="Times New Roman" w:cs="Times New Roman"/>
          <w:b/>
          <w:sz w:val="32"/>
          <w:szCs w:val="32"/>
          <w:lang w:val="en-US" w:eastAsia="en-US"/>
        </w:rPr>
      </w:pPr>
      <w:r w:rsidRPr="003B1E20">
        <w:rPr>
          <w:rFonts w:ascii="Times New Roman" w:eastAsia="Times New Roman" w:hAnsi="Times New Roman" w:cs="Times New Roman"/>
          <w:b/>
          <w:sz w:val="32"/>
          <w:szCs w:val="32"/>
          <w:lang w:val="en-US" w:eastAsia="en-US"/>
        </w:rPr>
        <w:t xml:space="preserve"> VIETNAM – TRA VINH BRANCH</w:t>
      </w:r>
    </w:p>
    <w:p w14:paraId="6D5BED34" w14:textId="2C98EA3D" w:rsidR="000F2F95" w:rsidRDefault="000F2F95" w:rsidP="003B1E20">
      <w:pPr>
        <w:tabs>
          <w:tab w:val="center" w:pos="4513"/>
        </w:tabs>
        <w:jc w:val="center"/>
        <w:rPr>
          <w:rFonts w:ascii="Times New Roman" w:eastAsia="Times New Roman" w:hAnsi="Times New Roman" w:cs="Times New Roman"/>
          <w:sz w:val="26"/>
          <w:szCs w:val="26"/>
          <w:lang w:val="en-US" w:eastAsia="en-US"/>
        </w:rPr>
      </w:pPr>
    </w:p>
    <w:p w14:paraId="015F039A" w14:textId="33ABA8E6" w:rsidR="005A461D" w:rsidRPr="00F97124" w:rsidRDefault="005A461D" w:rsidP="00F97124">
      <w:pPr>
        <w:tabs>
          <w:tab w:val="center" w:pos="4513"/>
        </w:tabs>
        <w:rPr>
          <w:rFonts w:ascii="Times New Roman" w:eastAsia="Times New Roman" w:hAnsi="Times New Roman" w:cs="Times New Roman"/>
          <w:sz w:val="32"/>
          <w:szCs w:val="32"/>
          <w:lang w:val="en-US" w:eastAsia="en-US"/>
        </w:rPr>
      </w:pPr>
      <w:r w:rsidRPr="00F97124">
        <w:rPr>
          <w:rFonts w:ascii="Times New Roman" w:eastAsia="Times New Roman" w:hAnsi="Times New Roman" w:cs="Times New Roman"/>
          <w:b/>
          <w:sz w:val="32"/>
          <w:szCs w:val="32"/>
          <w:lang w:val="en-US" w:eastAsia="en-US"/>
        </w:rPr>
        <w:t>Instructor:</w:t>
      </w:r>
      <w:r w:rsidRPr="00F97124">
        <w:rPr>
          <w:rFonts w:ascii="Times New Roman" w:eastAsia="Times New Roman" w:hAnsi="Times New Roman" w:cs="Times New Roman"/>
          <w:sz w:val="32"/>
          <w:szCs w:val="32"/>
          <w:lang w:val="en-US" w:eastAsia="en-US"/>
        </w:rPr>
        <w:tab/>
      </w:r>
      <w:r w:rsidR="00F97124">
        <w:rPr>
          <w:rFonts w:ascii="Times New Roman" w:eastAsia="Times New Roman" w:hAnsi="Times New Roman" w:cs="Times New Roman"/>
          <w:sz w:val="32"/>
          <w:szCs w:val="32"/>
          <w:lang w:val="en-US" w:eastAsia="en-US"/>
        </w:rPr>
        <w:t xml:space="preserve">                                      </w:t>
      </w:r>
      <w:r w:rsidRPr="00F97124">
        <w:rPr>
          <w:rFonts w:ascii="Times New Roman" w:eastAsia="Times New Roman" w:hAnsi="Times New Roman" w:cs="Times New Roman"/>
          <w:b/>
          <w:sz w:val="32"/>
          <w:szCs w:val="32"/>
          <w:lang w:val="en-US" w:eastAsia="en-US"/>
        </w:rPr>
        <w:t>Student performance:</w:t>
      </w:r>
    </w:p>
    <w:p w14:paraId="717A7FB0" w14:textId="2B0D5A76" w:rsidR="005A461D" w:rsidRPr="00F97124" w:rsidRDefault="005A461D" w:rsidP="005A461D">
      <w:pPr>
        <w:tabs>
          <w:tab w:val="center" w:pos="4513"/>
        </w:tabs>
        <w:rPr>
          <w:rFonts w:ascii="Times New Roman" w:eastAsia="Times New Roman" w:hAnsi="Times New Roman" w:cs="Times New Roman"/>
          <w:sz w:val="32"/>
          <w:szCs w:val="32"/>
          <w:lang w:val="en-US" w:eastAsia="en-US"/>
        </w:rPr>
      </w:pPr>
      <w:r w:rsidRPr="00F97124">
        <w:rPr>
          <w:rFonts w:ascii="Times New Roman" w:eastAsia="Times New Roman" w:hAnsi="Times New Roman" w:cs="Times New Roman"/>
          <w:sz w:val="32"/>
          <w:szCs w:val="32"/>
          <w:lang w:val="en-US" w:eastAsia="en-US"/>
        </w:rPr>
        <w:t xml:space="preserve">NGUYEN THI BUP </w:t>
      </w:r>
      <w:r w:rsidR="00F97124">
        <w:rPr>
          <w:rFonts w:ascii="Times New Roman" w:eastAsia="Times New Roman" w:hAnsi="Times New Roman" w:cs="Times New Roman"/>
          <w:sz w:val="32"/>
          <w:szCs w:val="32"/>
          <w:lang w:val="en-US" w:eastAsia="en-US"/>
        </w:rPr>
        <w:t xml:space="preserve">                      </w:t>
      </w:r>
      <w:r w:rsidRPr="00F97124">
        <w:rPr>
          <w:rFonts w:ascii="Times New Roman" w:eastAsia="Times New Roman" w:hAnsi="Times New Roman" w:cs="Times New Roman"/>
          <w:sz w:val="32"/>
          <w:szCs w:val="32"/>
          <w:lang w:val="en-US" w:eastAsia="en-US"/>
        </w:rPr>
        <w:tab/>
        <w:t>CHUNG THI HONG DUNG</w:t>
      </w:r>
    </w:p>
    <w:p w14:paraId="503D8A31" w14:textId="290F5C31" w:rsidR="000F2F95" w:rsidRPr="00F97124" w:rsidRDefault="005A461D" w:rsidP="000F2F95">
      <w:pPr>
        <w:tabs>
          <w:tab w:val="center" w:pos="4513"/>
        </w:tabs>
        <w:rPr>
          <w:rFonts w:ascii="Times New Roman" w:eastAsia="Times New Roman" w:hAnsi="Times New Roman" w:cs="Times New Roman"/>
          <w:sz w:val="32"/>
          <w:szCs w:val="32"/>
          <w:lang w:val="en-US" w:eastAsia="en-US"/>
        </w:rPr>
      </w:pPr>
      <w:r w:rsidRPr="00F97124">
        <w:rPr>
          <w:rFonts w:ascii="Times New Roman" w:eastAsia="Times New Roman" w:hAnsi="Times New Roman" w:cs="Times New Roman"/>
          <w:sz w:val="32"/>
          <w:szCs w:val="32"/>
          <w:lang w:val="en-US" w:eastAsia="en-US"/>
        </w:rPr>
        <w:tab/>
      </w:r>
      <w:r w:rsidR="00F97124">
        <w:rPr>
          <w:rFonts w:ascii="Times New Roman" w:eastAsia="Times New Roman" w:hAnsi="Times New Roman" w:cs="Times New Roman"/>
          <w:sz w:val="32"/>
          <w:szCs w:val="32"/>
          <w:lang w:val="en-US" w:eastAsia="en-US"/>
        </w:rPr>
        <w:t xml:space="preserve">                                         </w:t>
      </w:r>
      <w:r w:rsidR="00FE68E7">
        <w:rPr>
          <w:rFonts w:ascii="Times New Roman" w:eastAsia="Times New Roman" w:hAnsi="Times New Roman" w:cs="Times New Roman"/>
          <w:sz w:val="32"/>
          <w:szCs w:val="32"/>
          <w:lang w:val="en-US" w:eastAsia="en-US"/>
        </w:rPr>
        <w:t xml:space="preserve"> Student ID No</w:t>
      </w:r>
      <w:r w:rsidRPr="00F97124">
        <w:rPr>
          <w:rFonts w:ascii="Times New Roman" w:eastAsia="Times New Roman" w:hAnsi="Times New Roman" w:cs="Times New Roman"/>
          <w:sz w:val="32"/>
          <w:szCs w:val="32"/>
          <w:lang w:val="en-US" w:eastAsia="en-US"/>
        </w:rPr>
        <w:t>: 114518005</w:t>
      </w:r>
    </w:p>
    <w:p w14:paraId="7F415167" w14:textId="107F4D92" w:rsidR="005A461D" w:rsidRPr="00F97124" w:rsidRDefault="005A461D" w:rsidP="000F2F95">
      <w:pPr>
        <w:tabs>
          <w:tab w:val="center" w:pos="4513"/>
        </w:tabs>
        <w:rPr>
          <w:rFonts w:ascii="Times New Roman" w:eastAsia="Times New Roman" w:hAnsi="Times New Roman" w:cs="Times New Roman"/>
          <w:sz w:val="32"/>
          <w:szCs w:val="32"/>
          <w:lang w:val="en-US" w:eastAsia="en-US"/>
        </w:rPr>
      </w:pPr>
      <w:r w:rsidRPr="00F97124">
        <w:rPr>
          <w:rFonts w:ascii="Times New Roman" w:eastAsia="Times New Roman" w:hAnsi="Times New Roman" w:cs="Times New Roman"/>
          <w:sz w:val="32"/>
          <w:szCs w:val="32"/>
          <w:lang w:val="en-US" w:eastAsia="en-US"/>
        </w:rPr>
        <w:tab/>
      </w:r>
      <w:r w:rsidR="00F97124">
        <w:rPr>
          <w:rFonts w:ascii="Times New Roman" w:eastAsia="Times New Roman" w:hAnsi="Times New Roman" w:cs="Times New Roman"/>
          <w:sz w:val="32"/>
          <w:szCs w:val="32"/>
          <w:lang w:val="en-US" w:eastAsia="en-US"/>
        </w:rPr>
        <w:t xml:space="preserve">                              </w:t>
      </w:r>
      <w:r w:rsidR="00FE68E7">
        <w:rPr>
          <w:rFonts w:ascii="Times New Roman" w:eastAsia="Times New Roman" w:hAnsi="Times New Roman" w:cs="Times New Roman"/>
          <w:sz w:val="32"/>
          <w:szCs w:val="32"/>
          <w:lang w:val="en-US" w:eastAsia="en-US"/>
        </w:rPr>
        <w:t xml:space="preserve"> </w:t>
      </w:r>
      <w:r w:rsidR="00F97124" w:rsidRPr="00F97124">
        <w:rPr>
          <w:rFonts w:ascii="Times New Roman" w:eastAsia="Times New Roman" w:hAnsi="Times New Roman" w:cs="Times New Roman"/>
          <w:sz w:val="32"/>
          <w:szCs w:val="32"/>
          <w:lang w:val="en-US" w:eastAsia="en-US"/>
        </w:rPr>
        <w:t>Class: DA18TCNH</w:t>
      </w:r>
    </w:p>
    <w:p w14:paraId="07FAF513" w14:textId="1B955E6E" w:rsidR="00F97124" w:rsidRPr="00F97124" w:rsidRDefault="00FE68E7" w:rsidP="000F2F95">
      <w:pPr>
        <w:tabs>
          <w:tab w:val="center" w:pos="4513"/>
        </w:tabs>
        <w:rPr>
          <w:rFonts w:ascii="Times New Roman" w:eastAsia="Times New Roman" w:hAnsi="Times New Roman" w:cs="Times New Roman"/>
          <w:sz w:val="32"/>
          <w:szCs w:val="32"/>
          <w:lang w:val="en-US" w:eastAsia="en-US"/>
        </w:rPr>
      </w:pPr>
      <w:r>
        <w:rPr>
          <w:rFonts w:ascii="Times New Roman" w:eastAsia="Times New Roman" w:hAnsi="Times New Roman" w:cs="Times New Roman"/>
          <w:sz w:val="32"/>
          <w:szCs w:val="32"/>
          <w:lang w:val="en-US" w:eastAsia="en-US"/>
        </w:rPr>
        <w:tab/>
        <w:t xml:space="preserve">                     Course: 2018</w:t>
      </w:r>
    </w:p>
    <w:p w14:paraId="2DFF6A18" w14:textId="35516755" w:rsidR="005A461D" w:rsidRDefault="005A461D" w:rsidP="000F2F95">
      <w:pPr>
        <w:tabs>
          <w:tab w:val="center" w:pos="4513"/>
        </w:tabs>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ab/>
      </w:r>
    </w:p>
    <w:p w14:paraId="0EF5EAF1" w14:textId="11D6F78D" w:rsidR="00F97124" w:rsidRDefault="00F97124" w:rsidP="000F2F95">
      <w:pPr>
        <w:tabs>
          <w:tab w:val="center" w:pos="4513"/>
        </w:tabs>
        <w:rPr>
          <w:rFonts w:ascii="Times New Roman" w:eastAsia="Times New Roman" w:hAnsi="Times New Roman" w:cs="Times New Roman"/>
          <w:sz w:val="26"/>
          <w:szCs w:val="26"/>
          <w:lang w:val="en-US" w:eastAsia="en-US"/>
        </w:rPr>
      </w:pPr>
    </w:p>
    <w:p w14:paraId="7EE39936" w14:textId="6C46F2D0" w:rsidR="00F97124" w:rsidRDefault="00F97124" w:rsidP="000F2F95">
      <w:pPr>
        <w:tabs>
          <w:tab w:val="center" w:pos="4513"/>
        </w:tabs>
        <w:rPr>
          <w:rFonts w:ascii="Times New Roman" w:eastAsia="Times New Roman" w:hAnsi="Times New Roman" w:cs="Times New Roman"/>
          <w:sz w:val="26"/>
          <w:szCs w:val="26"/>
          <w:lang w:val="en-US" w:eastAsia="en-US"/>
        </w:rPr>
      </w:pPr>
    </w:p>
    <w:p w14:paraId="78DDFEFC" w14:textId="06585893" w:rsidR="00F97124" w:rsidRDefault="00F97124" w:rsidP="000F2F95">
      <w:pPr>
        <w:tabs>
          <w:tab w:val="center" w:pos="4513"/>
        </w:tabs>
        <w:rPr>
          <w:rFonts w:ascii="Times New Roman" w:eastAsia="Times New Roman" w:hAnsi="Times New Roman" w:cs="Times New Roman"/>
          <w:sz w:val="26"/>
          <w:szCs w:val="26"/>
          <w:lang w:val="en-US" w:eastAsia="en-US"/>
        </w:rPr>
      </w:pPr>
    </w:p>
    <w:p w14:paraId="064AA34C" w14:textId="30080299" w:rsidR="00F97124" w:rsidRDefault="00F97124" w:rsidP="000F2F95">
      <w:pPr>
        <w:tabs>
          <w:tab w:val="center" w:pos="4513"/>
        </w:tabs>
        <w:rPr>
          <w:rFonts w:ascii="Times New Roman" w:eastAsia="Times New Roman" w:hAnsi="Times New Roman" w:cs="Times New Roman"/>
          <w:sz w:val="26"/>
          <w:szCs w:val="26"/>
          <w:lang w:val="en-US" w:eastAsia="en-US"/>
        </w:rPr>
      </w:pPr>
    </w:p>
    <w:p w14:paraId="3E5873C9" w14:textId="76C84872" w:rsidR="00F97124" w:rsidRPr="00F97124" w:rsidRDefault="00F97124" w:rsidP="00F97124">
      <w:pPr>
        <w:tabs>
          <w:tab w:val="center" w:pos="4513"/>
        </w:tabs>
        <w:jc w:val="center"/>
        <w:rPr>
          <w:rFonts w:ascii="Times New Roman" w:eastAsia="Times New Roman" w:hAnsi="Times New Roman" w:cs="Times New Roman"/>
          <w:b/>
          <w:sz w:val="26"/>
          <w:szCs w:val="26"/>
          <w:lang w:val="en-US" w:eastAsia="en-US"/>
        </w:rPr>
        <w:sectPr w:rsidR="00F97124" w:rsidRPr="00F97124" w:rsidSect="003B1E20">
          <w:pgSz w:w="11906" w:h="16838"/>
          <w:pgMar w:top="1134" w:right="1134" w:bottom="1134" w:left="1985" w:header="709" w:footer="709" w:gutter="0"/>
          <w:cols w:space="708"/>
          <w:docGrid w:linePitch="360"/>
        </w:sectPr>
      </w:pPr>
      <w:r w:rsidRPr="00F97124">
        <w:rPr>
          <w:rFonts w:ascii="Times New Roman" w:eastAsia="Times New Roman" w:hAnsi="Times New Roman" w:cs="Times New Roman"/>
          <w:b/>
          <w:sz w:val="26"/>
          <w:szCs w:val="26"/>
          <w:lang w:val="en-US" w:eastAsia="en-US"/>
        </w:rPr>
        <w:t>Tra Vinh - 2021</w:t>
      </w:r>
    </w:p>
    <w:p w14:paraId="51371D60" w14:textId="3F2B8A44" w:rsidR="00181C3B" w:rsidRPr="00181C3B" w:rsidRDefault="00181C3B" w:rsidP="00181C3B">
      <w:pPr>
        <w:spacing w:after="0" w:line="360" w:lineRule="auto"/>
        <w:jc w:val="center"/>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lastRenderedPageBreak/>
        <w:t>LỜI CẢM ƠN</w:t>
      </w:r>
    </w:p>
    <w:p w14:paraId="14E64333" w14:textId="77777777" w:rsidR="00181C3B" w:rsidRPr="00181C3B" w:rsidRDefault="00181C3B" w:rsidP="00181C3B">
      <w:pPr>
        <w:spacing w:after="0" w:line="360" w:lineRule="auto"/>
        <w:ind w:firstLine="3960"/>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sym w:font="Wingdings" w:char="F040"/>
      </w:r>
      <w:r w:rsidRPr="00181C3B">
        <w:rPr>
          <w:rFonts w:ascii="Times New Roman" w:eastAsia="Times New Roman" w:hAnsi="Times New Roman" w:cs="Times New Roman"/>
          <w:sz w:val="26"/>
          <w:szCs w:val="26"/>
          <w:lang w:val="en-US" w:eastAsia="en-US"/>
        </w:rPr>
        <w:sym w:font="Wingdings" w:char="F026"/>
      </w:r>
      <w:r w:rsidRPr="00181C3B">
        <w:rPr>
          <w:rFonts w:ascii="Times New Roman" w:eastAsia="Times New Roman" w:hAnsi="Times New Roman" w:cs="Times New Roman"/>
          <w:sz w:val="26"/>
          <w:szCs w:val="26"/>
          <w:lang w:val="en-US" w:eastAsia="en-US"/>
        </w:rPr>
        <w:sym w:font="Wingdings" w:char="F03F"/>
      </w:r>
    </w:p>
    <w:p w14:paraId="60ACC781" w14:textId="77777777" w:rsidR="00181C3B" w:rsidRPr="00181C3B" w:rsidRDefault="00181C3B" w:rsidP="005A461D">
      <w:pPr>
        <w:spacing w:after="0" w:line="360" w:lineRule="auto"/>
        <w:ind w:firstLine="539"/>
        <w:jc w:val="both"/>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Em xin chân thành cảm quý Thầy Cô Trường Đại học Trà Vinh đã tạo điều kiện thuận lợi cho em trong suốt quá trình học tập, cũng như trong suốt thời gian thực hiện khóa luận.</w:t>
      </w:r>
    </w:p>
    <w:p w14:paraId="5F6E80BE" w14:textId="7BB00BB1" w:rsidR="00181C3B" w:rsidRPr="00181C3B" w:rsidRDefault="00181C3B" w:rsidP="005A461D">
      <w:pPr>
        <w:spacing w:after="0" w:line="360" w:lineRule="auto"/>
        <w:ind w:firstLine="539"/>
        <w:jc w:val="both"/>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Em xin chân thành cảm ơn sự quan tâm hướng</w:t>
      </w:r>
      <w:r w:rsidR="00B47D77">
        <w:rPr>
          <w:rFonts w:ascii="Times New Roman" w:eastAsia="Times New Roman" w:hAnsi="Times New Roman" w:cs="Times New Roman"/>
          <w:sz w:val="26"/>
          <w:szCs w:val="26"/>
          <w:lang w:val="en-US" w:eastAsia="en-US"/>
        </w:rPr>
        <w:t xml:space="preserve"> dẫn, giúp đỡ tận tình của </w:t>
      </w:r>
      <w:r w:rsidRPr="00181C3B">
        <w:rPr>
          <w:rFonts w:ascii="Times New Roman" w:eastAsia="Times New Roman" w:hAnsi="Times New Roman" w:cs="Times New Roman"/>
          <w:sz w:val="26"/>
          <w:szCs w:val="26"/>
          <w:lang w:val="en-US" w:eastAsia="en-US"/>
        </w:rPr>
        <w:t>cô</w:t>
      </w:r>
      <w:r>
        <w:rPr>
          <w:rFonts w:ascii="Times New Roman" w:eastAsia="Times New Roman" w:hAnsi="Times New Roman" w:cs="Times New Roman"/>
          <w:sz w:val="26"/>
          <w:szCs w:val="26"/>
          <w:lang w:val="en-US" w:eastAsia="en-US"/>
        </w:rPr>
        <w:t xml:space="preserve"> Nguyễn Thị Búp </w:t>
      </w:r>
      <w:r w:rsidRPr="00181C3B">
        <w:rPr>
          <w:rFonts w:ascii="Times New Roman" w:eastAsia="Times New Roman" w:hAnsi="Times New Roman" w:cs="Times New Roman"/>
          <w:sz w:val="26"/>
          <w:szCs w:val="26"/>
          <w:lang w:val="en-US" w:eastAsia="en-US"/>
        </w:rPr>
        <w:t>đã tạo điều kiện cho em hoàn thành khóa luận tốt nghiệp.</w:t>
      </w:r>
    </w:p>
    <w:p w14:paraId="2D4DF3E8" w14:textId="50F1490C" w:rsidR="00181C3B" w:rsidRPr="00181C3B" w:rsidRDefault="00181C3B" w:rsidP="005A461D">
      <w:pPr>
        <w:spacing w:after="0" w:line="360" w:lineRule="auto"/>
        <w:ind w:firstLine="539"/>
        <w:jc w:val="both"/>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Do kiến thức còn hạn chế, nên bài khóa luận không tránh được những sai sót. Em rất mong nhận được sự đ</w:t>
      </w:r>
      <w:r w:rsidR="00B47D77">
        <w:rPr>
          <w:rFonts w:ascii="Times New Roman" w:eastAsia="Times New Roman" w:hAnsi="Times New Roman" w:cs="Times New Roman"/>
          <w:sz w:val="26"/>
          <w:szCs w:val="26"/>
          <w:lang w:val="en-US" w:eastAsia="en-US"/>
        </w:rPr>
        <w:t xml:space="preserve">óng góp quý báu của quý thầy, cô khoa </w:t>
      </w:r>
      <w:r w:rsidRPr="00181C3B">
        <w:rPr>
          <w:rFonts w:ascii="Times New Roman" w:eastAsia="Times New Roman" w:hAnsi="Times New Roman" w:cs="Times New Roman"/>
          <w:sz w:val="26"/>
          <w:szCs w:val="26"/>
          <w:lang w:val="en-US" w:eastAsia="en-US"/>
        </w:rPr>
        <w:t>để bài khóa luận hoàn chỉnh hơn.</w:t>
      </w:r>
    </w:p>
    <w:p w14:paraId="1612804E" w14:textId="28C57E3A" w:rsidR="00181C3B" w:rsidRDefault="00B47D77" w:rsidP="00B47D77">
      <w:pPr>
        <w:spacing w:after="0" w:line="360" w:lineRule="auto"/>
        <w:ind w:firstLine="539"/>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Cuối lời, em xin chúc quý thầy cô, Ban lãnh đạo nhà trường dồi dào sức khoẻ và thành công trong cuộc sống.</w:t>
      </w:r>
    </w:p>
    <w:p w14:paraId="1207CE79"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29B7A9DF"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480FED3F"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2292E0ED" w14:textId="3C3D94BB" w:rsidR="00181C3B" w:rsidRPr="00181C3B" w:rsidRDefault="000C06A3" w:rsidP="00181C3B">
      <w:pPr>
        <w:spacing w:after="0" w:line="360" w:lineRule="auto"/>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Ngày …… tháng ………. năm</w:t>
      </w:r>
      <w:r w:rsidR="00181C3B" w:rsidRPr="00181C3B">
        <w:rPr>
          <w:rFonts w:ascii="Times New Roman" w:eastAsia="Times New Roman" w:hAnsi="Times New Roman" w:cs="Times New Roman"/>
          <w:sz w:val="26"/>
          <w:szCs w:val="26"/>
          <w:lang w:val="en-US" w:eastAsia="en-US"/>
        </w:rPr>
        <w:t xml:space="preserve"> 20…</w:t>
      </w:r>
    </w:p>
    <w:p w14:paraId="77CBAF2C" w14:textId="77777777" w:rsidR="00181C3B" w:rsidRPr="00677229" w:rsidRDefault="00181C3B" w:rsidP="00181C3B">
      <w:pPr>
        <w:spacing w:after="0" w:line="360" w:lineRule="auto"/>
        <w:jc w:val="center"/>
        <w:rPr>
          <w:rFonts w:ascii="Times New Roman" w:eastAsia="Times New Roman" w:hAnsi="Times New Roman" w:cs="Times New Roman"/>
          <w:b/>
          <w:sz w:val="26"/>
          <w:szCs w:val="26"/>
          <w:lang w:val="en-US" w:eastAsia="en-US"/>
        </w:rPr>
      </w:pPr>
      <w:r w:rsidRPr="00677229">
        <w:rPr>
          <w:rFonts w:ascii="Times New Roman" w:eastAsia="Times New Roman" w:hAnsi="Times New Roman" w:cs="Times New Roman"/>
          <w:b/>
          <w:sz w:val="26"/>
          <w:szCs w:val="26"/>
          <w:lang w:val="en-US" w:eastAsia="en-US"/>
        </w:rPr>
        <w:t>Sinh viên thực hiện</w:t>
      </w:r>
    </w:p>
    <w:p w14:paraId="3EC840CE" w14:textId="0F68B36D" w:rsidR="00C77F8E" w:rsidRDefault="00C77F8E" w:rsidP="00181C3B">
      <w:pPr>
        <w:spacing w:before="1134" w:after="1134"/>
        <w:ind w:left="1984" w:right="1134"/>
        <w:jc w:val="both"/>
        <w:rPr>
          <w:rFonts w:ascii="Times New Roman" w:hAnsi="Times New Roman" w:cs="Times New Roman"/>
          <w:b/>
          <w:sz w:val="40"/>
          <w:szCs w:val="40"/>
          <w:lang w:val="en-US"/>
        </w:rPr>
      </w:pPr>
    </w:p>
    <w:p w14:paraId="5685BC8A" w14:textId="77777777" w:rsidR="00C77F8E" w:rsidRDefault="00C77F8E" w:rsidP="00D97FB1">
      <w:pPr>
        <w:jc w:val="center"/>
        <w:rPr>
          <w:rFonts w:ascii="Times New Roman" w:hAnsi="Times New Roman" w:cs="Times New Roman"/>
          <w:b/>
          <w:sz w:val="40"/>
          <w:szCs w:val="40"/>
          <w:lang w:val="en-US"/>
        </w:rPr>
      </w:pPr>
    </w:p>
    <w:p w14:paraId="627E235D" w14:textId="77777777" w:rsidR="00C77F8E" w:rsidRDefault="00C77F8E" w:rsidP="00D97FB1">
      <w:pPr>
        <w:jc w:val="center"/>
        <w:rPr>
          <w:rFonts w:ascii="Times New Roman" w:hAnsi="Times New Roman" w:cs="Times New Roman"/>
          <w:b/>
          <w:sz w:val="40"/>
          <w:szCs w:val="40"/>
          <w:lang w:val="en-US"/>
        </w:rPr>
      </w:pPr>
    </w:p>
    <w:p w14:paraId="032862AD" w14:textId="77777777" w:rsidR="00C77F8E" w:rsidRDefault="00C77F8E" w:rsidP="00D97FB1">
      <w:pPr>
        <w:jc w:val="center"/>
        <w:rPr>
          <w:rFonts w:ascii="Times New Roman" w:hAnsi="Times New Roman" w:cs="Times New Roman"/>
          <w:b/>
          <w:sz w:val="40"/>
          <w:szCs w:val="40"/>
          <w:lang w:val="en-US"/>
        </w:rPr>
      </w:pPr>
    </w:p>
    <w:p w14:paraId="08351DAE" w14:textId="77777777" w:rsidR="00C77F8E" w:rsidRDefault="00C77F8E" w:rsidP="00D97FB1">
      <w:pPr>
        <w:jc w:val="center"/>
        <w:rPr>
          <w:rFonts w:ascii="Times New Roman" w:hAnsi="Times New Roman" w:cs="Times New Roman"/>
          <w:b/>
          <w:sz w:val="40"/>
          <w:szCs w:val="40"/>
          <w:lang w:val="en-US"/>
        </w:rPr>
      </w:pPr>
    </w:p>
    <w:p w14:paraId="03341655" w14:textId="67B42C46" w:rsidR="00C77F8E" w:rsidRDefault="00C77F8E" w:rsidP="00D97FB1">
      <w:pPr>
        <w:jc w:val="center"/>
        <w:rPr>
          <w:rFonts w:ascii="Times New Roman" w:hAnsi="Times New Roman" w:cs="Times New Roman"/>
          <w:b/>
          <w:sz w:val="40"/>
          <w:szCs w:val="40"/>
          <w:lang w:val="en-US"/>
        </w:rPr>
      </w:pPr>
    </w:p>
    <w:p w14:paraId="061378A9" w14:textId="77777777" w:rsidR="00342B1B" w:rsidRDefault="00342B1B" w:rsidP="00D97FB1">
      <w:pPr>
        <w:jc w:val="center"/>
        <w:rPr>
          <w:rFonts w:ascii="Times New Roman" w:hAnsi="Times New Roman" w:cs="Times New Roman"/>
          <w:b/>
          <w:sz w:val="40"/>
          <w:szCs w:val="40"/>
          <w:lang w:val="en-US"/>
        </w:rPr>
      </w:pPr>
    </w:p>
    <w:p w14:paraId="15A25FB5" w14:textId="77777777" w:rsidR="00181C3B" w:rsidRPr="00181C3B" w:rsidRDefault="00181C3B" w:rsidP="00181C3B">
      <w:pPr>
        <w:spacing w:after="0" w:line="360" w:lineRule="auto"/>
        <w:jc w:val="center"/>
        <w:rPr>
          <w:rFonts w:ascii="Times New Roman" w:eastAsia="Times New Roman" w:hAnsi="Times New Roman" w:cs="Times New Roman"/>
          <w:b/>
          <w:sz w:val="26"/>
          <w:szCs w:val="26"/>
          <w:lang w:val="en-US" w:eastAsia="en-US"/>
        </w:rPr>
      </w:pPr>
      <w:r w:rsidRPr="00181C3B">
        <w:rPr>
          <w:rFonts w:ascii="Times New Roman" w:eastAsia="Times New Roman" w:hAnsi="Times New Roman" w:cs="Times New Roman"/>
          <w:b/>
          <w:sz w:val="26"/>
          <w:szCs w:val="26"/>
          <w:lang w:val="en-US" w:eastAsia="en-US"/>
        </w:rPr>
        <w:lastRenderedPageBreak/>
        <w:t>LỜI CAM ĐOAN</w:t>
      </w:r>
    </w:p>
    <w:p w14:paraId="113E6571" w14:textId="77777777" w:rsidR="00181C3B" w:rsidRPr="00181C3B" w:rsidRDefault="00181C3B" w:rsidP="00181C3B">
      <w:pPr>
        <w:spacing w:after="0" w:line="360" w:lineRule="auto"/>
        <w:jc w:val="center"/>
        <w:rPr>
          <w:rFonts w:ascii="Times New Roman" w:eastAsia="Times New Roman" w:hAnsi="Times New Roman" w:cs="Times New Roman"/>
          <w:b/>
          <w:sz w:val="32"/>
          <w:szCs w:val="32"/>
          <w:lang w:val="en-US" w:eastAsia="en-US"/>
        </w:rPr>
      </w:pPr>
      <w:r w:rsidRPr="00181C3B">
        <w:rPr>
          <w:rFonts w:ascii="Times New Roman" w:eastAsia="Times New Roman" w:hAnsi="Times New Roman" w:cs="Times New Roman"/>
          <w:b/>
          <w:sz w:val="32"/>
          <w:szCs w:val="32"/>
          <w:lang w:val="en-US" w:eastAsia="en-US"/>
        </w:rPr>
        <w:sym w:font="Wingdings" w:char="F040"/>
      </w:r>
      <w:r w:rsidRPr="00181C3B">
        <w:rPr>
          <w:rFonts w:ascii="Times New Roman" w:eastAsia="Times New Roman" w:hAnsi="Times New Roman" w:cs="Times New Roman"/>
          <w:b/>
          <w:sz w:val="32"/>
          <w:szCs w:val="32"/>
          <w:lang w:val="en-US" w:eastAsia="en-US"/>
        </w:rPr>
        <w:sym w:font="Wingdings" w:char="F026"/>
      </w:r>
      <w:r w:rsidRPr="00181C3B">
        <w:rPr>
          <w:rFonts w:ascii="Times New Roman" w:eastAsia="Times New Roman" w:hAnsi="Times New Roman" w:cs="Times New Roman"/>
          <w:b/>
          <w:sz w:val="32"/>
          <w:szCs w:val="32"/>
          <w:lang w:val="en-US" w:eastAsia="en-US"/>
        </w:rPr>
        <w:sym w:font="Wingdings" w:char="F03F"/>
      </w:r>
    </w:p>
    <w:p w14:paraId="21C66CDB" w14:textId="77777777" w:rsidR="00181C3B" w:rsidRPr="00181C3B" w:rsidRDefault="00181C3B" w:rsidP="00181C3B">
      <w:pPr>
        <w:spacing w:after="0" w:line="360" w:lineRule="auto"/>
        <w:ind w:firstLine="720"/>
        <w:jc w:val="both"/>
        <w:rPr>
          <w:rFonts w:ascii="Times New Roman" w:eastAsia="Times New Roman" w:hAnsi="Times New Roman" w:cs="Times New Roman"/>
          <w:sz w:val="24"/>
          <w:szCs w:val="24"/>
          <w:lang w:val="en-US" w:eastAsia="en-US"/>
        </w:rPr>
      </w:pPr>
      <w:r w:rsidRPr="00181C3B">
        <w:rPr>
          <w:rFonts w:ascii="Times New Roman" w:eastAsia="Times New Roman" w:hAnsi="Times New Roman" w:cs="Times New Roman"/>
          <w:sz w:val="26"/>
          <w:szCs w:val="26"/>
          <w:lang w:val="en-US" w:eastAsia="en-US"/>
        </w:rPr>
        <w:t>Tôi cam đoan rằng bài khóa luận này là do chính tôi thực hiện, các số liệu thu thập và kết quả phân tích trong bài khóa luận là trung thực, bài khóa luận không trùng với bất kỳ đề tài nào</w:t>
      </w:r>
      <w:r w:rsidRPr="00181C3B">
        <w:rPr>
          <w:rFonts w:ascii="Times New Roman" w:eastAsia="Times New Roman" w:hAnsi="Times New Roman" w:cs="Times New Roman"/>
          <w:sz w:val="24"/>
          <w:szCs w:val="24"/>
          <w:lang w:val="en-US" w:eastAsia="en-US"/>
        </w:rPr>
        <w:t>.</w:t>
      </w:r>
      <w:r w:rsidRPr="00181C3B">
        <w:rPr>
          <w:rFonts w:ascii="Times New Roman" w:eastAsia="Times New Roman" w:hAnsi="Times New Roman" w:cs="Times New Roman"/>
          <w:sz w:val="26"/>
          <w:szCs w:val="26"/>
          <w:lang w:val="en-US" w:eastAsia="en-US"/>
        </w:rPr>
        <w:t xml:space="preserve">                                      </w:t>
      </w:r>
    </w:p>
    <w:p w14:paraId="1B962BA3"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169A7482" w14:textId="77777777" w:rsidR="00181C3B" w:rsidRDefault="00181C3B" w:rsidP="00181C3B">
      <w:pPr>
        <w:spacing w:after="0" w:line="360" w:lineRule="auto"/>
        <w:jc w:val="center"/>
        <w:rPr>
          <w:rFonts w:ascii="Times New Roman" w:eastAsia="Times New Roman" w:hAnsi="Times New Roman" w:cs="Times New Roman"/>
          <w:sz w:val="26"/>
          <w:szCs w:val="26"/>
          <w:lang w:val="en-US" w:eastAsia="en-US"/>
        </w:rPr>
      </w:pPr>
    </w:p>
    <w:p w14:paraId="544AC800" w14:textId="6B14C36F" w:rsidR="00181C3B" w:rsidRPr="00181C3B" w:rsidRDefault="00181C3B" w:rsidP="00181C3B">
      <w:pPr>
        <w:spacing w:after="0" w:line="36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sz w:val="26"/>
          <w:szCs w:val="26"/>
          <w:lang w:val="en-US" w:eastAsia="en-US"/>
        </w:rPr>
        <w:t>Ngày …… tháng …… năm  201…</w:t>
      </w:r>
    </w:p>
    <w:p w14:paraId="53E79BEA" w14:textId="77777777" w:rsidR="00181C3B" w:rsidRPr="00677229" w:rsidRDefault="00181C3B" w:rsidP="00181C3B">
      <w:pPr>
        <w:spacing w:after="0" w:line="360" w:lineRule="auto"/>
        <w:jc w:val="center"/>
        <w:rPr>
          <w:rFonts w:ascii="Times New Roman" w:eastAsia="Times New Roman" w:hAnsi="Times New Roman" w:cs="Times New Roman"/>
          <w:b/>
          <w:sz w:val="26"/>
          <w:szCs w:val="26"/>
          <w:lang w:val="en-US" w:eastAsia="en-US"/>
        </w:rPr>
      </w:pPr>
      <w:r w:rsidRPr="00677229">
        <w:rPr>
          <w:rFonts w:ascii="Times New Roman" w:eastAsia="Times New Roman" w:hAnsi="Times New Roman" w:cs="Times New Roman"/>
          <w:b/>
          <w:sz w:val="26"/>
          <w:szCs w:val="26"/>
          <w:lang w:val="en-US" w:eastAsia="en-US"/>
        </w:rPr>
        <w:t>Sinh viên thực hiện</w:t>
      </w:r>
    </w:p>
    <w:p w14:paraId="1A6C3E22" w14:textId="77777777" w:rsidR="00C77F8E" w:rsidRDefault="00C77F8E" w:rsidP="00181C3B">
      <w:pPr>
        <w:jc w:val="both"/>
        <w:rPr>
          <w:rFonts w:ascii="Times New Roman" w:hAnsi="Times New Roman" w:cs="Times New Roman"/>
          <w:b/>
          <w:sz w:val="40"/>
          <w:szCs w:val="40"/>
          <w:lang w:val="en-US"/>
        </w:rPr>
      </w:pPr>
    </w:p>
    <w:p w14:paraId="038FBEA4" w14:textId="77777777" w:rsidR="00C77F8E" w:rsidRDefault="00C77F8E" w:rsidP="00D97FB1">
      <w:pPr>
        <w:jc w:val="center"/>
        <w:rPr>
          <w:rFonts w:ascii="Times New Roman" w:hAnsi="Times New Roman" w:cs="Times New Roman"/>
          <w:b/>
          <w:sz w:val="40"/>
          <w:szCs w:val="40"/>
          <w:lang w:val="en-US"/>
        </w:rPr>
      </w:pPr>
    </w:p>
    <w:p w14:paraId="2D51633E" w14:textId="77777777" w:rsidR="00C77F8E" w:rsidRDefault="00C77F8E" w:rsidP="00D97FB1">
      <w:pPr>
        <w:jc w:val="center"/>
        <w:rPr>
          <w:rFonts w:ascii="Times New Roman" w:hAnsi="Times New Roman" w:cs="Times New Roman"/>
          <w:b/>
          <w:sz w:val="40"/>
          <w:szCs w:val="40"/>
          <w:lang w:val="en-US"/>
        </w:rPr>
      </w:pPr>
    </w:p>
    <w:p w14:paraId="40F1EDAF" w14:textId="77777777" w:rsidR="00C77F8E" w:rsidRDefault="00C77F8E" w:rsidP="00D97FB1">
      <w:pPr>
        <w:jc w:val="center"/>
        <w:rPr>
          <w:rFonts w:ascii="Times New Roman" w:hAnsi="Times New Roman" w:cs="Times New Roman"/>
          <w:b/>
          <w:sz w:val="40"/>
          <w:szCs w:val="40"/>
          <w:lang w:val="en-US"/>
        </w:rPr>
      </w:pPr>
    </w:p>
    <w:p w14:paraId="3681383F" w14:textId="77777777" w:rsidR="00C22691" w:rsidRDefault="00C22691" w:rsidP="00D97FB1">
      <w:pPr>
        <w:jc w:val="center"/>
        <w:rPr>
          <w:rFonts w:ascii="Times New Roman" w:hAnsi="Times New Roman" w:cs="Times New Roman"/>
          <w:b/>
          <w:sz w:val="40"/>
          <w:szCs w:val="40"/>
          <w:lang w:val="en-US"/>
        </w:rPr>
      </w:pPr>
    </w:p>
    <w:p w14:paraId="3B5B079F" w14:textId="77777777" w:rsidR="00C22691" w:rsidRDefault="00C22691" w:rsidP="00D97FB1">
      <w:pPr>
        <w:jc w:val="center"/>
        <w:rPr>
          <w:rFonts w:ascii="Times New Roman" w:hAnsi="Times New Roman" w:cs="Times New Roman"/>
          <w:b/>
          <w:sz w:val="40"/>
          <w:szCs w:val="40"/>
          <w:lang w:val="en-US"/>
        </w:rPr>
      </w:pPr>
    </w:p>
    <w:p w14:paraId="70AB7EE8" w14:textId="77777777" w:rsidR="00C22691" w:rsidRDefault="00C22691" w:rsidP="00D97FB1">
      <w:pPr>
        <w:jc w:val="center"/>
        <w:rPr>
          <w:rFonts w:ascii="Times New Roman" w:hAnsi="Times New Roman" w:cs="Times New Roman"/>
          <w:b/>
          <w:sz w:val="40"/>
          <w:szCs w:val="40"/>
          <w:lang w:val="en-US"/>
        </w:rPr>
      </w:pPr>
    </w:p>
    <w:p w14:paraId="279984A8" w14:textId="77777777" w:rsidR="00C22691" w:rsidRDefault="00C22691" w:rsidP="00D97FB1">
      <w:pPr>
        <w:jc w:val="center"/>
        <w:rPr>
          <w:rFonts w:ascii="Times New Roman" w:hAnsi="Times New Roman" w:cs="Times New Roman"/>
          <w:b/>
          <w:sz w:val="40"/>
          <w:szCs w:val="40"/>
          <w:lang w:val="en-US"/>
        </w:rPr>
      </w:pPr>
    </w:p>
    <w:p w14:paraId="05582047" w14:textId="77777777" w:rsidR="00C22691" w:rsidRDefault="00C22691" w:rsidP="00D97FB1">
      <w:pPr>
        <w:jc w:val="center"/>
        <w:rPr>
          <w:rFonts w:ascii="Times New Roman" w:hAnsi="Times New Roman" w:cs="Times New Roman"/>
          <w:b/>
          <w:sz w:val="40"/>
          <w:szCs w:val="40"/>
          <w:lang w:val="en-US"/>
        </w:rPr>
      </w:pPr>
    </w:p>
    <w:p w14:paraId="08FCBE62" w14:textId="77777777" w:rsidR="00C22691" w:rsidRDefault="00C22691" w:rsidP="00D97FB1">
      <w:pPr>
        <w:jc w:val="center"/>
        <w:rPr>
          <w:rFonts w:ascii="Times New Roman" w:hAnsi="Times New Roman" w:cs="Times New Roman"/>
          <w:b/>
          <w:sz w:val="40"/>
          <w:szCs w:val="40"/>
          <w:lang w:val="en-US"/>
        </w:rPr>
      </w:pPr>
    </w:p>
    <w:p w14:paraId="6945B53B" w14:textId="77777777" w:rsidR="00C22691" w:rsidRDefault="00C22691" w:rsidP="00D97FB1">
      <w:pPr>
        <w:jc w:val="center"/>
        <w:rPr>
          <w:rFonts w:ascii="Times New Roman" w:hAnsi="Times New Roman" w:cs="Times New Roman"/>
          <w:b/>
          <w:sz w:val="40"/>
          <w:szCs w:val="40"/>
          <w:lang w:val="en-US"/>
        </w:rPr>
      </w:pPr>
    </w:p>
    <w:p w14:paraId="555E04CC" w14:textId="77777777" w:rsidR="00C22691" w:rsidRDefault="00C22691" w:rsidP="00D97FB1">
      <w:pPr>
        <w:jc w:val="center"/>
        <w:rPr>
          <w:rFonts w:ascii="Times New Roman" w:hAnsi="Times New Roman" w:cs="Times New Roman"/>
          <w:b/>
          <w:sz w:val="40"/>
          <w:szCs w:val="40"/>
          <w:lang w:val="en-US"/>
        </w:rPr>
      </w:pPr>
    </w:p>
    <w:p w14:paraId="585356CD" w14:textId="77777777" w:rsidR="00C22691" w:rsidRDefault="00C22691" w:rsidP="00D97FB1">
      <w:pPr>
        <w:jc w:val="center"/>
        <w:rPr>
          <w:rFonts w:ascii="Times New Roman" w:hAnsi="Times New Roman" w:cs="Times New Roman"/>
          <w:b/>
          <w:sz w:val="40"/>
          <w:szCs w:val="40"/>
          <w:lang w:val="en-US"/>
        </w:rPr>
      </w:pPr>
    </w:p>
    <w:p w14:paraId="16035584" w14:textId="74A91E65" w:rsidR="00181C3B" w:rsidRPr="00104B18" w:rsidRDefault="00181C3B" w:rsidP="00104B18">
      <w:pPr>
        <w:spacing w:after="0" w:line="360" w:lineRule="auto"/>
        <w:rPr>
          <w:rFonts w:ascii="Times New Roman" w:eastAsia="Times New Roman" w:hAnsi="Times New Roman" w:cs="Times New Roman"/>
          <w:b/>
          <w:sz w:val="26"/>
          <w:szCs w:val="26"/>
          <w:lang w:val="en-US" w:eastAsia="en-US"/>
        </w:rPr>
      </w:pPr>
    </w:p>
    <w:p w14:paraId="2E8BA700" w14:textId="77777777" w:rsidR="006853F6" w:rsidRDefault="006853F6" w:rsidP="0007722E">
      <w:pPr>
        <w:jc w:val="center"/>
        <w:rPr>
          <w:rFonts w:ascii="Times New Roman" w:eastAsia="Times New Roman" w:hAnsi="Times New Roman" w:cs="Times New Roman"/>
          <w:b/>
          <w:sz w:val="26"/>
          <w:szCs w:val="26"/>
          <w:lang w:val="en-US" w:eastAsia="en-US"/>
        </w:rPr>
      </w:pPr>
    </w:p>
    <w:p w14:paraId="157DA39A" w14:textId="77777777" w:rsidR="006853F6" w:rsidRDefault="006853F6" w:rsidP="0007722E">
      <w:pPr>
        <w:jc w:val="center"/>
        <w:rPr>
          <w:rFonts w:ascii="Times New Roman" w:eastAsia="Times New Roman" w:hAnsi="Times New Roman" w:cs="Times New Roman"/>
          <w:b/>
          <w:sz w:val="26"/>
          <w:szCs w:val="26"/>
          <w:lang w:val="en-US" w:eastAsia="en-US"/>
        </w:rPr>
      </w:pPr>
    </w:p>
    <w:p w14:paraId="039CB2AE" w14:textId="77777777" w:rsidR="006853F6" w:rsidRDefault="006853F6" w:rsidP="0007722E">
      <w:pPr>
        <w:jc w:val="center"/>
        <w:rPr>
          <w:rFonts w:ascii="Times New Roman" w:eastAsia="Times New Roman" w:hAnsi="Times New Roman" w:cs="Times New Roman"/>
          <w:b/>
          <w:sz w:val="26"/>
          <w:szCs w:val="26"/>
          <w:lang w:val="en-US" w:eastAsia="en-US"/>
        </w:rPr>
      </w:pPr>
    </w:p>
    <w:p w14:paraId="7F721027" w14:textId="0FF9F79B" w:rsidR="00181C3B" w:rsidRPr="0007722E" w:rsidRDefault="0007722E" w:rsidP="0007722E">
      <w:pPr>
        <w:jc w:val="center"/>
        <w:rPr>
          <w:rFonts w:ascii="Times New Roman" w:hAnsi="Times New Roman" w:cs="Times New Roman"/>
          <w:b/>
          <w:sz w:val="40"/>
          <w:szCs w:val="40"/>
          <w:lang w:val="en-US"/>
        </w:rPr>
      </w:pPr>
      <w:r w:rsidRPr="0007722E">
        <w:rPr>
          <w:rFonts w:ascii="Times New Roman" w:eastAsia="Times New Roman" w:hAnsi="Times New Roman" w:cs="Times New Roman"/>
          <w:b/>
          <w:sz w:val="26"/>
          <w:szCs w:val="26"/>
          <w:lang w:val="en-US" w:eastAsia="en-US"/>
        </w:rPr>
        <w:lastRenderedPageBreak/>
        <w:t>NHẬN XÉT CỦA NGƯỜI HƯỚNG DẪN</w:t>
      </w:r>
    </w:p>
    <w:p w14:paraId="55E2AC44" w14:textId="77777777" w:rsidR="00181C3B" w:rsidRPr="00181C3B" w:rsidRDefault="00181C3B" w:rsidP="00181C3B">
      <w:pPr>
        <w:spacing w:after="0" w:line="360" w:lineRule="auto"/>
        <w:jc w:val="center"/>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sym w:font="Wingdings" w:char="F040"/>
      </w:r>
      <w:r w:rsidRPr="00181C3B">
        <w:rPr>
          <w:rFonts w:ascii="Times New Roman" w:eastAsia="Times New Roman" w:hAnsi="Times New Roman" w:cs="Times New Roman"/>
          <w:b/>
          <w:color w:val="000000"/>
          <w:spacing w:val="-4"/>
          <w:sz w:val="26"/>
          <w:szCs w:val="26"/>
          <w:lang w:val="es-MX" w:eastAsia="en-US"/>
        </w:rPr>
        <w:sym w:font="Wingdings" w:char="F026"/>
      </w:r>
      <w:r w:rsidRPr="00181C3B">
        <w:rPr>
          <w:rFonts w:ascii="Times New Roman" w:eastAsia="Times New Roman" w:hAnsi="Times New Roman" w:cs="Times New Roman"/>
          <w:b/>
          <w:color w:val="000000"/>
          <w:spacing w:val="-4"/>
          <w:sz w:val="26"/>
          <w:szCs w:val="26"/>
          <w:lang w:val="es-MX" w:eastAsia="en-US"/>
        </w:rPr>
        <w:sym w:font="Wingdings" w:char="F03F"/>
      </w:r>
    </w:p>
    <w:p w14:paraId="73F78F88"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B4A44A5"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B38720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F7BCC7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B5FBB2E"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29CDEB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7187721"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09F21BB"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3DDB668"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BABABD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3EB55DB"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6497FBD"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CB62C9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3D92F71"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DFDB75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96ECA9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A5FAC40"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35FC41B"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BF303C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4E46CBE"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A2C762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6BCF0A3"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968617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4704B0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A51D8DC" w14:textId="77777777" w:rsidR="00181C3B" w:rsidRPr="00181C3B" w:rsidRDefault="00181C3B" w:rsidP="00181C3B">
      <w:pPr>
        <w:spacing w:after="0" w:line="240" w:lineRule="auto"/>
        <w:jc w:val="center"/>
        <w:rPr>
          <w:rFonts w:ascii="Times New Roman" w:eastAsia="Times New Roman" w:hAnsi="Times New Roman" w:cs="Times New Roman"/>
          <w:i/>
          <w:sz w:val="26"/>
          <w:szCs w:val="26"/>
          <w:lang w:val="en-US" w:eastAsia="en-US"/>
        </w:rPr>
      </w:pPr>
      <w:r w:rsidRPr="00181C3B">
        <w:rPr>
          <w:rFonts w:ascii="Times New Roman" w:eastAsia="Times New Roman" w:hAnsi="Times New Roman" w:cs="Times New Roman"/>
          <w:i/>
          <w:sz w:val="26"/>
          <w:szCs w:val="26"/>
          <w:lang w:val="en-US" w:eastAsia="en-US"/>
        </w:rPr>
        <w:t>Trà vinh,, ngày…… tháng …… năm 201...</w:t>
      </w:r>
    </w:p>
    <w:p w14:paraId="50F92FE9" w14:textId="77777777" w:rsidR="00181C3B" w:rsidRPr="00181C3B" w:rsidRDefault="00181C3B" w:rsidP="00181C3B">
      <w:pPr>
        <w:spacing w:before="120" w:after="0" w:line="24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b/>
          <w:sz w:val="26"/>
          <w:szCs w:val="26"/>
          <w:lang w:val="en-US" w:eastAsia="en-US"/>
        </w:rPr>
        <w:t>NGƯỜI HƯỚNG DẪN</w:t>
      </w:r>
    </w:p>
    <w:p w14:paraId="47FA3AD1" w14:textId="02AFDC22" w:rsidR="00181C3B" w:rsidRDefault="00181C3B" w:rsidP="00181C3B">
      <w:pPr>
        <w:jc w:val="both"/>
        <w:rPr>
          <w:rFonts w:ascii="Times New Roman" w:hAnsi="Times New Roman" w:cs="Times New Roman"/>
          <w:b/>
          <w:sz w:val="40"/>
          <w:szCs w:val="40"/>
          <w:lang w:val="en-US"/>
        </w:rPr>
      </w:pPr>
      <w:r w:rsidRPr="00181C3B">
        <w:rPr>
          <w:rFonts w:ascii="Times New Roman" w:eastAsia="Times New Roman" w:hAnsi="Times New Roman" w:cs="Times New Roman"/>
          <w:b/>
          <w:color w:val="000000"/>
          <w:spacing w:val="-4"/>
          <w:sz w:val="26"/>
          <w:szCs w:val="26"/>
          <w:lang w:val="es-MX" w:eastAsia="en-US"/>
        </w:rPr>
        <w:br w:type="page"/>
      </w:r>
    </w:p>
    <w:p w14:paraId="222A31B5" w14:textId="77777777" w:rsidR="00181C3B" w:rsidRPr="00181C3B" w:rsidRDefault="00181C3B" w:rsidP="00181C3B">
      <w:pPr>
        <w:spacing w:after="0" w:line="360" w:lineRule="auto"/>
        <w:jc w:val="center"/>
        <w:rPr>
          <w:rFonts w:ascii="Times New Roman" w:eastAsia="Times New Roman" w:hAnsi="Times New Roman" w:cs="Times New Roman"/>
          <w:b/>
          <w:sz w:val="32"/>
          <w:szCs w:val="26"/>
          <w:lang w:val="en-US" w:eastAsia="en-US"/>
        </w:rPr>
      </w:pPr>
      <w:r w:rsidRPr="00181C3B">
        <w:rPr>
          <w:rFonts w:ascii="Times New Roman" w:eastAsia="Times New Roman" w:hAnsi="Times New Roman" w:cs="Times New Roman"/>
          <w:b/>
          <w:sz w:val="32"/>
          <w:szCs w:val="26"/>
          <w:lang w:val="en-US" w:eastAsia="en-US"/>
        </w:rPr>
        <w:lastRenderedPageBreak/>
        <w:t>NHẬN XÉT CỦA NGƯỜI PHẢN BIỆN</w:t>
      </w:r>
    </w:p>
    <w:p w14:paraId="47C1B955" w14:textId="77777777" w:rsidR="00181C3B" w:rsidRPr="00181C3B" w:rsidRDefault="00181C3B" w:rsidP="00181C3B">
      <w:pPr>
        <w:spacing w:after="0" w:line="360" w:lineRule="auto"/>
        <w:jc w:val="center"/>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sym w:font="Wingdings" w:char="F040"/>
      </w:r>
      <w:r w:rsidRPr="00181C3B">
        <w:rPr>
          <w:rFonts w:ascii="Times New Roman" w:eastAsia="Times New Roman" w:hAnsi="Times New Roman" w:cs="Times New Roman"/>
          <w:b/>
          <w:color w:val="000000"/>
          <w:spacing w:val="-4"/>
          <w:sz w:val="26"/>
          <w:szCs w:val="26"/>
          <w:lang w:val="es-MX" w:eastAsia="en-US"/>
        </w:rPr>
        <w:sym w:font="Wingdings" w:char="F026"/>
      </w:r>
      <w:r w:rsidRPr="00181C3B">
        <w:rPr>
          <w:rFonts w:ascii="Times New Roman" w:eastAsia="Times New Roman" w:hAnsi="Times New Roman" w:cs="Times New Roman"/>
          <w:b/>
          <w:color w:val="000000"/>
          <w:spacing w:val="-4"/>
          <w:sz w:val="26"/>
          <w:szCs w:val="26"/>
          <w:lang w:val="es-MX" w:eastAsia="en-US"/>
        </w:rPr>
        <w:sym w:font="Wingdings" w:char="F03F"/>
      </w:r>
    </w:p>
    <w:p w14:paraId="6DEFC948"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309B7C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46DB56D5"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79EFC8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94B788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F5B9B93"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86C29A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886979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4E71CD2D"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ED90AF7"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7869AD7"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1EF26B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EACF094"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B963D27"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DB4BD6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9D3407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85D98A1"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39B5528C"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7C2C9AA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5635D1AF"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9B9F852"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1E78422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068E75EA"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224E37C6" w14:textId="77777777" w:rsidR="00181C3B" w:rsidRPr="00181C3B" w:rsidRDefault="00181C3B" w:rsidP="00181C3B">
      <w:pPr>
        <w:tabs>
          <w:tab w:val="left" w:leader="hyphen" w:pos="9630"/>
        </w:tabs>
        <w:spacing w:after="0" w:line="360" w:lineRule="auto"/>
        <w:jc w:val="both"/>
        <w:rPr>
          <w:rFonts w:ascii="Times New Roman" w:eastAsia="Times New Roman" w:hAnsi="Times New Roman" w:cs="Times New Roman"/>
          <w:b/>
          <w:color w:val="000000"/>
          <w:spacing w:val="-4"/>
          <w:sz w:val="26"/>
          <w:szCs w:val="26"/>
          <w:lang w:val="es-MX" w:eastAsia="en-US"/>
        </w:rPr>
      </w:pPr>
      <w:r w:rsidRPr="00181C3B">
        <w:rPr>
          <w:rFonts w:ascii="Times New Roman" w:eastAsia="Times New Roman" w:hAnsi="Times New Roman" w:cs="Times New Roman"/>
          <w:b/>
          <w:color w:val="000000"/>
          <w:spacing w:val="-4"/>
          <w:sz w:val="26"/>
          <w:szCs w:val="26"/>
          <w:lang w:val="es-MX" w:eastAsia="en-US"/>
        </w:rPr>
        <w:tab/>
      </w:r>
    </w:p>
    <w:p w14:paraId="61A421EA" w14:textId="77777777" w:rsidR="00181C3B" w:rsidRPr="00181C3B" w:rsidRDefault="00181C3B" w:rsidP="00181C3B">
      <w:pPr>
        <w:spacing w:after="0" w:line="240" w:lineRule="auto"/>
        <w:jc w:val="center"/>
        <w:rPr>
          <w:rFonts w:ascii="Times New Roman" w:eastAsia="Times New Roman" w:hAnsi="Times New Roman" w:cs="Times New Roman"/>
          <w:i/>
          <w:sz w:val="26"/>
          <w:szCs w:val="26"/>
          <w:lang w:val="en-US" w:eastAsia="en-US"/>
        </w:rPr>
      </w:pPr>
      <w:r w:rsidRPr="00181C3B">
        <w:rPr>
          <w:rFonts w:ascii="Times New Roman" w:eastAsia="Times New Roman" w:hAnsi="Times New Roman" w:cs="Times New Roman"/>
          <w:i/>
          <w:sz w:val="26"/>
          <w:szCs w:val="26"/>
          <w:lang w:val="en-US" w:eastAsia="en-US"/>
        </w:rPr>
        <w:t>Trà vinh,, ngày…… tháng …… năm 20….</w:t>
      </w:r>
    </w:p>
    <w:p w14:paraId="70B5F87A" w14:textId="77777777" w:rsidR="00181C3B" w:rsidRPr="00181C3B" w:rsidRDefault="00181C3B" w:rsidP="00181C3B">
      <w:pPr>
        <w:spacing w:before="120" w:after="0" w:line="240" w:lineRule="auto"/>
        <w:jc w:val="center"/>
        <w:rPr>
          <w:rFonts w:ascii="Times New Roman" w:eastAsia="Times New Roman" w:hAnsi="Times New Roman" w:cs="Times New Roman"/>
          <w:sz w:val="26"/>
          <w:szCs w:val="26"/>
          <w:lang w:val="en-US" w:eastAsia="en-US"/>
        </w:rPr>
      </w:pPr>
      <w:r w:rsidRPr="00181C3B">
        <w:rPr>
          <w:rFonts w:ascii="Times New Roman" w:eastAsia="Times New Roman" w:hAnsi="Times New Roman" w:cs="Times New Roman"/>
          <w:b/>
          <w:sz w:val="26"/>
          <w:szCs w:val="26"/>
          <w:lang w:val="en-US" w:eastAsia="en-US"/>
        </w:rPr>
        <w:t>NGƯỜI PHẢN BIỆN</w:t>
      </w:r>
    </w:p>
    <w:p w14:paraId="100A64CC" w14:textId="77777777" w:rsidR="00181C3B" w:rsidRPr="00181C3B" w:rsidRDefault="00181C3B" w:rsidP="00181C3B">
      <w:pPr>
        <w:spacing w:after="0" w:line="360" w:lineRule="auto"/>
        <w:jc w:val="center"/>
        <w:rPr>
          <w:rFonts w:ascii="Times New Roman" w:eastAsia="Times New Roman" w:hAnsi="Times New Roman" w:cs="Times New Roman"/>
          <w:b/>
          <w:color w:val="000000"/>
          <w:spacing w:val="-4"/>
          <w:sz w:val="26"/>
          <w:szCs w:val="26"/>
          <w:lang w:val="es-MX" w:eastAsia="en-US"/>
        </w:rPr>
      </w:pPr>
    </w:p>
    <w:p w14:paraId="0F9391DC" w14:textId="77777777" w:rsidR="00181C3B" w:rsidRDefault="00181C3B" w:rsidP="00181C3B">
      <w:pPr>
        <w:jc w:val="both"/>
        <w:rPr>
          <w:rFonts w:ascii="Times New Roman" w:hAnsi="Times New Roman" w:cs="Times New Roman"/>
          <w:b/>
          <w:sz w:val="40"/>
          <w:szCs w:val="40"/>
          <w:lang w:val="en-US"/>
        </w:rPr>
      </w:pPr>
    </w:p>
    <w:p w14:paraId="1FE1FD01" w14:textId="77777777" w:rsidR="00181C3B" w:rsidRPr="004973B1" w:rsidRDefault="00181C3B" w:rsidP="00D97FB1">
      <w:pPr>
        <w:jc w:val="center"/>
        <w:rPr>
          <w:rFonts w:ascii="Times New Roman" w:hAnsi="Times New Roman" w:cs="Times New Roman"/>
          <w:sz w:val="26"/>
          <w:szCs w:val="26"/>
          <w:lang w:val="en-US"/>
        </w:rPr>
      </w:pPr>
    </w:p>
    <w:p w14:paraId="79F047A7" w14:textId="3A8EABF3" w:rsidR="00181C3B" w:rsidRPr="00FB7306" w:rsidRDefault="001E2552" w:rsidP="00417705">
      <w:pPr>
        <w:tabs>
          <w:tab w:val="left" w:pos="4044"/>
        </w:tabs>
        <w:rPr>
          <w:rFonts w:ascii="Times New Roman" w:hAnsi="Times New Roman" w:cs="Times New Roman"/>
          <w:b/>
          <w:sz w:val="32"/>
          <w:szCs w:val="40"/>
          <w:lang w:val="en-US"/>
        </w:rPr>
      </w:pPr>
      <w:r>
        <w:rPr>
          <w:rFonts w:ascii="Times New Roman" w:hAnsi="Times New Roman" w:cs="Times New Roman"/>
          <w:b/>
          <w:sz w:val="32"/>
          <w:szCs w:val="40"/>
          <w:lang w:val="en-US"/>
        </w:rPr>
        <w:br w:type="column"/>
      </w:r>
      <w:r>
        <w:rPr>
          <w:rFonts w:ascii="Times New Roman" w:hAnsi="Times New Roman" w:cs="Times New Roman"/>
          <w:b/>
          <w:sz w:val="32"/>
          <w:szCs w:val="40"/>
          <w:lang w:val="en-US"/>
        </w:rPr>
        <w:lastRenderedPageBreak/>
        <w:tab/>
      </w:r>
      <w:r w:rsidR="00FB7306" w:rsidRPr="00FB7306">
        <w:rPr>
          <w:rFonts w:ascii="Times New Roman" w:hAnsi="Times New Roman" w:cs="Times New Roman"/>
          <w:b/>
          <w:sz w:val="32"/>
          <w:szCs w:val="40"/>
          <w:lang w:val="en-US"/>
        </w:rPr>
        <w:t>DANH MỤ</w:t>
      </w:r>
      <w:r w:rsidR="00104B18">
        <w:rPr>
          <w:rFonts w:ascii="Times New Roman" w:hAnsi="Times New Roman" w:cs="Times New Roman"/>
          <w:b/>
          <w:sz w:val="32"/>
          <w:szCs w:val="40"/>
          <w:lang w:val="en-US"/>
        </w:rPr>
        <w:t>C BẢNG</w:t>
      </w:r>
    </w:p>
    <w:p w14:paraId="44AB7A3D" w14:textId="4B9B2DB5" w:rsidR="00E47BE4" w:rsidRDefault="00C22273" w:rsidP="00E47BE4">
      <w:pPr>
        <w:pStyle w:val="Banghinhminhhoa"/>
        <w:tabs>
          <w:tab w:val="right" w:leader="dot" w:pos="9016"/>
        </w:tabs>
        <w:spacing w:line="360" w:lineRule="auto"/>
        <w:rPr>
          <w:noProof/>
          <w:lang w:val="en-US" w:eastAsia="en-US"/>
        </w:rPr>
      </w:pPr>
      <w:r>
        <w:rPr>
          <w:rFonts w:ascii="Times New Roman" w:hAnsi="Times New Roman" w:cs="Times New Roman"/>
          <w:b/>
          <w:sz w:val="40"/>
          <w:szCs w:val="40"/>
          <w:lang w:val="en-US"/>
        </w:rPr>
        <w:fldChar w:fldCharType="begin"/>
      </w:r>
      <w:r>
        <w:rPr>
          <w:rFonts w:ascii="Times New Roman" w:hAnsi="Times New Roman" w:cs="Times New Roman"/>
          <w:b/>
          <w:sz w:val="40"/>
          <w:szCs w:val="40"/>
          <w:lang w:val="en-US"/>
        </w:rPr>
        <w:instrText xml:space="preserve"> TOC \h \z \t "hinh,1" \c "Hình" </w:instrText>
      </w:r>
      <w:r>
        <w:rPr>
          <w:rFonts w:ascii="Times New Roman" w:hAnsi="Times New Roman" w:cs="Times New Roman"/>
          <w:b/>
          <w:sz w:val="40"/>
          <w:szCs w:val="40"/>
          <w:lang w:val="en-US"/>
        </w:rPr>
        <w:fldChar w:fldCharType="separate"/>
      </w:r>
    </w:p>
    <w:p w14:paraId="17AC24C0" w14:textId="77777777" w:rsidR="00104B18" w:rsidRPr="006B254A" w:rsidRDefault="00C22273" w:rsidP="00962163">
      <w:pPr>
        <w:pStyle w:val="Mucluc1"/>
      </w:pPr>
      <w:r>
        <w:rPr>
          <w:sz w:val="40"/>
          <w:szCs w:val="40"/>
        </w:rPr>
        <w:fldChar w:fldCharType="end"/>
      </w:r>
      <w:r w:rsidR="00104B18">
        <w:rPr>
          <w:sz w:val="40"/>
          <w:szCs w:val="40"/>
        </w:rPr>
        <w:fldChar w:fldCharType="begin"/>
      </w:r>
      <w:r w:rsidR="00104B18">
        <w:rPr>
          <w:sz w:val="40"/>
          <w:szCs w:val="40"/>
        </w:rPr>
        <w:instrText xml:space="preserve"> TOC \h \z \t "Bảng,1" </w:instrText>
      </w:r>
      <w:r w:rsidR="00104B18">
        <w:rPr>
          <w:sz w:val="40"/>
          <w:szCs w:val="40"/>
        </w:rPr>
        <w:fldChar w:fldCharType="separate"/>
      </w:r>
      <w:hyperlink w:anchor="_Toc91194358" w:history="1">
        <w:r w:rsidR="00104B18" w:rsidRPr="006B254A">
          <w:rPr>
            <w:rStyle w:val="Siuktni"/>
            <w:rFonts w:ascii="Times New Roman" w:hAnsi="Times New Roman" w:cs="Times New Roman"/>
            <w:b w:val="0"/>
            <w:color w:val="000000" w:themeColor="text1"/>
          </w:rPr>
          <w:t>Bảng 1.1: Bảng cơ cấu khách hàng theo giới tính</w:t>
        </w:r>
        <w:r w:rsidR="00104B18" w:rsidRPr="006B254A">
          <w:rPr>
            <w:webHidden/>
          </w:rPr>
          <w:tab/>
        </w:r>
        <w:r w:rsidR="00104B18" w:rsidRPr="006B254A">
          <w:rPr>
            <w:webHidden/>
          </w:rPr>
          <w:fldChar w:fldCharType="begin"/>
        </w:r>
        <w:r w:rsidR="00104B18" w:rsidRPr="006B254A">
          <w:rPr>
            <w:webHidden/>
          </w:rPr>
          <w:instrText xml:space="preserve"> PAGEREF _Toc91194358 \h </w:instrText>
        </w:r>
        <w:r w:rsidR="00104B18" w:rsidRPr="006B254A">
          <w:rPr>
            <w:webHidden/>
          </w:rPr>
        </w:r>
        <w:r w:rsidR="00104B18" w:rsidRPr="006B254A">
          <w:rPr>
            <w:webHidden/>
          </w:rPr>
          <w:fldChar w:fldCharType="separate"/>
        </w:r>
        <w:r w:rsidR="00104B18" w:rsidRPr="006B254A">
          <w:rPr>
            <w:webHidden/>
          </w:rPr>
          <w:t>23</w:t>
        </w:r>
        <w:r w:rsidR="00104B18" w:rsidRPr="006B254A">
          <w:rPr>
            <w:webHidden/>
          </w:rPr>
          <w:fldChar w:fldCharType="end"/>
        </w:r>
      </w:hyperlink>
    </w:p>
    <w:p w14:paraId="420AA222" w14:textId="77777777" w:rsidR="00104B18" w:rsidRPr="006B254A" w:rsidRDefault="000E6CBD" w:rsidP="00962163">
      <w:pPr>
        <w:pStyle w:val="Mucluc1"/>
      </w:pPr>
      <w:hyperlink w:anchor="_Toc91194359" w:history="1">
        <w:r w:rsidR="00104B18" w:rsidRPr="006B254A">
          <w:rPr>
            <w:rStyle w:val="Siuktni"/>
            <w:rFonts w:ascii="Times New Roman" w:hAnsi="Times New Roman" w:cs="Times New Roman"/>
            <w:b w:val="0"/>
            <w:color w:val="000000" w:themeColor="text1"/>
          </w:rPr>
          <w:t>Bảng 1.2: Bảng cơ cấu khách hang theo độ tuổi.</w:t>
        </w:r>
        <w:r w:rsidR="00104B18" w:rsidRPr="006B254A">
          <w:rPr>
            <w:webHidden/>
          </w:rPr>
          <w:tab/>
        </w:r>
        <w:r w:rsidR="00104B18" w:rsidRPr="006B254A">
          <w:rPr>
            <w:webHidden/>
          </w:rPr>
          <w:fldChar w:fldCharType="begin"/>
        </w:r>
        <w:r w:rsidR="00104B18" w:rsidRPr="006B254A">
          <w:rPr>
            <w:webHidden/>
          </w:rPr>
          <w:instrText xml:space="preserve"> PAGEREF _Toc91194359 \h </w:instrText>
        </w:r>
        <w:r w:rsidR="00104B18" w:rsidRPr="006B254A">
          <w:rPr>
            <w:webHidden/>
          </w:rPr>
        </w:r>
        <w:r w:rsidR="00104B18" w:rsidRPr="006B254A">
          <w:rPr>
            <w:webHidden/>
          </w:rPr>
          <w:fldChar w:fldCharType="separate"/>
        </w:r>
        <w:r w:rsidR="00104B18" w:rsidRPr="006B254A">
          <w:rPr>
            <w:webHidden/>
          </w:rPr>
          <w:t>24</w:t>
        </w:r>
        <w:r w:rsidR="00104B18" w:rsidRPr="006B254A">
          <w:rPr>
            <w:webHidden/>
          </w:rPr>
          <w:fldChar w:fldCharType="end"/>
        </w:r>
      </w:hyperlink>
    </w:p>
    <w:p w14:paraId="2CFAB7A9" w14:textId="77777777" w:rsidR="00104B18" w:rsidRPr="006B254A" w:rsidRDefault="000E6CBD" w:rsidP="00962163">
      <w:pPr>
        <w:pStyle w:val="Mucluc1"/>
      </w:pPr>
      <w:hyperlink w:anchor="_Toc91194360" w:history="1">
        <w:r w:rsidR="00104B18" w:rsidRPr="006B254A">
          <w:rPr>
            <w:rStyle w:val="Siuktni"/>
            <w:rFonts w:ascii="Times New Roman" w:hAnsi="Times New Roman" w:cs="Times New Roman"/>
            <w:b w:val="0"/>
            <w:color w:val="000000" w:themeColor="text1"/>
          </w:rPr>
          <w:t>Bảng 1.3: Bảng cơ cấu khách hàng theo nghề nghiệp.</w:t>
        </w:r>
        <w:r w:rsidR="00104B18" w:rsidRPr="006B254A">
          <w:rPr>
            <w:webHidden/>
          </w:rPr>
          <w:tab/>
        </w:r>
        <w:r w:rsidR="00104B18" w:rsidRPr="006B254A">
          <w:rPr>
            <w:webHidden/>
          </w:rPr>
          <w:fldChar w:fldCharType="begin"/>
        </w:r>
        <w:r w:rsidR="00104B18" w:rsidRPr="006B254A">
          <w:rPr>
            <w:webHidden/>
          </w:rPr>
          <w:instrText xml:space="preserve"> PAGEREF _Toc91194360 \h </w:instrText>
        </w:r>
        <w:r w:rsidR="00104B18" w:rsidRPr="006B254A">
          <w:rPr>
            <w:webHidden/>
          </w:rPr>
        </w:r>
        <w:r w:rsidR="00104B18" w:rsidRPr="006B254A">
          <w:rPr>
            <w:webHidden/>
          </w:rPr>
          <w:fldChar w:fldCharType="separate"/>
        </w:r>
        <w:r w:rsidR="00104B18" w:rsidRPr="006B254A">
          <w:rPr>
            <w:webHidden/>
          </w:rPr>
          <w:t>24</w:t>
        </w:r>
        <w:r w:rsidR="00104B18" w:rsidRPr="006B254A">
          <w:rPr>
            <w:webHidden/>
          </w:rPr>
          <w:fldChar w:fldCharType="end"/>
        </w:r>
      </w:hyperlink>
    </w:p>
    <w:p w14:paraId="2964A8E9" w14:textId="77777777" w:rsidR="00104B18" w:rsidRPr="006B254A" w:rsidRDefault="000E6CBD" w:rsidP="00962163">
      <w:pPr>
        <w:pStyle w:val="Mucluc1"/>
      </w:pPr>
      <w:hyperlink w:anchor="_Toc91194361" w:history="1">
        <w:r w:rsidR="00104B18" w:rsidRPr="006B254A">
          <w:rPr>
            <w:rStyle w:val="Siuktni"/>
            <w:rFonts w:ascii="Times New Roman" w:eastAsia="Times New Roman" w:hAnsi="Times New Roman" w:cs="Times New Roman"/>
            <w:b w:val="0"/>
            <w:color w:val="000000" w:themeColor="text1"/>
            <w:lang w:val="de-DE"/>
          </w:rPr>
          <w:t>Bảng 1.4: Bảng cơ cấu khách hàng theo thu nhập trung bình trong một tháng.</w:t>
        </w:r>
        <w:r w:rsidR="00104B18" w:rsidRPr="006B254A">
          <w:rPr>
            <w:webHidden/>
          </w:rPr>
          <w:tab/>
        </w:r>
        <w:r w:rsidR="00104B18" w:rsidRPr="006B254A">
          <w:rPr>
            <w:webHidden/>
          </w:rPr>
          <w:fldChar w:fldCharType="begin"/>
        </w:r>
        <w:r w:rsidR="00104B18" w:rsidRPr="006B254A">
          <w:rPr>
            <w:webHidden/>
          </w:rPr>
          <w:instrText xml:space="preserve"> PAGEREF _Toc91194361 \h </w:instrText>
        </w:r>
        <w:r w:rsidR="00104B18" w:rsidRPr="006B254A">
          <w:rPr>
            <w:webHidden/>
          </w:rPr>
        </w:r>
        <w:r w:rsidR="00104B18" w:rsidRPr="006B254A">
          <w:rPr>
            <w:webHidden/>
          </w:rPr>
          <w:fldChar w:fldCharType="separate"/>
        </w:r>
        <w:r w:rsidR="00104B18" w:rsidRPr="006B254A">
          <w:rPr>
            <w:webHidden/>
          </w:rPr>
          <w:t>25</w:t>
        </w:r>
        <w:r w:rsidR="00104B18" w:rsidRPr="006B254A">
          <w:rPr>
            <w:webHidden/>
          </w:rPr>
          <w:fldChar w:fldCharType="end"/>
        </w:r>
      </w:hyperlink>
    </w:p>
    <w:p w14:paraId="15B0B64F" w14:textId="77777777" w:rsidR="00104B18" w:rsidRPr="006B254A" w:rsidRDefault="000E6CBD" w:rsidP="00962163">
      <w:pPr>
        <w:pStyle w:val="Mucluc1"/>
      </w:pPr>
      <w:hyperlink w:anchor="_Toc91194362" w:history="1">
        <w:r w:rsidR="00104B18" w:rsidRPr="006B254A">
          <w:rPr>
            <w:rStyle w:val="Siuktni"/>
            <w:rFonts w:ascii="Times New Roman" w:eastAsia="Times New Roman" w:hAnsi="Times New Roman" w:cs="Times New Roman"/>
            <w:b w:val="0"/>
            <w:color w:val="000000" w:themeColor="text1"/>
            <w:lang w:val="de-DE"/>
          </w:rPr>
          <w:t>Bảng 1.5: Bảng cơ cấu khách hàng theo tình trạng hôn nhân.</w:t>
        </w:r>
        <w:r w:rsidR="00104B18" w:rsidRPr="006B254A">
          <w:rPr>
            <w:webHidden/>
          </w:rPr>
          <w:tab/>
        </w:r>
        <w:r w:rsidR="00104B18" w:rsidRPr="006B254A">
          <w:rPr>
            <w:webHidden/>
          </w:rPr>
          <w:fldChar w:fldCharType="begin"/>
        </w:r>
        <w:r w:rsidR="00104B18" w:rsidRPr="006B254A">
          <w:rPr>
            <w:webHidden/>
          </w:rPr>
          <w:instrText xml:space="preserve"> PAGEREF _Toc91194362 \h </w:instrText>
        </w:r>
        <w:r w:rsidR="00104B18" w:rsidRPr="006B254A">
          <w:rPr>
            <w:webHidden/>
          </w:rPr>
        </w:r>
        <w:r w:rsidR="00104B18" w:rsidRPr="006B254A">
          <w:rPr>
            <w:webHidden/>
          </w:rPr>
          <w:fldChar w:fldCharType="separate"/>
        </w:r>
        <w:r w:rsidR="00104B18" w:rsidRPr="006B254A">
          <w:rPr>
            <w:webHidden/>
          </w:rPr>
          <w:t>25</w:t>
        </w:r>
        <w:r w:rsidR="00104B18" w:rsidRPr="006B254A">
          <w:rPr>
            <w:webHidden/>
          </w:rPr>
          <w:fldChar w:fldCharType="end"/>
        </w:r>
      </w:hyperlink>
    </w:p>
    <w:p w14:paraId="374EA900" w14:textId="77777777" w:rsidR="00104B18" w:rsidRPr="006B254A" w:rsidRDefault="000E6CBD" w:rsidP="00962163">
      <w:pPr>
        <w:pStyle w:val="Mucluc1"/>
      </w:pPr>
      <w:hyperlink w:anchor="_Toc91194363" w:history="1">
        <w:r w:rsidR="00104B18" w:rsidRPr="006B254A">
          <w:rPr>
            <w:rStyle w:val="Siuktni"/>
            <w:rFonts w:ascii="Times New Roman" w:eastAsia="Times New Roman" w:hAnsi="Times New Roman" w:cs="Times New Roman"/>
            <w:b w:val="0"/>
            <w:color w:val="000000" w:themeColor="text1"/>
            <w:lang w:val="de-DE"/>
          </w:rPr>
          <w:t>Bảng 1.6: Bảng cơ câu khách hàng theo trình độ học vấn.</w:t>
        </w:r>
        <w:r w:rsidR="00104B18" w:rsidRPr="006B254A">
          <w:rPr>
            <w:webHidden/>
          </w:rPr>
          <w:tab/>
        </w:r>
        <w:r w:rsidR="00104B18" w:rsidRPr="006B254A">
          <w:rPr>
            <w:webHidden/>
          </w:rPr>
          <w:fldChar w:fldCharType="begin"/>
        </w:r>
        <w:r w:rsidR="00104B18" w:rsidRPr="006B254A">
          <w:rPr>
            <w:webHidden/>
          </w:rPr>
          <w:instrText xml:space="preserve"> PAGEREF _Toc91194363 \h </w:instrText>
        </w:r>
        <w:r w:rsidR="00104B18" w:rsidRPr="006B254A">
          <w:rPr>
            <w:webHidden/>
          </w:rPr>
        </w:r>
        <w:r w:rsidR="00104B18" w:rsidRPr="006B254A">
          <w:rPr>
            <w:webHidden/>
          </w:rPr>
          <w:fldChar w:fldCharType="separate"/>
        </w:r>
        <w:r w:rsidR="00104B18" w:rsidRPr="006B254A">
          <w:rPr>
            <w:webHidden/>
          </w:rPr>
          <w:t>25</w:t>
        </w:r>
        <w:r w:rsidR="00104B18" w:rsidRPr="006B254A">
          <w:rPr>
            <w:webHidden/>
          </w:rPr>
          <w:fldChar w:fldCharType="end"/>
        </w:r>
      </w:hyperlink>
    </w:p>
    <w:p w14:paraId="5FB63698" w14:textId="77777777" w:rsidR="00104B18" w:rsidRPr="006B254A" w:rsidRDefault="000E6CBD" w:rsidP="00962163">
      <w:pPr>
        <w:pStyle w:val="Mucluc1"/>
      </w:pPr>
      <w:hyperlink w:anchor="_Toc91194364" w:history="1">
        <w:r w:rsidR="00104B18" w:rsidRPr="006B254A">
          <w:rPr>
            <w:rStyle w:val="Siuktni"/>
            <w:rFonts w:ascii="Times New Roman" w:eastAsia="Times New Roman" w:hAnsi="Times New Roman" w:cs="Times New Roman"/>
            <w:b w:val="0"/>
            <w:color w:val="000000" w:themeColor="text1"/>
            <w:lang w:val="de-DE"/>
          </w:rPr>
          <w:t>Bảng 1.7: Bảng cơ cấu khách hàng thời gian sử dụng thẻ.</w:t>
        </w:r>
        <w:r w:rsidR="00104B18" w:rsidRPr="006B254A">
          <w:rPr>
            <w:webHidden/>
          </w:rPr>
          <w:tab/>
        </w:r>
        <w:r w:rsidR="00104B18" w:rsidRPr="006B254A">
          <w:rPr>
            <w:webHidden/>
          </w:rPr>
          <w:fldChar w:fldCharType="begin"/>
        </w:r>
        <w:r w:rsidR="00104B18" w:rsidRPr="006B254A">
          <w:rPr>
            <w:webHidden/>
          </w:rPr>
          <w:instrText xml:space="preserve"> PAGEREF _Toc91194364 \h </w:instrText>
        </w:r>
        <w:r w:rsidR="00104B18" w:rsidRPr="006B254A">
          <w:rPr>
            <w:webHidden/>
          </w:rPr>
        </w:r>
        <w:r w:rsidR="00104B18" w:rsidRPr="006B254A">
          <w:rPr>
            <w:webHidden/>
          </w:rPr>
          <w:fldChar w:fldCharType="separate"/>
        </w:r>
        <w:r w:rsidR="00104B18" w:rsidRPr="006B254A">
          <w:rPr>
            <w:webHidden/>
          </w:rPr>
          <w:t>26</w:t>
        </w:r>
        <w:r w:rsidR="00104B18" w:rsidRPr="006B254A">
          <w:rPr>
            <w:webHidden/>
          </w:rPr>
          <w:fldChar w:fldCharType="end"/>
        </w:r>
      </w:hyperlink>
    </w:p>
    <w:p w14:paraId="6C595E00" w14:textId="77777777" w:rsidR="00104B18" w:rsidRPr="006B254A" w:rsidRDefault="000E6CBD" w:rsidP="00962163">
      <w:pPr>
        <w:pStyle w:val="Mucluc1"/>
      </w:pPr>
      <w:hyperlink w:anchor="_Toc91194365" w:history="1">
        <w:r w:rsidR="00104B18" w:rsidRPr="006B254A">
          <w:rPr>
            <w:rStyle w:val="Siuktni"/>
            <w:rFonts w:ascii="Times New Roman" w:eastAsia="Times New Roman" w:hAnsi="Times New Roman" w:cs="Times New Roman"/>
            <w:b w:val="0"/>
            <w:color w:val="000000" w:themeColor="text1"/>
            <w:lang w:val="de-DE"/>
          </w:rPr>
          <w:t>Bảng 1.8: Bảng cơ cấu khách hàng theo mức độ sử dụng thẻ.</w:t>
        </w:r>
        <w:r w:rsidR="00104B18" w:rsidRPr="006B254A">
          <w:rPr>
            <w:webHidden/>
          </w:rPr>
          <w:tab/>
        </w:r>
        <w:r w:rsidR="00104B18" w:rsidRPr="006B254A">
          <w:rPr>
            <w:webHidden/>
          </w:rPr>
          <w:fldChar w:fldCharType="begin"/>
        </w:r>
        <w:r w:rsidR="00104B18" w:rsidRPr="006B254A">
          <w:rPr>
            <w:webHidden/>
          </w:rPr>
          <w:instrText xml:space="preserve"> PAGEREF _Toc91194365 \h </w:instrText>
        </w:r>
        <w:r w:rsidR="00104B18" w:rsidRPr="006B254A">
          <w:rPr>
            <w:webHidden/>
          </w:rPr>
        </w:r>
        <w:r w:rsidR="00104B18" w:rsidRPr="006B254A">
          <w:rPr>
            <w:webHidden/>
          </w:rPr>
          <w:fldChar w:fldCharType="separate"/>
        </w:r>
        <w:r w:rsidR="00104B18" w:rsidRPr="006B254A">
          <w:rPr>
            <w:webHidden/>
          </w:rPr>
          <w:t>26</w:t>
        </w:r>
        <w:r w:rsidR="00104B18" w:rsidRPr="006B254A">
          <w:rPr>
            <w:webHidden/>
          </w:rPr>
          <w:fldChar w:fldCharType="end"/>
        </w:r>
      </w:hyperlink>
    </w:p>
    <w:p w14:paraId="3B781EB6" w14:textId="77777777" w:rsidR="00104B18" w:rsidRPr="006B254A" w:rsidRDefault="000E6CBD" w:rsidP="00962163">
      <w:pPr>
        <w:pStyle w:val="Mucluc1"/>
      </w:pPr>
      <w:hyperlink w:anchor="_Toc91194366" w:history="1">
        <w:r w:rsidR="00104B18" w:rsidRPr="006B254A">
          <w:rPr>
            <w:rStyle w:val="Siuktni"/>
            <w:rFonts w:ascii="Times New Roman" w:eastAsia="Times New Roman" w:hAnsi="Times New Roman" w:cs="Times New Roman"/>
            <w:b w:val="0"/>
            <w:color w:val="000000" w:themeColor="text1"/>
            <w:lang w:val="de-DE"/>
          </w:rPr>
          <w:t>Bảng 1.9: Bảng cơ cấu khách hàng theo thời gian giao dịch thẻ.</w:t>
        </w:r>
        <w:r w:rsidR="00104B18" w:rsidRPr="006B254A">
          <w:rPr>
            <w:webHidden/>
          </w:rPr>
          <w:tab/>
        </w:r>
        <w:r w:rsidR="00104B18" w:rsidRPr="006B254A">
          <w:rPr>
            <w:webHidden/>
          </w:rPr>
          <w:fldChar w:fldCharType="begin"/>
        </w:r>
        <w:r w:rsidR="00104B18" w:rsidRPr="006B254A">
          <w:rPr>
            <w:webHidden/>
          </w:rPr>
          <w:instrText xml:space="preserve"> PAGEREF _Toc91194366 \h </w:instrText>
        </w:r>
        <w:r w:rsidR="00104B18" w:rsidRPr="006B254A">
          <w:rPr>
            <w:webHidden/>
          </w:rPr>
        </w:r>
        <w:r w:rsidR="00104B18" w:rsidRPr="006B254A">
          <w:rPr>
            <w:webHidden/>
          </w:rPr>
          <w:fldChar w:fldCharType="separate"/>
        </w:r>
        <w:r w:rsidR="00104B18" w:rsidRPr="006B254A">
          <w:rPr>
            <w:webHidden/>
          </w:rPr>
          <w:t>27</w:t>
        </w:r>
        <w:r w:rsidR="00104B18" w:rsidRPr="006B254A">
          <w:rPr>
            <w:webHidden/>
          </w:rPr>
          <w:fldChar w:fldCharType="end"/>
        </w:r>
      </w:hyperlink>
    </w:p>
    <w:p w14:paraId="0A3EF793" w14:textId="77777777" w:rsidR="00104B18" w:rsidRPr="006B254A" w:rsidRDefault="000E6CBD" w:rsidP="00962163">
      <w:pPr>
        <w:pStyle w:val="Mucluc1"/>
      </w:pPr>
      <w:hyperlink w:anchor="_Toc91194367" w:history="1">
        <w:r w:rsidR="00104B18" w:rsidRPr="006B254A">
          <w:rPr>
            <w:rStyle w:val="Siuktni"/>
            <w:rFonts w:ascii="Times New Roman" w:eastAsia="Times New Roman" w:hAnsi="Times New Roman" w:cs="Times New Roman"/>
            <w:b w:val="0"/>
            <w:color w:val="000000" w:themeColor="text1"/>
            <w:lang w:val="de-DE"/>
          </w:rPr>
          <w:t>Bảng 1.10: Bảng cơ cấu khách hàng theo vị trí ATM giao dịch.</w:t>
        </w:r>
        <w:r w:rsidR="00104B18" w:rsidRPr="006B254A">
          <w:rPr>
            <w:webHidden/>
          </w:rPr>
          <w:tab/>
        </w:r>
        <w:r w:rsidR="00104B18" w:rsidRPr="006B254A">
          <w:rPr>
            <w:webHidden/>
          </w:rPr>
          <w:fldChar w:fldCharType="begin"/>
        </w:r>
        <w:r w:rsidR="00104B18" w:rsidRPr="006B254A">
          <w:rPr>
            <w:webHidden/>
          </w:rPr>
          <w:instrText xml:space="preserve"> PAGEREF _Toc91194367 \h </w:instrText>
        </w:r>
        <w:r w:rsidR="00104B18" w:rsidRPr="006B254A">
          <w:rPr>
            <w:webHidden/>
          </w:rPr>
        </w:r>
        <w:r w:rsidR="00104B18" w:rsidRPr="006B254A">
          <w:rPr>
            <w:webHidden/>
          </w:rPr>
          <w:fldChar w:fldCharType="separate"/>
        </w:r>
        <w:r w:rsidR="00104B18" w:rsidRPr="006B254A">
          <w:rPr>
            <w:webHidden/>
          </w:rPr>
          <w:t>27</w:t>
        </w:r>
        <w:r w:rsidR="00104B18" w:rsidRPr="006B254A">
          <w:rPr>
            <w:webHidden/>
          </w:rPr>
          <w:fldChar w:fldCharType="end"/>
        </w:r>
      </w:hyperlink>
    </w:p>
    <w:p w14:paraId="2CAC7282" w14:textId="77777777" w:rsidR="00104B18" w:rsidRPr="006B254A" w:rsidRDefault="000E6CBD" w:rsidP="00962163">
      <w:pPr>
        <w:pStyle w:val="Mucluc1"/>
      </w:pPr>
      <w:hyperlink w:anchor="_Toc91194368" w:history="1">
        <w:r w:rsidR="00104B18" w:rsidRPr="006B254A">
          <w:rPr>
            <w:rStyle w:val="Siuktni"/>
            <w:rFonts w:ascii="Times New Roman" w:eastAsia="Times New Roman" w:hAnsi="Times New Roman" w:cs="Times New Roman"/>
            <w:b w:val="0"/>
            <w:color w:val="000000" w:themeColor="text1"/>
            <w:lang w:val="de-DE"/>
          </w:rPr>
          <w:t>Bảng 1.11: Bảng cơ cấu khách hàng theo phương thức</w:t>
        </w:r>
        <w:r w:rsidR="00104B18" w:rsidRPr="006B254A">
          <w:rPr>
            <w:webHidden/>
          </w:rPr>
          <w:tab/>
        </w:r>
        <w:r w:rsidR="00104B18" w:rsidRPr="006B254A">
          <w:rPr>
            <w:webHidden/>
          </w:rPr>
          <w:fldChar w:fldCharType="begin"/>
        </w:r>
        <w:r w:rsidR="00104B18" w:rsidRPr="006B254A">
          <w:rPr>
            <w:webHidden/>
          </w:rPr>
          <w:instrText xml:space="preserve"> PAGEREF _Toc91194368 \h </w:instrText>
        </w:r>
        <w:r w:rsidR="00104B18" w:rsidRPr="006B254A">
          <w:rPr>
            <w:webHidden/>
          </w:rPr>
        </w:r>
        <w:r w:rsidR="00104B18" w:rsidRPr="006B254A">
          <w:rPr>
            <w:webHidden/>
          </w:rPr>
          <w:fldChar w:fldCharType="separate"/>
        </w:r>
        <w:r w:rsidR="00104B18" w:rsidRPr="006B254A">
          <w:rPr>
            <w:webHidden/>
          </w:rPr>
          <w:t>27</w:t>
        </w:r>
        <w:r w:rsidR="00104B18" w:rsidRPr="006B254A">
          <w:rPr>
            <w:webHidden/>
          </w:rPr>
          <w:fldChar w:fldCharType="end"/>
        </w:r>
      </w:hyperlink>
    </w:p>
    <w:p w14:paraId="6EB1B03A" w14:textId="77777777" w:rsidR="00104B18" w:rsidRPr="006B254A" w:rsidRDefault="000E6CBD" w:rsidP="00962163">
      <w:pPr>
        <w:pStyle w:val="Mucluc1"/>
      </w:pPr>
      <w:hyperlink w:anchor="_Toc91194369" w:history="1">
        <w:r w:rsidR="00104B18" w:rsidRPr="006B254A">
          <w:rPr>
            <w:rStyle w:val="Siuktni"/>
            <w:rFonts w:ascii="Times New Roman" w:eastAsia="Times New Roman" w:hAnsi="Times New Roman" w:cs="Times New Roman"/>
            <w:b w:val="0"/>
            <w:color w:val="000000" w:themeColor="text1"/>
            <w:lang w:val="de-DE"/>
          </w:rPr>
          <w:t>Bảng 1.12: Bảng cơ cấu khách hàng theo lí do sử dụng dịch vụ.</w:t>
        </w:r>
        <w:r w:rsidR="00104B18" w:rsidRPr="006B254A">
          <w:rPr>
            <w:webHidden/>
          </w:rPr>
          <w:tab/>
        </w:r>
        <w:r w:rsidR="00104B18" w:rsidRPr="006B254A">
          <w:rPr>
            <w:webHidden/>
          </w:rPr>
          <w:fldChar w:fldCharType="begin"/>
        </w:r>
        <w:r w:rsidR="00104B18" w:rsidRPr="006B254A">
          <w:rPr>
            <w:webHidden/>
          </w:rPr>
          <w:instrText xml:space="preserve"> PAGEREF _Toc91194369 \h </w:instrText>
        </w:r>
        <w:r w:rsidR="00104B18" w:rsidRPr="006B254A">
          <w:rPr>
            <w:webHidden/>
          </w:rPr>
        </w:r>
        <w:r w:rsidR="00104B18" w:rsidRPr="006B254A">
          <w:rPr>
            <w:webHidden/>
          </w:rPr>
          <w:fldChar w:fldCharType="separate"/>
        </w:r>
        <w:r w:rsidR="00104B18" w:rsidRPr="006B254A">
          <w:rPr>
            <w:webHidden/>
          </w:rPr>
          <w:t>28</w:t>
        </w:r>
        <w:r w:rsidR="00104B18" w:rsidRPr="006B254A">
          <w:rPr>
            <w:webHidden/>
          </w:rPr>
          <w:fldChar w:fldCharType="end"/>
        </w:r>
      </w:hyperlink>
    </w:p>
    <w:p w14:paraId="31C29A75" w14:textId="77777777" w:rsidR="00104B18" w:rsidRPr="006B254A" w:rsidRDefault="000E6CBD" w:rsidP="00962163">
      <w:pPr>
        <w:pStyle w:val="Mucluc1"/>
      </w:pPr>
      <w:hyperlink w:anchor="_Toc91194370" w:history="1">
        <w:r w:rsidR="00104B18" w:rsidRPr="006B254A">
          <w:rPr>
            <w:rStyle w:val="Siuktni"/>
            <w:rFonts w:ascii="Times New Roman" w:eastAsia="Times New Roman" w:hAnsi="Times New Roman" w:cs="Times New Roman"/>
            <w:b w:val="0"/>
            <w:color w:val="000000" w:themeColor="text1"/>
            <w:lang w:val="de-DE"/>
          </w:rPr>
          <w:t>Bảng 1.13: Bảng cơ cấu khách hàng theo quyết định sử dụng dịch vụ thẻ của Ngân hàng khác.</w:t>
        </w:r>
        <w:r w:rsidR="00104B18" w:rsidRPr="006B254A">
          <w:rPr>
            <w:webHidden/>
          </w:rPr>
          <w:tab/>
        </w:r>
        <w:r w:rsidR="00104B18" w:rsidRPr="006B254A">
          <w:rPr>
            <w:webHidden/>
          </w:rPr>
          <w:fldChar w:fldCharType="begin"/>
        </w:r>
        <w:r w:rsidR="00104B18" w:rsidRPr="006B254A">
          <w:rPr>
            <w:webHidden/>
          </w:rPr>
          <w:instrText xml:space="preserve"> PAGEREF _Toc91194370 \h </w:instrText>
        </w:r>
        <w:r w:rsidR="00104B18" w:rsidRPr="006B254A">
          <w:rPr>
            <w:webHidden/>
          </w:rPr>
        </w:r>
        <w:r w:rsidR="00104B18" w:rsidRPr="006B254A">
          <w:rPr>
            <w:webHidden/>
          </w:rPr>
          <w:fldChar w:fldCharType="separate"/>
        </w:r>
        <w:r w:rsidR="00104B18" w:rsidRPr="006B254A">
          <w:rPr>
            <w:webHidden/>
          </w:rPr>
          <w:t>28</w:t>
        </w:r>
        <w:r w:rsidR="00104B18" w:rsidRPr="006B254A">
          <w:rPr>
            <w:webHidden/>
          </w:rPr>
          <w:fldChar w:fldCharType="end"/>
        </w:r>
      </w:hyperlink>
    </w:p>
    <w:p w14:paraId="11AC37E0" w14:textId="77777777" w:rsidR="00104B18" w:rsidRPr="006B254A" w:rsidRDefault="000E6CBD" w:rsidP="00962163">
      <w:pPr>
        <w:pStyle w:val="Mucluc1"/>
      </w:pPr>
      <w:hyperlink w:anchor="_Toc91194371" w:history="1">
        <w:r w:rsidR="00104B18" w:rsidRPr="006B254A">
          <w:rPr>
            <w:rStyle w:val="Siuktni"/>
            <w:rFonts w:ascii="Times New Roman" w:hAnsi="Times New Roman" w:cs="Times New Roman"/>
            <w:b w:val="0"/>
            <w:color w:val="000000" w:themeColor="text1"/>
          </w:rPr>
          <w:t>Bảng 2.1: Kiểm định độ tin cậy thái độ nhân viên.</w:t>
        </w:r>
        <w:r w:rsidR="00104B18" w:rsidRPr="006B254A">
          <w:rPr>
            <w:webHidden/>
          </w:rPr>
          <w:tab/>
        </w:r>
        <w:r w:rsidR="00104B18" w:rsidRPr="006B254A">
          <w:rPr>
            <w:webHidden/>
          </w:rPr>
          <w:fldChar w:fldCharType="begin"/>
        </w:r>
        <w:r w:rsidR="00104B18" w:rsidRPr="006B254A">
          <w:rPr>
            <w:webHidden/>
          </w:rPr>
          <w:instrText xml:space="preserve"> PAGEREF _Toc91194371 \h </w:instrText>
        </w:r>
        <w:r w:rsidR="00104B18" w:rsidRPr="006B254A">
          <w:rPr>
            <w:webHidden/>
          </w:rPr>
        </w:r>
        <w:r w:rsidR="00104B18" w:rsidRPr="006B254A">
          <w:rPr>
            <w:webHidden/>
          </w:rPr>
          <w:fldChar w:fldCharType="separate"/>
        </w:r>
        <w:r w:rsidR="00104B18" w:rsidRPr="006B254A">
          <w:rPr>
            <w:webHidden/>
          </w:rPr>
          <w:t>29</w:t>
        </w:r>
        <w:r w:rsidR="00104B18" w:rsidRPr="006B254A">
          <w:rPr>
            <w:webHidden/>
          </w:rPr>
          <w:fldChar w:fldCharType="end"/>
        </w:r>
      </w:hyperlink>
    </w:p>
    <w:p w14:paraId="16E836CA" w14:textId="77777777" w:rsidR="00104B18" w:rsidRPr="006B254A" w:rsidRDefault="000E6CBD" w:rsidP="00962163">
      <w:pPr>
        <w:pStyle w:val="Mucluc1"/>
      </w:pPr>
      <w:hyperlink w:anchor="_Toc91194372" w:history="1">
        <w:r w:rsidR="00104B18" w:rsidRPr="006B254A">
          <w:rPr>
            <w:rStyle w:val="Siuktni"/>
            <w:rFonts w:ascii="Times New Roman" w:hAnsi="Times New Roman" w:cs="Times New Roman"/>
            <w:b w:val="0"/>
            <w:color w:val="000000" w:themeColor="text1"/>
          </w:rPr>
          <w:t>Bảng 2.2: Kiểm định độ tin cậy phương tiện hữu hình.</w:t>
        </w:r>
        <w:r w:rsidR="00104B18" w:rsidRPr="006B254A">
          <w:rPr>
            <w:webHidden/>
          </w:rPr>
          <w:tab/>
        </w:r>
        <w:r w:rsidR="00104B18" w:rsidRPr="006B254A">
          <w:rPr>
            <w:webHidden/>
          </w:rPr>
          <w:fldChar w:fldCharType="begin"/>
        </w:r>
        <w:r w:rsidR="00104B18" w:rsidRPr="006B254A">
          <w:rPr>
            <w:webHidden/>
          </w:rPr>
          <w:instrText xml:space="preserve"> PAGEREF _Toc91194372 \h </w:instrText>
        </w:r>
        <w:r w:rsidR="00104B18" w:rsidRPr="006B254A">
          <w:rPr>
            <w:webHidden/>
          </w:rPr>
        </w:r>
        <w:r w:rsidR="00104B18" w:rsidRPr="006B254A">
          <w:rPr>
            <w:webHidden/>
          </w:rPr>
          <w:fldChar w:fldCharType="separate"/>
        </w:r>
        <w:r w:rsidR="00104B18" w:rsidRPr="006B254A">
          <w:rPr>
            <w:webHidden/>
          </w:rPr>
          <w:t>30</w:t>
        </w:r>
        <w:r w:rsidR="00104B18" w:rsidRPr="006B254A">
          <w:rPr>
            <w:webHidden/>
          </w:rPr>
          <w:fldChar w:fldCharType="end"/>
        </w:r>
      </w:hyperlink>
    </w:p>
    <w:p w14:paraId="658A8F83" w14:textId="77777777" w:rsidR="00104B18" w:rsidRPr="006B254A" w:rsidRDefault="000E6CBD" w:rsidP="00962163">
      <w:pPr>
        <w:pStyle w:val="Mucluc1"/>
      </w:pPr>
      <w:hyperlink w:anchor="_Toc91194373" w:history="1">
        <w:r w:rsidR="00104B18" w:rsidRPr="006B254A">
          <w:rPr>
            <w:rStyle w:val="Siuktni"/>
            <w:rFonts w:ascii="Times New Roman" w:hAnsi="Times New Roman" w:cs="Times New Roman"/>
            <w:b w:val="0"/>
            <w:color w:val="000000" w:themeColor="text1"/>
          </w:rPr>
          <w:t>Bảng 2.3: Kiểm định độ tin cậy sự đảm bảo.</w:t>
        </w:r>
        <w:r w:rsidR="00104B18" w:rsidRPr="006B254A">
          <w:rPr>
            <w:webHidden/>
          </w:rPr>
          <w:tab/>
        </w:r>
        <w:r w:rsidR="00104B18" w:rsidRPr="006B254A">
          <w:rPr>
            <w:webHidden/>
          </w:rPr>
          <w:fldChar w:fldCharType="begin"/>
        </w:r>
        <w:r w:rsidR="00104B18" w:rsidRPr="006B254A">
          <w:rPr>
            <w:webHidden/>
          </w:rPr>
          <w:instrText xml:space="preserve"> PAGEREF _Toc91194373 \h </w:instrText>
        </w:r>
        <w:r w:rsidR="00104B18" w:rsidRPr="006B254A">
          <w:rPr>
            <w:webHidden/>
          </w:rPr>
        </w:r>
        <w:r w:rsidR="00104B18" w:rsidRPr="006B254A">
          <w:rPr>
            <w:webHidden/>
          </w:rPr>
          <w:fldChar w:fldCharType="separate"/>
        </w:r>
        <w:r w:rsidR="00104B18" w:rsidRPr="006B254A">
          <w:rPr>
            <w:webHidden/>
          </w:rPr>
          <w:t>31</w:t>
        </w:r>
        <w:r w:rsidR="00104B18" w:rsidRPr="006B254A">
          <w:rPr>
            <w:webHidden/>
          </w:rPr>
          <w:fldChar w:fldCharType="end"/>
        </w:r>
      </w:hyperlink>
    </w:p>
    <w:p w14:paraId="0FB09445" w14:textId="77777777" w:rsidR="00104B18" w:rsidRPr="006B254A" w:rsidRDefault="000E6CBD" w:rsidP="00962163">
      <w:pPr>
        <w:pStyle w:val="Mucluc1"/>
      </w:pPr>
      <w:hyperlink w:anchor="_Toc91194374" w:history="1">
        <w:r w:rsidR="00104B18" w:rsidRPr="006B254A">
          <w:rPr>
            <w:rStyle w:val="Siuktni"/>
            <w:rFonts w:ascii="Times New Roman" w:hAnsi="Times New Roman" w:cs="Times New Roman"/>
            <w:b w:val="0"/>
            <w:color w:val="000000" w:themeColor="text1"/>
          </w:rPr>
          <w:t>Bảng 2.4: Kiểm định độ tin cậy</w:t>
        </w:r>
        <w:r w:rsidR="00104B18" w:rsidRPr="006B254A">
          <w:rPr>
            <w:webHidden/>
          </w:rPr>
          <w:tab/>
        </w:r>
        <w:r w:rsidR="00104B18" w:rsidRPr="006B254A">
          <w:rPr>
            <w:webHidden/>
          </w:rPr>
          <w:fldChar w:fldCharType="begin"/>
        </w:r>
        <w:r w:rsidR="00104B18" w:rsidRPr="006B254A">
          <w:rPr>
            <w:webHidden/>
          </w:rPr>
          <w:instrText xml:space="preserve"> PAGEREF _Toc91194374 \h </w:instrText>
        </w:r>
        <w:r w:rsidR="00104B18" w:rsidRPr="006B254A">
          <w:rPr>
            <w:webHidden/>
          </w:rPr>
        </w:r>
        <w:r w:rsidR="00104B18" w:rsidRPr="006B254A">
          <w:rPr>
            <w:webHidden/>
          </w:rPr>
          <w:fldChar w:fldCharType="separate"/>
        </w:r>
        <w:r w:rsidR="00104B18" w:rsidRPr="006B254A">
          <w:rPr>
            <w:webHidden/>
          </w:rPr>
          <w:t>31</w:t>
        </w:r>
        <w:r w:rsidR="00104B18" w:rsidRPr="006B254A">
          <w:rPr>
            <w:webHidden/>
          </w:rPr>
          <w:fldChar w:fldCharType="end"/>
        </w:r>
      </w:hyperlink>
    </w:p>
    <w:p w14:paraId="0434E254" w14:textId="77777777" w:rsidR="00104B18" w:rsidRPr="006B254A" w:rsidRDefault="000E6CBD" w:rsidP="00962163">
      <w:pPr>
        <w:pStyle w:val="Mucluc1"/>
      </w:pPr>
      <w:hyperlink w:anchor="_Toc91194375" w:history="1">
        <w:r w:rsidR="00104B18" w:rsidRPr="006B254A">
          <w:rPr>
            <w:rStyle w:val="Siuktni"/>
            <w:rFonts w:ascii="Times New Roman" w:hAnsi="Times New Roman" w:cs="Times New Roman"/>
            <w:b w:val="0"/>
            <w:color w:val="000000" w:themeColor="text1"/>
          </w:rPr>
          <w:t>Bảng 2.5: Kiểm định độ tin cậy giá cả.</w:t>
        </w:r>
        <w:r w:rsidR="00104B18" w:rsidRPr="006B254A">
          <w:rPr>
            <w:webHidden/>
          </w:rPr>
          <w:tab/>
        </w:r>
        <w:r w:rsidR="00104B18" w:rsidRPr="006B254A">
          <w:rPr>
            <w:webHidden/>
          </w:rPr>
          <w:fldChar w:fldCharType="begin"/>
        </w:r>
        <w:r w:rsidR="00104B18" w:rsidRPr="006B254A">
          <w:rPr>
            <w:webHidden/>
          </w:rPr>
          <w:instrText xml:space="preserve"> PAGEREF _Toc91194375 \h </w:instrText>
        </w:r>
        <w:r w:rsidR="00104B18" w:rsidRPr="006B254A">
          <w:rPr>
            <w:webHidden/>
          </w:rPr>
        </w:r>
        <w:r w:rsidR="00104B18" w:rsidRPr="006B254A">
          <w:rPr>
            <w:webHidden/>
          </w:rPr>
          <w:fldChar w:fldCharType="separate"/>
        </w:r>
        <w:r w:rsidR="00104B18" w:rsidRPr="006B254A">
          <w:rPr>
            <w:webHidden/>
          </w:rPr>
          <w:t>32</w:t>
        </w:r>
        <w:r w:rsidR="00104B18" w:rsidRPr="006B254A">
          <w:rPr>
            <w:webHidden/>
          </w:rPr>
          <w:fldChar w:fldCharType="end"/>
        </w:r>
      </w:hyperlink>
    </w:p>
    <w:p w14:paraId="7BDB5A06" w14:textId="77777777" w:rsidR="00104B18" w:rsidRPr="006B254A" w:rsidRDefault="000E6CBD" w:rsidP="00962163">
      <w:pPr>
        <w:pStyle w:val="Mucluc1"/>
      </w:pPr>
      <w:hyperlink w:anchor="_Toc91194376" w:history="1">
        <w:r w:rsidR="00104B18" w:rsidRPr="006B254A">
          <w:rPr>
            <w:rStyle w:val="Siuktni"/>
            <w:rFonts w:ascii="Times New Roman" w:hAnsi="Times New Roman" w:cs="Times New Roman"/>
            <w:b w:val="0"/>
            <w:color w:val="000000" w:themeColor="text1"/>
          </w:rPr>
          <w:t>Bảng 2.6: Kiểm định độ tin cậy mạng lưới.</w:t>
        </w:r>
        <w:r w:rsidR="00104B18" w:rsidRPr="006B254A">
          <w:rPr>
            <w:webHidden/>
          </w:rPr>
          <w:tab/>
        </w:r>
        <w:r w:rsidR="00104B18" w:rsidRPr="006B254A">
          <w:rPr>
            <w:webHidden/>
          </w:rPr>
          <w:fldChar w:fldCharType="begin"/>
        </w:r>
        <w:r w:rsidR="00104B18" w:rsidRPr="006B254A">
          <w:rPr>
            <w:webHidden/>
          </w:rPr>
          <w:instrText xml:space="preserve"> PAGEREF _Toc91194376 \h </w:instrText>
        </w:r>
        <w:r w:rsidR="00104B18" w:rsidRPr="006B254A">
          <w:rPr>
            <w:webHidden/>
          </w:rPr>
        </w:r>
        <w:r w:rsidR="00104B18" w:rsidRPr="006B254A">
          <w:rPr>
            <w:webHidden/>
          </w:rPr>
          <w:fldChar w:fldCharType="separate"/>
        </w:r>
        <w:r w:rsidR="00104B18" w:rsidRPr="006B254A">
          <w:rPr>
            <w:webHidden/>
          </w:rPr>
          <w:t>33</w:t>
        </w:r>
        <w:r w:rsidR="00104B18" w:rsidRPr="006B254A">
          <w:rPr>
            <w:webHidden/>
          </w:rPr>
          <w:fldChar w:fldCharType="end"/>
        </w:r>
      </w:hyperlink>
    </w:p>
    <w:p w14:paraId="29198A26" w14:textId="77777777" w:rsidR="00104B18" w:rsidRPr="006B254A" w:rsidRDefault="000E6CBD" w:rsidP="00962163">
      <w:pPr>
        <w:pStyle w:val="Mucluc1"/>
      </w:pPr>
      <w:hyperlink w:anchor="_Toc91194377" w:history="1">
        <w:r w:rsidR="00104B18" w:rsidRPr="006B254A">
          <w:rPr>
            <w:rStyle w:val="Siuktni"/>
            <w:rFonts w:ascii="Times New Roman" w:hAnsi="Times New Roman" w:cs="Times New Roman"/>
            <w:b w:val="0"/>
            <w:color w:val="000000" w:themeColor="text1"/>
          </w:rPr>
          <w:t>Bảng 2.7: Kiểm định độ tin cậy sự hài lòng.</w:t>
        </w:r>
        <w:r w:rsidR="00104B18" w:rsidRPr="006B254A">
          <w:rPr>
            <w:webHidden/>
          </w:rPr>
          <w:tab/>
        </w:r>
        <w:r w:rsidR="00104B18" w:rsidRPr="006B254A">
          <w:rPr>
            <w:webHidden/>
          </w:rPr>
          <w:fldChar w:fldCharType="begin"/>
        </w:r>
        <w:r w:rsidR="00104B18" w:rsidRPr="006B254A">
          <w:rPr>
            <w:webHidden/>
          </w:rPr>
          <w:instrText xml:space="preserve"> PAGEREF _Toc91194377 \h </w:instrText>
        </w:r>
        <w:r w:rsidR="00104B18" w:rsidRPr="006B254A">
          <w:rPr>
            <w:webHidden/>
          </w:rPr>
        </w:r>
        <w:r w:rsidR="00104B18" w:rsidRPr="006B254A">
          <w:rPr>
            <w:webHidden/>
          </w:rPr>
          <w:fldChar w:fldCharType="separate"/>
        </w:r>
        <w:r w:rsidR="00104B18" w:rsidRPr="006B254A">
          <w:rPr>
            <w:webHidden/>
          </w:rPr>
          <w:t>33</w:t>
        </w:r>
        <w:r w:rsidR="00104B18" w:rsidRPr="006B254A">
          <w:rPr>
            <w:webHidden/>
          </w:rPr>
          <w:fldChar w:fldCharType="end"/>
        </w:r>
      </w:hyperlink>
    </w:p>
    <w:p w14:paraId="53D591EB" w14:textId="77777777" w:rsidR="00104B18" w:rsidRPr="006B254A" w:rsidRDefault="000E6CBD" w:rsidP="00962163">
      <w:pPr>
        <w:pStyle w:val="Mucluc1"/>
      </w:pPr>
      <w:hyperlink w:anchor="_Toc91194378" w:history="1">
        <w:r w:rsidR="00104B18" w:rsidRPr="006B254A">
          <w:rPr>
            <w:rStyle w:val="Siuktni"/>
            <w:rFonts w:ascii="Times New Roman" w:hAnsi="Times New Roman" w:cs="Times New Roman"/>
            <w:b w:val="0"/>
            <w:color w:val="000000" w:themeColor="text1"/>
          </w:rPr>
          <w:t>Bảng 3.1: Kết quả phân tích chỉ số KMO.</w:t>
        </w:r>
        <w:r w:rsidR="00104B18" w:rsidRPr="006B254A">
          <w:rPr>
            <w:webHidden/>
          </w:rPr>
          <w:tab/>
        </w:r>
        <w:r w:rsidR="00104B18" w:rsidRPr="006B254A">
          <w:rPr>
            <w:webHidden/>
          </w:rPr>
          <w:fldChar w:fldCharType="begin"/>
        </w:r>
        <w:r w:rsidR="00104B18" w:rsidRPr="006B254A">
          <w:rPr>
            <w:webHidden/>
          </w:rPr>
          <w:instrText xml:space="preserve"> PAGEREF _Toc91194378 \h </w:instrText>
        </w:r>
        <w:r w:rsidR="00104B18" w:rsidRPr="006B254A">
          <w:rPr>
            <w:webHidden/>
          </w:rPr>
        </w:r>
        <w:r w:rsidR="00104B18" w:rsidRPr="006B254A">
          <w:rPr>
            <w:webHidden/>
          </w:rPr>
          <w:fldChar w:fldCharType="separate"/>
        </w:r>
        <w:r w:rsidR="00104B18" w:rsidRPr="006B254A">
          <w:rPr>
            <w:webHidden/>
          </w:rPr>
          <w:t>34</w:t>
        </w:r>
        <w:r w:rsidR="00104B18" w:rsidRPr="006B254A">
          <w:rPr>
            <w:webHidden/>
          </w:rPr>
          <w:fldChar w:fldCharType="end"/>
        </w:r>
      </w:hyperlink>
    </w:p>
    <w:p w14:paraId="434BD477" w14:textId="77777777" w:rsidR="00104B18" w:rsidRPr="006B254A" w:rsidRDefault="000E6CBD" w:rsidP="00962163">
      <w:pPr>
        <w:pStyle w:val="Mucluc1"/>
      </w:pPr>
      <w:hyperlink w:anchor="_Toc91194379" w:history="1">
        <w:r w:rsidR="00104B18" w:rsidRPr="006B254A">
          <w:rPr>
            <w:rStyle w:val="Siuktni"/>
            <w:rFonts w:ascii="Times New Roman" w:hAnsi="Times New Roman" w:cs="Times New Roman"/>
            <w:b w:val="0"/>
            <w:color w:val="000000" w:themeColor="text1"/>
          </w:rPr>
          <w:t>Bảng 3.2: Kiểm định phương sai trích các yếu tố.</w:t>
        </w:r>
        <w:r w:rsidR="00104B18" w:rsidRPr="006B254A">
          <w:rPr>
            <w:webHidden/>
          </w:rPr>
          <w:tab/>
        </w:r>
        <w:r w:rsidR="00104B18" w:rsidRPr="006B254A">
          <w:rPr>
            <w:webHidden/>
          </w:rPr>
          <w:fldChar w:fldCharType="begin"/>
        </w:r>
        <w:r w:rsidR="00104B18" w:rsidRPr="006B254A">
          <w:rPr>
            <w:webHidden/>
          </w:rPr>
          <w:instrText xml:space="preserve"> PAGEREF _Toc91194379 \h </w:instrText>
        </w:r>
        <w:r w:rsidR="00104B18" w:rsidRPr="006B254A">
          <w:rPr>
            <w:webHidden/>
          </w:rPr>
        </w:r>
        <w:r w:rsidR="00104B18" w:rsidRPr="006B254A">
          <w:rPr>
            <w:webHidden/>
          </w:rPr>
          <w:fldChar w:fldCharType="separate"/>
        </w:r>
        <w:r w:rsidR="00104B18" w:rsidRPr="006B254A">
          <w:rPr>
            <w:webHidden/>
          </w:rPr>
          <w:t>35</w:t>
        </w:r>
        <w:r w:rsidR="00104B18" w:rsidRPr="006B254A">
          <w:rPr>
            <w:webHidden/>
          </w:rPr>
          <w:fldChar w:fldCharType="end"/>
        </w:r>
      </w:hyperlink>
    </w:p>
    <w:p w14:paraId="4F22A8E1" w14:textId="77777777" w:rsidR="00104B18" w:rsidRPr="006B254A" w:rsidRDefault="000E6CBD" w:rsidP="00962163">
      <w:pPr>
        <w:pStyle w:val="Mucluc1"/>
      </w:pPr>
      <w:hyperlink w:anchor="_Toc91194380" w:history="1">
        <w:r w:rsidR="00104B18" w:rsidRPr="006B254A">
          <w:rPr>
            <w:rStyle w:val="Siuktni"/>
            <w:rFonts w:ascii="Times New Roman" w:hAnsi="Times New Roman" w:cs="Times New Roman"/>
            <w:b w:val="0"/>
            <w:color w:val="000000" w:themeColor="text1"/>
          </w:rPr>
          <w:t>Bảng 3.3: Kết quả phân tích ma trận xoay nhân tố EFA các biến độc lập.</w:t>
        </w:r>
        <w:r w:rsidR="00104B18" w:rsidRPr="006B254A">
          <w:rPr>
            <w:webHidden/>
          </w:rPr>
          <w:tab/>
        </w:r>
        <w:r w:rsidR="00104B18" w:rsidRPr="006B254A">
          <w:rPr>
            <w:webHidden/>
          </w:rPr>
          <w:fldChar w:fldCharType="begin"/>
        </w:r>
        <w:r w:rsidR="00104B18" w:rsidRPr="006B254A">
          <w:rPr>
            <w:webHidden/>
          </w:rPr>
          <w:instrText xml:space="preserve"> PAGEREF _Toc91194380 \h </w:instrText>
        </w:r>
        <w:r w:rsidR="00104B18" w:rsidRPr="006B254A">
          <w:rPr>
            <w:webHidden/>
          </w:rPr>
        </w:r>
        <w:r w:rsidR="00104B18" w:rsidRPr="006B254A">
          <w:rPr>
            <w:webHidden/>
          </w:rPr>
          <w:fldChar w:fldCharType="separate"/>
        </w:r>
        <w:r w:rsidR="00104B18" w:rsidRPr="006B254A">
          <w:rPr>
            <w:webHidden/>
          </w:rPr>
          <w:t>36</w:t>
        </w:r>
        <w:r w:rsidR="00104B18" w:rsidRPr="006B254A">
          <w:rPr>
            <w:webHidden/>
          </w:rPr>
          <w:fldChar w:fldCharType="end"/>
        </w:r>
      </w:hyperlink>
    </w:p>
    <w:p w14:paraId="7FB59CCC" w14:textId="77777777" w:rsidR="00104B18" w:rsidRPr="006B254A" w:rsidRDefault="000E6CBD" w:rsidP="00962163">
      <w:pPr>
        <w:pStyle w:val="Mucluc1"/>
      </w:pPr>
      <w:hyperlink w:anchor="_Toc91194381" w:history="1">
        <w:r w:rsidR="00104B18" w:rsidRPr="006B254A">
          <w:rPr>
            <w:rStyle w:val="Siuktni"/>
            <w:rFonts w:ascii="Times New Roman" w:hAnsi="Times New Roman" w:cs="Times New Roman"/>
            <w:b w:val="0"/>
            <w:color w:val="000000" w:themeColor="text1"/>
          </w:rPr>
          <w:t>Bảng 3.4: Phân nhóm và đặt tên nhóm.</w:t>
        </w:r>
        <w:r w:rsidR="00104B18" w:rsidRPr="006B254A">
          <w:rPr>
            <w:webHidden/>
          </w:rPr>
          <w:tab/>
        </w:r>
        <w:r w:rsidR="00104B18" w:rsidRPr="006B254A">
          <w:rPr>
            <w:webHidden/>
          </w:rPr>
          <w:fldChar w:fldCharType="begin"/>
        </w:r>
        <w:r w:rsidR="00104B18" w:rsidRPr="006B254A">
          <w:rPr>
            <w:webHidden/>
          </w:rPr>
          <w:instrText xml:space="preserve"> PAGEREF _Toc91194381 \h </w:instrText>
        </w:r>
        <w:r w:rsidR="00104B18" w:rsidRPr="006B254A">
          <w:rPr>
            <w:webHidden/>
          </w:rPr>
        </w:r>
        <w:r w:rsidR="00104B18" w:rsidRPr="006B254A">
          <w:rPr>
            <w:webHidden/>
          </w:rPr>
          <w:fldChar w:fldCharType="separate"/>
        </w:r>
        <w:r w:rsidR="00104B18" w:rsidRPr="006B254A">
          <w:rPr>
            <w:webHidden/>
          </w:rPr>
          <w:t>38</w:t>
        </w:r>
        <w:r w:rsidR="00104B18" w:rsidRPr="006B254A">
          <w:rPr>
            <w:webHidden/>
          </w:rPr>
          <w:fldChar w:fldCharType="end"/>
        </w:r>
      </w:hyperlink>
    </w:p>
    <w:p w14:paraId="754D2EE0" w14:textId="77777777" w:rsidR="00104B18" w:rsidRPr="006B254A" w:rsidRDefault="000E6CBD" w:rsidP="00962163">
      <w:pPr>
        <w:pStyle w:val="Mucluc1"/>
      </w:pPr>
      <w:hyperlink w:anchor="_Toc91194382" w:history="1">
        <w:r w:rsidR="00104B18" w:rsidRPr="006B254A">
          <w:rPr>
            <w:rStyle w:val="Siuktni"/>
            <w:rFonts w:ascii="Times New Roman" w:hAnsi="Times New Roman" w:cs="Times New Roman"/>
            <w:b w:val="0"/>
            <w:color w:val="000000" w:themeColor="text1"/>
          </w:rPr>
          <w:t>Bảng 4.1: Ma trận hệ số tương quan.</w:t>
        </w:r>
        <w:r w:rsidR="00104B18" w:rsidRPr="006B254A">
          <w:rPr>
            <w:webHidden/>
          </w:rPr>
          <w:tab/>
        </w:r>
        <w:r w:rsidR="00104B18" w:rsidRPr="006B254A">
          <w:rPr>
            <w:webHidden/>
          </w:rPr>
          <w:fldChar w:fldCharType="begin"/>
        </w:r>
        <w:r w:rsidR="00104B18" w:rsidRPr="006B254A">
          <w:rPr>
            <w:webHidden/>
          </w:rPr>
          <w:instrText xml:space="preserve"> PAGEREF _Toc91194382 \h </w:instrText>
        </w:r>
        <w:r w:rsidR="00104B18" w:rsidRPr="006B254A">
          <w:rPr>
            <w:webHidden/>
          </w:rPr>
        </w:r>
        <w:r w:rsidR="00104B18" w:rsidRPr="006B254A">
          <w:rPr>
            <w:webHidden/>
          </w:rPr>
          <w:fldChar w:fldCharType="separate"/>
        </w:r>
        <w:r w:rsidR="00104B18" w:rsidRPr="006B254A">
          <w:rPr>
            <w:webHidden/>
          </w:rPr>
          <w:t>39</w:t>
        </w:r>
        <w:r w:rsidR="00104B18" w:rsidRPr="006B254A">
          <w:rPr>
            <w:webHidden/>
          </w:rPr>
          <w:fldChar w:fldCharType="end"/>
        </w:r>
      </w:hyperlink>
    </w:p>
    <w:p w14:paraId="2D0C2F74" w14:textId="77777777" w:rsidR="00104B18" w:rsidRPr="006B254A" w:rsidRDefault="000E6CBD" w:rsidP="00962163">
      <w:pPr>
        <w:pStyle w:val="Mucluc1"/>
      </w:pPr>
      <w:hyperlink w:anchor="_Toc91194383" w:history="1">
        <w:r w:rsidR="00104B18" w:rsidRPr="006B254A">
          <w:rPr>
            <w:rStyle w:val="Siuktni"/>
            <w:rFonts w:ascii="Times New Roman" w:hAnsi="Times New Roman" w:cs="Times New Roman"/>
            <w:b w:val="0"/>
            <w:color w:val="000000" w:themeColor="text1"/>
          </w:rPr>
          <w:t>Bảng 4.2: Phân tích hệ số hồi quy.</w:t>
        </w:r>
        <w:r w:rsidR="00104B18" w:rsidRPr="006B254A">
          <w:rPr>
            <w:webHidden/>
          </w:rPr>
          <w:tab/>
        </w:r>
        <w:r w:rsidR="00104B18" w:rsidRPr="006B254A">
          <w:rPr>
            <w:webHidden/>
          </w:rPr>
          <w:fldChar w:fldCharType="begin"/>
        </w:r>
        <w:r w:rsidR="00104B18" w:rsidRPr="006B254A">
          <w:rPr>
            <w:webHidden/>
          </w:rPr>
          <w:instrText xml:space="preserve"> PAGEREF _Toc91194383 \h </w:instrText>
        </w:r>
        <w:r w:rsidR="00104B18" w:rsidRPr="006B254A">
          <w:rPr>
            <w:webHidden/>
          </w:rPr>
        </w:r>
        <w:r w:rsidR="00104B18" w:rsidRPr="006B254A">
          <w:rPr>
            <w:webHidden/>
          </w:rPr>
          <w:fldChar w:fldCharType="separate"/>
        </w:r>
        <w:r w:rsidR="00104B18" w:rsidRPr="006B254A">
          <w:rPr>
            <w:webHidden/>
          </w:rPr>
          <w:t>39</w:t>
        </w:r>
        <w:r w:rsidR="00104B18" w:rsidRPr="006B254A">
          <w:rPr>
            <w:webHidden/>
          </w:rPr>
          <w:fldChar w:fldCharType="end"/>
        </w:r>
      </w:hyperlink>
    </w:p>
    <w:p w14:paraId="47853428" w14:textId="77777777" w:rsidR="00104B18" w:rsidRPr="006B254A" w:rsidRDefault="000E6CBD" w:rsidP="00962163">
      <w:pPr>
        <w:pStyle w:val="Mucluc1"/>
      </w:pPr>
      <w:hyperlink w:anchor="_Toc91194384" w:history="1">
        <w:r w:rsidR="00104B18" w:rsidRPr="006B254A">
          <w:rPr>
            <w:rStyle w:val="Siuktni"/>
            <w:rFonts w:ascii="Times New Roman" w:hAnsi="Times New Roman" w:cs="Times New Roman"/>
            <w:b w:val="0"/>
            <w:color w:val="000000" w:themeColor="text1"/>
          </w:rPr>
          <w:t>Bảng 4.3: Phân tích phương sai – ANOVA.</w:t>
        </w:r>
        <w:r w:rsidR="00104B18" w:rsidRPr="006B254A">
          <w:rPr>
            <w:webHidden/>
          </w:rPr>
          <w:tab/>
        </w:r>
        <w:r w:rsidR="00104B18" w:rsidRPr="006B254A">
          <w:rPr>
            <w:webHidden/>
          </w:rPr>
          <w:fldChar w:fldCharType="begin"/>
        </w:r>
        <w:r w:rsidR="00104B18" w:rsidRPr="006B254A">
          <w:rPr>
            <w:webHidden/>
          </w:rPr>
          <w:instrText xml:space="preserve"> PAGEREF _Toc91194384 \h </w:instrText>
        </w:r>
        <w:r w:rsidR="00104B18" w:rsidRPr="006B254A">
          <w:rPr>
            <w:webHidden/>
          </w:rPr>
        </w:r>
        <w:r w:rsidR="00104B18" w:rsidRPr="006B254A">
          <w:rPr>
            <w:webHidden/>
          </w:rPr>
          <w:fldChar w:fldCharType="separate"/>
        </w:r>
        <w:r w:rsidR="00104B18" w:rsidRPr="006B254A">
          <w:rPr>
            <w:webHidden/>
          </w:rPr>
          <w:t>39</w:t>
        </w:r>
        <w:r w:rsidR="00104B18" w:rsidRPr="006B254A">
          <w:rPr>
            <w:webHidden/>
          </w:rPr>
          <w:fldChar w:fldCharType="end"/>
        </w:r>
      </w:hyperlink>
    </w:p>
    <w:p w14:paraId="5C2EB327" w14:textId="77777777" w:rsidR="00104B18" w:rsidRPr="002461B2" w:rsidRDefault="000E6CBD" w:rsidP="00962163">
      <w:pPr>
        <w:pStyle w:val="Mucluc1"/>
      </w:pPr>
      <w:hyperlink w:anchor="_Toc91194385" w:history="1">
        <w:r w:rsidR="00104B18" w:rsidRPr="006B254A">
          <w:rPr>
            <w:rStyle w:val="Siuktni"/>
            <w:rFonts w:ascii="Times New Roman" w:hAnsi="Times New Roman" w:cs="Times New Roman"/>
            <w:b w:val="0"/>
            <w:color w:val="000000" w:themeColor="text1"/>
          </w:rPr>
          <w:t>Bảng 5.1: Kết quả hồi quy của từng biến.</w:t>
        </w:r>
        <w:r w:rsidR="00104B18" w:rsidRPr="006B254A">
          <w:rPr>
            <w:webHidden/>
          </w:rPr>
          <w:tab/>
        </w:r>
        <w:r w:rsidR="00104B18" w:rsidRPr="006B254A">
          <w:rPr>
            <w:webHidden/>
          </w:rPr>
          <w:fldChar w:fldCharType="begin"/>
        </w:r>
        <w:r w:rsidR="00104B18" w:rsidRPr="006B254A">
          <w:rPr>
            <w:webHidden/>
          </w:rPr>
          <w:instrText xml:space="preserve"> PAGEREF _Toc91194385 \h </w:instrText>
        </w:r>
        <w:r w:rsidR="00104B18" w:rsidRPr="006B254A">
          <w:rPr>
            <w:webHidden/>
          </w:rPr>
        </w:r>
        <w:r w:rsidR="00104B18" w:rsidRPr="006B254A">
          <w:rPr>
            <w:webHidden/>
          </w:rPr>
          <w:fldChar w:fldCharType="separate"/>
        </w:r>
        <w:r w:rsidR="00104B18" w:rsidRPr="006B254A">
          <w:rPr>
            <w:webHidden/>
          </w:rPr>
          <w:t>40</w:t>
        </w:r>
        <w:r w:rsidR="00104B18" w:rsidRPr="006B254A">
          <w:rPr>
            <w:webHidden/>
          </w:rPr>
          <w:fldChar w:fldCharType="end"/>
        </w:r>
      </w:hyperlink>
    </w:p>
    <w:p w14:paraId="069BCA18" w14:textId="77777777" w:rsidR="00104B18" w:rsidRDefault="00104B18" w:rsidP="00104B18">
      <w:pPr>
        <w:jc w:val="center"/>
        <w:rPr>
          <w:rFonts w:ascii="Times New Roman" w:hAnsi="Times New Roman" w:cs="Times New Roman"/>
          <w:b/>
          <w:sz w:val="40"/>
          <w:szCs w:val="40"/>
          <w:lang w:val="en-US"/>
        </w:rPr>
      </w:pPr>
      <w:r>
        <w:rPr>
          <w:rFonts w:ascii="Times New Roman" w:hAnsi="Times New Roman" w:cs="Times New Roman"/>
          <w:b/>
          <w:sz w:val="40"/>
          <w:szCs w:val="40"/>
          <w:lang w:val="en-US"/>
        </w:rPr>
        <w:fldChar w:fldCharType="end"/>
      </w:r>
    </w:p>
    <w:p w14:paraId="392B9BCB" w14:textId="374669EA" w:rsidR="00181C3B" w:rsidRDefault="00181C3B" w:rsidP="00D97FB1">
      <w:pPr>
        <w:jc w:val="center"/>
        <w:rPr>
          <w:rFonts w:ascii="Times New Roman" w:hAnsi="Times New Roman" w:cs="Times New Roman"/>
          <w:b/>
          <w:sz w:val="40"/>
          <w:szCs w:val="40"/>
          <w:lang w:val="en-US"/>
        </w:rPr>
      </w:pPr>
    </w:p>
    <w:p w14:paraId="1321EC33" w14:textId="77777777" w:rsidR="00181C3B" w:rsidRDefault="00181C3B" w:rsidP="00D97FB1">
      <w:pPr>
        <w:jc w:val="center"/>
        <w:rPr>
          <w:rFonts w:ascii="Times New Roman" w:hAnsi="Times New Roman" w:cs="Times New Roman"/>
          <w:b/>
          <w:sz w:val="40"/>
          <w:szCs w:val="40"/>
          <w:lang w:val="en-US"/>
        </w:rPr>
      </w:pPr>
    </w:p>
    <w:p w14:paraId="1B9E7931" w14:textId="7AAE98B1" w:rsidR="0026479C" w:rsidRDefault="0026479C">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14:paraId="53A7CCA0" w14:textId="77777777" w:rsidR="00104B18" w:rsidRPr="00FB7306" w:rsidRDefault="00104B18" w:rsidP="00104B18">
      <w:pPr>
        <w:jc w:val="center"/>
        <w:rPr>
          <w:rFonts w:ascii="Times New Roman" w:hAnsi="Times New Roman" w:cs="Times New Roman"/>
          <w:b/>
          <w:sz w:val="32"/>
          <w:szCs w:val="40"/>
          <w:lang w:val="en-US"/>
        </w:rPr>
      </w:pPr>
      <w:r w:rsidRPr="00FB7306">
        <w:rPr>
          <w:rFonts w:ascii="Times New Roman" w:hAnsi="Times New Roman" w:cs="Times New Roman"/>
          <w:b/>
          <w:sz w:val="32"/>
          <w:szCs w:val="40"/>
          <w:lang w:val="en-US"/>
        </w:rPr>
        <w:lastRenderedPageBreak/>
        <w:t>DANH MỤC HÌNH</w:t>
      </w:r>
    </w:p>
    <w:p w14:paraId="676202B2" w14:textId="77777777" w:rsidR="00104B18" w:rsidRPr="00E47BE4" w:rsidRDefault="00104B18" w:rsidP="00104B18">
      <w:pPr>
        <w:pStyle w:val="Banghinhminhhoa"/>
        <w:tabs>
          <w:tab w:val="right" w:leader="dot" w:pos="9016"/>
        </w:tabs>
        <w:spacing w:line="360" w:lineRule="auto"/>
        <w:rPr>
          <w:rFonts w:ascii="Times New Roman" w:hAnsi="Times New Roman" w:cs="Times New Roman"/>
          <w:noProof/>
          <w:sz w:val="26"/>
          <w:szCs w:val="26"/>
          <w:lang w:val="en-US" w:eastAsia="en-US"/>
        </w:rPr>
      </w:pPr>
      <w:r>
        <w:rPr>
          <w:rFonts w:ascii="Times New Roman" w:hAnsi="Times New Roman" w:cs="Times New Roman"/>
          <w:b/>
          <w:sz w:val="40"/>
          <w:szCs w:val="40"/>
          <w:lang w:val="en-US"/>
        </w:rPr>
        <w:fldChar w:fldCharType="begin"/>
      </w:r>
      <w:r>
        <w:rPr>
          <w:rFonts w:ascii="Times New Roman" w:hAnsi="Times New Roman" w:cs="Times New Roman"/>
          <w:b/>
          <w:sz w:val="40"/>
          <w:szCs w:val="40"/>
          <w:lang w:val="en-US"/>
        </w:rPr>
        <w:instrText xml:space="preserve"> TOC \h \z \t "hinh,1" \c "Hình" </w:instrText>
      </w:r>
      <w:r>
        <w:rPr>
          <w:rFonts w:ascii="Times New Roman" w:hAnsi="Times New Roman" w:cs="Times New Roman"/>
          <w:b/>
          <w:sz w:val="40"/>
          <w:szCs w:val="40"/>
          <w:lang w:val="en-US"/>
        </w:rPr>
        <w:fldChar w:fldCharType="separate"/>
      </w:r>
      <w:hyperlink w:anchor="_Toc91193351" w:history="1">
        <w:r w:rsidRPr="00E47BE4">
          <w:rPr>
            <w:rStyle w:val="Siuktni"/>
            <w:rFonts w:ascii="Times New Roman" w:hAnsi="Times New Roman" w:cs="Times New Roman"/>
            <w:noProof/>
            <w:sz w:val="26"/>
            <w:szCs w:val="26"/>
          </w:rPr>
          <w:t>Hình 1</w:t>
        </w:r>
        <w:r w:rsidRPr="00E47BE4">
          <w:rPr>
            <w:rStyle w:val="Siuktni"/>
            <w:rFonts w:ascii="Times New Roman" w:hAnsi="Times New Roman" w:cs="Times New Roman"/>
            <w:noProof/>
            <w:sz w:val="26"/>
            <w:szCs w:val="26"/>
            <w:lang w:val="en-US"/>
          </w:rPr>
          <w:t>: Mô hình khung nghiên cứu đề nghị</w:t>
        </w:r>
        <w:r w:rsidRPr="00E47BE4">
          <w:rPr>
            <w:rFonts w:ascii="Times New Roman" w:hAnsi="Times New Roman" w:cs="Times New Roman"/>
            <w:noProof/>
            <w:webHidden/>
            <w:sz w:val="26"/>
            <w:szCs w:val="26"/>
          </w:rPr>
          <w:tab/>
        </w:r>
        <w:r w:rsidRPr="00E47BE4">
          <w:rPr>
            <w:rFonts w:ascii="Times New Roman" w:hAnsi="Times New Roman" w:cs="Times New Roman"/>
            <w:noProof/>
            <w:webHidden/>
            <w:sz w:val="26"/>
            <w:szCs w:val="26"/>
          </w:rPr>
          <w:fldChar w:fldCharType="begin"/>
        </w:r>
        <w:r w:rsidRPr="00E47BE4">
          <w:rPr>
            <w:rFonts w:ascii="Times New Roman" w:hAnsi="Times New Roman" w:cs="Times New Roman"/>
            <w:noProof/>
            <w:webHidden/>
            <w:sz w:val="26"/>
            <w:szCs w:val="26"/>
          </w:rPr>
          <w:instrText xml:space="preserve"> PAGEREF _Toc91193351 \h </w:instrText>
        </w:r>
        <w:r w:rsidRPr="00E47BE4">
          <w:rPr>
            <w:rFonts w:ascii="Times New Roman" w:hAnsi="Times New Roman" w:cs="Times New Roman"/>
            <w:noProof/>
            <w:webHidden/>
            <w:sz w:val="26"/>
            <w:szCs w:val="26"/>
          </w:rPr>
        </w:r>
        <w:r w:rsidRPr="00E47BE4">
          <w:rPr>
            <w:rFonts w:ascii="Times New Roman" w:hAnsi="Times New Roman" w:cs="Times New Roman"/>
            <w:noProof/>
            <w:webHidden/>
            <w:sz w:val="26"/>
            <w:szCs w:val="26"/>
          </w:rPr>
          <w:fldChar w:fldCharType="separate"/>
        </w:r>
        <w:r w:rsidRPr="00E47BE4">
          <w:rPr>
            <w:rFonts w:ascii="Times New Roman" w:hAnsi="Times New Roman" w:cs="Times New Roman"/>
            <w:noProof/>
            <w:webHidden/>
            <w:sz w:val="26"/>
            <w:szCs w:val="26"/>
          </w:rPr>
          <w:t>13</w:t>
        </w:r>
        <w:r w:rsidRPr="00E47BE4">
          <w:rPr>
            <w:rFonts w:ascii="Times New Roman" w:hAnsi="Times New Roman" w:cs="Times New Roman"/>
            <w:noProof/>
            <w:webHidden/>
            <w:sz w:val="26"/>
            <w:szCs w:val="26"/>
          </w:rPr>
          <w:fldChar w:fldCharType="end"/>
        </w:r>
      </w:hyperlink>
    </w:p>
    <w:p w14:paraId="360E4812" w14:textId="77777777" w:rsidR="00104B18" w:rsidRPr="00E47BE4" w:rsidRDefault="000E6CBD" w:rsidP="00104B18">
      <w:pPr>
        <w:pStyle w:val="Banghinhminhhoa"/>
        <w:tabs>
          <w:tab w:val="right" w:leader="dot" w:pos="9016"/>
        </w:tabs>
        <w:spacing w:line="360" w:lineRule="auto"/>
        <w:rPr>
          <w:rFonts w:ascii="Times New Roman" w:hAnsi="Times New Roman" w:cs="Times New Roman"/>
          <w:noProof/>
          <w:sz w:val="26"/>
          <w:szCs w:val="26"/>
          <w:lang w:val="en-US" w:eastAsia="en-US"/>
        </w:rPr>
      </w:pPr>
      <w:hyperlink w:anchor="_Toc91193352" w:history="1">
        <w:r w:rsidR="00104B18" w:rsidRPr="00E47BE4">
          <w:rPr>
            <w:rStyle w:val="Siuktni"/>
            <w:rFonts w:ascii="Times New Roman" w:hAnsi="Times New Roman" w:cs="Times New Roman"/>
            <w:noProof/>
            <w:sz w:val="26"/>
            <w:szCs w:val="26"/>
          </w:rPr>
          <w:t>Hình 2</w:t>
        </w:r>
        <w:r w:rsidR="00104B18" w:rsidRPr="00E47BE4">
          <w:rPr>
            <w:rStyle w:val="Siuktni"/>
            <w:rFonts w:ascii="Times New Roman" w:hAnsi="Times New Roman" w:cs="Times New Roman"/>
            <w:noProof/>
            <w:sz w:val="26"/>
            <w:szCs w:val="26"/>
            <w:lang w:val="en-US"/>
          </w:rPr>
          <w:t>: Sơ đồ bộ máy tổ chức tại Hội sở Agribank tỉnh Trà Vinh</w:t>
        </w:r>
        <w:r w:rsidR="00104B18" w:rsidRPr="00E47BE4">
          <w:rPr>
            <w:rFonts w:ascii="Times New Roman" w:hAnsi="Times New Roman" w:cs="Times New Roman"/>
            <w:noProof/>
            <w:webHidden/>
            <w:sz w:val="26"/>
            <w:szCs w:val="26"/>
          </w:rPr>
          <w:tab/>
        </w:r>
        <w:r w:rsidR="00104B18" w:rsidRPr="00E47BE4">
          <w:rPr>
            <w:rFonts w:ascii="Times New Roman" w:hAnsi="Times New Roman" w:cs="Times New Roman"/>
            <w:noProof/>
            <w:webHidden/>
            <w:sz w:val="26"/>
            <w:szCs w:val="26"/>
          </w:rPr>
          <w:fldChar w:fldCharType="begin"/>
        </w:r>
        <w:r w:rsidR="00104B18" w:rsidRPr="00E47BE4">
          <w:rPr>
            <w:rFonts w:ascii="Times New Roman" w:hAnsi="Times New Roman" w:cs="Times New Roman"/>
            <w:noProof/>
            <w:webHidden/>
            <w:sz w:val="26"/>
            <w:szCs w:val="26"/>
          </w:rPr>
          <w:instrText xml:space="preserve"> PAGEREF _Toc91193352 \h </w:instrText>
        </w:r>
        <w:r w:rsidR="00104B18" w:rsidRPr="00E47BE4">
          <w:rPr>
            <w:rFonts w:ascii="Times New Roman" w:hAnsi="Times New Roman" w:cs="Times New Roman"/>
            <w:noProof/>
            <w:webHidden/>
            <w:sz w:val="26"/>
            <w:szCs w:val="26"/>
          </w:rPr>
        </w:r>
        <w:r w:rsidR="00104B18" w:rsidRPr="00E47BE4">
          <w:rPr>
            <w:rFonts w:ascii="Times New Roman" w:hAnsi="Times New Roman" w:cs="Times New Roman"/>
            <w:noProof/>
            <w:webHidden/>
            <w:sz w:val="26"/>
            <w:szCs w:val="26"/>
          </w:rPr>
          <w:fldChar w:fldCharType="separate"/>
        </w:r>
        <w:r w:rsidR="00104B18" w:rsidRPr="00E47BE4">
          <w:rPr>
            <w:rFonts w:ascii="Times New Roman" w:hAnsi="Times New Roman" w:cs="Times New Roman"/>
            <w:noProof/>
            <w:webHidden/>
            <w:sz w:val="26"/>
            <w:szCs w:val="26"/>
          </w:rPr>
          <w:t>20</w:t>
        </w:r>
        <w:r w:rsidR="00104B18" w:rsidRPr="00E47BE4">
          <w:rPr>
            <w:rFonts w:ascii="Times New Roman" w:hAnsi="Times New Roman" w:cs="Times New Roman"/>
            <w:noProof/>
            <w:webHidden/>
            <w:sz w:val="26"/>
            <w:szCs w:val="26"/>
          </w:rPr>
          <w:fldChar w:fldCharType="end"/>
        </w:r>
      </w:hyperlink>
    </w:p>
    <w:p w14:paraId="5CEFB979" w14:textId="77777777" w:rsidR="00104B18" w:rsidRDefault="000E6CBD" w:rsidP="00104B18">
      <w:pPr>
        <w:pStyle w:val="Banghinhminhhoa"/>
        <w:tabs>
          <w:tab w:val="right" w:leader="dot" w:pos="9016"/>
        </w:tabs>
        <w:spacing w:line="360" w:lineRule="auto"/>
        <w:rPr>
          <w:noProof/>
          <w:lang w:val="en-US" w:eastAsia="en-US"/>
        </w:rPr>
      </w:pPr>
      <w:hyperlink w:anchor="_Toc91193353" w:history="1">
        <w:r w:rsidR="00104B18" w:rsidRPr="00E47BE4">
          <w:rPr>
            <w:rStyle w:val="Siuktni"/>
            <w:rFonts w:ascii="Times New Roman" w:hAnsi="Times New Roman" w:cs="Times New Roman"/>
            <w:noProof/>
            <w:sz w:val="26"/>
            <w:szCs w:val="26"/>
          </w:rPr>
          <w:t>Hình 3</w:t>
        </w:r>
        <w:r w:rsidR="00104B18" w:rsidRPr="00E47BE4">
          <w:rPr>
            <w:rStyle w:val="Siuktni"/>
            <w:rFonts w:ascii="Times New Roman" w:hAnsi="Times New Roman" w:cs="Times New Roman"/>
            <w:noProof/>
            <w:sz w:val="26"/>
            <w:szCs w:val="26"/>
            <w:lang w:val="en-US"/>
          </w:rPr>
          <w:t>: Sơ đồ bộ máy tổ chức tại các chi nhánh loại II trực thuộc</w:t>
        </w:r>
        <w:r w:rsidR="00104B18" w:rsidRPr="00E47BE4">
          <w:rPr>
            <w:rFonts w:ascii="Times New Roman" w:hAnsi="Times New Roman" w:cs="Times New Roman"/>
            <w:noProof/>
            <w:webHidden/>
            <w:sz w:val="26"/>
            <w:szCs w:val="26"/>
          </w:rPr>
          <w:tab/>
        </w:r>
        <w:r w:rsidR="00104B18" w:rsidRPr="00E47BE4">
          <w:rPr>
            <w:rFonts w:ascii="Times New Roman" w:hAnsi="Times New Roman" w:cs="Times New Roman"/>
            <w:noProof/>
            <w:webHidden/>
            <w:sz w:val="26"/>
            <w:szCs w:val="26"/>
          </w:rPr>
          <w:fldChar w:fldCharType="begin"/>
        </w:r>
        <w:r w:rsidR="00104B18" w:rsidRPr="00E47BE4">
          <w:rPr>
            <w:rFonts w:ascii="Times New Roman" w:hAnsi="Times New Roman" w:cs="Times New Roman"/>
            <w:noProof/>
            <w:webHidden/>
            <w:sz w:val="26"/>
            <w:szCs w:val="26"/>
          </w:rPr>
          <w:instrText xml:space="preserve"> PAGEREF _Toc91193353 \h </w:instrText>
        </w:r>
        <w:r w:rsidR="00104B18" w:rsidRPr="00E47BE4">
          <w:rPr>
            <w:rFonts w:ascii="Times New Roman" w:hAnsi="Times New Roman" w:cs="Times New Roman"/>
            <w:noProof/>
            <w:webHidden/>
            <w:sz w:val="26"/>
            <w:szCs w:val="26"/>
          </w:rPr>
        </w:r>
        <w:r w:rsidR="00104B18" w:rsidRPr="00E47BE4">
          <w:rPr>
            <w:rFonts w:ascii="Times New Roman" w:hAnsi="Times New Roman" w:cs="Times New Roman"/>
            <w:noProof/>
            <w:webHidden/>
            <w:sz w:val="26"/>
            <w:szCs w:val="26"/>
          </w:rPr>
          <w:fldChar w:fldCharType="separate"/>
        </w:r>
        <w:r w:rsidR="00104B18" w:rsidRPr="00E47BE4">
          <w:rPr>
            <w:rFonts w:ascii="Times New Roman" w:hAnsi="Times New Roman" w:cs="Times New Roman"/>
            <w:noProof/>
            <w:webHidden/>
            <w:sz w:val="26"/>
            <w:szCs w:val="26"/>
          </w:rPr>
          <w:t>20</w:t>
        </w:r>
        <w:r w:rsidR="00104B18" w:rsidRPr="00E47BE4">
          <w:rPr>
            <w:rFonts w:ascii="Times New Roman" w:hAnsi="Times New Roman" w:cs="Times New Roman"/>
            <w:noProof/>
            <w:webHidden/>
            <w:sz w:val="26"/>
            <w:szCs w:val="26"/>
          </w:rPr>
          <w:fldChar w:fldCharType="end"/>
        </w:r>
      </w:hyperlink>
    </w:p>
    <w:p w14:paraId="1724C540" w14:textId="73AB361D" w:rsidR="00181C3B" w:rsidRPr="002461B2" w:rsidRDefault="00104B18" w:rsidP="00104B18">
      <w:pPr>
        <w:rPr>
          <w:rFonts w:ascii="Times New Roman" w:hAnsi="Times New Roman" w:cs="Times New Roman"/>
          <w:b/>
          <w:sz w:val="32"/>
          <w:szCs w:val="32"/>
          <w:lang w:val="en-US"/>
        </w:rPr>
      </w:pPr>
      <w:r>
        <w:rPr>
          <w:rFonts w:ascii="Times New Roman" w:hAnsi="Times New Roman" w:cs="Times New Roman"/>
          <w:b/>
          <w:sz w:val="40"/>
          <w:szCs w:val="40"/>
          <w:lang w:val="en-US"/>
        </w:rPr>
        <w:fldChar w:fldCharType="end"/>
      </w:r>
    </w:p>
    <w:p w14:paraId="645B4C14" w14:textId="77777777" w:rsidR="00181C3B" w:rsidRDefault="00181C3B" w:rsidP="00D97FB1">
      <w:pPr>
        <w:jc w:val="center"/>
        <w:rPr>
          <w:rFonts w:ascii="Times New Roman" w:hAnsi="Times New Roman" w:cs="Times New Roman"/>
          <w:b/>
          <w:sz w:val="40"/>
          <w:szCs w:val="40"/>
          <w:lang w:val="en-US"/>
        </w:rPr>
      </w:pPr>
    </w:p>
    <w:p w14:paraId="3459F5E0" w14:textId="77777777" w:rsidR="00181C3B" w:rsidRDefault="00181C3B" w:rsidP="00D97FB1">
      <w:pPr>
        <w:jc w:val="center"/>
        <w:rPr>
          <w:rFonts w:ascii="Times New Roman" w:hAnsi="Times New Roman" w:cs="Times New Roman"/>
          <w:b/>
          <w:sz w:val="40"/>
          <w:szCs w:val="40"/>
          <w:lang w:val="en-US"/>
        </w:rPr>
      </w:pPr>
    </w:p>
    <w:p w14:paraId="2A11FCCC" w14:textId="7C42F97D" w:rsidR="001F344C" w:rsidRDefault="001F344C">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14:paraId="306A3842" w14:textId="6485C4DB" w:rsidR="00181C3B" w:rsidRPr="00104B18" w:rsidRDefault="00104B18" w:rsidP="00D97FB1">
      <w:pPr>
        <w:jc w:val="center"/>
        <w:rPr>
          <w:rFonts w:ascii="Times New Roman" w:hAnsi="Times New Roman" w:cs="Times New Roman"/>
          <w:b/>
          <w:sz w:val="32"/>
          <w:szCs w:val="32"/>
          <w:lang w:val="en-US"/>
        </w:rPr>
      </w:pPr>
      <w:r w:rsidRPr="00104B18">
        <w:rPr>
          <w:rFonts w:ascii="Times New Roman" w:hAnsi="Times New Roman" w:cs="Times New Roman"/>
          <w:b/>
          <w:sz w:val="32"/>
          <w:szCs w:val="32"/>
          <w:lang w:val="en-US"/>
        </w:rPr>
        <w:lastRenderedPageBreak/>
        <w:t>DANH SÁCH CÁC TỪ VIẾT TẮT</w:t>
      </w:r>
    </w:p>
    <w:p w14:paraId="3DF0035D" w14:textId="010C657E" w:rsidR="00181C3B" w:rsidRPr="00104B18" w:rsidRDefault="00852BE9" w:rsidP="00104B18">
      <w:pPr>
        <w:rPr>
          <w:rFonts w:ascii="Times New Roman" w:hAnsi="Times New Roman" w:cs="Times New Roman"/>
          <w:sz w:val="26"/>
          <w:szCs w:val="26"/>
          <w:lang w:val="en-US"/>
        </w:rPr>
      </w:pPr>
      <w:r>
        <w:rPr>
          <w:rFonts w:ascii="Times New Roman" w:hAnsi="Times New Roman" w:cs="Times New Roman"/>
          <w:sz w:val="26"/>
          <w:szCs w:val="26"/>
          <w:lang w:val="en-US"/>
        </w:rPr>
        <w:t>NHNo&amp;PTNT: Ngân hàng Nông nghiệp và Phát triển Nông thôn Việt Nam</w:t>
      </w:r>
    </w:p>
    <w:p w14:paraId="0019D7E3" w14:textId="61D35BB6" w:rsidR="00181C3B" w:rsidRDefault="0077565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Agribank: Ngân </w:t>
      </w:r>
      <w:r w:rsidR="00767927">
        <w:rPr>
          <w:rFonts w:ascii="Times New Roman" w:hAnsi="Times New Roman" w:cs="Times New Roman"/>
          <w:sz w:val="26"/>
          <w:szCs w:val="26"/>
          <w:lang w:val="en-US"/>
        </w:rPr>
        <w:t>hàng</w:t>
      </w:r>
      <w:r>
        <w:rPr>
          <w:rFonts w:ascii="Times New Roman" w:hAnsi="Times New Roman" w:cs="Times New Roman"/>
          <w:sz w:val="26"/>
          <w:szCs w:val="26"/>
          <w:lang w:val="en-US"/>
        </w:rPr>
        <w:t xml:space="preserve"> Nông nghiệp và Phát triển Nông thôn Việt Nam.</w:t>
      </w:r>
    </w:p>
    <w:p w14:paraId="6F866872" w14:textId="13571B8E" w:rsidR="0077565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VCB: Ngân hàng thương mại cổ phần Ngoại thương Việt Nam</w:t>
      </w:r>
    </w:p>
    <w:p w14:paraId="0FC8E56A" w14:textId="6E5BC3D8" w:rsidR="0076792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TMCP: thương mại cổ phần</w:t>
      </w:r>
    </w:p>
    <w:p w14:paraId="517538D1" w14:textId="31234F23" w:rsidR="0076792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BIDV: Ngân hàng Thương mại cổ phần Đầu tư và Phát triển Việt Nam</w:t>
      </w:r>
    </w:p>
    <w:p w14:paraId="329FC988" w14:textId="19C25B14" w:rsidR="0076792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POS: Point of Sale</w:t>
      </w:r>
    </w:p>
    <w:p w14:paraId="502CCCC1" w14:textId="5020D9A4" w:rsidR="0076792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CSI: Mô hình về chỉ số hài lòng</w:t>
      </w:r>
    </w:p>
    <w:p w14:paraId="69CB29BF" w14:textId="6486B845" w:rsidR="0076792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ACSI: Mô hình chỉ số hài lòng của Mỹ</w:t>
      </w:r>
    </w:p>
    <w:p w14:paraId="1F58187E" w14:textId="0AEF0670" w:rsidR="0076792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ECSI: Mô hình chỉ số hài lòng của Châu Âu</w:t>
      </w:r>
    </w:p>
    <w:p w14:paraId="0ED69FFA" w14:textId="3AADB3DF" w:rsidR="00767927" w:rsidRDefault="00767927"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VCSI: Mô hình lý thuyết chỉ số hài lòng của Việt Nam</w:t>
      </w:r>
    </w:p>
    <w:p w14:paraId="34DA4A5A" w14:textId="1E7097C9" w:rsidR="00767927" w:rsidRDefault="00AB5D6C"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NHTM: Ngân hàng Thương mại</w:t>
      </w:r>
    </w:p>
    <w:p w14:paraId="607BAB19" w14:textId="6A2E3231" w:rsidR="00AB5D6C" w:rsidRDefault="00AB5D6C"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NHNN: Ngân hàng Nhà  nước</w:t>
      </w:r>
    </w:p>
    <w:p w14:paraId="09488408" w14:textId="46019777" w:rsidR="00AB5D6C" w:rsidRDefault="00AB5D6C"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WB: Ngân hàng thế giới</w:t>
      </w:r>
    </w:p>
    <w:p w14:paraId="461C8280" w14:textId="5FE5F0C0" w:rsidR="00AB5D6C" w:rsidRDefault="00AB5D6C"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ADB: Ngân hàng Phát triển Châu Á</w:t>
      </w:r>
    </w:p>
    <w:p w14:paraId="1351EDA3" w14:textId="35317893" w:rsidR="00AB5D6C" w:rsidRDefault="00AB5D6C"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AFD: Cơ quan phát triển Pháp</w:t>
      </w:r>
    </w:p>
    <w:p w14:paraId="45EB6443" w14:textId="1D358C13" w:rsidR="00AB5D6C" w:rsidRDefault="00852BE9"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EIB: Ngân hàng đầu tư Châu Âu</w:t>
      </w:r>
    </w:p>
    <w:p w14:paraId="2A4B8142" w14:textId="2FFCA4CE" w:rsidR="00852BE9" w:rsidRDefault="00852BE9"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APRACA: Hiệp hội Tín dụng Nông nghiệp Nông thôn Châu Á Thái Bình Dương</w:t>
      </w:r>
    </w:p>
    <w:p w14:paraId="0A4B45EF" w14:textId="7B3BC1F4" w:rsidR="00852BE9" w:rsidRDefault="00852BE9"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CICA: Hiệp hội Tín dụng Nông nghiệp Quốc tế</w:t>
      </w:r>
    </w:p>
    <w:p w14:paraId="3E8CAAEC" w14:textId="5CB6F9C6" w:rsidR="00852BE9" w:rsidRDefault="00852BE9" w:rsidP="00775657">
      <w:pPr>
        <w:jc w:val="both"/>
        <w:rPr>
          <w:rFonts w:ascii="Times New Roman" w:hAnsi="Times New Roman" w:cs="Times New Roman"/>
          <w:sz w:val="26"/>
          <w:szCs w:val="26"/>
          <w:lang w:val="en-US"/>
        </w:rPr>
      </w:pPr>
      <w:r>
        <w:rPr>
          <w:rFonts w:ascii="Times New Roman" w:hAnsi="Times New Roman" w:cs="Times New Roman"/>
          <w:sz w:val="26"/>
          <w:szCs w:val="26"/>
          <w:lang w:val="en-US"/>
        </w:rPr>
        <w:t>ABA: Hiệp hội Ngân hàng Châu Á</w:t>
      </w:r>
    </w:p>
    <w:p w14:paraId="729917EA" w14:textId="77777777" w:rsidR="00852BE9" w:rsidRPr="00775657" w:rsidRDefault="00852BE9" w:rsidP="00775657">
      <w:pPr>
        <w:jc w:val="both"/>
        <w:rPr>
          <w:rFonts w:ascii="Times New Roman" w:hAnsi="Times New Roman" w:cs="Times New Roman"/>
          <w:sz w:val="26"/>
          <w:szCs w:val="26"/>
          <w:lang w:val="en-US"/>
        </w:rPr>
      </w:pPr>
    </w:p>
    <w:p w14:paraId="7827DDF3" w14:textId="77777777" w:rsidR="00181C3B" w:rsidRDefault="00181C3B" w:rsidP="00D97FB1">
      <w:pPr>
        <w:jc w:val="center"/>
        <w:rPr>
          <w:rFonts w:ascii="Times New Roman" w:hAnsi="Times New Roman" w:cs="Times New Roman"/>
          <w:b/>
          <w:sz w:val="40"/>
          <w:szCs w:val="40"/>
          <w:lang w:val="en-US"/>
        </w:rPr>
      </w:pPr>
    </w:p>
    <w:p w14:paraId="796F90FF" w14:textId="77777777" w:rsidR="00181C3B" w:rsidRDefault="00181C3B" w:rsidP="00D97FB1">
      <w:pPr>
        <w:jc w:val="center"/>
        <w:rPr>
          <w:rFonts w:ascii="Times New Roman" w:hAnsi="Times New Roman" w:cs="Times New Roman"/>
          <w:b/>
          <w:sz w:val="40"/>
          <w:szCs w:val="40"/>
          <w:lang w:val="en-US"/>
        </w:rPr>
      </w:pPr>
    </w:p>
    <w:p w14:paraId="30F5CA5A" w14:textId="4BED634C" w:rsidR="00181C3B" w:rsidRDefault="00CF1AC1" w:rsidP="00CF1AC1">
      <w:pPr>
        <w:tabs>
          <w:tab w:val="left" w:pos="6180"/>
        </w:tabs>
        <w:rPr>
          <w:rFonts w:ascii="Times New Roman" w:hAnsi="Times New Roman" w:cs="Times New Roman"/>
          <w:b/>
          <w:sz w:val="40"/>
          <w:szCs w:val="40"/>
          <w:lang w:val="en-US"/>
        </w:rPr>
      </w:pPr>
      <w:r>
        <w:rPr>
          <w:rFonts w:ascii="Times New Roman" w:hAnsi="Times New Roman" w:cs="Times New Roman"/>
          <w:b/>
          <w:sz w:val="40"/>
          <w:szCs w:val="40"/>
          <w:lang w:val="en-US"/>
        </w:rPr>
        <w:tab/>
      </w:r>
    </w:p>
    <w:p w14:paraId="7A016C86" w14:textId="77777777" w:rsidR="00181C3B" w:rsidRDefault="00181C3B" w:rsidP="00D97FB1">
      <w:pPr>
        <w:jc w:val="center"/>
        <w:rPr>
          <w:rFonts w:ascii="Times New Roman" w:hAnsi="Times New Roman" w:cs="Times New Roman"/>
          <w:b/>
          <w:sz w:val="40"/>
          <w:szCs w:val="40"/>
          <w:lang w:val="en-US"/>
        </w:rPr>
      </w:pPr>
    </w:p>
    <w:p w14:paraId="4A7AC60E" w14:textId="77777777" w:rsidR="00181C3B" w:rsidRDefault="00181C3B" w:rsidP="00D97FB1">
      <w:pPr>
        <w:jc w:val="center"/>
        <w:rPr>
          <w:rFonts w:ascii="Times New Roman" w:hAnsi="Times New Roman" w:cs="Times New Roman"/>
          <w:b/>
          <w:sz w:val="40"/>
          <w:szCs w:val="40"/>
          <w:lang w:val="en-US"/>
        </w:rPr>
      </w:pPr>
    </w:p>
    <w:p w14:paraId="2D3F1B15" w14:textId="77777777" w:rsidR="00181C3B" w:rsidRDefault="00181C3B" w:rsidP="00181C3B">
      <w:pPr>
        <w:spacing w:after="0"/>
        <w:jc w:val="center"/>
        <w:rPr>
          <w:rFonts w:ascii="Times New Roman" w:hAnsi="Times New Roman" w:cs="Times New Roman"/>
          <w:b/>
          <w:sz w:val="40"/>
          <w:szCs w:val="40"/>
          <w:lang w:val="en-US"/>
        </w:rPr>
      </w:pPr>
    </w:p>
    <w:p w14:paraId="67BBCD8D" w14:textId="5ADCF87A" w:rsidR="00417705" w:rsidRDefault="00417705" w:rsidP="00417705">
      <w:pPr>
        <w:tabs>
          <w:tab w:val="left" w:pos="4044"/>
        </w:tabs>
        <w:jc w:val="center"/>
        <w:rPr>
          <w:rFonts w:ascii="Times New Roman" w:hAnsi="Times New Roman" w:cs="Times New Roman"/>
          <w:b/>
          <w:sz w:val="32"/>
          <w:szCs w:val="40"/>
          <w:lang w:val="en-US"/>
        </w:rPr>
      </w:pPr>
      <w:r>
        <w:rPr>
          <w:rFonts w:ascii="Times New Roman" w:hAnsi="Times New Roman" w:cs="Times New Roman"/>
          <w:b/>
          <w:sz w:val="32"/>
          <w:szCs w:val="40"/>
          <w:lang w:val="en-US"/>
        </w:rPr>
        <w:lastRenderedPageBreak/>
        <w:t>MỤC LỤC</w:t>
      </w:r>
    </w:p>
    <w:sdt>
      <w:sdtPr>
        <w:rPr>
          <w:rFonts w:asciiTheme="minorHAnsi" w:eastAsiaTheme="minorEastAsia" w:hAnsiTheme="minorHAnsi" w:cstheme="majorHAnsi"/>
          <w:color w:val="auto"/>
          <w:sz w:val="26"/>
          <w:szCs w:val="26"/>
          <w:lang w:val="vi-VN" w:eastAsia="vi-VN"/>
        </w:rPr>
        <w:id w:val="-333844706"/>
        <w:docPartObj>
          <w:docPartGallery w:val="Table of Contents"/>
          <w:docPartUnique/>
        </w:docPartObj>
      </w:sdtPr>
      <w:sdtEndPr>
        <w:rPr>
          <w:rFonts w:asciiTheme="majorHAnsi" w:hAnsiTheme="majorHAnsi"/>
          <w:b/>
          <w:bCs/>
          <w:noProof/>
        </w:rPr>
      </w:sdtEndPr>
      <w:sdtContent>
        <w:p w14:paraId="2AC98C57" w14:textId="55F39D2B" w:rsidR="00417705" w:rsidRPr="009F0ED5" w:rsidRDefault="00417705" w:rsidP="00417705">
          <w:pPr>
            <w:pStyle w:val="uMucluc"/>
            <w:spacing w:line="360" w:lineRule="auto"/>
            <w:rPr>
              <w:rFonts w:cstheme="majorHAnsi"/>
              <w:sz w:val="26"/>
              <w:szCs w:val="26"/>
            </w:rPr>
          </w:pPr>
        </w:p>
        <w:p w14:paraId="1119B196" w14:textId="77777777" w:rsidR="00417705" w:rsidRPr="00417705" w:rsidRDefault="00417705" w:rsidP="00962163">
          <w:pPr>
            <w:pStyle w:val="Mucluc1"/>
          </w:pPr>
          <w:r w:rsidRPr="00417705">
            <w:fldChar w:fldCharType="begin"/>
          </w:r>
          <w:r w:rsidRPr="00417705">
            <w:instrText xml:space="preserve"> TOC \o "1-5" \h \z \u \t "Heading 6,7" </w:instrText>
          </w:r>
          <w:r w:rsidRPr="00417705">
            <w:fldChar w:fldCharType="separate"/>
          </w:r>
          <w:hyperlink w:anchor="_Toc91364278" w:history="1">
            <w:r w:rsidRPr="00417705">
              <w:rPr>
                <w:rStyle w:val="Siuktni"/>
              </w:rPr>
              <w:t>PHẦN MỞ ĐẦU</w:t>
            </w:r>
            <w:r w:rsidRPr="00417705">
              <w:rPr>
                <w:webHidden/>
              </w:rPr>
              <w:tab/>
            </w:r>
            <w:r w:rsidRPr="00417705">
              <w:rPr>
                <w:webHidden/>
              </w:rPr>
              <w:fldChar w:fldCharType="begin"/>
            </w:r>
            <w:r w:rsidRPr="00417705">
              <w:rPr>
                <w:webHidden/>
              </w:rPr>
              <w:instrText xml:space="preserve"> PAGEREF _Toc91364278 \h </w:instrText>
            </w:r>
            <w:r w:rsidRPr="00417705">
              <w:rPr>
                <w:webHidden/>
              </w:rPr>
            </w:r>
            <w:r w:rsidRPr="00417705">
              <w:rPr>
                <w:webHidden/>
              </w:rPr>
              <w:fldChar w:fldCharType="separate"/>
            </w:r>
            <w:r w:rsidRPr="00417705">
              <w:rPr>
                <w:webHidden/>
              </w:rPr>
              <w:t>1</w:t>
            </w:r>
            <w:r w:rsidRPr="00417705">
              <w:rPr>
                <w:webHidden/>
              </w:rPr>
              <w:fldChar w:fldCharType="end"/>
            </w:r>
          </w:hyperlink>
        </w:p>
        <w:p w14:paraId="21BE8203" w14:textId="77777777" w:rsidR="00417705" w:rsidRPr="00417705" w:rsidRDefault="000E6CBD" w:rsidP="00417705">
          <w:pPr>
            <w:pStyle w:val="Mucluc2"/>
            <w:rPr>
              <w:b w:val="0"/>
              <w:lang w:eastAsia="en-US"/>
            </w:rPr>
          </w:pPr>
          <w:hyperlink w:anchor="_Toc91364279" w:history="1">
            <w:r w:rsidR="00417705" w:rsidRPr="00417705">
              <w:rPr>
                <w:rStyle w:val="Siuktni"/>
              </w:rPr>
              <w:t>1.LÝ DO CHỌN ĐỀ TÀI</w:t>
            </w:r>
            <w:r w:rsidR="00417705" w:rsidRPr="00417705">
              <w:rPr>
                <w:webHidden/>
              </w:rPr>
              <w:tab/>
            </w:r>
            <w:r w:rsidR="00417705" w:rsidRPr="00417705">
              <w:rPr>
                <w:webHidden/>
              </w:rPr>
              <w:fldChar w:fldCharType="begin"/>
            </w:r>
            <w:r w:rsidR="00417705" w:rsidRPr="00417705">
              <w:rPr>
                <w:webHidden/>
              </w:rPr>
              <w:instrText xml:space="preserve"> PAGEREF _Toc91364279 \h </w:instrText>
            </w:r>
            <w:r w:rsidR="00417705" w:rsidRPr="00417705">
              <w:rPr>
                <w:webHidden/>
              </w:rPr>
            </w:r>
            <w:r w:rsidR="00417705" w:rsidRPr="00417705">
              <w:rPr>
                <w:webHidden/>
              </w:rPr>
              <w:fldChar w:fldCharType="separate"/>
            </w:r>
            <w:r w:rsidR="00417705" w:rsidRPr="00417705">
              <w:rPr>
                <w:webHidden/>
              </w:rPr>
              <w:t>1</w:t>
            </w:r>
            <w:r w:rsidR="00417705" w:rsidRPr="00417705">
              <w:rPr>
                <w:webHidden/>
              </w:rPr>
              <w:fldChar w:fldCharType="end"/>
            </w:r>
          </w:hyperlink>
        </w:p>
        <w:p w14:paraId="248E819C" w14:textId="77777777" w:rsidR="00417705" w:rsidRPr="00417705" w:rsidRDefault="000E6CBD" w:rsidP="00417705">
          <w:pPr>
            <w:pStyle w:val="Mucluc2"/>
            <w:rPr>
              <w:b w:val="0"/>
              <w:lang w:eastAsia="en-US"/>
            </w:rPr>
          </w:pPr>
          <w:hyperlink w:anchor="_Toc91364280" w:history="1">
            <w:r w:rsidR="00417705" w:rsidRPr="00417705">
              <w:rPr>
                <w:rStyle w:val="Siuktni"/>
              </w:rPr>
              <w:t>2. MỤC TIÊU NGHIÊN CỨU</w:t>
            </w:r>
            <w:r w:rsidR="00417705" w:rsidRPr="00417705">
              <w:rPr>
                <w:webHidden/>
              </w:rPr>
              <w:tab/>
            </w:r>
            <w:r w:rsidR="00417705" w:rsidRPr="00417705">
              <w:rPr>
                <w:webHidden/>
              </w:rPr>
              <w:fldChar w:fldCharType="begin"/>
            </w:r>
            <w:r w:rsidR="00417705" w:rsidRPr="00417705">
              <w:rPr>
                <w:webHidden/>
              </w:rPr>
              <w:instrText xml:space="preserve"> PAGEREF _Toc91364280 \h </w:instrText>
            </w:r>
            <w:r w:rsidR="00417705" w:rsidRPr="00417705">
              <w:rPr>
                <w:webHidden/>
              </w:rPr>
            </w:r>
            <w:r w:rsidR="00417705" w:rsidRPr="00417705">
              <w:rPr>
                <w:webHidden/>
              </w:rPr>
              <w:fldChar w:fldCharType="separate"/>
            </w:r>
            <w:r w:rsidR="00417705" w:rsidRPr="00417705">
              <w:rPr>
                <w:webHidden/>
              </w:rPr>
              <w:t>2</w:t>
            </w:r>
            <w:r w:rsidR="00417705" w:rsidRPr="00417705">
              <w:rPr>
                <w:webHidden/>
              </w:rPr>
              <w:fldChar w:fldCharType="end"/>
            </w:r>
          </w:hyperlink>
        </w:p>
        <w:p w14:paraId="0A0F1352"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81" w:history="1">
            <w:r w:rsidR="00417705" w:rsidRPr="00417705">
              <w:rPr>
                <w:rStyle w:val="Siuktni"/>
                <w:rFonts w:asciiTheme="majorHAnsi" w:hAnsiTheme="majorHAnsi" w:cstheme="majorHAnsi"/>
                <w:noProof/>
                <w:sz w:val="26"/>
                <w:szCs w:val="26"/>
              </w:rPr>
              <w:t>2.1. MỤC TIÊU CHUNG</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_Toc91364281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w:t>
            </w:r>
            <w:r w:rsidR="00417705" w:rsidRPr="00417705">
              <w:rPr>
                <w:rFonts w:asciiTheme="majorHAnsi" w:hAnsiTheme="majorHAnsi" w:cstheme="majorHAnsi"/>
                <w:noProof/>
                <w:webHidden/>
                <w:sz w:val="26"/>
                <w:szCs w:val="26"/>
              </w:rPr>
              <w:fldChar w:fldCharType="end"/>
            </w:r>
          </w:hyperlink>
        </w:p>
        <w:p w14:paraId="7F64D580"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82" w:history="1">
            <w:r w:rsidR="00417705" w:rsidRPr="00417705">
              <w:rPr>
                <w:rStyle w:val="Siuktni"/>
                <w:rFonts w:asciiTheme="majorHAnsi" w:hAnsiTheme="majorHAnsi" w:cstheme="majorHAnsi"/>
                <w:noProof/>
                <w:sz w:val="26"/>
                <w:szCs w:val="26"/>
              </w:rPr>
              <w:t>2.2. MỤC TIÊU CỤ THỂ</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_Toc91364282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w:t>
            </w:r>
            <w:r w:rsidR="00417705" w:rsidRPr="00417705">
              <w:rPr>
                <w:rFonts w:asciiTheme="majorHAnsi" w:hAnsiTheme="majorHAnsi" w:cstheme="majorHAnsi"/>
                <w:noProof/>
                <w:webHidden/>
                <w:sz w:val="26"/>
                <w:szCs w:val="26"/>
              </w:rPr>
              <w:fldChar w:fldCharType="end"/>
            </w:r>
          </w:hyperlink>
        </w:p>
        <w:p w14:paraId="5A5F8FDA" w14:textId="77777777" w:rsidR="00417705" w:rsidRPr="00417705" w:rsidRDefault="000E6CBD" w:rsidP="00417705">
          <w:pPr>
            <w:pStyle w:val="Mucluc2"/>
            <w:rPr>
              <w:b w:val="0"/>
              <w:lang w:eastAsia="en-US"/>
            </w:rPr>
          </w:pPr>
          <w:hyperlink w:anchor="_Toc91364283" w:history="1">
            <w:r w:rsidR="00417705" w:rsidRPr="00417705">
              <w:rPr>
                <w:rStyle w:val="Siuktni"/>
              </w:rPr>
              <w:t>3. PHẠM VI NGHIÊN CỨU</w:t>
            </w:r>
            <w:r w:rsidR="00417705" w:rsidRPr="00417705">
              <w:rPr>
                <w:webHidden/>
              </w:rPr>
              <w:tab/>
            </w:r>
            <w:r w:rsidR="00417705" w:rsidRPr="00417705">
              <w:rPr>
                <w:webHidden/>
              </w:rPr>
              <w:fldChar w:fldCharType="begin"/>
            </w:r>
            <w:r w:rsidR="00417705" w:rsidRPr="00417705">
              <w:rPr>
                <w:webHidden/>
              </w:rPr>
              <w:instrText xml:space="preserve"> PAGEREF _Toc91364283 \h </w:instrText>
            </w:r>
            <w:r w:rsidR="00417705" w:rsidRPr="00417705">
              <w:rPr>
                <w:webHidden/>
              </w:rPr>
            </w:r>
            <w:r w:rsidR="00417705" w:rsidRPr="00417705">
              <w:rPr>
                <w:webHidden/>
              </w:rPr>
              <w:fldChar w:fldCharType="separate"/>
            </w:r>
            <w:r w:rsidR="00417705" w:rsidRPr="00417705">
              <w:rPr>
                <w:webHidden/>
              </w:rPr>
              <w:t>2</w:t>
            </w:r>
            <w:r w:rsidR="00417705" w:rsidRPr="00417705">
              <w:rPr>
                <w:webHidden/>
              </w:rPr>
              <w:fldChar w:fldCharType="end"/>
            </w:r>
          </w:hyperlink>
        </w:p>
        <w:p w14:paraId="1F1E7DE2"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84" w:history="1">
            <w:r w:rsidR="00417705" w:rsidRPr="00417705">
              <w:rPr>
                <w:rStyle w:val="Siuktni"/>
                <w:rFonts w:asciiTheme="majorHAnsi" w:hAnsiTheme="majorHAnsi" w:cstheme="majorHAnsi"/>
                <w:noProof/>
                <w:sz w:val="26"/>
                <w:szCs w:val="26"/>
              </w:rPr>
              <w:t>3.1. PHẠM VI VỀ KHÔNG GIAN</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_Toc91364284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w:t>
            </w:r>
            <w:r w:rsidR="00417705" w:rsidRPr="00417705">
              <w:rPr>
                <w:rFonts w:asciiTheme="majorHAnsi" w:hAnsiTheme="majorHAnsi" w:cstheme="majorHAnsi"/>
                <w:noProof/>
                <w:webHidden/>
                <w:sz w:val="26"/>
                <w:szCs w:val="26"/>
              </w:rPr>
              <w:fldChar w:fldCharType="end"/>
            </w:r>
          </w:hyperlink>
        </w:p>
        <w:p w14:paraId="6FCFF8DA"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85" w:history="1">
            <w:r w:rsidR="00417705" w:rsidRPr="00417705">
              <w:rPr>
                <w:rStyle w:val="Siuktni"/>
                <w:rFonts w:asciiTheme="majorHAnsi" w:hAnsiTheme="majorHAnsi" w:cstheme="majorHAnsi"/>
                <w:noProof/>
                <w:sz w:val="26"/>
                <w:szCs w:val="26"/>
              </w:rPr>
              <w:t>3.2. PHẠM VI VỀ THỜI GIAN</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_Toc91364285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w:t>
            </w:r>
            <w:r w:rsidR="00417705" w:rsidRPr="00417705">
              <w:rPr>
                <w:rFonts w:asciiTheme="majorHAnsi" w:hAnsiTheme="majorHAnsi" w:cstheme="majorHAnsi"/>
                <w:noProof/>
                <w:webHidden/>
                <w:sz w:val="26"/>
                <w:szCs w:val="26"/>
              </w:rPr>
              <w:fldChar w:fldCharType="end"/>
            </w:r>
          </w:hyperlink>
        </w:p>
        <w:p w14:paraId="188AB46A"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86" w:history="1">
            <w:r w:rsidR="00417705" w:rsidRPr="00417705">
              <w:rPr>
                <w:rStyle w:val="Siuktni"/>
                <w:rFonts w:asciiTheme="majorHAnsi" w:hAnsiTheme="majorHAnsi" w:cstheme="majorHAnsi"/>
                <w:noProof/>
                <w:sz w:val="26"/>
                <w:szCs w:val="26"/>
              </w:rPr>
              <w:t>3.3. ĐỐI TƯỢNG NGHIÊN CỨU</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_Toc91364286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3</w:t>
            </w:r>
            <w:r w:rsidR="00417705" w:rsidRPr="00417705">
              <w:rPr>
                <w:rFonts w:asciiTheme="majorHAnsi" w:hAnsiTheme="majorHAnsi" w:cstheme="majorHAnsi"/>
                <w:noProof/>
                <w:webHidden/>
                <w:sz w:val="26"/>
                <w:szCs w:val="26"/>
              </w:rPr>
              <w:fldChar w:fldCharType="end"/>
            </w:r>
          </w:hyperlink>
        </w:p>
        <w:p w14:paraId="1C380BAB" w14:textId="77777777" w:rsidR="00417705" w:rsidRPr="00417705" w:rsidRDefault="000E6CBD" w:rsidP="00417705">
          <w:pPr>
            <w:pStyle w:val="Mucluc2"/>
            <w:rPr>
              <w:b w:val="0"/>
              <w:lang w:eastAsia="en-US"/>
            </w:rPr>
          </w:pPr>
          <w:hyperlink w:anchor="_Toc91364287" w:history="1">
            <w:r w:rsidR="00417705" w:rsidRPr="00417705">
              <w:rPr>
                <w:rStyle w:val="Siuktni"/>
              </w:rPr>
              <w:t>4.PHƯƠNG PHÁP NGHIÊN CỨU</w:t>
            </w:r>
            <w:r w:rsidR="00417705" w:rsidRPr="00417705">
              <w:rPr>
                <w:webHidden/>
              </w:rPr>
              <w:tab/>
            </w:r>
            <w:r w:rsidR="00417705" w:rsidRPr="00417705">
              <w:rPr>
                <w:webHidden/>
              </w:rPr>
              <w:fldChar w:fldCharType="begin"/>
            </w:r>
            <w:r w:rsidR="00417705" w:rsidRPr="00417705">
              <w:rPr>
                <w:webHidden/>
              </w:rPr>
              <w:instrText xml:space="preserve"> PAGEREF _Toc91364287 \h </w:instrText>
            </w:r>
            <w:r w:rsidR="00417705" w:rsidRPr="00417705">
              <w:rPr>
                <w:webHidden/>
              </w:rPr>
            </w:r>
            <w:r w:rsidR="00417705" w:rsidRPr="00417705">
              <w:rPr>
                <w:webHidden/>
              </w:rPr>
              <w:fldChar w:fldCharType="separate"/>
            </w:r>
            <w:r w:rsidR="00417705" w:rsidRPr="00417705">
              <w:rPr>
                <w:webHidden/>
              </w:rPr>
              <w:t>3</w:t>
            </w:r>
            <w:r w:rsidR="00417705" w:rsidRPr="00417705">
              <w:rPr>
                <w:webHidden/>
              </w:rPr>
              <w:fldChar w:fldCharType="end"/>
            </w:r>
          </w:hyperlink>
        </w:p>
        <w:p w14:paraId="2D246BB3"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88" w:history="1">
            <w:r w:rsidR="00417705" w:rsidRPr="00417705">
              <w:rPr>
                <w:rStyle w:val="Siuktni"/>
                <w:rFonts w:asciiTheme="majorHAnsi" w:hAnsiTheme="majorHAnsi" w:cstheme="majorHAnsi"/>
                <w:noProof/>
                <w:sz w:val="26"/>
                <w:szCs w:val="26"/>
              </w:rPr>
              <w:t>4.1.PHƯƠNG PHÁP THU THẬP SỐ LIỆU</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_Toc91364288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3</w:t>
            </w:r>
            <w:r w:rsidR="00417705" w:rsidRPr="00417705">
              <w:rPr>
                <w:rFonts w:asciiTheme="majorHAnsi" w:hAnsiTheme="majorHAnsi" w:cstheme="majorHAnsi"/>
                <w:noProof/>
                <w:webHidden/>
                <w:sz w:val="26"/>
                <w:szCs w:val="26"/>
              </w:rPr>
              <w:fldChar w:fldCharType="end"/>
            </w:r>
          </w:hyperlink>
        </w:p>
        <w:p w14:paraId="69447DED"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89" w:history="1">
            <w:r w:rsidR="00417705" w:rsidRPr="00417705">
              <w:rPr>
                <w:rStyle w:val="Siuktni"/>
                <w:rFonts w:asciiTheme="majorHAnsi" w:hAnsiTheme="majorHAnsi" w:cstheme="majorHAnsi"/>
                <w:noProof/>
                <w:sz w:val="26"/>
                <w:szCs w:val="26"/>
              </w:rPr>
              <w:t>4.2. PHƯƠNG PHÁP PHÂN TÍCH SỐ LIỆU</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_Toc91364289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3</w:t>
            </w:r>
            <w:r w:rsidR="00417705" w:rsidRPr="00417705">
              <w:rPr>
                <w:rFonts w:asciiTheme="majorHAnsi" w:hAnsiTheme="majorHAnsi" w:cstheme="majorHAnsi"/>
                <w:noProof/>
                <w:webHidden/>
                <w:sz w:val="26"/>
                <w:szCs w:val="26"/>
              </w:rPr>
              <w:fldChar w:fldCharType="end"/>
            </w:r>
          </w:hyperlink>
        </w:p>
        <w:p w14:paraId="039FED61" w14:textId="77777777" w:rsidR="00417705" w:rsidRPr="00417705" w:rsidRDefault="000E6CBD" w:rsidP="00417705">
          <w:pPr>
            <w:pStyle w:val="Mucluc2"/>
            <w:rPr>
              <w:b w:val="0"/>
              <w:lang w:eastAsia="en-US"/>
            </w:rPr>
          </w:pPr>
          <w:hyperlink w:anchor="_Toc91364290" w:history="1">
            <w:r w:rsidR="00417705" w:rsidRPr="00417705">
              <w:rPr>
                <w:rStyle w:val="Siuktni"/>
              </w:rPr>
              <w:t>5.KẾT CẤU CỦA ĐỀ TÀI</w:t>
            </w:r>
            <w:r w:rsidR="00417705" w:rsidRPr="00417705">
              <w:rPr>
                <w:webHidden/>
              </w:rPr>
              <w:tab/>
            </w:r>
            <w:r w:rsidR="00417705" w:rsidRPr="00417705">
              <w:rPr>
                <w:webHidden/>
              </w:rPr>
              <w:fldChar w:fldCharType="begin"/>
            </w:r>
            <w:r w:rsidR="00417705" w:rsidRPr="00417705">
              <w:rPr>
                <w:webHidden/>
              </w:rPr>
              <w:instrText xml:space="preserve"> PAGEREF _Toc91364290 \h </w:instrText>
            </w:r>
            <w:r w:rsidR="00417705" w:rsidRPr="00417705">
              <w:rPr>
                <w:webHidden/>
              </w:rPr>
            </w:r>
            <w:r w:rsidR="00417705" w:rsidRPr="00417705">
              <w:rPr>
                <w:webHidden/>
              </w:rPr>
              <w:fldChar w:fldCharType="separate"/>
            </w:r>
            <w:r w:rsidR="00417705" w:rsidRPr="00417705">
              <w:rPr>
                <w:webHidden/>
              </w:rPr>
              <w:t>3</w:t>
            </w:r>
            <w:r w:rsidR="00417705" w:rsidRPr="00417705">
              <w:rPr>
                <w:webHidden/>
              </w:rPr>
              <w:fldChar w:fldCharType="end"/>
            </w:r>
          </w:hyperlink>
        </w:p>
        <w:p w14:paraId="29625484" w14:textId="77777777" w:rsidR="00417705" w:rsidRPr="00417705" w:rsidRDefault="000E6CBD" w:rsidP="00417705">
          <w:pPr>
            <w:pStyle w:val="Mucluc2"/>
            <w:rPr>
              <w:b w:val="0"/>
              <w:lang w:eastAsia="en-US"/>
            </w:rPr>
          </w:pPr>
          <w:hyperlink w:anchor="_Toc91364291" w:history="1">
            <w:r w:rsidR="00417705" w:rsidRPr="00417705">
              <w:rPr>
                <w:rStyle w:val="Siuktni"/>
              </w:rPr>
              <w:t>6.LƯỢC KHẢO TÀI LIỆU</w:t>
            </w:r>
            <w:r w:rsidR="00417705" w:rsidRPr="00417705">
              <w:rPr>
                <w:webHidden/>
              </w:rPr>
              <w:tab/>
            </w:r>
            <w:r w:rsidR="00417705" w:rsidRPr="00417705">
              <w:rPr>
                <w:webHidden/>
              </w:rPr>
              <w:fldChar w:fldCharType="begin"/>
            </w:r>
            <w:r w:rsidR="00417705" w:rsidRPr="00417705">
              <w:rPr>
                <w:webHidden/>
              </w:rPr>
              <w:instrText xml:space="preserve"> PAGEREF _Toc91364291 \h </w:instrText>
            </w:r>
            <w:r w:rsidR="00417705" w:rsidRPr="00417705">
              <w:rPr>
                <w:webHidden/>
              </w:rPr>
            </w:r>
            <w:r w:rsidR="00417705" w:rsidRPr="00417705">
              <w:rPr>
                <w:webHidden/>
              </w:rPr>
              <w:fldChar w:fldCharType="separate"/>
            </w:r>
            <w:r w:rsidR="00417705" w:rsidRPr="00417705">
              <w:rPr>
                <w:webHidden/>
              </w:rPr>
              <w:t>4</w:t>
            </w:r>
            <w:r w:rsidR="00417705" w:rsidRPr="00417705">
              <w:rPr>
                <w:webHidden/>
              </w:rPr>
              <w:fldChar w:fldCharType="end"/>
            </w:r>
          </w:hyperlink>
        </w:p>
        <w:p w14:paraId="3C512139" w14:textId="77777777" w:rsidR="00417705" w:rsidRPr="00417705" w:rsidRDefault="000E6CBD" w:rsidP="00962163">
          <w:pPr>
            <w:pStyle w:val="Mucluc1"/>
          </w:pPr>
          <w:hyperlink w:anchor="_Toc91364292" w:history="1">
            <w:r w:rsidR="00417705" w:rsidRPr="00417705">
              <w:rPr>
                <w:rStyle w:val="Siuktni"/>
              </w:rPr>
              <w:t>PHẦN NỘI DUNG</w:t>
            </w:r>
            <w:r w:rsidR="00417705" w:rsidRPr="00417705">
              <w:rPr>
                <w:webHidden/>
              </w:rPr>
              <w:tab/>
            </w:r>
            <w:r w:rsidR="00417705" w:rsidRPr="00417705">
              <w:rPr>
                <w:webHidden/>
              </w:rPr>
              <w:fldChar w:fldCharType="begin"/>
            </w:r>
            <w:r w:rsidR="00417705" w:rsidRPr="00417705">
              <w:rPr>
                <w:webHidden/>
              </w:rPr>
              <w:instrText xml:space="preserve"> PAGEREF _Toc91364292 \h </w:instrText>
            </w:r>
            <w:r w:rsidR="00417705" w:rsidRPr="00417705">
              <w:rPr>
                <w:webHidden/>
              </w:rPr>
            </w:r>
            <w:r w:rsidR="00417705" w:rsidRPr="00417705">
              <w:rPr>
                <w:webHidden/>
              </w:rPr>
              <w:fldChar w:fldCharType="separate"/>
            </w:r>
            <w:r w:rsidR="00417705" w:rsidRPr="00417705">
              <w:rPr>
                <w:webHidden/>
              </w:rPr>
              <w:t>7</w:t>
            </w:r>
            <w:r w:rsidR="00417705" w:rsidRPr="00417705">
              <w:rPr>
                <w:webHidden/>
              </w:rPr>
              <w:fldChar w:fldCharType="end"/>
            </w:r>
          </w:hyperlink>
        </w:p>
        <w:p w14:paraId="0F74564F" w14:textId="77777777" w:rsidR="00417705" w:rsidRPr="00417705" w:rsidRDefault="000E6CBD" w:rsidP="00962163">
          <w:pPr>
            <w:pStyle w:val="Mucluc1"/>
          </w:pPr>
          <w:hyperlink w:anchor="_Toc91364293" w:history="1">
            <w:r w:rsidR="00417705" w:rsidRPr="00417705">
              <w:rPr>
                <w:rStyle w:val="Siuktni"/>
              </w:rPr>
              <w:t>CHƯƠNG 1:TỔNG QUAN VỀ SỰ HÀI LÒNG CỦA KHÁCH HÀNG SỬ DỤNG DỊCH VỤ THẺ ATM</w:t>
            </w:r>
            <w:r w:rsidR="00417705" w:rsidRPr="00417705">
              <w:rPr>
                <w:webHidden/>
              </w:rPr>
              <w:tab/>
            </w:r>
            <w:r w:rsidR="00417705" w:rsidRPr="00417705">
              <w:rPr>
                <w:webHidden/>
              </w:rPr>
              <w:fldChar w:fldCharType="begin"/>
            </w:r>
            <w:r w:rsidR="00417705" w:rsidRPr="00417705">
              <w:rPr>
                <w:webHidden/>
              </w:rPr>
              <w:instrText xml:space="preserve"> PAGEREF _Toc91364293 \h </w:instrText>
            </w:r>
            <w:r w:rsidR="00417705" w:rsidRPr="00417705">
              <w:rPr>
                <w:webHidden/>
              </w:rPr>
            </w:r>
            <w:r w:rsidR="00417705" w:rsidRPr="00417705">
              <w:rPr>
                <w:webHidden/>
              </w:rPr>
              <w:fldChar w:fldCharType="separate"/>
            </w:r>
            <w:r w:rsidR="00417705" w:rsidRPr="00417705">
              <w:rPr>
                <w:webHidden/>
              </w:rPr>
              <w:t>7</w:t>
            </w:r>
            <w:r w:rsidR="00417705" w:rsidRPr="00417705">
              <w:rPr>
                <w:webHidden/>
              </w:rPr>
              <w:fldChar w:fldCharType="end"/>
            </w:r>
          </w:hyperlink>
        </w:p>
        <w:p w14:paraId="7D1FDCED" w14:textId="77777777" w:rsidR="00417705" w:rsidRPr="00417705" w:rsidRDefault="000E6CBD" w:rsidP="00417705">
          <w:pPr>
            <w:pStyle w:val="Mucluc2"/>
            <w:rPr>
              <w:b w:val="0"/>
              <w:lang w:eastAsia="en-US"/>
            </w:rPr>
          </w:pPr>
          <w:hyperlink w:anchor="_Toc91364294" w:history="1">
            <w:r w:rsidR="00417705" w:rsidRPr="00417705">
              <w:rPr>
                <w:rStyle w:val="Siuktni"/>
              </w:rPr>
              <w:t>1.CÁC LÝ THUYẾT VỀ MÁY ATM</w:t>
            </w:r>
            <w:r w:rsidR="00417705" w:rsidRPr="00417705">
              <w:rPr>
                <w:webHidden/>
              </w:rPr>
              <w:tab/>
            </w:r>
            <w:r w:rsidR="00417705" w:rsidRPr="00417705">
              <w:rPr>
                <w:webHidden/>
              </w:rPr>
              <w:fldChar w:fldCharType="begin"/>
            </w:r>
            <w:r w:rsidR="00417705" w:rsidRPr="00417705">
              <w:rPr>
                <w:webHidden/>
              </w:rPr>
              <w:instrText xml:space="preserve"> PAGEREF _Toc91364294 \h </w:instrText>
            </w:r>
            <w:r w:rsidR="00417705" w:rsidRPr="00417705">
              <w:rPr>
                <w:webHidden/>
              </w:rPr>
            </w:r>
            <w:r w:rsidR="00417705" w:rsidRPr="00417705">
              <w:rPr>
                <w:webHidden/>
              </w:rPr>
              <w:fldChar w:fldCharType="separate"/>
            </w:r>
            <w:r w:rsidR="00417705" w:rsidRPr="00417705">
              <w:rPr>
                <w:webHidden/>
              </w:rPr>
              <w:t>7</w:t>
            </w:r>
            <w:r w:rsidR="00417705" w:rsidRPr="00417705">
              <w:rPr>
                <w:webHidden/>
              </w:rPr>
              <w:fldChar w:fldCharType="end"/>
            </w:r>
          </w:hyperlink>
        </w:p>
        <w:p w14:paraId="4A6B7432"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95" w:history="1">
            <w:r w:rsidR="00417705" w:rsidRPr="00417705">
              <w:rPr>
                <w:rStyle w:val="Siuktni"/>
                <w:rFonts w:asciiTheme="majorHAnsi" w:hAnsiTheme="majorHAnsi" w:cstheme="majorHAnsi"/>
                <w:noProof/>
                <w:sz w:val="26"/>
                <w:szCs w:val="26"/>
                <w:lang w:val="en-US"/>
              </w:rPr>
              <w:t>1.1.Khái niệm thẻ ATM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_Toc91364295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7</w:t>
            </w:r>
            <w:r w:rsidR="00417705" w:rsidRPr="00417705">
              <w:rPr>
                <w:rFonts w:asciiTheme="majorHAnsi" w:hAnsiTheme="majorHAnsi" w:cstheme="majorHAnsi"/>
                <w:noProof/>
                <w:webHidden/>
                <w:sz w:val="26"/>
                <w:szCs w:val="26"/>
              </w:rPr>
              <w:fldChar w:fldCharType="end"/>
            </w:r>
          </w:hyperlink>
        </w:p>
        <w:p w14:paraId="175584FF"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96" w:history="1">
            <w:r w:rsidR="00417705" w:rsidRPr="00417705">
              <w:rPr>
                <w:rStyle w:val="Siuktni"/>
                <w:rFonts w:asciiTheme="majorHAnsi" w:hAnsiTheme="majorHAnsi" w:cstheme="majorHAnsi"/>
                <w:noProof/>
                <w:sz w:val="26"/>
                <w:szCs w:val="26"/>
                <w:lang w:val="en-US"/>
              </w:rPr>
              <w:t>1.2.</w:t>
            </w:r>
            <w:r w:rsidR="00417705" w:rsidRPr="00417705">
              <w:rPr>
                <w:rStyle w:val="Siuktni"/>
                <w:rFonts w:asciiTheme="majorHAnsi" w:hAnsiTheme="majorHAnsi" w:cstheme="majorHAnsi"/>
                <w:noProof/>
                <w:sz w:val="26"/>
                <w:szCs w:val="26"/>
              </w:rPr>
              <w:t>Phân loại thẻ ATM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_Toc91364296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7</w:t>
            </w:r>
            <w:r w:rsidR="00417705" w:rsidRPr="00417705">
              <w:rPr>
                <w:rFonts w:asciiTheme="majorHAnsi" w:hAnsiTheme="majorHAnsi" w:cstheme="majorHAnsi"/>
                <w:noProof/>
                <w:webHidden/>
                <w:sz w:val="26"/>
                <w:szCs w:val="26"/>
              </w:rPr>
              <w:fldChar w:fldCharType="end"/>
            </w:r>
          </w:hyperlink>
        </w:p>
        <w:p w14:paraId="46DBF484"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97" w:history="1">
            <w:r w:rsidR="00417705" w:rsidRPr="00417705">
              <w:rPr>
                <w:rStyle w:val="Siuktni"/>
                <w:rFonts w:asciiTheme="majorHAnsi" w:hAnsiTheme="majorHAnsi" w:cstheme="majorHAnsi"/>
                <w:noProof/>
                <w:sz w:val="26"/>
                <w:szCs w:val="26"/>
                <w:lang w:val="en-US"/>
              </w:rPr>
              <w:t>1.3.</w:t>
            </w:r>
            <w:r w:rsidR="00417705" w:rsidRPr="00417705">
              <w:rPr>
                <w:rStyle w:val="Siuktni"/>
                <w:rFonts w:asciiTheme="majorHAnsi" w:hAnsiTheme="majorHAnsi" w:cstheme="majorHAnsi"/>
                <w:noProof/>
                <w:sz w:val="26"/>
                <w:szCs w:val="26"/>
              </w:rPr>
              <w:t>Lợi ích khi dùng thẻ ATM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_Toc91364297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7</w:t>
            </w:r>
            <w:r w:rsidR="00417705" w:rsidRPr="00417705">
              <w:rPr>
                <w:rFonts w:asciiTheme="majorHAnsi" w:hAnsiTheme="majorHAnsi" w:cstheme="majorHAnsi"/>
                <w:noProof/>
                <w:webHidden/>
                <w:sz w:val="26"/>
                <w:szCs w:val="26"/>
              </w:rPr>
              <w:fldChar w:fldCharType="end"/>
            </w:r>
          </w:hyperlink>
        </w:p>
        <w:p w14:paraId="7F404989"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98" w:history="1">
            <w:r w:rsidR="00417705" w:rsidRPr="00417705">
              <w:rPr>
                <w:rStyle w:val="Siuktni"/>
                <w:rFonts w:asciiTheme="majorHAnsi" w:hAnsiTheme="majorHAnsi" w:cstheme="majorHAnsi"/>
                <w:noProof/>
                <w:sz w:val="26"/>
                <w:szCs w:val="26"/>
                <w:lang w:val="en-US"/>
              </w:rPr>
              <w:t>1.4. Khái niệm Máy rút tiền tự động – ATM.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_Toc91364298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8</w:t>
            </w:r>
            <w:r w:rsidR="00417705" w:rsidRPr="00417705">
              <w:rPr>
                <w:rFonts w:asciiTheme="majorHAnsi" w:hAnsiTheme="majorHAnsi" w:cstheme="majorHAnsi"/>
                <w:noProof/>
                <w:webHidden/>
                <w:sz w:val="26"/>
                <w:szCs w:val="26"/>
              </w:rPr>
              <w:fldChar w:fldCharType="end"/>
            </w:r>
          </w:hyperlink>
        </w:p>
        <w:p w14:paraId="605207F3"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299" w:history="1">
            <w:r w:rsidR="00417705" w:rsidRPr="00417705">
              <w:rPr>
                <w:rStyle w:val="Siuktni"/>
                <w:rFonts w:asciiTheme="majorHAnsi" w:hAnsiTheme="majorHAnsi" w:cstheme="majorHAnsi"/>
                <w:noProof/>
                <w:sz w:val="26"/>
                <w:szCs w:val="26"/>
                <w:lang w:val="en-US"/>
              </w:rPr>
              <w:t>1.5.Chức năng của máy ATM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_Toc91364299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9</w:t>
            </w:r>
            <w:r w:rsidR="00417705" w:rsidRPr="00417705">
              <w:rPr>
                <w:rFonts w:asciiTheme="majorHAnsi" w:hAnsiTheme="majorHAnsi" w:cstheme="majorHAnsi"/>
                <w:noProof/>
                <w:webHidden/>
                <w:sz w:val="26"/>
                <w:szCs w:val="26"/>
              </w:rPr>
              <w:fldChar w:fldCharType="end"/>
            </w:r>
          </w:hyperlink>
        </w:p>
        <w:p w14:paraId="4607E6CB"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00" w:history="1">
            <w:r w:rsidR="00417705" w:rsidRPr="00417705">
              <w:rPr>
                <w:rStyle w:val="Siuktni"/>
                <w:rFonts w:asciiTheme="majorHAnsi" w:hAnsiTheme="majorHAnsi" w:cstheme="majorHAnsi"/>
                <w:noProof/>
                <w:sz w:val="26"/>
                <w:szCs w:val="26"/>
                <w:lang w:val="en-US"/>
              </w:rPr>
              <w:t>1.6.Đặc điểm thẻ ATM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_Toc91364300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10</w:t>
            </w:r>
            <w:r w:rsidR="00417705" w:rsidRPr="00417705">
              <w:rPr>
                <w:rFonts w:asciiTheme="majorHAnsi" w:hAnsiTheme="majorHAnsi" w:cstheme="majorHAnsi"/>
                <w:noProof/>
                <w:webHidden/>
                <w:sz w:val="26"/>
                <w:szCs w:val="26"/>
              </w:rPr>
              <w:fldChar w:fldCharType="end"/>
            </w:r>
          </w:hyperlink>
        </w:p>
        <w:p w14:paraId="382DDAB4" w14:textId="77777777" w:rsidR="00417705" w:rsidRPr="00417705" w:rsidRDefault="000E6CBD" w:rsidP="00417705">
          <w:pPr>
            <w:pStyle w:val="Mucluc2"/>
            <w:rPr>
              <w:b w:val="0"/>
              <w:lang w:eastAsia="en-US"/>
            </w:rPr>
          </w:pPr>
          <w:hyperlink w:anchor="_Toc91364301" w:history="1">
            <w:r w:rsidR="00417705" w:rsidRPr="00417705">
              <w:rPr>
                <w:rStyle w:val="Siuktni"/>
              </w:rPr>
              <w:t>2.CÁC LÝ THUYẾT VỀ DỊCH VỤ</w:t>
            </w:r>
            <w:r w:rsidR="00417705" w:rsidRPr="00417705">
              <w:rPr>
                <w:webHidden/>
              </w:rPr>
              <w:tab/>
            </w:r>
            <w:r w:rsidR="00417705" w:rsidRPr="00417705">
              <w:rPr>
                <w:webHidden/>
              </w:rPr>
              <w:fldChar w:fldCharType="begin"/>
            </w:r>
            <w:r w:rsidR="00417705" w:rsidRPr="00417705">
              <w:rPr>
                <w:webHidden/>
              </w:rPr>
              <w:instrText xml:space="preserve"> PAGEREF _Toc91364301 \h </w:instrText>
            </w:r>
            <w:r w:rsidR="00417705" w:rsidRPr="00417705">
              <w:rPr>
                <w:webHidden/>
              </w:rPr>
            </w:r>
            <w:r w:rsidR="00417705" w:rsidRPr="00417705">
              <w:rPr>
                <w:webHidden/>
              </w:rPr>
              <w:fldChar w:fldCharType="separate"/>
            </w:r>
            <w:r w:rsidR="00417705" w:rsidRPr="00417705">
              <w:rPr>
                <w:webHidden/>
              </w:rPr>
              <w:t>10</w:t>
            </w:r>
            <w:r w:rsidR="00417705" w:rsidRPr="00417705">
              <w:rPr>
                <w:webHidden/>
              </w:rPr>
              <w:fldChar w:fldCharType="end"/>
            </w:r>
          </w:hyperlink>
        </w:p>
        <w:p w14:paraId="522C06E1"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02" w:history="1">
            <w:r w:rsidR="00417705" w:rsidRPr="00417705">
              <w:rPr>
                <w:rStyle w:val="Siuktni"/>
                <w:rFonts w:asciiTheme="majorHAnsi" w:hAnsiTheme="majorHAnsi" w:cstheme="majorHAnsi"/>
                <w:noProof/>
                <w:sz w:val="26"/>
                <w:szCs w:val="26"/>
                <w:lang w:val="en-US"/>
              </w:rPr>
              <w:t>2.1.Khái niệm dịch vụ</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_Toc91364302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10</w:t>
            </w:r>
            <w:r w:rsidR="00417705" w:rsidRPr="00417705">
              <w:rPr>
                <w:rFonts w:asciiTheme="majorHAnsi" w:hAnsiTheme="majorHAnsi" w:cstheme="majorHAnsi"/>
                <w:noProof/>
                <w:webHidden/>
                <w:sz w:val="26"/>
                <w:szCs w:val="26"/>
              </w:rPr>
              <w:fldChar w:fldCharType="end"/>
            </w:r>
          </w:hyperlink>
        </w:p>
        <w:p w14:paraId="7E10B742"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03" w:history="1">
            <w:r w:rsidR="00417705" w:rsidRPr="00417705">
              <w:rPr>
                <w:rStyle w:val="Siuktni"/>
                <w:rFonts w:asciiTheme="majorHAnsi" w:hAnsiTheme="majorHAnsi" w:cstheme="majorHAnsi"/>
                <w:noProof/>
                <w:sz w:val="26"/>
                <w:szCs w:val="26"/>
                <w:lang w:val="en-US"/>
              </w:rPr>
              <w:t>2.2.Đặc tính của dịch vụ</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_Toc91364303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11</w:t>
            </w:r>
            <w:r w:rsidR="00417705" w:rsidRPr="00417705">
              <w:rPr>
                <w:rFonts w:asciiTheme="majorHAnsi" w:hAnsiTheme="majorHAnsi" w:cstheme="majorHAnsi"/>
                <w:noProof/>
                <w:webHidden/>
                <w:sz w:val="26"/>
                <w:szCs w:val="26"/>
              </w:rPr>
              <w:fldChar w:fldCharType="end"/>
            </w:r>
          </w:hyperlink>
        </w:p>
        <w:p w14:paraId="625350CA" w14:textId="77777777" w:rsidR="00417705" w:rsidRPr="00417705" w:rsidRDefault="000E6CBD" w:rsidP="00417705">
          <w:pPr>
            <w:pStyle w:val="Mucluc2"/>
            <w:rPr>
              <w:b w:val="0"/>
              <w:lang w:eastAsia="en-US"/>
            </w:rPr>
          </w:pPr>
          <w:hyperlink w:anchor="_Toc91364304" w:history="1">
            <w:r w:rsidR="00417705" w:rsidRPr="00417705">
              <w:rPr>
                <w:rStyle w:val="Siuktni"/>
              </w:rPr>
              <w:t>3.CHẤT LƯỢNG DỊCH VỤ</w:t>
            </w:r>
            <w:r w:rsidR="00417705" w:rsidRPr="00417705">
              <w:rPr>
                <w:webHidden/>
              </w:rPr>
              <w:tab/>
            </w:r>
            <w:r w:rsidR="00417705" w:rsidRPr="00417705">
              <w:rPr>
                <w:webHidden/>
              </w:rPr>
              <w:fldChar w:fldCharType="begin"/>
            </w:r>
            <w:r w:rsidR="00417705" w:rsidRPr="00417705">
              <w:rPr>
                <w:webHidden/>
              </w:rPr>
              <w:instrText xml:space="preserve"> PAGEREF _Toc91364304 \h </w:instrText>
            </w:r>
            <w:r w:rsidR="00417705" w:rsidRPr="00417705">
              <w:rPr>
                <w:webHidden/>
              </w:rPr>
            </w:r>
            <w:r w:rsidR="00417705" w:rsidRPr="00417705">
              <w:rPr>
                <w:webHidden/>
              </w:rPr>
              <w:fldChar w:fldCharType="separate"/>
            </w:r>
            <w:r w:rsidR="00417705" w:rsidRPr="00417705">
              <w:rPr>
                <w:webHidden/>
              </w:rPr>
              <w:t>13</w:t>
            </w:r>
            <w:r w:rsidR="00417705" w:rsidRPr="00417705">
              <w:rPr>
                <w:webHidden/>
              </w:rPr>
              <w:fldChar w:fldCharType="end"/>
            </w:r>
          </w:hyperlink>
        </w:p>
        <w:p w14:paraId="314F524A"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05" w:history="1">
            <w:r w:rsidR="00417705" w:rsidRPr="00417705">
              <w:rPr>
                <w:rStyle w:val="Siuktni"/>
                <w:rFonts w:asciiTheme="majorHAnsi" w:hAnsiTheme="majorHAnsi" w:cstheme="majorHAnsi"/>
                <w:noProof/>
                <w:sz w:val="26"/>
                <w:szCs w:val="26"/>
                <w:lang w:val="en-US"/>
              </w:rPr>
              <w:t>3.1.Định nghĩa chất lượng dịch vụ</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_Toc91364305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13</w:t>
            </w:r>
            <w:r w:rsidR="00417705" w:rsidRPr="00417705">
              <w:rPr>
                <w:rFonts w:asciiTheme="majorHAnsi" w:hAnsiTheme="majorHAnsi" w:cstheme="majorHAnsi"/>
                <w:noProof/>
                <w:webHidden/>
                <w:sz w:val="26"/>
                <w:szCs w:val="26"/>
              </w:rPr>
              <w:fldChar w:fldCharType="end"/>
            </w:r>
          </w:hyperlink>
        </w:p>
        <w:p w14:paraId="4B14B2DB"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06" w:history="1">
            <w:r w:rsidR="00417705" w:rsidRPr="00417705">
              <w:rPr>
                <w:rStyle w:val="Siuktni"/>
                <w:rFonts w:asciiTheme="majorHAnsi" w:hAnsiTheme="majorHAnsi" w:cstheme="majorHAnsi"/>
                <w:noProof/>
                <w:sz w:val="26"/>
                <w:szCs w:val="26"/>
                <w:lang w:val="en-US"/>
              </w:rPr>
              <w:t>3.2.Chỉ tiêu phản ánh chất lượng dịch vụ</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_Toc91364306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13</w:t>
            </w:r>
            <w:r w:rsidR="00417705" w:rsidRPr="00417705">
              <w:rPr>
                <w:rFonts w:asciiTheme="majorHAnsi" w:hAnsiTheme="majorHAnsi" w:cstheme="majorHAnsi"/>
                <w:noProof/>
                <w:webHidden/>
                <w:sz w:val="26"/>
                <w:szCs w:val="26"/>
              </w:rPr>
              <w:fldChar w:fldCharType="end"/>
            </w:r>
          </w:hyperlink>
        </w:p>
        <w:p w14:paraId="741E4A75"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07" w:history="1">
            <w:r w:rsidR="00417705" w:rsidRPr="00417705">
              <w:rPr>
                <w:rStyle w:val="Siuktni"/>
                <w:rFonts w:asciiTheme="majorHAnsi" w:hAnsiTheme="majorHAnsi" w:cstheme="majorHAnsi"/>
                <w:noProof/>
                <w:sz w:val="26"/>
                <w:szCs w:val="26"/>
                <w:lang w:val="en-US"/>
              </w:rPr>
              <w:t>3.3.Những yếu tố làm nên chất lượng dịch vụ</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_Toc91364307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14</w:t>
            </w:r>
            <w:r w:rsidR="00417705" w:rsidRPr="00417705">
              <w:rPr>
                <w:rFonts w:asciiTheme="majorHAnsi" w:hAnsiTheme="majorHAnsi" w:cstheme="majorHAnsi"/>
                <w:noProof/>
                <w:webHidden/>
                <w:sz w:val="26"/>
                <w:szCs w:val="26"/>
              </w:rPr>
              <w:fldChar w:fldCharType="end"/>
            </w:r>
          </w:hyperlink>
        </w:p>
        <w:p w14:paraId="491B4E9C" w14:textId="77777777" w:rsidR="00417705" w:rsidRPr="00417705" w:rsidRDefault="000E6CBD" w:rsidP="00417705">
          <w:pPr>
            <w:pStyle w:val="Mucluc2"/>
            <w:rPr>
              <w:b w:val="0"/>
              <w:lang w:eastAsia="en-US"/>
            </w:rPr>
          </w:pPr>
          <w:hyperlink w:anchor="_Toc91364308" w:history="1">
            <w:r w:rsidR="00417705" w:rsidRPr="00417705">
              <w:rPr>
                <w:rStyle w:val="Siuktni"/>
              </w:rPr>
              <w:t>4.SỰ HÀI LÒNG CỦA KHÁCH HÀNG</w:t>
            </w:r>
            <w:r w:rsidR="00417705" w:rsidRPr="00417705">
              <w:rPr>
                <w:webHidden/>
              </w:rPr>
              <w:tab/>
            </w:r>
            <w:r w:rsidR="00417705" w:rsidRPr="00417705">
              <w:rPr>
                <w:webHidden/>
              </w:rPr>
              <w:fldChar w:fldCharType="begin"/>
            </w:r>
            <w:r w:rsidR="00417705" w:rsidRPr="00417705">
              <w:rPr>
                <w:webHidden/>
              </w:rPr>
              <w:instrText xml:space="preserve"> PAGEREF _Toc91364308 \h </w:instrText>
            </w:r>
            <w:r w:rsidR="00417705" w:rsidRPr="00417705">
              <w:rPr>
                <w:webHidden/>
              </w:rPr>
            </w:r>
            <w:r w:rsidR="00417705" w:rsidRPr="00417705">
              <w:rPr>
                <w:webHidden/>
              </w:rPr>
              <w:fldChar w:fldCharType="separate"/>
            </w:r>
            <w:r w:rsidR="00417705" w:rsidRPr="00417705">
              <w:rPr>
                <w:webHidden/>
              </w:rPr>
              <w:t>14</w:t>
            </w:r>
            <w:r w:rsidR="00417705" w:rsidRPr="00417705">
              <w:rPr>
                <w:webHidden/>
              </w:rPr>
              <w:fldChar w:fldCharType="end"/>
            </w:r>
          </w:hyperlink>
        </w:p>
        <w:p w14:paraId="37A383EC"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09" w:history="1">
            <w:r w:rsidR="00417705" w:rsidRPr="00417705">
              <w:rPr>
                <w:rStyle w:val="Siuktni"/>
                <w:rFonts w:asciiTheme="majorHAnsi" w:hAnsiTheme="majorHAnsi" w:cstheme="majorHAnsi"/>
                <w:noProof/>
                <w:sz w:val="26"/>
                <w:szCs w:val="26"/>
                <w:lang w:val="en-US"/>
              </w:rPr>
              <w:t>4.1.Khái niệm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_Toc91364309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14</w:t>
            </w:r>
            <w:r w:rsidR="00417705" w:rsidRPr="00417705">
              <w:rPr>
                <w:rFonts w:asciiTheme="majorHAnsi" w:hAnsiTheme="majorHAnsi" w:cstheme="majorHAnsi"/>
                <w:noProof/>
                <w:webHidden/>
                <w:sz w:val="26"/>
                <w:szCs w:val="26"/>
              </w:rPr>
              <w:fldChar w:fldCharType="end"/>
            </w:r>
          </w:hyperlink>
        </w:p>
        <w:p w14:paraId="1708D8FE"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10" w:history="1">
            <w:r w:rsidR="00417705" w:rsidRPr="00417705">
              <w:rPr>
                <w:rStyle w:val="Siuktni"/>
                <w:rFonts w:asciiTheme="majorHAnsi" w:hAnsiTheme="majorHAnsi" w:cstheme="majorHAnsi"/>
                <w:noProof/>
                <w:sz w:val="26"/>
                <w:szCs w:val="26"/>
                <w:lang w:val="en-US"/>
              </w:rPr>
              <w:t>4.2.Những yếu tố ảnh hưởng đến sự hài lòng của khách hàng</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_Toc91364310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15</w:t>
            </w:r>
            <w:r w:rsidR="00417705" w:rsidRPr="00417705">
              <w:rPr>
                <w:rFonts w:asciiTheme="majorHAnsi" w:hAnsiTheme="majorHAnsi" w:cstheme="majorHAnsi"/>
                <w:noProof/>
                <w:webHidden/>
                <w:sz w:val="26"/>
                <w:szCs w:val="26"/>
              </w:rPr>
              <w:fldChar w:fldCharType="end"/>
            </w:r>
          </w:hyperlink>
        </w:p>
        <w:p w14:paraId="49793D19"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11" w:history="1">
            <w:r w:rsidR="00417705" w:rsidRPr="00417705">
              <w:rPr>
                <w:rStyle w:val="Siuktni"/>
                <w:rFonts w:asciiTheme="majorHAnsi" w:hAnsiTheme="majorHAnsi" w:cstheme="majorHAnsi"/>
                <w:noProof/>
                <w:sz w:val="26"/>
                <w:szCs w:val="26"/>
                <w:lang w:val="en-US"/>
              </w:rPr>
              <w:t>4.2.1.Chất lượng sản phẩm, dịch vụ phía doanh nghiệp cung cấp</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_Toc91364311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15</w:t>
            </w:r>
            <w:r w:rsidR="00417705" w:rsidRPr="00417705">
              <w:rPr>
                <w:rFonts w:asciiTheme="majorHAnsi" w:hAnsiTheme="majorHAnsi" w:cstheme="majorHAnsi"/>
                <w:noProof/>
                <w:webHidden/>
                <w:sz w:val="26"/>
                <w:szCs w:val="26"/>
              </w:rPr>
              <w:fldChar w:fldCharType="end"/>
            </w:r>
          </w:hyperlink>
        </w:p>
        <w:p w14:paraId="4B29C418"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12" w:history="1">
            <w:r w:rsidR="00417705" w:rsidRPr="00417705">
              <w:rPr>
                <w:rStyle w:val="Siuktni"/>
                <w:rFonts w:asciiTheme="majorHAnsi" w:hAnsiTheme="majorHAnsi" w:cstheme="majorHAnsi"/>
                <w:noProof/>
                <w:sz w:val="26"/>
                <w:szCs w:val="26"/>
                <w:lang w:val="en-US"/>
              </w:rPr>
              <w:t>4.2.2. Giá thành sản phẩm/dịch vụ</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_Toc91364312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15</w:t>
            </w:r>
            <w:r w:rsidR="00417705" w:rsidRPr="00417705">
              <w:rPr>
                <w:rFonts w:asciiTheme="majorHAnsi" w:hAnsiTheme="majorHAnsi" w:cstheme="majorHAnsi"/>
                <w:noProof/>
                <w:webHidden/>
                <w:sz w:val="26"/>
                <w:szCs w:val="26"/>
              </w:rPr>
              <w:fldChar w:fldCharType="end"/>
            </w:r>
          </w:hyperlink>
        </w:p>
        <w:p w14:paraId="1C54A8A9"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13" w:history="1">
            <w:r w:rsidR="00417705" w:rsidRPr="00417705">
              <w:rPr>
                <w:rStyle w:val="Siuktni"/>
                <w:rFonts w:asciiTheme="majorHAnsi" w:hAnsiTheme="majorHAnsi" w:cstheme="majorHAnsi"/>
                <w:noProof/>
                <w:sz w:val="26"/>
                <w:szCs w:val="26"/>
                <w:lang w:val="en-US"/>
              </w:rPr>
              <w:t>4.2.3. Dịch vụ chăm sóc khách hàng</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_Toc91364313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16</w:t>
            </w:r>
            <w:r w:rsidR="00417705" w:rsidRPr="00417705">
              <w:rPr>
                <w:rFonts w:asciiTheme="majorHAnsi" w:hAnsiTheme="majorHAnsi" w:cstheme="majorHAnsi"/>
                <w:noProof/>
                <w:webHidden/>
                <w:sz w:val="26"/>
                <w:szCs w:val="26"/>
              </w:rPr>
              <w:fldChar w:fldCharType="end"/>
            </w:r>
          </w:hyperlink>
        </w:p>
        <w:p w14:paraId="76D709FF" w14:textId="77777777" w:rsidR="00417705" w:rsidRPr="00417705" w:rsidRDefault="000E6CBD" w:rsidP="00417705">
          <w:pPr>
            <w:pStyle w:val="Mucluc2"/>
            <w:rPr>
              <w:b w:val="0"/>
              <w:lang w:eastAsia="en-US"/>
            </w:rPr>
          </w:pPr>
          <w:hyperlink w:anchor="_Toc91364314" w:history="1">
            <w:r w:rsidR="00417705" w:rsidRPr="00417705">
              <w:rPr>
                <w:rStyle w:val="Siuktni"/>
              </w:rPr>
              <w:t>5. MÔ HÌNH NGHIÊN CỨU ĐỀ NGHỊ</w:t>
            </w:r>
            <w:r w:rsidR="00417705" w:rsidRPr="00417705">
              <w:rPr>
                <w:webHidden/>
              </w:rPr>
              <w:tab/>
            </w:r>
            <w:r w:rsidR="00417705" w:rsidRPr="00417705">
              <w:rPr>
                <w:webHidden/>
              </w:rPr>
              <w:fldChar w:fldCharType="begin"/>
            </w:r>
            <w:r w:rsidR="00417705" w:rsidRPr="00417705">
              <w:rPr>
                <w:webHidden/>
              </w:rPr>
              <w:instrText xml:space="preserve"> PAGEREF _Toc91364314 \h </w:instrText>
            </w:r>
            <w:r w:rsidR="00417705" w:rsidRPr="00417705">
              <w:rPr>
                <w:webHidden/>
              </w:rPr>
            </w:r>
            <w:r w:rsidR="00417705" w:rsidRPr="00417705">
              <w:rPr>
                <w:webHidden/>
              </w:rPr>
              <w:fldChar w:fldCharType="separate"/>
            </w:r>
            <w:r w:rsidR="00417705" w:rsidRPr="00417705">
              <w:rPr>
                <w:webHidden/>
              </w:rPr>
              <w:t>16</w:t>
            </w:r>
            <w:r w:rsidR="00417705" w:rsidRPr="00417705">
              <w:rPr>
                <w:webHidden/>
              </w:rPr>
              <w:fldChar w:fldCharType="end"/>
            </w:r>
          </w:hyperlink>
        </w:p>
        <w:p w14:paraId="32A77B17" w14:textId="403907D1" w:rsidR="00417705" w:rsidRPr="00962163" w:rsidRDefault="002F5305" w:rsidP="00962163">
          <w:pPr>
            <w:pStyle w:val="Mucluc1"/>
          </w:pPr>
          <w:r w:rsidRPr="00962163">
            <w:t>CHƯƠNG 2: PHÂN TÍCH CÁC YẾU TỐ ẢNH HƯỞNG ĐẾN SỰ HÀI LÒNG CỦA KHÁCH HÀNG KHI SỬ DỤNG DỊCH VỤ THẺ ATM CỦA NGÂN HÀNG NÔNG NGHIỆP VÀ PHÁT TRIỂN NÔNG THÔN VIỆT NAM - CHI NHÁNH TRÀ VINH</w:t>
          </w:r>
          <w:r w:rsidR="00962163">
            <w:t>………………………………………………………………18</w:t>
          </w:r>
        </w:p>
        <w:p w14:paraId="5E29FA25"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16" w:history="1">
            <w:r w:rsidR="00417705" w:rsidRPr="00417705">
              <w:rPr>
                <w:rStyle w:val="Siuktni"/>
                <w:rFonts w:asciiTheme="majorHAnsi" w:hAnsiTheme="majorHAnsi" w:cstheme="majorHAnsi"/>
                <w:noProof/>
                <w:sz w:val="26"/>
                <w:szCs w:val="26"/>
                <w:lang w:val="en-US"/>
              </w:rPr>
              <w:t>2.1 GIỚI THIỆU TỔNG QUAN VỀ ĐƠN VỊ THỰC TẬP</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_Toc91364316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18</w:t>
            </w:r>
            <w:r w:rsidR="00417705" w:rsidRPr="00417705">
              <w:rPr>
                <w:rFonts w:asciiTheme="majorHAnsi" w:hAnsiTheme="majorHAnsi" w:cstheme="majorHAnsi"/>
                <w:noProof/>
                <w:webHidden/>
                <w:sz w:val="26"/>
                <w:szCs w:val="26"/>
              </w:rPr>
              <w:fldChar w:fldCharType="end"/>
            </w:r>
          </w:hyperlink>
        </w:p>
        <w:p w14:paraId="0B6E40A6"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17" w:history="1">
            <w:r w:rsidR="00417705" w:rsidRPr="00417705">
              <w:rPr>
                <w:rStyle w:val="Siuktni"/>
                <w:rFonts w:asciiTheme="majorHAnsi" w:hAnsiTheme="majorHAnsi" w:cstheme="majorHAnsi"/>
                <w:noProof/>
                <w:sz w:val="26"/>
                <w:szCs w:val="26"/>
                <w:lang w:val="en-US"/>
              </w:rPr>
              <w:t>2.1.1.</w:t>
            </w:r>
            <w:r w:rsidR="00417705" w:rsidRPr="00417705">
              <w:rPr>
                <w:rStyle w:val="Siuktni"/>
                <w:rFonts w:asciiTheme="majorHAnsi" w:hAnsiTheme="majorHAnsi" w:cstheme="majorHAnsi"/>
                <w:noProof/>
                <w:sz w:val="26"/>
                <w:szCs w:val="26"/>
              </w:rPr>
              <w:t xml:space="preserve"> </w:t>
            </w:r>
            <w:r w:rsidR="00417705" w:rsidRPr="00417705">
              <w:rPr>
                <w:rStyle w:val="Siuktni"/>
                <w:rFonts w:asciiTheme="majorHAnsi" w:hAnsiTheme="majorHAnsi" w:cstheme="majorHAnsi"/>
                <w:noProof/>
                <w:sz w:val="26"/>
                <w:szCs w:val="26"/>
                <w:lang w:val="en-US"/>
              </w:rPr>
              <w:t>Khái Quát Về Ngân Hàng Nông Nghiệp Và Phát Triển Nông Thôn Việt Nam</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_Toc91364317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18</w:t>
            </w:r>
            <w:r w:rsidR="00417705" w:rsidRPr="00417705">
              <w:rPr>
                <w:rFonts w:asciiTheme="majorHAnsi" w:hAnsiTheme="majorHAnsi" w:cstheme="majorHAnsi"/>
                <w:noProof/>
                <w:webHidden/>
                <w:sz w:val="26"/>
                <w:szCs w:val="26"/>
              </w:rPr>
              <w:fldChar w:fldCharType="end"/>
            </w:r>
          </w:hyperlink>
        </w:p>
        <w:p w14:paraId="1FB2E6AA"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18" w:history="1">
            <w:r w:rsidR="00417705" w:rsidRPr="00417705">
              <w:rPr>
                <w:rStyle w:val="Siuktni"/>
                <w:rFonts w:asciiTheme="majorHAnsi" w:hAnsiTheme="majorHAnsi" w:cstheme="majorHAnsi"/>
                <w:noProof/>
                <w:sz w:val="26"/>
                <w:szCs w:val="26"/>
                <w:lang w:val="en-US"/>
              </w:rPr>
              <w:t>2.1.2.</w:t>
            </w:r>
            <w:r w:rsidR="00417705" w:rsidRPr="00417705">
              <w:rPr>
                <w:rStyle w:val="Siuktni"/>
                <w:rFonts w:asciiTheme="majorHAnsi" w:hAnsiTheme="majorHAnsi" w:cstheme="majorHAnsi"/>
                <w:noProof/>
                <w:sz w:val="26"/>
                <w:szCs w:val="26"/>
              </w:rPr>
              <w:t xml:space="preserve"> </w:t>
            </w:r>
            <w:r w:rsidR="00417705" w:rsidRPr="00417705">
              <w:rPr>
                <w:rStyle w:val="Siuktni"/>
                <w:rFonts w:asciiTheme="majorHAnsi" w:hAnsiTheme="majorHAnsi" w:cstheme="majorHAnsi"/>
                <w:noProof/>
                <w:sz w:val="26"/>
                <w:szCs w:val="26"/>
                <w:lang w:val="en-US"/>
              </w:rPr>
              <w:t>Giới Thiệu Tổng Quan Về Ngân Hàng Nông Nghiệp Và Phát Triển Nông Thôn Việt Nam – Chi Nhánh Trà Vinh.</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_Toc91364318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20</w:t>
            </w:r>
            <w:r w:rsidR="00417705" w:rsidRPr="00417705">
              <w:rPr>
                <w:rFonts w:asciiTheme="majorHAnsi" w:hAnsiTheme="majorHAnsi" w:cstheme="majorHAnsi"/>
                <w:noProof/>
                <w:webHidden/>
                <w:sz w:val="26"/>
                <w:szCs w:val="26"/>
              </w:rPr>
              <w:fldChar w:fldCharType="end"/>
            </w:r>
          </w:hyperlink>
        </w:p>
        <w:p w14:paraId="2D47D0BD" w14:textId="77777777" w:rsidR="00417705" w:rsidRPr="00417705" w:rsidRDefault="000E6CBD" w:rsidP="00417705">
          <w:pPr>
            <w:pStyle w:val="Mucluc5"/>
            <w:tabs>
              <w:tab w:val="right" w:leader="dot" w:pos="9016"/>
            </w:tabs>
            <w:spacing w:line="360" w:lineRule="auto"/>
            <w:rPr>
              <w:rFonts w:asciiTheme="majorHAnsi" w:hAnsiTheme="majorHAnsi" w:cstheme="majorHAnsi"/>
              <w:noProof/>
              <w:sz w:val="26"/>
              <w:szCs w:val="26"/>
              <w:lang w:val="en-US" w:eastAsia="en-US"/>
            </w:rPr>
          </w:pPr>
          <w:hyperlink w:anchor="_Toc91364319" w:history="1">
            <w:r w:rsidR="00417705" w:rsidRPr="00417705">
              <w:rPr>
                <w:rStyle w:val="Siuktni"/>
                <w:rFonts w:asciiTheme="majorHAnsi" w:hAnsiTheme="majorHAnsi" w:cstheme="majorHAnsi"/>
                <w:noProof/>
                <w:sz w:val="26"/>
                <w:szCs w:val="26"/>
                <w:lang w:val="en-US"/>
              </w:rPr>
              <w:t>2.1.2.1.Tóm lược quá trình hình thành và phát triển</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_Toc91364319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20</w:t>
            </w:r>
            <w:r w:rsidR="00417705" w:rsidRPr="00417705">
              <w:rPr>
                <w:rFonts w:asciiTheme="majorHAnsi" w:hAnsiTheme="majorHAnsi" w:cstheme="majorHAnsi"/>
                <w:noProof/>
                <w:webHidden/>
                <w:sz w:val="26"/>
                <w:szCs w:val="26"/>
              </w:rPr>
              <w:fldChar w:fldCharType="end"/>
            </w:r>
          </w:hyperlink>
        </w:p>
        <w:p w14:paraId="17DCADF8" w14:textId="760C56D3" w:rsidR="00417705" w:rsidRPr="00417705" w:rsidRDefault="000E6CBD" w:rsidP="001941A4">
          <w:pPr>
            <w:pStyle w:val="Mucluc5"/>
            <w:tabs>
              <w:tab w:val="right" w:leader="dot" w:pos="9016"/>
            </w:tabs>
            <w:spacing w:line="360" w:lineRule="auto"/>
            <w:rPr>
              <w:rFonts w:asciiTheme="majorHAnsi" w:hAnsiTheme="majorHAnsi" w:cstheme="majorHAnsi"/>
              <w:noProof/>
              <w:sz w:val="26"/>
              <w:szCs w:val="26"/>
              <w:lang w:val="en-US" w:eastAsia="en-US"/>
            </w:rPr>
          </w:pPr>
          <w:hyperlink w:anchor="_Toc91364320" w:history="1">
            <w:r w:rsidR="00417705" w:rsidRPr="00417705">
              <w:rPr>
                <w:rStyle w:val="Siuktni"/>
                <w:rFonts w:asciiTheme="majorHAnsi" w:hAnsiTheme="majorHAnsi" w:cstheme="majorHAnsi"/>
                <w:noProof/>
                <w:sz w:val="26"/>
                <w:szCs w:val="26"/>
                <w:lang w:val="en-US"/>
              </w:rPr>
              <w:t>2.1.2.2.</w:t>
            </w:r>
            <w:r w:rsidR="00417705" w:rsidRPr="00417705">
              <w:rPr>
                <w:rStyle w:val="Siuktni"/>
                <w:rFonts w:asciiTheme="majorHAnsi" w:hAnsiTheme="majorHAnsi" w:cstheme="majorHAnsi"/>
                <w:noProof/>
                <w:sz w:val="26"/>
                <w:szCs w:val="26"/>
              </w:rPr>
              <w:t xml:space="preserve"> </w:t>
            </w:r>
            <w:r w:rsidR="00417705" w:rsidRPr="00417705">
              <w:rPr>
                <w:rStyle w:val="Siuktni"/>
                <w:rFonts w:asciiTheme="majorHAnsi" w:hAnsiTheme="majorHAnsi" w:cstheme="majorHAnsi"/>
                <w:noProof/>
                <w:sz w:val="26"/>
                <w:szCs w:val="26"/>
                <w:lang w:val="en-US"/>
              </w:rPr>
              <w:t>Chức năng và lĩnh vực hoạt động</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_Toc91364320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21</w:t>
            </w:r>
            <w:r w:rsidR="00417705" w:rsidRPr="00417705">
              <w:rPr>
                <w:rFonts w:asciiTheme="majorHAnsi" w:hAnsiTheme="majorHAnsi" w:cstheme="majorHAnsi"/>
                <w:noProof/>
                <w:webHidden/>
                <w:sz w:val="26"/>
                <w:szCs w:val="26"/>
              </w:rPr>
              <w:fldChar w:fldCharType="end"/>
            </w:r>
          </w:hyperlink>
        </w:p>
        <w:p w14:paraId="142CEA43" w14:textId="5AF2B211" w:rsidR="00417705" w:rsidRPr="00417705" w:rsidRDefault="000E6CBD" w:rsidP="001941A4">
          <w:pPr>
            <w:pStyle w:val="Mucluc5"/>
            <w:tabs>
              <w:tab w:val="right" w:leader="dot" w:pos="9016"/>
            </w:tabs>
            <w:spacing w:line="360" w:lineRule="auto"/>
            <w:rPr>
              <w:rFonts w:asciiTheme="majorHAnsi" w:hAnsiTheme="majorHAnsi" w:cstheme="majorHAnsi"/>
              <w:noProof/>
              <w:sz w:val="26"/>
              <w:szCs w:val="26"/>
              <w:lang w:val="en-US" w:eastAsia="en-US"/>
            </w:rPr>
          </w:pPr>
          <w:hyperlink w:anchor="_Toc91364323" w:history="1">
            <w:r w:rsidR="00417705" w:rsidRPr="00417705">
              <w:rPr>
                <w:rStyle w:val="Siuktni"/>
                <w:rFonts w:asciiTheme="majorHAnsi" w:eastAsia="Times New Roman" w:hAnsiTheme="majorHAnsi" w:cstheme="majorHAnsi"/>
                <w:noProof/>
                <w:sz w:val="26"/>
                <w:szCs w:val="26"/>
                <w:lang w:val="en-US" w:eastAsia="en-US"/>
              </w:rPr>
              <w:t>2.1.2.3. Sơ đồ cơ cấu tổ chức tại Ngân hàng Nông Nghiệp và phát triển Nông thôn Việt Nam – Chi nhánh Trà Vinh.</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_Toc91364323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24</w:t>
            </w:r>
            <w:r w:rsidR="00417705" w:rsidRPr="00417705">
              <w:rPr>
                <w:rFonts w:asciiTheme="majorHAnsi" w:hAnsiTheme="majorHAnsi" w:cstheme="majorHAnsi"/>
                <w:noProof/>
                <w:webHidden/>
                <w:sz w:val="26"/>
                <w:szCs w:val="26"/>
              </w:rPr>
              <w:fldChar w:fldCharType="end"/>
            </w:r>
          </w:hyperlink>
        </w:p>
        <w:p w14:paraId="1A23C537"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27" w:history="1">
            <w:r w:rsidR="00417705" w:rsidRPr="00417705">
              <w:rPr>
                <w:rStyle w:val="Siuktni"/>
                <w:rFonts w:asciiTheme="majorHAnsi" w:eastAsia="Times New Roman" w:hAnsiTheme="majorHAnsi" w:cstheme="majorHAnsi"/>
                <w:noProof/>
                <w:sz w:val="26"/>
                <w:szCs w:val="26"/>
                <w:lang w:val="en-US" w:eastAsia="en-US"/>
              </w:rPr>
              <w:t>2.2 ĐÁNH GIÁ THỰC TRẠNG CỦA CÁC YẾU TỐ ẢNH HƯỞNG ĐẾN SỰ HÀI LÒNG CỦA KHÁCH HÀNG KHI SỬ DỤNG DỊCH VỤ THẺ ATM CỦA NGÂN HÀNG AGRIBANK.</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_Toc91364327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28</w:t>
            </w:r>
            <w:r w:rsidR="00417705" w:rsidRPr="00417705">
              <w:rPr>
                <w:rFonts w:asciiTheme="majorHAnsi" w:hAnsiTheme="majorHAnsi" w:cstheme="majorHAnsi"/>
                <w:noProof/>
                <w:webHidden/>
                <w:sz w:val="26"/>
                <w:szCs w:val="26"/>
              </w:rPr>
              <w:fldChar w:fldCharType="end"/>
            </w:r>
          </w:hyperlink>
        </w:p>
        <w:p w14:paraId="69517D49"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28" w:history="1">
            <w:r w:rsidR="00417705" w:rsidRPr="00417705">
              <w:rPr>
                <w:rStyle w:val="Siuktni"/>
                <w:rFonts w:asciiTheme="majorHAnsi" w:eastAsia="Times New Roman" w:hAnsiTheme="majorHAnsi" w:cstheme="majorHAnsi"/>
                <w:noProof/>
                <w:sz w:val="26"/>
                <w:szCs w:val="26"/>
                <w:lang w:val="de-DE" w:eastAsia="en-US"/>
              </w:rPr>
              <w:t>2.2.1.THÔNG TIN CHUNG VỀ MẪU NGHIÊN CỨU.</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_Toc91364328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28</w:t>
            </w:r>
            <w:r w:rsidR="00417705" w:rsidRPr="00417705">
              <w:rPr>
                <w:rFonts w:asciiTheme="majorHAnsi" w:hAnsiTheme="majorHAnsi" w:cstheme="majorHAnsi"/>
                <w:noProof/>
                <w:webHidden/>
                <w:sz w:val="26"/>
                <w:szCs w:val="26"/>
              </w:rPr>
              <w:fldChar w:fldCharType="end"/>
            </w:r>
          </w:hyperlink>
        </w:p>
        <w:p w14:paraId="76403D19"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29" w:history="1">
            <w:r w:rsidR="00417705" w:rsidRPr="00417705">
              <w:rPr>
                <w:rStyle w:val="Siuktni"/>
                <w:rFonts w:asciiTheme="majorHAnsi" w:hAnsiTheme="majorHAnsi" w:cstheme="majorHAnsi"/>
                <w:noProof/>
                <w:sz w:val="26"/>
                <w:szCs w:val="26"/>
                <w:lang w:val="en-US"/>
              </w:rPr>
              <w:t>2.2.2. ĐÁNH GIÁ THAN ĐO.</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_Toc91364329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34</w:t>
            </w:r>
            <w:r w:rsidR="00417705" w:rsidRPr="00417705">
              <w:rPr>
                <w:rFonts w:asciiTheme="majorHAnsi" w:hAnsiTheme="majorHAnsi" w:cstheme="majorHAnsi"/>
                <w:noProof/>
                <w:webHidden/>
                <w:sz w:val="26"/>
                <w:szCs w:val="26"/>
              </w:rPr>
              <w:fldChar w:fldCharType="end"/>
            </w:r>
          </w:hyperlink>
        </w:p>
        <w:p w14:paraId="1974D149" w14:textId="77777777" w:rsidR="00417705" w:rsidRPr="00417705" w:rsidRDefault="000E6CBD" w:rsidP="00417705">
          <w:pPr>
            <w:pStyle w:val="Mucluc5"/>
            <w:tabs>
              <w:tab w:val="right" w:leader="dot" w:pos="9016"/>
            </w:tabs>
            <w:spacing w:line="360" w:lineRule="auto"/>
            <w:rPr>
              <w:rFonts w:asciiTheme="majorHAnsi" w:hAnsiTheme="majorHAnsi" w:cstheme="majorHAnsi"/>
              <w:noProof/>
              <w:sz w:val="26"/>
              <w:szCs w:val="26"/>
              <w:lang w:val="en-US" w:eastAsia="en-US"/>
            </w:rPr>
          </w:pPr>
          <w:hyperlink w:anchor="_Toc91364330" w:history="1">
            <w:r w:rsidR="00417705" w:rsidRPr="00417705">
              <w:rPr>
                <w:rStyle w:val="Siuktni"/>
                <w:rFonts w:asciiTheme="majorHAnsi" w:hAnsiTheme="majorHAnsi" w:cstheme="majorHAnsi"/>
                <w:noProof/>
                <w:sz w:val="26"/>
                <w:szCs w:val="26"/>
                <w:lang w:val="en-US"/>
              </w:rPr>
              <w:t>2.2.2.1.Đánh giá thang đo bằng hệ số tin cậy Cronbach’s Alpha.</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_Toc91364330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34</w:t>
            </w:r>
            <w:r w:rsidR="00417705" w:rsidRPr="00417705">
              <w:rPr>
                <w:rFonts w:asciiTheme="majorHAnsi" w:hAnsiTheme="majorHAnsi" w:cstheme="majorHAnsi"/>
                <w:noProof/>
                <w:webHidden/>
                <w:sz w:val="26"/>
                <w:szCs w:val="26"/>
              </w:rPr>
              <w:fldChar w:fldCharType="end"/>
            </w:r>
          </w:hyperlink>
        </w:p>
        <w:p w14:paraId="04F90B05" w14:textId="5CFF746D" w:rsidR="00417705" w:rsidRPr="00417705" w:rsidRDefault="000E6CBD" w:rsidP="001941A4">
          <w:pPr>
            <w:pStyle w:val="Mucluc5"/>
            <w:tabs>
              <w:tab w:val="right" w:leader="dot" w:pos="9016"/>
            </w:tabs>
            <w:spacing w:line="360" w:lineRule="auto"/>
            <w:rPr>
              <w:rFonts w:asciiTheme="majorHAnsi" w:hAnsiTheme="majorHAnsi" w:cstheme="majorHAnsi"/>
              <w:noProof/>
              <w:sz w:val="26"/>
              <w:szCs w:val="26"/>
              <w:lang w:val="en-US" w:eastAsia="en-US"/>
            </w:rPr>
          </w:pPr>
          <w:hyperlink w:anchor="_Toc91364331" w:history="1">
            <w:r w:rsidR="00417705" w:rsidRPr="00417705">
              <w:rPr>
                <w:rStyle w:val="Siuktni"/>
                <w:rFonts w:asciiTheme="majorHAnsi" w:hAnsiTheme="majorHAnsi" w:cstheme="majorHAnsi"/>
                <w:noProof/>
                <w:sz w:val="26"/>
                <w:szCs w:val="26"/>
                <w:lang w:val="en-US"/>
              </w:rPr>
              <w:t>2.2.2.3.Kiểm định mô hình nghiên cứu bằng phương pháp hồi quy.</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_Toc91364331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43</w:t>
            </w:r>
            <w:r w:rsidR="00417705" w:rsidRPr="00417705">
              <w:rPr>
                <w:rFonts w:asciiTheme="majorHAnsi" w:hAnsiTheme="majorHAnsi" w:cstheme="majorHAnsi"/>
                <w:noProof/>
                <w:webHidden/>
                <w:sz w:val="26"/>
                <w:szCs w:val="26"/>
              </w:rPr>
              <w:fldChar w:fldCharType="end"/>
            </w:r>
          </w:hyperlink>
        </w:p>
        <w:p w14:paraId="6128604F" w14:textId="77777777" w:rsidR="00417705" w:rsidRPr="00417705" w:rsidRDefault="000E6CBD" w:rsidP="00962163">
          <w:pPr>
            <w:pStyle w:val="Mucluc1"/>
          </w:pPr>
          <w:hyperlink w:anchor="_Toc91364335" w:history="1">
            <w:r w:rsidR="00417705" w:rsidRPr="00417705">
              <w:rPr>
                <w:rStyle w:val="Siuktni"/>
              </w:rPr>
              <w:t>CHƯƠNG 3: MỘT SÔ GIẢI PHÁP NHẰM NÂNG CAO SỰ HÀI LÒNG CỦA KHÁCH HÀNG SỬ DỤNG DỊCH VỤ THẺ ATM CỦA NGÂN HÀNG AGRIBANK- CHI NHÁNH TRÀ VINH.</w:t>
            </w:r>
            <w:r w:rsidR="00417705" w:rsidRPr="00417705">
              <w:rPr>
                <w:webHidden/>
              </w:rPr>
              <w:tab/>
            </w:r>
            <w:r w:rsidR="00417705" w:rsidRPr="00417705">
              <w:rPr>
                <w:webHidden/>
              </w:rPr>
              <w:fldChar w:fldCharType="begin"/>
            </w:r>
            <w:r w:rsidR="00417705" w:rsidRPr="00417705">
              <w:rPr>
                <w:webHidden/>
              </w:rPr>
              <w:instrText xml:space="preserve"> PAGEREF _Toc91364335 \h </w:instrText>
            </w:r>
            <w:r w:rsidR="00417705" w:rsidRPr="00417705">
              <w:rPr>
                <w:webHidden/>
              </w:rPr>
            </w:r>
            <w:r w:rsidR="00417705" w:rsidRPr="00417705">
              <w:rPr>
                <w:webHidden/>
              </w:rPr>
              <w:fldChar w:fldCharType="separate"/>
            </w:r>
            <w:r w:rsidR="00417705" w:rsidRPr="00417705">
              <w:rPr>
                <w:webHidden/>
              </w:rPr>
              <w:t>48</w:t>
            </w:r>
            <w:r w:rsidR="00417705" w:rsidRPr="00417705">
              <w:rPr>
                <w:webHidden/>
              </w:rPr>
              <w:fldChar w:fldCharType="end"/>
            </w:r>
          </w:hyperlink>
        </w:p>
        <w:p w14:paraId="650397F4"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36" w:history="1">
            <w:r w:rsidR="00417705" w:rsidRPr="00417705">
              <w:rPr>
                <w:rStyle w:val="Siuktni"/>
                <w:rFonts w:asciiTheme="majorHAnsi" w:hAnsiTheme="majorHAnsi" w:cstheme="majorHAnsi"/>
                <w:noProof/>
                <w:sz w:val="26"/>
                <w:szCs w:val="26"/>
                <w:lang w:val="en-US"/>
              </w:rPr>
              <w:t>3.1. ĐỊNH HƯỚNG, MỤC TIÊU PHÁT TRIỂN DỊCH VỤ THẺ ATM TẠI NGÂN HÀNG NÔNG NGHIỆP VÀ PHÁT TRIỂN THÔNG THÔN VIỆT NAM – CHI NHÁNH TRÀ VINH.</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_Toc91364336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48</w:t>
            </w:r>
            <w:r w:rsidR="00417705" w:rsidRPr="00417705">
              <w:rPr>
                <w:rFonts w:asciiTheme="majorHAnsi" w:hAnsiTheme="majorHAnsi" w:cstheme="majorHAnsi"/>
                <w:noProof/>
                <w:webHidden/>
                <w:sz w:val="26"/>
                <w:szCs w:val="26"/>
              </w:rPr>
              <w:fldChar w:fldCharType="end"/>
            </w:r>
          </w:hyperlink>
        </w:p>
        <w:p w14:paraId="55E96300"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37" w:history="1">
            <w:r w:rsidR="00417705" w:rsidRPr="00417705">
              <w:rPr>
                <w:rStyle w:val="Siuktni"/>
                <w:rFonts w:asciiTheme="majorHAnsi" w:hAnsiTheme="majorHAnsi" w:cstheme="majorHAnsi"/>
                <w:noProof/>
                <w:sz w:val="26"/>
                <w:szCs w:val="26"/>
                <w:lang w:val="en-US"/>
              </w:rPr>
              <w:t>3.1.1.Định hướng chung.</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_Toc91364337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48</w:t>
            </w:r>
            <w:r w:rsidR="00417705" w:rsidRPr="00417705">
              <w:rPr>
                <w:rFonts w:asciiTheme="majorHAnsi" w:hAnsiTheme="majorHAnsi" w:cstheme="majorHAnsi"/>
                <w:noProof/>
                <w:webHidden/>
                <w:sz w:val="26"/>
                <w:szCs w:val="26"/>
              </w:rPr>
              <w:fldChar w:fldCharType="end"/>
            </w:r>
          </w:hyperlink>
        </w:p>
        <w:p w14:paraId="7587DE66"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38" w:history="1">
            <w:r w:rsidR="00417705" w:rsidRPr="00417705">
              <w:rPr>
                <w:rStyle w:val="Siuktni"/>
                <w:rFonts w:asciiTheme="majorHAnsi" w:hAnsiTheme="majorHAnsi" w:cstheme="majorHAnsi"/>
                <w:noProof/>
                <w:sz w:val="26"/>
                <w:szCs w:val="26"/>
                <w:lang w:val="en-US"/>
              </w:rPr>
              <w:t>3.1.2. Mục tiêu phát triển dịch vụ thẻ ATM tại Ngân hàng Nông nghiệp và Phát triển nông thôn Việt Nam – Chi nhánh Trà Vinh.</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_Toc91364338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48</w:t>
            </w:r>
            <w:r w:rsidR="00417705" w:rsidRPr="00417705">
              <w:rPr>
                <w:rFonts w:asciiTheme="majorHAnsi" w:hAnsiTheme="majorHAnsi" w:cstheme="majorHAnsi"/>
                <w:noProof/>
                <w:webHidden/>
                <w:sz w:val="26"/>
                <w:szCs w:val="26"/>
              </w:rPr>
              <w:fldChar w:fldCharType="end"/>
            </w:r>
          </w:hyperlink>
        </w:p>
        <w:p w14:paraId="786BE25E"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39" w:history="1">
            <w:r w:rsidR="00417705" w:rsidRPr="00417705">
              <w:rPr>
                <w:rStyle w:val="Siuktni"/>
                <w:rFonts w:asciiTheme="majorHAnsi" w:hAnsiTheme="majorHAnsi" w:cstheme="majorHAnsi"/>
                <w:noProof/>
                <w:sz w:val="26"/>
                <w:szCs w:val="26"/>
                <w:lang w:val="en-US"/>
              </w:rPr>
              <w:t>3.2. CƠ SỞ ĐỀ XUẤT GIẢI PHÁP.</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_Toc91364339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49</w:t>
            </w:r>
            <w:r w:rsidR="00417705" w:rsidRPr="00417705">
              <w:rPr>
                <w:rFonts w:asciiTheme="majorHAnsi" w:hAnsiTheme="majorHAnsi" w:cstheme="majorHAnsi"/>
                <w:noProof/>
                <w:webHidden/>
                <w:sz w:val="26"/>
                <w:szCs w:val="26"/>
              </w:rPr>
              <w:fldChar w:fldCharType="end"/>
            </w:r>
          </w:hyperlink>
        </w:p>
        <w:p w14:paraId="5DD81EF7"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40" w:history="1">
            <w:r w:rsidR="00417705" w:rsidRPr="00417705">
              <w:rPr>
                <w:rStyle w:val="Siuktni"/>
                <w:rFonts w:asciiTheme="majorHAnsi" w:hAnsiTheme="majorHAnsi" w:cstheme="majorHAnsi"/>
                <w:noProof/>
                <w:sz w:val="26"/>
                <w:szCs w:val="26"/>
                <w:lang w:val="en-US"/>
              </w:rPr>
              <w:t>3.3. GIẢI PHÁP NÂNG CAO MỰC ĐỘ HÀI LÒNG CỦA KHÁCH HÀNG SỬ DỤNG DỊCH VỤ THẺ ATM CỦA NGÂN HÀNG NÔNG NGHIỆP VÀ PHÁT TRIỂN THÔNG THÔN VIỆT NAM – CHI NHÁNH TRÀ VINH.</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_Toc91364340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49</w:t>
            </w:r>
            <w:r w:rsidR="00417705" w:rsidRPr="00417705">
              <w:rPr>
                <w:rFonts w:asciiTheme="majorHAnsi" w:hAnsiTheme="majorHAnsi" w:cstheme="majorHAnsi"/>
                <w:noProof/>
                <w:webHidden/>
                <w:sz w:val="26"/>
                <w:szCs w:val="26"/>
              </w:rPr>
              <w:fldChar w:fldCharType="end"/>
            </w:r>
          </w:hyperlink>
        </w:p>
        <w:p w14:paraId="4728DC72"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41" w:history="1">
            <w:r w:rsidR="00417705" w:rsidRPr="00417705">
              <w:rPr>
                <w:rStyle w:val="Siuktni"/>
                <w:rFonts w:asciiTheme="majorHAnsi" w:hAnsiTheme="majorHAnsi" w:cstheme="majorHAnsi"/>
                <w:noProof/>
                <w:sz w:val="26"/>
                <w:szCs w:val="26"/>
                <w:lang w:val="en-US"/>
              </w:rPr>
              <w:t>3.3.1. Đới với chất lượng nhân viên.</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_Toc91364341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49</w:t>
            </w:r>
            <w:r w:rsidR="00417705" w:rsidRPr="00417705">
              <w:rPr>
                <w:rFonts w:asciiTheme="majorHAnsi" w:hAnsiTheme="majorHAnsi" w:cstheme="majorHAnsi"/>
                <w:noProof/>
                <w:webHidden/>
                <w:sz w:val="26"/>
                <w:szCs w:val="26"/>
              </w:rPr>
              <w:fldChar w:fldCharType="end"/>
            </w:r>
          </w:hyperlink>
        </w:p>
        <w:p w14:paraId="059DDEC7"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42" w:history="1">
            <w:r w:rsidR="00417705" w:rsidRPr="00417705">
              <w:rPr>
                <w:rStyle w:val="Siuktni"/>
                <w:rFonts w:asciiTheme="majorHAnsi" w:hAnsiTheme="majorHAnsi" w:cstheme="majorHAnsi"/>
                <w:noProof/>
                <w:sz w:val="26"/>
                <w:szCs w:val="26"/>
                <w:lang w:val="en-US"/>
              </w:rPr>
              <w:t>3.3.2. Đối với sự đảm bảo.</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_Toc91364342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50</w:t>
            </w:r>
            <w:r w:rsidR="00417705" w:rsidRPr="00417705">
              <w:rPr>
                <w:rFonts w:asciiTheme="majorHAnsi" w:hAnsiTheme="majorHAnsi" w:cstheme="majorHAnsi"/>
                <w:noProof/>
                <w:webHidden/>
                <w:sz w:val="26"/>
                <w:szCs w:val="26"/>
              </w:rPr>
              <w:fldChar w:fldCharType="end"/>
            </w:r>
          </w:hyperlink>
        </w:p>
        <w:p w14:paraId="14783836"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43" w:history="1">
            <w:r w:rsidR="00417705" w:rsidRPr="00417705">
              <w:rPr>
                <w:rStyle w:val="Siuktni"/>
                <w:rFonts w:asciiTheme="majorHAnsi" w:hAnsiTheme="majorHAnsi" w:cstheme="majorHAnsi"/>
                <w:noProof/>
                <w:sz w:val="26"/>
                <w:szCs w:val="26"/>
                <w:lang w:val="en-US"/>
              </w:rPr>
              <w:t>3.3.3. Đối với độ tin cậy.</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_Toc91364343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50</w:t>
            </w:r>
            <w:r w:rsidR="00417705" w:rsidRPr="00417705">
              <w:rPr>
                <w:rFonts w:asciiTheme="majorHAnsi" w:hAnsiTheme="majorHAnsi" w:cstheme="majorHAnsi"/>
                <w:noProof/>
                <w:webHidden/>
                <w:sz w:val="26"/>
                <w:szCs w:val="26"/>
              </w:rPr>
              <w:fldChar w:fldCharType="end"/>
            </w:r>
          </w:hyperlink>
        </w:p>
        <w:p w14:paraId="631120C5"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44" w:history="1">
            <w:r w:rsidR="00417705" w:rsidRPr="00417705">
              <w:rPr>
                <w:rStyle w:val="Siuktni"/>
                <w:rFonts w:asciiTheme="majorHAnsi" w:hAnsiTheme="majorHAnsi" w:cstheme="majorHAnsi"/>
                <w:noProof/>
                <w:sz w:val="26"/>
                <w:szCs w:val="26"/>
                <w:lang w:val="en-US"/>
              </w:rPr>
              <w:t>3.3.4. Đối với giá cả.</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_Toc91364344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51</w:t>
            </w:r>
            <w:r w:rsidR="00417705" w:rsidRPr="00417705">
              <w:rPr>
                <w:rFonts w:asciiTheme="majorHAnsi" w:hAnsiTheme="majorHAnsi" w:cstheme="majorHAnsi"/>
                <w:noProof/>
                <w:webHidden/>
                <w:sz w:val="26"/>
                <w:szCs w:val="26"/>
              </w:rPr>
              <w:fldChar w:fldCharType="end"/>
            </w:r>
          </w:hyperlink>
        </w:p>
        <w:p w14:paraId="23230567"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45" w:history="1">
            <w:r w:rsidR="00417705" w:rsidRPr="00417705">
              <w:rPr>
                <w:rStyle w:val="Siuktni"/>
                <w:rFonts w:asciiTheme="majorHAnsi" w:hAnsiTheme="majorHAnsi" w:cstheme="majorHAnsi"/>
                <w:noProof/>
                <w:sz w:val="26"/>
                <w:szCs w:val="26"/>
                <w:lang w:val="en-US"/>
              </w:rPr>
              <w:t>3.3.5. Đối với mạng lưới.</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_Toc91364345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52</w:t>
            </w:r>
            <w:r w:rsidR="00417705" w:rsidRPr="00417705">
              <w:rPr>
                <w:rFonts w:asciiTheme="majorHAnsi" w:hAnsiTheme="majorHAnsi" w:cstheme="majorHAnsi"/>
                <w:noProof/>
                <w:webHidden/>
                <w:sz w:val="26"/>
                <w:szCs w:val="26"/>
              </w:rPr>
              <w:fldChar w:fldCharType="end"/>
            </w:r>
          </w:hyperlink>
        </w:p>
        <w:p w14:paraId="1193001C" w14:textId="77777777" w:rsidR="00417705" w:rsidRPr="00417705" w:rsidRDefault="000E6CBD" w:rsidP="00962163">
          <w:pPr>
            <w:pStyle w:val="Mucluc1"/>
          </w:pPr>
          <w:hyperlink w:anchor="_Toc91364346" w:history="1">
            <w:r w:rsidR="00417705" w:rsidRPr="00417705">
              <w:rPr>
                <w:rStyle w:val="Siuktni"/>
              </w:rPr>
              <w:t>PHẦN KẾT LUẬN VÀ KIẾN NGHỊ</w:t>
            </w:r>
            <w:r w:rsidR="00417705" w:rsidRPr="00417705">
              <w:rPr>
                <w:webHidden/>
              </w:rPr>
              <w:tab/>
            </w:r>
            <w:r w:rsidR="00417705" w:rsidRPr="00417705">
              <w:rPr>
                <w:webHidden/>
              </w:rPr>
              <w:fldChar w:fldCharType="begin"/>
            </w:r>
            <w:r w:rsidR="00417705" w:rsidRPr="00417705">
              <w:rPr>
                <w:webHidden/>
              </w:rPr>
              <w:instrText xml:space="preserve"> PAGEREF _Toc91364346 \h </w:instrText>
            </w:r>
            <w:r w:rsidR="00417705" w:rsidRPr="00417705">
              <w:rPr>
                <w:webHidden/>
              </w:rPr>
            </w:r>
            <w:r w:rsidR="00417705" w:rsidRPr="00417705">
              <w:rPr>
                <w:webHidden/>
              </w:rPr>
              <w:fldChar w:fldCharType="separate"/>
            </w:r>
            <w:r w:rsidR="00417705" w:rsidRPr="00417705">
              <w:rPr>
                <w:webHidden/>
              </w:rPr>
              <w:t>53</w:t>
            </w:r>
            <w:r w:rsidR="00417705" w:rsidRPr="00417705">
              <w:rPr>
                <w:webHidden/>
              </w:rPr>
              <w:fldChar w:fldCharType="end"/>
            </w:r>
          </w:hyperlink>
        </w:p>
        <w:p w14:paraId="4F77F4C8" w14:textId="77777777" w:rsidR="00417705" w:rsidRPr="00417705" w:rsidRDefault="000E6CBD" w:rsidP="00417705">
          <w:pPr>
            <w:pStyle w:val="Mucluc2"/>
            <w:rPr>
              <w:b w:val="0"/>
              <w:lang w:eastAsia="en-US"/>
            </w:rPr>
          </w:pPr>
          <w:hyperlink w:anchor="_Toc91364347" w:history="1">
            <w:r w:rsidR="00417705" w:rsidRPr="00417705">
              <w:rPr>
                <w:rStyle w:val="Siuktni"/>
              </w:rPr>
              <w:t>1.KẾT LUẬN</w:t>
            </w:r>
            <w:r w:rsidR="00417705" w:rsidRPr="00417705">
              <w:rPr>
                <w:webHidden/>
              </w:rPr>
              <w:tab/>
            </w:r>
            <w:r w:rsidR="00417705" w:rsidRPr="00417705">
              <w:rPr>
                <w:webHidden/>
              </w:rPr>
              <w:fldChar w:fldCharType="begin"/>
            </w:r>
            <w:r w:rsidR="00417705" w:rsidRPr="00417705">
              <w:rPr>
                <w:webHidden/>
              </w:rPr>
              <w:instrText xml:space="preserve"> PAGEREF _Toc91364347 \h </w:instrText>
            </w:r>
            <w:r w:rsidR="00417705" w:rsidRPr="00417705">
              <w:rPr>
                <w:webHidden/>
              </w:rPr>
            </w:r>
            <w:r w:rsidR="00417705" w:rsidRPr="00417705">
              <w:rPr>
                <w:webHidden/>
              </w:rPr>
              <w:fldChar w:fldCharType="separate"/>
            </w:r>
            <w:r w:rsidR="00417705" w:rsidRPr="00417705">
              <w:rPr>
                <w:webHidden/>
              </w:rPr>
              <w:t>53</w:t>
            </w:r>
            <w:r w:rsidR="00417705" w:rsidRPr="00417705">
              <w:rPr>
                <w:webHidden/>
              </w:rPr>
              <w:fldChar w:fldCharType="end"/>
            </w:r>
          </w:hyperlink>
        </w:p>
        <w:p w14:paraId="47F688DA" w14:textId="77777777" w:rsidR="00417705" w:rsidRPr="00417705" w:rsidRDefault="000E6CBD" w:rsidP="00417705">
          <w:pPr>
            <w:pStyle w:val="Mucluc2"/>
            <w:rPr>
              <w:b w:val="0"/>
              <w:lang w:eastAsia="en-US"/>
            </w:rPr>
          </w:pPr>
          <w:hyperlink w:anchor="_Toc91364348" w:history="1">
            <w:r w:rsidR="00417705" w:rsidRPr="00417705">
              <w:rPr>
                <w:rStyle w:val="Siuktni"/>
              </w:rPr>
              <w:t>2. KIẾN NGHỊ</w:t>
            </w:r>
            <w:r w:rsidR="00417705" w:rsidRPr="00417705">
              <w:rPr>
                <w:webHidden/>
              </w:rPr>
              <w:tab/>
            </w:r>
            <w:r w:rsidR="00417705" w:rsidRPr="00417705">
              <w:rPr>
                <w:webHidden/>
              </w:rPr>
              <w:fldChar w:fldCharType="begin"/>
            </w:r>
            <w:r w:rsidR="00417705" w:rsidRPr="00417705">
              <w:rPr>
                <w:webHidden/>
              </w:rPr>
              <w:instrText xml:space="preserve"> PAGEREF _Toc91364348 \h </w:instrText>
            </w:r>
            <w:r w:rsidR="00417705" w:rsidRPr="00417705">
              <w:rPr>
                <w:webHidden/>
              </w:rPr>
            </w:r>
            <w:r w:rsidR="00417705" w:rsidRPr="00417705">
              <w:rPr>
                <w:webHidden/>
              </w:rPr>
              <w:fldChar w:fldCharType="separate"/>
            </w:r>
            <w:r w:rsidR="00417705" w:rsidRPr="00417705">
              <w:rPr>
                <w:webHidden/>
              </w:rPr>
              <w:t>53</w:t>
            </w:r>
            <w:r w:rsidR="00417705" w:rsidRPr="00417705">
              <w:rPr>
                <w:webHidden/>
              </w:rPr>
              <w:fldChar w:fldCharType="end"/>
            </w:r>
          </w:hyperlink>
        </w:p>
        <w:p w14:paraId="57ECF81F"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49" w:history="1">
            <w:r w:rsidR="00417705" w:rsidRPr="00417705">
              <w:rPr>
                <w:rStyle w:val="Siuktni"/>
                <w:rFonts w:asciiTheme="majorHAnsi" w:hAnsiTheme="majorHAnsi" w:cstheme="majorHAnsi"/>
                <w:noProof/>
                <w:sz w:val="26"/>
                <w:szCs w:val="26"/>
                <w:lang w:val="en-US"/>
              </w:rPr>
              <w:t>2.1. ĐỐI VỚI CƠ QUAN THỰC TẬP</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_Toc91364349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53</w:t>
            </w:r>
            <w:r w:rsidR="00417705" w:rsidRPr="00417705">
              <w:rPr>
                <w:rFonts w:asciiTheme="majorHAnsi" w:hAnsiTheme="majorHAnsi" w:cstheme="majorHAnsi"/>
                <w:noProof/>
                <w:webHidden/>
                <w:sz w:val="26"/>
                <w:szCs w:val="26"/>
              </w:rPr>
              <w:fldChar w:fldCharType="end"/>
            </w:r>
          </w:hyperlink>
        </w:p>
        <w:p w14:paraId="38F7B0CD" w14:textId="77777777" w:rsidR="00417705" w:rsidRPr="00417705" w:rsidRDefault="000E6CBD" w:rsidP="00417705">
          <w:pPr>
            <w:pStyle w:val="Mucluc3"/>
            <w:tabs>
              <w:tab w:val="right" w:leader="dot" w:pos="9016"/>
            </w:tabs>
            <w:spacing w:line="360" w:lineRule="auto"/>
            <w:rPr>
              <w:rFonts w:asciiTheme="majorHAnsi" w:hAnsiTheme="majorHAnsi" w:cstheme="majorHAnsi"/>
              <w:noProof/>
              <w:sz w:val="26"/>
              <w:szCs w:val="26"/>
              <w:lang w:val="en-US" w:eastAsia="en-US"/>
            </w:rPr>
          </w:pPr>
          <w:hyperlink w:anchor="_Toc91364350" w:history="1">
            <w:r w:rsidR="00417705" w:rsidRPr="00417705">
              <w:rPr>
                <w:rStyle w:val="Siuktni"/>
                <w:rFonts w:asciiTheme="majorHAnsi" w:hAnsiTheme="majorHAnsi" w:cstheme="majorHAnsi"/>
                <w:noProof/>
                <w:sz w:val="26"/>
                <w:szCs w:val="26"/>
                <w:lang w:val="en-US"/>
              </w:rPr>
              <w:t>2.2. ĐỐI VỚI CÁC CƠ QUAN CÓ LIÊN QUAN</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_Toc91364350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54</w:t>
            </w:r>
            <w:r w:rsidR="00417705" w:rsidRPr="00417705">
              <w:rPr>
                <w:rFonts w:asciiTheme="majorHAnsi" w:hAnsiTheme="majorHAnsi" w:cstheme="majorHAnsi"/>
                <w:noProof/>
                <w:webHidden/>
                <w:sz w:val="26"/>
                <w:szCs w:val="26"/>
              </w:rPr>
              <w:fldChar w:fldCharType="end"/>
            </w:r>
          </w:hyperlink>
        </w:p>
        <w:p w14:paraId="114685C3"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51" w:history="1">
            <w:r w:rsidR="00417705" w:rsidRPr="00417705">
              <w:rPr>
                <w:rStyle w:val="Siuktni"/>
                <w:rFonts w:asciiTheme="majorHAnsi" w:hAnsiTheme="majorHAnsi" w:cstheme="majorHAnsi"/>
                <w:noProof/>
                <w:sz w:val="26"/>
                <w:szCs w:val="26"/>
              </w:rPr>
              <w:t>2.2.1. Kiến nghị với ngân hàng Nhà nước</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_Toc91364351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54</w:t>
            </w:r>
            <w:r w:rsidR="00417705" w:rsidRPr="00417705">
              <w:rPr>
                <w:rFonts w:asciiTheme="majorHAnsi" w:hAnsiTheme="majorHAnsi" w:cstheme="majorHAnsi"/>
                <w:noProof/>
                <w:webHidden/>
                <w:sz w:val="26"/>
                <w:szCs w:val="26"/>
              </w:rPr>
              <w:fldChar w:fldCharType="end"/>
            </w:r>
          </w:hyperlink>
        </w:p>
        <w:p w14:paraId="598642C9" w14:textId="77777777" w:rsidR="00417705" w:rsidRPr="00417705" w:rsidRDefault="000E6CBD" w:rsidP="00417705">
          <w:pPr>
            <w:pStyle w:val="Mucluc4"/>
            <w:tabs>
              <w:tab w:val="right" w:leader="dot" w:pos="9016"/>
            </w:tabs>
            <w:spacing w:line="360" w:lineRule="auto"/>
            <w:rPr>
              <w:rFonts w:asciiTheme="majorHAnsi" w:hAnsiTheme="majorHAnsi" w:cstheme="majorHAnsi"/>
              <w:noProof/>
              <w:sz w:val="26"/>
              <w:szCs w:val="26"/>
              <w:lang w:val="en-US" w:eastAsia="en-US"/>
            </w:rPr>
          </w:pPr>
          <w:hyperlink w:anchor="_Toc91364352" w:history="1">
            <w:r w:rsidR="00417705" w:rsidRPr="00417705">
              <w:rPr>
                <w:rStyle w:val="Siuktni"/>
                <w:rFonts w:asciiTheme="majorHAnsi" w:hAnsiTheme="majorHAnsi" w:cstheme="majorHAnsi"/>
                <w:noProof/>
                <w:sz w:val="26"/>
                <w:szCs w:val="26"/>
              </w:rPr>
              <w:t>2.2.2. Kiến nghị với Agribank Hội sở</w:t>
            </w:r>
            <w:r w:rsidR="00417705" w:rsidRPr="00417705">
              <w:rPr>
                <w:rFonts w:asciiTheme="majorHAnsi" w:hAnsiTheme="majorHAnsi" w:cstheme="majorHAnsi"/>
                <w:noProof/>
                <w:webHidden/>
                <w:sz w:val="26"/>
                <w:szCs w:val="26"/>
              </w:rPr>
              <w:tab/>
            </w:r>
            <w:r w:rsidR="00417705" w:rsidRPr="00417705">
              <w:rPr>
                <w:rFonts w:asciiTheme="majorHAnsi" w:hAnsiTheme="majorHAnsi" w:cstheme="majorHAnsi"/>
                <w:noProof/>
                <w:webHidden/>
                <w:sz w:val="26"/>
                <w:szCs w:val="26"/>
              </w:rPr>
              <w:fldChar w:fldCharType="begin"/>
            </w:r>
            <w:r w:rsidR="00417705" w:rsidRPr="00417705">
              <w:rPr>
                <w:rFonts w:asciiTheme="majorHAnsi" w:hAnsiTheme="majorHAnsi" w:cstheme="majorHAnsi"/>
                <w:noProof/>
                <w:webHidden/>
                <w:sz w:val="26"/>
                <w:szCs w:val="26"/>
              </w:rPr>
              <w:instrText xml:space="preserve"> PAGEREF _Toc91364352 \h </w:instrText>
            </w:r>
            <w:r w:rsidR="00417705" w:rsidRPr="00417705">
              <w:rPr>
                <w:rFonts w:asciiTheme="majorHAnsi" w:hAnsiTheme="majorHAnsi" w:cstheme="majorHAnsi"/>
                <w:noProof/>
                <w:webHidden/>
                <w:sz w:val="26"/>
                <w:szCs w:val="26"/>
              </w:rPr>
            </w:r>
            <w:r w:rsidR="00417705" w:rsidRPr="00417705">
              <w:rPr>
                <w:rFonts w:asciiTheme="majorHAnsi" w:hAnsiTheme="majorHAnsi" w:cstheme="majorHAnsi"/>
                <w:noProof/>
                <w:webHidden/>
                <w:sz w:val="26"/>
                <w:szCs w:val="26"/>
              </w:rPr>
              <w:fldChar w:fldCharType="separate"/>
            </w:r>
            <w:r w:rsidR="00417705" w:rsidRPr="00417705">
              <w:rPr>
                <w:rFonts w:asciiTheme="majorHAnsi" w:hAnsiTheme="majorHAnsi" w:cstheme="majorHAnsi"/>
                <w:noProof/>
                <w:webHidden/>
                <w:sz w:val="26"/>
                <w:szCs w:val="26"/>
              </w:rPr>
              <w:t>54</w:t>
            </w:r>
            <w:r w:rsidR="00417705" w:rsidRPr="00417705">
              <w:rPr>
                <w:rFonts w:asciiTheme="majorHAnsi" w:hAnsiTheme="majorHAnsi" w:cstheme="majorHAnsi"/>
                <w:noProof/>
                <w:webHidden/>
                <w:sz w:val="26"/>
                <w:szCs w:val="26"/>
              </w:rPr>
              <w:fldChar w:fldCharType="end"/>
            </w:r>
          </w:hyperlink>
        </w:p>
        <w:p w14:paraId="416E2FCF" w14:textId="3E86E41D" w:rsidR="0038583D" w:rsidRPr="001941A4" w:rsidRDefault="00417705" w:rsidP="001941A4">
          <w:pPr>
            <w:spacing w:line="360" w:lineRule="auto"/>
            <w:rPr>
              <w:rFonts w:asciiTheme="majorHAnsi" w:hAnsiTheme="majorHAnsi" w:cstheme="majorHAnsi"/>
              <w:sz w:val="26"/>
              <w:szCs w:val="26"/>
            </w:rPr>
            <w:sectPr w:rsidR="0038583D" w:rsidRPr="001941A4" w:rsidSect="00582765">
              <w:headerReference w:type="default" r:id="rId9"/>
              <w:footerReference w:type="default" r:id="rId10"/>
              <w:pgSz w:w="11906" w:h="16838"/>
              <w:pgMar w:top="1440" w:right="1440" w:bottom="1440" w:left="1440" w:header="708" w:footer="708" w:gutter="0"/>
              <w:pgNumType w:fmt="lowerRoman" w:start="2"/>
              <w:cols w:space="708"/>
              <w:docGrid w:linePitch="360"/>
            </w:sectPr>
          </w:pPr>
          <w:r w:rsidRPr="00417705">
            <w:rPr>
              <w:rFonts w:asciiTheme="majorHAnsi" w:hAnsiTheme="majorHAnsi" w:cstheme="majorHAnsi"/>
              <w:b/>
              <w:noProof/>
              <w:sz w:val="26"/>
              <w:szCs w:val="26"/>
              <w:lang w:val="en-US"/>
            </w:rPr>
            <w:fldChar w:fldCharType="end"/>
          </w:r>
        </w:p>
      </w:sdtContent>
    </w:sdt>
    <w:p w14:paraId="7FE8EF73" w14:textId="1BF82852" w:rsidR="001941A4" w:rsidRDefault="001941A4" w:rsidP="001941A4">
      <w:pPr>
        <w:spacing w:after="0"/>
        <w:rPr>
          <w:rFonts w:ascii="Times New Roman" w:hAnsi="Times New Roman" w:cs="Times New Roman"/>
          <w:sz w:val="40"/>
          <w:szCs w:val="40"/>
          <w:lang w:val="en-US"/>
        </w:rPr>
      </w:pPr>
      <w:r>
        <w:rPr>
          <w:rFonts w:ascii="Times New Roman" w:hAnsi="Times New Roman" w:cs="Times New Roman"/>
          <w:sz w:val="40"/>
          <w:szCs w:val="40"/>
          <w:lang w:val="en-US"/>
        </w:rPr>
        <w:tab/>
      </w:r>
    </w:p>
    <w:p w14:paraId="73D30A13" w14:textId="77777777" w:rsidR="001941A4" w:rsidRPr="001941A4" w:rsidRDefault="001941A4" w:rsidP="001941A4">
      <w:pPr>
        <w:tabs>
          <w:tab w:val="center" w:pos="4513"/>
        </w:tabs>
        <w:rPr>
          <w:rFonts w:ascii="Times New Roman" w:hAnsi="Times New Roman" w:cs="Times New Roman"/>
          <w:sz w:val="40"/>
          <w:szCs w:val="40"/>
          <w:lang w:val="en-US"/>
        </w:rPr>
        <w:sectPr w:rsidR="001941A4" w:rsidRPr="001941A4" w:rsidSect="0038583D">
          <w:headerReference w:type="default" r:id="rId11"/>
          <w:type w:val="continuous"/>
          <w:pgSz w:w="11906" w:h="16838"/>
          <w:pgMar w:top="1440" w:right="1440" w:bottom="1440" w:left="1440" w:header="708" w:footer="708" w:gutter="0"/>
          <w:pgNumType w:start="1"/>
          <w:cols w:space="708"/>
          <w:docGrid w:linePitch="360"/>
        </w:sectPr>
      </w:pPr>
    </w:p>
    <w:p w14:paraId="1B543ED7" w14:textId="6324F593" w:rsidR="00D97FB1" w:rsidRPr="00775657" w:rsidRDefault="00D97FB1" w:rsidP="001E2552">
      <w:pPr>
        <w:pStyle w:val="u1"/>
        <w:rPr>
          <w:lang w:val="en-US"/>
        </w:rPr>
      </w:pPr>
      <w:bookmarkStart w:id="0" w:name="_Toc91364278"/>
      <w:r w:rsidRPr="00775657">
        <w:rPr>
          <w:lang w:val="en-US"/>
        </w:rPr>
        <w:lastRenderedPageBreak/>
        <w:t>PHẦN MỞ ĐẦU</w:t>
      </w:r>
      <w:bookmarkEnd w:id="0"/>
    </w:p>
    <w:p w14:paraId="41141E1A" w14:textId="093EC16C" w:rsidR="00D97FB1" w:rsidRPr="00D97FB1" w:rsidRDefault="00D97FB1" w:rsidP="001E2552">
      <w:pPr>
        <w:pStyle w:val="u2"/>
        <w:spacing w:line="360" w:lineRule="auto"/>
        <w:rPr>
          <w:lang w:val="en-US"/>
        </w:rPr>
      </w:pPr>
      <w:bookmarkStart w:id="1" w:name="_Toc91364279"/>
      <w:r w:rsidRPr="00D97FB1">
        <w:rPr>
          <w:lang w:val="en-US"/>
        </w:rPr>
        <w:t>1.LÝ DO CHỌN ĐỀ TÀI</w:t>
      </w:r>
      <w:bookmarkEnd w:id="1"/>
    </w:p>
    <w:p w14:paraId="2A34F906" w14:textId="7EDB0D82" w:rsidR="003C5478" w:rsidRPr="002E5E03" w:rsidRDefault="00D97FB1"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D32590" w:rsidRPr="002E5E03">
        <w:rPr>
          <w:rFonts w:ascii="Times New Roman" w:hAnsi="Times New Roman" w:cs="Times New Roman"/>
          <w:sz w:val="26"/>
          <w:szCs w:val="26"/>
        </w:rPr>
        <w:t xml:space="preserve">Ngày nay, dịch vụ thanh toán hiện đại của các ngân hàng thương mại trong nước </w:t>
      </w:r>
      <w:r w:rsidR="00AF4504" w:rsidRPr="002E5E03">
        <w:rPr>
          <w:rFonts w:ascii="Times New Roman" w:hAnsi="Times New Roman" w:cs="Times New Roman"/>
          <w:sz w:val="26"/>
          <w:szCs w:val="26"/>
        </w:rPr>
        <w:t>đang và không ngừng phát</w:t>
      </w:r>
      <w:r w:rsidR="00181C3B">
        <w:rPr>
          <w:rFonts w:ascii="Times New Roman" w:hAnsi="Times New Roman" w:cs="Times New Roman"/>
          <w:sz w:val="26"/>
          <w:szCs w:val="26"/>
          <w:lang w:val="en-US"/>
        </w:rPr>
        <w:t xml:space="preserve"> </w:t>
      </w:r>
      <w:r w:rsidR="00AF4504" w:rsidRPr="002E5E03">
        <w:rPr>
          <w:rFonts w:ascii="Times New Roman" w:hAnsi="Times New Roman" w:cs="Times New Roman"/>
          <w:sz w:val="26"/>
          <w:szCs w:val="26"/>
        </w:rPr>
        <w:t xml:space="preserve">triển </w:t>
      </w:r>
      <w:r w:rsidR="000B660B" w:rsidRPr="002E5E03">
        <w:rPr>
          <w:rFonts w:ascii="Times New Roman" w:hAnsi="Times New Roman" w:cs="Times New Roman"/>
          <w:sz w:val="26"/>
          <w:szCs w:val="26"/>
        </w:rPr>
        <w:t>để đáp ứng kịp thời nhu cầu hội nhập kinh tế với các dịch vụ tài chính hiện đại</w:t>
      </w:r>
      <w:r w:rsidR="008E073D" w:rsidRPr="002E5E03">
        <w:rPr>
          <w:rFonts w:ascii="Times New Roman" w:hAnsi="Times New Roman" w:cs="Times New Roman"/>
          <w:sz w:val="26"/>
          <w:szCs w:val="26"/>
        </w:rPr>
        <w:t xml:space="preserve"> của hệ thống ngân hàng trên thế giới. </w:t>
      </w:r>
      <w:r w:rsidR="00DA1197" w:rsidRPr="002E5E03">
        <w:rPr>
          <w:rFonts w:ascii="Times New Roman" w:hAnsi="Times New Roman" w:cs="Times New Roman"/>
          <w:sz w:val="26"/>
          <w:szCs w:val="26"/>
        </w:rPr>
        <w:t xml:space="preserve">Thị trường thẻ ngân hàng ở Việt Nam hiện nay </w:t>
      </w:r>
      <w:r w:rsidR="00ED33F3" w:rsidRPr="002E5E03">
        <w:rPr>
          <w:rFonts w:ascii="Times New Roman" w:hAnsi="Times New Roman" w:cs="Times New Roman"/>
          <w:sz w:val="26"/>
          <w:szCs w:val="26"/>
        </w:rPr>
        <w:t>phát triển rất mạnh, đặc biệt là thẻ ghi nợ nội địa (</w:t>
      </w:r>
      <w:r w:rsidR="001D110E" w:rsidRPr="002E5E03">
        <w:rPr>
          <w:rFonts w:ascii="Times New Roman" w:hAnsi="Times New Roman" w:cs="Times New Roman"/>
          <w:sz w:val="26"/>
          <w:szCs w:val="26"/>
        </w:rPr>
        <w:t xml:space="preserve"> thẻ ATM ) với hơn 50 ngân hàng tham gia phát hành </w:t>
      </w:r>
      <w:r w:rsidR="00F26E9D" w:rsidRPr="002E5E03">
        <w:rPr>
          <w:rFonts w:ascii="Times New Roman" w:hAnsi="Times New Roman" w:cs="Times New Roman"/>
          <w:sz w:val="26"/>
          <w:szCs w:val="26"/>
        </w:rPr>
        <w:t xml:space="preserve">và </w:t>
      </w:r>
      <w:r w:rsidR="00460F21" w:rsidRPr="002E5E03">
        <w:rPr>
          <w:rFonts w:ascii="Times New Roman" w:hAnsi="Times New Roman" w:cs="Times New Roman"/>
          <w:sz w:val="26"/>
          <w:szCs w:val="26"/>
        </w:rPr>
        <w:t>hơn 200 thương hiệu khác nhau</w:t>
      </w:r>
      <w:r w:rsidR="00386B5C" w:rsidRPr="002E5E03">
        <w:rPr>
          <w:rFonts w:ascii="Times New Roman" w:hAnsi="Times New Roman" w:cs="Times New Roman"/>
          <w:sz w:val="26"/>
          <w:szCs w:val="26"/>
        </w:rPr>
        <w:t xml:space="preserve">. Với dân số hơn 90 triệu người và cơ cấu dân số trẻ, Việt Nam </w:t>
      </w:r>
      <w:r w:rsidR="00DC6B33" w:rsidRPr="002E5E03">
        <w:rPr>
          <w:rFonts w:ascii="Times New Roman" w:hAnsi="Times New Roman" w:cs="Times New Roman"/>
          <w:sz w:val="26"/>
          <w:szCs w:val="26"/>
        </w:rPr>
        <w:t xml:space="preserve">được coi là thị trường tiềm năng cho sự </w:t>
      </w:r>
      <w:r w:rsidR="00E60E84" w:rsidRPr="002E5E03">
        <w:rPr>
          <w:rFonts w:ascii="Times New Roman" w:hAnsi="Times New Roman" w:cs="Times New Roman"/>
          <w:sz w:val="26"/>
          <w:szCs w:val="26"/>
        </w:rPr>
        <w:t>phát triển của dịch vụ hiện đại này.</w:t>
      </w:r>
    </w:p>
    <w:p w14:paraId="5C9BF871" w14:textId="050D840D" w:rsidR="00735778" w:rsidRPr="002E5E03" w:rsidRDefault="002E5E03"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2C5ED4" w:rsidRPr="002E5E03">
        <w:rPr>
          <w:rFonts w:ascii="Times New Roman" w:hAnsi="Times New Roman" w:cs="Times New Roman"/>
          <w:sz w:val="26"/>
          <w:szCs w:val="26"/>
        </w:rPr>
        <w:t xml:space="preserve">Luôn tiên phong trong việc cung cấp cho khách hàng </w:t>
      </w:r>
      <w:r w:rsidR="0022542B" w:rsidRPr="002E5E03">
        <w:rPr>
          <w:rFonts w:ascii="Times New Roman" w:hAnsi="Times New Roman" w:cs="Times New Roman"/>
          <w:sz w:val="26"/>
          <w:szCs w:val="26"/>
        </w:rPr>
        <w:t>các giải pháp tài chính tối ưu nhất, Ngân hàng</w:t>
      </w:r>
      <w:r w:rsidR="00991359">
        <w:rPr>
          <w:rFonts w:ascii="Times New Roman" w:hAnsi="Times New Roman" w:cs="Times New Roman"/>
          <w:sz w:val="26"/>
          <w:szCs w:val="26"/>
          <w:lang w:val="en-US"/>
        </w:rPr>
        <w:t xml:space="preserve"> </w:t>
      </w:r>
      <w:r w:rsidR="00991359" w:rsidRPr="00991359">
        <w:rPr>
          <w:rFonts w:ascii="Times New Roman" w:hAnsi="Times New Roman" w:cs="Times New Roman"/>
          <w:sz w:val="26"/>
          <w:szCs w:val="26"/>
          <w:lang w:val="en-US"/>
        </w:rPr>
        <w:t>Nông nghiệp và Phát triển nông thôn Việt Nam-Chi nhánh Trà Vinh</w:t>
      </w:r>
      <w:r w:rsidR="0022542B" w:rsidRPr="00991359">
        <w:rPr>
          <w:rFonts w:ascii="Times New Roman" w:hAnsi="Times New Roman" w:cs="Times New Roman"/>
          <w:sz w:val="26"/>
          <w:szCs w:val="26"/>
          <w:lang w:val="en-US"/>
        </w:rPr>
        <w:t xml:space="preserve"> </w:t>
      </w:r>
      <w:r w:rsidR="002D2B86" w:rsidRPr="002E5E03">
        <w:rPr>
          <w:rFonts w:ascii="Times New Roman" w:hAnsi="Times New Roman" w:cs="Times New Roman"/>
          <w:sz w:val="26"/>
          <w:szCs w:val="26"/>
        </w:rPr>
        <w:t xml:space="preserve">là ngân hàng </w:t>
      </w:r>
      <w:r w:rsidR="007C77C4" w:rsidRPr="002E5E03">
        <w:rPr>
          <w:rFonts w:ascii="Times New Roman" w:hAnsi="Times New Roman" w:cs="Times New Roman"/>
          <w:sz w:val="26"/>
          <w:szCs w:val="26"/>
        </w:rPr>
        <w:t xml:space="preserve">thương mại đầu tiên và đứng đầu ở Việt Nam </w:t>
      </w:r>
      <w:r w:rsidR="00EC2D99" w:rsidRPr="002E5E03">
        <w:rPr>
          <w:rFonts w:ascii="Times New Roman" w:hAnsi="Times New Roman" w:cs="Times New Roman"/>
          <w:sz w:val="26"/>
          <w:szCs w:val="26"/>
        </w:rPr>
        <w:t xml:space="preserve">về triển khai dịch vụ thẻ - dịch vụ thanh toán </w:t>
      </w:r>
      <w:r w:rsidR="000C7A96" w:rsidRPr="002E5E03">
        <w:rPr>
          <w:rFonts w:ascii="Times New Roman" w:hAnsi="Times New Roman" w:cs="Times New Roman"/>
          <w:sz w:val="26"/>
          <w:szCs w:val="26"/>
        </w:rPr>
        <w:t xml:space="preserve">không dùng tiền mặt hiệu quả, an toàn và tiện lợi </w:t>
      </w:r>
      <w:r w:rsidR="00451375" w:rsidRPr="002E5E03">
        <w:rPr>
          <w:rFonts w:ascii="Times New Roman" w:hAnsi="Times New Roman" w:cs="Times New Roman"/>
          <w:sz w:val="26"/>
          <w:szCs w:val="26"/>
        </w:rPr>
        <w:t xml:space="preserve">nhất hiện nay. </w:t>
      </w:r>
    </w:p>
    <w:p w14:paraId="6A4D45E2" w14:textId="3DC76398" w:rsidR="00E60E84" w:rsidRPr="002E5E03" w:rsidRDefault="002E5E03"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D5532" w:rsidRPr="002E5E03">
        <w:rPr>
          <w:rFonts w:ascii="Times New Roman" w:hAnsi="Times New Roman" w:cs="Times New Roman"/>
          <w:sz w:val="26"/>
          <w:szCs w:val="26"/>
        </w:rPr>
        <w:t xml:space="preserve">Để phục vụ </w:t>
      </w:r>
      <w:r w:rsidR="00523F9C" w:rsidRPr="002E5E03">
        <w:rPr>
          <w:rFonts w:ascii="Times New Roman" w:hAnsi="Times New Roman" w:cs="Times New Roman"/>
          <w:sz w:val="26"/>
          <w:szCs w:val="26"/>
        </w:rPr>
        <w:t>khách hàng một cách tốt nhấ</w:t>
      </w:r>
      <w:r w:rsidR="00991359">
        <w:rPr>
          <w:rFonts w:ascii="Times New Roman" w:hAnsi="Times New Roman" w:cs="Times New Roman"/>
          <w:sz w:val="26"/>
          <w:szCs w:val="26"/>
        </w:rPr>
        <w:t xml:space="preserve">t, Agribank </w:t>
      </w:r>
      <w:r w:rsidR="00523F9C" w:rsidRPr="002E5E03">
        <w:rPr>
          <w:rFonts w:ascii="Times New Roman" w:hAnsi="Times New Roman" w:cs="Times New Roman"/>
          <w:sz w:val="26"/>
          <w:szCs w:val="26"/>
        </w:rPr>
        <w:t>đã không ngừng mở rộng và phát triển mạng lưới hoạt động</w:t>
      </w:r>
      <w:r w:rsidR="005F69B3" w:rsidRPr="002E5E03">
        <w:rPr>
          <w:rFonts w:ascii="Times New Roman" w:hAnsi="Times New Roman" w:cs="Times New Roman"/>
          <w:sz w:val="26"/>
          <w:szCs w:val="26"/>
        </w:rPr>
        <w:t xml:space="preserve"> như nhi nhánh và các đơn vị chấp nhận thẻ cũng như mạng lưới ATM. </w:t>
      </w:r>
      <w:r w:rsidR="007C5C99" w:rsidRPr="002E5E03">
        <w:rPr>
          <w:rFonts w:ascii="Times New Roman" w:hAnsi="Times New Roman" w:cs="Times New Roman"/>
          <w:sz w:val="26"/>
          <w:szCs w:val="26"/>
        </w:rPr>
        <w:t>Hiện nay, hệ thống thanh toán củ</w:t>
      </w:r>
      <w:r w:rsidR="00A33E5B">
        <w:rPr>
          <w:rFonts w:ascii="Times New Roman" w:hAnsi="Times New Roman" w:cs="Times New Roman"/>
          <w:sz w:val="26"/>
          <w:szCs w:val="26"/>
        </w:rPr>
        <w:t xml:space="preserve">a </w:t>
      </w:r>
      <w:r w:rsidR="00A33E5B" w:rsidRPr="00A33E5B">
        <w:rPr>
          <w:rFonts w:ascii="Times New Roman" w:hAnsi="Times New Roman" w:cs="Times New Roman"/>
          <w:sz w:val="26"/>
          <w:szCs w:val="26"/>
        </w:rPr>
        <w:t xml:space="preserve">Agribank </w:t>
      </w:r>
      <w:r w:rsidR="007C5C99" w:rsidRPr="002E5E03">
        <w:rPr>
          <w:rFonts w:ascii="Times New Roman" w:hAnsi="Times New Roman" w:cs="Times New Roman"/>
          <w:sz w:val="26"/>
          <w:szCs w:val="26"/>
        </w:rPr>
        <w:t>đạ</w:t>
      </w:r>
      <w:r w:rsidR="00A33E5B">
        <w:rPr>
          <w:rFonts w:ascii="Times New Roman" w:hAnsi="Times New Roman" w:cs="Times New Roman"/>
          <w:sz w:val="26"/>
          <w:szCs w:val="26"/>
        </w:rPr>
        <w:t>t hơn</w:t>
      </w:r>
      <w:r w:rsidR="00A33E5B" w:rsidRPr="00A33E5B">
        <w:rPr>
          <w:rFonts w:ascii="Times New Roman" w:hAnsi="Times New Roman" w:cs="Times New Roman"/>
          <w:sz w:val="26"/>
          <w:szCs w:val="26"/>
        </w:rPr>
        <w:t xml:space="preserve"> 2.883 máy ATM cùng với 20.781 thiết bị POS </w:t>
      </w:r>
      <w:r w:rsidR="004C7F2C" w:rsidRPr="002E5E03">
        <w:rPr>
          <w:rFonts w:ascii="Times New Roman" w:hAnsi="Times New Roman" w:cs="Times New Roman"/>
          <w:sz w:val="26"/>
          <w:szCs w:val="26"/>
        </w:rPr>
        <w:t xml:space="preserve">trên khắp các tỉnh </w:t>
      </w:r>
      <w:r w:rsidR="00D30C2E" w:rsidRPr="002E5E03">
        <w:rPr>
          <w:rFonts w:ascii="Times New Roman" w:hAnsi="Times New Roman" w:cs="Times New Roman"/>
          <w:sz w:val="26"/>
          <w:szCs w:val="26"/>
        </w:rPr>
        <w:t>và thành phố sẵn sàng đáp ứng nhu cầu sử dụng thẻ của khách hàng.</w:t>
      </w:r>
    </w:p>
    <w:p w14:paraId="788AAF6C" w14:textId="0D537B6F" w:rsidR="00D30C2E" w:rsidRPr="002E5E03" w:rsidRDefault="002E5E03"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3C1A49" w:rsidRPr="002E5E03">
        <w:rPr>
          <w:rFonts w:ascii="Times New Roman" w:hAnsi="Times New Roman" w:cs="Times New Roman"/>
          <w:sz w:val="26"/>
          <w:szCs w:val="26"/>
        </w:rPr>
        <w:t>Với tư cách là một trong những ngân hàng hàng đầu Việt Nam</w:t>
      </w:r>
      <w:r w:rsidR="00041722" w:rsidRPr="002E5E03">
        <w:rPr>
          <w:rFonts w:ascii="Times New Roman" w:hAnsi="Times New Roman" w:cs="Times New Roman"/>
          <w:sz w:val="26"/>
          <w:szCs w:val="26"/>
        </w:rPr>
        <w:t>, đặc biệt là trong lĩnh vực thẻ, ngân hàng</w:t>
      </w:r>
      <w:r w:rsidR="00A33E5B" w:rsidRPr="00A33E5B">
        <w:t xml:space="preserve"> </w:t>
      </w:r>
      <w:r w:rsidR="00A33E5B" w:rsidRPr="00A33E5B">
        <w:rPr>
          <w:rFonts w:ascii="Times New Roman" w:hAnsi="Times New Roman" w:cs="Times New Roman"/>
          <w:sz w:val="26"/>
          <w:szCs w:val="26"/>
        </w:rPr>
        <w:t>Agribank</w:t>
      </w:r>
      <w:r w:rsidR="00041722" w:rsidRPr="002E5E03">
        <w:rPr>
          <w:rFonts w:ascii="Times New Roman" w:hAnsi="Times New Roman" w:cs="Times New Roman"/>
          <w:sz w:val="26"/>
          <w:szCs w:val="26"/>
        </w:rPr>
        <w:t xml:space="preserve"> </w:t>
      </w:r>
      <w:r w:rsidR="00914275" w:rsidRPr="002E5E03">
        <w:rPr>
          <w:rFonts w:ascii="Times New Roman" w:hAnsi="Times New Roman" w:cs="Times New Roman"/>
          <w:sz w:val="26"/>
          <w:szCs w:val="26"/>
        </w:rPr>
        <w:t>đã tập trung nguồn lực để thực hiện mục tiêu chiến lược là nâng cao chất lượng, hướng tới mục tiêu</w:t>
      </w:r>
      <w:r w:rsidR="00817DB7" w:rsidRPr="002E5E03">
        <w:rPr>
          <w:rFonts w:ascii="Times New Roman" w:hAnsi="Times New Roman" w:cs="Times New Roman"/>
          <w:sz w:val="26"/>
          <w:szCs w:val="26"/>
        </w:rPr>
        <w:t xml:space="preserve"> chăm sóc khách hàng. </w:t>
      </w:r>
      <w:r w:rsidR="007175B1" w:rsidRPr="002E5E03">
        <w:rPr>
          <w:rFonts w:ascii="Times New Roman" w:hAnsi="Times New Roman" w:cs="Times New Roman"/>
          <w:sz w:val="26"/>
          <w:szCs w:val="26"/>
        </w:rPr>
        <w:t xml:space="preserve">Hiện nay, thẻ ATM </w:t>
      </w:r>
      <w:r w:rsidR="00A33E5B" w:rsidRPr="00A33E5B">
        <w:rPr>
          <w:rFonts w:ascii="Times New Roman" w:hAnsi="Times New Roman" w:cs="Times New Roman"/>
          <w:sz w:val="26"/>
          <w:szCs w:val="26"/>
        </w:rPr>
        <w:t xml:space="preserve">Agribank </w:t>
      </w:r>
      <w:r w:rsidR="007175B1" w:rsidRPr="002E5E03">
        <w:rPr>
          <w:rFonts w:ascii="Times New Roman" w:hAnsi="Times New Roman" w:cs="Times New Roman"/>
          <w:sz w:val="26"/>
          <w:szCs w:val="26"/>
        </w:rPr>
        <w:t>vẫn là thương hiệu thẻ ghi nợ nội địa được ưa chuộng nhất Việt Nam.</w:t>
      </w:r>
    </w:p>
    <w:p w14:paraId="0EE96553" w14:textId="4CAC11E6" w:rsidR="007175B1" w:rsidRDefault="002E5E03"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9350C" w:rsidRPr="002E5E03">
        <w:rPr>
          <w:rFonts w:ascii="Times New Roman" w:hAnsi="Times New Roman" w:cs="Times New Roman"/>
          <w:sz w:val="26"/>
          <w:szCs w:val="26"/>
        </w:rPr>
        <w:t xml:space="preserve">Hiện nay, trên địa bàn tỉnh Trà Vinh </w:t>
      </w:r>
      <w:r w:rsidR="0059045F" w:rsidRPr="002E5E03">
        <w:rPr>
          <w:rFonts w:ascii="Times New Roman" w:hAnsi="Times New Roman" w:cs="Times New Roman"/>
          <w:sz w:val="26"/>
          <w:szCs w:val="26"/>
        </w:rPr>
        <w:t>có</w:t>
      </w:r>
      <w:r w:rsidR="004F60EA" w:rsidRPr="002E5E03">
        <w:rPr>
          <w:rFonts w:ascii="Times New Roman" w:hAnsi="Times New Roman" w:cs="Times New Roman"/>
          <w:sz w:val="26"/>
          <w:szCs w:val="26"/>
        </w:rPr>
        <w:t xml:space="preserve"> </w:t>
      </w:r>
      <w:r w:rsidR="006C4272" w:rsidRPr="002E5E03">
        <w:rPr>
          <w:rFonts w:ascii="Times New Roman" w:hAnsi="Times New Roman" w:cs="Times New Roman"/>
          <w:sz w:val="26"/>
          <w:szCs w:val="26"/>
        </w:rPr>
        <w:t>14 ngân hàng thương mại, tất cả các ngân hàng này điều có dịch vụ thẻ</w:t>
      </w:r>
      <w:r w:rsidR="00EA1918" w:rsidRPr="002E5E03">
        <w:rPr>
          <w:rFonts w:ascii="Times New Roman" w:hAnsi="Times New Roman" w:cs="Times New Roman"/>
          <w:sz w:val="26"/>
          <w:szCs w:val="26"/>
        </w:rPr>
        <w:t xml:space="preserve"> ATM, sự cạnh tranh trên thị trường trở nên vô cùng gay </w:t>
      </w:r>
      <w:r w:rsidR="00145CEB" w:rsidRPr="002E5E03">
        <w:rPr>
          <w:rFonts w:ascii="Times New Roman" w:hAnsi="Times New Roman" w:cs="Times New Roman"/>
          <w:sz w:val="26"/>
          <w:szCs w:val="26"/>
        </w:rPr>
        <w:t>gắt. Vì vậy, việc đánh giá</w:t>
      </w:r>
      <w:r>
        <w:rPr>
          <w:rFonts w:ascii="Times New Roman" w:hAnsi="Times New Roman" w:cs="Times New Roman"/>
          <w:sz w:val="26"/>
          <w:szCs w:val="26"/>
        </w:rPr>
        <w:t xml:space="preserve"> chính xác chất lượng dịch vụ thẻ ATM của ngân hàng là hết sức quan trọng nhằm đáp ứng kịp thời các nhu cầu của khách hàng.</w:t>
      </w:r>
    </w:p>
    <w:p w14:paraId="00378CB6" w14:textId="1360928E" w:rsidR="002E5E03" w:rsidRDefault="002E5E03"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Xuất phát từ sự cần thiết của vấn đề trên, em xin chọn đề tài “ </w:t>
      </w:r>
      <w:r w:rsidRPr="002E5E03">
        <w:rPr>
          <w:rFonts w:ascii="Times New Roman" w:hAnsi="Times New Roman" w:cs="Times New Roman"/>
          <w:b/>
          <w:sz w:val="26"/>
          <w:szCs w:val="26"/>
        </w:rPr>
        <w:t xml:space="preserve">Các yếu tố ảnh hưởng đến sự hài lòng của khách hàng khi sử dụng dịch vụ thẻ ATM của </w:t>
      </w:r>
      <w:r w:rsidR="00A33E5B" w:rsidRPr="00A33E5B">
        <w:rPr>
          <w:rFonts w:ascii="Times New Roman" w:hAnsi="Times New Roman" w:cs="Times New Roman"/>
          <w:b/>
          <w:sz w:val="26"/>
          <w:szCs w:val="26"/>
        </w:rPr>
        <w:t>Ngân hàng Nông nghiệp và Phát triển nông thôn Việt Nam</w:t>
      </w:r>
      <w:r w:rsidR="00A33E5B">
        <w:rPr>
          <w:rFonts w:ascii="Times New Roman" w:hAnsi="Times New Roman" w:cs="Times New Roman"/>
          <w:b/>
          <w:sz w:val="26"/>
          <w:szCs w:val="26"/>
          <w:lang w:val="en-US"/>
        </w:rPr>
        <w:t xml:space="preserve"> </w:t>
      </w:r>
      <w:r w:rsidRPr="002E5E03">
        <w:rPr>
          <w:rFonts w:ascii="Times New Roman" w:hAnsi="Times New Roman" w:cs="Times New Roman"/>
          <w:b/>
          <w:sz w:val="26"/>
          <w:szCs w:val="26"/>
        </w:rPr>
        <w:t>– Chi nhánh Trà Vinh</w:t>
      </w:r>
      <w:r>
        <w:rPr>
          <w:rFonts w:ascii="Times New Roman" w:hAnsi="Times New Roman" w:cs="Times New Roman"/>
          <w:sz w:val="26"/>
          <w:szCs w:val="26"/>
        </w:rPr>
        <w:t>”.</w:t>
      </w:r>
    </w:p>
    <w:p w14:paraId="16BE94DA" w14:textId="3CDF3515" w:rsidR="002E5E03" w:rsidRPr="00A8536E" w:rsidRDefault="002E5E03" w:rsidP="001E2552">
      <w:pPr>
        <w:pStyle w:val="u2"/>
      </w:pPr>
      <w:bookmarkStart w:id="2" w:name="_Toc91364280"/>
      <w:r w:rsidRPr="00A8536E">
        <w:lastRenderedPageBreak/>
        <w:t xml:space="preserve">2. </w:t>
      </w:r>
      <w:r w:rsidR="00D97FB1">
        <w:t>MỤC TIÊU NGHIÊN CỨU</w:t>
      </w:r>
      <w:bookmarkEnd w:id="2"/>
    </w:p>
    <w:p w14:paraId="1AD3C933" w14:textId="287F20A0" w:rsidR="00712989" w:rsidRPr="00A8536E" w:rsidRDefault="00D97FB1" w:rsidP="001E2552">
      <w:pPr>
        <w:pStyle w:val="u3"/>
      </w:pPr>
      <w:bookmarkStart w:id="3" w:name="_Toc91364281"/>
      <w:r>
        <w:t>2.1. MỤC TIÊU CHUNG</w:t>
      </w:r>
      <w:bookmarkEnd w:id="3"/>
    </w:p>
    <w:p w14:paraId="77F61666" w14:textId="43DE8D17"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ab/>
        <w:t>Mục tiêu chung của đề tài này là đánh giá, phân tích các yếu tố ảnh hưởng đến sự hài lòng của khách hàng khi sử dụng dịch vụ thẻ ATM của ngân hàng, từ đó đề xuất các giải pháp để nhằm thỏa mãn sự hài lòng của khách hàng khi sử dụng dịch vụ thẻ ATM của ngân hàng</w:t>
      </w:r>
      <w:r w:rsidR="00A33E5B" w:rsidRPr="00A33E5B">
        <w:t xml:space="preserve"> </w:t>
      </w:r>
      <w:r w:rsidR="00A33E5B" w:rsidRPr="00A33E5B">
        <w:rPr>
          <w:rFonts w:ascii="Times New Roman" w:hAnsi="Times New Roman" w:cs="Times New Roman"/>
          <w:sz w:val="26"/>
          <w:szCs w:val="26"/>
        </w:rPr>
        <w:t>Ngân hàng Nông nghiệp và Phát triển nông thôn Việt Nam-Chi nhánh Trà Vinh</w:t>
      </w:r>
      <w:r w:rsidRPr="00A33E5B">
        <w:rPr>
          <w:rFonts w:ascii="Times New Roman" w:hAnsi="Times New Roman" w:cs="Times New Roman"/>
          <w:sz w:val="26"/>
          <w:szCs w:val="26"/>
        </w:rPr>
        <w:t xml:space="preserve"> </w:t>
      </w:r>
    </w:p>
    <w:p w14:paraId="29574F19" w14:textId="5D2F1E3B" w:rsidR="00712989" w:rsidRPr="00313E42" w:rsidRDefault="00D97FB1" w:rsidP="001E2552">
      <w:pPr>
        <w:pStyle w:val="u3"/>
      </w:pPr>
      <w:bookmarkStart w:id="4" w:name="_Toc91364282"/>
      <w:r>
        <w:t>2.2. MỤC TIÊU CỤ THỂ</w:t>
      </w:r>
      <w:bookmarkEnd w:id="4"/>
    </w:p>
    <w:p w14:paraId="65371337" w14:textId="16A0DBA5"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Để hoàn thiện mục tiêu chung, đề tài cần có một số mục tiêu cụ thể như sau:</w:t>
      </w:r>
    </w:p>
    <w:p w14:paraId="40FAFCB9" w14:textId="27E2125A"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 xml:space="preserve">- Mục tiêu 1: Đo lường mức độ hài lòng của khách hàng khi sử dụng dịch vụ thẻ ATM của </w:t>
      </w:r>
      <w:r w:rsidR="00A33E5B" w:rsidRPr="00A33E5B">
        <w:rPr>
          <w:rFonts w:ascii="Times New Roman" w:hAnsi="Times New Roman" w:cs="Times New Roman"/>
          <w:sz w:val="26"/>
          <w:szCs w:val="26"/>
        </w:rPr>
        <w:t xml:space="preserve">Ngân hàng Nông nghiệp và Phát triển nông thôn Việt Nam-Chi nhánh Trà Vinh </w:t>
      </w:r>
      <w:r>
        <w:rPr>
          <w:rFonts w:ascii="Times New Roman" w:hAnsi="Times New Roman" w:cs="Times New Roman"/>
          <w:sz w:val="26"/>
          <w:szCs w:val="26"/>
        </w:rPr>
        <w:t>hiện nay.</w:t>
      </w:r>
    </w:p>
    <w:p w14:paraId="79F6BEF6" w14:textId="05A2BCBA" w:rsidR="00712989" w:rsidRDefault="00712989" w:rsidP="002E5E03">
      <w:pPr>
        <w:jc w:val="both"/>
        <w:rPr>
          <w:rFonts w:ascii="Times New Roman" w:hAnsi="Times New Roman" w:cs="Times New Roman"/>
          <w:sz w:val="26"/>
          <w:szCs w:val="26"/>
        </w:rPr>
      </w:pPr>
      <w:r>
        <w:rPr>
          <w:rFonts w:ascii="Times New Roman" w:hAnsi="Times New Roman" w:cs="Times New Roman"/>
          <w:sz w:val="26"/>
          <w:szCs w:val="26"/>
        </w:rPr>
        <w:t xml:space="preserve">- Mục tiêu 2: </w:t>
      </w:r>
      <w:r w:rsidR="00FC16FA">
        <w:rPr>
          <w:rFonts w:ascii="Times New Roman" w:hAnsi="Times New Roman" w:cs="Times New Roman"/>
          <w:sz w:val="26"/>
          <w:szCs w:val="26"/>
        </w:rPr>
        <w:t xml:space="preserve">Phân tích các yếu tố ảnh hưởng đến sự hài lòng của khách hàng khi sử dụng dịch vụ thẻ của </w:t>
      </w:r>
      <w:r w:rsidR="00A33E5B" w:rsidRPr="00A33E5B">
        <w:rPr>
          <w:rFonts w:ascii="Times New Roman" w:hAnsi="Times New Roman" w:cs="Times New Roman"/>
          <w:sz w:val="26"/>
          <w:szCs w:val="26"/>
        </w:rPr>
        <w:t xml:space="preserve">Ngân hàng Nông nghiệp và Phát triển nông thôn Việt Nam-Chi nhánh Trà Vinh </w:t>
      </w:r>
      <w:r w:rsidR="00FC16FA">
        <w:rPr>
          <w:rFonts w:ascii="Times New Roman" w:hAnsi="Times New Roman" w:cs="Times New Roman"/>
          <w:sz w:val="26"/>
          <w:szCs w:val="26"/>
        </w:rPr>
        <w:t>thông qua mô hình nghiên cứu.</w:t>
      </w:r>
    </w:p>
    <w:p w14:paraId="7E05379C" w14:textId="3A651B17" w:rsidR="00FC16FA" w:rsidRDefault="00FC16FA" w:rsidP="002E5E03">
      <w:pPr>
        <w:jc w:val="both"/>
        <w:rPr>
          <w:rFonts w:ascii="Times New Roman" w:hAnsi="Times New Roman" w:cs="Times New Roman"/>
          <w:sz w:val="26"/>
          <w:szCs w:val="26"/>
        </w:rPr>
      </w:pPr>
      <w:r>
        <w:rPr>
          <w:rFonts w:ascii="Times New Roman" w:hAnsi="Times New Roman" w:cs="Times New Roman"/>
          <w:sz w:val="26"/>
          <w:szCs w:val="26"/>
        </w:rPr>
        <w:t>- Mục tiêu 3: Từ kết quả nghiên cứu đề xuất một số giải pháp nhằm nâng cao sự hài lòng của khách hàng khi sử dụng dịch vụ thẻ ATM của ngân hàng trong thời gian tới.</w:t>
      </w:r>
    </w:p>
    <w:p w14:paraId="53CD0936" w14:textId="42F9DD1E" w:rsidR="00FC16FA" w:rsidRPr="00313E42" w:rsidRDefault="00D97FB1" w:rsidP="001E2552">
      <w:pPr>
        <w:pStyle w:val="u2"/>
        <w:spacing w:line="360" w:lineRule="auto"/>
      </w:pPr>
      <w:bookmarkStart w:id="5" w:name="_Toc91364283"/>
      <w:r>
        <w:t>3. PHẠM VI NGHIÊN CỨU</w:t>
      </w:r>
      <w:bookmarkEnd w:id="5"/>
    </w:p>
    <w:p w14:paraId="63F287AF" w14:textId="7073510F" w:rsidR="00FC16FA" w:rsidRPr="00313E42" w:rsidRDefault="00D97FB1" w:rsidP="001E2552">
      <w:pPr>
        <w:pStyle w:val="u3"/>
        <w:spacing w:line="360" w:lineRule="auto"/>
      </w:pPr>
      <w:bookmarkStart w:id="6" w:name="_Toc91364284"/>
      <w:r>
        <w:t>3.1. PHẠM VI VỀ KHÔNG GIAN</w:t>
      </w:r>
      <w:bookmarkEnd w:id="6"/>
    </w:p>
    <w:p w14:paraId="3FC1698E" w14:textId="6BD09C62" w:rsidR="00FC16FA" w:rsidRDefault="00FC16FA"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Đề tài  được thực hiện dựa trên cơ sở các thông tin thu thập </w:t>
      </w:r>
      <w:r w:rsidR="00A33E5B" w:rsidRPr="00A33E5B">
        <w:rPr>
          <w:rFonts w:ascii="Times New Roman" w:hAnsi="Times New Roman" w:cs="Times New Roman"/>
          <w:sz w:val="26"/>
          <w:szCs w:val="26"/>
        </w:rPr>
        <w:t xml:space="preserve">Ngân hàng Nông nghiệp và Phát triển nông thôn Việt Nam-Chi nhánh Trà Vinh </w:t>
      </w:r>
      <w:r w:rsidR="00601754">
        <w:rPr>
          <w:rFonts w:ascii="Times New Roman" w:hAnsi="Times New Roman" w:cs="Times New Roman"/>
          <w:sz w:val="26"/>
          <w:szCs w:val="26"/>
        </w:rPr>
        <w:t>và phiếu khảo sát khách hàng sử dụng dịch vụ thẻ ATM trên địa bàn tỉnh Trà Vinh.</w:t>
      </w:r>
    </w:p>
    <w:p w14:paraId="041EF40F" w14:textId="4A25720F" w:rsidR="00601754" w:rsidRPr="00313E42" w:rsidRDefault="00D97FB1" w:rsidP="001E2552">
      <w:pPr>
        <w:pStyle w:val="u3"/>
        <w:spacing w:line="360" w:lineRule="auto"/>
      </w:pPr>
      <w:bookmarkStart w:id="7" w:name="_Toc91364285"/>
      <w:r>
        <w:t>3.2. PHẠM VI VỀ THỜI GIAN</w:t>
      </w:r>
      <w:bookmarkEnd w:id="7"/>
    </w:p>
    <w:p w14:paraId="20451706" w14:textId="6B4385A0" w:rsidR="00601754" w:rsidRDefault="00601754"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Thông tin khảo sát sử dụng trong đề tài này là số liệu thu thập từ khảo sát qua bảng câu hỏi đối với khách hàng sử dụng dịch vụ thẻ ATM của ngân hàng </w:t>
      </w:r>
      <w:r w:rsidR="00A33E5B">
        <w:rPr>
          <w:rFonts w:ascii="Times New Roman" w:hAnsi="Times New Roman" w:cs="Times New Roman"/>
          <w:sz w:val="26"/>
          <w:szCs w:val="26"/>
        </w:rPr>
        <w:t xml:space="preserve">Agribank trên </w:t>
      </w:r>
      <w:r>
        <w:rPr>
          <w:rFonts w:ascii="Times New Roman" w:hAnsi="Times New Roman" w:cs="Times New Roman"/>
          <w:sz w:val="26"/>
          <w:szCs w:val="26"/>
        </w:rPr>
        <w:t>địa bàn tỉnh Trà Vinh.</w:t>
      </w:r>
    </w:p>
    <w:p w14:paraId="21CE28A4" w14:textId="45F1F7AF" w:rsidR="00601754" w:rsidRDefault="00601754"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 Nghiên cứu được thực hiện trong khoảng thờ</w:t>
      </w:r>
      <w:r w:rsidR="00D24F3E">
        <w:rPr>
          <w:rFonts w:ascii="Times New Roman" w:hAnsi="Times New Roman" w:cs="Times New Roman"/>
          <w:sz w:val="26"/>
          <w:szCs w:val="26"/>
        </w:rPr>
        <w:t>i gian 01/11 đến 25/11/2021</w:t>
      </w:r>
      <w:r>
        <w:rPr>
          <w:rFonts w:ascii="Times New Roman" w:hAnsi="Times New Roman" w:cs="Times New Roman"/>
          <w:sz w:val="26"/>
          <w:szCs w:val="26"/>
        </w:rPr>
        <w:t xml:space="preserve"> gồm các hoạt động như soạn thảo nghiên cứu, điều tra, thu thập số liệu và phân tích, đánh giá kết luận và đề ra một số giải pháp nhằm nâng cao sự hài lòng của khách hàng khi sử dụng dịch vụ thẻ ATM của ngân hàng.</w:t>
      </w:r>
    </w:p>
    <w:p w14:paraId="45E4DB18" w14:textId="6496628A" w:rsidR="00601754" w:rsidRPr="00313E42" w:rsidRDefault="00D97FB1" w:rsidP="001E2552">
      <w:pPr>
        <w:pStyle w:val="u3"/>
        <w:spacing w:line="360" w:lineRule="auto"/>
      </w:pPr>
      <w:bookmarkStart w:id="8" w:name="_Toc91364286"/>
      <w:r>
        <w:t>3.3. ĐỐI TƯỢNG NGHIÊN CỨU</w:t>
      </w:r>
      <w:bookmarkEnd w:id="8"/>
    </w:p>
    <w:p w14:paraId="607CE5C8" w14:textId="7C8809AA" w:rsidR="00A8536E" w:rsidRPr="00A33E5B" w:rsidRDefault="00A8536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00313E42">
        <w:rPr>
          <w:rFonts w:ascii="Times New Roman" w:hAnsi="Times New Roman" w:cs="Times New Roman"/>
          <w:sz w:val="26"/>
          <w:szCs w:val="26"/>
        </w:rPr>
        <w:t xml:space="preserve">Dịch vụ thẻ ATM của </w:t>
      </w:r>
      <w:r w:rsidR="00A33E5B" w:rsidRPr="00A33E5B">
        <w:rPr>
          <w:rFonts w:ascii="Times New Roman" w:hAnsi="Times New Roman" w:cs="Times New Roman"/>
          <w:sz w:val="26"/>
          <w:szCs w:val="26"/>
        </w:rPr>
        <w:t>Ngân hàng Nông nghiệp và Phát triển nông thôn Việt Nam-Chi nhánh Trà Vinh</w:t>
      </w:r>
      <w:r w:rsidR="00A33E5B">
        <w:rPr>
          <w:rFonts w:ascii="Times New Roman" w:hAnsi="Times New Roman" w:cs="Times New Roman"/>
          <w:sz w:val="26"/>
          <w:szCs w:val="26"/>
          <w:lang w:val="en-US"/>
        </w:rPr>
        <w:t>.</w:t>
      </w:r>
    </w:p>
    <w:p w14:paraId="79DAC6BF" w14:textId="75904D1D" w:rsidR="00313E42" w:rsidRPr="00A33E5B" w:rsidRDefault="00313E42"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lastRenderedPageBreak/>
        <w:t xml:space="preserve">- Số liệu khảo sát từ nhóm khách hàng sử dụng dịch vụ thẻ ATM của </w:t>
      </w:r>
      <w:r w:rsidR="00A33E5B" w:rsidRPr="00A33E5B">
        <w:rPr>
          <w:rFonts w:ascii="Times New Roman" w:hAnsi="Times New Roman" w:cs="Times New Roman"/>
          <w:sz w:val="26"/>
          <w:szCs w:val="26"/>
        </w:rPr>
        <w:t>Ngân hàng Nông nghiệp và Phát triển nông thôn Việt Nam-Chi nhánh  Trà Vinh</w:t>
      </w:r>
      <w:r w:rsidR="00A33E5B">
        <w:rPr>
          <w:rFonts w:ascii="Times New Roman" w:hAnsi="Times New Roman" w:cs="Times New Roman"/>
          <w:sz w:val="26"/>
          <w:szCs w:val="26"/>
          <w:lang w:val="en-US"/>
        </w:rPr>
        <w:t>.</w:t>
      </w:r>
    </w:p>
    <w:p w14:paraId="6E382926" w14:textId="26F70388" w:rsidR="00313E42" w:rsidRPr="00313E42" w:rsidRDefault="00D97FB1" w:rsidP="001E2552">
      <w:pPr>
        <w:pStyle w:val="u2"/>
        <w:spacing w:line="360" w:lineRule="auto"/>
      </w:pPr>
      <w:bookmarkStart w:id="9" w:name="_Toc91364287"/>
      <w:r>
        <w:t>4.PHƯƠNG PHÁP NGHIÊN CỨU</w:t>
      </w:r>
      <w:bookmarkEnd w:id="9"/>
    </w:p>
    <w:p w14:paraId="1F2052E7" w14:textId="6CB9124A" w:rsidR="00313E42" w:rsidRPr="00313E42" w:rsidRDefault="00D97FB1" w:rsidP="001E2552">
      <w:pPr>
        <w:pStyle w:val="u3"/>
        <w:spacing w:line="360" w:lineRule="auto"/>
      </w:pPr>
      <w:bookmarkStart w:id="10" w:name="_Toc91364288"/>
      <w:r>
        <w:t>4.1.PHƯƠNG PHÁP THU THẬP SỐ LIỆU</w:t>
      </w:r>
      <w:bookmarkEnd w:id="10"/>
    </w:p>
    <w:p w14:paraId="38538BC4" w14:textId="4664B877" w:rsidR="00B50BEA" w:rsidRDefault="00855224"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ab/>
        <w:t xml:space="preserve">Đề tài thu thập số liệu từ khách hàng sử dụng dịch vụ thẻ ATM của </w:t>
      </w:r>
      <w:r w:rsidR="00A33E5B" w:rsidRPr="00A33E5B">
        <w:rPr>
          <w:rFonts w:ascii="Times New Roman" w:hAnsi="Times New Roman" w:cs="Times New Roman"/>
          <w:sz w:val="26"/>
          <w:szCs w:val="26"/>
        </w:rPr>
        <w:t>Ngân hàng Nông nghiệp và Phát triển nông thôn Việt Nam-Chi nhánh Trà Vinh</w:t>
      </w:r>
      <w:r w:rsidR="00A33E5B">
        <w:rPr>
          <w:rFonts w:ascii="Times New Roman" w:hAnsi="Times New Roman" w:cs="Times New Roman"/>
          <w:sz w:val="26"/>
          <w:szCs w:val="26"/>
          <w:lang w:val="en-US"/>
        </w:rPr>
        <w:t>.</w:t>
      </w:r>
    </w:p>
    <w:p w14:paraId="753B65C1" w14:textId="18B6CFEE" w:rsidR="008E62E3" w:rsidRPr="00342B1B" w:rsidRDefault="00941338" w:rsidP="001E2552">
      <w:pPr>
        <w:spacing w:line="360" w:lineRule="auto"/>
        <w:jc w:val="both"/>
        <w:rPr>
          <w:rFonts w:asciiTheme="majorHAnsi" w:hAnsiTheme="majorHAnsi" w:cstheme="majorHAnsi"/>
          <w:sz w:val="26"/>
          <w:szCs w:val="26"/>
          <w:lang w:val="en-US"/>
        </w:rPr>
      </w:pPr>
      <w:r w:rsidRPr="00342B1B">
        <w:rPr>
          <w:rFonts w:asciiTheme="majorHAnsi" w:hAnsiTheme="majorHAnsi" w:cstheme="majorHAnsi"/>
          <w:sz w:val="26"/>
          <w:szCs w:val="26"/>
          <w:lang w:val="en-US"/>
        </w:rPr>
        <w:t>Dùng công thức tính của Cochran’s để xác định cỡ mẫu</w:t>
      </w:r>
    </w:p>
    <w:p w14:paraId="6DF58454" w14:textId="5B87FEDB" w:rsidR="00B50BEA" w:rsidRPr="00342B1B" w:rsidRDefault="00B50BEA" w:rsidP="00B50BEA">
      <w:pPr>
        <w:pStyle w:val="KhngDncch"/>
        <w:rPr>
          <w:rFonts w:asciiTheme="majorHAnsi" w:hAnsiTheme="majorHAnsi" w:cstheme="majorHAnsi"/>
          <w:b/>
          <w:sz w:val="26"/>
          <w:szCs w:val="26"/>
          <w:lang w:val="en-US"/>
        </w:rPr>
      </w:pPr>
      <w:r w:rsidRPr="00342B1B">
        <w:rPr>
          <w:rFonts w:asciiTheme="majorHAnsi" w:hAnsiTheme="majorHAnsi" w:cstheme="majorHAnsi"/>
          <w:b/>
          <w:sz w:val="26"/>
          <w:szCs w:val="26"/>
          <w:lang w:val="en-US"/>
        </w:rPr>
        <w:t>N=Z</w:t>
      </w:r>
      <w:r w:rsidRPr="00342B1B">
        <w:rPr>
          <w:rFonts w:asciiTheme="majorHAnsi" w:hAnsiTheme="majorHAnsi" w:cstheme="majorHAnsi"/>
          <w:b/>
          <w:sz w:val="26"/>
          <w:szCs w:val="26"/>
          <w:vertAlign w:val="superscript"/>
          <w:lang w:val="en-US"/>
        </w:rPr>
        <w:t xml:space="preserve">2 </w:t>
      </w:r>
      <w:r w:rsidRPr="00342B1B">
        <w:rPr>
          <w:rFonts w:asciiTheme="majorHAnsi" w:hAnsiTheme="majorHAnsi" w:cstheme="majorHAnsi"/>
          <w:b/>
          <w:sz w:val="26"/>
          <w:szCs w:val="26"/>
          <w:lang w:val="en-US"/>
        </w:rPr>
        <w:t>/4e</w:t>
      </w:r>
      <w:r w:rsidRPr="00342B1B">
        <w:rPr>
          <w:rFonts w:asciiTheme="majorHAnsi" w:hAnsiTheme="majorHAnsi" w:cstheme="majorHAnsi"/>
          <w:b/>
          <w:sz w:val="26"/>
          <w:szCs w:val="26"/>
          <w:vertAlign w:val="superscript"/>
          <w:lang w:val="en-US"/>
        </w:rPr>
        <w:t>2</w:t>
      </w:r>
      <w:r w:rsidRPr="00342B1B">
        <w:rPr>
          <w:rFonts w:asciiTheme="majorHAnsi" w:hAnsiTheme="majorHAnsi" w:cstheme="majorHAnsi"/>
          <w:b/>
          <w:sz w:val="26"/>
          <w:szCs w:val="26"/>
          <w:lang w:val="en-US"/>
        </w:rPr>
        <w:t xml:space="preserve"> </w:t>
      </w:r>
    </w:p>
    <w:p w14:paraId="0B48F24D" w14:textId="74E204A7" w:rsidR="00B50BEA" w:rsidRPr="00342B1B" w:rsidRDefault="00B50BEA" w:rsidP="00B50BEA">
      <w:pPr>
        <w:pStyle w:val="KhngDncch"/>
        <w:rPr>
          <w:rFonts w:asciiTheme="majorHAnsi" w:hAnsiTheme="majorHAnsi" w:cstheme="majorHAnsi"/>
          <w:sz w:val="26"/>
          <w:szCs w:val="26"/>
          <w:lang w:val="en-US"/>
        </w:rPr>
      </w:pPr>
      <w:r w:rsidRPr="00342B1B">
        <w:rPr>
          <w:rFonts w:asciiTheme="majorHAnsi" w:hAnsiTheme="majorHAnsi" w:cstheme="majorHAnsi"/>
          <w:sz w:val="26"/>
          <w:szCs w:val="26"/>
          <w:lang w:val="en-US"/>
        </w:rPr>
        <w:t>Trong đó</w:t>
      </w:r>
    </w:p>
    <w:p w14:paraId="1DD96957" w14:textId="16D98C45" w:rsidR="00B50BEA" w:rsidRPr="00342B1B" w:rsidRDefault="00B50BEA" w:rsidP="00B50BEA">
      <w:pPr>
        <w:pStyle w:val="KhngDncch"/>
        <w:rPr>
          <w:rFonts w:asciiTheme="majorHAnsi" w:hAnsiTheme="majorHAnsi" w:cstheme="majorHAnsi"/>
          <w:sz w:val="26"/>
          <w:szCs w:val="26"/>
          <w:lang w:val="en-US"/>
        </w:rPr>
      </w:pPr>
      <w:r w:rsidRPr="00342B1B">
        <w:rPr>
          <w:rFonts w:asciiTheme="majorHAnsi" w:hAnsiTheme="majorHAnsi" w:cstheme="majorHAnsi"/>
          <w:sz w:val="26"/>
          <w:szCs w:val="26"/>
          <w:lang w:val="en-US"/>
        </w:rPr>
        <w:t>N số lượng cỡ mẫu</w:t>
      </w:r>
    </w:p>
    <w:p w14:paraId="32E6E03B" w14:textId="1B4CB86D" w:rsidR="00B50BEA" w:rsidRPr="00342B1B" w:rsidRDefault="00B50BEA" w:rsidP="00B50BEA">
      <w:pPr>
        <w:pStyle w:val="KhngDncch"/>
        <w:rPr>
          <w:rFonts w:asciiTheme="majorHAnsi" w:hAnsiTheme="majorHAnsi" w:cstheme="majorHAnsi"/>
          <w:sz w:val="26"/>
          <w:szCs w:val="26"/>
          <w:lang w:val="en-US"/>
        </w:rPr>
      </w:pPr>
      <w:r w:rsidRPr="00342B1B">
        <w:rPr>
          <w:rFonts w:asciiTheme="majorHAnsi" w:hAnsiTheme="majorHAnsi" w:cstheme="majorHAnsi"/>
          <w:sz w:val="26"/>
          <w:szCs w:val="26"/>
          <w:lang w:val="en-US"/>
        </w:rPr>
        <w:t>Z khoảng tin cậy 95</w:t>
      </w:r>
      <w:r w:rsidR="00AB5D6C">
        <w:rPr>
          <w:rFonts w:asciiTheme="majorHAnsi" w:hAnsiTheme="majorHAnsi" w:cstheme="majorHAnsi"/>
          <w:sz w:val="26"/>
          <w:szCs w:val="26"/>
          <w:lang w:val="en-US"/>
        </w:rPr>
        <w:t>%</w:t>
      </w:r>
      <w:r w:rsidR="006066E0">
        <w:rPr>
          <w:rFonts w:asciiTheme="majorHAnsi" w:hAnsiTheme="majorHAnsi" w:cstheme="majorHAnsi"/>
          <w:sz w:val="26"/>
          <w:szCs w:val="26"/>
          <w:lang w:val="en-US"/>
        </w:rPr>
        <w:t xml:space="preserve"> ,</w:t>
      </w:r>
    </w:p>
    <w:p w14:paraId="32D16B77" w14:textId="4BA1F3D2" w:rsidR="00B50BEA" w:rsidRDefault="004F6967" w:rsidP="001E2552">
      <w:pPr>
        <w:pStyle w:val="KhngDncch"/>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E </w:t>
      </w:r>
      <w:r w:rsidR="00B50BEA" w:rsidRPr="00342B1B">
        <w:rPr>
          <w:rFonts w:asciiTheme="majorHAnsi" w:hAnsiTheme="majorHAnsi" w:cstheme="majorHAnsi"/>
          <w:sz w:val="26"/>
          <w:szCs w:val="26"/>
          <w:lang w:val="en-US"/>
        </w:rPr>
        <w:t>Giới hạn mẫu bị lỗi</w:t>
      </w:r>
    </w:p>
    <w:p w14:paraId="06CA0CE2" w14:textId="19E24129" w:rsidR="00DF7273" w:rsidRDefault="00DF7273" w:rsidP="009E3DFF">
      <w:pPr>
        <w:rPr>
          <w:rFonts w:asciiTheme="majorHAnsi" w:hAnsiTheme="majorHAnsi" w:cstheme="majorHAnsi"/>
          <w:sz w:val="26"/>
          <w:szCs w:val="26"/>
          <w:lang w:val="en-US"/>
        </w:rPr>
      </w:pPr>
      <w:r w:rsidRPr="009E3DFF">
        <w:rPr>
          <w:rFonts w:asciiTheme="majorHAnsi" w:hAnsiTheme="majorHAnsi" w:cstheme="majorHAnsi"/>
          <w:sz w:val="26"/>
          <w:szCs w:val="26"/>
          <w:lang w:val="en-US"/>
        </w:rPr>
        <w:t>Để xác đinh số lượng cỡ mẫu</w:t>
      </w:r>
      <w:r w:rsidR="009E3DFF" w:rsidRPr="009E3DFF">
        <w:rPr>
          <w:rFonts w:asciiTheme="majorHAnsi" w:hAnsiTheme="majorHAnsi" w:cstheme="majorHAnsi"/>
          <w:sz w:val="26"/>
          <w:szCs w:val="26"/>
          <w:lang w:val="en-US"/>
        </w:rPr>
        <w:t xml:space="preserve"> ta</w:t>
      </w:r>
      <w:r w:rsidR="009E3DFF">
        <w:rPr>
          <w:rFonts w:asciiTheme="majorHAnsi" w:hAnsiTheme="majorHAnsi" w:cstheme="majorHAnsi"/>
          <w:sz w:val="26"/>
          <w:szCs w:val="26"/>
          <w:lang w:val="en-US"/>
        </w:rPr>
        <w:t xml:space="preserve"> thế số liệu vào công thức</w:t>
      </w:r>
    </w:p>
    <w:p w14:paraId="17EA7081" w14:textId="3C388563" w:rsidR="009E3DFF" w:rsidRDefault="006066E0" w:rsidP="009E3DFF">
      <w:pPr>
        <w:rPr>
          <w:rFonts w:asciiTheme="majorHAnsi" w:hAnsiTheme="majorHAnsi" w:cstheme="majorHAnsi"/>
          <w:sz w:val="26"/>
          <w:szCs w:val="26"/>
          <w:lang w:val="en-US"/>
        </w:rPr>
      </w:pPr>
      <w:r>
        <w:rPr>
          <w:rFonts w:asciiTheme="majorHAnsi" w:hAnsiTheme="majorHAnsi" w:cstheme="majorHAnsi"/>
          <w:sz w:val="26"/>
          <w:szCs w:val="26"/>
          <w:lang w:val="en-US"/>
        </w:rPr>
        <w:t>N= 1.96</w:t>
      </w:r>
      <w:r w:rsidR="009E3DFF">
        <w:rPr>
          <w:rFonts w:asciiTheme="majorHAnsi" w:hAnsiTheme="majorHAnsi" w:cstheme="majorHAnsi"/>
          <w:sz w:val="26"/>
          <w:szCs w:val="26"/>
          <w:vertAlign w:val="superscript"/>
          <w:lang w:val="en-US"/>
        </w:rPr>
        <w:t>2</w:t>
      </w:r>
      <w:r w:rsidR="009E3DFF">
        <w:rPr>
          <w:rFonts w:asciiTheme="majorHAnsi" w:hAnsiTheme="majorHAnsi" w:cstheme="majorHAnsi"/>
          <w:sz w:val="26"/>
          <w:szCs w:val="26"/>
          <w:lang w:val="en-US"/>
        </w:rPr>
        <w:t xml:space="preserve"> /4</w:t>
      </w:r>
      <w:r>
        <w:rPr>
          <w:rFonts w:asciiTheme="majorHAnsi" w:hAnsiTheme="majorHAnsi" w:cstheme="majorHAnsi"/>
          <w:sz w:val="26"/>
          <w:szCs w:val="26"/>
          <w:lang w:val="en-US"/>
        </w:rPr>
        <w:t>*5%</w:t>
      </w:r>
      <w:r>
        <w:rPr>
          <w:rFonts w:asciiTheme="majorHAnsi" w:hAnsiTheme="majorHAnsi" w:cstheme="majorHAnsi"/>
          <w:sz w:val="26"/>
          <w:szCs w:val="26"/>
          <w:vertAlign w:val="superscript"/>
          <w:lang w:val="en-US"/>
        </w:rPr>
        <w:t>2</w:t>
      </w:r>
      <w:r>
        <w:rPr>
          <w:rFonts w:asciiTheme="majorHAnsi" w:hAnsiTheme="majorHAnsi" w:cstheme="majorHAnsi"/>
          <w:sz w:val="26"/>
          <w:szCs w:val="26"/>
          <w:lang w:val="en-US"/>
        </w:rPr>
        <w:t>=38</w:t>
      </w:r>
      <w:r w:rsidR="00EF3D1F">
        <w:rPr>
          <w:rFonts w:asciiTheme="majorHAnsi" w:hAnsiTheme="majorHAnsi" w:cstheme="majorHAnsi"/>
          <w:sz w:val="26"/>
          <w:szCs w:val="26"/>
          <w:lang w:val="en-US"/>
        </w:rPr>
        <w:t>5</w:t>
      </w:r>
    </w:p>
    <w:p w14:paraId="7438A084" w14:textId="561731C6" w:rsidR="006066E0" w:rsidRPr="006066E0" w:rsidRDefault="006066E0" w:rsidP="009E3DFF">
      <w:pPr>
        <w:rPr>
          <w:rFonts w:asciiTheme="majorHAnsi" w:hAnsiTheme="majorHAnsi" w:cstheme="majorHAnsi"/>
          <w:sz w:val="26"/>
          <w:szCs w:val="26"/>
          <w:lang w:val="en-US"/>
        </w:rPr>
      </w:pPr>
      <w:r>
        <w:rPr>
          <w:rFonts w:asciiTheme="majorHAnsi" w:hAnsiTheme="majorHAnsi" w:cstheme="majorHAnsi"/>
          <w:sz w:val="26"/>
          <w:szCs w:val="26"/>
          <w:lang w:val="en-US"/>
        </w:rPr>
        <w:t xml:space="preserve">Qua 400 </w:t>
      </w:r>
      <w:r w:rsidR="008243DA">
        <w:rPr>
          <w:rFonts w:asciiTheme="majorHAnsi" w:hAnsiTheme="majorHAnsi" w:cstheme="majorHAnsi"/>
          <w:sz w:val="26"/>
          <w:szCs w:val="26"/>
          <w:lang w:val="en-US"/>
        </w:rPr>
        <w:t xml:space="preserve">phiếu khảo sát </w:t>
      </w:r>
      <w:r w:rsidR="00C47249">
        <w:rPr>
          <w:rFonts w:asciiTheme="majorHAnsi" w:hAnsiTheme="majorHAnsi" w:cstheme="majorHAnsi"/>
          <w:sz w:val="26"/>
          <w:szCs w:val="26"/>
          <w:lang w:val="en-US"/>
        </w:rPr>
        <w:t>được thực hiện, có 390 phiếu khảo sát hợp lệ.</w:t>
      </w:r>
    </w:p>
    <w:p w14:paraId="37FF65FE" w14:textId="70B86B33" w:rsidR="00855224" w:rsidRPr="00855224" w:rsidRDefault="00D97FB1" w:rsidP="001E2552">
      <w:pPr>
        <w:pStyle w:val="u3"/>
        <w:spacing w:line="360" w:lineRule="auto"/>
      </w:pPr>
      <w:bookmarkStart w:id="11" w:name="_Toc91364289"/>
      <w:r>
        <w:t>4.2. PHƯƠNG PHÁP PHÂN TÍCH SỐ LIỆU</w:t>
      </w:r>
      <w:bookmarkEnd w:id="11"/>
    </w:p>
    <w:p w14:paraId="3663985E" w14:textId="1EFED633" w:rsidR="00855224" w:rsidRPr="00A33E5B" w:rsidRDefault="00855224"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 xml:space="preserve">- Mục tiêu 1: </w:t>
      </w:r>
      <w:r w:rsidR="008E62E3">
        <w:rPr>
          <w:rFonts w:ascii="Times New Roman" w:hAnsi="Times New Roman" w:cs="Times New Roman"/>
          <w:sz w:val="26"/>
          <w:szCs w:val="26"/>
          <w:lang w:val="en-US"/>
        </w:rPr>
        <w:t xml:space="preserve">Đề tài sử dụng phương pháp phân tích số liệu đề phân tích mức độ hài lòng của khách hàng khi sử dụng dịch vụ thẻ ATM </w:t>
      </w:r>
      <w:r w:rsidR="008E62E3" w:rsidRPr="008E62E3">
        <w:rPr>
          <w:rFonts w:ascii="Times New Roman" w:hAnsi="Times New Roman" w:cs="Times New Roman"/>
          <w:sz w:val="26"/>
          <w:szCs w:val="26"/>
          <w:lang w:val="en-US"/>
        </w:rPr>
        <w:t xml:space="preserve">của </w:t>
      </w:r>
      <w:r w:rsidR="00A33E5B" w:rsidRPr="00A33E5B">
        <w:rPr>
          <w:rFonts w:ascii="Times New Roman" w:hAnsi="Times New Roman" w:cs="Times New Roman"/>
          <w:sz w:val="26"/>
          <w:szCs w:val="26"/>
          <w:lang w:val="en-US"/>
        </w:rPr>
        <w:t>Ngân hàng Nông nghiệp và Phát triển nông thôn Việt Nam-Chi nhánh Trà Vinh</w:t>
      </w:r>
    </w:p>
    <w:p w14:paraId="02F3BDB7" w14:textId="2CDAF038" w:rsidR="00855224" w:rsidRDefault="008E62E3"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Mục tiêu 2: Đề tài sử dụng phương pháp so sánh, thống kê để phân tích sự hài lòng của khách hàng</w:t>
      </w:r>
      <w:r w:rsidR="007458D5">
        <w:rPr>
          <w:rFonts w:ascii="Times New Roman" w:hAnsi="Times New Roman" w:cs="Times New Roman"/>
          <w:sz w:val="26"/>
          <w:szCs w:val="26"/>
          <w:lang w:val="en-US"/>
        </w:rPr>
        <w:t>.</w:t>
      </w:r>
    </w:p>
    <w:p w14:paraId="663E7141" w14:textId="698616F6" w:rsidR="007458D5" w:rsidRDefault="00F14812" w:rsidP="00F14812">
      <w:pPr>
        <w:pStyle w:val="oancuaDanhsach"/>
        <w:numPr>
          <w:ilvl w:val="0"/>
          <w:numId w:val="31"/>
        </w:numPr>
        <w:spacing w:line="360" w:lineRule="auto"/>
        <w:jc w:val="both"/>
        <w:rPr>
          <w:rFonts w:ascii="Times New Roman" w:hAnsi="Times New Roman" w:cs="Times New Roman"/>
          <w:sz w:val="26"/>
          <w:szCs w:val="26"/>
          <w:lang w:val="en-US"/>
        </w:rPr>
      </w:pPr>
      <w:r w:rsidRPr="00F14812">
        <w:rPr>
          <w:rFonts w:ascii="Times New Roman" w:hAnsi="Times New Roman" w:cs="Times New Roman"/>
          <w:sz w:val="26"/>
          <w:szCs w:val="26"/>
          <w:lang w:val="en-US"/>
        </w:rPr>
        <w:t>Phương pháp Cronbach's Alpha</w:t>
      </w:r>
    </w:p>
    <w:p w14:paraId="582BDCB1" w14:textId="7C43462F" w:rsidR="00F14812" w:rsidRDefault="008643AE"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F7B72">
        <w:rPr>
          <w:rFonts w:ascii="Times New Roman" w:hAnsi="Times New Roman" w:cs="Times New Roman"/>
          <w:sz w:val="26"/>
          <w:szCs w:val="26"/>
          <w:lang w:val="en-US"/>
        </w:rPr>
        <w:t xml:space="preserve">Hệ số Cronbach’s Alpha là một hệ số kiểm định thống kê </w:t>
      </w:r>
      <w:r w:rsidR="006A10C0">
        <w:rPr>
          <w:rFonts w:ascii="Times New Roman" w:hAnsi="Times New Roman" w:cs="Times New Roman"/>
          <w:sz w:val="26"/>
          <w:szCs w:val="26"/>
          <w:lang w:val="en-US"/>
        </w:rPr>
        <w:t>về mức độ tin cậy và tương quan trong giữa các biến quan sát than đo. Nó cho biết sự chặt chẽ và thống nhất</w:t>
      </w:r>
      <w:r w:rsidR="002D1335">
        <w:rPr>
          <w:rFonts w:ascii="Times New Roman" w:hAnsi="Times New Roman" w:cs="Times New Roman"/>
          <w:sz w:val="26"/>
          <w:szCs w:val="26"/>
          <w:lang w:val="en-US"/>
        </w:rPr>
        <w:t xml:space="preserve"> trong các câu trả lời nhằm đảm bảo người được hỏi đã hiểu một số</w:t>
      </w:r>
      <w:r>
        <w:rPr>
          <w:rFonts w:ascii="Times New Roman" w:hAnsi="Times New Roman" w:cs="Times New Roman"/>
          <w:sz w:val="26"/>
          <w:szCs w:val="26"/>
          <w:lang w:val="en-US"/>
        </w:rPr>
        <w:t xml:space="preserve"> khái niệm.</w:t>
      </w:r>
    </w:p>
    <w:p w14:paraId="3BE87D40" w14:textId="00D01B82" w:rsidR="008643AE" w:rsidRDefault="008643AE"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5120">
        <w:rPr>
          <w:rFonts w:ascii="Times New Roman" w:hAnsi="Times New Roman" w:cs="Times New Roman"/>
          <w:sz w:val="26"/>
          <w:szCs w:val="26"/>
          <w:lang w:val="en-US"/>
        </w:rPr>
        <w:t>Hệ số Cronbach’s Alpha (CA) được quy định như sau:</w:t>
      </w:r>
    </w:p>
    <w:p w14:paraId="4ABBEDE4" w14:textId="65341397" w:rsidR="00555120" w:rsidRDefault="00AB5B04"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CA&lt;0,6: thang đo cho nhân tố là không phù hợp.</w:t>
      </w:r>
    </w:p>
    <w:p w14:paraId="19E06764" w14:textId="7F4716B0" w:rsidR="00AB5B04" w:rsidRDefault="003D1448"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0,6&lt;CA&lt;0,7: hệ số đủ để thực hiện</w:t>
      </w:r>
      <w:r w:rsidR="00AA3877">
        <w:rPr>
          <w:rFonts w:ascii="Times New Roman" w:hAnsi="Times New Roman" w:cs="Times New Roman"/>
          <w:sz w:val="26"/>
          <w:szCs w:val="26"/>
          <w:lang w:val="en-US"/>
        </w:rPr>
        <w:t xml:space="preserve"> nghiên cứu mới.</w:t>
      </w:r>
    </w:p>
    <w:p w14:paraId="653E4A6F" w14:textId="6D410724" w:rsidR="00AA3877" w:rsidRDefault="00AA3877"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0,7&lt;CA&lt;0,8: hệ số đạt chuẩn cho bài nghiên cứu.</w:t>
      </w:r>
    </w:p>
    <w:p w14:paraId="72BBD1DB" w14:textId="18D75C8A" w:rsidR="00AA3877" w:rsidRDefault="00B6336D"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0,8&lt;CA&lt;0,95: hệ số rất tốt</w:t>
      </w:r>
    </w:p>
    <w:p w14:paraId="1905D721" w14:textId="7E64B318" w:rsidR="006C34BE" w:rsidRDefault="006C34BE"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CA&gt;0,95: hệ số ảo do có hiện tượng trùng biến.</w:t>
      </w:r>
    </w:p>
    <w:p w14:paraId="7973AE65" w14:textId="0987004C" w:rsidR="00555120" w:rsidRDefault="00765E46" w:rsidP="00F1481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Điều kiện tiêu chuẩn chấp nhận các biến gồm có 2 điều kiện:</w:t>
      </w:r>
    </w:p>
    <w:p w14:paraId="1B230687" w14:textId="24AF1674" w:rsidR="00765E46" w:rsidRDefault="00CB2F6E" w:rsidP="00CB2F6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Thứ nhất: những biến có hệ số tương quan biến tổng phù hợp</w:t>
      </w:r>
      <w:r w:rsidR="00A207A1">
        <w:rPr>
          <w:rFonts w:ascii="Times New Roman" w:hAnsi="Times New Roman" w:cs="Times New Roman"/>
          <w:sz w:val="26"/>
          <w:szCs w:val="26"/>
          <w:lang w:val="en-US"/>
        </w:rPr>
        <w:t xml:space="preserve"> &gt; 0,3 trở lên.</w:t>
      </w:r>
    </w:p>
    <w:p w14:paraId="6BFD2453" w14:textId="2DEF6181" w:rsidR="00A207A1" w:rsidRPr="00CB2F6E" w:rsidRDefault="00A207A1" w:rsidP="00CB2F6E">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Thứ hai: các hệ số Cronbach’s Alpha của </w:t>
      </w:r>
      <w:r w:rsidR="00490F81">
        <w:rPr>
          <w:rFonts w:ascii="Times New Roman" w:hAnsi="Times New Roman" w:cs="Times New Roman"/>
          <w:sz w:val="26"/>
          <w:szCs w:val="26"/>
          <w:lang w:val="en-US"/>
        </w:rPr>
        <w:t xml:space="preserve">các biến phải từ 0,6 trở lên và &gt;= </w:t>
      </w:r>
      <w:r w:rsidR="00B406EE">
        <w:rPr>
          <w:rFonts w:ascii="Times New Roman" w:hAnsi="Times New Roman" w:cs="Times New Roman"/>
          <w:sz w:val="26"/>
          <w:szCs w:val="26"/>
          <w:lang w:val="en-US"/>
        </w:rPr>
        <w:t>Cronbach’s Alpha if Item Deleted.</w:t>
      </w:r>
    </w:p>
    <w:p w14:paraId="20171EE0" w14:textId="5A189373" w:rsidR="005A4504" w:rsidRDefault="008A0676" w:rsidP="008A0676">
      <w:pPr>
        <w:pStyle w:val="oancuaDanhsach"/>
        <w:numPr>
          <w:ilvl w:val="0"/>
          <w:numId w:val="31"/>
        </w:numPr>
        <w:spacing w:line="360" w:lineRule="auto"/>
        <w:jc w:val="both"/>
        <w:rPr>
          <w:rFonts w:ascii="Times New Roman" w:hAnsi="Times New Roman" w:cs="Times New Roman"/>
          <w:sz w:val="26"/>
          <w:szCs w:val="26"/>
          <w:lang w:val="en-US"/>
        </w:rPr>
      </w:pPr>
      <w:r w:rsidRPr="008A0676">
        <w:rPr>
          <w:rFonts w:ascii="Times New Roman" w:hAnsi="Times New Roman" w:cs="Times New Roman"/>
          <w:sz w:val="26"/>
          <w:szCs w:val="26"/>
          <w:lang w:val="en-US"/>
        </w:rPr>
        <w:t xml:space="preserve">Phân tích các yếu tố khám phá </w:t>
      </w:r>
      <w:r w:rsidR="005A4504">
        <w:rPr>
          <w:rFonts w:ascii="Times New Roman" w:hAnsi="Times New Roman" w:cs="Times New Roman"/>
          <w:sz w:val="26"/>
          <w:szCs w:val="26"/>
          <w:lang w:val="en-US"/>
        </w:rPr>
        <w:t>EFA</w:t>
      </w:r>
    </w:p>
    <w:p w14:paraId="7BDD9B7C" w14:textId="461FFC40" w:rsidR="005A4504" w:rsidRDefault="005A4504" w:rsidP="008A0676">
      <w:pPr>
        <w:pStyle w:val="oancuaDanhsach"/>
        <w:numPr>
          <w:ilvl w:val="0"/>
          <w:numId w:val="3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Phân tích hồi quy tuyến tính bội</w:t>
      </w:r>
    </w:p>
    <w:p w14:paraId="54DE58FF" w14:textId="45B54378" w:rsidR="00F14812" w:rsidRPr="00E24DAC" w:rsidRDefault="00E24DAC" w:rsidP="001E2552">
      <w:pPr>
        <w:pStyle w:val="oancuaDanhsach"/>
        <w:numPr>
          <w:ilvl w:val="0"/>
          <w:numId w:val="3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Phương pháp phân tích phương sai ANOVA</w:t>
      </w:r>
    </w:p>
    <w:p w14:paraId="1304F5D0" w14:textId="372E1373" w:rsidR="008E62E3" w:rsidRPr="00A33E5B" w:rsidRDefault="008E62E3"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Mục tiêu 3: Đề tài sử dụng phương pháp phân tích, lặp luận để đề xuất các giải pháp để nâng cao sự hài lòng </w:t>
      </w:r>
      <w:r w:rsidRPr="008E62E3">
        <w:rPr>
          <w:rFonts w:ascii="Times New Roman" w:hAnsi="Times New Roman" w:cs="Times New Roman"/>
          <w:sz w:val="26"/>
          <w:szCs w:val="26"/>
          <w:lang w:val="en-US"/>
        </w:rPr>
        <w:t xml:space="preserve">của khách hàng khi sử dụng dịch vụ thẻ ATM của </w:t>
      </w:r>
      <w:r w:rsidR="00A33E5B" w:rsidRPr="00A33E5B">
        <w:rPr>
          <w:rFonts w:ascii="Times New Roman" w:hAnsi="Times New Roman" w:cs="Times New Roman"/>
          <w:sz w:val="26"/>
          <w:szCs w:val="26"/>
          <w:lang w:val="en-US"/>
        </w:rPr>
        <w:t>Ngân hàng Nông nghiệp và Phát triển nông thôn Việt Nam-Chi nhánh Trà Vinh</w:t>
      </w:r>
      <w:r w:rsidR="00A33E5B">
        <w:rPr>
          <w:rFonts w:ascii="Times New Roman" w:hAnsi="Times New Roman" w:cs="Times New Roman"/>
          <w:sz w:val="26"/>
          <w:szCs w:val="26"/>
          <w:lang w:val="en-US"/>
        </w:rPr>
        <w:t>.</w:t>
      </w:r>
    </w:p>
    <w:p w14:paraId="702DE71B" w14:textId="4F22AAEF" w:rsidR="008E62E3" w:rsidRPr="00587419" w:rsidRDefault="008E62E3" w:rsidP="001E2552">
      <w:pPr>
        <w:pStyle w:val="u2"/>
        <w:spacing w:line="360" w:lineRule="auto"/>
        <w:rPr>
          <w:lang w:val="en-US"/>
        </w:rPr>
      </w:pPr>
      <w:bookmarkStart w:id="12" w:name="_Toc91364290"/>
      <w:r w:rsidRPr="00587419">
        <w:rPr>
          <w:lang w:val="en-US"/>
        </w:rPr>
        <w:t>5.KẾT CẤU CỦA ĐỀ TÀI</w:t>
      </w:r>
      <w:bookmarkEnd w:id="12"/>
    </w:p>
    <w:p w14:paraId="56C5CAE1" w14:textId="13CFBF95" w:rsidR="008E62E3" w:rsidRDefault="008E62E3"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Ngoài phần mở đầu, phần kết luận và kiến nghị thì nội dung chính của kháo luận gồm:</w:t>
      </w:r>
    </w:p>
    <w:p w14:paraId="23F57B04" w14:textId="0364355B" w:rsidR="008E62E3" w:rsidRPr="00587419" w:rsidRDefault="008E62E3" w:rsidP="002E5E03">
      <w:pPr>
        <w:jc w:val="both"/>
        <w:rPr>
          <w:rFonts w:ascii="Times New Roman" w:hAnsi="Times New Roman" w:cs="Times New Roman"/>
          <w:b/>
          <w:sz w:val="26"/>
          <w:szCs w:val="26"/>
          <w:lang w:val="en-US"/>
        </w:rPr>
      </w:pPr>
      <w:r w:rsidRPr="00587419">
        <w:rPr>
          <w:rFonts w:ascii="Times New Roman" w:hAnsi="Times New Roman" w:cs="Times New Roman"/>
          <w:b/>
          <w:sz w:val="26"/>
          <w:szCs w:val="26"/>
          <w:lang w:val="en-US"/>
        </w:rPr>
        <w:t>CHƯƠNG 1: CƠ SỞ LÝ LUẬN</w:t>
      </w:r>
      <w:r w:rsidR="00587419" w:rsidRPr="00587419">
        <w:rPr>
          <w:rFonts w:ascii="Times New Roman" w:hAnsi="Times New Roman" w:cs="Times New Roman"/>
          <w:b/>
          <w:sz w:val="26"/>
          <w:szCs w:val="26"/>
          <w:lang w:val="en-US"/>
        </w:rPr>
        <w:t xml:space="preserve"> VỀ DỊCH VỤ THẺ ATM.</w:t>
      </w:r>
    </w:p>
    <w:p w14:paraId="365F8537" w14:textId="581D961D" w:rsidR="00587419" w:rsidRPr="00587419" w:rsidRDefault="00587419" w:rsidP="002E5E03">
      <w:pPr>
        <w:jc w:val="both"/>
        <w:rPr>
          <w:rFonts w:ascii="Times New Roman" w:hAnsi="Times New Roman" w:cs="Times New Roman"/>
          <w:b/>
          <w:sz w:val="26"/>
          <w:szCs w:val="26"/>
          <w:lang w:val="en-US"/>
        </w:rPr>
      </w:pPr>
      <w:r w:rsidRPr="00587419">
        <w:rPr>
          <w:rFonts w:ascii="Times New Roman" w:hAnsi="Times New Roman" w:cs="Times New Roman"/>
          <w:b/>
          <w:sz w:val="26"/>
          <w:szCs w:val="26"/>
          <w:lang w:val="en-US"/>
        </w:rPr>
        <w:t>CHƯƠNG 2: PHÂN TÍCH</w:t>
      </w:r>
      <w:r w:rsidR="00B31C12">
        <w:rPr>
          <w:rFonts w:ascii="Times New Roman" w:hAnsi="Times New Roman" w:cs="Times New Roman"/>
          <w:b/>
          <w:sz w:val="26"/>
          <w:szCs w:val="26"/>
          <w:lang w:val="en-US"/>
        </w:rPr>
        <w:t xml:space="preserve"> CÁC YẾU TỐ </w:t>
      </w:r>
      <w:r w:rsidR="00F37CC4">
        <w:rPr>
          <w:rFonts w:ascii="Times New Roman" w:hAnsi="Times New Roman" w:cs="Times New Roman"/>
          <w:b/>
          <w:sz w:val="26"/>
          <w:szCs w:val="26"/>
          <w:lang w:val="en-US"/>
        </w:rPr>
        <w:t xml:space="preserve">ẢNH HƯỞNG ĐẾN SỰ HÀI LÒNG </w:t>
      </w:r>
      <w:r w:rsidR="00B31C12">
        <w:rPr>
          <w:rFonts w:ascii="Times New Roman" w:hAnsi="Times New Roman" w:cs="Times New Roman"/>
          <w:b/>
          <w:sz w:val="26"/>
          <w:szCs w:val="26"/>
          <w:lang w:val="en-US"/>
        </w:rPr>
        <w:t xml:space="preserve"> CỦA</w:t>
      </w:r>
      <w:r w:rsidRPr="00587419">
        <w:rPr>
          <w:rFonts w:ascii="Times New Roman" w:hAnsi="Times New Roman" w:cs="Times New Roman"/>
          <w:b/>
          <w:sz w:val="26"/>
          <w:szCs w:val="26"/>
          <w:lang w:val="en-US"/>
        </w:rPr>
        <w:t xml:space="preserve"> </w:t>
      </w:r>
      <w:r w:rsidR="00F37CC4">
        <w:rPr>
          <w:rFonts w:ascii="Times New Roman" w:hAnsi="Times New Roman" w:cs="Times New Roman"/>
          <w:b/>
          <w:sz w:val="26"/>
          <w:szCs w:val="26"/>
          <w:lang w:val="en-US"/>
        </w:rPr>
        <w:t xml:space="preserve">KHÁCH HÀNG KHI SỬ DỤNG </w:t>
      </w:r>
      <w:r w:rsidRPr="00587419">
        <w:rPr>
          <w:rFonts w:ascii="Times New Roman" w:hAnsi="Times New Roman" w:cs="Times New Roman"/>
          <w:b/>
          <w:sz w:val="26"/>
          <w:szCs w:val="26"/>
          <w:lang w:val="en-US"/>
        </w:rPr>
        <w:t>DỊCH VỤ THẺ ATM.</w:t>
      </w:r>
    </w:p>
    <w:p w14:paraId="2DEC94E9" w14:textId="0C3F9806" w:rsidR="00587419" w:rsidRDefault="00587419" w:rsidP="002E5E03">
      <w:pPr>
        <w:jc w:val="both"/>
        <w:rPr>
          <w:rFonts w:ascii="Times New Roman" w:hAnsi="Times New Roman" w:cs="Times New Roman"/>
          <w:b/>
          <w:sz w:val="26"/>
          <w:szCs w:val="26"/>
          <w:lang w:val="en-US"/>
        </w:rPr>
      </w:pPr>
      <w:r w:rsidRPr="00587419">
        <w:rPr>
          <w:rFonts w:ascii="Times New Roman" w:hAnsi="Times New Roman" w:cs="Times New Roman"/>
          <w:b/>
          <w:sz w:val="26"/>
          <w:szCs w:val="26"/>
          <w:lang w:val="en-US"/>
        </w:rPr>
        <w:t>CHƯƠNG 3: MỘT SỐ GIẢI PHÁP NHẰM NÂNG CAO SỰ HÀI LÒNG CỦA KHÁCH HÀNG KHI SỬ DỤNG DỊCH VỤ THẺ ATM.</w:t>
      </w:r>
    </w:p>
    <w:p w14:paraId="7EB7D181" w14:textId="1AC477F7" w:rsidR="00587419" w:rsidRDefault="00587419" w:rsidP="001E2552">
      <w:pPr>
        <w:pStyle w:val="u2"/>
        <w:spacing w:line="360" w:lineRule="auto"/>
        <w:rPr>
          <w:lang w:val="en-US"/>
        </w:rPr>
      </w:pPr>
      <w:bookmarkStart w:id="13" w:name="_Toc91364291"/>
      <w:r>
        <w:rPr>
          <w:lang w:val="en-US"/>
        </w:rPr>
        <w:t>6.LƯỢC KHẢO TÀI LIỆU</w:t>
      </w:r>
      <w:bookmarkEnd w:id="13"/>
    </w:p>
    <w:p w14:paraId="7E3B0BD4" w14:textId="52673046" w:rsidR="00587419" w:rsidRDefault="00587419" w:rsidP="001E2552">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1.</w:t>
      </w:r>
      <w:r w:rsidR="006F63A0">
        <w:rPr>
          <w:rFonts w:ascii="Times New Roman" w:hAnsi="Times New Roman" w:cs="Times New Roman"/>
          <w:b/>
          <w:sz w:val="26"/>
          <w:szCs w:val="26"/>
          <w:lang w:val="en-US"/>
        </w:rPr>
        <w:t xml:space="preserve">Đoàn Trương Thanh Lâm </w:t>
      </w:r>
      <w:r w:rsidR="006F63A0" w:rsidRPr="00A9109B">
        <w:rPr>
          <w:rFonts w:ascii="Times New Roman" w:hAnsi="Times New Roman" w:cs="Times New Roman"/>
          <w:b/>
          <w:sz w:val="26"/>
          <w:szCs w:val="26"/>
          <w:lang w:val="en-US"/>
        </w:rPr>
        <w:t>(2015)</w:t>
      </w:r>
      <w:r w:rsidR="006F63A0">
        <w:rPr>
          <w:rFonts w:ascii="Times New Roman" w:hAnsi="Times New Roman" w:cs="Times New Roman"/>
          <w:sz w:val="26"/>
          <w:szCs w:val="26"/>
          <w:lang w:val="en-US"/>
        </w:rPr>
        <w:t>, “Nghiên cứu sự hài lòng của khách hàng về chất lượng dịch vụ thẻ ATM của ngân hàng Nông nghiêp và Phát triển nông thôn – Chi nhánh Trà Vinh”, Luận văn Thạ</w:t>
      </w:r>
      <w:r w:rsidR="00370BDF">
        <w:rPr>
          <w:rFonts w:ascii="Times New Roman" w:hAnsi="Times New Roman" w:cs="Times New Roman"/>
          <w:sz w:val="26"/>
          <w:szCs w:val="26"/>
          <w:lang w:val="en-US"/>
        </w:rPr>
        <w:t>c sĩ, Trường Đại học Trà Vinh.</w:t>
      </w:r>
    </w:p>
    <w:p w14:paraId="5BB3C0E6" w14:textId="0E420488" w:rsidR="00370BDF" w:rsidRDefault="00370BD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Qua quá trình nghiên cứu, luận văn đã thu được kết quả sau:</w:t>
      </w:r>
    </w:p>
    <w:p w14:paraId="15B49F5D" w14:textId="73E02EC6" w:rsidR="00370BDF" w:rsidRDefault="00370BD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Thành phần sự cảm thông, giá cả dịch vụ, độ tin cậy có ảnh hưởng rất lớn. Kế đến là kỹ năng nhân viên, dộ tiếp cận và an toàn khi sử dụng dịch vụ thẻ ATM.</w:t>
      </w:r>
    </w:p>
    <w:p w14:paraId="7A6F59BD" w14:textId="797E94B6" w:rsidR="00370BDF" w:rsidRDefault="00370BD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Nhận diện các yếu tố ảnh hưởng đến sự hài lòng của khách hàng về chất lượng dịch vụ thẻ ATM </w:t>
      </w:r>
      <w:r w:rsidRPr="00370BDF">
        <w:rPr>
          <w:rFonts w:ascii="Times New Roman" w:hAnsi="Times New Roman" w:cs="Times New Roman"/>
          <w:sz w:val="26"/>
          <w:szCs w:val="26"/>
          <w:lang w:val="en-US"/>
        </w:rPr>
        <w:t>của ngân hàng Nông nghiêp và Phát triển nông thôn – Chi nhánh Trà Vinh</w:t>
      </w:r>
      <w:r>
        <w:rPr>
          <w:rFonts w:ascii="Times New Roman" w:hAnsi="Times New Roman" w:cs="Times New Roman"/>
          <w:sz w:val="26"/>
          <w:szCs w:val="26"/>
          <w:lang w:val="en-US"/>
        </w:rPr>
        <w:t xml:space="preserve"> </w:t>
      </w:r>
      <w:r>
        <w:rPr>
          <w:rFonts w:ascii="Times New Roman" w:hAnsi="Times New Roman" w:cs="Times New Roman"/>
          <w:sz w:val="26"/>
          <w:szCs w:val="26"/>
          <w:lang w:val="en-US"/>
        </w:rPr>
        <w:lastRenderedPageBreak/>
        <w:t xml:space="preserve">gồm 4 </w:t>
      </w:r>
      <w:r w:rsidR="006419AB">
        <w:rPr>
          <w:rFonts w:ascii="Times New Roman" w:hAnsi="Times New Roman" w:cs="Times New Roman"/>
          <w:sz w:val="26"/>
          <w:szCs w:val="26"/>
          <w:lang w:val="en-US"/>
        </w:rPr>
        <w:t>yếu tố: Sự thông cảm,giá cả dịch vụ, độ tin cậy; Kỹ năng; Độ tiếp cận; An toàn khi giao dịch.</w:t>
      </w:r>
    </w:p>
    <w:p w14:paraId="081BFE8F" w14:textId="54D0FD92" w:rsidR="006419AB" w:rsidRDefault="006419AB" w:rsidP="001E2552">
      <w:pPr>
        <w:spacing w:line="360" w:lineRule="auto"/>
        <w:jc w:val="both"/>
        <w:rPr>
          <w:rFonts w:ascii="Times New Roman" w:hAnsi="Times New Roman" w:cs="Times New Roman"/>
          <w:sz w:val="26"/>
          <w:szCs w:val="26"/>
          <w:lang w:val="en-US"/>
        </w:rPr>
      </w:pPr>
      <w:r w:rsidRPr="00A9109B">
        <w:rPr>
          <w:rFonts w:ascii="Times New Roman" w:hAnsi="Times New Roman" w:cs="Times New Roman"/>
          <w:b/>
          <w:sz w:val="26"/>
          <w:szCs w:val="26"/>
          <w:lang w:val="en-US"/>
        </w:rPr>
        <w:t>2.Huỳnh Trà My (2017)</w:t>
      </w:r>
      <w:r>
        <w:rPr>
          <w:rFonts w:ascii="Times New Roman" w:hAnsi="Times New Roman" w:cs="Times New Roman"/>
          <w:sz w:val="26"/>
          <w:szCs w:val="26"/>
          <w:lang w:val="en-US"/>
        </w:rPr>
        <w:t xml:space="preserve"> , “Đo lường mức độ hài lòng của khách hàng cá nhân về dịch vụ thẻ ATM tạ</w:t>
      </w:r>
      <w:r w:rsidR="00A9109B">
        <w:rPr>
          <w:rFonts w:ascii="Times New Roman" w:hAnsi="Times New Roman" w:cs="Times New Roman"/>
          <w:sz w:val="26"/>
          <w:szCs w:val="26"/>
          <w:lang w:val="en-US"/>
        </w:rPr>
        <w:t>i Ngân hàng Thương mại cổ phần Đầu tư và Phát triển Việt Nam – Chi nhánh Tây nam”</w:t>
      </w:r>
    </w:p>
    <w:p w14:paraId="709CB063" w14:textId="780EB236" w:rsidR="00A9109B" w:rsidRDefault="00A9109B"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Xây dụng một số mô hình về chỉ số hài lòng (CSI):</w:t>
      </w:r>
    </w:p>
    <w:p w14:paraId="66D7B30E" w14:textId="49487001" w:rsidR="00A9109B" w:rsidRDefault="00A9109B"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Mô hình chỉ số hài lòng khách hàng của Mỹ (ACSI): kết quả của việc nghiên cứu sự hài lòng của khách hàng chính là việc phất hiện lòng trung thành hoặc những phàn nàn của khách hàng đối với sản phẩm nhằm hoạch định những chiến lược thích hợp.</w:t>
      </w:r>
    </w:p>
    <w:p w14:paraId="7AFDB226" w14:textId="352A1996" w:rsidR="00A9109B" w:rsidRDefault="0065482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Mô hình chỉ số hài lòng của Châu Âu (ECSI): sự hài lòng của khách hàng là sự tác động tổng hòa của 4 nhân tố hình ảnh, giá trị cảm nhận, chất lượng cảm nhận về cả sản phẩm hữu hình và vô hình.</w:t>
      </w:r>
    </w:p>
    <w:p w14:paraId="2B2453C1" w14:textId="4B801501" w:rsidR="0065482E" w:rsidRDefault="0065482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Mô hình lý thuyết chỉ số hài lòng khách hàng của Việt Nam (VCSI): để khai thác tốt những yếu tố tác động đến mô hình, sẽ đề xuất mô hình VCSI với 7 biến số gồm hình ảnh thương hiệu; chất lượng mong đợi; chất lượng cảm nhận; giá trị cảm nhận; sự thỏa mãn của khách hàng; sự phàn nàn và lòng trung thành của khách hàng.</w:t>
      </w:r>
    </w:p>
    <w:p w14:paraId="02407F3F" w14:textId="1494FF86" w:rsidR="005F531B" w:rsidRDefault="005F531B" w:rsidP="001E2552">
      <w:pPr>
        <w:spacing w:line="360" w:lineRule="auto"/>
        <w:jc w:val="both"/>
        <w:rPr>
          <w:rFonts w:ascii="Times New Roman" w:hAnsi="Times New Roman" w:cs="Times New Roman"/>
          <w:sz w:val="26"/>
          <w:szCs w:val="26"/>
          <w:lang w:val="en-US"/>
        </w:rPr>
      </w:pPr>
      <w:r w:rsidRPr="005F531B">
        <w:rPr>
          <w:rFonts w:ascii="Times New Roman" w:hAnsi="Times New Roman" w:cs="Times New Roman"/>
          <w:b/>
          <w:sz w:val="26"/>
          <w:szCs w:val="26"/>
          <w:lang w:val="en-US"/>
        </w:rPr>
        <w:t>3. Hà Nam Khánh Giao và Trần Hồng Hải</w:t>
      </w:r>
      <w:r>
        <w:rPr>
          <w:rFonts w:ascii="Times New Roman" w:hAnsi="Times New Roman" w:cs="Times New Roman"/>
          <w:sz w:val="26"/>
          <w:szCs w:val="26"/>
          <w:lang w:val="en-US"/>
        </w:rPr>
        <w:t>,</w:t>
      </w:r>
      <w:r w:rsidR="00925C95">
        <w:rPr>
          <w:rFonts w:ascii="Times New Roman" w:hAnsi="Times New Roman" w:cs="Times New Roman"/>
          <w:sz w:val="26"/>
          <w:szCs w:val="26"/>
          <w:lang w:val="en-US"/>
        </w:rPr>
        <w:t>2017</w:t>
      </w:r>
      <w:r w:rsidR="00586DF4">
        <w:rPr>
          <w:rFonts w:ascii="Times New Roman" w:hAnsi="Times New Roman" w:cs="Times New Roman"/>
          <w:sz w:val="26"/>
          <w:szCs w:val="26"/>
          <w:lang w:val="en-US"/>
        </w:rPr>
        <w:t>,”Các</w:t>
      </w:r>
      <w:r>
        <w:rPr>
          <w:rFonts w:ascii="Times New Roman" w:hAnsi="Times New Roman" w:cs="Times New Roman"/>
          <w:sz w:val="26"/>
          <w:szCs w:val="26"/>
          <w:lang w:val="en-US"/>
        </w:rPr>
        <w:t xml:space="preserve"> nhân tố ảnh hưởng đến sự hài lòng của khách hàng sử dụng dịch vụ thẻ ATM của VCB Vĩnh Long”. </w:t>
      </w:r>
      <w:r w:rsidRPr="005F531B">
        <w:rPr>
          <w:rFonts w:ascii="Times New Roman" w:hAnsi="Times New Roman" w:cs="Times New Roman"/>
          <w:sz w:val="26"/>
          <w:szCs w:val="26"/>
          <w:lang w:val="en-US"/>
        </w:rPr>
        <w:t>Kết  quả  cho  thấy  sự  hài  lòng  của  khách  hàng  sử  dụng  thẻ  ATM  của Vietcombank chi  nhánh Vĩnh Long chịu  ảnh hưởng bởi  4 nhân  tố với thứ  tự và  tầm quan trọng như sau: 1- Giá cả;  2- Mạng lưới;  3- Độ tin cậy; 4-Sự đồng cảm. Qua đó, đề xuất đến các nhà quản lý một số giải pháp nhằm nâng cao mức độ hài lòng của khách hàng.</w:t>
      </w:r>
    </w:p>
    <w:p w14:paraId="3CA9C948" w14:textId="2F190C2E" w:rsidR="00D849FE" w:rsidRPr="00FD3A24" w:rsidRDefault="00BE7B9D" w:rsidP="00FD3A24">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 xml:space="preserve">4. </w:t>
      </w:r>
      <w:r w:rsidR="002416E8">
        <w:rPr>
          <w:rFonts w:ascii="Times New Roman" w:hAnsi="Times New Roman" w:cs="Times New Roman"/>
          <w:b/>
          <w:sz w:val="26"/>
          <w:szCs w:val="26"/>
          <w:lang w:val="en-US"/>
        </w:rPr>
        <w:t xml:space="preserve">Lassas, </w:t>
      </w:r>
      <w:r w:rsidR="00497089">
        <w:rPr>
          <w:rFonts w:ascii="Times New Roman" w:hAnsi="Times New Roman" w:cs="Times New Roman"/>
          <w:b/>
          <w:sz w:val="26"/>
          <w:szCs w:val="26"/>
          <w:lang w:val="en-US"/>
        </w:rPr>
        <w:t>W.M.C. Manolis and R.D. Winsor</w:t>
      </w:r>
      <w:r w:rsidR="001E03D1">
        <w:rPr>
          <w:rFonts w:ascii="Times New Roman" w:hAnsi="Times New Roman" w:cs="Times New Roman"/>
          <w:b/>
          <w:sz w:val="26"/>
          <w:szCs w:val="26"/>
          <w:lang w:val="en-US"/>
        </w:rPr>
        <w:t>, 2000,</w:t>
      </w:r>
      <w:r w:rsidR="001E03D1">
        <w:rPr>
          <w:rFonts w:ascii="Times New Roman" w:hAnsi="Times New Roman" w:cs="Times New Roman"/>
          <w:bCs/>
          <w:sz w:val="26"/>
          <w:szCs w:val="26"/>
          <w:lang w:val="en-US"/>
        </w:rPr>
        <w:t xml:space="preserve"> “ Các quan điểm về chất lượng dịch vụ và sự hài lòng </w:t>
      </w:r>
      <w:r w:rsidR="00C705A9">
        <w:rPr>
          <w:rFonts w:ascii="Times New Roman" w:hAnsi="Times New Roman" w:cs="Times New Roman"/>
          <w:bCs/>
          <w:sz w:val="26"/>
          <w:szCs w:val="26"/>
          <w:lang w:val="en-US"/>
        </w:rPr>
        <w:t xml:space="preserve">trong ngân hàng tư nhân”. Nghiên cứu này nghiên cứu lòng trung thành của khách hàng </w:t>
      </w:r>
      <w:r w:rsidR="00D72004">
        <w:rPr>
          <w:rFonts w:ascii="Times New Roman" w:hAnsi="Times New Roman" w:cs="Times New Roman"/>
          <w:bCs/>
          <w:sz w:val="26"/>
          <w:szCs w:val="26"/>
          <w:lang w:val="en-US"/>
        </w:rPr>
        <w:t xml:space="preserve">trong lĩnh vực ngân hàng ở một khu vực rất bất ổn ở Đông </w:t>
      </w:r>
      <w:r w:rsidR="00A631A8">
        <w:rPr>
          <w:rFonts w:ascii="Times New Roman" w:hAnsi="Times New Roman" w:cs="Times New Roman"/>
          <w:bCs/>
          <w:sz w:val="26"/>
          <w:szCs w:val="26"/>
          <w:lang w:val="en-US"/>
        </w:rPr>
        <w:t xml:space="preserve">Cộng hòa Dân chủ Congo bằng cách nhắn mạnh vai trò trung gian của sự hài lòng </w:t>
      </w:r>
      <w:r w:rsidR="00252C34">
        <w:rPr>
          <w:rFonts w:ascii="Times New Roman" w:hAnsi="Times New Roman" w:cs="Times New Roman"/>
          <w:bCs/>
          <w:sz w:val="26"/>
          <w:szCs w:val="26"/>
          <w:lang w:val="en-US"/>
        </w:rPr>
        <w:t xml:space="preserve">của khách hàng. Nó kiểm tra mối quan hệ giữa chất lượng dịch vụ </w:t>
      </w:r>
      <w:r w:rsidR="00815211">
        <w:rPr>
          <w:rFonts w:ascii="Times New Roman" w:hAnsi="Times New Roman" w:cs="Times New Roman"/>
          <w:bCs/>
          <w:sz w:val="26"/>
          <w:szCs w:val="26"/>
          <w:lang w:val="en-US"/>
        </w:rPr>
        <w:t xml:space="preserve">cảm nhận, sự tin tưởng, sự hài lòng của khách hàng và lòng trung thành của khách hàng trong lĩnh vực </w:t>
      </w:r>
      <w:r w:rsidR="00175199">
        <w:rPr>
          <w:rFonts w:ascii="Times New Roman" w:hAnsi="Times New Roman" w:cs="Times New Roman"/>
          <w:bCs/>
          <w:sz w:val="26"/>
          <w:szCs w:val="26"/>
          <w:lang w:val="en-US"/>
        </w:rPr>
        <w:t xml:space="preserve">ngân hàng của Bukavu bằng cách áp dụng thiết kế nghiên cứu định lượng và sử dụng </w:t>
      </w:r>
      <w:r w:rsidR="00F068DB">
        <w:rPr>
          <w:rFonts w:ascii="Times New Roman" w:hAnsi="Times New Roman" w:cs="Times New Roman"/>
          <w:bCs/>
          <w:sz w:val="26"/>
          <w:szCs w:val="26"/>
          <w:lang w:val="en-US"/>
        </w:rPr>
        <w:t xml:space="preserve">bảng câu hỏi. </w:t>
      </w:r>
    </w:p>
    <w:p w14:paraId="1D4060CD" w14:textId="05D0BD0E" w:rsidR="00E10DE7" w:rsidRDefault="00193AD6" w:rsidP="00193AD6">
      <w:pPr>
        <w:rPr>
          <w:rFonts w:ascii="Times New Roman" w:hAnsi="Times New Roman" w:cs="Times New Roman"/>
          <w:bCs/>
          <w:sz w:val="26"/>
          <w:szCs w:val="26"/>
          <w:lang w:val="en-US"/>
        </w:rPr>
      </w:pPr>
      <w:r>
        <w:rPr>
          <w:rFonts w:ascii="Times New Roman" w:hAnsi="Times New Roman" w:cs="Times New Roman"/>
          <w:b/>
          <w:sz w:val="26"/>
          <w:szCs w:val="26"/>
          <w:lang w:val="en-US"/>
        </w:rPr>
        <w:lastRenderedPageBreak/>
        <w:t xml:space="preserve">Điểm khác của khóa luận tốt nghiệp: </w:t>
      </w:r>
      <w:r>
        <w:rPr>
          <w:rFonts w:ascii="Times New Roman" w:hAnsi="Times New Roman" w:cs="Times New Roman"/>
          <w:bCs/>
          <w:sz w:val="26"/>
          <w:szCs w:val="26"/>
          <w:lang w:val="en-US"/>
        </w:rPr>
        <w:t xml:space="preserve">thông qua những </w:t>
      </w:r>
      <w:r w:rsidR="001B38D0">
        <w:rPr>
          <w:rFonts w:ascii="Times New Roman" w:hAnsi="Times New Roman" w:cs="Times New Roman"/>
          <w:bCs/>
          <w:sz w:val="26"/>
          <w:szCs w:val="26"/>
          <w:lang w:val="en-US"/>
        </w:rPr>
        <w:t xml:space="preserve">thành quả và khắc phục những hạn chế từ các công trình nghiên cứu trước đây, dựa vào những biến động của thị trường và xã hội. Để từ đó, đưa ra những kiến nghị </w:t>
      </w:r>
      <w:r w:rsidR="008E1FDD">
        <w:rPr>
          <w:rFonts w:ascii="Times New Roman" w:hAnsi="Times New Roman" w:cs="Times New Roman"/>
          <w:bCs/>
          <w:sz w:val="26"/>
          <w:szCs w:val="26"/>
          <w:lang w:val="en-US"/>
        </w:rPr>
        <w:t>và giải pháp phù hợp cho việc nâng cao chất lượng dịch vụ thẻ ATM của Ngân hàng Nông nghiệp và Phát triển nông thôn Việt Nam- Chi nhánh Trà Vinh. Đồng thời</w:t>
      </w:r>
      <w:r w:rsidR="000F22D2">
        <w:rPr>
          <w:rFonts w:ascii="Times New Roman" w:hAnsi="Times New Roman" w:cs="Times New Roman"/>
          <w:bCs/>
          <w:sz w:val="26"/>
          <w:szCs w:val="26"/>
          <w:lang w:val="en-US"/>
        </w:rPr>
        <w:t xml:space="preserve">, nhằm gia tăng khả năng thanh toán qua thẻ ATM, tiến đến một tương lai </w:t>
      </w:r>
      <w:r w:rsidR="009B43B1">
        <w:rPr>
          <w:rFonts w:ascii="Times New Roman" w:hAnsi="Times New Roman" w:cs="Times New Roman"/>
          <w:bCs/>
          <w:sz w:val="26"/>
          <w:szCs w:val="26"/>
          <w:lang w:val="en-US"/>
        </w:rPr>
        <w:t xml:space="preserve">không dùng tiền mặt và góp phần gia tăng lợi nhuận từ hoạt động kinh doanh qua dịch vụ thẻ ATM </w:t>
      </w:r>
      <w:r w:rsidR="00FE5B99">
        <w:rPr>
          <w:rFonts w:ascii="Times New Roman" w:hAnsi="Times New Roman" w:cs="Times New Roman"/>
          <w:bCs/>
          <w:sz w:val="26"/>
          <w:szCs w:val="26"/>
          <w:lang w:val="en-US"/>
        </w:rPr>
        <w:t>của Ngân hàng Nông nghiệp và Phát triển nông thôn Việt Nam- Chi nhánh Trà Vinh.</w:t>
      </w:r>
    </w:p>
    <w:p w14:paraId="33F17530" w14:textId="77777777" w:rsidR="00141285" w:rsidRPr="00193AD6" w:rsidRDefault="00141285" w:rsidP="00193AD6">
      <w:pPr>
        <w:rPr>
          <w:rFonts w:ascii="Times New Roman" w:hAnsi="Times New Roman" w:cs="Times New Roman"/>
          <w:bCs/>
          <w:sz w:val="26"/>
          <w:szCs w:val="26"/>
          <w:lang w:val="en-US"/>
        </w:rPr>
      </w:pPr>
    </w:p>
    <w:p w14:paraId="0CC29E3E" w14:textId="559DD216" w:rsidR="00E10DE7" w:rsidRDefault="00E10DE7" w:rsidP="00342B1B">
      <w:pPr>
        <w:jc w:val="center"/>
        <w:rPr>
          <w:rFonts w:ascii="Times New Roman" w:hAnsi="Times New Roman" w:cs="Times New Roman"/>
          <w:b/>
          <w:sz w:val="26"/>
          <w:szCs w:val="26"/>
          <w:lang w:val="en-US"/>
        </w:rPr>
      </w:pPr>
    </w:p>
    <w:p w14:paraId="22916EB6" w14:textId="4050F1FE" w:rsidR="00DC38D0" w:rsidRDefault="00DC38D0" w:rsidP="00342B1B">
      <w:pPr>
        <w:jc w:val="center"/>
        <w:rPr>
          <w:rFonts w:ascii="Times New Roman" w:hAnsi="Times New Roman" w:cs="Times New Roman"/>
          <w:b/>
          <w:sz w:val="26"/>
          <w:szCs w:val="26"/>
          <w:lang w:val="en-US"/>
        </w:rPr>
      </w:pPr>
    </w:p>
    <w:p w14:paraId="7C6067C0" w14:textId="05EBDD79" w:rsidR="00DC38D0" w:rsidRDefault="00DC38D0" w:rsidP="00342B1B">
      <w:pPr>
        <w:jc w:val="center"/>
        <w:rPr>
          <w:rFonts w:ascii="Times New Roman" w:hAnsi="Times New Roman" w:cs="Times New Roman"/>
          <w:b/>
          <w:sz w:val="26"/>
          <w:szCs w:val="26"/>
          <w:lang w:val="en-US"/>
        </w:rPr>
      </w:pPr>
    </w:p>
    <w:p w14:paraId="449C2B9F" w14:textId="32F4AF75" w:rsidR="00DC38D0" w:rsidRDefault="00DC38D0" w:rsidP="00342B1B">
      <w:pPr>
        <w:jc w:val="center"/>
        <w:rPr>
          <w:rFonts w:ascii="Times New Roman" w:hAnsi="Times New Roman" w:cs="Times New Roman"/>
          <w:b/>
          <w:sz w:val="26"/>
          <w:szCs w:val="26"/>
          <w:lang w:val="en-US"/>
        </w:rPr>
      </w:pPr>
    </w:p>
    <w:p w14:paraId="6FFBE142" w14:textId="416F8FB8" w:rsidR="00DC38D0" w:rsidRDefault="00DC38D0" w:rsidP="00342B1B">
      <w:pPr>
        <w:jc w:val="center"/>
        <w:rPr>
          <w:rFonts w:ascii="Times New Roman" w:hAnsi="Times New Roman" w:cs="Times New Roman"/>
          <w:b/>
          <w:sz w:val="26"/>
          <w:szCs w:val="26"/>
          <w:lang w:val="en-US"/>
        </w:rPr>
      </w:pPr>
    </w:p>
    <w:p w14:paraId="6FE9606E" w14:textId="0AB4F40D" w:rsidR="00DC38D0" w:rsidRDefault="00DC38D0" w:rsidP="00342B1B">
      <w:pPr>
        <w:jc w:val="center"/>
        <w:rPr>
          <w:rFonts w:ascii="Times New Roman" w:hAnsi="Times New Roman" w:cs="Times New Roman"/>
          <w:b/>
          <w:sz w:val="26"/>
          <w:szCs w:val="26"/>
          <w:lang w:val="en-US"/>
        </w:rPr>
      </w:pPr>
    </w:p>
    <w:p w14:paraId="5B033F42" w14:textId="59B8C8FE" w:rsidR="00DC38D0" w:rsidRDefault="00DC38D0" w:rsidP="00342B1B">
      <w:pPr>
        <w:jc w:val="center"/>
        <w:rPr>
          <w:rFonts w:ascii="Times New Roman" w:hAnsi="Times New Roman" w:cs="Times New Roman"/>
          <w:b/>
          <w:sz w:val="26"/>
          <w:szCs w:val="26"/>
          <w:lang w:val="en-US"/>
        </w:rPr>
      </w:pPr>
    </w:p>
    <w:p w14:paraId="21039377" w14:textId="4AAA61D1" w:rsidR="00DC38D0" w:rsidRDefault="00DC38D0" w:rsidP="00342B1B">
      <w:pPr>
        <w:jc w:val="center"/>
        <w:rPr>
          <w:rFonts w:ascii="Times New Roman" w:hAnsi="Times New Roman" w:cs="Times New Roman"/>
          <w:b/>
          <w:sz w:val="26"/>
          <w:szCs w:val="26"/>
          <w:lang w:val="en-US"/>
        </w:rPr>
      </w:pPr>
    </w:p>
    <w:p w14:paraId="05776805" w14:textId="23EC4567" w:rsidR="00DC38D0" w:rsidRDefault="00DC38D0" w:rsidP="00342B1B">
      <w:pPr>
        <w:jc w:val="center"/>
        <w:rPr>
          <w:rFonts w:ascii="Times New Roman" w:hAnsi="Times New Roman" w:cs="Times New Roman"/>
          <w:b/>
          <w:sz w:val="26"/>
          <w:szCs w:val="26"/>
          <w:lang w:val="en-US"/>
        </w:rPr>
      </w:pPr>
    </w:p>
    <w:p w14:paraId="3A2F492D" w14:textId="040C20AA" w:rsidR="00DC38D0" w:rsidRDefault="00DC38D0" w:rsidP="00342B1B">
      <w:pPr>
        <w:jc w:val="center"/>
        <w:rPr>
          <w:rFonts w:ascii="Times New Roman" w:hAnsi="Times New Roman" w:cs="Times New Roman"/>
          <w:b/>
          <w:sz w:val="26"/>
          <w:szCs w:val="26"/>
          <w:lang w:val="en-US"/>
        </w:rPr>
      </w:pPr>
    </w:p>
    <w:p w14:paraId="604DBC73" w14:textId="15B6F05B" w:rsidR="00DC38D0" w:rsidRDefault="00DC38D0" w:rsidP="00342B1B">
      <w:pPr>
        <w:jc w:val="center"/>
        <w:rPr>
          <w:rFonts w:ascii="Times New Roman" w:hAnsi="Times New Roman" w:cs="Times New Roman"/>
          <w:b/>
          <w:sz w:val="26"/>
          <w:szCs w:val="26"/>
          <w:lang w:val="en-US"/>
        </w:rPr>
      </w:pPr>
    </w:p>
    <w:p w14:paraId="262F8E07" w14:textId="4EF0388D" w:rsidR="00DC38D0" w:rsidRDefault="00DC38D0" w:rsidP="00342B1B">
      <w:pPr>
        <w:jc w:val="center"/>
        <w:rPr>
          <w:rFonts w:ascii="Times New Roman" w:hAnsi="Times New Roman" w:cs="Times New Roman"/>
          <w:b/>
          <w:sz w:val="26"/>
          <w:szCs w:val="26"/>
          <w:lang w:val="en-US"/>
        </w:rPr>
      </w:pPr>
    </w:p>
    <w:p w14:paraId="70B66471" w14:textId="2DFFC9B2" w:rsidR="00DC38D0" w:rsidRDefault="00DC38D0" w:rsidP="00342B1B">
      <w:pPr>
        <w:jc w:val="center"/>
        <w:rPr>
          <w:rFonts w:ascii="Times New Roman" w:hAnsi="Times New Roman" w:cs="Times New Roman"/>
          <w:b/>
          <w:sz w:val="26"/>
          <w:szCs w:val="26"/>
          <w:lang w:val="en-US"/>
        </w:rPr>
      </w:pPr>
    </w:p>
    <w:p w14:paraId="48E99026" w14:textId="0B8829B2" w:rsidR="00DC38D0" w:rsidRDefault="00DC38D0" w:rsidP="00342B1B">
      <w:pPr>
        <w:jc w:val="center"/>
        <w:rPr>
          <w:rFonts w:ascii="Times New Roman" w:hAnsi="Times New Roman" w:cs="Times New Roman"/>
          <w:b/>
          <w:sz w:val="26"/>
          <w:szCs w:val="26"/>
          <w:lang w:val="en-US"/>
        </w:rPr>
      </w:pPr>
    </w:p>
    <w:p w14:paraId="01B442E5" w14:textId="7E716638" w:rsidR="00DC38D0" w:rsidRDefault="00DC38D0" w:rsidP="00342B1B">
      <w:pPr>
        <w:jc w:val="center"/>
        <w:rPr>
          <w:rFonts w:ascii="Times New Roman" w:hAnsi="Times New Roman" w:cs="Times New Roman"/>
          <w:b/>
          <w:sz w:val="26"/>
          <w:szCs w:val="26"/>
          <w:lang w:val="en-US"/>
        </w:rPr>
      </w:pPr>
    </w:p>
    <w:p w14:paraId="5F6B7850" w14:textId="1C1BF7F3" w:rsidR="00DC38D0" w:rsidRDefault="00DC38D0" w:rsidP="00342B1B">
      <w:pPr>
        <w:jc w:val="center"/>
        <w:rPr>
          <w:rFonts w:ascii="Times New Roman" w:hAnsi="Times New Roman" w:cs="Times New Roman"/>
          <w:b/>
          <w:sz w:val="26"/>
          <w:szCs w:val="26"/>
          <w:lang w:val="en-US"/>
        </w:rPr>
      </w:pPr>
    </w:p>
    <w:p w14:paraId="7803EE7B" w14:textId="77777777" w:rsidR="00DC38D0" w:rsidRDefault="00DC38D0" w:rsidP="00342B1B">
      <w:pPr>
        <w:jc w:val="center"/>
        <w:rPr>
          <w:rFonts w:ascii="Times New Roman" w:hAnsi="Times New Roman" w:cs="Times New Roman"/>
          <w:b/>
          <w:sz w:val="26"/>
          <w:szCs w:val="26"/>
          <w:lang w:val="en-US"/>
        </w:rPr>
      </w:pPr>
    </w:p>
    <w:p w14:paraId="0F1C166E" w14:textId="12881EC2" w:rsidR="00B2503E" w:rsidRPr="00775657" w:rsidRDefault="00B2503E" w:rsidP="001E2552">
      <w:pPr>
        <w:pStyle w:val="u1"/>
        <w:spacing w:line="360" w:lineRule="auto"/>
        <w:rPr>
          <w:lang w:val="en-US"/>
        </w:rPr>
      </w:pPr>
      <w:bookmarkStart w:id="14" w:name="_Toc91364292"/>
      <w:r w:rsidRPr="00775657">
        <w:rPr>
          <w:lang w:val="en-US"/>
        </w:rPr>
        <w:lastRenderedPageBreak/>
        <w:t>PHẦN NỘI DUNG</w:t>
      </w:r>
      <w:bookmarkEnd w:id="14"/>
    </w:p>
    <w:p w14:paraId="414B7B8C" w14:textId="44E9701D" w:rsidR="00B2503E" w:rsidRPr="00AB4B6A" w:rsidRDefault="0006224F" w:rsidP="001E2552">
      <w:pPr>
        <w:pStyle w:val="u1"/>
        <w:spacing w:line="360" w:lineRule="auto"/>
        <w:rPr>
          <w:lang w:val="en-US"/>
        </w:rPr>
      </w:pPr>
      <w:bookmarkStart w:id="15" w:name="_Toc91364293"/>
      <w:r w:rsidRPr="00AB4B6A">
        <w:rPr>
          <w:lang w:val="en-US"/>
        </w:rPr>
        <w:t>CHƯƠNG 1:TỔNG QUAN VỀ SỰ HÀI LÒNG CỦA KHÁCH HÀNG SỬ DỤNG DỊCH VỤ THẺ ATM</w:t>
      </w:r>
      <w:bookmarkEnd w:id="15"/>
    </w:p>
    <w:p w14:paraId="07CF844D" w14:textId="70129811" w:rsidR="00B2503E" w:rsidRDefault="0006224F" w:rsidP="001E2552">
      <w:pPr>
        <w:pStyle w:val="u2"/>
        <w:spacing w:line="360" w:lineRule="auto"/>
        <w:rPr>
          <w:lang w:val="en-US"/>
        </w:rPr>
      </w:pPr>
      <w:bookmarkStart w:id="16" w:name="_Toc91364294"/>
      <w:r>
        <w:rPr>
          <w:lang w:val="en-US"/>
        </w:rPr>
        <w:t>1.CÁC LÝ THUYẾT VỀ MÁY ATM</w:t>
      </w:r>
      <w:bookmarkEnd w:id="16"/>
    </w:p>
    <w:p w14:paraId="2C22D7F4" w14:textId="790EF319" w:rsidR="00B2503E" w:rsidRPr="00B2503E" w:rsidRDefault="00B2503E" w:rsidP="001E2552">
      <w:pPr>
        <w:pStyle w:val="u3"/>
        <w:spacing w:line="360" w:lineRule="auto"/>
        <w:rPr>
          <w:lang w:val="en-US"/>
        </w:rPr>
      </w:pPr>
      <w:bookmarkStart w:id="17" w:name="_Toc91364295"/>
      <w:r>
        <w:rPr>
          <w:lang w:val="en-US"/>
        </w:rPr>
        <w:t>1.1.Khái niệm thẻ ATM</w:t>
      </w:r>
      <w:bookmarkEnd w:id="17"/>
    </w:p>
    <w:p w14:paraId="2955BD97" w14:textId="5FBE6A8A" w:rsidR="00B2503E" w:rsidRPr="00B2503E" w:rsidRDefault="00B2503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B2503E">
        <w:rPr>
          <w:rFonts w:ascii="Times New Roman" w:hAnsi="Times New Roman" w:cs="Times New Roman"/>
          <w:sz w:val="26"/>
          <w:szCs w:val="26"/>
          <w:lang w:val="en-US"/>
        </w:rPr>
        <w:t>Thẻ ATM là một loại thẻ theo chuẩn ISO 7810, dùng để thực hiện các giao dịch tự động như kiểm tra tài khoản, rút tiền hoặc chuyển khoản, thanh toán hóa đơn, mua thẻ điện thoại... từ máy rút tiền tự động - ATM. Thẻ ATM bao gồm cả thẻ trả trước, thẻ ghi nợ và thẻ tín dụng.</w:t>
      </w:r>
    </w:p>
    <w:p w14:paraId="02C67254" w14:textId="4F409520" w:rsidR="004B490E" w:rsidRPr="000A0B6E" w:rsidRDefault="00B2503E" w:rsidP="001E2552">
      <w:pPr>
        <w:pStyle w:val="u3"/>
        <w:spacing w:line="360" w:lineRule="auto"/>
      </w:pPr>
      <w:bookmarkStart w:id="18" w:name="_Toc91364296"/>
      <w:r>
        <w:rPr>
          <w:lang w:val="en-US"/>
        </w:rPr>
        <w:t>1.</w:t>
      </w:r>
      <w:r w:rsidR="007E14AE">
        <w:rPr>
          <w:lang w:val="en-US"/>
        </w:rPr>
        <w:t>2.</w:t>
      </w:r>
      <w:r w:rsidR="004B490E" w:rsidRPr="000A0B6E">
        <w:t>Phân loại thẻ ATM</w:t>
      </w:r>
      <w:bookmarkEnd w:id="18"/>
    </w:p>
    <w:p w14:paraId="121CBEEF" w14:textId="760892CC" w:rsidR="004B490E" w:rsidRPr="004B490E" w:rsidRDefault="004B490E"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 </w:t>
      </w:r>
      <w:r w:rsidRPr="004B490E">
        <w:rPr>
          <w:rFonts w:ascii="Times New Roman" w:hAnsi="Times New Roman" w:cs="Times New Roman"/>
          <w:sz w:val="26"/>
          <w:szCs w:val="26"/>
        </w:rPr>
        <w:t>Thẻ trả trước giống như SIM điện thoại của bạn, nạp tiền vào thẻ và chi tiêu số tiền trong thẻ. Thẻ này không cần mở tài khoản ngân hàng và bạn có thể đăng ký thẻ để tặng cho người thân.</w:t>
      </w:r>
    </w:p>
    <w:p w14:paraId="73D59610" w14:textId="5F2C05AC" w:rsidR="004B490E" w:rsidRPr="004B490E" w:rsidRDefault="004B490E"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 </w:t>
      </w:r>
      <w:r w:rsidRPr="004B490E">
        <w:rPr>
          <w:rFonts w:ascii="Times New Roman" w:hAnsi="Times New Roman" w:cs="Times New Roman"/>
          <w:sz w:val="26"/>
          <w:szCs w:val="26"/>
        </w:rPr>
        <w:t>Thẻ ghi nợ là loại hình thẻ phổ biến nhất, được trang bị tính năng ngân hàng cơ bản. Cho nên loại thẻ này hiện đang được sử dụng nhiều. Tính năng của thẻ ghi nợ là bạn có tiền trong tài khoản thẻ thì bạn mới có thể sử dụng. Các tính năng cơ bản bao gồm: Chuyển tiền, rút tiền, thanh toán hóa đơn, nạp tiền điện thoại, vấn tin tài khoản… Số tiền trong tài khoản (không phải trong thẻ) chính là giới hạn chi tiêu.</w:t>
      </w:r>
    </w:p>
    <w:p w14:paraId="63EAE057" w14:textId="293EE206" w:rsidR="004B490E" w:rsidRPr="004B490E" w:rsidRDefault="004B490E" w:rsidP="001E255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 </w:t>
      </w:r>
      <w:r w:rsidRPr="004B490E">
        <w:rPr>
          <w:rFonts w:ascii="Times New Roman" w:hAnsi="Times New Roman" w:cs="Times New Roman"/>
          <w:sz w:val="26"/>
          <w:szCs w:val="26"/>
        </w:rPr>
        <w:t>Thẻ tín dụng là loại thẻ chi tiêu trước trả tiền sau. Tức là ngân hàng sẽ tạm ứng một số tiền nhất định hàng tháng để bạn chi tiêu và bạn sẽ trả lại số tiền đã dùng cho ngân hàng sau 45 ngày. Về tính năng, thẻ có thể dùng để thanh toán hóa đơn, rút tiền mặt… Tuy nhiên bạn cần lưu ý, thẻ tín dụng như một khoản vay ngân hàng, một khi bạn dùng thì bạn sẽ phải có trách nhiệm trả. Nếu trả chậm thì sẽ bị tính lãi suất khá cao.</w:t>
      </w:r>
    </w:p>
    <w:p w14:paraId="249F736D" w14:textId="239B9F4F" w:rsidR="004B490E" w:rsidRPr="004B490E" w:rsidRDefault="00B2503E" w:rsidP="001E2552">
      <w:pPr>
        <w:pStyle w:val="u3"/>
        <w:spacing w:line="360" w:lineRule="auto"/>
      </w:pPr>
      <w:bookmarkStart w:id="19" w:name="_Toc91364297"/>
      <w:r>
        <w:rPr>
          <w:lang w:val="en-US"/>
        </w:rPr>
        <w:t>1.</w:t>
      </w:r>
      <w:r w:rsidR="007E14AE">
        <w:rPr>
          <w:lang w:val="en-US"/>
        </w:rPr>
        <w:t>3.</w:t>
      </w:r>
      <w:r w:rsidR="004B490E" w:rsidRPr="004B490E">
        <w:t>Lợi ích khi dùng thẻ</w:t>
      </w:r>
      <w:r w:rsidR="004B490E">
        <w:t xml:space="preserve"> ATM</w:t>
      </w:r>
      <w:bookmarkEnd w:id="19"/>
    </w:p>
    <w:p w14:paraId="141BD59F" w14:textId="4BB48B7C" w:rsidR="004B490E" w:rsidRPr="000A0B6E" w:rsidRDefault="000A0B6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Quản lý tài chính tốt hơn</w:t>
      </w:r>
      <w:r>
        <w:rPr>
          <w:rFonts w:ascii="Times New Roman" w:hAnsi="Times New Roman" w:cs="Times New Roman"/>
          <w:sz w:val="26"/>
          <w:szCs w:val="26"/>
          <w:lang w:val="en-US"/>
        </w:rPr>
        <w:t>:</w:t>
      </w:r>
    </w:p>
    <w:p w14:paraId="0ADEF102" w14:textId="77777777" w:rsidR="004B490E" w:rsidRPr="00415AD2" w:rsidRDefault="004B490E" w:rsidP="001E2552">
      <w:pPr>
        <w:spacing w:line="360" w:lineRule="auto"/>
        <w:jc w:val="both"/>
        <w:rPr>
          <w:rFonts w:ascii="Times New Roman" w:hAnsi="Times New Roman" w:cs="Times New Roman"/>
          <w:sz w:val="26"/>
          <w:szCs w:val="26"/>
        </w:rPr>
      </w:pPr>
      <w:r w:rsidRPr="00415AD2">
        <w:rPr>
          <w:rFonts w:ascii="Times New Roman" w:hAnsi="Times New Roman" w:cs="Times New Roman"/>
          <w:sz w:val="26"/>
          <w:szCs w:val="26"/>
        </w:rPr>
        <w:t>Việc trả lương qua tài khoản thẻ ATM cá nhân của các cơ quan, doanh nghiệp và các tổ chức tiết kiệm được tối đa chi phí, thời gian đồng thời giảm thiểu được những rủi ro thường xảy ra khi sử dụng tiền mặt.</w:t>
      </w:r>
    </w:p>
    <w:p w14:paraId="4CFF52FA" w14:textId="6B994B9F" w:rsidR="004B490E" w:rsidRPr="00415AD2" w:rsidRDefault="004B490E" w:rsidP="001E2552">
      <w:pPr>
        <w:spacing w:line="360" w:lineRule="auto"/>
        <w:jc w:val="both"/>
        <w:rPr>
          <w:rFonts w:ascii="Times New Roman" w:hAnsi="Times New Roman" w:cs="Times New Roman"/>
          <w:sz w:val="26"/>
          <w:szCs w:val="26"/>
        </w:rPr>
      </w:pPr>
      <w:r w:rsidRPr="00415AD2">
        <w:rPr>
          <w:rFonts w:ascii="Times New Roman" w:hAnsi="Times New Roman" w:cs="Times New Roman"/>
          <w:sz w:val="26"/>
          <w:szCs w:val="26"/>
        </w:rPr>
        <w:lastRenderedPageBreak/>
        <w:t>Chỉ với chiếc điện thoại có kết nối internet bạn có thể dễ dàng tra cứu thông tin tài khoản, quản lý chi tiêu của mình thông qua ứng dụng được ngân hàng cung cấp mọi lúc mọi nơi.</w:t>
      </w:r>
    </w:p>
    <w:p w14:paraId="1562E1AD" w14:textId="17334142" w:rsidR="004B490E" w:rsidRPr="000A0B6E" w:rsidRDefault="000A0B6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Rút tiền nhanh hơn</w:t>
      </w:r>
      <w:r>
        <w:rPr>
          <w:rFonts w:ascii="Times New Roman" w:hAnsi="Times New Roman" w:cs="Times New Roman"/>
          <w:sz w:val="26"/>
          <w:szCs w:val="26"/>
          <w:lang w:val="en-US"/>
        </w:rPr>
        <w:t>:</w:t>
      </w:r>
    </w:p>
    <w:p w14:paraId="0D785589" w14:textId="77777777" w:rsidR="004B490E" w:rsidRPr="00415AD2" w:rsidRDefault="004B490E" w:rsidP="001E2552">
      <w:pPr>
        <w:spacing w:line="360" w:lineRule="auto"/>
        <w:jc w:val="both"/>
        <w:rPr>
          <w:rFonts w:ascii="Times New Roman" w:hAnsi="Times New Roman" w:cs="Times New Roman"/>
          <w:sz w:val="26"/>
          <w:szCs w:val="26"/>
        </w:rPr>
      </w:pPr>
      <w:r w:rsidRPr="00415AD2">
        <w:rPr>
          <w:rFonts w:ascii="Times New Roman" w:hAnsi="Times New Roman" w:cs="Times New Roman"/>
          <w:sz w:val="26"/>
          <w:szCs w:val="26"/>
        </w:rPr>
        <w:t>Bạn có thể nhanh chóng và dễ dàng tìm thấy cây rút tiền ATM ở bất cứ điểm giao dịch và góc phố nào. Không chỉ ở khu vực thành phố mà ở cả những vùng nông thôn, cây rút tiền ATM cũng trở nên phổ biến với mật độ dày hơn. Chính sự tiện lợi của cây ATM mang đến cho bạn sự linh hoạt hơn trong việc rút tiền.</w:t>
      </w:r>
    </w:p>
    <w:p w14:paraId="398E156A" w14:textId="6A7081B0" w:rsidR="004B490E" w:rsidRPr="000A0B6E" w:rsidRDefault="000A0B6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Hạn chế rủi ro về tiền mặt</w:t>
      </w:r>
      <w:r>
        <w:rPr>
          <w:rFonts w:ascii="Times New Roman" w:hAnsi="Times New Roman" w:cs="Times New Roman"/>
          <w:sz w:val="26"/>
          <w:szCs w:val="26"/>
          <w:lang w:val="en-US"/>
        </w:rPr>
        <w:t>:</w:t>
      </w:r>
    </w:p>
    <w:p w14:paraId="1AD85123" w14:textId="77777777" w:rsidR="004B490E" w:rsidRPr="00415AD2" w:rsidRDefault="004B490E" w:rsidP="001E2552">
      <w:pPr>
        <w:spacing w:line="360" w:lineRule="auto"/>
        <w:jc w:val="both"/>
        <w:rPr>
          <w:rFonts w:ascii="Times New Roman" w:hAnsi="Times New Roman" w:cs="Times New Roman"/>
          <w:sz w:val="26"/>
          <w:szCs w:val="26"/>
        </w:rPr>
      </w:pPr>
      <w:r w:rsidRPr="00415AD2">
        <w:rPr>
          <w:rFonts w:ascii="Times New Roman" w:hAnsi="Times New Roman" w:cs="Times New Roman"/>
          <w:sz w:val="26"/>
          <w:szCs w:val="26"/>
        </w:rPr>
        <w:t>Với thẻ ATM, bạn không cần phải mang quá nhiều tiền mặt trong người. Đặc biệt là khi đi du lịch, để nhiều tiền trong người khi bị mất, bạn sẽ không biết phải giải quyết ra sao. Khi dùng thẻ ATM, dù bạn bị mất ví hay kẻ gian lấy trộm cũng không có gì đáng lo ngại. Bạn chỉ cần cầm chứng minh thư ra ngân hàng rút tiền và làm lại thẻ ATM mới là được. Vì dù kẻ gian có lấy được thẻ ATM cũng không thể rút được tiền vì mỗi thẻ đều có mật mã mà chỉ bạn mới biết.</w:t>
      </w:r>
    </w:p>
    <w:p w14:paraId="52322093" w14:textId="22BCE5E6" w:rsidR="004B490E" w:rsidRPr="000A0B6E" w:rsidRDefault="000A0B6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B490E" w:rsidRPr="00415AD2">
        <w:rPr>
          <w:rFonts w:ascii="Times New Roman" w:hAnsi="Times New Roman" w:cs="Times New Roman"/>
          <w:sz w:val="26"/>
          <w:szCs w:val="26"/>
        </w:rPr>
        <w:t>Giao dịch nhanh hơn</w:t>
      </w:r>
      <w:r>
        <w:rPr>
          <w:rFonts w:ascii="Times New Roman" w:hAnsi="Times New Roman" w:cs="Times New Roman"/>
          <w:sz w:val="26"/>
          <w:szCs w:val="26"/>
          <w:lang w:val="en-US"/>
        </w:rPr>
        <w:t>:</w:t>
      </w:r>
    </w:p>
    <w:p w14:paraId="6818856F" w14:textId="77777777" w:rsidR="004B490E" w:rsidRPr="00415AD2" w:rsidRDefault="004B490E" w:rsidP="001E2552">
      <w:pPr>
        <w:spacing w:line="360" w:lineRule="auto"/>
        <w:jc w:val="both"/>
        <w:rPr>
          <w:rFonts w:ascii="Times New Roman" w:hAnsi="Times New Roman" w:cs="Times New Roman"/>
          <w:sz w:val="26"/>
          <w:szCs w:val="26"/>
        </w:rPr>
      </w:pPr>
      <w:r w:rsidRPr="00415AD2">
        <w:rPr>
          <w:rFonts w:ascii="Times New Roman" w:hAnsi="Times New Roman" w:cs="Times New Roman"/>
          <w:sz w:val="26"/>
          <w:szCs w:val="26"/>
        </w:rPr>
        <w:t>Hiện nay, hầu hết ngân hàng đều có dịch vụ Banking cho phép khách hàng có thể tự giao dịch tiền mặt thông qua điện thoại thông minh hoặc laptop, các thiết bị có kết nối internet. Nhờ có thẻ ATM, việc chuyển tiền của bạn trở nên linh hoạt hơn rất nhiều.</w:t>
      </w:r>
    </w:p>
    <w:p w14:paraId="7852BDA7" w14:textId="43CC6D57" w:rsidR="00502BAF" w:rsidRDefault="004B490E" w:rsidP="001E2552">
      <w:pPr>
        <w:spacing w:line="360" w:lineRule="auto"/>
        <w:jc w:val="both"/>
        <w:rPr>
          <w:rFonts w:ascii="Times New Roman" w:hAnsi="Times New Roman" w:cs="Times New Roman"/>
          <w:sz w:val="26"/>
          <w:szCs w:val="26"/>
        </w:rPr>
      </w:pPr>
      <w:r w:rsidRPr="00415AD2">
        <w:rPr>
          <w:rFonts w:ascii="Times New Roman" w:hAnsi="Times New Roman" w:cs="Times New Roman"/>
          <w:sz w:val="26"/>
          <w:szCs w:val="26"/>
        </w:rPr>
        <w:t>Nếu bạn hỏi thẻ ATM nào mang lại nhiều lợi ích khi thanh toán nhất, đó là thẻ tín dụng chi trước trả sau bởi không những được "vay" thanh toán (quẹt thẻ) miễn lãi 45 ngày, thẻ này thường xuyên được khuyến mãi bất kể sử dụng nó cho sản phẩm nào, lúc nào và ở bất kỳ nơi đâu. Vì vậy nếu bạn thấy cần phải tiết kiệm chi tiêu hơn, hãy so sánh các loại thẻ tín dụng tại tất cả ngân hàng để tìm kiếm sản phẩm phù hợp với nhu cầu và thu nhập của bạn.</w:t>
      </w:r>
    </w:p>
    <w:p w14:paraId="45207F10" w14:textId="125745A9" w:rsidR="000A0B6E" w:rsidRPr="000A0B6E" w:rsidRDefault="00B2503E" w:rsidP="001E2552">
      <w:pPr>
        <w:pStyle w:val="u3"/>
        <w:rPr>
          <w:lang w:val="en-US"/>
        </w:rPr>
      </w:pPr>
      <w:bookmarkStart w:id="20" w:name="_Toc91364298"/>
      <w:r>
        <w:rPr>
          <w:lang w:val="en-US"/>
        </w:rPr>
        <w:t>1.</w:t>
      </w:r>
      <w:r w:rsidR="007E14AE">
        <w:rPr>
          <w:lang w:val="en-US"/>
        </w:rPr>
        <w:t>4</w:t>
      </w:r>
      <w:r w:rsidR="000A0B6E" w:rsidRPr="000A0B6E">
        <w:rPr>
          <w:lang w:val="en-US"/>
        </w:rPr>
        <w:t>. Khái niệm Máy rút tiền tự động – ATM.</w:t>
      </w:r>
      <w:bookmarkEnd w:id="20"/>
    </w:p>
    <w:p w14:paraId="148B72B5" w14:textId="3B1069C2" w:rsidR="000A0B6E" w:rsidRDefault="000A0B6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0A0B6E">
        <w:rPr>
          <w:rFonts w:ascii="Times New Roman" w:hAnsi="Times New Roman" w:cs="Times New Roman"/>
          <w:sz w:val="26"/>
          <w:szCs w:val="26"/>
          <w:lang w:val="en-US"/>
        </w:rPr>
        <w:t xml:space="preserve">Máy rút tiền tự động hay máy giao dịch tự động (còn được gọi là ATM, viết tắt của Automated Teller Machine hoặc Automatic Teller Machine trong tiếng Anh) là một thiết bị ngân hàng giao dịch tự động với khách hàng, thực hiện việc nhận dạng khách </w:t>
      </w:r>
      <w:r w:rsidRPr="000A0B6E">
        <w:rPr>
          <w:rFonts w:ascii="Times New Roman" w:hAnsi="Times New Roman" w:cs="Times New Roman"/>
          <w:sz w:val="26"/>
          <w:szCs w:val="26"/>
          <w:lang w:val="en-US"/>
        </w:rPr>
        <w:lastRenderedPageBreak/>
        <w:t>hàng thông qua thẻ ATM (thẻ ghi nợ, thẻ tín dụng) hay các thiết bị tương thích, và giúp khách hàng kiểm tra tài khoản, rút tiền mặt, chuyển khoản, thanh toán tiền hàng hóa dịch vụ.</w:t>
      </w:r>
    </w:p>
    <w:p w14:paraId="072390BF" w14:textId="1861E1EF"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Các loại máy ATM</w:t>
      </w: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Máy ATM gồm 2 loại chính</w:t>
      </w:r>
      <w:r>
        <w:rPr>
          <w:rFonts w:ascii="Times New Roman" w:hAnsi="Times New Roman" w:cs="Times New Roman"/>
          <w:sz w:val="26"/>
          <w:szCs w:val="26"/>
          <w:lang w:val="en-US"/>
        </w:rPr>
        <w:t>:</w:t>
      </w:r>
    </w:p>
    <w:p w14:paraId="697BB43A" w14:textId="7140C675" w:rsidR="007E14AE" w:rsidRPr="007E14A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Một là máy ATM với chức năng cơ bản là rút tiền và truy vấn số dư</w:t>
      </w:r>
      <w:r>
        <w:rPr>
          <w:rFonts w:ascii="Times New Roman" w:hAnsi="Times New Roman" w:cs="Times New Roman"/>
          <w:sz w:val="26"/>
          <w:szCs w:val="26"/>
          <w:lang w:val="en-US"/>
        </w:rPr>
        <w:t>.</w:t>
      </w:r>
    </w:p>
    <w:p w14:paraId="7FB5FE5B" w14:textId="5D0A597C" w:rsidR="000A0B6E" w:rsidRDefault="007E14AE" w:rsidP="007E14A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Hai là máy ATM tích hợp nhiều chức năng như thanh toán hóa đơn, chuyển tiền khác ngân hàng…</w:t>
      </w:r>
    </w:p>
    <w:p w14:paraId="6ADC30FB" w14:textId="6D780AC0" w:rsidR="007E14AE" w:rsidRPr="007E14AE" w:rsidRDefault="00B2503E" w:rsidP="001E2552">
      <w:pPr>
        <w:pStyle w:val="u3"/>
        <w:spacing w:line="360" w:lineRule="auto"/>
        <w:rPr>
          <w:lang w:val="en-US"/>
        </w:rPr>
      </w:pPr>
      <w:bookmarkStart w:id="21" w:name="_Toc91364299"/>
      <w:r>
        <w:rPr>
          <w:lang w:val="en-US"/>
        </w:rPr>
        <w:t>1.5.</w:t>
      </w:r>
      <w:r w:rsidR="007E14AE" w:rsidRPr="007E14AE">
        <w:rPr>
          <w:lang w:val="en-US"/>
        </w:rPr>
        <w:t>Chức năng của máy ATM</w:t>
      </w:r>
      <w:bookmarkEnd w:id="21"/>
    </w:p>
    <w:p w14:paraId="1C4FFABB" w14:textId="7050BB5C" w:rsidR="007E14AE" w:rsidRPr="007E14AE" w:rsidRDefault="007E14A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Rút tiền, kiểm tra tài khoản: Đây là chức năng cơ bản nhất, thay vì phải đến quầy giao dịch, xếp hàng và xử lý hàng loạt các thủ tục giấy tờ thì người dùng chỉ cần ghé một cây ATM bất kỳ và thực hiện các thao tác đơn giản để có được khoản tiền mặt từ tài khoản thẻ. Mọi người không cần phải mang theo tiền mặt nhiều để tránh mất mát mà chỉ mang theo một khoản vừa đủ, khi cần đã có ATM.</w:t>
      </w:r>
    </w:p>
    <w:p w14:paraId="53F6E792" w14:textId="57A48564" w:rsidR="007E14AE" w:rsidRPr="007E14AE" w:rsidRDefault="007E14A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Chuyển khoản: Các khách hàng trong cùng một ngân hàng có thể chuyển khoản cho nhau thông qua hệ thống ATM. Tại một số ngân hàng lớn như Vietcombank bạn có thể chuyển tiền cho người nhận ở các ngân hàng khác.</w:t>
      </w:r>
    </w:p>
    <w:p w14:paraId="26E87DDD" w14:textId="77777777" w:rsidR="007E14AE" w:rsidRDefault="007E14A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Thanh toán các hóa đơn, dịch vụ: Ngày nay cây ATM hiện đại có thể làm được nhiều việc hơn bạn nghĩ. Thay vì chạy qua sở điện lực hay bưu điện để thanh toán các loại phí sinh hoạt, ATM sẽ giúp bạn giải quyết hết chỉ trong một phút. Không những vậy ATM còn có thể thanh toán thẻ tín dụng, hóa đơn điện thoại di động, phí bảo hiểm…</w:t>
      </w:r>
    </w:p>
    <w:p w14:paraId="2C916645" w14:textId="3DA7C57E" w:rsidR="007E14AE" w:rsidRPr="007E14AE" w:rsidRDefault="007E14A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Các chức năng cao cấp khác:</w:t>
      </w:r>
    </w:p>
    <w:p w14:paraId="4FDD8DDF" w14:textId="74DF7C93" w:rsidR="007E14AE" w:rsidRPr="007E14AE" w:rsidRDefault="007E14A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Rút tiền không cần thẻ: Tính năng này giúp bạn đáp ứng ngay những nhu cầu cấp thiết về tiền mặt trong khi không mang thẻ theo bên mình.</w:t>
      </w:r>
    </w:p>
    <w:p w14:paraId="01988F3D" w14:textId="701FB0BA" w:rsidR="007E14AE" w:rsidRPr="007E14AE" w:rsidRDefault="007E14A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Gửi tiết kiệm online qua máy ATM: Có các kỳ hạn gửi rất linh hoạt, gửi ngắn hạn từ 1, 2, 3 tuần tới 12 tháng với số tiền chỉ từ 1 triệu đồng. Hơn nữa, lãi suất gửi tiết kiệm tại ATM cao hơn với gửi tiết kiệm thông thường</w:t>
      </w:r>
    </w:p>
    <w:p w14:paraId="30E83F4F" w14:textId="5C10E8FB" w:rsidR="00B2503E" w:rsidRPr="00D849FE" w:rsidRDefault="007E14A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E14AE">
        <w:rPr>
          <w:rFonts w:ascii="Times New Roman" w:hAnsi="Times New Roman" w:cs="Times New Roman"/>
          <w:sz w:val="26"/>
          <w:szCs w:val="26"/>
          <w:lang w:val="en-US"/>
        </w:rPr>
        <w:t>Đăng ký các dịch vụ online như: Vay vốn, dịch vụ đăng ký thông tin thay đổi số dư tài khoản qua điện thoại hoặc email (F@st-homebanking) và dịch vụ giao dịch ngân hàng qua tin nhắn điện thoại di động (F@st-mobipay)...</w:t>
      </w:r>
    </w:p>
    <w:p w14:paraId="1590BCBC" w14:textId="77885786" w:rsidR="007E14AE" w:rsidRPr="00FA2915" w:rsidRDefault="00B2503E" w:rsidP="001E2552">
      <w:pPr>
        <w:pStyle w:val="u3"/>
        <w:spacing w:line="360" w:lineRule="auto"/>
        <w:rPr>
          <w:lang w:val="en-US"/>
        </w:rPr>
      </w:pPr>
      <w:bookmarkStart w:id="22" w:name="_Toc91364300"/>
      <w:r>
        <w:rPr>
          <w:lang w:val="en-US"/>
        </w:rPr>
        <w:lastRenderedPageBreak/>
        <w:t>1.6.</w:t>
      </w:r>
      <w:r w:rsidR="00FA2915" w:rsidRPr="00FA2915">
        <w:rPr>
          <w:lang w:val="en-US"/>
        </w:rPr>
        <w:t>Đặc điểm thẻ ATM</w:t>
      </w:r>
      <w:bookmarkEnd w:id="22"/>
    </w:p>
    <w:p w14:paraId="5CB61428" w14:textId="0F800AD9" w:rsidR="00FA2915" w:rsidRPr="00FA2915" w:rsidRDefault="00FA291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Thẻ ATM thường được thiết kế với kích thước chữ nhật tiêu chuẩn để phù hợp với khe đọc thẻ, có kích thước thông thường là 8.5cm x 5.5cm. Trên bề mặt thẻ dập nổi tên chủ thẻ, số thẻ, băng giấy để chủ thẻ ký tên, và băng từ (thẻ từ) hoặc chip (thẻ chip) lưu trữ thông tin về tài khoản đã được khách hàng đăng ký tại ngân hàng nào đó.</w:t>
      </w:r>
    </w:p>
    <w:p w14:paraId="612A7544" w14:textId="5A74F239" w:rsidR="00FA2915" w:rsidRPr="00FA2915" w:rsidRDefault="00FA291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Thẻ ATM có các tính năng gồm:</w:t>
      </w:r>
    </w:p>
    <w:p w14:paraId="50E8E929" w14:textId="58BAD3B1" w:rsidR="00FA2915" w:rsidRPr="00FA2915" w:rsidRDefault="00FA291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Rút tiền</w:t>
      </w:r>
    </w:p>
    <w:p w14:paraId="1245A948" w14:textId="1F108B40" w:rsidR="00FA2915" w:rsidRPr="00FA2915" w:rsidRDefault="00FA291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Kiểm tra tài khoản</w:t>
      </w:r>
    </w:p>
    <w:p w14:paraId="157BEB67" w14:textId="55C6455F" w:rsidR="00FA2915" w:rsidRPr="00FA2915" w:rsidRDefault="00FA291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Chuyển khoản</w:t>
      </w:r>
    </w:p>
    <w:p w14:paraId="4E028364" w14:textId="2DCCB9A1" w:rsidR="00FA2915" w:rsidRPr="00FA2915" w:rsidRDefault="00FA291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Thanh toán hóa đơn</w:t>
      </w:r>
    </w:p>
    <w:p w14:paraId="66D9DE40" w14:textId="6BA7F66F" w:rsidR="007E14AE" w:rsidRDefault="00FA291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A2915">
        <w:rPr>
          <w:rFonts w:ascii="Times New Roman" w:hAnsi="Times New Roman" w:cs="Times New Roman"/>
          <w:sz w:val="26"/>
          <w:szCs w:val="26"/>
          <w:lang w:val="en-US"/>
        </w:rPr>
        <w:t>Mua thẻ điện thoại</w:t>
      </w:r>
    </w:p>
    <w:p w14:paraId="391FDE5B" w14:textId="7D2264BB" w:rsidR="00DF5C9E" w:rsidRDefault="0006224F" w:rsidP="001E2552">
      <w:pPr>
        <w:pStyle w:val="u2"/>
        <w:spacing w:line="360" w:lineRule="auto"/>
        <w:rPr>
          <w:lang w:val="en-US"/>
        </w:rPr>
      </w:pPr>
      <w:bookmarkStart w:id="23" w:name="_Toc91364301"/>
      <w:r>
        <w:rPr>
          <w:lang w:val="en-US"/>
        </w:rPr>
        <w:t>2.CÁC LÝ THUYẾT VỀ DỊCH VỤ</w:t>
      </w:r>
      <w:bookmarkEnd w:id="23"/>
    </w:p>
    <w:p w14:paraId="57FE4226" w14:textId="327A9C27" w:rsidR="00B2503E" w:rsidRPr="00DF5C9E" w:rsidRDefault="00B2503E" w:rsidP="001E2552">
      <w:pPr>
        <w:pStyle w:val="u3"/>
        <w:spacing w:line="360" w:lineRule="auto"/>
        <w:rPr>
          <w:lang w:val="en-US"/>
        </w:rPr>
      </w:pPr>
      <w:bookmarkStart w:id="24" w:name="_Toc91364302"/>
      <w:r>
        <w:rPr>
          <w:lang w:val="en-US"/>
        </w:rPr>
        <w:t>2.1.Khái niệm dịch vụ</w:t>
      </w:r>
      <w:bookmarkEnd w:id="24"/>
    </w:p>
    <w:p w14:paraId="5B33149C" w14:textId="2AB7FB72" w:rsidR="00DF5C9E" w:rsidRDefault="00DF5C9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DF5C9E">
        <w:rPr>
          <w:rFonts w:ascii="Times New Roman" w:hAnsi="Times New Roman" w:cs="Times New Roman"/>
          <w:sz w:val="26"/>
          <w:szCs w:val="26"/>
          <w:lang w:val="en-US"/>
        </w:rPr>
        <w:t>Có nhiều định nghĩa khác nhau về dịch vụ. Nhưng nhìn chung các định nghĩa đều thống nhất dịch vụ là sản phẩm của lao động, không tồn tại dưới dạng vật thể, quá trình sản xuất và tiêu thụ xảy ra đồng thời, nhằm đáp ứng nhu cầu của sản xuất và tiêu dùng.</w:t>
      </w:r>
    </w:p>
    <w:p w14:paraId="663E366C" w14:textId="6F361BDA" w:rsidR="00DF5C9E" w:rsidRDefault="00DF5C9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DF5C9E">
        <w:rPr>
          <w:rFonts w:ascii="Times New Roman" w:hAnsi="Times New Roman" w:cs="Times New Roman"/>
          <w:sz w:val="26"/>
          <w:szCs w:val="26"/>
          <w:lang w:val="en-US"/>
        </w:rPr>
        <w:t>Dịch vụ là những sản phẩm kinh tế gồm công việc dưới dạng lao động thể lực, quản lý, kiến thức, khả năng tổ chức và những kỹ năng chuyên môn nhằm phục vụ cho nhu cầu sản xuất kinh doanh hoặc sinh hoạt tiêu dùng của cá nhân và tổ chức.</w:t>
      </w:r>
    </w:p>
    <w:p w14:paraId="6EE9424B" w14:textId="0AB3381F" w:rsidR="00DF5C9E" w:rsidRPr="00DF5C9E" w:rsidRDefault="00DF5C9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DF5C9E">
        <w:rPr>
          <w:rFonts w:ascii="Times New Roman" w:hAnsi="Times New Roman" w:cs="Times New Roman"/>
          <w:sz w:val="26"/>
          <w:szCs w:val="26"/>
          <w:lang w:val="en-US"/>
        </w:rPr>
        <w:t>Theo Philip Kotler: “dịch vụ là bất kỳ hoạt động hay lợi ích nào mà chủ thể này có thể cung cấp cho chủ thể kia. Trong đó đối tượng cung cấp nhất định phải mang tính vô hình và không dẫn đến bất kỳ quyền sở hữu một vật nào cả. Còn việc sản xuất dịch vụ có thể hoặc không cần gắn liền với một sản phẩm vật chất nào”</w:t>
      </w:r>
    </w:p>
    <w:p w14:paraId="11CB2BB4" w14:textId="482106FB" w:rsidR="00DF5C9E" w:rsidRPr="00DF5C9E" w:rsidRDefault="000C56B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DF5C9E" w:rsidRPr="00DF5C9E">
        <w:rPr>
          <w:rFonts w:ascii="Times New Roman" w:hAnsi="Times New Roman" w:cs="Times New Roman"/>
          <w:sz w:val="26"/>
          <w:szCs w:val="26"/>
          <w:lang w:val="en-US"/>
        </w:rPr>
        <w:t>Theo Từ điển Tiếng Việt: Dịch vụ là công việc phục vụ trực tiếp cho những nhu cầu nhất định của số đông, có tổ chức và được trả công [Từ điển Tiếng Việt, 2004, NXB Đà Nẵng, tr256]</w:t>
      </w:r>
    </w:p>
    <w:p w14:paraId="3AA0C61D" w14:textId="4677F41A" w:rsidR="00DF5C9E" w:rsidRDefault="000C56B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r>
      <w:r w:rsidR="00DF5C9E" w:rsidRPr="00DF5C9E">
        <w:rPr>
          <w:rFonts w:ascii="Times New Roman" w:hAnsi="Times New Roman" w:cs="Times New Roman"/>
          <w:sz w:val="26"/>
          <w:szCs w:val="26"/>
          <w:lang w:val="en-US"/>
        </w:rPr>
        <w:t>Từ điển Wikipedia: Định nghĩa về dịch vụ trong kinh tế học được hiểu là những thứ tương tự như hàng hoá nhưng phi vật chấ</w:t>
      </w:r>
      <w:r>
        <w:rPr>
          <w:rFonts w:ascii="Times New Roman" w:hAnsi="Times New Roman" w:cs="Times New Roman"/>
          <w:sz w:val="26"/>
          <w:szCs w:val="26"/>
          <w:lang w:val="en-US"/>
        </w:rPr>
        <w:t>t.</w:t>
      </w:r>
      <w:r w:rsidR="00DF5C9E" w:rsidRPr="00DF5C9E">
        <w:rPr>
          <w:rFonts w:ascii="Times New Roman" w:hAnsi="Times New Roman" w:cs="Times New Roman"/>
          <w:sz w:val="26"/>
          <w:szCs w:val="26"/>
          <w:lang w:val="en-US"/>
        </w:rPr>
        <w:t>Theo quan điểm kinh tế học, bản chất của dịch vụ là sự cung ứng để đáp ứng nhu cầu như: dịch vụ du lịch, thời trang, chăm sóc sức khoẻ...và mang lại lợi nhuận.</w:t>
      </w:r>
    </w:p>
    <w:p w14:paraId="73338026" w14:textId="187CB503" w:rsidR="000C56BF" w:rsidRDefault="000C56B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0C56BF">
        <w:rPr>
          <w:rFonts w:ascii="Times New Roman" w:hAnsi="Times New Roman" w:cs="Times New Roman"/>
          <w:sz w:val="26"/>
          <w:szCs w:val="26"/>
          <w:lang w:val="en-US"/>
        </w:rPr>
        <w:t>Dịch vụ là một hoạt động lao động sáng tạo nhằm bổ sung giá trị cho phần vật chất và làm đa dạng hoá, phong phú hoá, khác biệt hoá, nổi trội hoá… mà cao nhất trở thành những thương hiệu, những nét văn hoá kinh doanh và làm hài lòng cao cho người tiêu dùng để họ sẵn sàng trả tiền cao, nhờ đó kinh doanh có hiệu quả hơn”.</w:t>
      </w:r>
      <w:r>
        <w:rPr>
          <w:rFonts w:ascii="Times New Roman" w:hAnsi="Times New Roman" w:cs="Times New Roman"/>
          <w:sz w:val="26"/>
          <w:szCs w:val="26"/>
          <w:lang w:val="en-US"/>
        </w:rPr>
        <w:t>(</w:t>
      </w:r>
      <w:r w:rsidRPr="000C56BF">
        <w:t xml:space="preserve"> </w:t>
      </w:r>
      <w:r w:rsidRPr="000C56BF">
        <w:rPr>
          <w:rFonts w:ascii="Times New Roman" w:hAnsi="Times New Roman" w:cs="Times New Roman"/>
          <w:sz w:val="26"/>
          <w:szCs w:val="26"/>
          <w:lang w:val="en-US"/>
        </w:rPr>
        <w:t>PGS.TS Nguyễn Văn Thanh</w:t>
      </w:r>
      <w:r>
        <w:rPr>
          <w:rFonts w:ascii="Times New Roman" w:hAnsi="Times New Roman" w:cs="Times New Roman"/>
          <w:sz w:val="26"/>
          <w:szCs w:val="26"/>
          <w:lang w:val="en-US"/>
        </w:rPr>
        <w:t>)</w:t>
      </w:r>
    </w:p>
    <w:p w14:paraId="0338ECF7" w14:textId="71D17174" w:rsidR="000C56BF" w:rsidRDefault="000C56B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lang w:val="en-US"/>
        </w:rPr>
        <w:tab/>
        <w:t>Dịch vụ ngân hàng nói chung và dịch vụ thẻ nói riêng có vai trò rất quan trọng đến ngân hàng, là nhân tố quyết định lợi nhuận của các ngân hàng hiện nay.</w:t>
      </w:r>
    </w:p>
    <w:p w14:paraId="3467165B" w14:textId="327C2F4F" w:rsidR="000C56BF" w:rsidRDefault="000C56B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615E89">
        <w:rPr>
          <w:rFonts w:ascii="Times New Roman" w:hAnsi="Times New Roman" w:cs="Times New Roman"/>
          <w:sz w:val="26"/>
          <w:szCs w:val="26"/>
          <w:lang w:val="en-US"/>
        </w:rPr>
        <w:t>Dịch vụ thẻ là một dịch vụ ngân hàng độc đáo, hiện đại, ra đời và phát triển dựa trên sự phát triển mạnh mẽ của khoa học kỹ thuật. Với những tính năng ưu việt, cung cấp nhiều tiện ích cho khách hàng, dịch vụ thẻ đã nhanh chóng trở thành dịch vụ thanh toán không dùng tiền mặt phổ biến và được ưa chuộng nhất hiện nay</w:t>
      </w:r>
      <w:r w:rsidR="00F20DB2">
        <w:rPr>
          <w:rFonts w:ascii="Times New Roman" w:hAnsi="Times New Roman" w:cs="Times New Roman"/>
          <w:sz w:val="26"/>
          <w:szCs w:val="26"/>
          <w:lang w:val="en-US"/>
        </w:rPr>
        <w:t>.</w:t>
      </w:r>
    </w:p>
    <w:p w14:paraId="73D457DE" w14:textId="72DA53D9" w:rsidR="00F20DB2" w:rsidRPr="00F20DB2" w:rsidRDefault="00B2503E" w:rsidP="001E2552">
      <w:pPr>
        <w:pStyle w:val="u3"/>
        <w:spacing w:line="360" w:lineRule="auto"/>
        <w:rPr>
          <w:lang w:val="en-US"/>
        </w:rPr>
      </w:pPr>
      <w:bookmarkStart w:id="25" w:name="_Toc91364303"/>
      <w:r>
        <w:rPr>
          <w:lang w:val="en-US"/>
        </w:rPr>
        <w:t>2.2.</w:t>
      </w:r>
      <w:r w:rsidR="00F20DB2" w:rsidRPr="00F20DB2">
        <w:rPr>
          <w:lang w:val="en-US"/>
        </w:rPr>
        <w:t>Đặc tính của dịch vụ</w:t>
      </w:r>
      <w:bookmarkEnd w:id="25"/>
    </w:p>
    <w:p w14:paraId="612FA929" w14:textId="16AE02D1" w:rsidR="00F20DB2" w:rsidRDefault="00F20DB2" w:rsidP="001E2552">
      <w:pPr>
        <w:spacing w:line="360" w:lineRule="auto"/>
        <w:jc w:val="both"/>
        <w:rPr>
          <w:rFonts w:ascii="Times New Roman" w:hAnsi="Times New Roman" w:cs="Times New Roman"/>
          <w:sz w:val="26"/>
          <w:szCs w:val="26"/>
          <w:lang w:val="en-US"/>
        </w:rPr>
      </w:pPr>
      <w:r w:rsidRPr="00F20DB2">
        <w:rPr>
          <w:rFonts w:ascii="Times New Roman" w:hAnsi="Times New Roman" w:cs="Times New Roman"/>
          <w:sz w:val="26"/>
          <w:szCs w:val="26"/>
          <w:lang w:val="en-US"/>
        </w:rPr>
        <w:t xml:space="preserve">Đặc tính (attribute) là một thuộc tính hay tính chất của hàng hóa. </w:t>
      </w:r>
      <w:r w:rsidR="0006224F">
        <w:rPr>
          <w:rFonts w:ascii="Times New Roman" w:hAnsi="Times New Roman" w:cs="Times New Roman"/>
          <w:sz w:val="26"/>
          <w:szCs w:val="26"/>
          <w:lang w:val="en-US"/>
        </w:rPr>
        <w:t>Đặc tính của dịch vụ gồm 5 đặc trưng sau:</w:t>
      </w:r>
    </w:p>
    <w:p w14:paraId="3B329655" w14:textId="3B377471" w:rsidR="00F20DB2" w:rsidRPr="00B2503E" w:rsidRDefault="00F20DB2" w:rsidP="001E2552">
      <w:pPr>
        <w:spacing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r w:rsidRPr="00B2503E">
        <w:rPr>
          <w:rFonts w:ascii="Times New Roman" w:hAnsi="Times New Roman" w:cs="Times New Roman"/>
          <w:sz w:val="26"/>
          <w:szCs w:val="26"/>
          <w:lang w:val="en-US"/>
        </w:rPr>
        <w:t>Tính vô hình</w:t>
      </w:r>
      <w:r w:rsidR="00B2503E" w:rsidRPr="00B2503E">
        <w:rPr>
          <w:rFonts w:ascii="Times New Roman" w:hAnsi="Times New Roman" w:cs="Times New Roman"/>
          <w:sz w:val="26"/>
          <w:szCs w:val="26"/>
          <w:lang w:val="en-US"/>
        </w:rPr>
        <w:t>:</w:t>
      </w:r>
      <w:r w:rsidR="00B2503E">
        <w:rPr>
          <w:rFonts w:ascii="Times New Roman" w:hAnsi="Times New Roman" w:cs="Times New Roman"/>
          <w:b/>
          <w:sz w:val="26"/>
          <w:szCs w:val="26"/>
          <w:lang w:val="en-US"/>
        </w:rPr>
        <w:t xml:space="preserve"> </w:t>
      </w:r>
      <w:r w:rsidRPr="00F20DB2">
        <w:rPr>
          <w:rFonts w:ascii="Times New Roman" w:hAnsi="Times New Roman" w:cs="Times New Roman"/>
          <w:sz w:val="26"/>
          <w:szCs w:val="26"/>
          <w:lang w:val="en-US"/>
        </w:rPr>
        <w:t>Hàng hoá có hình dáng, kích thước, màu sắc và thậm chí cả mùi vị. Khách hàng có thể tự xem xét, đánh giá xem nó có phù hợp với nhu cầu của mình không. Ngược lại, dịch vụ mang tính vô hình, làm cho các giác quan của khách hàng không nhận biết được trước khi mua dịch vụ. Đây chính là một khó khăn lớn khi bán một dịch vụ so với khi bán một hàng hoá hữu hình, vì khách hàng khó thử dịch vụ trước khi mua, khó cảm nhận được chất lượng, khó lựa chọn dịch vụ, nhà cung cấp dịch vụ khó quảng cáo về dịch vụ. Do vậy,dịch vụ khó bán hơn hàng hoá.</w:t>
      </w:r>
    </w:p>
    <w:p w14:paraId="03E4EE2A" w14:textId="7ABA72BE" w:rsidR="00F20DB2" w:rsidRPr="00F20DB2" w:rsidRDefault="00F20DB2"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Tính không tách rời giữa cung cấp và tiêu dùng dịch vụ</w:t>
      </w:r>
      <w:r w:rsidR="00B2503E">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Hàng hoá được sản xuất tập trung tại một nơi, rồi vận chuyển đến nơi có nhu cầu. Khi ra khỏi dây chuyền sản xuất thì hàng hóa đã hoàn chỉ</w:t>
      </w:r>
      <w:r w:rsidR="00B2503E">
        <w:rPr>
          <w:rFonts w:ascii="Times New Roman" w:hAnsi="Times New Roman" w:cs="Times New Roman"/>
          <w:sz w:val="26"/>
          <w:szCs w:val="26"/>
          <w:lang w:val="en-US"/>
        </w:rPr>
        <w:t xml:space="preserve">nh. Do </w:t>
      </w:r>
      <w:r w:rsidRPr="00F20DB2">
        <w:rPr>
          <w:rFonts w:ascii="Times New Roman" w:hAnsi="Times New Roman" w:cs="Times New Roman"/>
          <w:sz w:val="26"/>
          <w:szCs w:val="26"/>
          <w:lang w:val="en-US"/>
        </w:rPr>
        <w:t xml:space="preserve">đó, nhà sản xuất có thể đạt được tính kinh tế theo quy mô do sản xuất tập trung, hàng loạt, và quản lý chất lượng sản phẩm tập trung. Nhà sản xuất cũng có thể sản xuất khi nào thuận tiện, rồi cất trữ vào kho và đem bán khi có nhu </w:t>
      </w:r>
      <w:r w:rsidRPr="00F20DB2">
        <w:rPr>
          <w:rFonts w:ascii="Times New Roman" w:hAnsi="Times New Roman" w:cs="Times New Roman"/>
          <w:sz w:val="26"/>
          <w:szCs w:val="26"/>
          <w:lang w:val="en-US"/>
        </w:rPr>
        <w:lastRenderedPageBreak/>
        <w:t>cầu. Do vậy, họ dễ thực hiện cân đối cung cầu. Nhưng quá trình cung cấp dịch vụ và tiêu dùng dịch vụ xảy ra đồng thời. Người cung cấp dịch vụ và khách hàng phải tiếp xúc với nhau để cung cấp và tiêu dùng DV tại các địa điểm và thời gian phù hợp cho hai bên. Đối với một số các dịch vụ, khách hàng phải có mặt trong suốt quá trình cung cấp dịch vụ.</w:t>
      </w:r>
    </w:p>
    <w:p w14:paraId="406D2C37" w14:textId="2C20B36A" w:rsidR="00F20DB2" w:rsidRDefault="00B2503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Tính không đồng đều về chất lượng</w:t>
      </w: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Dịch vụ không thể được cung cấp hàng loạt, tập trung như sản xuất hàng hoá. Do vậy, nhà cung cấp khó kiểm tra chất lượng theo một tiêu chuẩn thống nhất. Mặt khác, sự cảm nhận của khách hàng về chất lượng dịch vụ lại chịu tác động mạnh bởi kỹ năng, thái độ của người cung cấp dịch vụ. Sức khoẻ, sự nhiệt tình của nhân viên cung cấp dịch vụ vào buổi sáng và buổi chiều có thể khác nhau. Do vậy, khó có thể đạt được sự đồng đều về chất lượng dịch vụ ngay trong một ngày. Dịch vụ càng nhiều người phục vụ thì càng khó đảm bảo tính đồng đều về chất lượng.</w:t>
      </w:r>
    </w:p>
    <w:p w14:paraId="008C9621" w14:textId="5C5A061B" w:rsidR="00F20DB2" w:rsidRPr="00F20DB2" w:rsidRDefault="00B2503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Tính không dự trữ được</w:t>
      </w: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Dịch vụ chỉ tồn tại vào thời gian mà nó được cung cấp. Do vậy, dịch vụ không thể sản xuất hàng loạt để cất vào kho dự trữ, khi có nhu cầu thị trườ</w:t>
      </w:r>
      <w:r w:rsidR="00F20DB2">
        <w:rPr>
          <w:rFonts w:ascii="Times New Roman" w:hAnsi="Times New Roman" w:cs="Times New Roman"/>
          <w:sz w:val="26"/>
          <w:szCs w:val="26"/>
          <w:lang w:val="en-US"/>
        </w:rPr>
        <w:t>ng thì đem ra bán</w:t>
      </w:r>
    </w:p>
    <w:p w14:paraId="6AED5524" w14:textId="5F745B0C" w:rsidR="00F20DB2" w:rsidRPr="00F20DB2" w:rsidRDefault="00B2503E"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Tính không chuyển quyền sở hữu được</w:t>
      </w:r>
      <w:r w:rsidR="0006224F">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Khi mua một hàng hoá, khách hàng được chuyển quyền sở hữu và trở thành chủ sở hữu hàng hoá mình đã mua. Khi mua dịch vụ thì khách hàng chỉ được quyền sử dụng dịch vụ, được hưởng lợi ích mà dịch vụ mang lại trong một thời gian nhất định mà thôi.</w:t>
      </w:r>
      <w:r w:rsidR="0006224F">
        <w:rPr>
          <w:rFonts w:ascii="Times New Roman" w:hAnsi="Times New Roman" w:cs="Times New Roman"/>
          <w:sz w:val="26"/>
          <w:szCs w:val="26"/>
          <w:lang w:val="en-US"/>
        </w:rPr>
        <w:t xml:space="preserve"> </w:t>
      </w:r>
      <w:r w:rsidR="00F20DB2" w:rsidRPr="00F20DB2">
        <w:rPr>
          <w:rFonts w:ascii="Times New Roman" w:hAnsi="Times New Roman" w:cs="Times New Roman"/>
          <w:sz w:val="26"/>
          <w:szCs w:val="26"/>
          <w:lang w:val="en-US"/>
        </w:rPr>
        <w:t>Đặc tính này ảnh hưởng đến chính sách phân phối trong Marketing dịch vụ, trong đó người bán buôn, bán lẻ cũng không được chuyển quyền sở hữu. Họ đơn thuần chỉ là người tham gia vào quá trình cung cấp dịch vụ. Và tất nhiên, họ có ảnh hưởng đến chất lượng dịch vụ. Như vậy, vấn đề huấn luyện, hỗ trợ, tư vấn, kiểm tra đánh giá các trung gian phân phối là yếu tố cần thiết để đảm bảo chất lượng dịch vụ.</w:t>
      </w:r>
    </w:p>
    <w:p w14:paraId="2EBB02DD" w14:textId="24D07D22" w:rsidR="00F20DB2" w:rsidRPr="00F20DB2" w:rsidRDefault="0006224F" w:rsidP="001E2552">
      <w:pPr>
        <w:pStyle w:val="u2"/>
        <w:spacing w:line="360" w:lineRule="auto"/>
        <w:rPr>
          <w:lang w:val="en-US"/>
        </w:rPr>
      </w:pPr>
      <w:bookmarkStart w:id="26" w:name="_Toc91364304"/>
      <w:r>
        <w:rPr>
          <w:lang w:val="en-US"/>
        </w:rPr>
        <w:t>3.CHẤT LƯỢNG DỊCH VỤ</w:t>
      </w:r>
      <w:bookmarkEnd w:id="26"/>
    </w:p>
    <w:p w14:paraId="14E310C6" w14:textId="05FC498D" w:rsidR="00F20DB2" w:rsidRPr="00F20DB2" w:rsidRDefault="0006224F" w:rsidP="001E2552">
      <w:pPr>
        <w:pStyle w:val="u3"/>
        <w:spacing w:line="360" w:lineRule="auto"/>
        <w:rPr>
          <w:lang w:val="en-US"/>
        </w:rPr>
      </w:pPr>
      <w:bookmarkStart w:id="27" w:name="_Toc91364305"/>
      <w:r>
        <w:rPr>
          <w:lang w:val="en-US"/>
        </w:rPr>
        <w:t>3.1.</w:t>
      </w:r>
      <w:r w:rsidR="00F20DB2" w:rsidRPr="00F20DB2">
        <w:rPr>
          <w:lang w:val="en-US"/>
        </w:rPr>
        <w:t>Định nghĩa</w:t>
      </w:r>
      <w:r>
        <w:rPr>
          <w:lang w:val="en-US"/>
        </w:rPr>
        <w:t xml:space="preserve"> chất lượng dịch vụ</w:t>
      </w:r>
      <w:bookmarkEnd w:id="27"/>
    </w:p>
    <w:p w14:paraId="667D1E1A" w14:textId="1A7A8952" w:rsidR="00F20DB2" w:rsidRPr="00F20DB2" w:rsidRDefault="00F20DB2"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Chất lượng dịch vụ là một phạm trù rộng và có rất nhiều định nghĩa khác nhau tùy thuộc vào từng loại dịch vụ, nhưng bản chất của chất lượng dịch vụ nói chung được xem là những gì mà khách hàng cảm nhận được. Mỗi khách hàng có nhận thức và nhu cầu cá nhân khác nhau nên cảm nhận về chất lượng dịch vụ cũng khác nhau.</w:t>
      </w:r>
    </w:p>
    <w:p w14:paraId="26626DC3" w14:textId="21109C82" w:rsidR="00F20DB2" w:rsidRPr="00F20DB2" w:rsidRDefault="00F20DB2"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F20DB2">
        <w:rPr>
          <w:rFonts w:ascii="Times New Roman" w:hAnsi="Times New Roman" w:cs="Times New Roman"/>
          <w:sz w:val="26"/>
          <w:szCs w:val="26"/>
          <w:lang w:val="en-US"/>
        </w:rPr>
        <w:t>Theo Joseph Juran &amp; Frank Gryna “Chất lượng là sự phù hợp đối với nhu cầu”.</w:t>
      </w:r>
    </w:p>
    <w:p w14:paraId="2919979A" w14:textId="5A6FD6B9" w:rsidR="00F20DB2" w:rsidRPr="00F20DB2" w:rsidRDefault="00F20DB2"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Theo Armand Feigenbaum (1945) “Chất lượng là quyết định của khách hàng dựa trên kinh nghiệm thực tế đối với sản phẩm hoặc dịch vụ, được đo lường dựa trên những yêu cầu của khách hàng- những yêu cầu này có thể được nêu ra hoặc không nêu ra, được ý thức hoặc đơn giản chỉ là cảm nhận, hoàn toàn chủ quan hoặc mang tính chuyên môn – và luôn đại diện cho mục tiêu động trong một thị trường cạnh tranh”.</w:t>
      </w:r>
    </w:p>
    <w:p w14:paraId="27F18FCC" w14:textId="0CC82BB9" w:rsidR="00F20DB2" w:rsidRDefault="00F20DB2"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F20DB2">
        <w:rPr>
          <w:rFonts w:ascii="Times New Roman" w:hAnsi="Times New Roman" w:cs="Times New Roman"/>
          <w:sz w:val="26"/>
          <w:szCs w:val="26"/>
          <w:lang w:val="en-US"/>
        </w:rPr>
        <w:t>Theo American Society for Quality “Chất lượng thể hiện sự vượt trội của hàng hóa và dịch vụ, đặc biệt đạt đến mức độ mà người ta có thể thỏa mãn mọi nhu cầu và làm hài lòng khách hàng”.</w:t>
      </w:r>
    </w:p>
    <w:p w14:paraId="764221DC" w14:textId="59359C61" w:rsidR="00E7190F" w:rsidRDefault="00E7190F"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Chất lượng dịch vụ thẻ là khả năng đáp ứng dịch vụ thẻ đối với sự mong đợi của khách hàng sử dụng thẻ,hay nói cách khác là toàn bộ những hoạt động, lợi ích tăng thêm mà ngân hàng mang lại cho khách hàng nhằm củng cố và mở rộng quan hệ đối tác lâu dài với khách hàng thông qua sự hài lòng của khách hàng.</w:t>
      </w:r>
    </w:p>
    <w:p w14:paraId="76E88B38" w14:textId="65BB871C" w:rsidR="005B56A6" w:rsidRPr="005B56A6" w:rsidRDefault="005B56A6" w:rsidP="001E2552">
      <w:pPr>
        <w:pStyle w:val="u3"/>
        <w:spacing w:line="360" w:lineRule="auto"/>
        <w:rPr>
          <w:lang w:val="en-US"/>
        </w:rPr>
      </w:pPr>
      <w:bookmarkStart w:id="28" w:name="_Toc91364306"/>
      <w:r w:rsidRPr="005B56A6">
        <w:rPr>
          <w:lang w:val="en-US"/>
        </w:rPr>
        <w:t>3.2.Chỉ tiêu phản ánh chất lượng dịch vụ</w:t>
      </w:r>
      <w:bookmarkEnd w:id="28"/>
    </w:p>
    <w:p w14:paraId="5231CA85" w14:textId="52DDB7F7"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Mức độ tin cậy: Khả năng đảm bảo dịch vụ đã hứa hẹn một cách chắc chắn và chính xác</w:t>
      </w:r>
    </w:p>
    <w:p w14:paraId="55974A2F" w14:textId="2C37EAF9"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Sự phản hồi: doanh nghiệp cho biết khi nào thực hiện dịch vụ; Nhân viên sẵn sàng giúp đỡ khách hàng; Dịch vụ được cung ứng nhanh chóng</w:t>
      </w:r>
    </w:p>
    <w:p w14:paraId="028FBAF5" w14:textId="7FA1660B"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Sự bảo đảm: Trình độ chuyên môn, cư xử lịch sự và kĩ năng giao tiếp của nhân viên đối với khách hàng; Sự an toàn về vật chất, tài chính</w:t>
      </w:r>
    </w:p>
    <w:p w14:paraId="61E41D89" w14:textId="1309662D" w:rsid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Sự cảm thông: Sự quan tâm, hiểu rõ nhu cầu từng đối tượng khách hàng; Đặt lợi ích của khách hàng lên trên đầu; Cung ứng dịch vụ vào những giờ thuận tiệ</w:t>
      </w:r>
      <w:r>
        <w:rPr>
          <w:rFonts w:ascii="Times New Roman" w:hAnsi="Times New Roman" w:cs="Times New Roman"/>
          <w:sz w:val="26"/>
          <w:szCs w:val="26"/>
          <w:lang w:val="en-US"/>
        </w:rPr>
        <w:t>n</w:t>
      </w:r>
    </w:p>
    <w:p w14:paraId="4C635437" w14:textId="5721457B" w:rsid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Yếu tố hữu hình: Con người, địa điểm, trang thiết bị, biểu tượng, cam kết...</w:t>
      </w:r>
    </w:p>
    <w:p w14:paraId="04DE567F" w14:textId="0DA205FC" w:rsidR="005B56A6" w:rsidRPr="005B56A6" w:rsidRDefault="005B56A6" w:rsidP="001E2552">
      <w:pPr>
        <w:pStyle w:val="u3"/>
        <w:spacing w:line="360" w:lineRule="auto"/>
        <w:rPr>
          <w:lang w:val="en-US"/>
        </w:rPr>
      </w:pPr>
      <w:bookmarkStart w:id="29" w:name="_Toc91364307"/>
      <w:r w:rsidRPr="005B56A6">
        <w:rPr>
          <w:lang w:val="en-US"/>
        </w:rPr>
        <w:t>3.3.Những yếu tố làm nên chất lượng dịch vụ</w:t>
      </w:r>
      <w:bookmarkEnd w:id="29"/>
    </w:p>
    <w:p w14:paraId="60A906CC" w14:textId="0A01BCAE"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5B56A6">
        <w:rPr>
          <w:rFonts w:ascii="Times New Roman" w:hAnsi="Times New Roman" w:cs="Times New Roman"/>
          <w:sz w:val="26"/>
          <w:szCs w:val="26"/>
          <w:lang w:val="en-US"/>
        </w:rPr>
        <w:t>Phân loại các yếu tố cấu thành nên chất lượng dịch vụ sẽ là nền tảng để công ty quyết định những sự ưu tiên khi cải tiến chất lượng. Mỗi dịch vụ sẽ có những yếu tố cấu thành riêng nhưng sẽ có các yếu tố chung sau:</w:t>
      </w:r>
    </w:p>
    <w:p w14:paraId="18553EE7" w14:textId="1F768ADF"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5B56A6">
        <w:rPr>
          <w:rFonts w:ascii="Times New Roman" w:hAnsi="Times New Roman" w:cs="Times New Roman"/>
          <w:sz w:val="26"/>
          <w:szCs w:val="26"/>
          <w:lang w:val="en-US"/>
        </w:rPr>
        <w:t>Độ tin cậy: Độ tin cậy được coi là yếu tố trung tâm làm nên chất lượng dịch vụ, đề cập đến khả năng thực hiện dịch vụ như doanh nghiệp đã hứa hẹn một cách đáng tin cậy và chính xác. Khi khách hàng nhận được đúng dịch vụ mà công ty đã hứa hẹn thì họ sẽ quay lại khi công ty có nhu cầu.</w:t>
      </w:r>
    </w:p>
    <w:p w14:paraId="195AE75B" w14:textId="051A211D"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Sự đảm bảo: yếu tố này thể hiện ở tác phong của nhân viên phục vụ và khả năng gây lòng tin và sự tín nhiệm của họ. muốn làm được điều này, nhân viên phải có khả năng giao tiếp tốt, luôn quan tâm đến khách hàng và luôn làm những điều tốt nhất.</w:t>
      </w:r>
    </w:p>
    <w:p w14:paraId="4F6A53D1" w14:textId="6593AAFB"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Tính hữu hình: chỉ các điều kiện vật chất, thiết bị của doanh nghiệp và hình thức bên ngoài của nhân viên phục vụ, là phần trông thấy được dịch vụ và qua đó, khách hàng thấy được chất lượng dịch vụ tăng lên.</w:t>
      </w:r>
    </w:p>
    <w:p w14:paraId="3D1E56E3" w14:textId="17EC50EC" w:rsidR="005B56A6" w:rsidRP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Sự thấu cảm: Tức là sự quan tâm, lưu ý cá nhân đối với từng khách hàng để khả năng am hiểu khách hàng một cách tường tận và có thể chia sẻ những lo lắng, thắc mắc của khách hàng.</w:t>
      </w:r>
    </w:p>
    <w:p w14:paraId="32735866" w14:textId="50E015D6" w:rsidR="005B56A6" w:rsidRDefault="005B56A6"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B56A6">
        <w:rPr>
          <w:rFonts w:ascii="Times New Roman" w:hAnsi="Times New Roman" w:cs="Times New Roman"/>
          <w:sz w:val="26"/>
          <w:szCs w:val="26"/>
          <w:lang w:val="en-US"/>
        </w:rPr>
        <w:t>Tính trách nhiệm và khả năng phản ứng với những sai sót: Tức là nhân viên phải luôn sẵn lòng giúp đỡ khách hàng, cung cấp dịch vụ đúng, nhanh chóng và nhanh chóng đáp lại những phàn nàn của khách hàng.</w:t>
      </w:r>
    </w:p>
    <w:p w14:paraId="098A45CD" w14:textId="6385E46D" w:rsidR="00F63046" w:rsidRPr="003C2341" w:rsidRDefault="003C2341" w:rsidP="001E2552">
      <w:pPr>
        <w:pStyle w:val="u2"/>
        <w:spacing w:line="360" w:lineRule="auto"/>
        <w:rPr>
          <w:lang w:val="en-US"/>
        </w:rPr>
      </w:pPr>
      <w:bookmarkStart w:id="30" w:name="_Toc91364308"/>
      <w:r w:rsidRPr="003C2341">
        <w:rPr>
          <w:lang w:val="en-US"/>
        </w:rPr>
        <w:t>4.SỰ HÀI LÒNG CỦA KHÁCH HÀNG</w:t>
      </w:r>
      <w:bookmarkEnd w:id="30"/>
    </w:p>
    <w:p w14:paraId="3C5E917C" w14:textId="7D6D440A" w:rsidR="003C2341" w:rsidRDefault="003C2341" w:rsidP="001E2552">
      <w:pPr>
        <w:pStyle w:val="u3"/>
        <w:spacing w:line="360" w:lineRule="auto"/>
        <w:rPr>
          <w:lang w:val="en-US"/>
        </w:rPr>
      </w:pPr>
      <w:bookmarkStart w:id="31" w:name="_Toc91364309"/>
      <w:r w:rsidRPr="003C2341">
        <w:rPr>
          <w:lang w:val="en-US"/>
        </w:rPr>
        <w:t>4.1.Khái niệm</w:t>
      </w:r>
      <w:bookmarkEnd w:id="31"/>
      <w:r>
        <w:rPr>
          <w:lang w:val="en-US"/>
        </w:rPr>
        <w:t xml:space="preserve"> </w:t>
      </w:r>
    </w:p>
    <w:p w14:paraId="63D81F3A" w14:textId="01F13599" w:rsid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Theo Philip Kotler, sự hài lòng của khách hàng (Customer satisfaction) là mức độ trạng thái cảm giác của một người bắt nguồn từ việc so sánh kết quả thu được từ việc tiêu dùng sản phẩm/dịch vụ với những kỳ vọng của chính họ.</w:t>
      </w:r>
    </w:p>
    <w:p w14:paraId="0A6C5E2A" w14:textId="1DA1E8A7" w:rsidR="003C2341" w:rsidRP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Theo Hansemark và Albinsson (2004), “Sự hài lòng của khách hàng là một thái độ tổng thể của khách hàng đối với một nhà cung cấp dịch vụ, hoặc một cảm xúc phản ứng với sự khác biệt giữa những gì khách hàng dự đoán trước và những gì họ tiếp nhận, đối với sự đáp ứng một số nhu cầu, mục tiêu hay mong muốn”.</w:t>
      </w:r>
    </w:p>
    <w:p w14:paraId="4B2C4423" w14:textId="7A399B07" w:rsid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Sự hài lòng của khách hàng là việc khác hàng căn cứ vài những hiểu biết của mình đối với một sản phẩm hay dịch vụ mà hình thành nên những đánh giá hoặc phán đoán chủ quan. Đó là một dạng cảm giác về tâm lý sau khi nhu cầu của khách hàng được thỏa mãn.</w:t>
      </w:r>
    </w:p>
    <w:p w14:paraId="0EFD6809" w14:textId="7DC71152" w:rsid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r>
      <w:r w:rsidRPr="003C2341">
        <w:rPr>
          <w:rFonts w:ascii="Times New Roman" w:hAnsi="Times New Roman" w:cs="Times New Roman"/>
          <w:sz w:val="26"/>
          <w:szCs w:val="26"/>
          <w:lang w:val="en-US"/>
        </w:rPr>
        <w:t>Sự hài lòng của khách hàng là một dạng cảm giác thỏa mãn sau khi những kỳ vọng, yêu cầu của khách hàng đã được đáp ứng, chúng được hình thành thông qua quá trình trải nghiệm và tích lũy khi mua sắm hoặc sử dụng các sản phẩm, dịch vụ do doanh nghiệp cung cấp.</w:t>
      </w:r>
    </w:p>
    <w:p w14:paraId="5BBAD47F" w14:textId="1A55C7B0" w:rsidR="003C2341" w:rsidRPr="003C2341" w:rsidRDefault="003C2341" w:rsidP="001E2552">
      <w:pPr>
        <w:pStyle w:val="u3"/>
        <w:spacing w:line="360" w:lineRule="auto"/>
        <w:rPr>
          <w:lang w:val="en-US"/>
        </w:rPr>
      </w:pPr>
      <w:bookmarkStart w:id="32" w:name="_Toc91364310"/>
      <w:r w:rsidRPr="003C2341">
        <w:rPr>
          <w:lang w:val="en-US"/>
        </w:rPr>
        <w:t>4.2.Những yếu tố ảnh hưởng đến sự hài lòng của khách hàng</w:t>
      </w:r>
      <w:bookmarkEnd w:id="32"/>
    </w:p>
    <w:p w14:paraId="58F06A67" w14:textId="2E36F5D9" w:rsid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Tùy thuộc vào từng ngành nghề, lĩnh vực sẽ có những yếu tố để đánh giá mức độ hài lòng của khách hàng. Tuy nhiên, nhìn chung sẽ có những tiêu chuẩn cơ bản sau:</w:t>
      </w:r>
    </w:p>
    <w:p w14:paraId="48D20267" w14:textId="0D691E1A" w:rsidR="003C2341" w:rsidRPr="003C2341" w:rsidRDefault="003C2341" w:rsidP="001E2552">
      <w:pPr>
        <w:pStyle w:val="u4"/>
        <w:spacing w:line="360" w:lineRule="auto"/>
        <w:rPr>
          <w:lang w:val="en-US"/>
        </w:rPr>
      </w:pPr>
      <w:bookmarkStart w:id="33" w:name="_Toc91364311"/>
      <w:r w:rsidRPr="003C2341">
        <w:rPr>
          <w:lang w:val="en-US"/>
        </w:rPr>
        <w:t>4.2.1.Chất lượng sản phẩm, dịch vụ phía doanh nghiệp cung cấp</w:t>
      </w:r>
      <w:bookmarkEnd w:id="33"/>
    </w:p>
    <w:p w14:paraId="3BB30E32" w14:textId="05DB8479" w:rsidR="003C2341" w:rsidRP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Điều đầu tiên chính là chất lượng sản phẩm, dịch vụ</w:t>
      </w:r>
      <w:r>
        <w:rPr>
          <w:rFonts w:ascii="Times New Roman" w:hAnsi="Times New Roman" w:cs="Times New Roman"/>
          <w:sz w:val="26"/>
          <w:szCs w:val="26"/>
          <w:lang w:val="en-US"/>
        </w:rPr>
        <w:t xml:space="preserve"> mà phía ngân hàng</w:t>
      </w:r>
      <w:r w:rsidRPr="003C2341">
        <w:rPr>
          <w:rFonts w:ascii="Times New Roman" w:hAnsi="Times New Roman" w:cs="Times New Roman"/>
          <w:sz w:val="26"/>
          <w:szCs w:val="26"/>
          <w:lang w:val="en-US"/>
        </w:rPr>
        <w:t xml:space="preserve"> cung cấp. Như đã nói sự hài lòng của khách hàng chính là sự so sánh giữa kỳ vọng và hiện thực, do đó những sản phẩm/dịch vụ càng chất lượng, giống với kỳ vọng và quảng cáo thì sẽ cho mức độ hài lòng càng cao.</w:t>
      </w:r>
    </w:p>
    <w:p w14:paraId="7B3039BA" w14:textId="5175C6A9" w:rsidR="003C2341" w:rsidRP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Nế</w:t>
      </w:r>
      <w:r>
        <w:rPr>
          <w:rFonts w:ascii="Times New Roman" w:hAnsi="Times New Roman" w:cs="Times New Roman"/>
          <w:sz w:val="26"/>
          <w:szCs w:val="26"/>
          <w:lang w:val="en-US"/>
        </w:rPr>
        <w:t xml:space="preserve">u như ngân hàng </w:t>
      </w:r>
      <w:r w:rsidRPr="003C2341">
        <w:rPr>
          <w:rFonts w:ascii="Times New Roman" w:hAnsi="Times New Roman" w:cs="Times New Roman"/>
          <w:sz w:val="26"/>
          <w:szCs w:val="26"/>
          <w:lang w:val="en-US"/>
        </w:rPr>
        <w:t>không thể đáp ứng được kỳ vọng của khách hàng về chất lượng sản phẩm/dịch vụ thì chắc chắn sự hài lòng sẽ bị giảm đi đáng kể.</w:t>
      </w:r>
    </w:p>
    <w:p w14:paraId="64C4599A" w14:textId="0DFF7A9B" w:rsidR="003C2341" w:rsidRPr="003C2341" w:rsidRDefault="003C2341" w:rsidP="001E2552">
      <w:pPr>
        <w:pStyle w:val="u4"/>
        <w:spacing w:line="360" w:lineRule="auto"/>
        <w:rPr>
          <w:lang w:val="en-US"/>
        </w:rPr>
      </w:pPr>
      <w:bookmarkStart w:id="34" w:name="_Toc91364312"/>
      <w:r w:rsidRPr="003C2341">
        <w:rPr>
          <w:lang w:val="en-US"/>
        </w:rPr>
        <w:t>4.2.2. Giá thành sản phẩm/dịch vụ</w:t>
      </w:r>
      <w:bookmarkEnd w:id="34"/>
    </w:p>
    <w:p w14:paraId="5BAE5930" w14:textId="2E531DC8" w:rsidR="003C2341" w:rsidRPr="003C2341"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Trước khi doanh nghiệp có được sự tin tưởng của khách hàng thì việc áp dụng một mức giá phù hợp với chất lượng sản phẩm/dịch vụ mình cung cấp sẽ góp phần gia tăng mức độ hài lòng của khách hàng.</w:t>
      </w:r>
    </w:p>
    <w:p w14:paraId="3F5BACFA" w14:textId="1B24C6CF" w:rsidR="00342B1B" w:rsidRPr="001E2552" w:rsidRDefault="003C2341"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Với thị trường xuất hiện nhiều đối thủ cạnh tranh, doanh nghiệp nên nghiên cứu để đưa ra mức giá tốt nhất, kèm theo các chương trình ưu đãi khuyến mãi. Khách hàng sẽ căn cứ vào giá thành để quyết định sử dụng và tất nhiên nếu sản phẩm tốt giá thành phải chăng thì đa số khách hàng sẽ đều hài lòng.</w:t>
      </w:r>
    </w:p>
    <w:p w14:paraId="086E0B7C" w14:textId="3D6DFBA5" w:rsidR="003C2341" w:rsidRPr="003C2341" w:rsidRDefault="003C2341" w:rsidP="001E2552">
      <w:pPr>
        <w:pStyle w:val="u4"/>
        <w:spacing w:line="360" w:lineRule="auto"/>
        <w:rPr>
          <w:lang w:val="en-US"/>
        </w:rPr>
      </w:pPr>
      <w:bookmarkStart w:id="35" w:name="_Toc91364313"/>
      <w:r w:rsidRPr="003C2341">
        <w:rPr>
          <w:lang w:val="en-US"/>
        </w:rPr>
        <w:t>4.2.3. Dịch vụ chăm sóc khách hàng</w:t>
      </w:r>
      <w:bookmarkEnd w:id="35"/>
    </w:p>
    <w:p w14:paraId="689A054A" w14:textId="209F0B45" w:rsidR="008038A8" w:rsidRPr="00F3604E" w:rsidRDefault="003C2341" w:rsidP="001E2552">
      <w:pPr>
        <w:spacing w:line="360"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ab/>
      </w:r>
      <w:r w:rsidRPr="003C2341">
        <w:rPr>
          <w:rFonts w:ascii="Times New Roman" w:hAnsi="Times New Roman" w:cs="Times New Roman"/>
          <w:sz w:val="26"/>
          <w:szCs w:val="26"/>
          <w:lang w:val="en-US"/>
        </w:rPr>
        <w:t xml:space="preserve">Nếu các doanh nghiệp khác cũng bán sản phẩm </w:t>
      </w:r>
      <w:r w:rsidR="00ED7A2F">
        <w:rPr>
          <w:rFonts w:ascii="Times New Roman" w:hAnsi="Times New Roman" w:cs="Times New Roman"/>
          <w:sz w:val="26"/>
          <w:szCs w:val="26"/>
          <w:lang w:val="en-US"/>
        </w:rPr>
        <w:t>giống nhau nhưng cách phục vụ, chăm sóc khách hàng tốt hơn, nổi bật hơn thì khách hàng sẽ quan tâm, sử dụng các sản phẩm nhiều hơn.</w:t>
      </w:r>
    </w:p>
    <w:p w14:paraId="1D959A7C" w14:textId="4A01670F" w:rsidR="00515DA3" w:rsidRDefault="00515DA3" w:rsidP="001E2552">
      <w:pPr>
        <w:pStyle w:val="u2"/>
        <w:rPr>
          <w:lang w:val="en-US"/>
        </w:rPr>
      </w:pPr>
      <w:bookmarkStart w:id="36" w:name="_Toc91364314"/>
    </w:p>
    <w:p w14:paraId="32DB9380" w14:textId="77777777" w:rsidR="00515DA3" w:rsidRPr="00515DA3" w:rsidRDefault="00515DA3" w:rsidP="00515DA3">
      <w:pPr>
        <w:rPr>
          <w:lang w:val="en-US"/>
        </w:rPr>
      </w:pPr>
    </w:p>
    <w:p w14:paraId="2F4A21DA" w14:textId="77777777" w:rsidR="00515DA3" w:rsidRDefault="00515DA3" w:rsidP="001E2552">
      <w:pPr>
        <w:pStyle w:val="u2"/>
        <w:rPr>
          <w:lang w:val="en-US"/>
        </w:rPr>
      </w:pPr>
    </w:p>
    <w:p w14:paraId="7C25E546" w14:textId="0F544790" w:rsidR="00BF703C" w:rsidRPr="00BF703C" w:rsidRDefault="00B50BEA" w:rsidP="001E2552">
      <w:pPr>
        <w:pStyle w:val="u2"/>
        <w:rPr>
          <w:lang w:val="en-US"/>
        </w:rPr>
      </w:pPr>
      <w:r>
        <w:rPr>
          <w:lang w:val="en-US"/>
        </w:rPr>
        <w:t>5</w:t>
      </w:r>
      <w:r w:rsidR="00BF703C" w:rsidRPr="00BF703C">
        <w:rPr>
          <w:lang w:val="en-US"/>
        </w:rPr>
        <w:t>. MÔ HÌNH NGHIÊN CỨU ĐỀ NGHỊ</w:t>
      </w:r>
      <w:bookmarkEnd w:id="36"/>
    </w:p>
    <w:p w14:paraId="46B6A7F7" w14:textId="3107643C" w:rsidR="00BF703C" w:rsidRDefault="007D194C"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0768" behindDoc="0" locked="0" layoutInCell="1" allowOverlap="1" wp14:anchorId="039D14DD" wp14:editId="3EE8FC8E">
                <wp:simplePos x="0" y="0"/>
                <wp:positionH relativeFrom="column">
                  <wp:posOffset>1952625</wp:posOffset>
                </wp:positionH>
                <wp:positionV relativeFrom="paragraph">
                  <wp:posOffset>306070</wp:posOffset>
                </wp:positionV>
                <wp:extent cx="2324100" cy="838200"/>
                <wp:effectExtent l="0" t="0" r="76200" b="76200"/>
                <wp:wrapNone/>
                <wp:docPr id="20" name="Straight Arrow Connector 20"/>
                <wp:cNvGraphicFramePr/>
                <a:graphic xmlns:a="http://schemas.openxmlformats.org/drawingml/2006/main">
                  <a:graphicData uri="http://schemas.microsoft.com/office/word/2010/wordprocessingShape">
                    <wps:wsp>
                      <wps:cNvCnPr/>
                      <wps:spPr>
                        <a:xfrm>
                          <a:off x="0" y="0"/>
                          <a:ext cx="2324100" cy="838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8F6E4" id="_x0000_t32" coordsize="21600,21600" o:spt="32" o:oned="t" path="m,l21600,21600e" filled="f">
                <v:path arrowok="t" fillok="f" o:connecttype="none"/>
                <o:lock v:ext="edit" shapetype="t"/>
              </v:shapetype>
              <v:shape id="Straight Arrow Connector 20" o:spid="_x0000_s1026" type="#_x0000_t32" style="position:absolute;margin-left:153.75pt;margin-top:24.1pt;width:183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" strokecolor="black [3213]" strokeweight=".5pt">
                <v:stroke endarrow="block" joinstyle="miter"/>
              </v:shape>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2576" behindDoc="0" locked="0" layoutInCell="1" allowOverlap="1" wp14:anchorId="734C5F2B" wp14:editId="08BED061">
                <wp:simplePos x="0" y="0"/>
                <wp:positionH relativeFrom="column">
                  <wp:posOffset>190500</wp:posOffset>
                </wp:positionH>
                <wp:positionV relativeFrom="paragraph">
                  <wp:posOffset>142240</wp:posOffset>
                </wp:positionV>
                <wp:extent cx="1752600" cy="3505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1752600" cy="350520"/>
                        </a:xfrm>
                        <a:prstGeom prst="rect">
                          <a:avLst/>
                        </a:prstGeom>
                        <a:ln/>
                      </wps:spPr>
                      <wps:style>
                        <a:lnRef idx="2">
                          <a:schemeClr val="dk1"/>
                        </a:lnRef>
                        <a:fillRef idx="1">
                          <a:schemeClr val="lt1"/>
                        </a:fillRef>
                        <a:effectRef idx="0">
                          <a:schemeClr val="dk1"/>
                        </a:effectRef>
                        <a:fontRef idx="minor">
                          <a:schemeClr val="dk1"/>
                        </a:fontRef>
                      </wps:style>
                      <wps:txbx>
                        <w:txbxContent>
                          <w:p w14:paraId="21D73E0B" w14:textId="7B3C06E3"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Thái độ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C5F2B" id="Rectangle 12" o:spid="_x0000_s1026" style="position:absolute;left:0;text-align:left;margin-left:15pt;margin-top:11.2pt;width:138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" fillcolor="white [3201]" strokecolor="black [3200]" strokeweight="1pt">
                <v:textbox>
                  <w:txbxContent>
                    <w:p w14:paraId="21D73E0B" w14:textId="7B3C06E3"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Thái độ nhân viên</w:t>
                      </w:r>
                    </w:p>
                  </w:txbxContent>
                </v:textbox>
              </v:rect>
            </w:pict>
          </mc:Fallback>
        </mc:AlternateContent>
      </w:r>
    </w:p>
    <w:p w14:paraId="787AF94C" w14:textId="037F962F" w:rsidR="00BF703C" w:rsidRDefault="00BF703C" w:rsidP="00F3604E">
      <w:pPr>
        <w:jc w:val="both"/>
        <w:rPr>
          <w:rFonts w:ascii="Times New Roman" w:hAnsi="Times New Roman" w:cs="Times New Roman"/>
          <w:sz w:val="26"/>
          <w:szCs w:val="26"/>
          <w:lang w:val="en-US"/>
        </w:rPr>
      </w:pPr>
    </w:p>
    <w:p w14:paraId="3884731C" w14:textId="763B948F" w:rsidR="00BF703C" w:rsidRDefault="00D24F3E"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1792" behindDoc="0" locked="0" layoutInCell="1" allowOverlap="1" wp14:anchorId="2E098876" wp14:editId="0C2D3BB3">
                <wp:simplePos x="0" y="0"/>
                <wp:positionH relativeFrom="column">
                  <wp:posOffset>1924049</wp:posOffset>
                </wp:positionH>
                <wp:positionV relativeFrom="paragraph">
                  <wp:posOffset>121919</wp:posOffset>
                </wp:positionV>
                <wp:extent cx="2299335" cy="676275"/>
                <wp:effectExtent l="0" t="0" r="81915" b="66675"/>
                <wp:wrapNone/>
                <wp:docPr id="21" name="Straight Arrow Connector 21"/>
                <wp:cNvGraphicFramePr/>
                <a:graphic xmlns:a="http://schemas.openxmlformats.org/drawingml/2006/main">
                  <a:graphicData uri="http://schemas.microsoft.com/office/word/2010/wordprocessingShape">
                    <wps:wsp>
                      <wps:cNvCnPr/>
                      <wps:spPr>
                        <a:xfrm>
                          <a:off x="0" y="0"/>
                          <a:ext cx="229933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1369B" id="Straight Arrow Connector 21" o:spid="_x0000_s1026" type="#_x0000_t32" style="position:absolute;margin-left:151.5pt;margin-top:9.6pt;width:181.05pt;height:5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" strokecolor="black [3200]" strokeweight=".5pt">
                <v:stroke endarrow="block" joinstyle="miter"/>
              </v:shape>
            </w:pict>
          </mc:Fallback>
        </mc:AlternateContent>
      </w:r>
      <w:r w:rsidR="00A15BC2">
        <w:rPr>
          <w:rFonts w:ascii="Times New Roman" w:hAnsi="Times New Roman" w:cs="Times New Roman"/>
          <w:noProof/>
          <w:sz w:val="26"/>
          <w:szCs w:val="26"/>
          <w:lang w:val="en-US" w:eastAsia="en-US"/>
        </w:rPr>
        <mc:AlternateContent>
          <mc:Choice Requires="wps">
            <w:drawing>
              <wp:anchor distT="0" distB="0" distL="114300" distR="114300" simplePos="0" relativeHeight="251679744" behindDoc="0" locked="0" layoutInCell="1" allowOverlap="1" wp14:anchorId="5454B205" wp14:editId="430644DF">
                <wp:simplePos x="0" y="0"/>
                <wp:positionH relativeFrom="column">
                  <wp:posOffset>4198620</wp:posOffset>
                </wp:positionH>
                <wp:positionV relativeFrom="paragraph">
                  <wp:posOffset>9525</wp:posOffset>
                </wp:positionV>
                <wp:extent cx="1684020" cy="2042160"/>
                <wp:effectExtent l="0" t="0" r="11430" b="15240"/>
                <wp:wrapNone/>
                <wp:docPr id="19" name="Oval 19"/>
                <wp:cNvGraphicFramePr/>
                <a:graphic xmlns:a="http://schemas.openxmlformats.org/drawingml/2006/main">
                  <a:graphicData uri="http://schemas.microsoft.com/office/word/2010/wordprocessingShape">
                    <wps:wsp>
                      <wps:cNvSpPr/>
                      <wps:spPr>
                        <a:xfrm>
                          <a:off x="0" y="0"/>
                          <a:ext cx="1684020" cy="2042160"/>
                        </a:xfrm>
                        <a:prstGeom prst="ellipse">
                          <a:avLst/>
                        </a:prstGeom>
                      </wps:spPr>
                      <wps:style>
                        <a:lnRef idx="2">
                          <a:schemeClr val="dk1"/>
                        </a:lnRef>
                        <a:fillRef idx="1">
                          <a:schemeClr val="lt1"/>
                        </a:fillRef>
                        <a:effectRef idx="0">
                          <a:schemeClr val="dk1"/>
                        </a:effectRef>
                        <a:fontRef idx="minor">
                          <a:schemeClr val="dk1"/>
                        </a:fontRef>
                      </wps:style>
                      <wps:txbx>
                        <w:txbxContent>
                          <w:p w14:paraId="01D5D440" w14:textId="4D194EE2" w:rsidR="009E3DFF" w:rsidRPr="007D194C" w:rsidRDefault="009E3DFF" w:rsidP="007D194C">
                            <w:pPr>
                              <w:jc w:val="center"/>
                              <w:rPr>
                                <w:rFonts w:ascii="Times New Roman" w:hAnsi="Times New Roman" w:cs="Times New Roman"/>
                                <w:sz w:val="32"/>
                                <w:szCs w:val="32"/>
                                <w:lang w:val="en-US"/>
                              </w:rPr>
                            </w:pPr>
                            <w:r w:rsidRPr="007D194C">
                              <w:rPr>
                                <w:rFonts w:ascii="Times New Roman" w:hAnsi="Times New Roman" w:cs="Times New Roman"/>
                                <w:sz w:val="32"/>
                                <w:szCs w:val="32"/>
                                <w:lang w:val="en-US"/>
                              </w:rPr>
                              <w:t>Sự hài lòng của khách sử dụng dịch vụ thẻ 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54B205" id="Oval 19" o:spid="_x0000_s1027" style="position:absolute;left:0;text-align:left;margin-left:330.6pt;margin-top:.75pt;width:132.6pt;height:160.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" fillcolor="white [3201]" strokecolor="black [3200]" strokeweight="1pt">
                <v:stroke joinstyle="miter"/>
                <v:textbox>
                  <w:txbxContent>
                    <w:p w14:paraId="01D5D440" w14:textId="4D194EE2" w:rsidR="009E3DFF" w:rsidRPr="007D194C" w:rsidRDefault="009E3DFF" w:rsidP="007D194C">
                      <w:pPr>
                        <w:jc w:val="center"/>
                        <w:rPr>
                          <w:rFonts w:ascii="Times New Roman" w:hAnsi="Times New Roman" w:cs="Times New Roman"/>
                          <w:sz w:val="32"/>
                          <w:szCs w:val="32"/>
                          <w:lang w:val="en-US"/>
                        </w:rPr>
                      </w:pPr>
                      <w:r w:rsidRPr="007D194C">
                        <w:rPr>
                          <w:rFonts w:ascii="Times New Roman" w:hAnsi="Times New Roman" w:cs="Times New Roman"/>
                          <w:sz w:val="32"/>
                          <w:szCs w:val="32"/>
                          <w:lang w:val="en-US"/>
                        </w:rPr>
                        <w:t>Sự hài lòng của khách sử dụng dịch vụ thẻ ATM</w:t>
                      </w:r>
                    </w:p>
                  </w:txbxContent>
                </v:textbox>
              </v:oval>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3600" behindDoc="0" locked="0" layoutInCell="1" allowOverlap="1" wp14:anchorId="5179BB27" wp14:editId="248D5FF7">
                <wp:simplePos x="0" y="0"/>
                <wp:positionH relativeFrom="column">
                  <wp:posOffset>205740</wp:posOffset>
                </wp:positionH>
                <wp:positionV relativeFrom="paragraph">
                  <wp:posOffset>17145</wp:posOffset>
                </wp:positionV>
                <wp:extent cx="1714500" cy="3352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1714500" cy="335280"/>
                        </a:xfrm>
                        <a:prstGeom prst="rect">
                          <a:avLst/>
                        </a:prstGeom>
                        <a:ln/>
                      </wps:spPr>
                      <wps:style>
                        <a:lnRef idx="2">
                          <a:schemeClr val="dk1"/>
                        </a:lnRef>
                        <a:fillRef idx="1">
                          <a:schemeClr val="lt1"/>
                        </a:fillRef>
                        <a:effectRef idx="0">
                          <a:schemeClr val="dk1"/>
                        </a:effectRef>
                        <a:fontRef idx="minor">
                          <a:schemeClr val="dk1"/>
                        </a:fontRef>
                      </wps:style>
                      <wps:txbx>
                        <w:txbxContent>
                          <w:p w14:paraId="0499E6A4" w14:textId="2E8DC6D1"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Phương tiện hữu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9BB27" id="Rectangle 13" o:spid="_x0000_s1028" style="position:absolute;left:0;text-align:left;margin-left:16.2pt;margin-top:1.35pt;width:135pt;height:26.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" fillcolor="white [3201]" strokecolor="black [3200]" strokeweight="1pt">
                <v:textbox>
                  <w:txbxContent>
                    <w:p w14:paraId="0499E6A4" w14:textId="2E8DC6D1"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Phương tiện hữu hình</w:t>
                      </w:r>
                    </w:p>
                  </w:txbxContent>
                </v:textbox>
              </v:rect>
            </w:pict>
          </mc:Fallback>
        </mc:AlternateContent>
      </w:r>
    </w:p>
    <w:p w14:paraId="6CC998D2" w14:textId="6AF2189F" w:rsidR="00BF703C" w:rsidRDefault="00A15BC2"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2816" behindDoc="0" locked="0" layoutInCell="1" allowOverlap="1" wp14:anchorId="77D9EBD7" wp14:editId="0DF3EB06">
                <wp:simplePos x="0" y="0"/>
                <wp:positionH relativeFrom="column">
                  <wp:posOffset>1920240</wp:posOffset>
                </wp:positionH>
                <wp:positionV relativeFrom="paragraph">
                  <wp:posOffset>282575</wp:posOffset>
                </wp:positionV>
                <wp:extent cx="2301240" cy="541020"/>
                <wp:effectExtent l="0" t="0" r="80010" b="68580"/>
                <wp:wrapNone/>
                <wp:docPr id="22" name="Straight Arrow Connector 22"/>
                <wp:cNvGraphicFramePr/>
                <a:graphic xmlns:a="http://schemas.openxmlformats.org/drawingml/2006/main">
                  <a:graphicData uri="http://schemas.microsoft.com/office/word/2010/wordprocessingShape">
                    <wps:wsp>
                      <wps:cNvCnPr/>
                      <wps:spPr>
                        <a:xfrm>
                          <a:off x="0" y="0"/>
                          <a:ext cx="23012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C743E" id="Straight Arrow Connector 22" o:spid="_x0000_s1026" type="#_x0000_t32" style="position:absolute;margin-left:151.2pt;margin-top:22.25pt;width:181.2pt;height:42.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" strokecolor="black [3200]" strokeweight=".5pt">
                <v:stroke endarrow="block" joinstyle="miter"/>
              </v:shape>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4624" behindDoc="0" locked="0" layoutInCell="1" allowOverlap="1" wp14:anchorId="200F3826" wp14:editId="0AEF33B8">
                <wp:simplePos x="0" y="0"/>
                <wp:positionH relativeFrom="column">
                  <wp:posOffset>228600</wp:posOffset>
                </wp:positionH>
                <wp:positionV relativeFrom="paragraph">
                  <wp:posOffset>168275</wp:posOffset>
                </wp:positionV>
                <wp:extent cx="1706880" cy="3505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170688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70022993" w14:textId="5352BFAD"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Sự đảm bảo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F3826" id="Rectangle 14" o:spid="_x0000_s1029" style="position:absolute;left:0;text-align:left;margin-left:18pt;margin-top:13.25pt;width:134.4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" fillcolor="white [3201]" strokecolor="black [3200]" strokeweight="1pt">
                <v:textbox>
                  <w:txbxContent>
                    <w:p w14:paraId="70022993" w14:textId="5352BFAD"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Sự đảm bảo</w:t>
                      </w:r>
                    </w:p>
                  </w:txbxContent>
                </v:textbox>
              </v:rect>
            </w:pict>
          </mc:Fallback>
        </mc:AlternateContent>
      </w:r>
    </w:p>
    <w:p w14:paraId="3AA90E2E" w14:textId="30348C2B" w:rsidR="00BF703C" w:rsidRDefault="00BF703C" w:rsidP="00F3604E">
      <w:pPr>
        <w:jc w:val="both"/>
        <w:rPr>
          <w:rFonts w:ascii="Times New Roman" w:hAnsi="Times New Roman" w:cs="Times New Roman"/>
          <w:sz w:val="26"/>
          <w:szCs w:val="26"/>
          <w:lang w:val="en-US"/>
        </w:rPr>
      </w:pPr>
    </w:p>
    <w:p w14:paraId="2F071D3C" w14:textId="2CA677B6" w:rsidR="00BF703C" w:rsidRDefault="007D194C" w:rsidP="00F3604E">
      <w:pPr>
        <w:jc w:val="both"/>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3840" behindDoc="0" locked="0" layoutInCell="1" allowOverlap="1" wp14:anchorId="094B4215" wp14:editId="6A122D66">
                <wp:simplePos x="0" y="0"/>
                <wp:positionH relativeFrom="column">
                  <wp:posOffset>1935480</wp:posOffset>
                </wp:positionH>
                <wp:positionV relativeFrom="paragraph">
                  <wp:posOffset>179705</wp:posOffset>
                </wp:positionV>
                <wp:extent cx="2293620" cy="175260"/>
                <wp:effectExtent l="0" t="0" r="68580" b="91440"/>
                <wp:wrapNone/>
                <wp:docPr id="23" name="Straight Arrow Connector 23"/>
                <wp:cNvGraphicFramePr/>
                <a:graphic xmlns:a="http://schemas.openxmlformats.org/drawingml/2006/main">
                  <a:graphicData uri="http://schemas.microsoft.com/office/word/2010/wordprocessingShape">
                    <wps:wsp>
                      <wps:cNvCnPr/>
                      <wps:spPr>
                        <a:xfrm>
                          <a:off x="0" y="0"/>
                          <a:ext cx="229362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17DF8" id="Straight Arrow Connector 23" o:spid="_x0000_s1026" type="#_x0000_t32" style="position:absolute;margin-left:152.4pt;margin-top:14.15pt;width:180.6pt;height:1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" strokecolor="black [3200]" strokeweight=".5pt">
                <v:stroke endarrow="block" joinstyle="miter"/>
              </v:shape>
            </w:pict>
          </mc:Fallback>
        </mc:AlternateContent>
      </w:r>
      <w:r w:rsidR="00BF703C">
        <w:rPr>
          <w:rFonts w:ascii="Times New Roman" w:hAnsi="Times New Roman" w:cs="Times New Roman"/>
          <w:noProof/>
          <w:sz w:val="26"/>
          <w:szCs w:val="26"/>
          <w:lang w:val="en-US" w:eastAsia="en-US"/>
        </w:rPr>
        <mc:AlternateContent>
          <mc:Choice Requires="wps">
            <w:drawing>
              <wp:anchor distT="0" distB="0" distL="114300" distR="114300" simplePos="0" relativeHeight="251675648" behindDoc="0" locked="0" layoutInCell="1" allowOverlap="1" wp14:anchorId="1558F1E6" wp14:editId="1AA0AE21">
                <wp:simplePos x="0" y="0"/>
                <wp:positionH relativeFrom="column">
                  <wp:posOffset>243840</wp:posOffset>
                </wp:positionH>
                <wp:positionV relativeFrom="paragraph">
                  <wp:posOffset>12065</wp:posOffset>
                </wp:positionV>
                <wp:extent cx="1684020" cy="3352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168402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DCE422F" w14:textId="2F7E0B8D"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Độ tin cậy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58F1E6" id="Rectangle 15" o:spid="_x0000_s1030" style="position:absolute;left:0;text-align:left;margin-left:19.2pt;margin-top:.95pt;width:132.6pt;height:26.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" fillcolor="white [3201]" strokecolor="black [3200]" strokeweight="1pt">
                <v:textbox>
                  <w:txbxContent>
                    <w:p w14:paraId="4DCE422F" w14:textId="2F7E0B8D"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Độ tin cậy</w:t>
                      </w:r>
                    </w:p>
                  </w:txbxContent>
                </v:textbox>
              </v:rect>
            </w:pict>
          </mc:Fallback>
        </mc:AlternateContent>
      </w:r>
    </w:p>
    <w:p w14:paraId="68AE8962" w14:textId="65B5158C" w:rsidR="00BF703C" w:rsidRDefault="00A15BC2" w:rsidP="00D00947">
      <w:pPr>
        <w:rPr>
          <w:rFonts w:ascii="Times New Roman" w:hAnsi="Times New Roman" w:cs="Times New Roman"/>
          <w:b/>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4864" behindDoc="0" locked="0" layoutInCell="1" allowOverlap="1" wp14:anchorId="0CE38B80" wp14:editId="1A756282">
                <wp:simplePos x="0" y="0"/>
                <wp:positionH relativeFrom="column">
                  <wp:posOffset>1965960</wp:posOffset>
                </wp:positionH>
                <wp:positionV relativeFrom="paragraph">
                  <wp:posOffset>262255</wp:posOffset>
                </wp:positionV>
                <wp:extent cx="2362200" cy="160020"/>
                <wp:effectExtent l="0" t="57150" r="19050" b="30480"/>
                <wp:wrapNone/>
                <wp:docPr id="24" name="Straight Arrow Connector 24"/>
                <wp:cNvGraphicFramePr/>
                <a:graphic xmlns:a="http://schemas.openxmlformats.org/drawingml/2006/main">
                  <a:graphicData uri="http://schemas.microsoft.com/office/word/2010/wordprocessingShape">
                    <wps:wsp>
                      <wps:cNvCnPr/>
                      <wps:spPr>
                        <a:xfrm flipV="1">
                          <a:off x="0" y="0"/>
                          <a:ext cx="236220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0C47F" id="Straight Arrow Connector 24" o:spid="_x0000_s1026" type="#_x0000_t32" style="position:absolute;margin-left:154.8pt;margin-top:20.65pt;width:186pt;height:1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" strokecolor="black [3200]" strokeweight=".5pt">
                <v:stroke endarrow="block" joinstyle="miter"/>
              </v:shape>
            </w:pict>
          </mc:Fallback>
        </mc:AlternateContent>
      </w:r>
      <w:r w:rsidR="00BF703C">
        <w:rPr>
          <w:rFonts w:ascii="Times New Roman" w:hAnsi="Times New Roman" w:cs="Times New Roman"/>
          <w:b/>
          <w:noProof/>
          <w:sz w:val="26"/>
          <w:szCs w:val="26"/>
          <w:lang w:val="en-US" w:eastAsia="en-US"/>
        </w:rPr>
        <mc:AlternateContent>
          <mc:Choice Requires="wps">
            <w:drawing>
              <wp:anchor distT="0" distB="0" distL="114300" distR="114300" simplePos="0" relativeHeight="251676672" behindDoc="0" locked="0" layoutInCell="1" allowOverlap="1" wp14:anchorId="0236A361" wp14:editId="63A27524">
                <wp:simplePos x="0" y="0"/>
                <wp:positionH relativeFrom="column">
                  <wp:posOffset>236220</wp:posOffset>
                </wp:positionH>
                <wp:positionV relativeFrom="paragraph">
                  <wp:posOffset>239395</wp:posOffset>
                </wp:positionV>
                <wp:extent cx="1729740" cy="3733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72974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0D841FD3" w14:textId="66C91365"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Giá cả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36A361" id="Rectangle 16" o:spid="_x0000_s1031" style="position:absolute;margin-left:18.6pt;margin-top:18.85pt;width:136.2pt;height:29.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" fillcolor="white [3201]" strokecolor="black [3200]" strokeweight="1pt">
                <v:textbox>
                  <w:txbxContent>
                    <w:p w14:paraId="0D841FD3" w14:textId="66C91365" w:rsidR="009E3DFF" w:rsidRPr="007D194C" w:rsidRDefault="009E3DFF" w:rsidP="00BF703C">
                      <w:pPr>
                        <w:jc w:val="center"/>
                        <w:rPr>
                          <w:rFonts w:ascii="Times New Roman" w:hAnsi="Times New Roman" w:cs="Times New Roman"/>
                          <w:sz w:val="26"/>
                          <w:szCs w:val="26"/>
                          <w:lang w:val="en-US"/>
                        </w:rPr>
                      </w:pPr>
                      <w:r>
                        <w:rPr>
                          <w:rFonts w:ascii="Times New Roman" w:hAnsi="Times New Roman" w:cs="Times New Roman"/>
                          <w:sz w:val="26"/>
                          <w:szCs w:val="26"/>
                          <w:lang w:val="en-US"/>
                        </w:rPr>
                        <w:t>Giá cả</w:t>
                      </w:r>
                    </w:p>
                  </w:txbxContent>
                </v:textbox>
              </v:rect>
            </w:pict>
          </mc:Fallback>
        </mc:AlternateContent>
      </w:r>
    </w:p>
    <w:p w14:paraId="01B7F444" w14:textId="707C256F" w:rsidR="00BF703C" w:rsidRDefault="007D194C" w:rsidP="00D00947">
      <w:pPr>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85888" behindDoc="0" locked="0" layoutInCell="1" allowOverlap="1" wp14:anchorId="6C82D29E" wp14:editId="3C5B54ED">
                <wp:simplePos x="0" y="0"/>
                <wp:positionH relativeFrom="column">
                  <wp:posOffset>1965960</wp:posOffset>
                </wp:positionH>
                <wp:positionV relativeFrom="paragraph">
                  <wp:posOffset>176530</wp:posOffset>
                </wp:positionV>
                <wp:extent cx="2438400" cy="472440"/>
                <wp:effectExtent l="0" t="57150" r="0" b="22860"/>
                <wp:wrapNone/>
                <wp:docPr id="25" name="Straight Arrow Connector 25"/>
                <wp:cNvGraphicFramePr/>
                <a:graphic xmlns:a="http://schemas.openxmlformats.org/drawingml/2006/main">
                  <a:graphicData uri="http://schemas.microsoft.com/office/word/2010/wordprocessingShape">
                    <wps:wsp>
                      <wps:cNvCnPr/>
                      <wps:spPr>
                        <a:xfrm flipV="1">
                          <a:off x="0" y="0"/>
                          <a:ext cx="243840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16705" id="Straight Arrow Connector 25" o:spid="_x0000_s1026" type="#_x0000_t32" style="position:absolute;margin-left:154.8pt;margin-top:13.9pt;width:192pt;height:37.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" strokecolor="black [3200]" strokeweight=".5pt">
                <v:stroke endarrow="block" joinstyle="miter"/>
              </v:shape>
            </w:pict>
          </mc:Fallback>
        </mc:AlternateContent>
      </w:r>
    </w:p>
    <w:p w14:paraId="0C2E25A1" w14:textId="192D2C36" w:rsidR="00BF703C" w:rsidRDefault="00BF703C" w:rsidP="00D00947">
      <w:pPr>
        <w:rPr>
          <w:rFonts w:ascii="Times New Roman" w:hAnsi="Times New Roman" w:cs="Times New Roman"/>
          <w:sz w:val="26"/>
          <w:szCs w:val="26"/>
          <w:lang w:val="en-US"/>
        </w:rPr>
      </w:pPr>
      <w:r>
        <w:rPr>
          <w:rFonts w:ascii="Times New Roman" w:hAnsi="Times New Roman" w:cs="Times New Roman"/>
          <w:noProof/>
          <w:sz w:val="26"/>
          <w:szCs w:val="26"/>
          <w:lang w:val="en-US" w:eastAsia="en-US"/>
        </w:rPr>
        <mc:AlternateContent>
          <mc:Choice Requires="wps">
            <w:drawing>
              <wp:anchor distT="0" distB="0" distL="114300" distR="114300" simplePos="0" relativeHeight="251677696" behindDoc="0" locked="0" layoutInCell="1" allowOverlap="1" wp14:anchorId="1DDACBA7" wp14:editId="7505D70D">
                <wp:simplePos x="0" y="0"/>
                <wp:positionH relativeFrom="column">
                  <wp:posOffset>243840</wp:posOffset>
                </wp:positionH>
                <wp:positionV relativeFrom="paragraph">
                  <wp:posOffset>144145</wp:posOffset>
                </wp:positionV>
                <wp:extent cx="1722120" cy="3733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172212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69F8D66E" w14:textId="5458A6EE" w:rsidR="009E3DFF" w:rsidRPr="007D194C" w:rsidRDefault="009E3DFF" w:rsidP="00BF703C">
                            <w:pPr>
                              <w:jc w:val="center"/>
                              <w:rPr>
                                <w:rFonts w:ascii="Times New Roman" w:hAnsi="Times New Roman" w:cs="Times New Roman"/>
                                <w:sz w:val="26"/>
                                <w:szCs w:val="26"/>
                                <w:lang w:val="en-US"/>
                              </w:rPr>
                            </w:pPr>
                            <w:r w:rsidRPr="007D194C">
                              <w:rPr>
                                <w:rFonts w:ascii="Times New Roman" w:hAnsi="Times New Roman" w:cs="Times New Roman"/>
                                <w:sz w:val="26"/>
                                <w:szCs w:val="26"/>
                                <w:lang w:val="en-US"/>
                              </w:rPr>
                              <w:t>Mạng lưới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ACBA7" id="Rectangle 17" o:spid="_x0000_s1032" style="position:absolute;margin-left:19.2pt;margin-top:11.35pt;width:135.6pt;height:29.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" fillcolor="white [3201]" strokecolor="black [3200]" strokeweight="1pt">
                <v:textbox>
                  <w:txbxContent>
                    <w:p w14:paraId="69F8D66E" w14:textId="5458A6EE" w:rsidR="009E3DFF" w:rsidRPr="007D194C" w:rsidRDefault="009E3DFF" w:rsidP="00BF703C">
                      <w:pPr>
                        <w:jc w:val="center"/>
                        <w:rPr>
                          <w:rFonts w:ascii="Times New Roman" w:hAnsi="Times New Roman" w:cs="Times New Roman"/>
                          <w:sz w:val="26"/>
                          <w:szCs w:val="26"/>
                          <w:lang w:val="en-US"/>
                        </w:rPr>
                      </w:pPr>
                      <w:r w:rsidRPr="007D194C">
                        <w:rPr>
                          <w:rFonts w:ascii="Times New Roman" w:hAnsi="Times New Roman" w:cs="Times New Roman"/>
                          <w:sz w:val="26"/>
                          <w:szCs w:val="26"/>
                          <w:lang w:val="en-US"/>
                        </w:rPr>
                        <w:t>Mạng lưới</w:t>
                      </w:r>
                    </w:p>
                  </w:txbxContent>
                </v:textbox>
              </v:rect>
            </w:pict>
          </mc:Fallback>
        </mc:AlternateContent>
      </w:r>
    </w:p>
    <w:p w14:paraId="2EE86575" w14:textId="6BE1C949" w:rsidR="00BF703C" w:rsidRDefault="00BF703C" w:rsidP="009C654F">
      <w:pPr>
        <w:rPr>
          <w:lang w:val="en-US"/>
        </w:rPr>
      </w:pPr>
    </w:p>
    <w:p w14:paraId="39562D0A" w14:textId="77777777" w:rsidR="00BF703C" w:rsidRDefault="00BF703C" w:rsidP="00D00947">
      <w:pPr>
        <w:rPr>
          <w:rFonts w:ascii="Times New Roman" w:hAnsi="Times New Roman" w:cs="Times New Roman"/>
          <w:sz w:val="26"/>
          <w:szCs w:val="26"/>
          <w:lang w:val="en-US"/>
        </w:rPr>
      </w:pPr>
    </w:p>
    <w:p w14:paraId="455CB56D" w14:textId="77777777" w:rsidR="00BF703C" w:rsidRDefault="00BF703C" w:rsidP="00D00947">
      <w:pPr>
        <w:rPr>
          <w:rFonts w:ascii="Times New Roman" w:hAnsi="Times New Roman" w:cs="Times New Roman"/>
          <w:sz w:val="26"/>
          <w:szCs w:val="26"/>
          <w:lang w:val="en-US"/>
        </w:rPr>
      </w:pPr>
    </w:p>
    <w:p w14:paraId="197026C2" w14:textId="57C42522" w:rsidR="007D194C" w:rsidRPr="00FB7306" w:rsidRDefault="00FB7306" w:rsidP="00FB7306">
      <w:pPr>
        <w:pStyle w:val="Chuthich"/>
        <w:jc w:val="center"/>
        <w:rPr>
          <w:rFonts w:ascii="Times New Roman" w:hAnsi="Times New Roman" w:cs="Times New Roman"/>
          <w:color w:val="000000" w:themeColor="text1"/>
          <w:sz w:val="26"/>
          <w:szCs w:val="26"/>
          <w:lang w:val="en-US"/>
        </w:rPr>
      </w:pPr>
      <w:bookmarkStart w:id="37" w:name="_Toc91193351"/>
      <w:r w:rsidRPr="00FB7306">
        <w:rPr>
          <w:rFonts w:ascii="Times New Roman" w:hAnsi="Times New Roman" w:cs="Times New Roman"/>
          <w:color w:val="000000" w:themeColor="text1"/>
          <w:sz w:val="26"/>
          <w:szCs w:val="26"/>
        </w:rPr>
        <w:t xml:space="preserve">Hình </w:t>
      </w:r>
      <w:r w:rsidRPr="00FB7306">
        <w:rPr>
          <w:rFonts w:ascii="Times New Roman" w:hAnsi="Times New Roman" w:cs="Times New Roman"/>
          <w:color w:val="000000" w:themeColor="text1"/>
          <w:sz w:val="26"/>
          <w:szCs w:val="26"/>
        </w:rPr>
        <w:fldChar w:fldCharType="begin"/>
      </w:r>
      <w:r w:rsidRPr="00FB7306">
        <w:rPr>
          <w:rFonts w:ascii="Times New Roman" w:hAnsi="Times New Roman" w:cs="Times New Roman"/>
          <w:color w:val="000000" w:themeColor="text1"/>
          <w:sz w:val="26"/>
          <w:szCs w:val="26"/>
        </w:rPr>
        <w:instrText xml:space="preserve"> SEQ Hình \* ARABIC </w:instrText>
      </w:r>
      <w:r w:rsidRPr="00FB7306">
        <w:rPr>
          <w:rFonts w:ascii="Times New Roman" w:hAnsi="Times New Roman" w:cs="Times New Roman"/>
          <w:color w:val="000000" w:themeColor="text1"/>
          <w:sz w:val="26"/>
          <w:szCs w:val="26"/>
        </w:rPr>
        <w:fldChar w:fldCharType="separate"/>
      </w:r>
      <w:r w:rsidR="00C22273">
        <w:rPr>
          <w:rFonts w:ascii="Times New Roman" w:hAnsi="Times New Roman" w:cs="Times New Roman"/>
          <w:noProof/>
          <w:color w:val="000000" w:themeColor="text1"/>
          <w:sz w:val="26"/>
          <w:szCs w:val="26"/>
        </w:rPr>
        <w:t>1</w:t>
      </w:r>
      <w:r w:rsidRPr="00FB7306">
        <w:rPr>
          <w:rFonts w:ascii="Times New Roman" w:hAnsi="Times New Roman" w:cs="Times New Roman"/>
          <w:color w:val="000000" w:themeColor="text1"/>
          <w:sz w:val="26"/>
          <w:szCs w:val="26"/>
        </w:rPr>
        <w:fldChar w:fldCharType="end"/>
      </w:r>
      <w:r w:rsidRPr="00FB7306">
        <w:rPr>
          <w:rFonts w:ascii="Times New Roman" w:hAnsi="Times New Roman" w:cs="Times New Roman"/>
          <w:color w:val="000000" w:themeColor="text1"/>
          <w:sz w:val="26"/>
          <w:szCs w:val="26"/>
          <w:lang w:val="en-US"/>
        </w:rPr>
        <w:t>: Mô hình khung nghiên cứu đề nghị</w:t>
      </w:r>
      <w:bookmarkEnd w:id="37"/>
    </w:p>
    <w:p w14:paraId="3B895218" w14:textId="429192D5" w:rsidR="007D194C" w:rsidRDefault="000A5950" w:rsidP="001E25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Giả thuyết của mô hình:</w:t>
      </w:r>
    </w:p>
    <w:p w14:paraId="65BACDB8" w14:textId="2C57825B" w:rsidR="000A5950" w:rsidRDefault="000A5950" w:rsidP="001E25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H1: cảm nhận của khách hàng về thái độ </w:t>
      </w:r>
      <w:r w:rsidR="00D24F3E">
        <w:rPr>
          <w:rFonts w:ascii="Times New Roman" w:hAnsi="Times New Roman" w:cs="Times New Roman"/>
          <w:sz w:val="26"/>
          <w:szCs w:val="26"/>
          <w:lang w:val="en-US"/>
        </w:rPr>
        <w:t>nhân viên không hài lòng hoặc</w:t>
      </w:r>
      <w:r>
        <w:rPr>
          <w:rFonts w:ascii="Times New Roman" w:hAnsi="Times New Roman" w:cs="Times New Roman"/>
          <w:sz w:val="26"/>
          <w:szCs w:val="26"/>
          <w:lang w:val="en-US"/>
        </w:rPr>
        <w:t xml:space="preserve"> </w:t>
      </w:r>
      <w:r w:rsidR="00D24F3E">
        <w:rPr>
          <w:rFonts w:ascii="Times New Roman" w:hAnsi="Times New Roman" w:cs="Times New Roman"/>
          <w:sz w:val="26"/>
          <w:szCs w:val="26"/>
          <w:lang w:val="en-US"/>
        </w:rPr>
        <w:t xml:space="preserve">rất </w:t>
      </w:r>
      <w:r>
        <w:rPr>
          <w:rFonts w:ascii="Times New Roman" w:hAnsi="Times New Roman" w:cs="Times New Roman"/>
          <w:sz w:val="26"/>
          <w:szCs w:val="26"/>
          <w:lang w:val="en-US"/>
        </w:rPr>
        <w:t>hài lòng thì mức độ hài lòng của họ đối với chất lượng dịch vụ thẻ ATM  cũng không hài lòng hay hài lòng theo.</w:t>
      </w:r>
    </w:p>
    <w:p w14:paraId="3E8D750B" w14:textId="19E240FD" w:rsidR="00D24F3E" w:rsidRPr="000A5950" w:rsidRDefault="000A5950" w:rsidP="001E25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H2: cảm nhận của khách hàng về phương tiên hữu hình </w:t>
      </w:r>
      <w:r w:rsidR="00D24F3E">
        <w:rPr>
          <w:rFonts w:ascii="Times New Roman" w:hAnsi="Times New Roman" w:cs="Times New Roman"/>
          <w:sz w:val="26"/>
          <w:szCs w:val="26"/>
          <w:lang w:val="en-US"/>
        </w:rPr>
        <w:t>không hài lòng hoặc rất hài lòng thì mức độ hài lòng của họ đối với chất lượng dịch vụ thẻ ATM cũng không hài lòng hay hài lòng theo.</w:t>
      </w:r>
    </w:p>
    <w:p w14:paraId="4739D2F6" w14:textId="6B90DBE1" w:rsidR="00D24F3E" w:rsidRPr="00D24F3E" w:rsidRDefault="00D24F3E" w:rsidP="001E2552">
      <w:pPr>
        <w:spacing w:line="360" w:lineRule="auto"/>
        <w:rPr>
          <w:rFonts w:ascii="Times New Roman" w:hAnsi="Times New Roman" w:cs="Times New Roman"/>
          <w:sz w:val="26"/>
          <w:szCs w:val="26"/>
          <w:lang w:val="en-US"/>
        </w:rPr>
      </w:pPr>
      <w:r>
        <w:rPr>
          <w:rFonts w:ascii="Times New Roman" w:hAnsi="Times New Roman" w:cs="Times New Roman"/>
          <w:b/>
          <w:sz w:val="26"/>
          <w:szCs w:val="26"/>
          <w:lang w:val="en-US"/>
        </w:rPr>
        <w:t xml:space="preserve">- </w:t>
      </w:r>
      <w:r>
        <w:rPr>
          <w:rFonts w:ascii="Times New Roman" w:hAnsi="Times New Roman" w:cs="Times New Roman"/>
          <w:sz w:val="26"/>
          <w:szCs w:val="26"/>
          <w:lang w:val="en-US"/>
        </w:rPr>
        <w:t>H3</w:t>
      </w:r>
      <w:r w:rsidR="00AB4B6A">
        <w:rPr>
          <w:rFonts w:ascii="Times New Roman" w:hAnsi="Times New Roman" w:cs="Times New Roman"/>
          <w:sz w:val="26"/>
          <w:szCs w:val="26"/>
          <w:lang w:val="en-US"/>
        </w:rPr>
        <w:t>:</w:t>
      </w:r>
      <w:r>
        <w:rPr>
          <w:rFonts w:ascii="Times New Roman" w:hAnsi="Times New Roman" w:cs="Times New Roman"/>
          <w:sz w:val="26"/>
          <w:szCs w:val="26"/>
          <w:lang w:val="en-US"/>
        </w:rPr>
        <w:t xml:space="preserve"> cảm nhận của khách hàng về phương tiện sự đảm bảo</w:t>
      </w:r>
      <w:r w:rsidR="00A65E77">
        <w:rPr>
          <w:rFonts w:ascii="Times New Roman" w:hAnsi="Times New Roman" w:cs="Times New Roman"/>
          <w:sz w:val="26"/>
          <w:szCs w:val="26"/>
          <w:lang w:val="en-US"/>
        </w:rPr>
        <w:t xml:space="preserve"> rất không hài lòng hoặc rất hài lòng thì mức độ hài lòng của họ đối với chất lượng dịch vụ thẻ ATM cũng không hài lòng hay hài lòng theo</w:t>
      </w:r>
    </w:p>
    <w:p w14:paraId="2BD99375" w14:textId="38EEE57D" w:rsidR="00A65E77" w:rsidRPr="00D24F3E" w:rsidRDefault="00A65E77" w:rsidP="001E25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H4</w:t>
      </w:r>
      <w:r w:rsidR="00AB4B6A">
        <w:rPr>
          <w:rFonts w:ascii="Times New Roman" w:hAnsi="Times New Roman" w:cs="Times New Roman"/>
          <w:sz w:val="26"/>
          <w:szCs w:val="26"/>
          <w:lang w:val="en-US"/>
        </w:rPr>
        <w:t>:</w:t>
      </w:r>
      <w:r>
        <w:rPr>
          <w:rFonts w:ascii="Times New Roman" w:hAnsi="Times New Roman" w:cs="Times New Roman"/>
          <w:sz w:val="26"/>
          <w:szCs w:val="26"/>
          <w:lang w:val="en-US"/>
        </w:rPr>
        <w:t xml:space="preserve"> cảm nhận của khách hàng về độ tin cậy không hài lòng hoặc rất hài lòng thì mức độ hài lòng của họ đối với chất lượng dịch vụ thẻ ATM cũng không hài lòng hay hài lòng theo</w:t>
      </w:r>
      <w:r w:rsidR="00AB4B6A">
        <w:rPr>
          <w:rFonts w:ascii="Times New Roman" w:hAnsi="Times New Roman" w:cs="Times New Roman"/>
          <w:sz w:val="26"/>
          <w:szCs w:val="26"/>
          <w:lang w:val="en-US"/>
        </w:rPr>
        <w:t>.</w:t>
      </w:r>
    </w:p>
    <w:p w14:paraId="69AA429F" w14:textId="42248797" w:rsidR="00A65E77" w:rsidRPr="00D24F3E" w:rsidRDefault="00A65E77" w:rsidP="001E25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H5</w:t>
      </w:r>
      <w:r w:rsidR="00AB4B6A">
        <w:rPr>
          <w:rFonts w:ascii="Times New Roman" w:hAnsi="Times New Roman" w:cs="Times New Roman"/>
          <w:sz w:val="26"/>
          <w:szCs w:val="26"/>
          <w:lang w:val="en-US"/>
        </w:rPr>
        <w:t>:</w:t>
      </w:r>
      <w:r>
        <w:rPr>
          <w:rFonts w:ascii="Times New Roman" w:hAnsi="Times New Roman" w:cs="Times New Roman"/>
          <w:sz w:val="26"/>
          <w:szCs w:val="26"/>
          <w:lang w:val="en-US"/>
        </w:rPr>
        <w:t xml:space="preserve"> cảm nhận của khách hàng về</w:t>
      </w:r>
      <w:r w:rsidR="004F6967">
        <w:rPr>
          <w:rFonts w:ascii="Times New Roman" w:hAnsi="Times New Roman" w:cs="Times New Roman"/>
          <w:sz w:val="26"/>
          <w:szCs w:val="26"/>
          <w:lang w:val="en-US"/>
        </w:rPr>
        <w:t xml:space="preserve"> giá cả</w:t>
      </w:r>
      <w:r>
        <w:rPr>
          <w:rFonts w:ascii="Times New Roman" w:hAnsi="Times New Roman" w:cs="Times New Roman"/>
          <w:sz w:val="26"/>
          <w:szCs w:val="26"/>
          <w:lang w:val="en-US"/>
        </w:rPr>
        <w:t xml:space="preserve"> không hài lòng hoặc rất hài lòng thì mức độ hài lòng của họ đối với chất lượng dịch vụ thẻ ATM cũng không hài lòng hay hài lòng theo</w:t>
      </w:r>
      <w:r w:rsidR="00342B1B">
        <w:rPr>
          <w:rFonts w:ascii="Times New Roman" w:hAnsi="Times New Roman" w:cs="Times New Roman"/>
          <w:sz w:val="26"/>
          <w:szCs w:val="26"/>
          <w:lang w:val="en-US"/>
        </w:rPr>
        <w:t>.</w:t>
      </w:r>
    </w:p>
    <w:p w14:paraId="6687F1B7" w14:textId="4B7E5DA2" w:rsidR="00A65E77" w:rsidRDefault="00A65E77" w:rsidP="001E2552">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H6</w:t>
      </w:r>
      <w:r w:rsidR="00AB4B6A">
        <w:rPr>
          <w:rFonts w:ascii="Times New Roman" w:hAnsi="Times New Roman" w:cs="Times New Roman"/>
          <w:sz w:val="26"/>
          <w:szCs w:val="26"/>
          <w:lang w:val="en-US"/>
        </w:rPr>
        <w:t>:</w:t>
      </w:r>
      <w:r>
        <w:rPr>
          <w:rFonts w:ascii="Times New Roman" w:hAnsi="Times New Roman" w:cs="Times New Roman"/>
          <w:sz w:val="26"/>
          <w:szCs w:val="26"/>
          <w:lang w:val="en-US"/>
        </w:rPr>
        <w:t xml:space="preserve"> cảm nhận của khách hàng về</w:t>
      </w:r>
      <w:r w:rsidR="004F6967">
        <w:rPr>
          <w:rFonts w:ascii="Times New Roman" w:hAnsi="Times New Roman" w:cs="Times New Roman"/>
          <w:sz w:val="26"/>
          <w:szCs w:val="26"/>
          <w:lang w:val="en-US"/>
        </w:rPr>
        <w:t xml:space="preserve"> mạng lưới</w:t>
      </w:r>
      <w:r>
        <w:rPr>
          <w:rFonts w:ascii="Times New Roman" w:hAnsi="Times New Roman" w:cs="Times New Roman"/>
          <w:sz w:val="26"/>
          <w:szCs w:val="26"/>
          <w:lang w:val="en-US"/>
        </w:rPr>
        <w:t xml:space="preserve"> không hài lòng hoặc rất hài lòng thì mức độ hài lòng của họ đối với chất lượng dịch vụ thẻ ATM cũng không hài lòng hay hài lòng theo</w:t>
      </w:r>
      <w:r w:rsidR="00342B1B">
        <w:rPr>
          <w:rFonts w:ascii="Times New Roman" w:hAnsi="Times New Roman" w:cs="Times New Roman"/>
          <w:sz w:val="26"/>
          <w:szCs w:val="26"/>
          <w:lang w:val="en-US"/>
        </w:rPr>
        <w:t>.</w:t>
      </w:r>
    </w:p>
    <w:p w14:paraId="49DAF66E" w14:textId="048F53FC" w:rsidR="001E2552" w:rsidRDefault="001E2552" w:rsidP="001E2552">
      <w:pPr>
        <w:spacing w:line="360" w:lineRule="auto"/>
        <w:rPr>
          <w:rFonts w:ascii="Times New Roman" w:hAnsi="Times New Roman" w:cs="Times New Roman"/>
          <w:sz w:val="26"/>
          <w:szCs w:val="26"/>
          <w:lang w:val="en-US"/>
        </w:rPr>
      </w:pPr>
    </w:p>
    <w:p w14:paraId="0995AF8F" w14:textId="21E75CD5" w:rsidR="001E2552" w:rsidRDefault="001E2552" w:rsidP="001E2552">
      <w:pPr>
        <w:spacing w:line="360" w:lineRule="auto"/>
        <w:rPr>
          <w:rFonts w:ascii="Times New Roman" w:hAnsi="Times New Roman" w:cs="Times New Roman"/>
          <w:sz w:val="26"/>
          <w:szCs w:val="26"/>
          <w:lang w:val="en-US"/>
        </w:rPr>
      </w:pPr>
    </w:p>
    <w:p w14:paraId="43E115CB" w14:textId="437C06C3" w:rsidR="001E2552" w:rsidRDefault="001E2552" w:rsidP="001E2552">
      <w:pPr>
        <w:spacing w:line="360" w:lineRule="auto"/>
        <w:rPr>
          <w:rFonts w:ascii="Times New Roman" w:hAnsi="Times New Roman" w:cs="Times New Roman"/>
          <w:sz w:val="26"/>
          <w:szCs w:val="26"/>
          <w:lang w:val="en-US"/>
        </w:rPr>
      </w:pPr>
    </w:p>
    <w:p w14:paraId="081C3658" w14:textId="7AC3F64A" w:rsidR="001E2552" w:rsidRDefault="001E2552" w:rsidP="001E2552">
      <w:pPr>
        <w:spacing w:line="360" w:lineRule="auto"/>
        <w:rPr>
          <w:rFonts w:ascii="Times New Roman" w:hAnsi="Times New Roman" w:cs="Times New Roman"/>
          <w:sz w:val="26"/>
          <w:szCs w:val="26"/>
          <w:lang w:val="en-US"/>
        </w:rPr>
      </w:pPr>
    </w:p>
    <w:p w14:paraId="4ACC61C1" w14:textId="4CC363B6" w:rsidR="001E2552" w:rsidRDefault="001E2552" w:rsidP="001E2552">
      <w:pPr>
        <w:spacing w:line="360" w:lineRule="auto"/>
        <w:rPr>
          <w:rFonts w:ascii="Times New Roman" w:hAnsi="Times New Roman" w:cs="Times New Roman"/>
          <w:sz w:val="26"/>
          <w:szCs w:val="26"/>
          <w:lang w:val="en-US"/>
        </w:rPr>
      </w:pPr>
    </w:p>
    <w:p w14:paraId="7ED50B7D" w14:textId="2708942D" w:rsidR="001E2552" w:rsidRDefault="001E2552" w:rsidP="001E2552">
      <w:pPr>
        <w:spacing w:line="360" w:lineRule="auto"/>
        <w:rPr>
          <w:rFonts w:ascii="Times New Roman" w:hAnsi="Times New Roman" w:cs="Times New Roman"/>
          <w:sz w:val="26"/>
          <w:szCs w:val="26"/>
          <w:lang w:val="en-US"/>
        </w:rPr>
      </w:pPr>
    </w:p>
    <w:p w14:paraId="0F295599" w14:textId="21272EAF" w:rsidR="001E2552" w:rsidRDefault="001E2552" w:rsidP="001E2552">
      <w:pPr>
        <w:spacing w:line="360" w:lineRule="auto"/>
        <w:rPr>
          <w:rFonts w:ascii="Times New Roman" w:hAnsi="Times New Roman" w:cs="Times New Roman"/>
          <w:sz w:val="26"/>
          <w:szCs w:val="26"/>
          <w:lang w:val="en-US"/>
        </w:rPr>
      </w:pPr>
    </w:p>
    <w:p w14:paraId="7736C0B8" w14:textId="348EFDBA" w:rsidR="001E2552" w:rsidRDefault="001E2552" w:rsidP="001E2552">
      <w:pPr>
        <w:spacing w:line="360" w:lineRule="auto"/>
        <w:rPr>
          <w:rFonts w:ascii="Times New Roman" w:hAnsi="Times New Roman" w:cs="Times New Roman"/>
          <w:sz w:val="26"/>
          <w:szCs w:val="26"/>
          <w:lang w:val="en-US"/>
        </w:rPr>
      </w:pPr>
    </w:p>
    <w:p w14:paraId="6CA8900D" w14:textId="45C9ABC4" w:rsidR="001E2552" w:rsidRDefault="001E2552" w:rsidP="001E2552">
      <w:pPr>
        <w:spacing w:line="360" w:lineRule="auto"/>
        <w:rPr>
          <w:rFonts w:ascii="Times New Roman" w:hAnsi="Times New Roman" w:cs="Times New Roman"/>
          <w:sz w:val="26"/>
          <w:szCs w:val="26"/>
          <w:lang w:val="en-US"/>
        </w:rPr>
      </w:pPr>
    </w:p>
    <w:p w14:paraId="64CF5425" w14:textId="2CB6624E" w:rsidR="001E2552" w:rsidRDefault="001E2552" w:rsidP="001E2552">
      <w:pPr>
        <w:spacing w:line="360" w:lineRule="auto"/>
        <w:rPr>
          <w:rFonts w:ascii="Times New Roman" w:hAnsi="Times New Roman" w:cs="Times New Roman"/>
          <w:sz w:val="26"/>
          <w:szCs w:val="26"/>
          <w:lang w:val="en-US"/>
        </w:rPr>
      </w:pPr>
    </w:p>
    <w:p w14:paraId="6BE604C7" w14:textId="77777777" w:rsidR="00515DA3" w:rsidRDefault="00515DA3" w:rsidP="001E2552">
      <w:pPr>
        <w:spacing w:line="360" w:lineRule="auto"/>
        <w:rPr>
          <w:rFonts w:ascii="Times New Roman" w:hAnsi="Times New Roman" w:cs="Times New Roman"/>
          <w:sz w:val="26"/>
          <w:szCs w:val="26"/>
          <w:lang w:val="en-US"/>
        </w:rPr>
      </w:pPr>
    </w:p>
    <w:p w14:paraId="4FABA745" w14:textId="20FF9043" w:rsidR="001E2552" w:rsidRDefault="001E2552" w:rsidP="001E2552">
      <w:pPr>
        <w:spacing w:line="360" w:lineRule="auto"/>
        <w:rPr>
          <w:rFonts w:ascii="Times New Roman" w:hAnsi="Times New Roman" w:cs="Times New Roman"/>
          <w:sz w:val="26"/>
          <w:szCs w:val="26"/>
          <w:lang w:val="en-US"/>
        </w:rPr>
      </w:pPr>
    </w:p>
    <w:p w14:paraId="074E1C0E" w14:textId="5A1E8B0B" w:rsidR="001E2552" w:rsidRDefault="001E2552" w:rsidP="001E2552">
      <w:pPr>
        <w:spacing w:line="360" w:lineRule="auto"/>
        <w:rPr>
          <w:rFonts w:ascii="Times New Roman" w:hAnsi="Times New Roman" w:cs="Times New Roman"/>
          <w:sz w:val="26"/>
          <w:szCs w:val="26"/>
          <w:lang w:val="en-US"/>
        </w:rPr>
      </w:pPr>
    </w:p>
    <w:p w14:paraId="60C91529" w14:textId="77777777" w:rsidR="001E2552" w:rsidRPr="00342B1B" w:rsidRDefault="001E2552" w:rsidP="001E2552">
      <w:pPr>
        <w:spacing w:line="360" w:lineRule="auto"/>
        <w:rPr>
          <w:rFonts w:ascii="Times New Roman" w:hAnsi="Times New Roman" w:cs="Times New Roman"/>
          <w:sz w:val="26"/>
          <w:szCs w:val="26"/>
          <w:lang w:val="en-US"/>
        </w:rPr>
      </w:pPr>
    </w:p>
    <w:p w14:paraId="71C8556C" w14:textId="2777CE8D" w:rsidR="00F3604E" w:rsidRPr="00AB4B6A" w:rsidRDefault="00D00947" w:rsidP="001E2552">
      <w:pPr>
        <w:pStyle w:val="u1"/>
        <w:rPr>
          <w:lang w:val="en-US"/>
        </w:rPr>
      </w:pPr>
      <w:bookmarkStart w:id="38" w:name="_Toc91364315"/>
      <w:r w:rsidRPr="00AB4B6A">
        <w:rPr>
          <w:lang w:val="en-US"/>
        </w:rPr>
        <w:t xml:space="preserve">CHƯƠNG 2: PHÂN TÍCH </w:t>
      </w:r>
      <w:bookmarkEnd w:id="38"/>
      <w:r w:rsidR="00CF01BD">
        <w:rPr>
          <w:lang w:val="en-US"/>
        </w:rPr>
        <w:t xml:space="preserve">CÁC YẾU TỐ ẢNH HƯỞNG ĐẾN SỰ HÀI LÒNG </w:t>
      </w:r>
      <w:r w:rsidR="00D30E16">
        <w:rPr>
          <w:lang w:val="en-US"/>
        </w:rPr>
        <w:t>CỦA KHÁCH HÀNG KHI SỬ DỤNG DỊCH VỤ THẺ ATM CỦA NGÂN HÀNG</w:t>
      </w:r>
      <w:r w:rsidR="00422022">
        <w:rPr>
          <w:lang w:val="en-US"/>
        </w:rPr>
        <w:t xml:space="preserve"> NÔNG NGHIỆP VÀ PHÁT TRIỂN NÔNG THÔN VIỆT NAM – CHI NHÁNH TRÀ VINH</w:t>
      </w:r>
    </w:p>
    <w:p w14:paraId="69D6AA8C" w14:textId="42BFC800" w:rsidR="001B1083" w:rsidRDefault="00F04640" w:rsidP="001E2552">
      <w:pPr>
        <w:pStyle w:val="u3"/>
        <w:spacing w:line="360" w:lineRule="auto"/>
        <w:rPr>
          <w:lang w:val="en-US"/>
        </w:rPr>
      </w:pPr>
      <w:bookmarkStart w:id="39" w:name="_Toc91364316"/>
      <w:r w:rsidRPr="00F04640">
        <w:rPr>
          <w:lang w:val="en-US"/>
        </w:rPr>
        <w:t xml:space="preserve">2.1 GIỚI THIỆU TỔNG QUAN VỀ </w:t>
      </w:r>
      <w:bookmarkEnd w:id="39"/>
      <w:r w:rsidR="005201CA">
        <w:rPr>
          <w:lang w:val="en-US"/>
        </w:rPr>
        <w:t>NGÂN HÀNG NÔNG NGHIỆP VÀ PHÁT TRIỂN NÔNG THÔN VIỆT NAM – CHI NHÁNH TRÀ VINH</w:t>
      </w:r>
    </w:p>
    <w:p w14:paraId="53E162C3" w14:textId="3BCAF192" w:rsidR="00F04640" w:rsidRDefault="00F04640" w:rsidP="001E2552">
      <w:pPr>
        <w:pStyle w:val="u4"/>
        <w:spacing w:line="360" w:lineRule="auto"/>
        <w:rPr>
          <w:lang w:val="en-US"/>
        </w:rPr>
      </w:pPr>
      <w:bookmarkStart w:id="40" w:name="_Toc91364317"/>
      <w:r>
        <w:rPr>
          <w:lang w:val="en-US"/>
        </w:rPr>
        <w:t>2.1.1.</w:t>
      </w:r>
      <w:r w:rsidRPr="00F04640">
        <w:t xml:space="preserve"> </w:t>
      </w:r>
      <w:r w:rsidRPr="00F04640">
        <w:rPr>
          <w:lang w:val="en-US"/>
        </w:rPr>
        <w:t>Khái Quát Về Ngân Hàng Nông Nghiệp Và Phát Triển Nông Thôn Việt Nam</w:t>
      </w:r>
      <w:bookmarkEnd w:id="40"/>
    </w:p>
    <w:p w14:paraId="24B30E12" w14:textId="326D03A9" w:rsidR="00F04640" w:rsidRPr="00F04640" w:rsidRDefault="00F04640"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F04640">
        <w:rPr>
          <w:rFonts w:ascii="Times New Roman" w:hAnsi="Times New Roman" w:cs="Times New Roman"/>
          <w:sz w:val="26"/>
          <w:szCs w:val="26"/>
          <w:lang w:val="en-US"/>
        </w:rPr>
        <w:t>Ngân hàng Nông nghiệp và Phát triển Nông thôn Việt Nam thành lập ngày 26/03/1988, hoạt động theo Luật các Tổ chức Tín dụng Việt Nam, đến nay Ngân hàng Nông nghiệp và Phát triển nông thôn Việt Nam là Ngân hàng thương mại hàng đầu giữ vai trò chủ đạo và chủ lực trong phát triển kinh tế Việt Namn đặc biệt là đầu tư cho nông nghiệp, nông dân nông thôn.</w:t>
      </w:r>
    </w:p>
    <w:p w14:paraId="042F865C" w14:textId="207CF9F4" w:rsidR="00F04640" w:rsidRPr="00F04640"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là ngân hàng lớn nhất tại Việt Nam cả về vốn, tài sản, đội ngũ cán bộ nhân viên, mạng lưới hoạt động và lượng khách hàng. Agribank hiện đang có mạng lưới rộng khắp toàn quốc với 2.300 chi nhánh và phòng giao dịch được kết nối trực tuyế</w:t>
      </w:r>
      <w:r>
        <w:rPr>
          <w:rFonts w:ascii="Times New Roman" w:hAnsi="Times New Roman" w:cs="Times New Roman"/>
          <w:sz w:val="26"/>
          <w:szCs w:val="26"/>
          <w:lang w:val="en-US"/>
        </w:rPr>
        <w:t>n.</w:t>
      </w:r>
    </w:p>
    <w:p w14:paraId="2E422548" w14:textId="77777777" w:rsidR="00F04640" w:rsidRPr="00F04640"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luôn chú trọng đầu tư đổi mới ứng dụng công nghệ ngân hàng phục vụ đắc lực cho công tác quản trị kinh doanh và phát triển mạng lưới dịch vụ ngân hàng tiên tiến.</w:t>
      </w:r>
    </w:p>
    <w:p w14:paraId="73A24A93" w14:textId="758DCD32" w:rsidR="00F04640"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là ngân hàng đầu tiên hoàn thành Dự án Hiện đại hóa hệ thống thanh toán và kế toán khách hàng  (IPCAS) do Ngân hàng Thế giới tài trợ. Với hệ thống IPCAC đã được hoàn thiện. Agribank đủ năng lực cung ứng các sản phẩm, dịch vụ ngân hàng hiện đại, với độ an toàn và chính xác cao đến mọi đối tượng khách hàng trong và ngoài nước. Hiện nay Agribank đang có 10 triệu khách hàng là hộ sản xuất, 30.000 khách hàng là doanh nghiệp.</w:t>
      </w:r>
    </w:p>
    <w:p w14:paraId="4A78D646" w14:textId="77777777" w:rsidR="00F04640" w:rsidRPr="00F04640"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Đến 31/12/2019, Agribank tiếp tục duy trì vị trí dẫn đầu các Ngân hàng Thương mại trong bảng xếp hạng 500 doanh nghiệp lớn nhất Việt Nam năm 2019 ( VNR 500 ) với mức quy mô tài sản cán mốc trên 01 triệu tỷ đồng, tăng trên 390 ngàn tỷ đồng so với thời điểm trước cơ cấu; nguồn vốn huy động 924 nghìn tỷ đồng, tăng 392 nghìn tỷ đồng; tổng dư nợ tính dụng 795 ngàn tỷ đồng; tăng 327 ngàn tỷ đồng, trong đó cho vay nông nghiệp nông thôn chiếm 70% tổng dư nợ cho vay của Agribank và 51% tổng dư nợ cho vay của toàn ngành Ngân hàng đầu tư cho lĩnh vực này; nợ xấu 1.89% tại thời điểm 31/12/2019; hoạt động đầu tư vào doanh nghiệp khác được cũng cố; hệ thông công nghệ thông tin hiện đại, hoạt động ổn định, an toàn, có hiệu quả là nền tảng vững chắc cho phát triển cho các sản phẩm dịch vụ tiện ích; vốn chue sở hữu được bảo toàn, kinh doanh có lãi, nộp ngân sách nhà nước đầy đủ và tăng dần hằng năm; đảm bảo các tỷ lệ an toàn hoạt động theo quy định của Ngân hàng Nhà Nước.</w:t>
      </w:r>
    </w:p>
    <w:p w14:paraId="18C129E0" w14:textId="77777777" w:rsidR="00F04640" w:rsidRPr="00F04640"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Bên cạnh hoạt động kinh doanh, Agribank luôn thể hiện trách nhiệm của một doanh nghiệp đối với cộng đồng, mỗi năm đều dành hơn 400 tỷ đồng để thực hiên công tác an sinh xã hội, tập trung các lĩnh vực xóa đối giảm nghèo, đền ơn đáp nghĩa, tài trợ giáo dục, y tế, giao thông nông thôn, quan tâm chia sẽ và hỗ trợ người nghèo, đồng bào vùng sâu, vùng xa, dân tộc thiểu số comg nhiều khó khăn đối mặt và giảm thiểu thiệt hại thiên tai dịch bệnh, biến đổi khí hậu, hướng về biển đảo quê hương …. Ra đời vì nông nghiệp, trưởng thành cũng từ gắn bó với nông nghiệp, trong nhiều năm liên tục, Agribank được bình chọn là doanh nghiệp vì cộng đồng và tự hào luôn là ngân hàng của bà con nông dân.</w:t>
      </w:r>
    </w:p>
    <w:p w14:paraId="33F78C93" w14:textId="77777777" w:rsidR="00F04640" w:rsidRPr="00F04640"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Đến nay, Agribank đã thiệt lập mối quan hệ với gần 1000 ngân hàng tại gần 100 quốc gia và vùng lãnh thổ, là đối tác truyền thống của các tổ chức tài chính uy tín thế giới như Ngân hàng thế giới (WB), Ngân hàng Phát triển Châu Á (ADB), Cơ quan phát triển Pháp (AFD), Ngân hàng đầu tư Châu Âu (EIB)…, là thành viên Hiệp hội Tín dụng Nông nghiệp Nông thôn Châu Á Thái Bình Dương (APRACA), Hiệp hội Tín dụng Nông nghiệp Quốc tế  (CICA) và Hiệp hội Ngân hàng Châu Á (ABA). Agribank đã mở Văn phòng đại diện tại Thủ đô Phnômpênh từ năm 2005 và ký kết thỏa thuận hợp tác với</w:t>
      </w:r>
      <w:r>
        <w:rPr>
          <w:rFonts w:ascii="Times New Roman" w:hAnsi="Times New Roman" w:cs="Times New Roman"/>
          <w:sz w:val="26"/>
          <w:szCs w:val="26"/>
          <w:lang w:val="en-US"/>
        </w:rPr>
        <w:t xml:space="preserve"> </w:t>
      </w:r>
      <w:r w:rsidRPr="00F04640">
        <w:rPr>
          <w:rFonts w:ascii="Times New Roman" w:hAnsi="Times New Roman" w:cs="Times New Roman"/>
          <w:sz w:val="26"/>
          <w:szCs w:val="26"/>
          <w:lang w:val="en-US"/>
        </w:rPr>
        <w:t>nhiều đối tác Campuchia. Năm 2010, Agribank chính thức khai trương chi nhánh tại quốc gia này. Hiện Agribank đang xúc tiến triển khai sự hiện diện tại thị trường Lào, Cuba, với mong muốn thiết lập“ cầu nối ” thị trường tài chính – ngân hàng giữa Việt Nam với các quốc gia. Trên nền tảng công nghệ hiện đại, Agribank chú trọng đầu tư đổi mới và ứng dụng công nghệ ngân hàng phục vụ đắc lực cho công tác quản trị kinh doanh và phát triển sản phẩm dịch vụ ngân hàng tiện ích, với trên 200 sản phẩm dịch vụ hiện có đáp ứng nhu cầu đa dạng của khách hàng … đây là những tiền đề quan trọng đê Agribank chủ động vươn ra khu vực thế giới, hội nhập kinh tế quốc tế thành công.</w:t>
      </w:r>
    </w:p>
    <w:p w14:paraId="3AD8AD48" w14:textId="77777777" w:rsidR="00F04640" w:rsidRPr="00F04640"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Với vị thế là Ngân hàng Thương mại hàng đầu Việt Nam, Agribank đã và đang không ngững nổ lực hết mình, đạt được nhiều thành tựu đáng khích lệ, đóng góp to lớn vào sự nghiệp công nghiệp hóa, hiện đại hóa và phát triển kinh tế của đất nước.</w:t>
      </w:r>
    </w:p>
    <w:p w14:paraId="4DC972B6" w14:textId="4FFE1CD1" w:rsidR="00D849FE" w:rsidRPr="001E2552" w:rsidRDefault="00F04640" w:rsidP="001E2552">
      <w:pPr>
        <w:spacing w:line="360" w:lineRule="auto"/>
        <w:jc w:val="both"/>
        <w:rPr>
          <w:rFonts w:ascii="Times New Roman" w:hAnsi="Times New Roman" w:cs="Times New Roman"/>
          <w:sz w:val="26"/>
          <w:szCs w:val="26"/>
          <w:lang w:val="en-US"/>
        </w:rPr>
      </w:pPr>
      <w:r w:rsidRPr="00F04640">
        <w:rPr>
          <w:rFonts w:ascii="Times New Roman" w:hAnsi="Times New Roman" w:cs="Times New Roman"/>
          <w:sz w:val="26"/>
          <w:szCs w:val="26"/>
          <w:lang w:val="en-US"/>
        </w:rPr>
        <w:t xml:space="preserve">     Agribank là Ngân hàng Thương mại có mạng lưới rộng lớn nhất với trên 2.300 chi nhánh và phòng giao dịch có mặt khắp mọi vùng, miền, huyện đảo cả nước; gần 40.000 cán bộ, nhân viên chuyên nghiệp, am hiểu, gắn bó địa phương.</w:t>
      </w:r>
      <w:r>
        <w:rPr>
          <w:rFonts w:ascii="Times New Roman" w:hAnsi="Times New Roman" w:cs="Times New Roman"/>
          <w:sz w:val="26"/>
          <w:szCs w:val="26"/>
          <w:lang w:val="en-US"/>
        </w:rPr>
        <w:t xml:space="preserve"> </w:t>
      </w:r>
    </w:p>
    <w:p w14:paraId="55FA3531" w14:textId="3F9838D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t>Logo nhận dạng thương hiệu:</w:t>
      </w:r>
    </w:p>
    <w:p w14:paraId="7AD769CC" w14:textId="7777777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noProof/>
          <w:sz w:val="26"/>
          <w:szCs w:val="26"/>
          <w:lang w:val="en-US" w:eastAsia="en-US"/>
        </w:rPr>
        <w:drawing>
          <wp:inline distT="0" distB="0" distL="0" distR="0" wp14:anchorId="11B59D0D" wp14:editId="7F56AFDF">
            <wp:extent cx="5580380" cy="1974059"/>
            <wp:effectExtent l="0" t="0" r="1270" b="7620"/>
            <wp:docPr id="2" name="Picture 2" descr="Thiết kế logo của ngân hàng Agri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ết kế logo của ngân hàng Agriba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1974059"/>
                    </a:xfrm>
                    <a:prstGeom prst="rect">
                      <a:avLst/>
                    </a:prstGeom>
                    <a:noFill/>
                    <a:ln>
                      <a:noFill/>
                    </a:ln>
                  </pic:spPr>
                </pic:pic>
              </a:graphicData>
            </a:graphic>
          </wp:inline>
        </w:drawing>
      </w:r>
    </w:p>
    <w:p w14:paraId="35029E83" w14:textId="77777777" w:rsidR="00F04640" w:rsidRPr="00F04640" w:rsidRDefault="00F04640" w:rsidP="00F04640">
      <w:pPr>
        <w:spacing w:after="0" w:line="360" w:lineRule="auto"/>
        <w:ind w:left="720"/>
        <w:jc w:val="center"/>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t>Nguồn: (Agribank)</w:t>
      </w:r>
    </w:p>
    <w:p w14:paraId="4087D48B" w14:textId="7777777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t xml:space="preserve"> Phương châm: “Trung thực, kĩ cương, sáng tạo, chất lượng, hiệu quả”</w:t>
      </w:r>
    </w:p>
    <w:p w14:paraId="35F1A0E1" w14:textId="77777777" w:rsidR="00F04640" w:rsidRPr="00F04640" w:rsidRDefault="00F04640" w:rsidP="00F04640">
      <w:pPr>
        <w:spacing w:after="0" w:line="360" w:lineRule="auto"/>
        <w:ind w:left="720"/>
        <w:jc w:val="both"/>
        <w:rPr>
          <w:rFonts w:ascii="Times New Roman" w:eastAsia="Times New Roman" w:hAnsi="Times New Roman" w:cs="Times New Roman"/>
          <w:sz w:val="26"/>
          <w:szCs w:val="26"/>
          <w:lang w:val="en-US" w:eastAsia="en-US"/>
        </w:rPr>
      </w:pPr>
      <w:r w:rsidRPr="00F04640">
        <w:rPr>
          <w:rFonts w:ascii="Times New Roman" w:eastAsia="Times New Roman" w:hAnsi="Times New Roman" w:cs="Times New Roman"/>
          <w:sz w:val="26"/>
          <w:szCs w:val="26"/>
          <w:lang w:val="en-US" w:eastAsia="en-US"/>
        </w:rPr>
        <w:t xml:space="preserve"> Slogan: “Mang phồn thịnh đến khách hàng” </w:t>
      </w:r>
    </w:p>
    <w:p w14:paraId="72578EB7" w14:textId="56DF67D3" w:rsidR="00F04640" w:rsidRDefault="00F04640" w:rsidP="001E2552">
      <w:pPr>
        <w:pStyle w:val="u4"/>
        <w:spacing w:line="360" w:lineRule="auto"/>
        <w:rPr>
          <w:lang w:val="en-US"/>
        </w:rPr>
      </w:pPr>
      <w:bookmarkStart w:id="41" w:name="_Toc91364318"/>
      <w:r w:rsidRPr="00F04640">
        <w:rPr>
          <w:lang w:val="en-US"/>
        </w:rPr>
        <w:t>2.1.2.</w:t>
      </w:r>
      <w:r w:rsidRPr="00F04640">
        <w:t xml:space="preserve"> </w:t>
      </w:r>
      <w:r w:rsidRPr="00F04640">
        <w:rPr>
          <w:lang w:val="en-US"/>
        </w:rPr>
        <w:t>Giới Thiệu Tổng Quan Về Ngân Hàng Nông Nghiệp Và Phát Triển Nông Thôn Việt Nam – Chi Nhánh Trà Vinh.</w:t>
      </w:r>
      <w:bookmarkEnd w:id="41"/>
    </w:p>
    <w:p w14:paraId="539EFC24" w14:textId="74ABB73B" w:rsidR="00F04640" w:rsidRDefault="00F04640" w:rsidP="001E2552">
      <w:pPr>
        <w:pStyle w:val="u5"/>
        <w:spacing w:line="360" w:lineRule="auto"/>
        <w:rPr>
          <w:lang w:val="en-US"/>
        </w:rPr>
      </w:pPr>
      <w:bookmarkStart w:id="42" w:name="_Toc91364319"/>
      <w:r>
        <w:rPr>
          <w:lang w:val="en-US"/>
        </w:rPr>
        <w:t>2.1.2.1.</w:t>
      </w:r>
      <w:r w:rsidRPr="00F04640">
        <w:rPr>
          <w:lang w:val="en-US"/>
        </w:rPr>
        <w:t>Tóm lược quá trình hình thành và phát triển</w:t>
      </w:r>
      <w:bookmarkEnd w:id="42"/>
    </w:p>
    <w:p w14:paraId="7AA146A5" w14:textId="1D139F20" w:rsidR="00F04640" w:rsidRPr="00326D75" w:rsidRDefault="00326D75" w:rsidP="001E2552">
      <w:pPr>
        <w:spacing w:line="360" w:lineRule="auto"/>
        <w:jc w:val="both"/>
        <w:rPr>
          <w:rFonts w:ascii="Times New Roman" w:hAnsi="Times New Roman" w:cs="Times New Roman"/>
          <w:sz w:val="26"/>
          <w:szCs w:val="26"/>
          <w:lang w:val="en-US"/>
        </w:rPr>
      </w:pPr>
      <w:r w:rsidRPr="00326D75">
        <w:rPr>
          <w:rFonts w:ascii="Times New Roman" w:hAnsi="Times New Roman" w:cs="Times New Roman"/>
          <w:sz w:val="26"/>
          <w:szCs w:val="26"/>
          <w:lang w:val="en-US"/>
        </w:rPr>
        <w:t xml:space="preserve">      Ngân hàng Nông nghiệp và Phát triển nông thôn Việt Nam-Chi nhánh Trà Vinh có tên viết tắt là NHNo&amp;PTNT chi nhánh Trà Vinh; tên giao dịch  là Agribank chi nhánh tỉnh Trà Vinh, trụ sở chính được gọi là Hội sở Agribank chi nhánh tỉnh Trà Vinh, đặt tại 138-Trần Quốc Tuấn,P2, TP.Trà Vinh. Có mạng lưới giao dịch rộng rộng khắp từ Tỉnh đến khắp các chi nhánh Huyện và Địa bàn các xã nông thôn.</w:t>
      </w:r>
    </w:p>
    <w:p w14:paraId="3EE79F84" w14:textId="2066DC32" w:rsidR="00F04640" w:rsidRDefault="00326D75" w:rsidP="001E2552">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26D75">
        <w:rPr>
          <w:rFonts w:ascii="Times New Roman" w:hAnsi="Times New Roman" w:cs="Times New Roman"/>
          <w:sz w:val="26"/>
          <w:szCs w:val="26"/>
          <w:lang w:val="en-US"/>
        </w:rPr>
        <w:t>Từ khi thành lập đến nay, Ngân hàng nông nghiệp và phát triể</w:t>
      </w:r>
      <w:r>
        <w:rPr>
          <w:rFonts w:ascii="Times New Roman" w:hAnsi="Times New Roman" w:cs="Times New Roman"/>
          <w:sz w:val="26"/>
          <w:szCs w:val="26"/>
          <w:lang w:val="en-US"/>
        </w:rPr>
        <w:t>n nông thôn Trà Vinh</w:t>
      </w:r>
      <w:r w:rsidRPr="00326D75">
        <w:rPr>
          <w:rFonts w:ascii="Times New Roman" w:hAnsi="Times New Roman" w:cs="Times New Roman"/>
          <w:sz w:val="26"/>
          <w:szCs w:val="26"/>
          <w:lang w:val="en-US"/>
        </w:rPr>
        <w:t xml:space="preserve"> đã không ngừng nâng cao chất lượng và đạt kết quả nhất định. Chi nhánh hoạt động dựa vào nguồn vốn điều hòa và nguồn vốn huy động tại chỗ. Trong những năm qua chi nhánh đã thực hiện đổi mới phương thức hoạt động, đa dạng hóa dịch vụ, mở rộng cho vay các thành phần kinh tế.</w:t>
      </w:r>
    </w:p>
    <w:p w14:paraId="69E238D1" w14:textId="50EBC723" w:rsidR="00326D75" w:rsidRP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326D75">
        <w:rPr>
          <w:rFonts w:ascii="Times New Roman" w:hAnsi="Times New Roman" w:cs="Times New Roman"/>
          <w:sz w:val="26"/>
          <w:szCs w:val="26"/>
          <w:lang w:val="en-US"/>
        </w:rPr>
        <w:t>Về mặt tổ chức đã đi vào ổn định đảm bảo hoạt động cho Ngân hàng và khách hàng, trình độ chuyên môn và nghiệp vụ của đội ngũ cán bộ công</w:t>
      </w:r>
      <w:r>
        <w:rPr>
          <w:rFonts w:ascii="Times New Roman" w:hAnsi="Times New Roman" w:cs="Times New Roman"/>
          <w:sz w:val="26"/>
          <w:szCs w:val="26"/>
          <w:lang w:val="en-US"/>
        </w:rPr>
        <w:t xml:space="preserve"> nhân viên c</w:t>
      </w:r>
      <w:r w:rsidRPr="00326D75">
        <w:rPr>
          <w:rFonts w:ascii="Times New Roman" w:hAnsi="Times New Roman" w:cs="Times New Roman"/>
          <w:sz w:val="26"/>
          <w:szCs w:val="26"/>
          <w:lang w:val="en-US"/>
        </w:rPr>
        <w:t>hi nhánh đã được nâng lên ngang tầm với nhiệm vụ kinh doanh được giao, thu nhập của cán bộ công nhân viên luôn ổn định, phương tiện phục vụ cho hoạt động kinh doanh ngày càng  được hoàn thiện hơn và hiện đại hơn tất cả cán bộ đều được trang bị mỗi người một máy vi tính nhầm cập nhật thông tin khách hàng một cách kịp thời.</w:t>
      </w:r>
    </w:p>
    <w:p w14:paraId="1A269971" w14:textId="6E0B3825" w:rsidR="00D849FE" w:rsidRPr="00057826" w:rsidRDefault="00326D75" w:rsidP="00057826">
      <w:pPr>
        <w:spacing w:line="360" w:lineRule="auto"/>
        <w:jc w:val="both"/>
        <w:rPr>
          <w:rFonts w:ascii="Times New Roman" w:hAnsi="Times New Roman" w:cs="Times New Roman"/>
          <w:sz w:val="26"/>
          <w:szCs w:val="26"/>
          <w:lang w:val="en-US"/>
        </w:rPr>
      </w:pPr>
      <w:r w:rsidRPr="00326D75">
        <w:rPr>
          <w:rFonts w:ascii="Times New Roman" w:hAnsi="Times New Roman" w:cs="Times New Roman"/>
          <w:sz w:val="26"/>
          <w:szCs w:val="26"/>
          <w:lang w:val="en-US"/>
        </w:rPr>
        <w:t xml:space="preserve">     Trong hoạt động kinh doanh đã được những tiến bộ đáng kể, doanh số cho vay ngày càng tăng, tình hình thu nợ cũng tăng đêu qua các năm, các năm liêm tục đơn vị đều có bằng khen của Ngân hàng nông nghiệp và phát triển nông thôn tỉnh Trà Vinh.</w:t>
      </w:r>
    </w:p>
    <w:p w14:paraId="4C4FF8BE" w14:textId="6238050C" w:rsidR="00326D75" w:rsidRDefault="00326D75" w:rsidP="00057826">
      <w:pPr>
        <w:pStyle w:val="u5"/>
        <w:spacing w:line="360" w:lineRule="auto"/>
        <w:rPr>
          <w:lang w:val="en-US"/>
        </w:rPr>
      </w:pPr>
      <w:bookmarkStart w:id="43" w:name="_Toc91364320"/>
      <w:r w:rsidRPr="00326D75">
        <w:rPr>
          <w:lang w:val="en-US"/>
        </w:rPr>
        <w:t>2.1.2.2.</w:t>
      </w:r>
      <w:r w:rsidRPr="00326D75">
        <w:t xml:space="preserve"> </w:t>
      </w:r>
      <w:r w:rsidRPr="00326D75">
        <w:rPr>
          <w:lang w:val="en-US"/>
        </w:rPr>
        <w:t>Chức năng và lĩnh vực hoạt động</w:t>
      </w:r>
      <w:bookmarkEnd w:id="43"/>
      <w:r w:rsidRPr="00326D75">
        <w:rPr>
          <w:lang w:val="en-US"/>
        </w:rPr>
        <w:t xml:space="preserve">   </w:t>
      </w:r>
    </w:p>
    <w:p w14:paraId="15439774" w14:textId="53BE033C" w:rsidR="00326D75" w:rsidRDefault="00326D75" w:rsidP="001941A4">
      <w:pPr>
        <w:pStyle w:val="u6"/>
        <w:numPr>
          <w:ilvl w:val="0"/>
          <w:numId w:val="30"/>
        </w:numPr>
        <w:spacing w:line="360" w:lineRule="auto"/>
        <w:rPr>
          <w:lang w:val="en-US"/>
        </w:rPr>
      </w:pPr>
      <w:bookmarkStart w:id="44" w:name="_Toc91364321"/>
      <w:r>
        <w:rPr>
          <w:lang w:val="en-US"/>
        </w:rPr>
        <w:t>Chức năng</w:t>
      </w:r>
      <w:bookmarkEnd w:id="44"/>
    </w:p>
    <w:p w14:paraId="0070A0F0" w14:textId="61404A76" w:rsid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Thực hiện về nghiệp vụ tiền gửi, tiền vay và làm các sản phẩm dịch vụ ngân hàng phù hợp theo quy đinh của Ngân Hàng Nông Nghiệp và qui định về phạm vi hoạt động của Chi nhánh, các quy định , các quy chế của Ngân hàng liên quan đến từng nghiệp vụ</w:t>
      </w:r>
      <w:r>
        <w:rPr>
          <w:rFonts w:ascii="Times New Roman" w:hAnsi="Times New Roman" w:cs="Times New Roman"/>
          <w:sz w:val="26"/>
          <w:szCs w:val="26"/>
          <w:lang w:val="en-US"/>
        </w:rPr>
        <w:t xml:space="preserve"> </w:t>
      </w:r>
    </w:p>
    <w:p w14:paraId="4668548C" w14:textId="51B8D8F4" w:rsidR="00326D75" w:rsidRP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Tổ chức công tác hạch toán và an toàn kho quỹ theo quy định của Ngân hàng và quy trình nghiệ vụ liên quan.</w:t>
      </w:r>
    </w:p>
    <w:p w14:paraId="2B804BD0" w14:textId="7AEC2554" w:rsidR="00326D75" w:rsidRP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Phối hợp các phòng nghiệp vụ Ngân hàng trong công tác kiểm tra mọi mặt hoạt động của Chi nhánh và các đơn vị trực thuộc.</w:t>
      </w:r>
    </w:p>
    <w:p w14:paraId="73E932F1" w14:textId="013A3EA0" w:rsidR="00326D75" w:rsidRP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Thực hiện công tác tiếp thị, phát triển thị phần, xây dựng và bảo vệ thương hiệu, nghiên cứu và đề xuất các nghiệp vụ phù hợp với các yêu cầu của địa bàn hoạt động.</w:t>
      </w:r>
    </w:p>
    <w:p w14:paraId="54543339" w14:textId="3CEABE02" w:rsidR="00326D75" w:rsidRP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Xây dựng kế hoạch kinh doanh của Chi nhánh theo định hướng phát triển chung tại khu vực và của toàn Ngân hàng trong từng thời kỳ.</w:t>
      </w:r>
    </w:p>
    <w:p w14:paraId="3D3DEC4C" w14:textId="4A3596F2" w:rsidR="00326D75" w:rsidRP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 xml:space="preserve">Tổ chức điều hành kinh doannh và kiểm tra, kiểm toán nội bộ theo ủy quyền của Tổng giám đốc Ngân hàng Nông Nghiệp và Phát triển Nông thôn Việt Nam chi nhánh số 02 Trà vinh. </w:t>
      </w:r>
    </w:p>
    <w:p w14:paraId="42573F29" w14:textId="017BC8C8" w:rsidR="00326D75" w:rsidRDefault="00326D75"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Pr="00326D75">
        <w:rPr>
          <w:rFonts w:ascii="Times New Roman" w:hAnsi="Times New Roman" w:cs="Times New Roman"/>
          <w:sz w:val="26"/>
          <w:szCs w:val="26"/>
          <w:lang w:val="en-US"/>
        </w:rPr>
        <w:t>Tổ chức công tác hành chính quản trị, nhân sự hoạt động của đơn vị thực hiện theo công tác hướng dẫn, bồi dưỡng nghiệp vụ, tạo môi trường làm việc nhằm phát huy tối đa năng lực, hiệu quả phục vụ của toàn bộ nhân viên chi nhánh một cách tốt nhất.</w:t>
      </w:r>
    </w:p>
    <w:p w14:paraId="04D24839" w14:textId="1EFFB4AD" w:rsidR="002B3F2E" w:rsidRDefault="002B3F2E" w:rsidP="001941A4">
      <w:pPr>
        <w:pStyle w:val="u6"/>
        <w:numPr>
          <w:ilvl w:val="0"/>
          <w:numId w:val="30"/>
        </w:numPr>
        <w:spacing w:line="360" w:lineRule="auto"/>
        <w:rPr>
          <w:lang w:val="en-US"/>
        </w:rPr>
      </w:pPr>
      <w:bookmarkStart w:id="45" w:name="_Toc91364322"/>
      <w:r w:rsidRPr="002B3F2E">
        <w:rPr>
          <w:lang w:val="en-US"/>
        </w:rPr>
        <w:t>Lĩnh vực hoạt động</w:t>
      </w:r>
      <w:bookmarkEnd w:id="45"/>
    </w:p>
    <w:p w14:paraId="5C3A4356" w14:textId="51C848B4" w:rsidR="002B3F2E" w:rsidRPr="002B3F2E" w:rsidRDefault="002B3F2E" w:rsidP="00057826">
      <w:pPr>
        <w:pStyle w:val="oancuaDanhsach"/>
        <w:numPr>
          <w:ilvl w:val="0"/>
          <w:numId w:val="8"/>
        </w:numPr>
        <w:spacing w:line="360" w:lineRule="auto"/>
        <w:jc w:val="both"/>
        <w:rPr>
          <w:rFonts w:ascii="Times New Roman" w:hAnsi="Times New Roman" w:cs="Times New Roman"/>
          <w:b/>
          <w:sz w:val="26"/>
          <w:szCs w:val="26"/>
          <w:lang w:val="en-US"/>
        </w:rPr>
      </w:pPr>
      <w:r w:rsidRPr="002B3F2E">
        <w:rPr>
          <w:rFonts w:ascii="Times New Roman" w:hAnsi="Times New Roman" w:cs="Times New Roman"/>
          <w:b/>
          <w:sz w:val="26"/>
          <w:szCs w:val="26"/>
          <w:lang w:val="en-US"/>
        </w:rPr>
        <w:t>Huy động vốn</w:t>
      </w:r>
    </w:p>
    <w:p w14:paraId="42360F36" w14:textId="23E7EF79" w:rsidR="002B3F2E" w:rsidRPr="002B3F2E" w:rsidRDefault="002B3F2E"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2B3F2E">
        <w:rPr>
          <w:rFonts w:ascii="Times New Roman" w:hAnsi="Times New Roman" w:cs="Times New Roman"/>
          <w:sz w:val="26"/>
          <w:szCs w:val="26"/>
          <w:lang w:val="en-US"/>
        </w:rPr>
        <w:t>Hoạt động huy động vốn là một trong những hoạt động quan trọng, không thể thiếu của NHTM, nó là một mắc xích chủ yếu tạo nên chứ năng trung gian tín dụng của ngân hàng; trong hoạt động tín dụng của ngân hàng, nếu cho vay là  hình thức bán sản phẩm cho người dùng cuối thì hoạt động huy động vốn là quá trình thu gom đầu vào.</w:t>
      </w:r>
    </w:p>
    <w:p w14:paraId="522CA7D7" w14:textId="77777777" w:rsidR="002B3F2E" w:rsidRDefault="002B3F2E" w:rsidP="00057826">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2B3F2E">
        <w:rPr>
          <w:rFonts w:ascii="Times New Roman" w:hAnsi="Times New Roman" w:cs="Times New Roman"/>
          <w:sz w:val="26"/>
          <w:szCs w:val="26"/>
          <w:lang w:val="en-US"/>
        </w:rPr>
        <w:t>Như đã thống kê, trên địa bàn Trà Vinh hiện nay có tất cả 15 NHTM đang hoạt động, cạnh tranh hết sức gay gắt trong nhiều lĩnh vực, trong đó lĩnh vực huy động vốn là gay gắt nhất.Tuy nhiên, với thế mạnh của mình về uy tính thương hiệu, mạng lưới hệ thống, đội ngũ nguồn nhân lực, khả năng ứng dụng khoa học công nghệ, v.v, hoạt động huy động vốn của Agribank chi nhánh tỉnh Trà Vinh trong nhiều năm qua luôn có sự tăng trưởng ổn định.</w:t>
      </w:r>
    </w:p>
    <w:p w14:paraId="6FB77C3C" w14:textId="7572DA46" w:rsidR="002B3F2E" w:rsidRPr="002B3F2E" w:rsidRDefault="002B3F2E" w:rsidP="002B3F2E">
      <w:pPr>
        <w:pStyle w:val="oancuaDanhsach"/>
        <w:numPr>
          <w:ilvl w:val="0"/>
          <w:numId w:val="7"/>
        </w:numPr>
        <w:jc w:val="both"/>
        <w:rPr>
          <w:rFonts w:ascii="Times New Roman" w:hAnsi="Times New Roman" w:cs="Times New Roman"/>
          <w:b/>
          <w:sz w:val="26"/>
          <w:szCs w:val="26"/>
          <w:lang w:val="en-US"/>
        </w:rPr>
      </w:pPr>
      <w:r w:rsidRPr="002B3F2E">
        <w:rPr>
          <w:rFonts w:ascii="Times New Roman" w:eastAsia="Calibri" w:hAnsi="Times New Roman" w:cs="Times New Roman"/>
          <w:b/>
          <w:sz w:val="26"/>
          <w:szCs w:val="26"/>
          <w:u w:val="single"/>
          <w:lang w:val="en-US" w:eastAsia="en-US"/>
        </w:rPr>
        <w:t>Hoạt động cho vay</w:t>
      </w:r>
    </w:p>
    <w:p w14:paraId="7600EA48" w14:textId="77777777"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w:t>
      </w:r>
      <w:r w:rsidRPr="002B3F2E">
        <w:rPr>
          <w:rFonts w:ascii="Times New Roman" w:eastAsia="Times New Roman" w:hAnsi="Times New Roman" w:cs="Times New Roman"/>
          <w:sz w:val="26"/>
          <w:szCs w:val="26"/>
          <w:lang w:val="en-US" w:eastAsia="en-US"/>
        </w:rPr>
        <w:t>Đối với khách hàng cá nhân</w:t>
      </w:r>
    </w:p>
    <w:p w14:paraId="4C037C88" w14:textId="65D8AF7F"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Cho vay tín chấp</w:t>
      </w:r>
    </w:p>
    <w:p w14:paraId="6EF364D8" w14:textId="348F74D4"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Cho vay có tài sản đảm bảo</w:t>
      </w:r>
    </w:p>
    <w:p w14:paraId="6C21D564" w14:textId="4F432997" w:rsid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Cho vay trả góp</w:t>
      </w:r>
    </w:p>
    <w:p w14:paraId="0EC3BC66" w14:textId="22358C34" w:rsidR="002B3F2E" w:rsidRPr="002B3F2E" w:rsidRDefault="002B3F2E" w:rsidP="002B3F2E">
      <w:pPr>
        <w:spacing w:after="0" w:line="360" w:lineRule="auto"/>
        <w:ind w:left="360"/>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w:t>
      </w:r>
      <w:r w:rsidRPr="002B3F2E">
        <w:rPr>
          <w:rFonts w:ascii="Times New Roman" w:eastAsia="Calibri" w:hAnsi="Times New Roman" w:cs="Times New Roman"/>
          <w:sz w:val="26"/>
          <w:szCs w:val="26"/>
          <w:lang w:val="en-US" w:eastAsia="en-US"/>
        </w:rPr>
        <w:t>Người lao động đi làm việc tại nước ngoài</w:t>
      </w:r>
    </w:p>
    <w:p w14:paraId="7C9C50A6" w14:textId="77777777"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Đối với khách hàng Doanh nghiệp</w:t>
      </w:r>
    </w:p>
    <w:p w14:paraId="310F108C" w14:textId="7A97CFCF"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 xml:space="preserve">Cho vay từng lần </w:t>
      </w:r>
    </w:p>
    <w:p w14:paraId="3BEB10CA" w14:textId="77777777"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Calibri"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Cho vay theo hạn mức tín dụng</w:t>
      </w:r>
    </w:p>
    <w:p w14:paraId="1BD1BC09" w14:textId="77777777" w:rsid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Cho vay dự án đầu tư</w:t>
      </w:r>
    </w:p>
    <w:p w14:paraId="7D225DE3" w14:textId="1818A553" w:rsidR="002B3F2E" w:rsidRDefault="002B3F2E" w:rsidP="002B3F2E">
      <w:pPr>
        <w:spacing w:after="0" w:line="360" w:lineRule="auto"/>
        <w:jc w:val="both"/>
        <w:rPr>
          <w:rFonts w:ascii="Times New Roman" w:eastAsia="Calibri"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Calibri" w:hAnsi="Times New Roman" w:cs="Times New Roman"/>
          <w:sz w:val="26"/>
          <w:szCs w:val="26"/>
          <w:lang w:val="en-US" w:eastAsia="en-US"/>
        </w:rPr>
        <w:t>Cho vay trả góp</w:t>
      </w:r>
    </w:p>
    <w:p w14:paraId="5996999F" w14:textId="34AFEF93" w:rsidR="002B3F2E" w:rsidRPr="004F6967" w:rsidRDefault="002B3F2E" w:rsidP="004F6967">
      <w:pPr>
        <w:pStyle w:val="oancuaDanhsach"/>
        <w:numPr>
          <w:ilvl w:val="0"/>
          <w:numId w:val="7"/>
        </w:numPr>
        <w:spacing w:after="0" w:line="360" w:lineRule="auto"/>
        <w:jc w:val="both"/>
        <w:rPr>
          <w:rFonts w:ascii="Times New Roman" w:eastAsia="Times New Roman" w:hAnsi="Times New Roman" w:cs="Times New Roman"/>
          <w:b/>
          <w:sz w:val="26"/>
          <w:szCs w:val="26"/>
          <w:lang w:val="en-US" w:eastAsia="en-US"/>
        </w:rPr>
      </w:pPr>
      <w:r w:rsidRPr="004F6967">
        <w:rPr>
          <w:rFonts w:ascii="Times New Roman" w:eastAsia="Times New Roman" w:hAnsi="Times New Roman" w:cs="Times New Roman"/>
          <w:b/>
          <w:sz w:val="26"/>
          <w:szCs w:val="26"/>
          <w:lang w:val="en-US" w:eastAsia="en-US"/>
        </w:rPr>
        <w:t>Hoạt động tín dụng</w:t>
      </w:r>
    </w:p>
    <w:p w14:paraId="21A9F9A1" w14:textId="02966A50" w:rsidR="002B3F2E" w:rsidRPr="002B3F2E" w:rsidRDefault="002B3F2E" w:rsidP="00057826">
      <w:pPr>
        <w:spacing w:after="0" w:line="360" w:lineRule="auto"/>
        <w:jc w:val="both"/>
        <w:rPr>
          <w:rFonts w:ascii="Times New Roman" w:eastAsia="Times New Roman" w:hAnsi="Times New Roman" w:cs="Times New Roman"/>
          <w:b/>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Cho vay ngắn hạn, cho vay trung và dài hạn bằng đồng Việt Nam và ngoại tệ cho các thành phần kinh tế: cho vay tín chấp cán bộ nhân viên, cho vay tiểu thương, cho vay sản xuất kinh doanh, cho vay phục vụ đời sống, sản xuất nông nghiệp và chăn nuôi.</w:t>
      </w:r>
    </w:p>
    <w:p w14:paraId="1512635F" w14:textId="6C1187FB" w:rsidR="002B3F2E" w:rsidRDefault="002B3F2E" w:rsidP="00057826">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Cầm cố các loại kỳ p</w:t>
      </w:r>
      <w:r>
        <w:rPr>
          <w:rFonts w:ascii="Times New Roman" w:eastAsia="Times New Roman" w:hAnsi="Times New Roman" w:cs="Times New Roman"/>
          <w:sz w:val="26"/>
          <w:szCs w:val="26"/>
          <w:lang w:val="en-US" w:eastAsia="en-US"/>
        </w:rPr>
        <w:t>hiếu, trái phiếu, sổ tiết kiệm.</w:t>
      </w:r>
    </w:p>
    <w:p w14:paraId="048B0FC3" w14:textId="6BAAB910" w:rsidR="002B3F2E" w:rsidRDefault="002B3F2E" w:rsidP="00057826">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Chiết khấu thương phiếu và giấy tờ có giá.</w:t>
      </w:r>
    </w:p>
    <w:p w14:paraId="69464B4A" w14:textId="04B6FB4A" w:rsidR="00F7191C" w:rsidRDefault="00F7191C" w:rsidP="00F7191C">
      <w:pPr>
        <w:pStyle w:val="oancuaDanhsach"/>
        <w:spacing w:after="0" w:line="360" w:lineRule="auto"/>
        <w:jc w:val="both"/>
        <w:rPr>
          <w:rFonts w:ascii="Times New Roman" w:eastAsia="Times New Roman" w:hAnsi="Times New Roman" w:cs="Times New Roman"/>
          <w:b/>
          <w:sz w:val="26"/>
          <w:szCs w:val="26"/>
          <w:lang w:val="en-US" w:eastAsia="en-US"/>
        </w:rPr>
      </w:pPr>
    </w:p>
    <w:p w14:paraId="7AD30425" w14:textId="77777777" w:rsidR="00F7191C" w:rsidRPr="00F7191C" w:rsidRDefault="00F7191C" w:rsidP="00F7191C">
      <w:pPr>
        <w:pStyle w:val="oancuaDanhsach"/>
        <w:spacing w:after="0" w:line="360" w:lineRule="auto"/>
        <w:jc w:val="both"/>
        <w:rPr>
          <w:rFonts w:ascii="Times New Roman" w:eastAsia="Times New Roman" w:hAnsi="Times New Roman" w:cs="Times New Roman"/>
          <w:b/>
          <w:sz w:val="26"/>
          <w:szCs w:val="26"/>
          <w:lang w:val="en-US" w:eastAsia="en-US"/>
        </w:rPr>
      </w:pPr>
    </w:p>
    <w:p w14:paraId="1223D6D1" w14:textId="1485BA3C" w:rsidR="002B3F2E" w:rsidRPr="002B3F2E" w:rsidRDefault="002B3F2E" w:rsidP="00057826">
      <w:pPr>
        <w:pStyle w:val="oancuaDanhsach"/>
        <w:numPr>
          <w:ilvl w:val="0"/>
          <w:numId w:val="7"/>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Dịch vụ thanh toán và ngân quỹ.</w:t>
      </w:r>
    </w:p>
    <w:p w14:paraId="03F4D4CA" w14:textId="33171DB3" w:rsidR="002B3F2E" w:rsidRPr="002B3F2E" w:rsidRDefault="002B3F2E" w:rsidP="00057826">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Cung ứng các phương tiện thanh toán, thực hiện các dịch vụ thanh toán trong nước cho khách hàng, thực hiện các dịch vụ thu chi hộ, thực hiện các dịch vụ thanh toán tiền mặt cho khách hàng, thực hiện các dịch vụ thanh toán khác theo quy định của Ngân hàng.</w:t>
      </w:r>
    </w:p>
    <w:p w14:paraId="0F8A91F4" w14:textId="4058B222" w:rsidR="002B3F2E" w:rsidRDefault="002B3F2E" w:rsidP="00057826">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Dịch vụ Ngân quỹ gồm các dịch vụ làm mới các tài sản có giá, khách hàng có thể đổi đồng Việt Nam có mệnh giá nhỏ lấy đồng Việt Nam có mệnh giá lớn hoặc đổi đồng nội tệ rách nát, khác seri thành đồng nội tệ cùng loại mới hơn, được phép lưu thông trên thị trường. Ngoài ra còn có dịch vụ quản lý tiền mặt ,kiểm định ngoại tệ thật, cất giữ đồ vật có giá trị, giấy tờ có giá, giấy tờ quan trọng</w:t>
      </w:r>
      <w:r>
        <w:rPr>
          <w:rFonts w:ascii="Times New Roman" w:eastAsia="Times New Roman" w:hAnsi="Times New Roman" w:cs="Times New Roman"/>
          <w:sz w:val="26"/>
          <w:szCs w:val="26"/>
          <w:lang w:val="en-US" w:eastAsia="en-US"/>
        </w:rPr>
        <w:t>.</w:t>
      </w:r>
    </w:p>
    <w:p w14:paraId="750A6C5A" w14:textId="77777777" w:rsidR="002B3F2E" w:rsidRPr="002B3F2E" w:rsidRDefault="002B3F2E" w:rsidP="002B3F2E">
      <w:pPr>
        <w:numPr>
          <w:ilvl w:val="0"/>
          <w:numId w:val="4"/>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Hoạt động bảo hiểm</w:t>
      </w:r>
    </w:p>
    <w:p w14:paraId="2BEBB980" w14:textId="6E512126"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Là hoạt động ngân hàng được Công ty bảo hiểm đăng kí khoản vay đối với khách hàng có mua bảo hiểm ABIC khi tử vong.</w:t>
      </w:r>
    </w:p>
    <w:p w14:paraId="0D382045" w14:textId="7AAA5256"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 xml:space="preserve">Khác với các sản phẩm bảo hiểm phi nhân thọ, là loại hình bảo hiểm mà người vay vốn bắt buộc mua bảo hiểm tài sản nằm trong danh mục phải mua bảo hiểm, thì trong bảo hiểm ABIC bình an là một sản phẩm bảo hiểm cho chính bản thân người vay vốn. Theo đó, nếu có rủi ro xảy ra với khách hàng ABIC sẽ thay mặt khách hàng trả cho ngân hàng số tiền gốc và lãi còn lại theo các điều khoản của -bảo hiểm ABIC. </w:t>
      </w:r>
    </w:p>
    <w:p w14:paraId="3D3AB675" w14:textId="58B6D33E" w:rsidR="002B3F2E" w:rsidRPr="002B3F2E" w:rsidRDefault="002B3F2E" w:rsidP="002B3F2E">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Đây là loại Bảo hiểm tự nguyện giữa người vay vốn và Công ty Bảo hiểm thông qua trung gian là Ngân hàng.</w:t>
      </w:r>
    </w:p>
    <w:p w14:paraId="544D4B1F" w14:textId="77777777" w:rsidR="002B3F2E" w:rsidRPr="002B3F2E" w:rsidRDefault="002B3F2E" w:rsidP="002B3F2E">
      <w:pPr>
        <w:numPr>
          <w:ilvl w:val="0"/>
          <w:numId w:val="4"/>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Kinh doanh ngoại hối.</w:t>
      </w:r>
    </w:p>
    <w:p w14:paraId="707F6457" w14:textId="0C52FD79" w:rsidR="001941A4" w:rsidRPr="00F7191C" w:rsidRDefault="002B3F2E" w:rsidP="001941A4">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Mua bán ngoại tệ, thanh toán quốc tế, bão lãnh, chiết khấu, tái chiết khấu chứng từ và các dịch vụ khác về ngoại hối theo chính sách quản lý về ngoại hối của chính phủ, Ngân hàng Nhà Nước Việt Nam.</w:t>
      </w:r>
    </w:p>
    <w:p w14:paraId="3F4C1D81" w14:textId="41C9C128" w:rsidR="002B3F2E" w:rsidRPr="002B3F2E" w:rsidRDefault="002B3F2E" w:rsidP="002B3F2E">
      <w:pPr>
        <w:numPr>
          <w:ilvl w:val="0"/>
          <w:numId w:val="4"/>
        </w:numPr>
        <w:spacing w:after="0" w:line="360" w:lineRule="auto"/>
        <w:jc w:val="both"/>
        <w:rPr>
          <w:rFonts w:ascii="Times New Roman" w:eastAsia="Times New Roman" w:hAnsi="Times New Roman" w:cs="Times New Roman"/>
          <w:b/>
          <w:sz w:val="26"/>
          <w:szCs w:val="26"/>
          <w:lang w:val="en-US" w:eastAsia="en-US"/>
        </w:rPr>
      </w:pPr>
      <w:r w:rsidRPr="002B3F2E">
        <w:rPr>
          <w:rFonts w:ascii="Times New Roman" w:eastAsia="Times New Roman" w:hAnsi="Times New Roman" w:cs="Times New Roman"/>
          <w:b/>
          <w:sz w:val="26"/>
          <w:szCs w:val="26"/>
          <w:lang w:val="en-US" w:eastAsia="en-US"/>
        </w:rPr>
        <w:t>Hoạt động khác</w:t>
      </w:r>
    </w:p>
    <w:p w14:paraId="6614C39D" w14:textId="23C849B7" w:rsidR="002B3F2E" w:rsidRPr="002B3F2E" w:rsidRDefault="002B3F2E" w:rsidP="00057826">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 xml:space="preserve"> - </w:t>
      </w:r>
      <w:r w:rsidRPr="002B3F2E">
        <w:rPr>
          <w:rFonts w:ascii="Times New Roman" w:eastAsia="Times New Roman" w:hAnsi="Times New Roman" w:cs="Times New Roman"/>
          <w:sz w:val="26"/>
          <w:szCs w:val="26"/>
          <w:lang w:val="en-US" w:eastAsia="en-US"/>
        </w:rPr>
        <w:t>Những dịch vụ Ngân hàng ngày càng phát triển vừa cho phép hỗ trợ đáng kể cho nghiệp vụ khai thác nguồn vốn, mở rộng các nghiệp vụ đầu tư, vừa tạo ra thu nhập cho Ngân hàng bằng các khoản tiền hoa hồng, lệ phí,… có vị trí xứng đáng trong giai đoạn phát triển hiện nay của Ngân hàng. Các hoạt động này gồm : Bảo quản, mua bán hộ chứng khoán theo ủy nhiệm của khách hàng, kinh doanh mua bán ngoại tệ, máy rút tiền tự động, dịch vụ thẻ, nhận ủy thác cho vay các tổ chức tài chính tín dụng, tư vấn tài chính, giúp đỡ các công ty, xí nghiệp, phát hành cổ phiếu, trái phiếu và nhiều dịch vụ khác tùy theo nhu cầu của khách hàng và được nhà nước cho phép.</w:t>
      </w:r>
    </w:p>
    <w:p w14:paraId="4B272313" w14:textId="32317C14" w:rsidR="006B227F" w:rsidRDefault="006B227F" w:rsidP="00057826">
      <w:pPr>
        <w:pStyle w:val="u5"/>
        <w:spacing w:line="360" w:lineRule="auto"/>
        <w:rPr>
          <w:rFonts w:eastAsia="Times New Roman"/>
          <w:lang w:val="en-US" w:eastAsia="en-US"/>
        </w:rPr>
      </w:pPr>
      <w:bookmarkStart w:id="46" w:name="_Toc91364323"/>
      <w:r w:rsidRPr="006B227F">
        <w:rPr>
          <w:rFonts w:eastAsia="Times New Roman"/>
          <w:lang w:val="en-US" w:eastAsia="en-US"/>
        </w:rPr>
        <w:t xml:space="preserve">2.1.2.3. </w:t>
      </w:r>
      <w:r>
        <w:rPr>
          <w:rFonts w:eastAsia="Times New Roman"/>
          <w:lang w:val="en-US" w:eastAsia="en-US"/>
        </w:rPr>
        <w:t>Sơ đồ cơ cấu tổ chức tại Ngân h</w:t>
      </w:r>
      <w:r w:rsidRPr="006B227F">
        <w:rPr>
          <w:rFonts w:eastAsia="Times New Roman"/>
          <w:lang w:val="en-US" w:eastAsia="en-US"/>
        </w:rPr>
        <w:t xml:space="preserve">àng Nông Nghiệp và phát triển Nông </w:t>
      </w:r>
      <w:r>
        <w:rPr>
          <w:rFonts w:eastAsia="Times New Roman"/>
          <w:lang w:val="en-US" w:eastAsia="en-US"/>
        </w:rPr>
        <w:t xml:space="preserve">thôn Việt Nam – Chi nhánh </w:t>
      </w:r>
      <w:r w:rsidRPr="006B227F">
        <w:rPr>
          <w:rFonts w:eastAsia="Times New Roman"/>
          <w:lang w:val="en-US" w:eastAsia="en-US"/>
        </w:rPr>
        <w:t>Trà Vinh.</w:t>
      </w:r>
      <w:bookmarkEnd w:id="46"/>
    </w:p>
    <w:p w14:paraId="2F71E987" w14:textId="03A88385" w:rsidR="006B227F" w:rsidRDefault="006B227F" w:rsidP="001941A4">
      <w:pPr>
        <w:pStyle w:val="u6"/>
        <w:numPr>
          <w:ilvl w:val="0"/>
          <w:numId w:val="30"/>
        </w:numPr>
        <w:spacing w:line="360" w:lineRule="auto"/>
        <w:rPr>
          <w:rFonts w:eastAsia="Times New Roman"/>
          <w:lang w:val="en-US" w:eastAsia="en-US"/>
        </w:rPr>
      </w:pPr>
      <w:bookmarkStart w:id="47" w:name="_Toc91364324"/>
      <w:r>
        <w:rPr>
          <w:rFonts w:eastAsia="Times New Roman"/>
          <w:lang w:val="en-US" w:eastAsia="en-US"/>
        </w:rPr>
        <w:t>Tổ chức bộ máy</w:t>
      </w:r>
      <w:bookmarkEnd w:id="47"/>
    </w:p>
    <w:p w14:paraId="6262DBBD" w14:textId="0E4FE381" w:rsidR="006B227F" w:rsidRDefault="006B227F" w:rsidP="00057826">
      <w:pPr>
        <w:spacing w:after="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ab/>
      </w:r>
      <w:r w:rsidRPr="006B227F">
        <w:rPr>
          <w:rFonts w:ascii="Times New Roman" w:eastAsia="Times New Roman" w:hAnsi="Times New Roman" w:cs="Times New Roman"/>
          <w:sz w:val="26"/>
          <w:szCs w:val="26"/>
          <w:lang w:val="en-US" w:eastAsia="en-US"/>
        </w:rPr>
        <w:t>Toàn hệ thống Agribank chi nhánh Trà Vinh có 11 chi nhánh, trong đó Hội sở Agribank tỉnh Trà Vinh là chi nhánh loại I; các chi nhánh còn lại là chi nhánh loại II chịu sự chỉ đạo trực tiếp của chi nhánh loại I. Đứng đầu các chi nhánh là Giám đốc và các Phó giám đốc, tiếp theo là các Trưởng/Phó phòng nghiệp vụ, phòng giao dịch; cuối cùng là nhân viên tác nghiệp, giao dịch, bảo vệ, tạp vụ và lái xe.</w:t>
      </w:r>
    </w:p>
    <w:p w14:paraId="056BC6C1" w14:textId="348AAEB6" w:rsidR="002B3F2E" w:rsidRPr="00C22273" w:rsidRDefault="006B227F" w:rsidP="00C22273">
      <w:pPr>
        <w:pStyle w:val="Chuthich"/>
        <w:jc w:val="center"/>
        <w:rPr>
          <w:rStyle w:val="hinhChar"/>
          <w:color w:val="000000" w:themeColor="text1"/>
        </w:rPr>
      </w:pPr>
      <w:bookmarkStart w:id="48" w:name="_Toc91193352"/>
      <w:r w:rsidRPr="00B76E0C">
        <w:rPr>
          <w:noProof/>
          <w:lang w:val="en-US" w:eastAsia="en-US"/>
        </w:rPr>
        <w:drawing>
          <wp:inline distT="0" distB="0" distL="0" distR="0" wp14:anchorId="214415DF" wp14:editId="3EBB9D7B">
            <wp:extent cx="5731510" cy="3268980"/>
            <wp:effectExtent l="0" t="0" r="215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C22273" w:rsidRPr="00C22273">
        <w:rPr>
          <w:rFonts w:ascii="Times New Roman" w:hAnsi="Times New Roman" w:cs="Times New Roman"/>
          <w:color w:val="000000" w:themeColor="text1"/>
          <w:sz w:val="26"/>
          <w:szCs w:val="26"/>
        </w:rPr>
        <w:t xml:space="preserve">Hình </w:t>
      </w:r>
      <w:r w:rsidR="00C22273" w:rsidRPr="00C22273">
        <w:rPr>
          <w:rFonts w:ascii="Times New Roman" w:hAnsi="Times New Roman" w:cs="Times New Roman"/>
          <w:color w:val="000000" w:themeColor="text1"/>
          <w:sz w:val="26"/>
          <w:szCs w:val="26"/>
        </w:rPr>
        <w:fldChar w:fldCharType="begin"/>
      </w:r>
      <w:r w:rsidR="00C22273" w:rsidRPr="00C22273">
        <w:rPr>
          <w:rFonts w:ascii="Times New Roman" w:hAnsi="Times New Roman" w:cs="Times New Roman"/>
          <w:color w:val="000000" w:themeColor="text1"/>
          <w:sz w:val="26"/>
          <w:szCs w:val="26"/>
        </w:rPr>
        <w:instrText xml:space="preserve"> SEQ Hình \* ARABIC </w:instrText>
      </w:r>
      <w:r w:rsidR="00C22273" w:rsidRPr="00C22273">
        <w:rPr>
          <w:rFonts w:ascii="Times New Roman" w:hAnsi="Times New Roman" w:cs="Times New Roman"/>
          <w:color w:val="000000" w:themeColor="text1"/>
          <w:sz w:val="26"/>
          <w:szCs w:val="26"/>
        </w:rPr>
        <w:fldChar w:fldCharType="separate"/>
      </w:r>
      <w:r w:rsidR="00C22273" w:rsidRPr="00C22273">
        <w:rPr>
          <w:rFonts w:ascii="Times New Roman" w:hAnsi="Times New Roman" w:cs="Times New Roman"/>
          <w:noProof/>
          <w:color w:val="000000" w:themeColor="text1"/>
          <w:sz w:val="26"/>
          <w:szCs w:val="26"/>
        </w:rPr>
        <w:t>2</w:t>
      </w:r>
      <w:r w:rsidR="00C22273" w:rsidRPr="00C22273">
        <w:rPr>
          <w:rFonts w:ascii="Times New Roman" w:hAnsi="Times New Roman" w:cs="Times New Roman"/>
          <w:color w:val="000000" w:themeColor="text1"/>
          <w:sz w:val="26"/>
          <w:szCs w:val="26"/>
        </w:rPr>
        <w:fldChar w:fldCharType="end"/>
      </w:r>
      <w:r w:rsidR="00C22273" w:rsidRPr="00C22273">
        <w:rPr>
          <w:rFonts w:ascii="Times New Roman" w:hAnsi="Times New Roman" w:cs="Times New Roman"/>
          <w:color w:val="000000" w:themeColor="text1"/>
          <w:sz w:val="26"/>
          <w:szCs w:val="26"/>
          <w:lang w:val="en-US"/>
        </w:rPr>
        <w:t>: Sơ đồ bộ máy tổ chức tại Hội sở Agribank tỉnh Trà Vinh</w:t>
      </w:r>
      <w:bookmarkEnd w:id="48"/>
    </w:p>
    <w:p w14:paraId="3935DB19" w14:textId="74CC8E4F" w:rsidR="006B227F" w:rsidRDefault="006B227F" w:rsidP="006B227F">
      <w:pPr>
        <w:spacing w:after="0" w:line="360" w:lineRule="auto"/>
        <w:rPr>
          <w:rFonts w:ascii="Times New Roman" w:eastAsia="Times New Roman" w:hAnsi="Times New Roman" w:cs="Times New Roman"/>
          <w:sz w:val="26"/>
          <w:szCs w:val="26"/>
          <w:lang w:val="en-US" w:eastAsia="en-US"/>
        </w:rPr>
      </w:pPr>
      <w:r w:rsidRPr="006B227F">
        <w:rPr>
          <w:rFonts w:ascii="Times New Roman" w:eastAsia="Times New Roman" w:hAnsi="Times New Roman" w:cs="Times New Roman"/>
          <w:b/>
          <w:noProof/>
          <w:sz w:val="26"/>
          <w:szCs w:val="26"/>
          <w:lang w:val="en-US" w:eastAsia="en-US"/>
        </w:rPr>
        <w:drawing>
          <wp:inline distT="0" distB="0" distL="0" distR="0" wp14:anchorId="67CA1F62" wp14:editId="36A6B107">
            <wp:extent cx="5541645" cy="39471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1645" cy="3947160"/>
                    </a:xfrm>
                    <a:prstGeom prst="rect">
                      <a:avLst/>
                    </a:prstGeom>
                    <a:noFill/>
                  </pic:spPr>
                </pic:pic>
              </a:graphicData>
            </a:graphic>
          </wp:inline>
        </w:drawing>
      </w:r>
    </w:p>
    <w:p w14:paraId="26641B13" w14:textId="51FA7185" w:rsidR="00D849FE" w:rsidRPr="00057826" w:rsidRDefault="00FB7306" w:rsidP="00057826">
      <w:pPr>
        <w:pStyle w:val="Chuthich"/>
        <w:jc w:val="center"/>
        <w:rPr>
          <w:rFonts w:ascii="Times New Roman" w:hAnsi="Times New Roman" w:cs="Times New Roman"/>
          <w:color w:val="000000" w:themeColor="text1"/>
          <w:sz w:val="26"/>
          <w:szCs w:val="26"/>
        </w:rPr>
      </w:pPr>
      <w:bookmarkStart w:id="49" w:name="_Toc91193353"/>
      <w:r w:rsidRPr="00FB7306">
        <w:rPr>
          <w:rFonts w:ascii="Times New Roman" w:hAnsi="Times New Roman" w:cs="Times New Roman"/>
          <w:color w:val="000000" w:themeColor="text1"/>
          <w:sz w:val="26"/>
          <w:szCs w:val="26"/>
        </w:rPr>
        <w:t xml:space="preserve">Hình </w:t>
      </w:r>
      <w:r w:rsidRPr="00FB7306">
        <w:rPr>
          <w:rFonts w:ascii="Times New Roman" w:hAnsi="Times New Roman" w:cs="Times New Roman"/>
          <w:color w:val="000000" w:themeColor="text1"/>
          <w:sz w:val="26"/>
          <w:szCs w:val="26"/>
        </w:rPr>
        <w:fldChar w:fldCharType="begin"/>
      </w:r>
      <w:r w:rsidRPr="00FB7306">
        <w:rPr>
          <w:rFonts w:ascii="Times New Roman" w:hAnsi="Times New Roman" w:cs="Times New Roman"/>
          <w:color w:val="000000" w:themeColor="text1"/>
          <w:sz w:val="26"/>
          <w:szCs w:val="26"/>
        </w:rPr>
        <w:instrText xml:space="preserve"> SEQ Hình \* ARABIC </w:instrText>
      </w:r>
      <w:r w:rsidRPr="00FB7306">
        <w:rPr>
          <w:rFonts w:ascii="Times New Roman" w:hAnsi="Times New Roman" w:cs="Times New Roman"/>
          <w:color w:val="000000" w:themeColor="text1"/>
          <w:sz w:val="26"/>
          <w:szCs w:val="26"/>
        </w:rPr>
        <w:fldChar w:fldCharType="separate"/>
      </w:r>
      <w:r w:rsidR="00C22273">
        <w:rPr>
          <w:rFonts w:ascii="Times New Roman" w:hAnsi="Times New Roman" w:cs="Times New Roman"/>
          <w:noProof/>
          <w:color w:val="000000" w:themeColor="text1"/>
          <w:sz w:val="26"/>
          <w:szCs w:val="26"/>
        </w:rPr>
        <w:t>3</w:t>
      </w:r>
      <w:r w:rsidRPr="00FB7306">
        <w:rPr>
          <w:rFonts w:ascii="Times New Roman" w:hAnsi="Times New Roman" w:cs="Times New Roman"/>
          <w:color w:val="000000" w:themeColor="text1"/>
          <w:sz w:val="26"/>
          <w:szCs w:val="26"/>
        </w:rPr>
        <w:fldChar w:fldCharType="end"/>
      </w:r>
      <w:r w:rsidRPr="00FB7306">
        <w:rPr>
          <w:rFonts w:ascii="Times New Roman" w:hAnsi="Times New Roman" w:cs="Times New Roman"/>
          <w:color w:val="000000" w:themeColor="text1"/>
          <w:sz w:val="26"/>
          <w:szCs w:val="26"/>
          <w:lang w:val="en-US"/>
        </w:rPr>
        <w:t>: Sơ đồ bộ máy tổ chức tại các chi nhánh loại II trực thuộc</w:t>
      </w:r>
      <w:bookmarkEnd w:id="49"/>
    </w:p>
    <w:p w14:paraId="71FCF3CB" w14:textId="77777777" w:rsidR="00D849FE" w:rsidRDefault="00D849FE" w:rsidP="00206C99">
      <w:pPr>
        <w:jc w:val="both"/>
        <w:rPr>
          <w:rFonts w:ascii="Times New Roman" w:eastAsia="Times New Roman" w:hAnsi="Times New Roman" w:cs="Times New Roman"/>
          <w:b/>
          <w:noProof/>
          <w:sz w:val="26"/>
          <w:szCs w:val="26"/>
          <w:lang w:val="en-US" w:eastAsia="en-US"/>
        </w:rPr>
      </w:pPr>
    </w:p>
    <w:p w14:paraId="62C38470" w14:textId="215CD3F6" w:rsidR="006B227F" w:rsidRDefault="006C5251" w:rsidP="001941A4">
      <w:pPr>
        <w:pStyle w:val="u6"/>
        <w:numPr>
          <w:ilvl w:val="0"/>
          <w:numId w:val="30"/>
        </w:numPr>
        <w:spacing w:line="360" w:lineRule="auto"/>
        <w:rPr>
          <w:rFonts w:eastAsia="Times New Roman"/>
          <w:noProof/>
          <w:lang w:val="en-US" w:eastAsia="en-US"/>
        </w:rPr>
      </w:pPr>
      <w:bookmarkStart w:id="50" w:name="_Toc91364325"/>
      <w:r w:rsidRPr="006C5251">
        <w:rPr>
          <w:rFonts w:eastAsia="Times New Roman"/>
          <w:noProof/>
          <w:lang w:val="en-US" w:eastAsia="en-US"/>
        </w:rPr>
        <w:t>Chức năng nhiệm vụ của từng phòng ban</w:t>
      </w:r>
      <w:bookmarkEnd w:id="50"/>
    </w:p>
    <w:p w14:paraId="431DC499" w14:textId="77777777" w:rsidR="006C5251" w:rsidRPr="006C5251" w:rsidRDefault="006C5251" w:rsidP="00057826">
      <w:pPr>
        <w:numPr>
          <w:ilvl w:val="0"/>
          <w:numId w:val="4"/>
        </w:numPr>
        <w:spacing w:line="360" w:lineRule="auto"/>
        <w:jc w:val="both"/>
        <w:rPr>
          <w:rFonts w:ascii="Times New Roman" w:eastAsia="Times New Roman" w:hAnsi="Times New Roman" w:cs="Times New Roman"/>
          <w:b/>
          <w:noProof/>
          <w:sz w:val="26"/>
          <w:szCs w:val="26"/>
          <w:lang w:val="en-US" w:eastAsia="en-US"/>
        </w:rPr>
      </w:pPr>
      <w:r w:rsidRPr="006C5251">
        <w:rPr>
          <w:rFonts w:ascii="Times New Roman" w:eastAsia="Times New Roman" w:hAnsi="Times New Roman" w:cs="Times New Roman"/>
          <w:b/>
          <w:noProof/>
          <w:sz w:val="26"/>
          <w:szCs w:val="26"/>
          <w:lang w:val="en-US" w:eastAsia="en-US"/>
        </w:rPr>
        <w:t xml:space="preserve">Giám Đốc Chi Nhánh </w:t>
      </w:r>
    </w:p>
    <w:p w14:paraId="680C0190" w14:textId="44077EA4" w:rsidR="006C5251" w:rsidRPr="006C5251" w:rsidRDefault="006C5251" w:rsidP="00057826">
      <w:pPr>
        <w:spacing w:line="360" w:lineRule="auto"/>
        <w:jc w:val="both"/>
        <w:rPr>
          <w:rFonts w:ascii="Times New Roman" w:eastAsia="Times New Roman" w:hAnsi="Times New Roman" w:cs="Times New Roman"/>
          <w:b/>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Có trách nhiệm điều hành, tổ chức thực hiện các chức năng nhiệm vụ của Chi nhánh, tiếp nhận chỉ thị, công văn, điều hành cán bộ công nhân viên trong Chi nhánh, tiếp nhận chỉ thị, công văn, điều hành cán bộ công nhân</w:t>
      </w:r>
      <w:r w:rsidRPr="006C5251">
        <w:rPr>
          <w:rFonts w:ascii="Times New Roman" w:eastAsia="Times New Roman" w:hAnsi="Times New Roman" w:cs="Times New Roman"/>
          <w:b/>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viên trong chi</w:t>
      </w:r>
      <w:r w:rsidRPr="006C5251">
        <w:rPr>
          <w:rFonts w:ascii="Times New Roman" w:eastAsia="Times New Roman" w:hAnsi="Times New Roman" w:cs="Times New Roman"/>
          <w:b/>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nhánh.</w:t>
      </w:r>
    </w:p>
    <w:p w14:paraId="2FA4E54E" w14:textId="7713C0D6" w:rsidR="006C5251" w:rsidRPr="006C5251" w:rsidRDefault="006C5251"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Đề ra chiến lược kinh doanh, điều hành mọi chiến lược kinh doanh của Chi nhánh , ký duyệt hồ sơ cho vay. Thực hiện chế dộ phân quyền, ủy quyền cho cán bộ trực thuộc và có trách nhiệm theo dõi cũng như đánh giá kiểm tra, giám sát các nội dung đã phân quyền. Đồng thời chịu trách nhiệm về kết quả hoạt động kinh doanh của Chi nhánh trước giám đốc tỉnh.</w:t>
      </w:r>
    </w:p>
    <w:p w14:paraId="4F43020C" w14:textId="77777777" w:rsidR="006C5251" w:rsidRPr="006C5251" w:rsidRDefault="006C5251" w:rsidP="00206C99">
      <w:pPr>
        <w:numPr>
          <w:ilvl w:val="0"/>
          <w:numId w:val="4"/>
        </w:numPr>
        <w:jc w:val="both"/>
        <w:rPr>
          <w:rFonts w:ascii="Times New Roman" w:eastAsia="Times New Roman" w:hAnsi="Times New Roman" w:cs="Times New Roman"/>
          <w:b/>
          <w:noProof/>
          <w:sz w:val="26"/>
          <w:szCs w:val="26"/>
          <w:lang w:val="en-US" w:eastAsia="en-US"/>
        </w:rPr>
      </w:pPr>
      <w:r w:rsidRPr="006C5251">
        <w:rPr>
          <w:rFonts w:ascii="Times New Roman" w:eastAsia="Times New Roman" w:hAnsi="Times New Roman" w:cs="Times New Roman"/>
          <w:b/>
          <w:noProof/>
          <w:sz w:val="26"/>
          <w:szCs w:val="26"/>
          <w:lang w:val="en-US" w:eastAsia="en-US"/>
        </w:rPr>
        <w:t>Phó Giám Đốc Chi Nhánh</w:t>
      </w:r>
    </w:p>
    <w:p w14:paraId="58B26A03" w14:textId="634037DB"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Có chức năng điều hành một số công tác trực tiếp chịu trách nhiệm trước Giám Đốc về việc được giao.</w:t>
      </w:r>
    </w:p>
    <w:p w14:paraId="1EA27A65" w14:textId="77777777" w:rsid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Thay mặt Giám Đốc giải quyết và ký các văn bản thuộc lĩnh vực được Giám Đốc ủy quyền- Phân quyền điều hành được mọi hoạt động của Ngân hàng khi Giám đốc vắng mặt.</w:t>
      </w:r>
    </w:p>
    <w:p w14:paraId="0FCED7AB" w14:textId="77777777" w:rsidR="006C5251" w:rsidRPr="006C5251" w:rsidRDefault="006C5251" w:rsidP="00206C99">
      <w:pPr>
        <w:pStyle w:val="oancuaDanhsach"/>
        <w:numPr>
          <w:ilvl w:val="0"/>
          <w:numId w:val="4"/>
        </w:numPr>
        <w:jc w:val="both"/>
        <w:rPr>
          <w:rFonts w:ascii="Times New Roman" w:eastAsia="Times New Roman" w:hAnsi="Times New Roman" w:cs="Times New Roman"/>
          <w:noProof/>
          <w:sz w:val="26"/>
          <w:szCs w:val="26"/>
          <w:lang w:val="en-US" w:eastAsia="en-US"/>
        </w:rPr>
      </w:pPr>
      <w:r w:rsidRPr="006C5251">
        <w:rPr>
          <w:rFonts w:ascii="Times New Roman" w:eastAsia="Times New Roman" w:hAnsi="Times New Roman" w:cs="Times New Roman"/>
          <w:b/>
          <w:noProof/>
          <w:sz w:val="26"/>
          <w:szCs w:val="26"/>
          <w:lang w:val="en-US" w:eastAsia="en-US"/>
        </w:rPr>
        <w:t>Phòng Tín Dụng</w:t>
      </w:r>
    </w:p>
    <w:p w14:paraId="2D28A89A" w14:textId="1E6525E0"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Trưởng phòng Tín Dụng</w:t>
      </w:r>
      <w:r w:rsidRPr="006C5251">
        <w:rPr>
          <w:rFonts w:ascii="Times New Roman" w:eastAsia="Times New Roman" w:hAnsi="Times New Roman" w:cs="Times New Roman"/>
          <w:b/>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chịu trách hiệm về các công việc sau:</w:t>
      </w:r>
    </w:p>
    <w:p w14:paraId="0BD8F736" w14:textId="4D66B58F"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Phân công và kiểm tra cán bộ tín dụng phụ trách địa bàn, thực hiện đầy đủ các quy chế cho vay của Ngân hàng Nhà nước ,hướng dẫn của Ngân hàng Nông nghiệp và phát triển Nông thôn Việt Nam.</w:t>
      </w:r>
    </w:p>
    <w:p w14:paraId="1D908F3D" w14:textId="155CACEF"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 </w:t>
      </w:r>
      <w:r w:rsidRPr="006C5251">
        <w:rPr>
          <w:rFonts w:ascii="Times New Roman" w:eastAsia="Times New Roman" w:hAnsi="Times New Roman" w:cs="Times New Roman"/>
          <w:noProof/>
          <w:sz w:val="26"/>
          <w:szCs w:val="26"/>
          <w:lang w:val="en-US" w:eastAsia="en-US"/>
        </w:rPr>
        <w:t>Kiểm tra nội dung thẩm định của cán bộ Tín dụng, tiến hành tái thẩm định (nếu thấy cần thiết) hồ sơ vay vốn, gia hạn nợ gốc, lãi, điều chỉnh kỳ hạn trả nợ gốc, lãi và ghi ý kiến của mình trên hồ sơ vay vốn của khách hàng.</w:t>
      </w:r>
    </w:p>
    <w:p w14:paraId="5E841699" w14:textId="77777777" w:rsid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Trường hợp kiêm cán bộ tín dụng thì thực hiện các công việc như cán bộ tín dụng.</w:t>
      </w:r>
    </w:p>
    <w:p w14:paraId="50C40461" w14:textId="6A269714"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Cán bộ tín dụng: là người chịu trách nhiệm các khoản vay cho mình thực hiện và được phân công các công việc sau:</w:t>
      </w:r>
    </w:p>
    <w:p w14:paraId="0AE8D2CF" w14:textId="6F98AE57"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Chủ động tìm kiếm các dự án, phương án khả thi của khách hàng, làm đầu mối tiếp xúc với khách hàng, với cấp ủy chính quyền địa phương.</w:t>
      </w:r>
    </w:p>
    <w:p w14:paraId="20EC1350" w14:textId="7659E777"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Thu thập thông tin về khách hàng vay vốn, thực hiện sưu tầm các định mức kinh tế kĩ thuật có liên quan đến khách hàng được phân công xây dựng vốn vay theo địa bàn, ngành hàng, khách hàng, mở sổ cho vay, thu nợ.</w:t>
      </w:r>
    </w:p>
    <w:p w14:paraId="1BAD9BD0" w14:textId="3EE6F39E"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Giải thích về các quy định cho vay và hướng dẫn khách hàng lập hồ sơ vay vốn</w:t>
      </w:r>
      <w:r w:rsidR="00FD79C1">
        <w:rPr>
          <w:rFonts w:ascii="Times New Roman" w:eastAsia="Times New Roman" w:hAnsi="Times New Roman" w:cs="Times New Roman"/>
          <w:noProof/>
          <w:sz w:val="26"/>
          <w:szCs w:val="26"/>
          <w:lang w:val="en-US" w:eastAsia="en-US"/>
        </w:rPr>
        <w:t>.</w:t>
      </w:r>
    </w:p>
    <w:p w14:paraId="6E3F336E" w14:textId="7D3A9798"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Thẩm định các điều kiện vay vốn theo quy định, lập báo cáo thẩm định và cùng khách hàng lập hợp đồng tín dụng, hợp đồng bảo đảm tiền vay.</w:t>
      </w:r>
    </w:p>
    <w:p w14:paraId="09A4FDFF" w14:textId="26CB5305"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Thông báo cho khách hàng biết về quyết định cho vay hay không cho vay sau khi có quyết định của Giám đốc hoặc người được ủy quyền.</w:t>
      </w:r>
    </w:p>
    <w:p w14:paraId="19B0DD01" w14:textId="6E39F26E"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Thực hiện kiểm tra trước, trong và sau khi vay.</w:t>
      </w:r>
    </w:p>
    <w:p w14:paraId="311B4023" w14:textId="361AEDDA"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Nhận hồ sơ và thẩm định các trường hợp khách hàng có nhu cầu đề nghị gia hạn nợ gốc, lãi hoặc điều chỉnh kì hạn nợ gốc lãi (gọi là cơ cấu lại nợ)</w:t>
      </w:r>
    </w:p>
    <w:p w14:paraId="7D785135" w14:textId="68C38FD9"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Đôn đốc khách hàng trả nợ đúng hạn và đề xuất các biện pháp xử lý cần thiết, thực hiện những biện pháp xử lý vi phạm tín dụng theo quyết định của Giám đốc hoặc người được ủy quyền.</w:t>
      </w:r>
    </w:p>
    <w:p w14:paraId="626DF6D7" w14:textId="77777777" w:rsid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Lưu hồ sơ theo quy định</w:t>
      </w:r>
      <w:r>
        <w:rPr>
          <w:rFonts w:ascii="Times New Roman" w:eastAsia="Times New Roman" w:hAnsi="Times New Roman" w:cs="Times New Roman"/>
          <w:noProof/>
          <w:sz w:val="26"/>
          <w:szCs w:val="26"/>
          <w:lang w:val="en-US" w:eastAsia="en-US"/>
        </w:rPr>
        <w:t>.</w:t>
      </w:r>
    </w:p>
    <w:p w14:paraId="5B6D0B5E" w14:textId="77777777" w:rsidR="006C5251" w:rsidRPr="006C5251" w:rsidRDefault="006C5251" w:rsidP="00206C99">
      <w:pPr>
        <w:pStyle w:val="oancuaDanhsach"/>
        <w:numPr>
          <w:ilvl w:val="0"/>
          <w:numId w:val="4"/>
        </w:numPr>
        <w:jc w:val="both"/>
        <w:rPr>
          <w:rFonts w:ascii="Times New Roman" w:eastAsia="Times New Roman" w:hAnsi="Times New Roman" w:cs="Times New Roman"/>
          <w:noProof/>
          <w:sz w:val="26"/>
          <w:szCs w:val="26"/>
          <w:lang w:val="en-US" w:eastAsia="en-US"/>
        </w:rPr>
      </w:pPr>
      <w:r w:rsidRPr="006C5251">
        <w:rPr>
          <w:rFonts w:ascii="Times New Roman" w:eastAsia="Times New Roman" w:hAnsi="Times New Roman" w:cs="Times New Roman"/>
          <w:b/>
          <w:noProof/>
          <w:sz w:val="26"/>
          <w:szCs w:val="26"/>
          <w:lang w:val="en-US" w:eastAsia="en-US"/>
        </w:rPr>
        <w:t>Phòng Kế toán và Ngân quỹ</w:t>
      </w:r>
      <w:r w:rsidRPr="006C5251">
        <w:rPr>
          <w:rFonts w:ascii="Times New Roman" w:eastAsia="Times New Roman" w:hAnsi="Times New Roman" w:cs="Times New Roman"/>
          <w:noProof/>
          <w:sz w:val="26"/>
          <w:szCs w:val="26"/>
          <w:lang w:val="en-US" w:eastAsia="en-US"/>
        </w:rPr>
        <w:t>:</w:t>
      </w:r>
    </w:p>
    <w:p w14:paraId="0DE53F86" w14:textId="72EA294D" w:rsidR="006C5251" w:rsidRPr="006C5251" w:rsidRDefault="006C5251" w:rsidP="00206C99">
      <w:pPr>
        <w:ind w:left="360"/>
        <w:jc w:val="both"/>
        <w:rPr>
          <w:rFonts w:ascii="Times New Roman" w:eastAsia="Times New Roman" w:hAnsi="Times New Roman" w:cs="Times New Roman"/>
          <w:noProof/>
          <w:sz w:val="26"/>
          <w:szCs w:val="26"/>
          <w:lang w:val="en-US" w:eastAsia="en-US"/>
        </w:rPr>
      </w:pPr>
      <w:r w:rsidRPr="006C5251">
        <w:rPr>
          <w:rFonts w:ascii="Times New Roman" w:eastAsia="Times New Roman" w:hAnsi="Times New Roman" w:cs="Times New Roman"/>
          <w:noProof/>
          <w:sz w:val="26"/>
          <w:szCs w:val="26"/>
          <w:lang w:val="en-US" w:eastAsia="en-US"/>
        </w:rPr>
        <w:t>-</w:t>
      </w: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Cán bộ kế toán chịu trách nhiệm các công việc sau:</w:t>
      </w:r>
    </w:p>
    <w:p w14:paraId="2EC2BE7D" w14:textId="6EEB1F58"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Kiểm tra hồ sơ danh mục pháp lý, hồ sơ vay vốn.</w:t>
      </w:r>
    </w:p>
    <w:p w14:paraId="00128DD7" w14:textId="1FFF4128"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Hướng dẫn khách hàng mở tài khoản tiền gửi.</w:t>
      </w:r>
    </w:p>
    <w:p w14:paraId="62D82F12" w14:textId="4A3A5F6C"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Làm thủ tục phát tiền vay theo quyể định của Giám đốc hoặc người được ủy quyền.</w:t>
      </w:r>
    </w:p>
    <w:p w14:paraId="1A92A7B3" w14:textId="053CE2D4"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Hạch toán các nghiệp vụ cho vay, thu nợ, chuyển nợ quá hạn, thu lãi</w:t>
      </w:r>
    </w:p>
    <w:p w14:paraId="07383D32" w14:textId="4103E5DA" w:rsidR="006C5251" w:rsidRPr="006C5251" w:rsidRDefault="006C5251"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Tiến hành sao kê hợp đồng tín dụng, sổ vay vốn, sao kê nợ đến hạn, quá hạn cung cấp cho tín dụng theo quy định hiện hành về chế dộ kinh tế.</w:t>
      </w:r>
    </w:p>
    <w:p w14:paraId="13905F5D" w14:textId="1110B495" w:rsidR="006C5251" w:rsidRDefault="006C5251"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 xml:space="preserve">+ </w:t>
      </w:r>
      <w:r w:rsidRPr="006C5251">
        <w:rPr>
          <w:rFonts w:ascii="Times New Roman" w:eastAsia="Times New Roman" w:hAnsi="Times New Roman" w:cs="Times New Roman"/>
          <w:noProof/>
          <w:sz w:val="26"/>
          <w:szCs w:val="26"/>
          <w:lang w:val="en-US" w:eastAsia="en-US"/>
        </w:rPr>
        <w:t>Lưu giữ hồ sơ theo quy định</w:t>
      </w:r>
      <w:r>
        <w:rPr>
          <w:rFonts w:ascii="Times New Roman" w:eastAsia="Times New Roman" w:hAnsi="Times New Roman" w:cs="Times New Roman"/>
          <w:noProof/>
          <w:sz w:val="26"/>
          <w:szCs w:val="26"/>
          <w:lang w:val="en-US" w:eastAsia="en-US"/>
        </w:rPr>
        <w:t>.</w:t>
      </w:r>
    </w:p>
    <w:p w14:paraId="1EC6E390" w14:textId="389F64C5" w:rsidR="006C5251" w:rsidRDefault="006C5251" w:rsidP="001941A4">
      <w:pPr>
        <w:pStyle w:val="u6"/>
        <w:numPr>
          <w:ilvl w:val="0"/>
          <w:numId w:val="30"/>
        </w:numPr>
        <w:spacing w:line="360" w:lineRule="auto"/>
        <w:rPr>
          <w:rFonts w:eastAsia="Times New Roman"/>
          <w:noProof/>
          <w:lang w:val="de-DE" w:eastAsia="en-US"/>
        </w:rPr>
      </w:pPr>
      <w:bookmarkStart w:id="51" w:name="_Toc91364326"/>
      <w:r w:rsidRPr="006C5251">
        <w:rPr>
          <w:rFonts w:eastAsia="Times New Roman"/>
          <w:noProof/>
          <w:lang w:val="de-DE" w:eastAsia="en-US"/>
        </w:rPr>
        <w:t>Chiến lược và phương hướng phát triển của đơn vị trong tương lai</w:t>
      </w:r>
      <w:bookmarkEnd w:id="51"/>
    </w:p>
    <w:p w14:paraId="6D2161FC" w14:textId="6EC99ADA" w:rsidR="00660AE4" w:rsidRPr="00660AE4" w:rsidRDefault="00660AE4"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Với phương châm vì sự thịnh vượng và phát triển của Ngân hàng và khách hàng, mục tiêu của Ngân hàng là tiếp tục giữ vững vị trí Ngân hàng Thương mại hàng đầu Việt Nam tiên tiến trong khu vực và có uy tính cao trên thị trường quốc tế.</w:t>
      </w:r>
    </w:p>
    <w:p w14:paraId="34B8E95F" w14:textId="47467F34" w:rsidR="00660AE4" w:rsidRPr="00660AE4" w:rsidRDefault="00660AE4"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Tập trung đầu tư hệ thống tin học trên cơ sở đẩy nhanh tốc độ thực hiện tạo ra nhiều sản phẩm đáp ứng điều hành và phục vụ nhiều tiện ích thu hút khách hàng.</w:t>
      </w:r>
    </w:p>
    <w:p w14:paraId="34DDBFD9" w14:textId="42BBBE06" w:rsidR="00660AE4" w:rsidRPr="00660AE4" w:rsidRDefault="00660AE4"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Nhiều sản phẩm dịch vụ ngân hàng tiện ích, hiện đại, Agribank là ngân hàng tiên phong trong quá trình triển khai Đề án thanh toán không dùng tiền mặt của Chính Phủ, đi đầu trong đầu tư trang bị lắp đặt máy ATM, cung ứng nhiều sản phẩm dịch vụ đến khách hàng ở khu vực nông thôn, vùng sâu,vùng xa, biên giới.</w:t>
      </w:r>
    </w:p>
    <w:p w14:paraId="3A15B59C" w14:textId="3AE18F02" w:rsidR="00660AE4" w:rsidRPr="00660AE4" w:rsidRDefault="00660AE4"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Duy trì tổ chức tiếp thị về huy động vốn, bố trí nhân sự và tổ chức chuyên nghiệp hơn trong công tác tiếp thị, công tác huy động vốn được chi nhánh đặc biệt quan tâm, bên cạnh áp dụng lãi suất cho vay linh hoạt, kết hợp tăng thu dịch vụ.</w:t>
      </w:r>
    </w:p>
    <w:p w14:paraId="6DE4E9FA" w14:textId="5487695D" w:rsidR="00660AE4" w:rsidRPr="00660AE4" w:rsidRDefault="00660AE4"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Nâng cao chất lượng tín dụng, hạn chết phát sinh nợ quá hạn, theo dỗi quản lý chặt chẽ và đôn đốc nhắc nợ thường xuyên. Hiện tại, chất lượng tín dụng tại chi nhánh được đánh giá là khá tốt nhưng cần phải giải quyết nợ quá hạn còn tồn đọng để đẩy tỷ lệ nợ quá hạn xuống mức thấp nhất.</w:t>
      </w:r>
    </w:p>
    <w:p w14:paraId="01F10087" w14:textId="5EDBE80B" w:rsidR="00660AE4" w:rsidRPr="00660AE4" w:rsidRDefault="00660AE4"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Nâng cao trình độ nghiệp vụ và đạo đức nghề nghiệp của từng cán bộ nhân viên qua cán chương trình đào tạo nội bộ, hội thao chuyên đề tại chi nhánh, trong đó chú trọng về các quy tắc nghề nghiệp để thực hiện đúng, hạn chết thấp nhất các sai phạm.</w:t>
      </w:r>
    </w:p>
    <w:p w14:paraId="15ADF351" w14:textId="04222412" w:rsidR="00660AE4" w:rsidRPr="00660AE4" w:rsidRDefault="00660AE4"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Triển khai các biện pháp phòng ngừa rủi ro đảm bảo cho Ngân hàng được an toàn, hiệu quả, bền vững.</w:t>
      </w:r>
    </w:p>
    <w:p w14:paraId="4D5C2DB7" w14:textId="0A706301" w:rsidR="00660AE4" w:rsidRPr="00660AE4" w:rsidRDefault="00660AE4" w:rsidP="00206C99">
      <w:pPr>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Thực hiện tốt việc xây dựng chiến lược cho người, công nghệ, tài chính và maketting bảo đảm kinh doanh có hiệu quả.</w:t>
      </w:r>
    </w:p>
    <w:p w14:paraId="17A4E420" w14:textId="41BD41DD" w:rsidR="004C2705" w:rsidRPr="00D849FE" w:rsidRDefault="00660AE4" w:rsidP="00057826">
      <w:pPr>
        <w:spacing w:line="360" w:lineRule="auto"/>
        <w:jc w:val="both"/>
        <w:rPr>
          <w:rFonts w:ascii="Times New Roman" w:eastAsia="Times New Roman" w:hAnsi="Times New Roman" w:cs="Times New Roman"/>
          <w:noProof/>
          <w:sz w:val="26"/>
          <w:szCs w:val="26"/>
          <w:lang w:val="en-US" w:eastAsia="en-US"/>
        </w:rPr>
      </w:pPr>
      <w:r>
        <w:rPr>
          <w:rFonts w:ascii="Times New Roman" w:eastAsia="Times New Roman" w:hAnsi="Times New Roman" w:cs="Times New Roman"/>
          <w:noProof/>
          <w:sz w:val="26"/>
          <w:szCs w:val="26"/>
          <w:lang w:val="en-US" w:eastAsia="en-US"/>
        </w:rPr>
        <w:tab/>
      </w:r>
      <w:r w:rsidRPr="00660AE4">
        <w:rPr>
          <w:rFonts w:ascii="Times New Roman" w:eastAsia="Times New Roman" w:hAnsi="Times New Roman" w:cs="Times New Roman"/>
          <w:noProof/>
          <w:sz w:val="26"/>
          <w:szCs w:val="26"/>
          <w:lang w:val="en-US" w:eastAsia="en-US"/>
        </w:rPr>
        <w:t>Đồng thời quán triệt tinh thần tiết kiệm chống lãng phí ngay từ đầu đến toàn thể cán bộ nhân viên cụ thể trong việc sử dụng điện, nước, điện thoại, văn phòng phẩm, ấn phẩm…. Nhầm hạn chế tối đa các chi phí không thật sự cần thiết, góp phần tăng hiệu quả kinh doanh của chi nhánh</w:t>
      </w:r>
      <w:r w:rsidR="00D849FE">
        <w:rPr>
          <w:rFonts w:ascii="Times New Roman" w:eastAsia="Times New Roman" w:hAnsi="Times New Roman" w:cs="Times New Roman"/>
          <w:noProof/>
          <w:sz w:val="26"/>
          <w:szCs w:val="26"/>
          <w:lang w:val="en-US" w:eastAsia="en-US"/>
        </w:rPr>
        <w:t>.</w:t>
      </w:r>
    </w:p>
    <w:p w14:paraId="0193D1D7" w14:textId="1D5274E5" w:rsidR="00660AE4" w:rsidRPr="00206C99" w:rsidRDefault="00F14459" w:rsidP="00057826">
      <w:pPr>
        <w:pStyle w:val="u3"/>
        <w:spacing w:line="360" w:lineRule="auto"/>
        <w:rPr>
          <w:rFonts w:eastAsia="Times New Roman"/>
          <w:noProof/>
          <w:lang w:val="en-US" w:eastAsia="en-US"/>
        </w:rPr>
      </w:pPr>
      <w:bookmarkStart w:id="52" w:name="_Toc91364327"/>
      <w:r w:rsidRPr="00206C99">
        <w:rPr>
          <w:rFonts w:eastAsia="Times New Roman"/>
          <w:noProof/>
          <w:lang w:val="en-US" w:eastAsia="en-US"/>
        </w:rPr>
        <w:t xml:space="preserve">2.2 </w:t>
      </w:r>
      <w:r w:rsidR="005201CA">
        <w:rPr>
          <w:rFonts w:eastAsia="Times New Roman"/>
          <w:noProof/>
          <w:lang w:val="en-US" w:eastAsia="en-US"/>
        </w:rPr>
        <w:t xml:space="preserve">PHÂN TÍCH </w:t>
      </w:r>
      <w:r w:rsidRPr="00206C99">
        <w:rPr>
          <w:rFonts w:eastAsia="Times New Roman"/>
          <w:noProof/>
          <w:lang w:val="en-US" w:eastAsia="en-US"/>
        </w:rPr>
        <w:t xml:space="preserve"> CÁC YẾU TỐ ẢNH HƯỞNG ĐẾN SỰ HÀI LÒNG CỦA KHÁCH HÀNG KHI SỬ DỤNG DỊCH VỤ THẺ ATM CỦA NGÂN HÀNG </w:t>
      </w:r>
      <w:bookmarkEnd w:id="52"/>
      <w:r w:rsidR="00F7191C">
        <w:rPr>
          <w:rFonts w:eastAsia="Times New Roman"/>
          <w:noProof/>
          <w:lang w:val="en-US" w:eastAsia="en-US"/>
        </w:rPr>
        <w:t>NÔNG NGHIỆP VÀ PHÁT TRIỂN NÔNG THÔN VIỆT NAM – CHI NHÁNH TRÀ VINH</w:t>
      </w:r>
    </w:p>
    <w:p w14:paraId="29BE923C" w14:textId="63A9D406" w:rsidR="006C5251" w:rsidRPr="00206C99" w:rsidRDefault="0038455B" w:rsidP="00057826">
      <w:pPr>
        <w:pStyle w:val="u4"/>
        <w:spacing w:line="360" w:lineRule="auto"/>
        <w:rPr>
          <w:rFonts w:eastAsia="Times New Roman"/>
          <w:noProof/>
          <w:lang w:val="de-DE" w:eastAsia="en-US"/>
        </w:rPr>
      </w:pPr>
      <w:bookmarkStart w:id="53" w:name="_Toc91364328"/>
      <w:r w:rsidRPr="00206C99">
        <w:rPr>
          <w:rFonts w:eastAsia="Times New Roman"/>
          <w:noProof/>
          <w:lang w:val="de-DE" w:eastAsia="en-US"/>
        </w:rPr>
        <w:t>2.2.1.</w:t>
      </w:r>
      <w:r w:rsidR="00385F4C" w:rsidRPr="00206C99">
        <w:rPr>
          <w:rFonts w:eastAsia="Times New Roman"/>
          <w:noProof/>
          <w:lang w:val="de-DE" w:eastAsia="en-US"/>
        </w:rPr>
        <w:t>THÔNG TIN CHUNG VỀ MẪU NGHIÊN CỨU</w:t>
      </w:r>
      <w:r w:rsidR="00206C99" w:rsidRPr="00206C99">
        <w:rPr>
          <w:rFonts w:eastAsia="Times New Roman"/>
          <w:noProof/>
          <w:lang w:val="de-DE" w:eastAsia="en-US"/>
        </w:rPr>
        <w:t>.</w:t>
      </w:r>
      <w:bookmarkEnd w:id="53"/>
    </w:p>
    <w:p w14:paraId="09E9E71B" w14:textId="21FD299D" w:rsidR="00206C99" w:rsidRPr="00ED7A2F" w:rsidRDefault="00385F4C" w:rsidP="00057826">
      <w:pPr>
        <w:spacing w:line="360" w:lineRule="auto"/>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Cuộc khảo sát được thực hiện với 400 bảng câu hỏi sau khi thu về, loại đi các phiếu trả lời không đạt yêu cầu, mẫu nghiên cứu còn lại đưa vào phân tích là 390 với một số đặc điểm n</w:t>
      </w:r>
      <w:r w:rsidR="00343C1C" w:rsidRPr="00ED7A2F">
        <w:rPr>
          <w:rFonts w:asciiTheme="majorHAnsi" w:eastAsia="Times New Roman" w:hAnsiTheme="majorHAnsi" w:cstheme="majorHAnsi"/>
          <w:noProof/>
          <w:sz w:val="26"/>
          <w:szCs w:val="26"/>
          <w:lang w:val="de-DE" w:eastAsia="en-US"/>
        </w:rPr>
        <w:t>hư sau</w:t>
      </w:r>
      <w:r w:rsidR="005B60AC">
        <w:rPr>
          <w:rFonts w:asciiTheme="majorHAnsi" w:eastAsia="Times New Roman" w:hAnsiTheme="majorHAnsi" w:cstheme="majorHAnsi"/>
          <w:noProof/>
          <w:sz w:val="26"/>
          <w:szCs w:val="26"/>
          <w:lang w:val="de-DE" w:eastAsia="en-US"/>
        </w:rPr>
        <w:t xml:space="preserve"> :</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734"/>
        <w:gridCol w:w="964"/>
        <w:gridCol w:w="199"/>
        <w:gridCol w:w="169"/>
        <w:gridCol w:w="382"/>
        <w:gridCol w:w="413"/>
        <w:gridCol w:w="60"/>
        <w:gridCol w:w="457"/>
        <w:gridCol w:w="232"/>
        <w:gridCol w:w="276"/>
        <w:gridCol w:w="427"/>
        <w:gridCol w:w="57"/>
        <w:gridCol w:w="264"/>
        <w:gridCol w:w="644"/>
        <w:gridCol w:w="366"/>
        <w:gridCol w:w="138"/>
        <w:gridCol w:w="244"/>
        <w:gridCol w:w="721"/>
        <w:gridCol w:w="366"/>
        <w:gridCol w:w="383"/>
      </w:tblGrid>
      <w:tr w:rsidR="009D7A2C" w:rsidRPr="00ED7A2F" w14:paraId="22BB3C24" w14:textId="77777777" w:rsidTr="0032690D">
        <w:trPr>
          <w:gridAfter w:val="4"/>
          <w:wAfter w:w="1714" w:type="dxa"/>
          <w:cantSplit/>
        </w:trPr>
        <w:tc>
          <w:tcPr>
            <w:tcW w:w="6515" w:type="dxa"/>
            <w:gridSpan w:val="17"/>
            <w:tcBorders>
              <w:top w:val="nil"/>
              <w:left w:val="nil"/>
              <w:bottom w:val="nil"/>
              <w:right w:val="nil"/>
            </w:tcBorders>
            <w:shd w:val="clear" w:color="auto" w:fill="FFFFFF"/>
            <w:vAlign w:val="center"/>
          </w:tcPr>
          <w:p w14:paraId="45C49CAC" w14:textId="2009A50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p>
        </w:tc>
      </w:tr>
      <w:tr w:rsidR="009D7A2C" w:rsidRPr="00ED7A2F" w14:paraId="2FBDCAFD" w14:textId="77777777" w:rsidTr="0032690D">
        <w:trPr>
          <w:gridAfter w:val="4"/>
          <w:wAfter w:w="1714" w:type="dxa"/>
          <w:cantSplit/>
        </w:trPr>
        <w:tc>
          <w:tcPr>
            <w:tcW w:w="1467" w:type="dxa"/>
            <w:gridSpan w:val="2"/>
            <w:tcBorders>
              <w:top w:val="single" w:sz="16" w:space="0" w:color="000000"/>
              <w:left w:val="single" w:sz="16" w:space="0" w:color="000000"/>
              <w:bottom w:val="single" w:sz="16" w:space="0" w:color="000000"/>
              <w:right w:val="nil"/>
            </w:tcBorders>
            <w:shd w:val="clear" w:color="auto" w:fill="FFFFFF"/>
            <w:vAlign w:val="bottom"/>
          </w:tcPr>
          <w:p w14:paraId="03FEF9C3"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sz w:val="26"/>
                <w:szCs w:val="26"/>
              </w:rPr>
            </w:pPr>
          </w:p>
        </w:tc>
        <w:tc>
          <w:tcPr>
            <w:tcW w:w="1163" w:type="dxa"/>
            <w:gridSpan w:val="2"/>
            <w:tcBorders>
              <w:top w:val="single" w:sz="16" w:space="0" w:color="000000"/>
              <w:left w:val="single" w:sz="16" w:space="0" w:color="000000"/>
              <w:bottom w:val="single" w:sz="16" w:space="0" w:color="000000"/>
            </w:tcBorders>
            <w:shd w:val="clear" w:color="auto" w:fill="FFFFFF"/>
            <w:vAlign w:val="bottom"/>
          </w:tcPr>
          <w:p w14:paraId="67C068A8" w14:textId="1AE5C648" w:rsidR="009D7A2C" w:rsidRPr="00ED7A2F" w:rsidRDefault="002E336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024" w:type="dxa"/>
            <w:gridSpan w:val="4"/>
            <w:tcBorders>
              <w:top w:val="single" w:sz="16" w:space="0" w:color="000000"/>
              <w:bottom w:val="single" w:sz="16" w:space="0" w:color="000000"/>
            </w:tcBorders>
            <w:shd w:val="clear" w:color="auto" w:fill="FFFFFF"/>
            <w:vAlign w:val="bottom"/>
          </w:tcPr>
          <w:p w14:paraId="5B7BE56C" w14:textId="43ADAA42" w:rsidR="009D7A2C" w:rsidRPr="00ED7A2F" w:rsidRDefault="002E336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w:t>
            </w:r>
          </w:p>
        </w:tc>
        <w:tc>
          <w:tcPr>
            <w:tcW w:w="1392" w:type="dxa"/>
            <w:gridSpan w:val="4"/>
            <w:tcBorders>
              <w:top w:val="single" w:sz="16" w:space="0" w:color="000000"/>
              <w:bottom w:val="single" w:sz="16" w:space="0" w:color="000000"/>
            </w:tcBorders>
            <w:shd w:val="clear" w:color="auto" w:fill="FFFFFF"/>
            <w:vAlign w:val="bottom"/>
          </w:tcPr>
          <w:p w14:paraId="3B1D4BC2" w14:textId="2E0738DF" w:rsidR="009D7A2C" w:rsidRPr="00ED7A2F" w:rsidRDefault="002E53B2"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gridSpan w:val="5"/>
            <w:tcBorders>
              <w:top w:val="single" w:sz="16" w:space="0" w:color="000000"/>
              <w:bottom w:val="single" w:sz="16" w:space="0" w:color="000000"/>
              <w:right w:val="single" w:sz="16" w:space="0" w:color="000000"/>
            </w:tcBorders>
            <w:shd w:val="clear" w:color="auto" w:fill="FFFFFF"/>
            <w:vAlign w:val="bottom"/>
          </w:tcPr>
          <w:p w14:paraId="6DF01E0D" w14:textId="2B8DA7D2" w:rsidR="009D7A2C" w:rsidRPr="00ED7A2F" w:rsidRDefault="002E53B2" w:rsidP="002E53B2">
            <w:pPr>
              <w:autoSpaceDE w:val="0"/>
              <w:autoSpaceDN w:val="0"/>
              <w:adjustRightInd w:val="0"/>
              <w:spacing w:after="0" w:line="320" w:lineRule="atLeast"/>
              <w:ind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Lũy kế %</w:t>
            </w:r>
          </w:p>
        </w:tc>
      </w:tr>
      <w:tr w:rsidR="009D7A2C" w:rsidRPr="00ED7A2F" w14:paraId="37A8182D" w14:textId="77777777" w:rsidTr="0032690D">
        <w:trPr>
          <w:gridAfter w:val="4"/>
          <w:wAfter w:w="1714" w:type="dxa"/>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1F2125E7"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734" w:type="dxa"/>
            <w:tcBorders>
              <w:top w:val="single" w:sz="16" w:space="0" w:color="000000"/>
              <w:left w:val="nil"/>
              <w:bottom w:val="nil"/>
              <w:right w:val="single" w:sz="16" w:space="0" w:color="000000"/>
            </w:tcBorders>
            <w:shd w:val="clear" w:color="auto" w:fill="FFFFFF"/>
          </w:tcPr>
          <w:p w14:paraId="55B7C82A"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nữ</w:t>
            </w:r>
          </w:p>
        </w:tc>
        <w:tc>
          <w:tcPr>
            <w:tcW w:w="1163" w:type="dxa"/>
            <w:gridSpan w:val="2"/>
            <w:tcBorders>
              <w:top w:val="single" w:sz="16" w:space="0" w:color="000000"/>
              <w:left w:val="single" w:sz="16" w:space="0" w:color="000000"/>
              <w:bottom w:val="nil"/>
            </w:tcBorders>
            <w:shd w:val="clear" w:color="auto" w:fill="FFFFFF"/>
            <w:vAlign w:val="center"/>
          </w:tcPr>
          <w:p w14:paraId="0686C469" w14:textId="0EB5307D" w:rsidR="009D7A2C" w:rsidRPr="00ED7A2F" w:rsidRDefault="008914E1"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204</w:t>
            </w:r>
          </w:p>
        </w:tc>
        <w:tc>
          <w:tcPr>
            <w:tcW w:w="1024" w:type="dxa"/>
            <w:gridSpan w:val="4"/>
            <w:tcBorders>
              <w:top w:val="single" w:sz="16" w:space="0" w:color="000000"/>
              <w:bottom w:val="nil"/>
            </w:tcBorders>
            <w:shd w:val="clear" w:color="auto" w:fill="FFFFFF"/>
            <w:vAlign w:val="center"/>
          </w:tcPr>
          <w:p w14:paraId="7B2998C1" w14:textId="78E8B824" w:rsidR="009D7A2C" w:rsidRPr="00ED7A2F" w:rsidRDefault="005D288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52</w:t>
            </w:r>
          </w:p>
        </w:tc>
        <w:tc>
          <w:tcPr>
            <w:tcW w:w="1392" w:type="dxa"/>
            <w:gridSpan w:val="4"/>
            <w:tcBorders>
              <w:top w:val="single" w:sz="16" w:space="0" w:color="000000"/>
              <w:bottom w:val="nil"/>
            </w:tcBorders>
            <w:shd w:val="clear" w:color="auto" w:fill="FFFFFF"/>
            <w:vAlign w:val="center"/>
          </w:tcPr>
          <w:p w14:paraId="05D60F31" w14:textId="5ECB0B11" w:rsidR="009D7A2C" w:rsidRPr="00ED7A2F" w:rsidRDefault="008914E1"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52.3</w:t>
            </w:r>
          </w:p>
        </w:tc>
        <w:tc>
          <w:tcPr>
            <w:tcW w:w="1469" w:type="dxa"/>
            <w:gridSpan w:val="5"/>
            <w:tcBorders>
              <w:top w:val="single" w:sz="16" w:space="0" w:color="000000"/>
              <w:bottom w:val="nil"/>
              <w:right w:val="single" w:sz="16" w:space="0" w:color="000000"/>
            </w:tcBorders>
            <w:shd w:val="clear" w:color="auto" w:fill="FFFFFF"/>
            <w:vAlign w:val="center"/>
          </w:tcPr>
          <w:p w14:paraId="00116DA6" w14:textId="145C7A33" w:rsidR="009D7A2C" w:rsidRPr="00ED7A2F" w:rsidRDefault="008914E1"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52.3</w:t>
            </w:r>
          </w:p>
        </w:tc>
      </w:tr>
      <w:tr w:rsidR="009D7A2C" w:rsidRPr="00ED7A2F" w14:paraId="136A60EF" w14:textId="77777777" w:rsidTr="0032690D">
        <w:trPr>
          <w:gridAfter w:val="4"/>
          <w:wAfter w:w="1714"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46B449E5"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734" w:type="dxa"/>
            <w:tcBorders>
              <w:top w:val="nil"/>
              <w:left w:val="nil"/>
              <w:bottom w:val="nil"/>
              <w:right w:val="single" w:sz="16" w:space="0" w:color="000000"/>
            </w:tcBorders>
            <w:shd w:val="clear" w:color="auto" w:fill="FFFFFF"/>
          </w:tcPr>
          <w:p w14:paraId="0D83AB9D"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nam</w:t>
            </w:r>
          </w:p>
        </w:tc>
        <w:tc>
          <w:tcPr>
            <w:tcW w:w="1163" w:type="dxa"/>
            <w:gridSpan w:val="2"/>
            <w:tcBorders>
              <w:top w:val="nil"/>
              <w:left w:val="single" w:sz="16" w:space="0" w:color="000000"/>
              <w:bottom w:val="nil"/>
            </w:tcBorders>
            <w:shd w:val="clear" w:color="auto" w:fill="FFFFFF"/>
            <w:vAlign w:val="center"/>
          </w:tcPr>
          <w:p w14:paraId="0F5B5C36" w14:textId="71EE0C15" w:rsidR="009D7A2C" w:rsidRPr="00ED7A2F" w:rsidRDefault="008914E1"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186</w:t>
            </w:r>
          </w:p>
        </w:tc>
        <w:tc>
          <w:tcPr>
            <w:tcW w:w="1024" w:type="dxa"/>
            <w:gridSpan w:val="4"/>
            <w:tcBorders>
              <w:top w:val="nil"/>
              <w:bottom w:val="nil"/>
            </w:tcBorders>
            <w:shd w:val="clear" w:color="auto" w:fill="FFFFFF"/>
            <w:vAlign w:val="center"/>
          </w:tcPr>
          <w:p w14:paraId="3EED439B" w14:textId="14385D3C" w:rsidR="009D7A2C" w:rsidRPr="00ED7A2F" w:rsidRDefault="005D288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48</w:t>
            </w:r>
          </w:p>
        </w:tc>
        <w:tc>
          <w:tcPr>
            <w:tcW w:w="1392" w:type="dxa"/>
            <w:gridSpan w:val="4"/>
            <w:tcBorders>
              <w:top w:val="nil"/>
              <w:bottom w:val="nil"/>
            </w:tcBorders>
            <w:shd w:val="clear" w:color="auto" w:fill="FFFFFF"/>
            <w:vAlign w:val="center"/>
          </w:tcPr>
          <w:p w14:paraId="2F476FCB" w14:textId="409B8020" w:rsidR="009D7A2C" w:rsidRPr="00ED7A2F" w:rsidRDefault="008914E1"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47.7</w:t>
            </w:r>
          </w:p>
        </w:tc>
        <w:tc>
          <w:tcPr>
            <w:tcW w:w="1469" w:type="dxa"/>
            <w:gridSpan w:val="5"/>
            <w:tcBorders>
              <w:top w:val="nil"/>
              <w:bottom w:val="nil"/>
              <w:right w:val="single" w:sz="16" w:space="0" w:color="000000"/>
            </w:tcBorders>
            <w:shd w:val="clear" w:color="auto" w:fill="FFFFFF"/>
            <w:vAlign w:val="center"/>
          </w:tcPr>
          <w:p w14:paraId="62989A75"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9D7A2C" w:rsidRPr="00ED7A2F" w14:paraId="4E9A9313" w14:textId="77777777" w:rsidTr="0032690D">
        <w:trPr>
          <w:gridAfter w:val="4"/>
          <w:wAfter w:w="1714"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73156FE9"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734" w:type="dxa"/>
            <w:tcBorders>
              <w:top w:val="nil"/>
              <w:left w:val="nil"/>
              <w:bottom w:val="single" w:sz="16" w:space="0" w:color="000000"/>
              <w:right w:val="single" w:sz="16" w:space="0" w:color="000000"/>
            </w:tcBorders>
            <w:shd w:val="clear" w:color="auto" w:fill="FFFFFF"/>
          </w:tcPr>
          <w:p w14:paraId="18733B9A"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3" w:type="dxa"/>
            <w:gridSpan w:val="2"/>
            <w:tcBorders>
              <w:top w:val="nil"/>
              <w:left w:val="single" w:sz="16" w:space="0" w:color="000000"/>
              <w:bottom w:val="single" w:sz="16" w:space="0" w:color="000000"/>
            </w:tcBorders>
            <w:shd w:val="clear" w:color="auto" w:fill="FFFFFF"/>
            <w:vAlign w:val="center"/>
          </w:tcPr>
          <w:p w14:paraId="17C24376" w14:textId="191D4F30" w:rsidR="009D7A2C" w:rsidRPr="00ED7A2F" w:rsidRDefault="008914E1"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4" w:type="dxa"/>
            <w:gridSpan w:val="4"/>
            <w:tcBorders>
              <w:top w:val="nil"/>
              <w:bottom w:val="single" w:sz="16" w:space="0" w:color="000000"/>
            </w:tcBorders>
            <w:shd w:val="clear" w:color="auto" w:fill="FFFFFF"/>
            <w:vAlign w:val="center"/>
          </w:tcPr>
          <w:p w14:paraId="12A2C868"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gridSpan w:val="4"/>
            <w:tcBorders>
              <w:top w:val="nil"/>
              <w:bottom w:val="single" w:sz="16" w:space="0" w:color="000000"/>
            </w:tcBorders>
            <w:shd w:val="clear" w:color="auto" w:fill="FFFFFF"/>
            <w:vAlign w:val="center"/>
          </w:tcPr>
          <w:p w14:paraId="09EEFCA6"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gridSpan w:val="5"/>
            <w:tcBorders>
              <w:top w:val="nil"/>
              <w:bottom w:val="single" w:sz="16" w:space="0" w:color="000000"/>
              <w:right w:val="single" w:sz="16" w:space="0" w:color="000000"/>
            </w:tcBorders>
            <w:shd w:val="clear" w:color="auto" w:fill="FFFFFF"/>
            <w:vAlign w:val="center"/>
          </w:tcPr>
          <w:p w14:paraId="305F2EFE"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sz w:val="26"/>
                <w:szCs w:val="26"/>
              </w:rPr>
            </w:pPr>
          </w:p>
        </w:tc>
      </w:tr>
      <w:tr w:rsidR="009D7A2C" w:rsidRPr="00ED7A2F" w14:paraId="60B0810B" w14:textId="77777777" w:rsidTr="0032690D">
        <w:trPr>
          <w:gridAfter w:val="2"/>
          <w:wAfter w:w="749" w:type="dxa"/>
          <w:cantSplit/>
        </w:trPr>
        <w:tc>
          <w:tcPr>
            <w:tcW w:w="7480" w:type="dxa"/>
            <w:gridSpan w:val="19"/>
            <w:tcBorders>
              <w:top w:val="nil"/>
              <w:left w:val="nil"/>
              <w:bottom w:val="nil"/>
              <w:right w:val="nil"/>
            </w:tcBorders>
            <w:shd w:val="clear" w:color="auto" w:fill="FFFFFF"/>
            <w:vAlign w:val="center"/>
          </w:tcPr>
          <w:p w14:paraId="7A5BD52F" w14:textId="5233AD8F" w:rsidR="00DB257A" w:rsidRDefault="005B60AC" w:rsidP="00197885">
            <w:pPr>
              <w:pStyle w:val="Bng"/>
              <w:rPr>
                <w:b/>
                <w:lang w:val="en-US"/>
              </w:rPr>
            </w:pPr>
            <w:bookmarkStart w:id="54" w:name="_Toc91194358"/>
            <w:r>
              <w:rPr>
                <w:b/>
                <w:lang w:val="en-US"/>
              </w:rPr>
              <w:t xml:space="preserve"> </w:t>
            </w:r>
            <w:r w:rsidR="0026479C" w:rsidRPr="00ED7A2F">
              <w:rPr>
                <w:b/>
                <w:lang w:val="en-US"/>
              </w:rPr>
              <w:t>Bảng 1.1</w:t>
            </w:r>
            <w:r w:rsidR="0026479C">
              <w:rPr>
                <w:b/>
                <w:lang w:val="en-US"/>
              </w:rPr>
              <w:t>:</w:t>
            </w:r>
            <w:r w:rsidR="0026479C" w:rsidRPr="00ED7A2F">
              <w:rPr>
                <w:b/>
                <w:lang w:val="en-US"/>
              </w:rPr>
              <w:t xml:space="preserve"> </w:t>
            </w:r>
            <w:r w:rsidR="0026479C" w:rsidRPr="00DB257A">
              <w:rPr>
                <w:lang w:val="en-US"/>
              </w:rPr>
              <w:t>Bảng cơ cấu khách hàng theo giới tính</w:t>
            </w:r>
            <w:bookmarkEnd w:id="54"/>
          </w:p>
          <w:p w14:paraId="5B2978A2" w14:textId="77777777" w:rsidR="0026479C" w:rsidRPr="0026479C" w:rsidRDefault="0026479C" w:rsidP="0026479C">
            <w:pPr>
              <w:autoSpaceDE w:val="0"/>
              <w:autoSpaceDN w:val="0"/>
              <w:adjustRightInd w:val="0"/>
              <w:spacing w:after="0" w:line="320" w:lineRule="atLeast"/>
              <w:ind w:left="60" w:right="60"/>
              <w:jc w:val="both"/>
              <w:rPr>
                <w:rFonts w:asciiTheme="majorHAnsi" w:hAnsiTheme="majorHAnsi" w:cstheme="majorHAnsi"/>
                <w:b/>
                <w:bCs/>
                <w:color w:val="000000"/>
                <w:sz w:val="26"/>
                <w:szCs w:val="26"/>
                <w:lang w:val="en-US"/>
              </w:rPr>
            </w:pPr>
          </w:p>
          <w:p w14:paraId="0B851FC7" w14:textId="5B3FFD70" w:rsidR="00CB2C33" w:rsidRDefault="009B0993" w:rsidP="001941A4">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 xml:space="preserve">Trong mẫu khảo sát giới tính có 204 người là nữ  (52.3% )và 186 người là nam (47.7%). Với con số này các nhà quản trị cần chú ý đến chiến </w:t>
            </w:r>
            <w:r w:rsidR="001941A4">
              <w:rPr>
                <w:rFonts w:asciiTheme="majorHAnsi" w:eastAsia="Times New Roman" w:hAnsiTheme="majorHAnsi" w:cstheme="majorHAnsi"/>
                <w:noProof/>
                <w:sz w:val="26"/>
                <w:szCs w:val="26"/>
                <w:lang w:val="de-DE" w:eastAsia="en-US"/>
              </w:rPr>
              <w:t xml:space="preserve">lược kinh hoanh trong tương </w:t>
            </w:r>
            <w:r w:rsidR="00F259B2">
              <w:rPr>
                <w:rFonts w:asciiTheme="majorHAnsi" w:eastAsia="Times New Roman" w:hAnsiTheme="majorHAnsi" w:cstheme="majorHAnsi"/>
                <w:noProof/>
                <w:sz w:val="26"/>
                <w:szCs w:val="26"/>
                <w:lang w:val="de-DE" w:eastAsia="en-US"/>
              </w:rPr>
              <w:t>lai</w:t>
            </w:r>
            <w:r w:rsidR="00DE15E8">
              <w:rPr>
                <w:rFonts w:asciiTheme="majorHAnsi" w:eastAsia="Times New Roman" w:hAnsiTheme="majorHAnsi" w:cstheme="majorHAnsi"/>
                <w:noProof/>
                <w:sz w:val="26"/>
                <w:szCs w:val="26"/>
                <w:lang w:val="de-DE" w:eastAsia="en-US"/>
              </w:rPr>
              <w:t xml:space="preserve">                                                                                                                   </w:t>
            </w:r>
          </w:p>
          <w:p w14:paraId="3D7C32AA" w14:textId="28338D00" w:rsidR="001941A4" w:rsidRPr="001941A4" w:rsidRDefault="001941A4" w:rsidP="001941A4">
            <w:pPr>
              <w:jc w:val="both"/>
              <w:rPr>
                <w:rFonts w:asciiTheme="majorHAnsi" w:eastAsia="Times New Roman" w:hAnsiTheme="majorHAnsi" w:cstheme="majorHAnsi"/>
                <w:noProof/>
                <w:sz w:val="26"/>
                <w:szCs w:val="26"/>
                <w:lang w:val="de-DE" w:eastAsia="en-US"/>
              </w:rPr>
            </w:pPr>
          </w:p>
        </w:tc>
      </w:tr>
      <w:tr w:rsidR="009D7A2C" w:rsidRPr="00ED7A2F" w14:paraId="509F737E" w14:textId="77777777" w:rsidTr="0032690D">
        <w:trPr>
          <w:gridAfter w:val="2"/>
          <w:wAfter w:w="749" w:type="dxa"/>
          <w:cantSplit/>
        </w:trPr>
        <w:tc>
          <w:tcPr>
            <w:tcW w:w="2431" w:type="dxa"/>
            <w:gridSpan w:val="3"/>
            <w:tcBorders>
              <w:top w:val="single" w:sz="16" w:space="0" w:color="000000"/>
              <w:left w:val="single" w:sz="16" w:space="0" w:color="000000"/>
              <w:bottom w:val="single" w:sz="16" w:space="0" w:color="000000"/>
              <w:right w:val="nil"/>
            </w:tcBorders>
            <w:shd w:val="clear" w:color="auto" w:fill="FFFFFF"/>
            <w:vAlign w:val="bottom"/>
          </w:tcPr>
          <w:p w14:paraId="6E53624D"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sz w:val="26"/>
                <w:szCs w:val="26"/>
              </w:rPr>
            </w:pPr>
          </w:p>
        </w:tc>
        <w:tc>
          <w:tcPr>
            <w:tcW w:w="1163" w:type="dxa"/>
            <w:gridSpan w:val="4"/>
            <w:tcBorders>
              <w:top w:val="single" w:sz="16" w:space="0" w:color="000000"/>
              <w:left w:val="single" w:sz="16" w:space="0" w:color="000000"/>
              <w:bottom w:val="single" w:sz="16" w:space="0" w:color="000000"/>
            </w:tcBorders>
            <w:shd w:val="clear" w:color="auto" w:fill="FFFFFF"/>
            <w:vAlign w:val="bottom"/>
          </w:tcPr>
          <w:p w14:paraId="0FEF25FA" w14:textId="33961D9B" w:rsidR="009D7A2C" w:rsidRPr="00ED7A2F" w:rsidRDefault="002E53B2"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025" w:type="dxa"/>
            <w:gridSpan w:val="4"/>
            <w:tcBorders>
              <w:top w:val="single" w:sz="16" w:space="0" w:color="000000"/>
              <w:bottom w:val="single" w:sz="16" w:space="0" w:color="000000"/>
            </w:tcBorders>
            <w:shd w:val="clear" w:color="auto" w:fill="FFFFFF"/>
            <w:vAlign w:val="bottom"/>
          </w:tcPr>
          <w:p w14:paraId="6490A0FD" w14:textId="5DED8213" w:rsidR="009D7A2C" w:rsidRPr="00ED7A2F" w:rsidRDefault="002E53B2"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p>
        </w:tc>
        <w:tc>
          <w:tcPr>
            <w:tcW w:w="1392" w:type="dxa"/>
            <w:gridSpan w:val="4"/>
            <w:tcBorders>
              <w:top w:val="single" w:sz="16" w:space="0" w:color="000000"/>
              <w:bottom w:val="single" w:sz="16" w:space="0" w:color="000000"/>
            </w:tcBorders>
            <w:shd w:val="clear" w:color="auto" w:fill="FFFFFF"/>
            <w:vAlign w:val="bottom"/>
          </w:tcPr>
          <w:p w14:paraId="1B7CFA74" w14:textId="5780692D" w:rsidR="009D7A2C" w:rsidRPr="00ED7A2F" w:rsidRDefault="002E53B2"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gridSpan w:val="4"/>
            <w:tcBorders>
              <w:top w:val="single" w:sz="16" w:space="0" w:color="000000"/>
              <w:bottom w:val="single" w:sz="16" w:space="0" w:color="000000"/>
              <w:right w:val="single" w:sz="16" w:space="0" w:color="000000"/>
            </w:tcBorders>
            <w:shd w:val="clear" w:color="auto" w:fill="FFFFFF"/>
            <w:vAlign w:val="bottom"/>
          </w:tcPr>
          <w:p w14:paraId="24A1073D" w14:textId="425362CD" w:rsidR="009D7A2C" w:rsidRPr="00ED7A2F" w:rsidRDefault="002E53B2"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9D7A2C" w:rsidRPr="00ED7A2F" w14:paraId="73CFD6BE" w14:textId="77777777" w:rsidTr="0032690D">
        <w:trPr>
          <w:gridAfter w:val="2"/>
          <w:wAfter w:w="749" w:type="dxa"/>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101E9BCB"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698" w:type="dxa"/>
            <w:gridSpan w:val="2"/>
            <w:tcBorders>
              <w:top w:val="single" w:sz="16" w:space="0" w:color="000000"/>
              <w:left w:val="nil"/>
              <w:bottom w:val="nil"/>
              <w:right w:val="single" w:sz="16" w:space="0" w:color="000000"/>
            </w:tcBorders>
            <w:shd w:val="clear" w:color="auto" w:fill="FFFFFF"/>
          </w:tcPr>
          <w:p w14:paraId="014B6742"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18-25 tuổi</w:t>
            </w:r>
          </w:p>
        </w:tc>
        <w:tc>
          <w:tcPr>
            <w:tcW w:w="1163" w:type="dxa"/>
            <w:gridSpan w:val="4"/>
            <w:tcBorders>
              <w:top w:val="single" w:sz="16" w:space="0" w:color="000000"/>
              <w:left w:val="single" w:sz="16" w:space="0" w:color="000000"/>
              <w:bottom w:val="nil"/>
            </w:tcBorders>
            <w:shd w:val="clear" w:color="auto" w:fill="FFFFFF"/>
            <w:vAlign w:val="center"/>
          </w:tcPr>
          <w:p w14:paraId="44C4FE68" w14:textId="7CA5D6FB"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168</w:t>
            </w:r>
          </w:p>
        </w:tc>
        <w:tc>
          <w:tcPr>
            <w:tcW w:w="1025" w:type="dxa"/>
            <w:gridSpan w:val="4"/>
            <w:tcBorders>
              <w:top w:val="single" w:sz="16" w:space="0" w:color="000000"/>
              <w:bottom w:val="nil"/>
            </w:tcBorders>
            <w:shd w:val="clear" w:color="auto" w:fill="FFFFFF"/>
            <w:vAlign w:val="center"/>
          </w:tcPr>
          <w:p w14:paraId="5460B4CC" w14:textId="5F53417E" w:rsidR="009D7A2C" w:rsidRPr="00ED7A2F" w:rsidRDefault="005D288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39.3</w:t>
            </w:r>
          </w:p>
        </w:tc>
        <w:tc>
          <w:tcPr>
            <w:tcW w:w="1392" w:type="dxa"/>
            <w:gridSpan w:val="4"/>
            <w:tcBorders>
              <w:top w:val="single" w:sz="16" w:space="0" w:color="000000"/>
              <w:bottom w:val="nil"/>
            </w:tcBorders>
            <w:shd w:val="clear" w:color="auto" w:fill="FFFFFF"/>
            <w:vAlign w:val="center"/>
          </w:tcPr>
          <w:p w14:paraId="1D04D353" w14:textId="67775535"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43.1</w:t>
            </w:r>
          </w:p>
        </w:tc>
        <w:tc>
          <w:tcPr>
            <w:tcW w:w="1469" w:type="dxa"/>
            <w:gridSpan w:val="4"/>
            <w:tcBorders>
              <w:top w:val="single" w:sz="16" w:space="0" w:color="000000"/>
              <w:bottom w:val="nil"/>
              <w:right w:val="single" w:sz="16" w:space="0" w:color="000000"/>
            </w:tcBorders>
            <w:shd w:val="clear" w:color="auto" w:fill="FFFFFF"/>
            <w:vAlign w:val="center"/>
          </w:tcPr>
          <w:p w14:paraId="5D2BC921" w14:textId="35E9E4CA"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43.1</w:t>
            </w:r>
          </w:p>
        </w:tc>
      </w:tr>
      <w:tr w:rsidR="009D7A2C" w:rsidRPr="00ED7A2F" w14:paraId="4BAA5AA1" w14:textId="77777777" w:rsidTr="0032690D">
        <w:trPr>
          <w:gridAfter w:val="2"/>
          <w:wAfter w:w="749"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76E3C79"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gridSpan w:val="2"/>
            <w:tcBorders>
              <w:top w:val="nil"/>
              <w:left w:val="nil"/>
              <w:bottom w:val="nil"/>
              <w:right w:val="single" w:sz="16" w:space="0" w:color="000000"/>
            </w:tcBorders>
            <w:shd w:val="clear" w:color="auto" w:fill="FFFFFF"/>
          </w:tcPr>
          <w:p w14:paraId="2B12B4C4"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26 đén 35 tuổi</w:t>
            </w:r>
          </w:p>
        </w:tc>
        <w:tc>
          <w:tcPr>
            <w:tcW w:w="1163" w:type="dxa"/>
            <w:gridSpan w:val="4"/>
            <w:tcBorders>
              <w:top w:val="nil"/>
              <w:left w:val="single" w:sz="16" w:space="0" w:color="000000"/>
              <w:bottom w:val="nil"/>
            </w:tcBorders>
            <w:shd w:val="clear" w:color="auto" w:fill="FFFFFF"/>
            <w:vAlign w:val="center"/>
          </w:tcPr>
          <w:p w14:paraId="07AD8FA2" w14:textId="21719271"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92</w:t>
            </w:r>
          </w:p>
        </w:tc>
        <w:tc>
          <w:tcPr>
            <w:tcW w:w="1025" w:type="dxa"/>
            <w:gridSpan w:val="4"/>
            <w:tcBorders>
              <w:top w:val="nil"/>
              <w:bottom w:val="nil"/>
            </w:tcBorders>
            <w:shd w:val="clear" w:color="auto" w:fill="FFFFFF"/>
            <w:vAlign w:val="center"/>
          </w:tcPr>
          <w:p w14:paraId="286BF7D2" w14:textId="07098A82" w:rsidR="009D7A2C" w:rsidRPr="00ED7A2F" w:rsidRDefault="005D288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23.1</w:t>
            </w:r>
          </w:p>
        </w:tc>
        <w:tc>
          <w:tcPr>
            <w:tcW w:w="1392" w:type="dxa"/>
            <w:gridSpan w:val="4"/>
            <w:tcBorders>
              <w:top w:val="nil"/>
              <w:bottom w:val="nil"/>
            </w:tcBorders>
            <w:shd w:val="clear" w:color="auto" w:fill="FFFFFF"/>
            <w:vAlign w:val="center"/>
          </w:tcPr>
          <w:p w14:paraId="510EEF15" w14:textId="4DD4F8D0"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23.6</w:t>
            </w:r>
          </w:p>
        </w:tc>
        <w:tc>
          <w:tcPr>
            <w:tcW w:w="1469" w:type="dxa"/>
            <w:gridSpan w:val="4"/>
            <w:tcBorders>
              <w:top w:val="nil"/>
              <w:bottom w:val="nil"/>
              <w:right w:val="single" w:sz="16" w:space="0" w:color="000000"/>
            </w:tcBorders>
            <w:shd w:val="clear" w:color="auto" w:fill="FFFFFF"/>
            <w:vAlign w:val="center"/>
          </w:tcPr>
          <w:p w14:paraId="44F6D085" w14:textId="78E7293E"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66.7</w:t>
            </w:r>
          </w:p>
        </w:tc>
      </w:tr>
      <w:tr w:rsidR="009D7A2C" w:rsidRPr="00ED7A2F" w14:paraId="49230B4D" w14:textId="77777777" w:rsidTr="0032690D">
        <w:trPr>
          <w:gridAfter w:val="2"/>
          <w:wAfter w:w="749"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6163A3EF"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gridSpan w:val="2"/>
            <w:tcBorders>
              <w:top w:val="nil"/>
              <w:left w:val="nil"/>
              <w:bottom w:val="nil"/>
              <w:right w:val="single" w:sz="16" w:space="0" w:color="000000"/>
            </w:tcBorders>
            <w:shd w:val="clear" w:color="auto" w:fill="FFFFFF"/>
          </w:tcPr>
          <w:p w14:paraId="4694F2AC"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36 đến 45 tuổi</w:t>
            </w:r>
          </w:p>
        </w:tc>
        <w:tc>
          <w:tcPr>
            <w:tcW w:w="1163" w:type="dxa"/>
            <w:gridSpan w:val="4"/>
            <w:tcBorders>
              <w:top w:val="nil"/>
              <w:left w:val="single" w:sz="16" w:space="0" w:color="000000"/>
              <w:bottom w:val="nil"/>
            </w:tcBorders>
            <w:shd w:val="clear" w:color="auto" w:fill="FFFFFF"/>
            <w:vAlign w:val="center"/>
          </w:tcPr>
          <w:p w14:paraId="5B2E8B12" w14:textId="435E1039"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69</w:t>
            </w:r>
          </w:p>
        </w:tc>
        <w:tc>
          <w:tcPr>
            <w:tcW w:w="1025" w:type="dxa"/>
            <w:gridSpan w:val="4"/>
            <w:tcBorders>
              <w:top w:val="nil"/>
              <w:bottom w:val="nil"/>
            </w:tcBorders>
            <w:shd w:val="clear" w:color="auto" w:fill="FFFFFF"/>
            <w:vAlign w:val="center"/>
          </w:tcPr>
          <w:p w14:paraId="239A2288" w14:textId="6F25243C" w:rsidR="009D7A2C" w:rsidRPr="00ED7A2F" w:rsidRDefault="005D288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18.0</w:t>
            </w:r>
          </w:p>
        </w:tc>
        <w:tc>
          <w:tcPr>
            <w:tcW w:w="1392" w:type="dxa"/>
            <w:gridSpan w:val="4"/>
            <w:tcBorders>
              <w:top w:val="nil"/>
              <w:bottom w:val="nil"/>
            </w:tcBorders>
            <w:shd w:val="clear" w:color="auto" w:fill="FFFFFF"/>
            <w:vAlign w:val="center"/>
          </w:tcPr>
          <w:p w14:paraId="6B2B91F2" w14:textId="20CC966C"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17.7</w:t>
            </w:r>
          </w:p>
        </w:tc>
        <w:tc>
          <w:tcPr>
            <w:tcW w:w="1469" w:type="dxa"/>
            <w:gridSpan w:val="4"/>
            <w:tcBorders>
              <w:top w:val="nil"/>
              <w:bottom w:val="nil"/>
              <w:right w:val="single" w:sz="16" w:space="0" w:color="000000"/>
            </w:tcBorders>
            <w:shd w:val="clear" w:color="auto" w:fill="FFFFFF"/>
            <w:vAlign w:val="center"/>
          </w:tcPr>
          <w:p w14:paraId="018AE941" w14:textId="06135E34"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84.4</w:t>
            </w:r>
          </w:p>
        </w:tc>
      </w:tr>
      <w:tr w:rsidR="009D7A2C" w:rsidRPr="00ED7A2F" w14:paraId="746ECE33" w14:textId="77777777" w:rsidTr="0032690D">
        <w:trPr>
          <w:gridAfter w:val="2"/>
          <w:wAfter w:w="749"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607554A6"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gridSpan w:val="2"/>
            <w:tcBorders>
              <w:top w:val="nil"/>
              <w:left w:val="nil"/>
              <w:bottom w:val="nil"/>
              <w:right w:val="single" w:sz="16" w:space="0" w:color="000000"/>
            </w:tcBorders>
            <w:shd w:val="clear" w:color="auto" w:fill="FFFFFF"/>
          </w:tcPr>
          <w:p w14:paraId="103D5B25"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46 đến 55 tuổi</w:t>
            </w:r>
          </w:p>
        </w:tc>
        <w:tc>
          <w:tcPr>
            <w:tcW w:w="1163" w:type="dxa"/>
            <w:gridSpan w:val="4"/>
            <w:tcBorders>
              <w:top w:val="nil"/>
              <w:left w:val="single" w:sz="16" w:space="0" w:color="000000"/>
              <w:bottom w:val="nil"/>
            </w:tcBorders>
            <w:shd w:val="clear" w:color="auto" w:fill="FFFFFF"/>
            <w:vAlign w:val="center"/>
          </w:tcPr>
          <w:p w14:paraId="1CDE5111" w14:textId="49599535"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49</w:t>
            </w:r>
          </w:p>
        </w:tc>
        <w:tc>
          <w:tcPr>
            <w:tcW w:w="1025" w:type="dxa"/>
            <w:gridSpan w:val="4"/>
            <w:tcBorders>
              <w:top w:val="nil"/>
              <w:bottom w:val="nil"/>
            </w:tcBorders>
            <w:shd w:val="clear" w:color="auto" w:fill="FFFFFF"/>
            <w:vAlign w:val="center"/>
          </w:tcPr>
          <w:p w14:paraId="17D8BC9D" w14:textId="40626DCC" w:rsidR="009D7A2C" w:rsidRPr="00ED7A2F" w:rsidRDefault="005D288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13.7</w:t>
            </w:r>
          </w:p>
        </w:tc>
        <w:tc>
          <w:tcPr>
            <w:tcW w:w="1392" w:type="dxa"/>
            <w:gridSpan w:val="4"/>
            <w:tcBorders>
              <w:top w:val="nil"/>
              <w:bottom w:val="nil"/>
            </w:tcBorders>
            <w:shd w:val="clear" w:color="auto" w:fill="FFFFFF"/>
            <w:vAlign w:val="center"/>
          </w:tcPr>
          <w:p w14:paraId="70C898CA" w14:textId="2A097786"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12.6</w:t>
            </w:r>
          </w:p>
        </w:tc>
        <w:tc>
          <w:tcPr>
            <w:tcW w:w="1469" w:type="dxa"/>
            <w:gridSpan w:val="4"/>
            <w:tcBorders>
              <w:top w:val="nil"/>
              <w:bottom w:val="nil"/>
              <w:right w:val="single" w:sz="16" w:space="0" w:color="000000"/>
            </w:tcBorders>
            <w:shd w:val="clear" w:color="auto" w:fill="FFFFFF"/>
            <w:vAlign w:val="center"/>
          </w:tcPr>
          <w:p w14:paraId="5A9A81B4" w14:textId="6B80D9EE"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96.9</w:t>
            </w:r>
          </w:p>
        </w:tc>
      </w:tr>
      <w:tr w:rsidR="009D7A2C" w:rsidRPr="00ED7A2F" w14:paraId="79318E4C" w14:textId="77777777" w:rsidTr="0032690D">
        <w:trPr>
          <w:gridAfter w:val="2"/>
          <w:wAfter w:w="749"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9E96560"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gridSpan w:val="2"/>
            <w:tcBorders>
              <w:top w:val="nil"/>
              <w:left w:val="nil"/>
              <w:bottom w:val="nil"/>
              <w:right w:val="single" w:sz="16" w:space="0" w:color="000000"/>
            </w:tcBorders>
            <w:shd w:val="clear" w:color="auto" w:fill="FFFFFF"/>
          </w:tcPr>
          <w:p w14:paraId="69E2EE9C"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55 tuổi</w:t>
            </w:r>
          </w:p>
        </w:tc>
        <w:tc>
          <w:tcPr>
            <w:tcW w:w="1163" w:type="dxa"/>
            <w:gridSpan w:val="4"/>
            <w:tcBorders>
              <w:top w:val="nil"/>
              <w:left w:val="single" w:sz="16" w:space="0" w:color="000000"/>
              <w:bottom w:val="nil"/>
            </w:tcBorders>
            <w:shd w:val="clear" w:color="auto" w:fill="FFFFFF"/>
            <w:vAlign w:val="center"/>
          </w:tcPr>
          <w:p w14:paraId="41E8D59A" w14:textId="6FE8A389"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w:t>
            </w:r>
          </w:p>
        </w:tc>
        <w:tc>
          <w:tcPr>
            <w:tcW w:w="1025" w:type="dxa"/>
            <w:gridSpan w:val="4"/>
            <w:tcBorders>
              <w:top w:val="nil"/>
              <w:bottom w:val="nil"/>
            </w:tcBorders>
            <w:shd w:val="clear" w:color="auto" w:fill="FFFFFF"/>
            <w:vAlign w:val="center"/>
          </w:tcPr>
          <w:p w14:paraId="1C57433F" w14:textId="432425FB" w:rsidR="009D7A2C" w:rsidRPr="00ED7A2F" w:rsidRDefault="005D2887"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5.9</w:t>
            </w:r>
          </w:p>
        </w:tc>
        <w:tc>
          <w:tcPr>
            <w:tcW w:w="1392" w:type="dxa"/>
            <w:gridSpan w:val="4"/>
            <w:tcBorders>
              <w:top w:val="nil"/>
              <w:bottom w:val="nil"/>
            </w:tcBorders>
            <w:shd w:val="clear" w:color="auto" w:fill="FFFFFF"/>
            <w:vAlign w:val="center"/>
          </w:tcPr>
          <w:p w14:paraId="5ABB9A9B" w14:textId="3ABCFAFD"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w:t>
            </w:r>
          </w:p>
        </w:tc>
        <w:tc>
          <w:tcPr>
            <w:tcW w:w="1469" w:type="dxa"/>
            <w:gridSpan w:val="4"/>
            <w:tcBorders>
              <w:top w:val="nil"/>
              <w:bottom w:val="nil"/>
              <w:right w:val="single" w:sz="16" w:space="0" w:color="000000"/>
            </w:tcBorders>
            <w:shd w:val="clear" w:color="auto" w:fill="FFFFFF"/>
            <w:vAlign w:val="center"/>
          </w:tcPr>
          <w:p w14:paraId="6A271A87"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9D7A2C" w:rsidRPr="00ED7A2F" w14:paraId="0CB9D58E" w14:textId="77777777" w:rsidTr="0032690D">
        <w:trPr>
          <w:gridAfter w:val="2"/>
          <w:wAfter w:w="749"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7D2CF0F7"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gridSpan w:val="2"/>
            <w:tcBorders>
              <w:top w:val="nil"/>
              <w:left w:val="nil"/>
              <w:bottom w:val="single" w:sz="16" w:space="0" w:color="000000"/>
              <w:right w:val="single" w:sz="16" w:space="0" w:color="000000"/>
            </w:tcBorders>
            <w:shd w:val="clear" w:color="auto" w:fill="FFFFFF"/>
          </w:tcPr>
          <w:p w14:paraId="40254192"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3" w:type="dxa"/>
            <w:gridSpan w:val="4"/>
            <w:tcBorders>
              <w:top w:val="nil"/>
              <w:left w:val="single" w:sz="16" w:space="0" w:color="000000"/>
              <w:bottom w:val="single" w:sz="16" w:space="0" w:color="000000"/>
            </w:tcBorders>
            <w:shd w:val="clear" w:color="auto" w:fill="FFFFFF"/>
            <w:vAlign w:val="center"/>
          </w:tcPr>
          <w:p w14:paraId="70515208" w14:textId="54AC82BB"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5" w:type="dxa"/>
            <w:gridSpan w:val="4"/>
            <w:tcBorders>
              <w:top w:val="nil"/>
              <w:bottom w:val="single" w:sz="16" w:space="0" w:color="000000"/>
            </w:tcBorders>
            <w:shd w:val="clear" w:color="auto" w:fill="FFFFFF"/>
            <w:vAlign w:val="center"/>
          </w:tcPr>
          <w:p w14:paraId="7AC4EE7F"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gridSpan w:val="4"/>
            <w:tcBorders>
              <w:top w:val="nil"/>
              <w:bottom w:val="single" w:sz="16" w:space="0" w:color="000000"/>
            </w:tcBorders>
            <w:shd w:val="clear" w:color="auto" w:fill="FFFFFF"/>
            <w:vAlign w:val="center"/>
          </w:tcPr>
          <w:p w14:paraId="6FFE660F"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gridSpan w:val="4"/>
            <w:tcBorders>
              <w:top w:val="nil"/>
              <w:bottom w:val="single" w:sz="16" w:space="0" w:color="000000"/>
              <w:right w:val="single" w:sz="16" w:space="0" w:color="000000"/>
            </w:tcBorders>
            <w:shd w:val="clear" w:color="auto" w:fill="FFFFFF"/>
            <w:vAlign w:val="center"/>
          </w:tcPr>
          <w:p w14:paraId="0D9E4B42"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sz w:val="26"/>
                <w:szCs w:val="26"/>
              </w:rPr>
            </w:pPr>
          </w:p>
        </w:tc>
      </w:tr>
      <w:tr w:rsidR="009D7A2C" w:rsidRPr="00ED7A2F" w14:paraId="3C3FEA5C" w14:textId="77777777" w:rsidTr="0032690D">
        <w:trPr>
          <w:cantSplit/>
        </w:trPr>
        <w:tc>
          <w:tcPr>
            <w:tcW w:w="8229" w:type="dxa"/>
            <w:gridSpan w:val="21"/>
            <w:tcBorders>
              <w:top w:val="nil"/>
              <w:left w:val="nil"/>
              <w:bottom w:val="nil"/>
              <w:right w:val="nil"/>
            </w:tcBorders>
            <w:shd w:val="clear" w:color="auto" w:fill="FFFFFF"/>
            <w:vAlign w:val="center"/>
          </w:tcPr>
          <w:p w14:paraId="2CA884AE" w14:textId="4DAAA1ED" w:rsidR="009D7A2C" w:rsidRPr="00DB257A" w:rsidRDefault="00575184" w:rsidP="00197885">
            <w:pPr>
              <w:pStyle w:val="Bng"/>
              <w:rPr>
                <w:lang w:val="en-US"/>
              </w:rPr>
            </w:pPr>
            <w:bookmarkStart w:id="55" w:name="_Toc91194359"/>
            <w:r w:rsidRPr="00ED7A2F">
              <w:rPr>
                <w:b/>
                <w:lang w:val="en-US"/>
              </w:rPr>
              <w:t xml:space="preserve">Bảng </w:t>
            </w:r>
            <w:r w:rsidR="009A3E15" w:rsidRPr="00ED7A2F">
              <w:rPr>
                <w:b/>
                <w:lang w:val="en-US"/>
              </w:rPr>
              <w:t>1.</w:t>
            </w:r>
            <w:r w:rsidR="00DB257A">
              <w:rPr>
                <w:b/>
                <w:lang w:val="en-US"/>
              </w:rPr>
              <w:t>2</w:t>
            </w:r>
            <w:r w:rsidRPr="00ED7A2F">
              <w:rPr>
                <w:b/>
                <w:lang w:val="en-US"/>
              </w:rPr>
              <w:t xml:space="preserve">: </w:t>
            </w:r>
            <w:r w:rsidRPr="00DB257A">
              <w:rPr>
                <w:lang w:val="en-US"/>
              </w:rPr>
              <w:t>Bảng cơ cấu khách hang theo độ tuổi.</w:t>
            </w:r>
            <w:bookmarkEnd w:id="55"/>
          </w:p>
          <w:p w14:paraId="21178407" w14:textId="77777777" w:rsidR="00DB257A" w:rsidRPr="00DB257A" w:rsidRDefault="00DB257A" w:rsidP="00845080">
            <w:pPr>
              <w:jc w:val="both"/>
              <w:rPr>
                <w:rFonts w:asciiTheme="majorHAnsi" w:eastAsia="Times New Roman" w:hAnsiTheme="majorHAnsi" w:cstheme="majorHAnsi"/>
                <w:noProof/>
                <w:sz w:val="26"/>
                <w:szCs w:val="26"/>
                <w:lang w:val="de-DE" w:eastAsia="en-US"/>
              </w:rPr>
            </w:pPr>
          </w:p>
          <w:p w14:paraId="77CBC924" w14:textId="274870AE" w:rsidR="007A147B" w:rsidRPr="00ED7A2F" w:rsidRDefault="00343C1C" w:rsidP="00845080">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Độ tuổi : có 168 người từ 18-25 tuổi, chiếm 43.1 %; 92 người từ 26-35 tuổi, chiếm 23.6 %; 69 người từ 36-45 tuổi, chiếm 17.7 %; 49 người từ 46-55 tuổi, chiếm 12.6 %; 12 người trên 55 tuổi, chiếm 3.1 %.</w:t>
            </w:r>
          </w:p>
          <w:p w14:paraId="5BF40A67" w14:textId="6EC04777" w:rsidR="009D7A2C" w:rsidRPr="00ED7A2F" w:rsidRDefault="009D7A2C" w:rsidP="00845080">
            <w:pPr>
              <w:autoSpaceDE w:val="0"/>
              <w:autoSpaceDN w:val="0"/>
              <w:adjustRightInd w:val="0"/>
              <w:spacing w:after="0" w:line="320" w:lineRule="atLeast"/>
              <w:ind w:right="60"/>
              <w:jc w:val="both"/>
              <w:rPr>
                <w:rFonts w:asciiTheme="majorHAnsi" w:hAnsiTheme="majorHAnsi" w:cstheme="majorHAnsi"/>
                <w:color w:val="000000"/>
                <w:sz w:val="26"/>
                <w:szCs w:val="26"/>
              </w:rPr>
            </w:pPr>
          </w:p>
        </w:tc>
      </w:tr>
      <w:tr w:rsidR="009D7A2C" w:rsidRPr="00ED7A2F" w14:paraId="7B1A59ED" w14:textId="77777777" w:rsidTr="0032690D">
        <w:trPr>
          <w:cantSplit/>
        </w:trPr>
        <w:tc>
          <w:tcPr>
            <w:tcW w:w="3181" w:type="dxa"/>
            <w:gridSpan w:val="6"/>
            <w:tcBorders>
              <w:top w:val="single" w:sz="16" w:space="0" w:color="000000"/>
              <w:left w:val="single" w:sz="16" w:space="0" w:color="000000"/>
              <w:bottom w:val="single" w:sz="16" w:space="0" w:color="000000"/>
              <w:right w:val="nil"/>
            </w:tcBorders>
            <w:shd w:val="clear" w:color="auto" w:fill="FFFFFF"/>
            <w:vAlign w:val="bottom"/>
          </w:tcPr>
          <w:p w14:paraId="7B0E9632"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sz w:val="26"/>
                <w:szCs w:val="26"/>
              </w:rPr>
            </w:pPr>
          </w:p>
        </w:tc>
        <w:tc>
          <w:tcPr>
            <w:tcW w:w="1162" w:type="dxa"/>
            <w:gridSpan w:val="4"/>
            <w:tcBorders>
              <w:top w:val="single" w:sz="16" w:space="0" w:color="000000"/>
              <w:left w:val="single" w:sz="16" w:space="0" w:color="000000"/>
              <w:bottom w:val="single" w:sz="16" w:space="0" w:color="000000"/>
            </w:tcBorders>
            <w:shd w:val="clear" w:color="auto" w:fill="FFFFFF"/>
            <w:vAlign w:val="bottom"/>
          </w:tcPr>
          <w:p w14:paraId="79A50701" w14:textId="68CB1FC0" w:rsidR="009D7A2C" w:rsidRPr="00ED7A2F" w:rsidRDefault="008A78B9" w:rsidP="008A78B9">
            <w:pPr>
              <w:autoSpaceDE w:val="0"/>
              <w:autoSpaceDN w:val="0"/>
              <w:adjustRightInd w:val="0"/>
              <w:spacing w:after="0" w:line="320" w:lineRule="atLeast"/>
              <w:ind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024" w:type="dxa"/>
            <w:gridSpan w:val="4"/>
            <w:tcBorders>
              <w:top w:val="single" w:sz="16" w:space="0" w:color="000000"/>
              <w:bottom w:val="single" w:sz="16" w:space="0" w:color="000000"/>
            </w:tcBorders>
            <w:shd w:val="clear" w:color="auto" w:fill="FFFFFF"/>
            <w:vAlign w:val="bottom"/>
          </w:tcPr>
          <w:p w14:paraId="4B0AA188" w14:textId="7EC316CA" w:rsidR="009D7A2C"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p>
        </w:tc>
        <w:tc>
          <w:tcPr>
            <w:tcW w:w="1392" w:type="dxa"/>
            <w:gridSpan w:val="4"/>
            <w:tcBorders>
              <w:top w:val="single" w:sz="16" w:space="0" w:color="000000"/>
              <w:bottom w:val="single" w:sz="16" w:space="0" w:color="000000"/>
            </w:tcBorders>
            <w:shd w:val="clear" w:color="auto" w:fill="FFFFFF"/>
            <w:vAlign w:val="bottom"/>
          </w:tcPr>
          <w:p w14:paraId="71E3B518" w14:textId="2F97E281" w:rsidR="009D7A2C"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70" w:type="dxa"/>
            <w:gridSpan w:val="3"/>
            <w:tcBorders>
              <w:top w:val="single" w:sz="16" w:space="0" w:color="000000"/>
              <w:bottom w:val="single" w:sz="16" w:space="0" w:color="000000"/>
              <w:right w:val="single" w:sz="16" w:space="0" w:color="000000"/>
            </w:tcBorders>
            <w:shd w:val="clear" w:color="auto" w:fill="FFFFFF"/>
            <w:vAlign w:val="bottom"/>
          </w:tcPr>
          <w:p w14:paraId="47A75FFD" w14:textId="50138673" w:rsidR="009D7A2C"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9D7A2C" w:rsidRPr="00ED7A2F" w14:paraId="4F66AD48" w14:textId="77777777" w:rsidTr="0032690D">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3CF8E451"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gridSpan w:val="5"/>
            <w:tcBorders>
              <w:top w:val="single" w:sz="16" w:space="0" w:color="000000"/>
              <w:left w:val="nil"/>
              <w:bottom w:val="nil"/>
              <w:right w:val="single" w:sz="16" w:space="0" w:color="000000"/>
            </w:tcBorders>
            <w:shd w:val="clear" w:color="auto" w:fill="FFFFFF"/>
          </w:tcPr>
          <w:p w14:paraId="335BBDC9"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học sinh, sinh viên</w:t>
            </w:r>
          </w:p>
        </w:tc>
        <w:tc>
          <w:tcPr>
            <w:tcW w:w="1162" w:type="dxa"/>
            <w:gridSpan w:val="4"/>
            <w:tcBorders>
              <w:top w:val="single" w:sz="16" w:space="0" w:color="000000"/>
              <w:left w:val="single" w:sz="16" w:space="0" w:color="000000"/>
              <w:bottom w:val="nil"/>
            </w:tcBorders>
            <w:shd w:val="clear" w:color="auto" w:fill="FFFFFF"/>
            <w:vAlign w:val="center"/>
          </w:tcPr>
          <w:p w14:paraId="618C90FF" w14:textId="4893BE0C"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167</w:t>
            </w:r>
          </w:p>
        </w:tc>
        <w:tc>
          <w:tcPr>
            <w:tcW w:w="1024" w:type="dxa"/>
            <w:gridSpan w:val="4"/>
            <w:tcBorders>
              <w:top w:val="single" w:sz="16" w:space="0" w:color="000000"/>
              <w:bottom w:val="nil"/>
            </w:tcBorders>
            <w:shd w:val="clear" w:color="auto" w:fill="FFFFFF"/>
            <w:vAlign w:val="center"/>
          </w:tcPr>
          <w:p w14:paraId="68A383B1" w14:textId="708EC6CD" w:rsidR="009D7A2C"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38.5</w:t>
            </w:r>
          </w:p>
        </w:tc>
        <w:tc>
          <w:tcPr>
            <w:tcW w:w="1392" w:type="dxa"/>
            <w:gridSpan w:val="4"/>
            <w:tcBorders>
              <w:top w:val="single" w:sz="16" w:space="0" w:color="000000"/>
              <w:bottom w:val="nil"/>
            </w:tcBorders>
            <w:shd w:val="clear" w:color="auto" w:fill="FFFFFF"/>
            <w:vAlign w:val="center"/>
          </w:tcPr>
          <w:p w14:paraId="63FFFD35" w14:textId="631AA3BB"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42.8</w:t>
            </w:r>
          </w:p>
        </w:tc>
        <w:tc>
          <w:tcPr>
            <w:tcW w:w="1470" w:type="dxa"/>
            <w:gridSpan w:val="3"/>
            <w:tcBorders>
              <w:top w:val="single" w:sz="16" w:space="0" w:color="000000"/>
              <w:bottom w:val="nil"/>
              <w:right w:val="single" w:sz="16" w:space="0" w:color="000000"/>
            </w:tcBorders>
            <w:shd w:val="clear" w:color="auto" w:fill="FFFFFF"/>
            <w:vAlign w:val="center"/>
          </w:tcPr>
          <w:p w14:paraId="6EA1C746" w14:textId="02F94AC0"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42.8</w:t>
            </w:r>
          </w:p>
        </w:tc>
      </w:tr>
      <w:tr w:rsidR="009D7A2C" w:rsidRPr="00ED7A2F" w14:paraId="491B73F1" w14:textId="77777777" w:rsidTr="0032690D">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1128FE1"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5"/>
            <w:tcBorders>
              <w:top w:val="nil"/>
              <w:left w:val="nil"/>
              <w:bottom w:val="nil"/>
              <w:right w:val="single" w:sz="16" w:space="0" w:color="000000"/>
            </w:tcBorders>
            <w:shd w:val="clear" w:color="auto" w:fill="FFFFFF"/>
          </w:tcPr>
          <w:p w14:paraId="302673B8"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công nhân, lao động phổ thông</w:t>
            </w:r>
          </w:p>
        </w:tc>
        <w:tc>
          <w:tcPr>
            <w:tcW w:w="1162" w:type="dxa"/>
            <w:gridSpan w:val="4"/>
            <w:tcBorders>
              <w:top w:val="nil"/>
              <w:left w:val="single" w:sz="16" w:space="0" w:color="000000"/>
              <w:bottom w:val="nil"/>
            </w:tcBorders>
            <w:shd w:val="clear" w:color="auto" w:fill="FFFFFF"/>
            <w:vAlign w:val="center"/>
          </w:tcPr>
          <w:p w14:paraId="4E323089" w14:textId="4D610428"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79</w:t>
            </w:r>
          </w:p>
        </w:tc>
        <w:tc>
          <w:tcPr>
            <w:tcW w:w="1024" w:type="dxa"/>
            <w:gridSpan w:val="4"/>
            <w:tcBorders>
              <w:top w:val="nil"/>
              <w:bottom w:val="nil"/>
            </w:tcBorders>
            <w:shd w:val="clear" w:color="auto" w:fill="FFFFFF"/>
            <w:vAlign w:val="center"/>
          </w:tcPr>
          <w:p w14:paraId="767CD7AD" w14:textId="0D96A828" w:rsidR="009D7A2C"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rPr>
              <w:t>19.6</w:t>
            </w:r>
          </w:p>
        </w:tc>
        <w:tc>
          <w:tcPr>
            <w:tcW w:w="1392" w:type="dxa"/>
            <w:gridSpan w:val="4"/>
            <w:tcBorders>
              <w:top w:val="nil"/>
              <w:bottom w:val="nil"/>
            </w:tcBorders>
            <w:shd w:val="clear" w:color="auto" w:fill="FFFFFF"/>
            <w:vAlign w:val="center"/>
          </w:tcPr>
          <w:p w14:paraId="2E6AF4DF" w14:textId="52531556"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20.3</w:t>
            </w:r>
          </w:p>
        </w:tc>
        <w:tc>
          <w:tcPr>
            <w:tcW w:w="1470" w:type="dxa"/>
            <w:gridSpan w:val="3"/>
            <w:tcBorders>
              <w:top w:val="nil"/>
              <w:bottom w:val="nil"/>
              <w:right w:val="single" w:sz="16" w:space="0" w:color="000000"/>
            </w:tcBorders>
            <w:shd w:val="clear" w:color="auto" w:fill="FFFFFF"/>
            <w:vAlign w:val="center"/>
          </w:tcPr>
          <w:p w14:paraId="5840CD93" w14:textId="5A29548B"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63.1</w:t>
            </w:r>
          </w:p>
        </w:tc>
      </w:tr>
      <w:tr w:rsidR="009D7A2C" w:rsidRPr="00ED7A2F" w14:paraId="6908671D" w14:textId="77777777" w:rsidTr="0032690D">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D3BC1D6"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5"/>
            <w:tcBorders>
              <w:top w:val="nil"/>
              <w:left w:val="nil"/>
              <w:bottom w:val="nil"/>
              <w:right w:val="single" w:sz="16" w:space="0" w:color="000000"/>
            </w:tcBorders>
            <w:shd w:val="clear" w:color="auto" w:fill="FFFFFF"/>
          </w:tcPr>
          <w:p w14:paraId="38880E0D"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cán bộ công nhân viên</w:t>
            </w:r>
          </w:p>
        </w:tc>
        <w:tc>
          <w:tcPr>
            <w:tcW w:w="1162" w:type="dxa"/>
            <w:gridSpan w:val="4"/>
            <w:tcBorders>
              <w:top w:val="nil"/>
              <w:left w:val="single" w:sz="16" w:space="0" w:color="000000"/>
              <w:bottom w:val="nil"/>
            </w:tcBorders>
            <w:shd w:val="clear" w:color="auto" w:fill="FFFFFF"/>
            <w:vAlign w:val="center"/>
          </w:tcPr>
          <w:p w14:paraId="568FE45C" w14:textId="284AD58A"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48</w:t>
            </w:r>
          </w:p>
        </w:tc>
        <w:tc>
          <w:tcPr>
            <w:tcW w:w="1024" w:type="dxa"/>
            <w:gridSpan w:val="4"/>
            <w:tcBorders>
              <w:top w:val="nil"/>
              <w:bottom w:val="nil"/>
            </w:tcBorders>
            <w:shd w:val="clear" w:color="auto" w:fill="FFFFFF"/>
            <w:vAlign w:val="center"/>
          </w:tcPr>
          <w:p w14:paraId="69387CE1" w14:textId="160FB30A" w:rsidR="009D7A2C"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12.8</w:t>
            </w:r>
          </w:p>
        </w:tc>
        <w:tc>
          <w:tcPr>
            <w:tcW w:w="1392" w:type="dxa"/>
            <w:gridSpan w:val="4"/>
            <w:tcBorders>
              <w:top w:val="nil"/>
              <w:bottom w:val="nil"/>
            </w:tcBorders>
            <w:shd w:val="clear" w:color="auto" w:fill="FFFFFF"/>
            <w:vAlign w:val="center"/>
          </w:tcPr>
          <w:p w14:paraId="371BAD50"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12.3</w:t>
            </w:r>
          </w:p>
        </w:tc>
        <w:tc>
          <w:tcPr>
            <w:tcW w:w="1470" w:type="dxa"/>
            <w:gridSpan w:val="3"/>
            <w:tcBorders>
              <w:top w:val="nil"/>
              <w:bottom w:val="nil"/>
              <w:right w:val="single" w:sz="16" w:space="0" w:color="000000"/>
            </w:tcBorders>
            <w:shd w:val="clear" w:color="auto" w:fill="FFFFFF"/>
            <w:vAlign w:val="center"/>
          </w:tcPr>
          <w:p w14:paraId="3BD4AD48" w14:textId="0B77DD54"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75.4</w:t>
            </w:r>
          </w:p>
        </w:tc>
      </w:tr>
      <w:tr w:rsidR="009D7A2C" w:rsidRPr="00ED7A2F" w14:paraId="49941E4B" w14:textId="77777777" w:rsidTr="0032690D">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268BA13"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5"/>
            <w:tcBorders>
              <w:top w:val="nil"/>
              <w:left w:val="nil"/>
              <w:bottom w:val="nil"/>
              <w:right w:val="single" w:sz="16" w:space="0" w:color="000000"/>
            </w:tcBorders>
            <w:shd w:val="clear" w:color="auto" w:fill="FFFFFF"/>
          </w:tcPr>
          <w:p w14:paraId="06B72C05"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nội trợ</w:t>
            </w:r>
          </w:p>
        </w:tc>
        <w:tc>
          <w:tcPr>
            <w:tcW w:w="1162" w:type="dxa"/>
            <w:gridSpan w:val="4"/>
            <w:tcBorders>
              <w:top w:val="nil"/>
              <w:left w:val="single" w:sz="16" w:space="0" w:color="000000"/>
              <w:bottom w:val="nil"/>
            </w:tcBorders>
            <w:shd w:val="clear" w:color="auto" w:fill="FFFFFF"/>
            <w:vAlign w:val="center"/>
          </w:tcPr>
          <w:p w14:paraId="3C206960" w14:textId="53BDE01C"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37</w:t>
            </w:r>
          </w:p>
        </w:tc>
        <w:tc>
          <w:tcPr>
            <w:tcW w:w="1024" w:type="dxa"/>
            <w:gridSpan w:val="4"/>
            <w:tcBorders>
              <w:top w:val="nil"/>
              <w:bottom w:val="nil"/>
            </w:tcBorders>
            <w:shd w:val="clear" w:color="auto" w:fill="FFFFFF"/>
            <w:vAlign w:val="center"/>
          </w:tcPr>
          <w:p w14:paraId="42776321" w14:textId="397610D4" w:rsidR="009D7A2C"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10.6</w:t>
            </w:r>
          </w:p>
        </w:tc>
        <w:tc>
          <w:tcPr>
            <w:tcW w:w="1392" w:type="dxa"/>
            <w:gridSpan w:val="4"/>
            <w:tcBorders>
              <w:top w:val="nil"/>
              <w:bottom w:val="nil"/>
            </w:tcBorders>
            <w:shd w:val="clear" w:color="auto" w:fill="FFFFFF"/>
            <w:vAlign w:val="center"/>
          </w:tcPr>
          <w:p w14:paraId="7922BCAE" w14:textId="0A86D363"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9.5</w:t>
            </w:r>
          </w:p>
        </w:tc>
        <w:tc>
          <w:tcPr>
            <w:tcW w:w="1470" w:type="dxa"/>
            <w:gridSpan w:val="3"/>
            <w:tcBorders>
              <w:top w:val="nil"/>
              <w:bottom w:val="nil"/>
              <w:right w:val="single" w:sz="16" w:space="0" w:color="000000"/>
            </w:tcBorders>
            <w:shd w:val="clear" w:color="auto" w:fill="FFFFFF"/>
            <w:vAlign w:val="center"/>
          </w:tcPr>
          <w:p w14:paraId="44AD5B4B" w14:textId="7CA29417"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84.9</w:t>
            </w:r>
          </w:p>
        </w:tc>
      </w:tr>
      <w:tr w:rsidR="009D7A2C" w:rsidRPr="00ED7A2F" w14:paraId="2D7F96F3" w14:textId="77777777" w:rsidTr="0032690D">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25AF91D"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5"/>
            <w:tcBorders>
              <w:top w:val="nil"/>
              <w:left w:val="nil"/>
              <w:bottom w:val="nil"/>
              <w:right w:val="single" w:sz="16" w:space="0" w:color="000000"/>
            </w:tcBorders>
            <w:shd w:val="clear" w:color="auto" w:fill="FFFFFF"/>
          </w:tcPr>
          <w:p w14:paraId="0713AD86"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mua bán</w:t>
            </w:r>
          </w:p>
        </w:tc>
        <w:tc>
          <w:tcPr>
            <w:tcW w:w="1162" w:type="dxa"/>
            <w:gridSpan w:val="4"/>
            <w:tcBorders>
              <w:top w:val="nil"/>
              <w:left w:val="single" w:sz="16" w:space="0" w:color="000000"/>
              <w:bottom w:val="nil"/>
            </w:tcBorders>
            <w:shd w:val="clear" w:color="auto" w:fill="FFFFFF"/>
            <w:vAlign w:val="center"/>
          </w:tcPr>
          <w:p w14:paraId="18F494F2" w14:textId="0D6573E7"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19</w:t>
            </w:r>
          </w:p>
        </w:tc>
        <w:tc>
          <w:tcPr>
            <w:tcW w:w="1024" w:type="dxa"/>
            <w:gridSpan w:val="4"/>
            <w:tcBorders>
              <w:top w:val="nil"/>
              <w:bottom w:val="nil"/>
            </w:tcBorders>
            <w:shd w:val="clear" w:color="auto" w:fill="FFFFFF"/>
            <w:vAlign w:val="center"/>
          </w:tcPr>
          <w:p w14:paraId="7A02C248" w14:textId="7D3417C8" w:rsidR="009D7A2C"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6.7</w:t>
            </w:r>
          </w:p>
        </w:tc>
        <w:tc>
          <w:tcPr>
            <w:tcW w:w="1392" w:type="dxa"/>
            <w:gridSpan w:val="4"/>
            <w:tcBorders>
              <w:top w:val="nil"/>
              <w:bottom w:val="nil"/>
            </w:tcBorders>
            <w:shd w:val="clear" w:color="auto" w:fill="FFFFFF"/>
            <w:vAlign w:val="center"/>
          </w:tcPr>
          <w:p w14:paraId="56E4311A" w14:textId="5EA8F6E8"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4.9</w:t>
            </w:r>
          </w:p>
        </w:tc>
        <w:tc>
          <w:tcPr>
            <w:tcW w:w="1470" w:type="dxa"/>
            <w:gridSpan w:val="3"/>
            <w:tcBorders>
              <w:top w:val="nil"/>
              <w:bottom w:val="nil"/>
              <w:right w:val="single" w:sz="16" w:space="0" w:color="000000"/>
            </w:tcBorders>
            <w:shd w:val="clear" w:color="auto" w:fill="FFFFFF"/>
            <w:vAlign w:val="center"/>
          </w:tcPr>
          <w:p w14:paraId="0B3C907C" w14:textId="4B84C815"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89.7</w:t>
            </w:r>
          </w:p>
        </w:tc>
      </w:tr>
      <w:tr w:rsidR="009D7A2C" w:rsidRPr="00ED7A2F" w14:paraId="0632BAF6" w14:textId="77777777" w:rsidTr="0032690D">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2CEC112"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5"/>
            <w:tcBorders>
              <w:top w:val="nil"/>
              <w:left w:val="nil"/>
              <w:bottom w:val="nil"/>
              <w:right w:val="single" w:sz="16" w:space="0" w:color="000000"/>
            </w:tcBorders>
            <w:shd w:val="clear" w:color="auto" w:fill="FFFFFF"/>
          </w:tcPr>
          <w:p w14:paraId="20D18C62"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khác</w:t>
            </w:r>
          </w:p>
        </w:tc>
        <w:tc>
          <w:tcPr>
            <w:tcW w:w="1162" w:type="dxa"/>
            <w:gridSpan w:val="4"/>
            <w:tcBorders>
              <w:top w:val="nil"/>
              <w:left w:val="single" w:sz="16" w:space="0" w:color="000000"/>
              <w:bottom w:val="nil"/>
            </w:tcBorders>
            <w:shd w:val="clear" w:color="auto" w:fill="FFFFFF"/>
            <w:vAlign w:val="center"/>
          </w:tcPr>
          <w:p w14:paraId="220351F6" w14:textId="222F1095"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40</w:t>
            </w:r>
          </w:p>
        </w:tc>
        <w:tc>
          <w:tcPr>
            <w:tcW w:w="1024" w:type="dxa"/>
            <w:gridSpan w:val="4"/>
            <w:tcBorders>
              <w:top w:val="nil"/>
              <w:bottom w:val="nil"/>
            </w:tcBorders>
            <w:shd w:val="clear" w:color="auto" w:fill="FFFFFF"/>
            <w:vAlign w:val="center"/>
          </w:tcPr>
          <w:p w14:paraId="746C1358" w14:textId="6D7B17CD" w:rsidR="009D7A2C"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11.8</w:t>
            </w:r>
          </w:p>
        </w:tc>
        <w:tc>
          <w:tcPr>
            <w:tcW w:w="1392" w:type="dxa"/>
            <w:gridSpan w:val="4"/>
            <w:tcBorders>
              <w:top w:val="nil"/>
              <w:bottom w:val="nil"/>
            </w:tcBorders>
            <w:shd w:val="clear" w:color="auto" w:fill="FFFFFF"/>
            <w:vAlign w:val="center"/>
          </w:tcPr>
          <w:p w14:paraId="712F1405" w14:textId="50F48727"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10.3</w:t>
            </w:r>
          </w:p>
        </w:tc>
        <w:tc>
          <w:tcPr>
            <w:tcW w:w="1470" w:type="dxa"/>
            <w:gridSpan w:val="3"/>
            <w:tcBorders>
              <w:top w:val="nil"/>
              <w:bottom w:val="nil"/>
              <w:right w:val="single" w:sz="16" w:space="0" w:color="000000"/>
            </w:tcBorders>
            <w:shd w:val="clear" w:color="auto" w:fill="FFFFFF"/>
            <w:vAlign w:val="center"/>
          </w:tcPr>
          <w:p w14:paraId="36200A2A"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9D7A2C" w:rsidRPr="00ED7A2F" w14:paraId="1BB86C52" w14:textId="77777777" w:rsidTr="0032690D">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633B30B4"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5"/>
            <w:tcBorders>
              <w:top w:val="nil"/>
              <w:left w:val="nil"/>
              <w:bottom w:val="single" w:sz="16" w:space="0" w:color="000000"/>
              <w:right w:val="single" w:sz="16" w:space="0" w:color="000000"/>
            </w:tcBorders>
            <w:shd w:val="clear" w:color="auto" w:fill="FFFFFF"/>
          </w:tcPr>
          <w:p w14:paraId="70C85236"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2" w:type="dxa"/>
            <w:gridSpan w:val="4"/>
            <w:tcBorders>
              <w:top w:val="nil"/>
              <w:left w:val="single" w:sz="16" w:space="0" w:color="000000"/>
              <w:bottom w:val="single" w:sz="16" w:space="0" w:color="000000"/>
            </w:tcBorders>
            <w:shd w:val="clear" w:color="auto" w:fill="FFFFFF"/>
            <w:vAlign w:val="center"/>
          </w:tcPr>
          <w:p w14:paraId="5006E63D" w14:textId="0EEA949B" w:rsidR="009D7A2C" w:rsidRPr="00ED7A2F" w:rsidRDefault="00960E76"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4" w:type="dxa"/>
            <w:gridSpan w:val="4"/>
            <w:tcBorders>
              <w:top w:val="nil"/>
              <w:bottom w:val="single" w:sz="16" w:space="0" w:color="000000"/>
            </w:tcBorders>
            <w:shd w:val="clear" w:color="auto" w:fill="FFFFFF"/>
            <w:vAlign w:val="center"/>
          </w:tcPr>
          <w:p w14:paraId="33BB9F7B"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gridSpan w:val="4"/>
            <w:tcBorders>
              <w:top w:val="nil"/>
              <w:bottom w:val="single" w:sz="16" w:space="0" w:color="000000"/>
            </w:tcBorders>
            <w:shd w:val="clear" w:color="auto" w:fill="FFFFFF"/>
            <w:vAlign w:val="center"/>
          </w:tcPr>
          <w:p w14:paraId="3FE20C0C" w14:textId="77777777" w:rsidR="009D7A2C" w:rsidRPr="00ED7A2F" w:rsidRDefault="009D7A2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70" w:type="dxa"/>
            <w:gridSpan w:val="3"/>
            <w:tcBorders>
              <w:top w:val="nil"/>
              <w:bottom w:val="single" w:sz="16" w:space="0" w:color="000000"/>
              <w:right w:val="single" w:sz="16" w:space="0" w:color="000000"/>
            </w:tcBorders>
            <w:shd w:val="clear" w:color="auto" w:fill="FFFFFF"/>
            <w:vAlign w:val="center"/>
          </w:tcPr>
          <w:p w14:paraId="5DF50472" w14:textId="77777777" w:rsidR="009D7A2C" w:rsidRPr="00ED7A2F" w:rsidRDefault="009D7A2C" w:rsidP="00845080">
            <w:pPr>
              <w:autoSpaceDE w:val="0"/>
              <w:autoSpaceDN w:val="0"/>
              <w:adjustRightInd w:val="0"/>
              <w:spacing w:after="0" w:line="240" w:lineRule="auto"/>
              <w:jc w:val="both"/>
              <w:rPr>
                <w:rFonts w:asciiTheme="majorHAnsi" w:hAnsiTheme="majorHAnsi" w:cstheme="majorHAnsi"/>
                <w:sz w:val="26"/>
                <w:szCs w:val="26"/>
              </w:rPr>
            </w:pPr>
          </w:p>
        </w:tc>
      </w:tr>
      <w:tr w:rsidR="0032690D" w:rsidRPr="00ED7A2F" w14:paraId="538BFE53" w14:textId="77777777" w:rsidTr="00343C1C">
        <w:trPr>
          <w:gridAfter w:val="1"/>
          <w:wAfter w:w="383" w:type="dxa"/>
          <w:cantSplit/>
        </w:trPr>
        <w:tc>
          <w:tcPr>
            <w:tcW w:w="7846" w:type="dxa"/>
            <w:gridSpan w:val="20"/>
            <w:tcBorders>
              <w:top w:val="nil"/>
              <w:left w:val="nil"/>
              <w:bottom w:val="nil"/>
              <w:right w:val="nil"/>
            </w:tcBorders>
            <w:shd w:val="clear" w:color="auto" w:fill="FFFFFF"/>
            <w:vAlign w:val="center"/>
          </w:tcPr>
          <w:p w14:paraId="0E74A65F" w14:textId="36CD28AA" w:rsidR="00343C1C" w:rsidRPr="00DB257A" w:rsidRDefault="00575184" w:rsidP="00197885">
            <w:pPr>
              <w:pStyle w:val="Bng"/>
              <w:rPr>
                <w:lang w:val="en-US"/>
              </w:rPr>
            </w:pPr>
            <w:bookmarkStart w:id="56" w:name="_Toc91194360"/>
            <w:r w:rsidRPr="00ED7A2F">
              <w:rPr>
                <w:b/>
                <w:lang w:val="en-US"/>
              </w:rPr>
              <w:t xml:space="preserve">Bảng </w:t>
            </w:r>
            <w:r w:rsidR="009A3E15" w:rsidRPr="00ED7A2F">
              <w:rPr>
                <w:b/>
                <w:lang w:val="en-US"/>
              </w:rPr>
              <w:t>1.</w:t>
            </w:r>
            <w:r w:rsidR="00DB257A">
              <w:rPr>
                <w:b/>
                <w:lang w:val="en-US"/>
              </w:rPr>
              <w:t>3</w:t>
            </w:r>
            <w:r w:rsidRPr="00ED7A2F">
              <w:rPr>
                <w:b/>
                <w:lang w:val="en-US"/>
              </w:rPr>
              <w:t xml:space="preserve">: </w:t>
            </w:r>
            <w:r w:rsidRPr="00DB257A">
              <w:rPr>
                <w:lang w:val="en-US"/>
              </w:rPr>
              <w:t>Bảng cơ cấ</w:t>
            </w:r>
            <w:r w:rsidR="00197885">
              <w:rPr>
                <w:lang w:val="en-US"/>
              </w:rPr>
              <w:t>u khách hàng</w:t>
            </w:r>
            <w:r w:rsidRPr="00DB257A">
              <w:rPr>
                <w:lang w:val="en-US"/>
              </w:rPr>
              <w:t xml:space="preserve"> theo nghề nghiệp.</w:t>
            </w:r>
            <w:bookmarkEnd w:id="56"/>
          </w:p>
          <w:p w14:paraId="24ED3323" w14:textId="77777777" w:rsidR="00DB257A" w:rsidRPr="00DB257A" w:rsidRDefault="00DB257A" w:rsidP="00845080">
            <w:pPr>
              <w:jc w:val="both"/>
              <w:rPr>
                <w:rFonts w:asciiTheme="majorHAnsi" w:eastAsia="Times New Roman" w:hAnsiTheme="majorHAnsi" w:cstheme="majorHAnsi"/>
                <w:noProof/>
                <w:sz w:val="26"/>
                <w:szCs w:val="26"/>
                <w:lang w:val="de-DE" w:eastAsia="en-US"/>
              </w:rPr>
            </w:pPr>
          </w:p>
          <w:p w14:paraId="0E9009AA" w14:textId="6C2A1179" w:rsidR="00343C1C" w:rsidRPr="00ED7A2F" w:rsidRDefault="00343C1C" w:rsidP="00845080">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Nghề nghiệp : có 167 người là học sinh, sinh viên, chiếm 42.8%; 79 người là công nhân, lao động phổ thông, chiếm 20.3 %; 48 người là cán bộ công nhân viên, chiếm 12.3 %; 37 người là nội trợ, chiếm 9.5 %; 19 người kinh doanh mua bán, chiếm 4.9 %; ngoài ra còn có 40 người với các nghề nghiệp khác tham gia khảo sát, chiếm 10.3 %.</w:t>
            </w:r>
          </w:p>
          <w:p w14:paraId="5B48FAF0" w14:textId="42238BED" w:rsidR="0032690D" w:rsidRDefault="0032690D" w:rsidP="00845080">
            <w:pPr>
              <w:autoSpaceDE w:val="0"/>
              <w:autoSpaceDN w:val="0"/>
              <w:adjustRightInd w:val="0"/>
              <w:spacing w:after="0" w:line="320" w:lineRule="atLeast"/>
              <w:ind w:left="60" w:right="60"/>
              <w:jc w:val="both"/>
              <w:rPr>
                <w:rFonts w:asciiTheme="majorHAnsi" w:hAnsiTheme="majorHAnsi" w:cstheme="majorHAnsi"/>
                <w:b/>
                <w:bCs/>
                <w:color w:val="000000"/>
                <w:sz w:val="26"/>
                <w:szCs w:val="26"/>
              </w:rPr>
            </w:pPr>
          </w:p>
          <w:p w14:paraId="77F09F67" w14:textId="77777777" w:rsidR="008A78B9" w:rsidRDefault="008A78B9" w:rsidP="00F259B2">
            <w:pPr>
              <w:autoSpaceDE w:val="0"/>
              <w:autoSpaceDN w:val="0"/>
              <w:adjustRightInd w:val="0"/>
              <w:spacing w:after="0" w:line="320" w:lineRule="atLeast"/>
              <w:ind w:right="60"/>
              <w:jc w:val="both"/>
              <w:rPr>
                <w:rFonts w:asciiTheme="majorHAnsi" w:hAnsiTheme="majorHAnsi" w:cstheme="majorHAnsi"/>
                <w:color w:val="000000"/>
                <w:sz w:val="26"/>
                <w:szCs w:val="26"/>
              </w:rPr>
            </w:pPr>
          </w:p>
          <w:p w14:paraId="7742AA4B" w14:textId="54F28BF9" w:rsidR="008A78B9"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p>
        </w:tc>
      </w:tr>
      <w:tr w:rsidR="0032690D" w:rsidRPr="00ED7A2F" w14:paraId="38942829" w14:textId="77777777" w:rsidTr="005B60AC">
        <w:trPr>
          <w:gridAfter w:val="1"/>
          <w:wAfter w:w="383" w:type="dxa"/>
          <w:cantSplit/>
        </w:trPr>
        <w:tc>
          <w:tcPr>
            <w:tcW w:w="2799" w:type="dxa"/>
            <w:gridSpan w:val="5"/>
            <w:tcBorders>
              <w:top w:val="single" w:sz="16" w:space="0" w:color="000000"/>
              <w:left w:val="single" w:sz="16" w:space="0" w:color="000000"/>
              <w:bottom w:val="single" w:sz="16" w:space="0" w:color="000000"/>
              <w:right w:val="nil"/>
            </w:tcBorders>
            <w:shd w:val="clear" w:color="auto" w:fill="FFFFFF"/>
            <w:vAlign w:val="bottom"/>
          </w:tcPr>
          <w:p w14:paraId="2A44258F" w14:textId="77777777" w:rsidR="0032690D" w:rsidRDefault="0032690D" w:rsidP="00845080">
            <w:pPr>
              <w:autoSpaceDE w:val="0"/>
              <w:autoSpaceDN w:val="0"/>
              <w:adjustRightInd w:val="0"/>
              <w:spacing w:after="0" w:line="240" w:lineRule="auto"/>
              <w:jc w:val="both"/>
              <w:rPr>
                <w:rFonts w:asciiTheme="majorHAnsi" w:hAnsiTheme="majorHAnsi" w:cstheme="majorHAnsi"/>
                <w:sz w:val="26"/>
                <w:szCs w:val="26"/>
              </w:rPr>
            </w:pPr>
          </w:p>
          <w:p w14:paraId="3CA89264" w14:textId="26BA4CE3" w:rsidR="005B60AC" w:rsidRPr="00ED7A2F" w:rsidRDefault="005B60AC" w:rsidP="00845080">
            <w:pPr>
              <w:autoSpaceDE w:val="0"/>
              <w:autoSpaceDN w:val="0"/>
              <w:adjustRightInd w:val="0"/>
              <w:spacing w:after="0" w:line="240" w:lineRule="auto"/>
              <w:jc w:val="both"/>
              <w:rPr>
                <w:rFonts w:asciiTheme="majorHAnsi" w:hAnsiTheme="majorHAnsi" w:cstheme="majorHAnsi"/>
                <w:sz w:val="26"/>
                <w:szCs w:val="26"/>
              </w:rPr>
            </w:pPr>
          </w:p>
        </w:tc>
        <w:tc>
          <w:tcPr>
            <w:tcW w:w="1312" w:type="dxa"/>
            <w:gridSpan w:val="4"/>
            <w:tcBorders>
              <w:top w:val="single" w:sz="16" w:space="0" w:color="000000"/>
              <w:left w:val="single" w:sz="16" w:space="0" w:color="000000"/>
              <w:bottom w:val="single" w:sz="16" w:space="0" w:color="000000"/>
            </w:tcBorders>
            <w:shd w:val="clear" w:color="auto" w:fill="FFFFFF"/>
            <w:vAlign w:val="bottom"/>
          </w:tcPr>
          <w:p w14:paraId="2A04D0CF" w14:textId="11C84F81"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992" w:type="dxa"/>
            <w:gridSpan w:val="4"/>
            <w:tcBorders>
              <w:top w:val="single" w:sz="16" w:space="0" w:color="000000"/>
              <w:bottom w:val="single" w:sz="16" w:space="0" w:color="000000"/>
            </w:tcBorders>
            <w:shd w:val="clear" w:color="auto" w:fill="FFFFFF"/>
            <w:vAlign w:val="bottom"/>
          </w:tcPr>
          <w:p w14:paraId="15CB5DCF" w14:textId="640E5189"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p>
        </w:tc>
        <w:tc>
          <w:tcPr>
            <w:tcW w:w="1274" w:type="dxa"/>
            <w:gridSpan w:val="3"/>
            <w:tcBorders>
              <w:top w:val="single" w:sz="16" w:space="0" w:color="000000"/>
              <w:bottom w:val="single" w:sz="16" w:space="0" w:color="000000"/>
            </w:tcBorders>
            <w:shd w:val="clear" w:color="auto" w:fill="FFFFFF"/>
            <w:vAlign w:val="bottom"/>
          </w:tcPr>
          <w:p w14:paraId="35DA820D" w14:textId="3D9B20C4"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gridSpan w:val="4"/>
            <w:tcBorders>
              <w:top w:val="single" w:sz="16" w:space="0" w:color="000000"/>
              <w:bottom w:val="single" w:sz="16" w:space="0" w:color="000000"/>
              <w:right w:val="single" w:sz="16" w:space="0" w:color="000000"/>
            </w:tcBorders>
            <w:shd w:val="clear" w:color="auto" w:fill="FFFFFF"/>
            <w:vAlign w:val="bottom"/>
          </w:tcPr>
          <w:p w14:paraId="1ABBFAE0" w14:textId="420434B8"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43485C87" w14:textId="77777777" w:rsidTr="005B60AC">
        <w:trPr>
          <w:gridAfter w:val="1"/>
          <w:wAfter w:w="383" w:type="dxa"/>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26D57CFF"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066" w:type="dxa"/>
            <w:gridSpan w:val="4"/>
            <w:tcBorders>
              <w:top w:val="single" w:sz="16" w:space="0" w:color="000000"/>
              <w:left w:val="nil"/>
              <w:bottom w:val="nil"/>
              <w:right w:val="single" w:sz="16" w:space="0" w:color="000000"/>
            </w:tcBorders>
            <w:shd w:val="clear" w:color="auto" w:fill="FFFFFF"/>
          </w:tcPr>
          <w:p w14:paraId="6728FCC7"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dưới 3 triệu</w:t>
            </w:r>
          </w:p>
        </w:tc>
        <w:tc>
          <w:tcPr>
            <w:tcW w:w="1312" w:type="dxa"/>
            <w:gridSpan w:val="4"/>
            <w:tcBorders>
              <w:top w:val="single" w:sz="16" w:space="0" w:color="000000"/>
              <w:left w:val="single" w:sz="16" w:space="0" w:color="000000"/>
              <w:bottom w:val="nil"/>
            </w:tcBorders>
            <w:shd w:val="clear" w:color="auto" w:fill="FFFFFF"/>
            <w:vAlign w:val="center"/>
          </w:tcPr>
          <w:p w14:paraId="2A765CB3" w14:textId="01E56423"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124</w:t>
            </w:r>
          </w:p>
        </w:tc>
        <w:tc>
          <w:tcPr>
            <w:tcW w:w="992" w:type="dxa"/>
            <w:gridSpan w:val="4"/>
            <w:tcBorders>
              <w:top w:val="single" w:sz="16" w:space="0" w:color="000000"/>
              <w:bottom w:val="nil"/>
            </w:tcBorders>
            <w:shd w:val="clear" w:color="auto" w:fill="FFFFFF"/>
            <w:vAlign w:val="center"/>
          </w:tcPr>
          <w:p w14:paraId="19CF02EA" w14:textId="113E2ACD"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30.7</w:t>
            </w:r>
          </w:p>
        </w:tc>
        <w:tc>
          <w:tcPr>
            <w:tcW w:w="1274" w:type="dxa"/>
            <w:gridSpan w:val="3"/>
            <w:tcBorders>
              <w:top w:val="single" w:sz="16" w:space="0" w:color="000000"/>
              <w:bottom w:val="nil"/>
            </w:tcBorders>
            <w:shd w:val="clear" w:color="auto" w:fill="FFFFFF"/>
            <w:vAlign w:val="center"/>
          </w:tcPr>
          <w:p w14:paraId="35AF9437" w14:textId="0FFB523D"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31.8</w:t>
            </w:r>
          </w:p>
        </w:tc>
        <w:tc>
          <w:tcPr>
            <w:tcW w:w="1469" w:type="dxa"/>
            <w:gridSpan w:val="4"/>
            <w:tcBorders>
              <w:top w:val="single" w:sz="16" w:space="0" w:color="000000"/>
              <w:bottom w:val="nil"/>
              <w:right w:val="single" w:sz="16" w:space="0" w:color="000000"/>
            </w:tcBorders>
            <w:shd w:val="clear" w:color="auto" w:fill="FFFFFF"/>
            <w:vAlign w:val="center"/>
          </w:tcPr>
          <w:p w14:paraId="2BD5C737" w14:textId="545A7BBA"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31.8</w:t>
            </w:r>
          </w:p>
        </w:tc>
      </w:tr>
      <w:tr w:rsidR="0032690D" w:rsidRPr="00ED7A2F" w14:paraId="1F4018D6" w14:textId="77777777" w:rsidTr="005B60AC">
        <w:trPr>
          <w:gridAfter w:val="1"/>
          <w:wAfter w:w="383"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4A126ED3"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066" w:type="dxa"/>
            <w:gridSpan w:val="4"/>
            <w:tcBorders>
              <w:top w:val="nil"/>
              <w:left w:val="nil"/>
              <w:bottom w:val="nil"/>
              <w:right w:val="single" w:sz="16" w:space="0" w:color="000000"/>
            </w:tcBorders>
            <w:shd w:val="clear" w:color="auto" w:fill="FFFFFF"/>
          </w:tcPr>
          <w:p w14:paraId="40326EF1"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3 triệu đến 5 triệu</w:t>
            </w:r>
          </w:p>
        </w:tc>
        <w:tc>
          <w:tcPr>
            <w:tcW w:w="1312" w:type="dxa"/>
            <w:gridSpan w:val="4"/>
            <w:tcBorders>
              <w:top w:val="nil"/>
              <w:left w:val="single" w:sz="16" w:space="0" w:color="000000"/>
              <w:bottom w:val="nil"/>
            </w:tcBorders>
            <w:shd w:val="clear" w:color="auto" w:fill="FFFFFF"/>
            <w:vAlign w:val="center"/>
          </w:tcPr>
          <w:p w14:paraId="69D6E8AB" w14:textId="6AEB7806"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97</w:t>
            </w:r>
          </w:p>
        </w:tc>
        <w:tc>
          <w:tcPr>
            <w:tcW w:w="992" w:type="dxa"/>
            <w:gridSpan w:val="4"/>
            <w:tcBorders>
              <w:top w:val="nil"/>
              <w:bottom w:val="nil"/>
            </w:tcBorders>
            <w:shd w:val="clear" w:color="auto" w:fill="FFFFFF"/>
            <w:vAlign w:val="center"/>
          </w:tcPr>
          <w:p w14:paraId="74A8CF25" w14:textId="37D4D6CE"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274" w:type="dxa"/>
            <w:gridSpan w:val="3"/>
            <w:tcBorders>
              <w:top w:val="nil"/>
              <w:bottom w:val="nil"/>
            </w:tcBorders>
            <w:shd w:val="clear" w:color="auto" w:fill="FFFFFF"/>
            <w:vAlign w:val="center"/>
          </w:tcPr>
          <w:p w14:paraId="0B1FB548" w14:textId="18A12398"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469" w:type="dxa"/>
            <w:gridSpan w:val="4"/>
            <w:tcBorders>
              <w:top w:val="nil"/>
              <w:bottom w:val="nil"/>
              <w:right w:val="single" w:sz="16" w:space="0" w:color="000000"/>
            </w:tcBorders>
            <w:shd w:val="clear" w:color="auto" w:fill="FFFFFF"/>
            <w:vAlign w:val="center"/>
          </w:tcPr>
          <w:p w14:paraId="5A7A41ED" w14:textId="413CAAC7"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56.7</w:t>
            </w:r>
          </w:p>
        </w:tc>
      </w:tr>
      <w:tr w:rsidR="0032690D" w:rsidRPr="00ED7A2F" w14:paraId="0E0E576A" w14:textId="77777777" w:rsidTr="005B60AC">
        <w:trPr>
          <w:gridAfter w:val="1"/>
          <w:wAfter w:w="383"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79058741"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066" w:type="dxa"/>
            <w:gridSpan w:val="4"/>
            <w:tcBorders>
              <w:top w:val="nil"/>
              <w:left w:val="nil"/>
              <w:bottom w:val="nil"/>
              <w:right w:val="single" w:sz="16" w:space="0" w:color="000000"/>
            </w:tcBorders>
            <w:shd w:val="clear" w:color="auto" w:fill="FFFFFF"/>
          </w:tcPr>
          <w:p w14:paraId="6422CDAF"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5 triệu đến 10 triệu</w:t>
            </w:r>
          </w:p>
        </w:tc>
        <w:tc>
          <w:tcPr>
            <w:tcW w:w="1312" w:type="dxa"/>
            <w:gridSpan w:val="4"/>
            <w:tcBorders>
              <w:top w:val="nil"/>
              <w:left w:val="single" w:sz="16" w:space="0" w:color="000000"/>
              <w:bottom w:val="nil"/>
            </w:tcBorders>
            <w:shd w:val="clear" w:color="auto" w:fill="FFFFFF"/>
            <w:vAlign w:val="center"/>
          </w:tcPr>
          <w:p w14:paraId="2639A331" w14:textId="783BF411"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108</w:t>
            </w:r>
          </w:p>
        </w:tc>
        <w:tc>
          <w:tcPr>
            <w:tcW w:w="992" w:type="dxa"/>
            <w:gridSpan w:val="4"/>
            <w:tcBorders>
              <w:top w:val="nil"/>
              <w:bottom w:val="nil"/>
            </w:tcBorders>
            <w:shd w:val="clear" w:color="auto" w:fill="FFFFFF"/>
            <w:vAlign w:val="center"/>
          </w:tcPr>
          <w:p w14:paraId="0C3668DE" w14:textId="6B8D89D9"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27.2</w:t>
            </w:r>
          </w:p>
        </w:tc>
        <w:tc>
          <w:tcPr>
            <w:tcW w:w="1274" w:type="dxa"/>
            <w:gridSpan w:val="3"/>
            <w:tcBorders>
              <w:top w:val="nil"/>
              <w:bottom w:val="nil"/>
            </w:tcBorders>
            <w:shd w:val="clear" w:color="auto" w:fill="FFFFFF"/>
            <w:vAlign w:val="center"/>
          </w:tcPr>
          <w:p w14:paraId="1E61CCDD" w14:textId="66923556"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27.7</w:t>
            </w:r>
          </w:p>
        </w:tc>
        <w:tc>
          <w:tcPr>
            <w:tcW w:w="1469" w:type="dxa"/>
            <w:gridSpan w:val="4"/>
            <w:tcBorders>
              <w:top w:val="nil"/>
              <w:bottom w:val="nil"/>
              <w:right w:val="single" w:sz="16" w:space="0" w:color="000000"/>
            </w:tcBorders>
            <w:shd w:val="clear" w:color="auto" w:fill="FFFFFF"/>
            <w:vAlign w:val="center"/>
          </w:tcPr>
          <w:p w14:paraId="28FD0750" w14:textId="4BE30ABA"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84.4</w:t>
            </w:r>
          </w:p>
        </w:tc>
      </w:tr>
      <w:tr w:rsidR="0032690D" w:rsidRPr="00ED7A2F" w14:paraId="5741ED1F" w14:textId="77777777" w:rsidTr="005B60AC">
        <w:trPr>
          <w:gridAfter w:val="1"/>
          <w:wAfter w:w="383"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73C3EB2"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066" w:type="dxa"/>
            <w:gridSpan w:val="4"/>
            <w:tcBorders>
              <w:top w:val="nil"/>
              <w:left w:val="nil"/>
              <w:bottom w:val="nil"/>
              <w:right w:val="single" w:sz="16" w:space="0" w:color="000000"/>
            </w:tcBorders>
            <w:shd w:val="clear" w:color="auto" w:fill="FFFFFF"/>
          </w:tcPr>
          <w:p w14:paraId="3D3E0D8D"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10 triệu</w:t>
            </w:r>
          </w:p>
        </w:tc>
        <w:tc>
          <w:tcPr>
            <w:tcW w:w="1312" w:type="dxa"/>
            <w:gridSpan w:val="4"/>
            <w:tcBorders>
              <w:top w:val="nil"/>
              <w:left w:val="single" w:sz="16" w:space="0" w:color="000000"/>
              <w:bottom w:val="nil"/>
            </w:tcBorders>
            <w:shd w:val="clear" w:color="auto" w:fill="FFFFFF"/>
            <w:vAlign w:val="center"/>
          </w:tcPr>
          <w:p w14:paraId="109AC0BA" w14:textId="5008B2AC"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61</w:t>
            </w:r>
          </w:p>
        </w:tc>
        <w:tc>
          <w:tcPr>
            <w:tcW w:w="992" w:type="dxa"/>
            <w:gridSpan w:val="4"/>
            <w:tcBorders>
              <w:top w:val="nil"/>
              <w:bottom w:val="nil"/>
            </w:tcBorders>
            <w:shd w:val="clear" w:color="auto" w:fill="FFFFFF"/>
            <w:vAlign w:val="center"/>
          </w:tcPr>
          <w:p w14:paraId="1BE065A1" w14:textId="6801B07F"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17</w:t>
            </w:r>
            <w:r w:rsidR="0032690D" w:rsidRPr="00ED7A2F">
              <w:rPr>
                <w:rFonts w:asciiTheme="majorHAnsi" w:hAnsiTheme="majorHAnsi" w:cstheme="majorHAnsi"/>
                <w:color w:val="000000"/>
                <w:sz w:val="26"/>
                <w:szCs w:val="26"/>
              </w:rPr>
              <w:t>.1</w:t>
            </w:r>
          </w:p>
        </w:tc>
        <w:tc>
          <w:tcPr>
            <w:tcW w:w="1274" w:type="dxa"/>
            <w:gridSpan w:val="3"/>
            <w:tcBorders>
              <w:top w:val="nil"/>
              <w:bottom w:val="nil"/>
            </w:tcBorders>
            <w:shd w:val="clear" w:color="auto" w:fill="FFFFFF"/>
            <w:vAlign w:val="center"/>
          </w:tcPr>
          <w:p w14:paraId="0AA7A4F6" w14:textId="4B45D806"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15.6</w:t>
            </w:r>
          </w:p>
        </w:tc>
        <w:tc>
          <w:tcPr>
            <w:tcW w:w="1469" w:type="dxa"/>
            <w:gridSpan w:val="4"/>
            <w:tcBorders>
              <w:top w:val="nil"/>
              <w:bottom w:val="nil"/>
              <w:right w:val="single" w:sz="16" w:space="0" w:color="000000"/>
            </w:tcBorders>
            <w:shd w:val="clear" w:color="auto" w:fill="FFFFFF"/>
            <w:vAlign w:val="center"/>
          </w:tcPr>
          <w:p w14:paraId="5C70322E"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1757F849" w14:textId="77777777" w:rsidTr="005B60AC">
        <w:trPr>
          <w:gridAfter w:val="1"/>
          <w:wAfter w:w="383" w:type="dxa"/>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7329302"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066" w:type="dxa"/>
            <w:gridSpan w:val="4"/>
            <w:tcBorders>
              <w:top w:val="nil"/>
              <w:left w:val="nil"/>
              <w:bottom w:val="single" w:sz="16" w:space="0" w:color="000000"/>
              <w:right w:val="single" w:sz="16" w:space="0" w:color="000000"/>
            </w:tcBorders>
            <w:shd w:val="clear" w:color="auto" w:fill="FFFFFF"/>
          </w:tcPr>
          <w:p w14:paraId="0A3E77EA"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12" w:type="dxa"/>
            <w:gridSpan w:val="4"/>
            <w:tcBorders>
              <w:top w:val="nil"/>
              <w:left w:val="single" w:sz="16" w:space="0" w:color="000000"/>
              <w:bottom w:val="single" w:sz="16" w:space="0" w:color="000000"/>
            </w:tcBorders>
            <w:shd w:val="clear" w:color="auto" w:fill="FFFFFF"/>
            <w:vAlign w:val="center"/>
          </w:tcPr>
          <w:p w14:paraId="198B0ABA" w14:textId="6D4211E1" w:rsidR="0032690D" w:rsidRPr="00ED7A2F" w:rsidRDefault="007E50E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992" w:type="dxa"/>
            <w:gridSpan w:val="4"/>
            <w:tcBorders>
              <w:top w:val="nil"/>
              <w:bottom w:val="single" w:sz="16" w:space="0" w:color="000000"/>
            </w:tcBorders>
            <w:shd w:val="clear" w:color="auto" w:fill="FFFFFF"/>
            <w:vAlign w:val="center"/>
          </w:tcPr>
          <w:p w14:paraId="06273653"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274" w:type="dxa"/>
            <w:gridSpan w:val="3"/>
            <w:tcBorders>
              <w:top w:val="nil"/>
              <w:bottom w:val="single" w:sz="16" w:space="0" w:color="000000"/>
            </w:tcBorders>
            <w:shd w:val="clear" w:color="auto" w:fill="FFFFFF"/>
            <w:vAlign w:val="center"/>
          </w:tcPr>
          <w:p w14:paraId="295BBCD6"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gridSpan w:val="4"/>
            <w:tcBorders>
              <w:top w:val="nil"/>
              <w:bottom w:val="single" w:sz="16" w:space="0" w:color="000000"/>
              <w:right w:val="single" w:sz="16" w:space="0" w:color="000000"/>
            </w:tcBorders>
            <w:shd w:val="clear" w:color="auto" w:fill="FFFFFF"/>
            <w:vAlign w:val="center"/>
          </w:tcPr>
          <w:p w14:paraId="3F681770" w14:textId="77777777" w:rsidR="0032690D" w:rsidRPr="00ED7A2F" w:rsidRDefault="0032690D" w:rsidP="0026479C">
            <w:pPr>
              <w:keepNext/>
              <w:autoSpaceDE w:val="0"/>
              <w:autoSpaceDN w:val="0"/>
              <w:adjustRightInd w:val="0"/>
              <w:spacing w:after="0" w:line="240" w:lineRule="auto"/>
              <w:jc w:val="both"/>
              <w:rPr>
                <w:rFonts w:asciiTheme="majorHAnsi" w:hAnsiTheme="majorHAnsi" w:cstheme="majorHAnsi"/>
                <w:sz w:val="26"/>
                <w:szCs w:val="26"/>
              </w:rPr>
            </w:pPr>
          </w:p>
        </w:tc>
      </w:tr>
    </w:tbl>
    <w:p w14:paraId="50178BF6" w14:textId="77777777" w:rsidR="005B60AC" w:rsidRDefault="005B60AC" w:rsidP="002461B2">
      <w:pPr>
        <w:pStyle w:val="Bng"/>
        <w:rPr>
          <w:rFonts w:eastAsia="Times New Roman"/>
          <w:b/>
          <w:noProof/>
          <w:lang w:val="de-DE" w:eastAsia="en-US"/>
        </w:rPr>
      </w:pPr>
      <w:bookmarkStart w:id="57" w:name="_Toc91194361"/>
    </w:p>
    <w:p w14:paraId="5A63E364" w14:textId="21623853" w:rsidR="00575184" w:rsidRPr="00ED7A2F" w:rsidRDefault="00575184" w:rsidP="002461B2">
      <w:pPr>
        <w:pStyle w:val="Bng"/>
        <w:rPr>
          <w:rFonts w:eastAsia="Times New Roman"/>
          <w:noProof/>
          <w:lang w:val="de-DE" w:eastAsia="en-US"/>
        </w:rPr>
      </w:pPr>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4</w:t>
      </w:r>
      <w:r w:rsidRPr="00DB257A">
        <w:rPr>
          <w:rFonts w:eastAsia="Times New Roman"/>
          <w:b/>
          <w:noProof/>
          <w:lang w:val="de-DE" w:eastAsia="en-US"/>
        </w:rPr>
        <w:t xml:space="preserve">: </w:t>
      </w:r>
      <w:r w:rsidRPr="00ED7A2F">
        <w:rPr>
          <w:rFonts w:eastAsia="Times New Roman"/>
          <w:noProof/>
          <w:lang w:val="de-DE" w:eastAsia="en-US"/>
        </w:rPr>
        <w:t>Bảng cơ cấu khách hàng theo thu nhập trung bình trong một tháng.</w:t>
      </w:r>
      <w:bookmarkEnd w:id="57"/>
    </w:p>
    <w:p w14:paraId="438F5286" w14:textId="193AD485" w:rsidR="0032690D" w:rsidRPr="00ED7A2F" w:rsidRDefault="005B60AC" w:rsidP="00845080">
      <w:pPr>
        <w:jc w:val="both"/>
        <w:rPr>
          <w:rFonts w:asciiTheme="majorHAnsi" w:eastAsia="Times New Roman" w:hAnsiTheme="majorHAnsi" w:cstheme="majorHAnsi"/>
          <w:noProof/>
          <w:sz w:val="26"/>
          <w:szCs w:val="26"/>
          <w:lang w:val="de-DE" w:eastAsia="en-US"/>
        </w:rPr>
      </w:pPr>
      <w:r>
        <w:rPr>
          <w:rFonts w:asciiTheme="majorHAnsi" w:eastAsia="Times New Roman" w:hAnsiTheme="majorHAnsi" w:cstheme="majorHAnsi"/>
          <w:noProof/>
          <w:sz w:val="26"/>
          <w:szCs w:val="26"/>
          <w:lang w:val="de-DE" w:eastAsia="en-US"/>
        </w:rPr>
        <w:t>Thu nhập mỗi tháng</w:t>
      </w:r>
      <w:r w:rsidR="00343C1C" w:rsidRPr="00ED7A2F">
        <w:rPr>
          <w:rFonts w:asciiTheme="majorHAnsi" w:eastAsia="Times New Roman" w:hAnsiTheme="majorHAnsi" w:cstheme="majorHAnsi"/>
          <w:noProof/>
          <w:sz w:val="26"/>
          <w:szCs w:val="26"/>
          <w:lang w:val="de-DE" w:eastAsia="en-US"/>
        </w:rPr>
        <w:t>: 31.8 % có thu nhập trung bình trong một tháng dưới 3 triệu đồng; 24.9 % có thu nhập từ 3 triệu đến 5 triệu đồng; thu nhập từ 5 triệu đến 10 triệu đồng chiếm 27.7 %; thu nhập trên 10 triệu đồng chiếm 15.6 %.</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75"/>
        <w:gridCol w:w="673"/>
        <w:gridCol w:w="646"/>
        <w:gridCol w:w="516"/>
        <w:gridCol w:w="476"/>
        <w:gridCol w:w="548"/>
        <w:gridCol w:w="719"/>
        <w:gridCol w:w="673"/>
        <w:gridCol w:w="796"/>
        <w:gridCol w:w="673"/>
      </w:tblGrid>
      <w:tr w:rsidR="0032690D" w:rsidRPr="00ED7A2F" w14:paraId="6290B715" w14:textId="77777777" w:rsidTr="0032690D">
        <w:trPr>
          <w:cantSplit/>
        </w:trPr>
        <w:tc>
          <w:tcPr>
            <w:tcW w:w="8229" w:type="dxa"/>
            <w:gridSpan w:val="11"/>
            <w:tcBorders>
              <w:top w:val="nil"/>
              <w:left w:val="nil"/>
              <w:bottom w:val="nil"/>
              <w:right w:val="nil"/>
            </w:tcBorders>
            <w:shd w:val="clear" w:color="auto" w:fill="FFFFFF"/>
            <w:vAlign w:val="center"/>
          </w:tcPr>
          <w:p w14:paraId="6C5DB90A" w14:textId="3F43EFC0"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p>
        </w:tc>
      </w:tr>
      <w:tr w:rsidR="0032690D" w:rsidRPr="00ED7A2F" w14:paraId="0EE558B0" w14:textId="77777777" w:rsidTr="0032690D">
        <w:trPr>
          <w:cantSplit/>
        </w:trPr>
        <w:tc>
          <w:tcPr>
            <w:tcW w:w="3182" w:type="dxa"/>
            <w:gridSpan w:val="3"/>
            <w:tcBorders>
              <w:top w:val="single" w:sz="16" w:space="0" w:color="000000"/>
              <w:left w:val="single" w:sz="16" w:space="0" w:color="000000"/>
              <w:bottom w:val="single" w:sz="16" w:space="0" w:color="000000"/>
              <w:right w:val="nil"/>
            </w:tcBorders>
            <w:shd w:val="clear" w:color="auto" w:fill="FFFFFF"/>
            <w:vAlign w:val="bottom"/>
          </w:tcPr>
          <w:p w14:paraId="64CC839B"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sz w:val="26"/>
                <w:szCs w:val="26"/>
              </w:rPr>
            </w:pPr>
          </w:p>
        </w:tc>
        <w:tc>
          <w:tcPr>
            <w:tcW w:w="1162" w:type="dxa"/>
            <w:gridSpan w:val="2"/>
            <w:tcBorders>
              <w:top w:val="single" w:sz="16" w:space="0" w:color="000000"/>
              <w:left w:val="single" w:sz="16" w:space="0" w:color="000000"/>
              <w:bottom w:val="single" w:sz="16" w:space="0" w:color="000000"/>
            </w:tcBorders>
            <w:shd w:val="clear" w:color="auto" w:fill="FFFFFF"/>
            <w:vAlign w:val="bottom"/>
          </w:tcPr>
          <w:p w14:paraId="14E1CF7E" w14:textId="30890A15"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024" w:type="dxa"/>
            <w:gridSpan w:val="2"/>
            <w:tcBorders>
              <w:top w:val="single" w:sz="16" w:space="0" w:color="000000"/>
              <w:bottom w:val="single" w:sz="16" w:space="0" w:color="000000"/>
            </w:tcBorders>
            <w:shd w:val="clear" w:color="auto" w:fill="FFFFFF"/>
            <w:vAlign w:val="bottom"/>
          </w:tcPr>
          <w:p w14:paraId="35E1C3C1" w14:textId="0E5A8AAB"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p>
        </w:tc>
        <w:tc>
          <w:tcPr>
            <w:tcW w:w="1392" w:type="dxa"/>
            <w:gridSpan w:val="2"/>
            <w:tcBorders>
              <w:top w:val="single" w:sz="16" w:space="0" w:color="000000"/>
              <w:bottom w:val="single" w:sz="16" w:space="0" w:color="000000"/>
            </w:tcBorders>
            <w:shd w:val="clear" w:color="auto" w:fill="FFFFFF"/>
            <w:vAlign w:val="bottom"/>
          </w:tcPr>
          <w:p w14:paraId="311F98AF" w14:textId="560F410D"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gridSpan w:val="2"/>
            <w:tcBorders>
              <w:top w:val="single" w:sz="16" w:space="0" w:color="000000"/>
              <w:bottom w:val="single" w:sz="16" w:space="0" w:color="000000"/>
              <w:right w:val="single" w:sz="16" w:space="0" w:color="000000"/>
            </w:tcBorders>
            <w:shd w:val="clear" w:color="auto" w:fill="FFFFFF"/>
            <w:vAlign w:val="bottom"/>
          </w:tcPr>
          <w:p w14:paraId="243135B0" w14:textId="3AE98115"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4096A0FF" w14:textId="77777777" w:rsidTr="0032690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F8810D0"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gridSpan w:val="2"/>
            <w:tcBorders>
              <w:top w:val="single" w:sz="16" w:space="0" w:color="000000"/>
              <w:left w:val="nil"/>
              <w:bottom w:val="nil"/>
              <w:right w:val="single" w:sz="16" w:space="0" w:color="000000"/>
            </w:tcBorders>
            <w:shd w:val="clear" w:color="auto" w:fill="FFFFFF"/>
          </w:tcPr>
          <w:p w14:paraId="71F9A9DE"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độc thân</w:t>
            </w:r>
          </w:p>
        </w:tc>
        <w:tc>
          <w:tcPr>
            <w:tcW w:w="1162" w:type="dxa"/>
            <w:gridSpan w:val="2"/>
            <w:tcBorders>
              <w:top w:val="single" w:sz="16" w:space="0" w:color="000000"/>
              <w:left w:val="single" w:sz="16" w:space="0" w:color="000000"/>
              <w:bottom w:val="nil"/>
            </w:tcBorders>
            <w:shd w:val="clear" w:color="auto" w:fill="FFFFFF"/>
            <w:vAlign w:val="center"/>
          </w:tcPr>
          <w:p w14:paraId="11F68D3B" w14:textId="025F3C1B"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141</w:t>
            </w:r>
          </w:p>
        </w:tc>
        <w:tc>
          <w:tcPr>
            <w:tcW w:w="1024" w:type="dxa"/>
            <w:gridSpan w:val="2"/>
            <w:tcBorders>
              <w:top w:val="single" w:sz="16" w:space="0" w:color="000000"/>
              <w:bottom w:val="nil"/>
            </w:tcBorders>
            <w:shd w:val="clear" w:color="auto" w:fill="FFFFFF"/>
            <w:vAlign w:val="center"/>
          </w:tcPr>
          <w:p w14:paraId="3A94D358" w14:textId="45A00369"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34.3</w:t>
            </w:r>
          </w:p>
        </w:tc>
        <w:tc>
          <w:tcPr>
            <w:tcW w:w="1392" w:type="dxa"/>
            <w:gridSpan w:val="2"/>
            <w:tcBorders>
              <w:top w:val="single" w:sz="16" w:space="0" w:color="000000"/>
              <w:bottom w:val="nil"/>
            </w:tcBorders>
            <w:shd w:val="clear" w:color="auto" w:fill="FFFFFF"/>
            <w:vAlign w:val="center"/>
          </w:tcPr>
          <w:p w14:paraId="7A7CB8AC" w14:textId="214554BB"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36.2</w:t>
            </w:r>
          </w:p>
        </w:tc>
        <w:tc>
          <w:tcPr>
            <w:tcW w:w="1469" w:type="dxa"/>
            <w:gridSpan w:val="2"/>
            <w:tcBorders>
              <w:top w:val="single" w:sz="16" w:space="0" w:color="000000"/>
              <w:bottom w:val="nil"/>
              <w:right w:val="single" w:sz="16" w:space="0" w:color="000000"/>
            </w:tcBorders>
            <w:shd w:val="clear" w:color="auto" w:fill="FFFFFF"/>
            <w:vAlign w:val="center"/>
          </w:tcPr>
          <w:p w14:paraId="1DC5994B" w14:textId="4FE7812C"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36.2</w:t>
            </w:r>
          </w:p>
        </w:tc>
      </w:tr>
      <w:tr w:rsidR="0032690D" w:rsidRPr="00ED7A2F" w14:paraId="57F7F41C" w14:textId="77777777" w:rsidTr="0032690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DAB2CCD"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2"/>
            <w:tcBorders>
              <w:top w:val="nil"/>
              <w:left w:val="nil"/>
              <w:bottom w:val="nil"/>
              <w:right w:val="single" w:sz="16" w:space="0" w:color="000000"/>
            </w:tcBorders>
            <w:shd w:val="clear" w:color="auto" w:fill="FFFFFF"/>
          </w:tcPr>
          <w:p w14:paraId="5AE2B054"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đã kết hôn chưa có con nhỏ</w:t>
            </w:r>
          </w:p>
        </w:tc>
        <w:tc>
          <w:tcPr>
            <w:tcW w:w="1162" w:type="dxa"/>
            <w:gridSpan w:val="2"/>
            <w:tcBorders>
              <w:top w:val="nil"/>
              <w:left w:val="single" w:sz="16" w:space="0" w:color="000000"/>
              <w:bottom w:val="nil"/>
            </w:tcBorders>
            <w:shd w:val="clear" w:color="auto" w:fill="FFFFFF"/>
            <w:vAlign w:val="center"/>
          </w:tcPr>
          <w:p w14:paraId="45936A18" w14:textId="7C4F2727"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75</w:t>
            </w:r>
          </w:p>
        </w:tc>
        <w:tc>
          <w:tcPr>
            <w:tcW w:w="1024" w:type="dxa"/>
            <w:gridSpan w:val="2"/>
            <w:tcBorders>
              <w:top w:val="nil"/>
              <w:bottom w:val="nil"/>
            </w:tcBorders>
            <w:shd w:val="clear" w:color="auto" w:fill="FFFFFF"/>
            <w:vAlign w:val="center"/>
          </w:tcPr>
          <w:p w14:paraId="435A03EB" w14:textId="729B16D2"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20.1</w:t>
            </w:r>
          </w:p>
        </w:tc>
        <w:tc>
          <w:tcPr>
            <w:tcW w:w="1392" w:type="dxa"/>
            <w:gridSpan w:val="2"/>
            <w:tcBorders>
              <w:top w:val="nil"/>
              <w:bottom w:val="nil"/>
            </w:tcBorders>
            <w:shd w:val="clear" w:color="auto" w:fill="FFFFFF"/>
            <w:vAlign w:val="center"/>
          </w:tcPr>
          <w:p w14:paraId="6F55291B" w14:textId="1F792325"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19.2</w:t>
            </w:r>
          </w:p>
        </w:tc>
        <w:tc>
          <w:tcPr>
            <w:tcW w:w="1469" w:type="dxa"/>
            <w:gridSpan w:val="2"/>
            <w:tcBorders>
              <w:top w:val="nil"/>
              <w:bottom w:val="nil"/>
              <w:right w:val="single" w:sz="16" w:space="0" w:color="000000"/>
            </w:tcBorders>
            <w:shd w:val="clear" w:color="auto" w:fill="FFFFFF"/>
            <w:vAlign w:val="center"/>
          </w:tcPr>
          <w:p w14:paraId="3116EFBD" w14:textId="274DFD44"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55.4</w:t>
            </w:r>
          </w:p>
        </w:tc>
      </w:tr>
      <w:tr w:rsidR="0032690D" w:rsidRPr="00ED7A2F" w14:paraId="361B405B" w14:textId="77777777" w:rsidTr="0032690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E5CB6D4"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2"/>
            <w:tcBorders>
              <w:top w:val="nil"/>
              <w:left w:val="nil"/>
              <w:bottom w:val="nil"/>
              <w:right w:val="single" w:sz="16" w:space="0" w:color="000000"/>
            </w:tcBorders>
            <w:shd w:val="clear" w:color="auto" w:fill="FFFFFF"/>
          </w:tcPr>
          <w:p w14:paraId="25DEC8FF"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đã kết hôn và có con nhỏ</w:t>
            </w:r>
          </w:p>
        </w:tc>
        <w:tc>
          <w:tcPr>
            <w:tcW w:w="1162" w:type="dxa"/>
            <w:gridSpan w:val="2"/>
            <w:tcBorders>
              <w:top w:val="nil"/>
              <w:left w:val="single" w:sz="16" w:space="0" w:color="000000"/>
              <w:bottom w:val="nil"/>
            </w:tcBorders>
            <w:shd w:val="clear" w:color="auto" w:fill="FFFFFF"/>
            <w:vAlign w:val="center"/>
          </w:tcPr>
          <w:p w14:paraId="6ED19A47" w14:textId="44732160"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123</w:t>
            </w:r>
          </w:p>
        </w:tc>
        <w:tc>
          <w:tcPr>
            <w:tcW w:w="1024" w:type="dxa"/>
            <w:gridSpan w:val="2"/>
            <w:tcBorders>
              <w:top w:val="nil"/>
              <w:bottom w:val="nil"/>
            </w:tcBorders>
            <w:shd w:val="clear" w:color="auto" w:fill="FFFFFF"/>
            <w:vAlign w:val="center"/>
          </w:tcPr>
          <w:p w14:paraId="7A18861B" w14:textId="2927EB6A"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30.5</w:t>
            </w:r>
          </w:p>
        </w:tc>
        <w:tc>
          <w:tcPr>
            <w:tcW w:w="1392" w:type="dxa"/>
            <w:gridSpan w:val="2"/>
            <w:tcBorders>
              <w:top w:val="nil"/>
              <w:bottom w:val="nil"/>
            </w:tcBorders>
            <w:shd w:val="clear" w:color="auto" w:fill="FFFFFF"/>
            <w:vAlign w:val="center"/>
          </w:tcPr>
          <w:p w14:paraId="19DDC4CE" w14:textId="68EF7680"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31.5</w:t>
            </w:r>
          </w:p>
        </w:tc>
        <w:tc>
          <w:tcPr>
            <w:tcW w:w="1469" w:type="dxa"/>
            <w:gridSpan w:val="2"/>
            <w:tcBorders>
              <w:top w:val="nil"/>
              <w:bottom w:val="nil"/>
              <w:right w:val="single" w:sz="16" w:space="0" w:color="000000"/>
            </w:tcBorders>
            <w:shd w:val="clear" w:color="auto" w:fill="FFFFFF"/>
            <w:vAlign w:val="center"/>
          </w:tcPr>
          <w:p w14:paraId="6BD3C436" w14:textId="047A4264"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86.9</w:t>
            </w:r>
          </w:p>
        </w:tc>
      </w:tr>
      <w:tr w:rsidR="0032690D" w:rsidRPr="00ED7A2F" w14:paraId="5B613A93" w14:textId="77777777" w:rsidTr="0032690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E80BCE6"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2"/>
            <w:tcBorders>
              <w:top w:val="nil"/>
              <w:left w:val="nil"/>
              <w:bottom w:val="nil"/>
              <w:right w:val="single" w:sz="16" w:space="0" w:color="000000"/>
            </w:tcBorders>
            <w:shd w:val="clear" w:color="auto" w:fill="FFFFFF"/>
          </w:tcPr>
          <w:p w14:paraId="3BDB953A"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đã kết hôn và có con trưởng thành</w:t>
            </w:r>
          </w:p>
        </w:tc>
        <w:tc>
          <w:tcPr>
            <w:tcW w:w="1162" w:type="dxa"/>
            <w:gridSpan w:val="2"/>
            <w:tcBorders>
              <w:top w:val="nil"/>
              <w:left w:val="single" w:sz="16" w:space="0" w:color="000000"/>
              <w:bottom w:val="nil"/>
            </w:tcBorders>
            <w:shd w:val="clear" w:color="auto" w:fill="FFFFFF"/>
            <w:vAlign w:val="center"/>
          </w:tcPr>
          <w:p w14:paraId="71F8AB75" w14:textId="4F0F37CE"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51</w:t>
            </w:r>
          </w:p>
        </w:tc>
        <w:tc>
          <w:tcPr>
            <w:tcW w:w="1024" w:type="dxa"/>
            <w:gridSpan w:val="2"/>
            <w:tcBorders>
              <w:top w:val="nil"/>
              <w:bottom w:val="nil"/>
            </w:tcBorders>
            <w:shd w:val="clear" w:color="auto" w:fill="FFFFFF"/>
            <w:vAlign w:val="center"/>
          </w:tcPr>
          <w:p w14:paraId="6BD69C17" w14:textId="70FCBC98"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15.0</w:t>
            </w:r>
          </w:p>
        </w:tc>
        <w:tc>
          <w:tcPr>
            <w:tcW w:w="1392" w:type="dxa"/>
            <w:gridSpan w:val="2"/>
            <w:tcBorders>
              <w:top w:val="nil"/>
              <w:bottom w:val="nil"/>
            </w:tcBorders>
            <w:shd w:val="clear" w:color="auto" w:fill="FFFFFF"/>
            <w:vAlign w:val="center"/>
          </w:tcPr>
          <w:p w14:paraId="232F1079" w14:textId="1C99AFDE"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13.1</w:t>
            </w:r>
          </w:p>
        </w:tc>
        <w:tc>
          <w:tcPr>
            <w:tcW w:w="1469" w:type="dxa"/>
            <w:gridSpan w:val="2"/>
            <w:tcBorders>
              <w:top w:val="nil"/>
              <w:bottom w:val="nil"/>
              <w:right w:val="single" w:sz="16" w:space="0" w:color="000000"/>
            </w:tcBorders>
            <w:shd w:val="clear" w:color="auto" w:fill="FFFFFF"/>
            <w:vAlign w:val="center"/>
          </w:tcPr>
          <w:p w14:paraId="5F97BE02"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1D2F9F04" w14:textId="77777777" w:rsidTr="0032690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C11102A"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gridSpan w:val="2"/>
            <w:tcBorders>
              <w:top w:val="nil"/>
              <w:left w:val="nil"/>
              <w:bottom w:val="single" w:sz="16" w:space="0" w:color="000000"/>
              <w:right w:val="single" w:sz="16" w:space="0" w:color="000000"/>
            </w:tcBorders>
            <w:shd w:val="clear" w:color="auto" w:fill="FFFFFF"/>
          </w:tcPr>
          <w:p w14:paraId="75A5F146"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2" w:type="dxa"/>
            <w:gridSpan w:val="2"/>
            <w:tcBorders>
              <w:top w:val="nil"/>
              <w:left w:val="single" w:sz="16" w:space="0" w:color="000000"/>
              <w:bottom w:val="single" w:sz="16" w:space="0" w:color="000000"/>
            </w:tcBorders>
            <w:shd w:val="clear" w:color="auto" w:fill="FFFFFF"/>
            <w:vAlign w:val="center"/>
          </w:tcPr>
          <w:p w14:paraId="7A25F859" w14:textId="0BE93644"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4" w:type="dxa"/>
            <w:gridSpan w:val="2"/>
            <w:tcBorders>
              <w:top w:val="nil"/>
              <w:bottom w:val="single" w:sz="16" w:space="0" w:color="000000"/>
            </w:tcBorders>
            <w:shd w:val="clear" w:color="auto" w:fill="FFFFFF"/>
            <w:vAlign w:val="center"/>
          </w:tcPr>
          <w:p w14:paraId="1DB55A28"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gridSpan w:val="2"/>
            <w:tcBorders>
              <w:top w:val="nil"/>
              <w:bottom w:val="single" w:sz="16" w:space="0" w:color="000000"/>
            </w:tcBorders>
            <w:shd w:val="clear" w:color="auto" w:fill="FFFFFF"/>
            <w:vAlign w:val="center"/>
          </w:tcPr>
          <w:p w14:paraId="515072B1"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gridSpan w:val="2"/>
            <w:tcBorders>
              <w:top w:val="nil"/>
              <w:bottom w:val="single" w:sz="16" w:space="0" w:color="000000"/>
              <w:right w:val="single" w:sz="16" w:space="0" w:color="000000"/>
            </w:tcBorders>
            <w:shd w:val="clear" w:color="auto" w:fill="FFFFFF"/>
            <w:vAlign w:val="center"/>
          </w:tcPr>
          <w:p w14:paraId="164CD90E"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sz w:val="26"/>
                <w:szCs w:val="26"/>
              </w:rPr>
            </w:pPr>
          </w:p>
        </w:tc>
      </w:tr>
      <w:tr w:rsidR="0032690D" w:rsidRPr="00ED7A2F" w14:paraId="583AA5E3" w14:textId="77777777" w:rsidTr="0032690D">
        <w:trPr>
          <w:gridAfter w:val="1"/>
          <w:wAfter w:w="673" w:type="dxa"/>
          <w:cantSplit/>
        </w:trPr>
        <w:tc>
          <w:tcPr>
            <w:tcW w:w="7556" w:type="dxa"/>
            <w:gridSpan w:val="10"/>
            <w:tcBorders>
              <w:top w:val="nil"/>
              <w:left w:val="nil"/>
              <w:bottom w:val="nil"/>
              <w:right w:val="nil"/>
            </w:tcBorders>
            <w:shd w:val="clear" w:color="auto" w:fill="FFFFFF"/>
            <w:vAlign w:val="center"/>
          </w:tcPr>
          <w:p w14:paraId="66DD1A5E" w14:textId="77777777" w:rsidR="00DB257A" w:rsidRDefault="00DB257A" w:rsidP="00845080">
            <w:pPr>
              <w:jc w:val="both"/>
              <w:rPr>
                <w:rFonts w:asciiTheme="majorHAnsi" w:eastAsia="Times New Roman" w:hAnsiTheme="majorHAnsi" w:cstheme="majorHAnsi"/>
                <w:noProof/>
                <w:sz w:val="26"/>
                <w:szCs w:val="26"/>
                <w:lang w:val="de-DE" w:eastAsia="en-US"/>
              </w:rPr>
            </w:pPr>
          </w:p>
          <w:p w14:paraId="5C975770" w14:textId="6F6D9DA8" w:rsidR="00575184" w:rsidRPr="00ED7A2F" w:rsidRDefault="00575184" w:rsidP="002461B2">
            <w:pPr>
              <w:pStyle w:val="Bng"/>
              <w:rPr>
                <w:rFonts w:eastAsia="Times New Roman"/>
                <w:noProof/>
                <w:lang w:val="de-DE" w:eastAsia="en-US"/>
              </w:rPr>
            </w:pPr>
            <w:bookmarkStart w:id="58" w:name="_Toc91194362"/>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5</w:t>
            </w:r>
            <w:r w:rsidRPr="00DB257A">
              <w:rPr>
                <w:rFonts w:eastAsia="Times New Roman"/>
                <w:b/>
                <w:noProof/>
                <w:lang w:val="de-DE" w:eastAsia="en-US"/>
              </w:rPr>
              <w:t>:</w:t>
            </w:r>
            <w:r w:rsidRPr="00ED7A2F">
              <w:rPr>
                <w:rFonts w:eastAsia="Times New Roman"/>
                <w:noProof/>
                <w:lang w:val="de-DE" w:eastAsia="en-US"/>
              </w:rPr>
              <w:t xml:space="preserve"> Bảng cơ cấu khách hàng theo tình trạng hôn nhân.</w:t>
            </w:r>
            <w:bookmarkEnd w:id="58"/>
          </w:p>
          <w:p w14:paraId="3CEA6755" w14:textId="702494F3" w:rsidR="005B60AC" w:rsidRPr="005927AB" w:rsidRDefault="00343C1C" w:rsidP="005927AB">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Tình trạng hôn nhân : độc thân chiếm đa số với 36.2%; đã kết hôn chưa có con nhỏ chiếm 19.2 %; đã kết hôn và có con nhỏ chiếm 31.5 %; đã kết hôn và có con trưởng thành chiếm 13.1 %</w:t>
            </w:r>
          </w:p>
          <w:p w14:paraId="01E20DDE" w14:textId="093E7A67" w:rsidR="005B60AC" w:rsidRPr="00ED7A2F" w:rsidRDefault="005B60A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p>
        </w:tc>
      </w:tr>
      <w:tr w:rsidR="0032690D" w:rsidRPr="00ED7A2F" w14:paraId="5AAF00BE" w14:textId="77777777" w:rsidTr="005B60AC">
        <w:trPr>
          <w:gridAfter w:val="1"/>
          <w:wAfter w:w="673" w:type="dxa"/>
          <w:cantSplit/>
        </w:trPr>
        <w:tc>
          <w:tcPr>
            <w:tcW w:w="2509" w:type="dxa"/>
            <w:gridSpan w:val="2"/>
            <w:tcBorders>
              <w:top w:val="single" w:sz="16" w:space="0" w:color="000000"/>
              <w:left w:val="single" w:sz="16" w:space="0" w:color="000000"/>
              <w:bottom w:val="single" w:sz="16" w:space="0" w:color="000000"/>
              <w:right w:val="nil"/>
            </w:tcBorders>
            <w:shd w:val="clear" w:color="auto" w:fill="FFFFFF"/>
            <w:vAlign w:val="bottom"/>
          </w:tcPr>
          <w:p w14:paraId="5CFAC932"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sz w:val="26"/>
                <w:szCs w:val="26"/>
              </w:rPr>
            </w:pPr>
          </w:p>
        </w:tc>
        <w:tc>
          <w:tcPr>
            <w:tcW w:w="1319" w:type="dxa"/>
            <w:gridSpan w:val="2"/>
            <w:tcBorders>
              <w:top w:val="single" w:sz="16" w:space="0" w:color="000000"/>
              <w:left w:val="single" w:sz="16" w:space="0" w:color="000000"/>
              <w:bottom w:val="single" w:sz="16" w:space="0" w:color="000000"/>
            </w:tcBorders>
            <w:shd w:val="clear" w:color="auto" w:fill="FFFFFF"/>
            <w:vAlign w:val="bottom"/>
          </w:tcPr>
          <w:p w14:paraId="1C055896" w14:textId="4077141D"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992" w:type="dxa"/>
            <w:gridSpan w:val="2"/>
            <w:tcBorders>
              <w:top w:val="single" w:sz="16" w:space="0" w:color="000000"/>
              <w:bottom w:val="single" w:sz="16" w:space="0" w:color="000000"/>
            </w:tcBorders>
            <w:shd w:val="clear" w:color="auto" w:fill="FFFFFF"/>
            <w:vAlign w:val="bottom"/>
          </w:tcPr>
          <w:p w14:paraId="142428AB" w14:textId="38A081B2"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p>
        </w:tc>
        <w:tc>
          <w:tcPr>
            <w:tcW w:w="1267" w:type="dxa"/>
            <w:gridSpan w:val="2"/>
            <w:tcBorders>
              <w:top w:val="single" w:sz="16" w:space="0" w:color="000000"/>
              <w:bottom w:val="single" w:sz="16" w:space="0" w:color="000000"/>
            </w:tcBorders>
            <w:shd w:val="clear" w:color="auto" w:fill="FFFFFF"/>
            <w:vAlign w:val="bottom"/>
          </w:tcPr>
          <w:p w14:paraId="4A38E81C" w14:textId="173F0B86"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gridSpan w:val="2"/>
            <w:tcBorders>
              <w:top w:val="single" w:sz="16" w:space="0" w:color="000000"/>
              <w:bottom w:val="single" w:sz="16" w:space="0" w:color="000000"/>
              <w:right w:val="single" w:sz="16" w:space="0" w:color="000000"/>
            </w:tcBorders>
            <w:shd w:val="clear" w:color="auto" w:fill="FFFFFF"/>
            <w:vAlign w:val="bottom"/>
          </w:tcPr>
          <w:p w14:paraId="042D58A9" w14:textId="5921DBB9" w:rsidR="0032690D" w:rsidRPr="00ED7A2F" w:rsidRDefault="008A78B9"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45FCA9A6" w14:textId="77777777" w:rsidTr="005B60AC">
        <w:trPr>
          <w:gridAfter w:val="1"/>
          <w:wAfter w:w="673" w:type="dxa"/>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6BC5F74"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775" w:type="dxa"/>
            <w:tcBorders>
              <w:top w:val="single" w:sz="16" w:space="0" w:color="000000"/>
              <w:left w:val="nil"/>
              <w:bottom w:val="nil"/>
              <w:right w:val="single" w:sz="16" w:space="0" w:color="000000"/>
            </w:tcBorders>
            <w:shd w:val="clear" w:color="auto" w:fill="FFFFFF"/>
          </w:tcPr>
          <w:p w14:paraId="03A6A43C"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phổ thông</w:t>
            </w:r>
          </w:p>
        </w:tc>
        <w:tc>
          <w:tcPr>
            <w:tcW w:w="1319" w:type="dxa"/>
            <w:gridSpan w:val="2"/>
            <w:tcBorders>
              <w:top w:val="single" w:sz="16" w:space="0" w:color="000000"/>
              <w:left w:val="single" w:sz="16" w:space="0" w:color="000000"/>
              <w:bottom w:val="nil"/>
            </w:tcBorders>
            <w:shd w:val="clear" w:color="auto" w:fill="FFFFFF"/>
            <w:vAlign w:val="center"/>
          </w:tcPr>
          <w:p w14:paraId="2AF74307" w14:textId="75B414EA"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157</w:t>
            </w:r>
          </w:p>
        </w:tc>
        <w:tc>
          <w:tcPr>
            <w:tcW w:w="992" w:type="dxa"/>
            <w:gridSpan w:val="2"/>
            <w:tcBorders>
              <w:top w:val="single" w:sz="16" w:space="0" w:color="000000"/>
              <w:bottom w:val="nil"/>
            </w:tcBorders>
            <w:shd w:val="clear" w:color="auto" w:fill="FFFFFF"/>
            <w:vAlign w:val="center"/>
          </w:tcPr>
          <w:p w14:paraId="6AD323FB" w14:textId="23D60218"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37.8</w:t>
            </w:r>
          </w:p>
        </w:tc>
        <w:tc>
          <w:tcPr>
            <w:tcW w:w="1267" w:type="dxa"/>
            <w:gridSpan w:val="2"/>
            <w:tcBorders>
              <w:top w:val="single" w:sz="16" w:space="0" w:color="000000"/>
              <w:bottom w:val="nil"/>
            </w:tcBorders>
            <w:shd w:val="clear" w:color="auto" w:fill="FFFFFF"/>
            <w:vAlign w:val="center"/>
          </w:tcPr>
          <w:p w14:paraId="4118361D" w14:textId="493C4259"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40.3</w:t>
            </w:r>
          </w:p>
        </w:tc>
        <w:tc>
          <w:tcPr>
            <w:tcW w:w="1469" w:type="dxa"/>
            <w:gridSpan w:val="2"/>
            <w:tcBorders>
              <w:top w:val="single" w:sz="16" w:space="0" w:color="000000"/>
              <w:bottom w:val="nil"/>
              <w:right w:val="single" w:sz="16" w:space="0" w:color="000000"/>
            </w:tcBorders>
            <w:shd w:val="clear" w:color="auto" w:fill="FFFFFF"/>
            <w:vAlign w:val="center"/>
          </w:tcPr>
          <w:p w14:paraId="58E0DFF5" w14:textId="43AF8D54"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40.3</w:t>
            </w:r>
          </w:p>
        </w:tc>
      </w:tr>
      <w:tr w:rsidR="0032690D" w:rsidRPr="00ED7A2F" w14:paraId="601986BF" w14:textId="77777777" w:rsidTr="005B60AC">
        <w:trPr>
          <w:gridAfter w:val="1"/>
          <w:wAfter w:w="673" w:type="dxa"/>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9051183"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nil"/>
              <w:right w:val="single" w:sz="16" w:space="0" w:color="000000"/>
            </w:tcBorders>
            <w:shd w:val="clear" w:color="auto" w:fill="FFFFFF"/>
          </w:tcPr>
          <w:p w14:paraId="227D77A7"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trung cấp</w:t>
            </w:r>
          </w:p>
        </w:tc>
        <w:tc>
          <w:tcPr>
            <w:tcW w:w="1319" w:type="dxa"/>
            <w:gridSpan w:val="2"/>
            <w:tcBorders>
              <w:top w:val="nil"/>
              <w:left w:val="single" w:sz="16" w:space="0" w:color="000000"/>
              <w:bottom w:val="nil"/>
            </w:tcBorders>
            <w:shd w:val="clear" w:color="auto" w:fill="FFFFFF"/>
            <w:vAlign w:val="center"/>
          </w:tcPr>
          <w:p w14:paraId="426409D3" w14:textId="4A7EF9A0"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50</w:t>
            </w:r>
          </w:p>
        </w:tc>
        <w:tc>
          <w:tcPr>
            <w:tcW w:w="992" w:type="dxa"/>
            <w:gridSpan w:val="2"/>
            <w:tcBorders>
              <w:top w:val="nil"/>
              <w:bottom w:val="nil"/>
            </w:tcBorders>
            <w:shd w:val="clear" w:color="auto" w:fill="FFFFFF"/>
            <w:vAlign w:val="center"/>
          </w:tcPr>
          <w:p w14:paraId="12D9BA6C" w14:textId="42DEBD20"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14.8</w:t>
            </w:r>
          </w:p>
        </w:tc>
        <w:tc>
          <w:tcPr>
            <w:tcW w:w="1267" w:type="dxa"/>
            <w:gridSpan w:val="2"/>
            <w:tcBorders>
              <w:top w:val="nil"/>
              <w:bottom w:val="nil"/>
            </w:tcBorders>
            <w:shd w:val="clear" w:color="auto" w:fill="FFFFFF"/>
            <w:vAlign w:val="center"/>
          </w:tcPr>
          <w:p w14:paraId="45D181BF" w14:textId="0E8E6462"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12.8</w:t>
            </w:r>
          </w:p>
        </w:tc>
        <w:tc>
          <w:tcPr>
            <w:tcW w:w="1469" w:type="dxa"/>
            <w:gridSpan w:val="2"/>
            <w:tcBorders>
              <w:top w:val="nil"/>
              <w:bottom w:val="nil"/>
              <w:right w:val="single" w:sz="16" w:space="0" w:color="000000"/>
            </w:tcBorders>
            <w:shd w:val="clear" w:color="auto" w:fill="FFFFFF"/>
            <w:vAlign w:val="center"/>
          </w:tcPr>
          <w:p w14:paraId="116B654A" w14:textId="4E4DC019"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53.1</w:t>
            </w:r>
          </w:p>
        </w:tc>
      </w:tr>
      <w:tr w:rsidR="0032690D" w:rsidRPr="00ED7A2F" w14:paraId="146D1C02" w14:textId="77777777" w:rsidTr="005B60AC">
        <w:trPr>
          <w:gridAfter w:val="1"/>
          <w:wAfter w:w="673" w:type="dxa"/>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E533670"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nil"/>
              <w:right w:val="single" w:sz="16" w:space="0" w:color="000000"/>
            </w:tcBorders>
            <w:shd w:val="clear" w:color="auto" w:fill="FFFFFF"/>
          </w:tcPr>
          <w:p w14:paraId="695C337D"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cao đẳng, đại học</w:t>
            </w:r>
          </w:p>
        </w:tc>
        <w:tc>
          <w:tcPr>
            <w:tcW w:w="1319" w:type="dxa"/>
            <w:gridSpan w:val="2"/>
            <w:tcBorders>
              <w:top w:val="nil"/>
              <w:left w:val="single" w:sz="16" w:space="0" w:color="000000"/>
              <w:bottom w:val="nil"/>
            </w:tcBorders>
            <w:shd w:val="clear" w:color="auto" w:fill="FFFFFF"/>
            <w:vAlign w:val="center"/>
          </w:tcPr>
          <w:p w14:paraId="11302338" w14:textId="018A36F6"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137</w:t>
            </w:r>
          </w:p>
        </w:tc>
        <w:tc>
          <w:tcPr>
            <w:tcW w:w="992" w:type="dxa"/>
            <w:gridSpan w:val="2"/>
            <w:tcBorders>
              <w:top w:val="nil"/>
              <w:bottom w:val="nil"/>
            </w:tcBorders>
            <w:shd w:val="clear" w:color="auto" w:fill="FFFFFF"/>
            <w:vAlign w:val="center"/>
          </w:tcPr>
          <w:p w14:paraId="7EC3E8E4" w14:textId="55539394"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33.5</w:t>
            </w:r>
          </w:p>
        </w:tc>
        <w:tc>
          <w:tcPr>
            <w:tcW w:w="1267" w:type="dxa"/>
            <w:gridSpan w:val="2"/>
            <w:tcBorders>
              <w:top w:val="nil"/>
              <w:bottom w:val="nil"/>
            </w:tcBorders>
            <w:shd w:val="clear" w:color="auto" w:fill="FFFFFF"/>
            <w:vAlign w:val="center"/>
          </w:tcPr>
          <w:p w14:paraId="3CCA72F5" w14:textId="6DFCE3DA"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35.1</w:t>
            </w:r>
          </w:p>
        </w:tc>
        <w:tc>
          <w:tcPr>
            <w:tcW w:w="1469" w:type="dxa"/>
            <w:gridSpan w:val="2"/>
            <w:tcBorders>
              <w:top w:val="nil"/>
              <w:bottom w:val="nil"/>
              <w:right w:val="single" w:sz="16" w:space="0" w:color="000000"/>
            </w:tcBorders>
            <w:shd w:val="clear" w:color="auto" w:fill="FFFFFF"/>
            <w:vAlign w:val="center"/>
          </w:tcPr>
          <w:p w14:paraId="3DA8EBDC" w14:textId="34952762"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88.2</w:t>
            </w:r>
          </w:p>
        </w:tc>
      </w:tr>
      <w:tr w:rsidR="0032690D" w:rsidRPr="00ED7A2F" w14:paraId="1D7B3EB4" w14:textId="77777777" w:rsidTr="005B60AC">
        <w:trPr>
          <w:gridAfter w:val="1"/>
          <w:wAfter w:w="673" w:type="dxa"/>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8D83E56"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nil"/>
              <w:right w:val="single" w:sz="16" w:space="0" w:color="000000"/>
            </w:tcBorders>
            <w:shd w:val="clear" w:color="auto" w:fill="FFFFFF"/>
          </w:tcPr>
          <w:p w14:paraId="5ADC3944"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sau đại học</w:t>
            </w:r>
          </w:p>
        </w:tc>
        <w:tc>
          <w:tcPr>
            <w:tcW w:w="1319" w:type="dxa"/>
            <w:gridSpan w:val="2"/>
            <w:tcBorders>
              <w:top w:val="nil"/>
              <w:left w:val="single" w:sz="16" w:space="0" w:color="000000"/>
              <w:bottom w:val="nil"/>
            </w:tcBorders>
            <w:shd w:val="clear" w:color="auto" w:fill="FFFFFF"/>
            <w:vAlign w:val="center"/>
          </w:tcPr>
          <w:p w14:paraId="4D8DBF3E" w14:textId="767B152D"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46</w:t>
            </w:r>
          </w:p>
        </w:tc>
        <w:tc>
          <w:tcPr>
            <w:tcW w:w="992" w:type="dxa"/>
            <w:gridSpan w:val="2"/>
            <w:tcBorders>
              <w:top w:val="nil"/>
              <w:bottom w:val="nil"/>
            </w:tcBorders>
            <w:shd w:val="clear" w:color="auto" w:fill="FFFFFF"/>
            <w:vAlign w:val="center"/>
          </w:tcPr>
          <w:p w14:paraId="51EE89AF" w14:textId="68DE6980"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13.9</w:t>
            </w:r>
          </w:p>
        </w:tc>
        <w:tc>
          <w:tcPr>
            <w:tcW w:w="1267" w:type="dxa"/>
            <w:gridSpan w:val="2"/>
            <w:tcBorders>
              <w:top w:val="nil"/>
              <w:bottom w:val="nil"/>
            </w:tcBorders>
            <w:shd w:val="clear" w:color="auto" w:fill="FFFFFF"/>
            <w:vAlign w:val="center"/>
          </w:tcPr>
          <w:p w14:paraId="4724E873" w14:textId="58FDF586"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11.8</w:t>
            </w:r>
          </w:p>
        </w:tc>
        <w:tc>
          <w:tcPr>
            <w:tcW w:w="1469" w:type="dxa"/>
            <w:gridSpan w:val="2"/>
            <w:tcBorders>
              <w:top w:val="nil"/>
              <w:bottom w:val="nil"/>
              <w:right w:val="single" w:sz="16" w:space="0" w:color="000000"/>
            </w:tcBorders>
            <w:shd w:val="clear" w:color="auto" w:fill="FFFFFF"/>
            <w:vAlign w:val="center"/>
          </w:tcPr>
          <w:p w14:paraId="6DF65080"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767A9E53" w14:textId="77777777" w:rsidTr="005B60AC">
        <w:trPr>
          <w:gridAfter w:val="1"/>
          <w:wAfter w:w="673" w:type="dxa"/>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C215124"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single" w:sz="16" w:space="0" w:color="000000"/>
              <w:right w:val="single" w:sz="16" w:space="0" w:color="000000"/>
            </w:tcBorders>
            <w:shd w:val="clear" w:color="auto" w:fill="FFFFFF"/>
          </w:tcPr>
          <w:p w14:paraId="45328C13"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19" w:type="dxa"/>
            <w:gridSpan w:val="2"/>
            <w:tcBorders>
              <w:top w:val="nil"/>
              <w:left w:val="single" w:sz="16" w:space="0" w:color="000000"/>
              <w:bottom w:val="single" w:sz="16" w:space="0" w:color="000000"/>
            </w:tcBorders>
            <w:shd w:val="clear" w:color="auto" w:fill="FFFFFF"/>
            <w:vAlign w:val="center"/>
          </w:tcPr>
          <w:p w14:paraId="3F347F02" w14:textId="34D0E6A9"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992" w:type="dxa"/>
            <w:gridSpan w:val="2"/>
            <w:tcBorders>
              <w:top w:val="nil"/>
              <w:bottom w:val="single" w:sz="16" w:space="0" w:color="000000"/>
            </w:tcBorders>
            <w:shd w:val="clear" w:color="auto" w:fill="FFFFFF"/>
            <w:vAlign w:val="center"/>
          </w:tcPr>
          <w:p w14:paraId="5BF93BDA"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267" w:type="dxa"/>
            <w:gridSpan w:val="2"/>
            <w:tcBorders>
              <w:top w:val="nil"/>
              <w:bottom w:val="single" w:sz="16" w:space="0" w:color="000000"/>
            </w:tcBorders>
            <w:shd w:val="clear" w:color="auto" w:fill="FFFFFF"/>
            <w:vAlign w:val="center"/>
          </w:tcPr>
          <w:p w14:paraId="037A0905"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gridSpan w:val="2"/>
            <w:tcBorders>
              <w:top w:val="nil"/>
              <w:bottom w:val="single" w:sz="16" w:space="0" w:color="000000"/>
              <w:right w:val="single" w:sz="16" w:space="0" w:color="000000"/>
            </w:tcBorders>
            <w:shd w:val="clear" w:color="auto" w:fill="FFFFFF"/>
            <w:vAlign w:val="center"/>
          </w:tcPr>
          <w:p w14:paraId="7BB8AABA"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sz w:val="26"/>
                <w:szCs w:val="26"/>
              </w:rPr>
            </w:pPr>
          </w:p>
        </w:tc>
      </w:tr>
    </w:tbl>
    <w:p w14:paraId="08FD4426" w14:textId="77777777" w:rsidR="00BF6C59" w:rsidRDefault="00BF6C59" w:rsidP="00845080">
      <w:pPr>
        <w:jc w:val="both"/>
        <w:rPr>
          <w:rFonts w:asciiTheme="majorHAnsi" w:eastAsia="Times New Roman" w:hAnsiTheme="majorHAnsi" w:cstheme="majorHAnsi"/>
          <w:noProof/>
          <w:sz w:val="26"/>
          <w:szCs w:val="26"/>
          <w:lang w:val="de-DE" w:eastAsia="en-US"/>
        </w:rPr>
      </w:pPr>
    </w:p>
    <w:p w14:paraId="4E595BE7" w14:textId="3030E6D2" w:rsidR="00575184" w:rsidRPr="00ED7A2F" w:rsidRDefault="00575184" w:rsidP="002461B2">
      <w:pPr>
        <w:pStyle w:val="Bng"/>
        <w:rPr>
          <w:rFonts w:eastAsia="Times New Roman"/>
          <w:noProof/>
          <w:lang w:val="de-DE" w:eastAsia="en-US"/>
        </w:rPr>
      </w:pPr>
      <w:bookmarkStart w:id="59" w:name="_Toc91194363"/>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6</w:t>
      </w:r>
      <w:r w:rsidRPr="00DB257A">
        <w:rPr>
          <w:rFonts w:eastAsia="Times New Roman"/>
          <w:b/>
          <w:noProof/>
          <w:lang w:val="de-DE" w:eastAsia="en-US"/>
        </w:rPr>
        <w:t>:</w:t>
      </w:r>
      <w:r w:rsidRPr="00ED7A2F">
        <w:rPr>
          <w:rFonts w:eastAsia="Times New Roman"/>
          <w:noProof/>
          <w:lang w:val="de-DE" w:eastAsia="en-US"/>
        </w:rPr>
        <w:t xml:space="preserve"> Bảng cơ câu khách hàng theo trình độ học vấn.</w:t>
      </w:r>
      <w:bookmarkEnd w:id="59"/>
    </w:p>
    <w:p w14:paraId="69B9F4E6" w14:textId="668D1B33" w:rsidR="0032690D" w:rsidRPr="00ED7A2F" w:rsidRDefault="00343C1C" w:rsidP="00845080">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Trình độ học vấn : trình độ phổ thông chiếm đa số với 40.3 %; kế đến là cao đẳng, đại học chiếm 35.1 %; trung cấp chiếm 12.8 %; sau đại học chiếm 11.8 %.</w:t>
      </w:r>
    </w:p>
    <w:tbl>
      <w:tblPr>
        <w:tblW w:w="7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989"/>
        <w:gridCol w:w="1388"/>
        <w:gridCol w:w="992"/>
        <w:gridCol w:w="1199"/>
        <w:gridCol w:w="1469"/>
      </w:tblGrid>
      <w:tr w:rsidR="0032690D" w:rsidRPr="00ED7A2F" w14:paraId="18552E8A" w14:textId="77777777" w:rsidTr="0032690D">
        <w:trPr>
          <w:cantSplit/>
        </w:trPr>
        <w:tc>
          <w:tcPr>
            <w:tcW w:w="7771" w:type="dxa"/>
            <w:gridSpan w:val="6"/>
            <w:tcBorders>
              <w:top w:val="nil"/>
              <w:left w:val="nil"/>
              <w:bottom w:val="nil"/>
              <w:right w:val="nil"/>
            </w:tcBorders>
            <w:shd w:val="clear" w:color="auto" w:fill="FFFFFF"/>
            <w:vAlign w:val="center"/>
          </w:tcPr>
          <w:p w14:paraId="12388218" w14:textId="77777777" w:rsidR="0032690D" w:rsidRDefault="0032690D"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p w14:paraId="608E931A" w14:textId="33F07AA9" w:rsidR="00D00671" w:rsidRDefault="00D00671"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p w14:paraId="2B9E8574" w14:textId="7B7287BB" w:rsidR="00D00671" w:rsidRDefault="00D00671"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p w14:paraId="73CE13E8" w14:textId="43DE989A" w:rsidR="00D00671" w:rsidRDefault="00D00671"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p w14:paraId="4D912662" w14:textId="547A60A8" w:rsidR="00D00671" w:rsidRDefault="00D00671"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p w14:paraId="75DAEBD0" w14:textId="77777777" w:rsidR="00D00671" w:rsidRDefault="00D00671"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p w14:paraId="2C69EB68" w14:textId="77777777" w:rsidR="00D00671" w:rsidRDefault="00D00671"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p w14:paraId="77E7F2A9" w14:textId="58AE290E" w:rsidR="00D00671" w:rsidRPr="00ED7A2F" w:rsidRDefault="00D00671" w:rsidP="005B60AC">
            <w:pPr>
              <w:autoSpaceDE w:val="0"/>
              <w:autoSpaceDN w:val="0"/>
              <w:adjustRightInd w:val="0"/>
              <w:spacing w:after="0" w:line="320" w:lineRule="atLeast"/>
              <w:ind w:right="60"/>
              <w:jc w:val="both"/>
              <w:rPr>
                <w:rFonts w:asciiTheme="majorHAnsi" w:hAnsiTheme="majorHAnsi" w:cstheme="majorHAnsi"/>
                <w:color w:val="000000"/>
                <w:sz w:val="26"/>
                <w:szCs w:val="26"/>
              </w:rPr>
            </w:pPr>
          </w:p>
        </w:tc>
      </w:tr>
      <w:tr w:rsidR="0032690D" w:rsidRPr="00ED7A2F" w14:paraId="28310308" w14:textId="77777777" w:rsidTr="005B60AC">
        <w:trPr>
          <w:cantSplit/>
        </w:trPr>
        <w:tc>
          <w:tcPr>
            <w:tcW w:w="2723" w:type="dxa"/>
            <w:gridSpan w:val="2"/>
            <w:tcBorders>
              <w:top w:val="single" w:sz="16" w:space="0" w:color="000000"/>
              <w:left w:val="single" w:sz="16" w:space="0" w:color="000000"/>
              <w:bottom w:val="single" w:sz="16" w:space="0" w:color="000000"/>
              <w:right w:val="nil"/>
            </w:tcBorders>
            <w:shd w:val="clear" w:color="auto" w:fill="FFFFFF"/>
            <w:vAlign w:val="bottom"/>
          </w:tcPr>
          <w:p w14:paraId="16E72267"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sz w:val="26"/>
                <w:szCs w:val="26"/>
              </w:rPr>
            </w:pPr>
          </w:p>
        </w:tc>
        <w:tc>
          <w:tcPr>
            <w:tcW w:w="1388" w:type="dxa"/>
            <w:tcBorders>
              <w:top w:val="single" w:sz="16" w:space="0" w:color="000000"/>
              <w:left w:val="single" w:sz="16" w:space="0" w:color="000000"/>
              <w:bottom w:val="single" w:sz="16" w:space="0" w:color="000000"/>
            </w:tcBorders>
            <w:shd w:val="clear" w:color="auto" w:fill="FFFFFF"/>
            <w:vAlign w:val="bottom"/>
          </w:tcPr>
          <w:p w14:paraId="3C1F7AB9" w14:textId="475C77B5" w:rsidR="0032690D" w:rsidRPr="00ED7A2F" w:rsidRDefault="00CE5CD4"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992" w:type="dxa"/>
            <w:tcBorders>
              <w:top w:val="single" w:sz="16" w:space="0" w:color="000000"/>
              <w:bottom w:val="single" w:sz="16" w:space="0" w:color="000000"/>
            </w:tcBorders>
            <w:shd w:val="clear" w:color="auto" w:fill="FFFFFF"/>
            <w:vAlign w:val="bottom"/>
          </w:tcPr>
          <w:p w14:paraId="1EB3D29E" w14:textId="642BF189" w:rsidR="0032690D" w:rsidRPr="00ED7A2F" w:rsidRDefault="00CE5CD4"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p>
        </w:tc>
        <w:tc>
          <w:tcPr>
            <w:tcW w:w="1199" w:type="dxa"/>
            <w:tcBorders>
              <w:top w:val="single" w:sz="16" w:space="0" w:color="000000"/>
              <w:bottom w:val="single" w:sz="16" w:space="0" w:color="000000"/>
            </w:tcBorders>
            <w:shd w:val="clear" w:color="auto" w:fill="FFFFFF"/>
            <w:vAlign w:val="bottom"/>
          </w:tcPr>
          <w:p w14:paraId="73A3AED8" w14:textId="7AB6095E" w:rsidR="0032690D" w:rsidRPr="00ED7A2F" w:rsidRDefault="00CE5CD4"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tcBorders>
              <w:top w:val="single" w:sz="16" w:space="0" w:color="000000"/>
              <w:bottom w:val="single" w:sz="16" w:space="0" w:color="000000"/>
              <w:right w:val="single" w:sz="16" w:space="0" w:color="000000"/>
            </w:tcBorders>
            <w:shd w:val="clear" w:color="auto" w:fill="FFFFFF"/>
            <w:vAlign w:val="bottom"/>
          </w:tcPr>
          <w:p w14:paraId="69777E31" w14:textId="413E2FCD" w:rsidR="0032690D" w:rsidRPr="00ED7A2F" w:rsidRDefault="00CB2C33"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739BEDBD" w14:textId="77777777" w:rsidTr="005B60AC">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7B4E0C97"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989" w:type="dxa"/>
            <w:tcBorders>
              <w:top w:val="single" w:sz="16" w:space="0" w:color="000000"/>
              <w:left w:val="nil"/>
              <w:bottom w:val="nil"/>
              <w:right w:val="single" w:sz="16" w:space="0" w:color="000000"/>
            </w:tcBorders>
            <w:shd w:val="clear" w:color="auto" w:fill="FFFFFF"/>
          </w:tcPr>
          <w:p w14:paraId="7C45F004"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dưới 1 năm</w:t>
            </w:r>
          </w:p>
        </w:tc>
        <w:tc>
          <w:tcPr>
            <w:tcW w:w="1388" w:type="dxa"/>
            <w:tcBorders>
              <w:top w:val="single" w:sz="16" w:space="0" w:color="000000"/>
              <w:left w:val="single" w:sz="16" w:space="0" w:color="000000"/>
              <w:bottom w:val="nil"/>
            </w:tcBorders>
            <w:shd w:val="clear" w:color="auto" w:fill="FFFFFF"/>
            <w:vAlign w:val="center"/>
          </w:tcPr>
          <w:p w14:paraId="2215D0B3" w14:textId="03D8208E"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114</w:t>
            </w:r>
          </w:p>
        </w:tc>
        <w:tc>
          <w:tcPr>
            <w:tcW w:w="992" w:type="dxa"/>
            <w:tcBorders>
              <w:top w:val="single" w:sz="16" w:space="0" w:color="000000"/>
              <w:bottom w:val="nil"/>
            </w:tcBorders>
            <w:shd w:val="clear" w:color="auto" w:fill="FFFFFF"/>
            <w:vAlign w:val="center"/>
          </w:tcPr>
          <w:p w14:paraId="39F4379F" w14:textId="30D85514" w:rsidR="0032690D" w:rsidRPr="00ED7A2F" w:rsidRDefault="008634E8"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28.6</w:t>
            </w:r>
          </w:p>
        </w:tc>
        <w:tc>
          <w:tcPr>
            <w:tcW w:w="1199" w:type="dxa"/>
            <w:tcBorders>
              <w:top w:val="single" w:sz="16" w:space="0" w:color="000000"/>
              <w:bottom w:val="nil"/>
            </w:tcBorders>
            <w:shd w:val="clear" w:color="auto" w:fill="FFFFFF"/>
            <w:vAlign w:val="center"/>
          </w:tcPr>
          <w:p w14:paraId="6906AB5F" w14:textId="256952C6"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29.2</w:t>
            </w:r>
          </w:p>
        </w:tc>
        <w:tc>
          <w:tcPr>
            <w:tcW w:w="1469" w:type="dxa"/>
            <w:tcBorders>
              <w:top w:val="single" w:sz="16" w:space="0" w:color="000000"/>
              <w:bottom w:val="nil"/>
              <w:right w:val="single" w:sz="16" w:space="0" w:color="000000"/>
            </w:tcBorders>
            <w:shd w:val="clear" w:color="auto" w:fill="FFFFFF"/>
            <w:vAlign w:val="center"/>
          </w:tcPr>
          <w:p w14:paraId="3FE948D5" w14:textId="0A4C7E80"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29.2</w:t>
            </w:r>
          </w:p>
        </w:tc>
      </w:tr>
      <w:tr w:rsidR="0032690D" w:rsidRPr="00ED7A2F" w14:paraId="5DC2E85E" w14:textId="77777777" w:rsidTr="005B60AC">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FFC6E1C"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nil"/>
              <w:right w:val="single" w:sz="16" w:space="0" w:color="000000"/>
            </w:tcBorders>
            <w:shd w:val="clear" w:color="auto" w:fill="FFFFFF"/>
          </w:tcPr>
          <w:p w14:paraId="52190B27"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1 năm đên 2 năm</w:t>
            </w:r>
          </w:p>
        </w:tc>
        <w:tc>
          <w:tcPr>
            <w:tcW w:w="1388" w:type="dxa"/>
            <w:tcBorders>
              <w:top w:val="nil"/>
              <w:left w:val="single" w:sz="16" w:space="0" w:color="000000"/>
              <w:bottom w:val="nil"/>
            </w:tcBorders>
            <w:shd w:val="clear" w:color="auto" w:fill="FFFFFF"/>
            <w:vAlign w:val="center"/>
          </w:tcPr>
          <w:p w14:paraId="25CDAEFC" w14:textId="54B40440"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109</w:t>
            </w:r>
          </w:p>
        </w:tc>
        <w:tc>
          <w:tcPr>
            <w:tcW w:w="992" w:type="dxa"/>
            <w:tcBorders>
              <w:top w:val="nil"/>
              <w:bottom w:val="nil"/>
            </w:tcBorders>
            <w:shd w:val="clear" w:color="auto" w:fill="FFFFFF"/>
            <w:vAlign w:val="center"/>
          </w:tcPr>
          <w:p w14:paraId="5EBECEE3" w14:textId="0BB37E19" w:rsidR="0032690D" w:rsidRPr="00ED7A2F" w:rsidRDefault="008634E8"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w:t>
            </w:r>
            <w:r w:rsidR="0032690D" w:rsidRPr="00ED7A2F">
              <w:rPr>
                <w:rFonts w:asciiTheme="majorHAnsi" w:hAnsiTheme="majorHAnsi" w:cstheme="majorHAnsi"/>
                <w:color w:val="000000"/>
                <w:sz w:val="26"/>
                <w:szCs w:val="26"/>
              </w:rPr>
              <w:t>.4</w:t>
            </w:r>
          </w:p>
        </w:tc>
        <w:tc>
          <w:tcPr>
            <w:tcW w:w="1199" w:type="dxa"/>
            <w:tcBorders>
              <w:top w:val="nil"/>
              <w:bottom w:val="nil"/>
            </w:tcBorders>
            <w:shd w:val="clear" w:color="auto" w:fill="FFFFFF"/>
            <w:vAlign w:val="center"/>
          </w:tcPr>
          <w:p w14:paraId="5913D665" w14:textId="672D8282"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27.9</w:t>
            </w:r>
          </w:p>
        </w:tc>
        <w:tc>
          <w:tcPr>
            <w:tcW w:w="1469" w:type="dxa"/>
            <w:tcBorders>
              <w:top w:val="nil"/>
              <w:bottom w:val="nil"/>
              <w:right w:val="single" w:sz="16" w:space="0" w:color="000000"/>
            </w:tcBorders>
            <w:shd w:val="clear" w:color="auto" w:fill="FFFFFF"/>
            <w:vAlign w:val="center"/>
          </w:tcPr>
          <w:p w14:paraId="6914CB2A" w14:textId="64A19EB1"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57.2</w:t>
            </w:r>
          </w:p>
        </w:tc>
      </w:tr>
      <w:tr w:rsidR="0032690D" w:rsidRPr="00ED7A2F" w14:paraId="7350FAF1" w14:textId="77777777" w:rsidTr="005B60AC">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9593D63"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nil"/>
              <w:right w:val="single" w:sz="16" w:space="0" w:color="000000"/>
            </w:tcBorders>
            <w:shd w:val="clear" w:color="auto" w:fill="FFFFFF"/>
          </w:tcPr>
          <w:p w14:paraId="0F94AD46"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2 năm đến 3 năm</w:t>
            </w:r>
          </w:p>
        </w:tc>
        <w:tc>
          <w:tcPr>
            <w:tcW w:w="1388" w:type="dxa"/>
            <w:tcBorders>
              <w:top w:val="nil"/>
              <w:left w:val="single" w:sz="16" w:space="0" w:color="000000"/>
              <w:bottom w:val="nil"/>
            </w:tcBorders>
            <w:shd w:val="clear" w:color="auto" w:fill="FFFFFF"/>
            <w:vAlign w:val="center"/>
          </w:tcPr>
          <w:p w14:paraId="55C813A5" w14:textId="439A4AB2"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w:t>
            </w:r>
          </w:p>
        </w:tc>
        <w:tc>
          <w:tcPr>
            <w:tcW w:w="992" w:type="dxa"/>
            <w:tcBorders>
              <w:top w:val="nil"/>
              <w:bottom w:val="nil"/>
            </w:tcBorders>
            <w:shd w:val="clear" w:color="auto" w:fill="FFFFFF"/>
            <w:vAlign w:val="center"/>
          </w:tcPr>
          <w:p w14:paraId="77A68A23" w14:textId="6E31F276" w:rsidR="0032690D" w:rsidRPr="00ED7A2F" w:rsidRDefault="008634E8"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22.1</w:t>
            </w:r>
          </w:p>
        </w:tc>
        <w:tc>
          <w:tcPr>
            <w:tcW w:w="1199" w:type="dxa"/>
            <w:tcBorders>
              <w:top w:val="nil"/>
              <w:bottom w:val="nil"/>
            </w:tcBorders>
            <w:shd w:val="clear" w:color="auto" w:fill="FFFFFF"/>
            <w:vAlign w:val="center"/>
          </w:tcPr>
          <w:p w14:paraId="4B0E61D1" w14:textId="0060BD3E"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21.5</w:t>
            </w:r>
          </w:p>
        </w:tc>
        <w:tc>
          <w:tcPr>
            <w:tcW w:w="1469" w:type="dxa"/>
            <w:tcBorders>
              <w:top w:val="nil"/>
              <w:bottom w:val="nil"/>
              <w:right w:val="single" w:sz="16" w:space="0" w:color="000000"/>
            </w:tcBorders>
            <w:shd w:val="clear" w:color="auto" w:fill="FFFFFF"/>
            <w:vAlign w:val="center"/>
          </w:tcPr>
          <w:p w14:paraId="01CB6792" w14:textId="46558B8D"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78.7</w:t>
            </w:r>
          </w:p>
        </w:tc>
      </w:tr>
      <w:tr w:rsidR="0032690D" w:rsidRPr="00ED7A2F" w14:paraId="2454E747" w14:textId="77777777" w:rsidTr="005B60AC">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4B7E485"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nil"/>
              <w:right w:val="single" w:sz="16" w:space="0" w:color="000000"/>
            </w:tcBorders>
            <w:shd w:val="clear" w:color="auto" w:fill="FFFFFF"/>
          </w:tcPr>
          <w:p w14:paraId="1DC67B30"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3 năm</w:t>
            </w:r>
          </w:p>
        </w:tc>
        <w:tc>
          <w:tcPr>
            <w:tcW w:w="1388" w:type="dxa"/>
            <w:tcBorders>
              <w:top w:val="nil"/>
              <w:left w:val="single" w:sz="16" w:space="0" w:color="000000"/>
              <w:bottom w:val="nil"/>
            </w:tcBorders>
            <w:shd w:val="clear" w:color="auto" w:fill="FFFFFF"/>
            <w:vAlign w:val="center"/>
          </w:tcPr>
          <w:p w14:paraId="6270B51B" w14:textId="49ADE8BA"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83</w:t>
            </w:r>
          </w:p>
        </w:tc>
        <w:tc>
          <w:tcPr>
            <w:tcW w:w="992" w:type="dxa"/>
            <w:tcBorders>
              <w:top w:val="nil"/>
              <w:bottom w:val="nil"/>
            </w:tcBorders>
            <w:shd w:val="clear" w:color="auto" w:fill="FFFFFF"/>
            <w:vAlign w:val="center"/>
          </w:tcPr>
          <w:p w14:paraId="18E0B064"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21.8</w:t>
            </w:r>
          </w:p>
        </w:tc>
        <w:tc>
          <w:tcPr>
            <w:tcW w:w="1199" w:type="dxa"/>
            <w:tcBorders>
              <w:top w:val="nil"/>
              <w:bottom w:val="nil"/>
            </w:tcBorders>
            <w:shd w:val="clear" w:color="auto" w:fill="FFFFFF"/>
            <w:vAlign w:val="center"/>
          </w:tcPr>
          <w:p w14:paraId="7EDBAF29" w14:textId="25580833"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21.3</w:t>
            </w:r>
          </w:p>
        </w:tc>
        <w:tc>
          <w:tcPr>
            <w:tcW w:w="1469" w:type="dxa"/>
            <w:tcBorders>
              <w:top w:val="nil"/>
              <w:bottom w:val="nil"/>
              <w:right w:val="single" w:sz="16" w:space="0" w:color="000000"/>
            </w:tcBorders>
            <w:shd w:val="clear" w:color="auto" w:fill="FFFFFF"/>
            <w:vAlign w:val="center"/>
          </w:tcPr>
          <w:p w14:paraId="4CDBB8FF"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2061E2DC" w14:textId="77777777" w:rsidTr="005B60AC">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839640F"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single" w:sz="16" w:space="0" w:color="000000"/>
              <w:right w:val="single" w:sz="16" w:space="0" w:color="000000"/>
            </w:tcBorders>
            <w:shd w:val="clear" w:color="auto" w:fill="FFFFFF"/>
          </w:tcPr>
          <w:p w14:paraId="7CC08869"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88" w:type="dxa"/>
            <w:tcBorders>
              <w:top w:val="nil"/>
              <w:left w:val="single" w:sz="16" w:space="0" w:color="000000"/>
              <w:bottom w:val="single" w:sz="16" w:space="0" w:color="000000"/>
            </w:tcBorders>
            <w:shd w:val="clear" w:color="auto" w:fill="FFFFFF"/>
            <w:vAlign w:val="center"/>
          </w:tcPr>
          <w:p w14:paraId="013E12BE" w14:textId="05F0B03A" w:rsidR="0032690D" w:rsidRPr="00ED7A2F" w:rsidRDefault="00FB620C"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992" w:type="dxa"/>
            <w:tcBorders>
              <w:top w:val="nil"/>
              <w:bottom w:val="single" w:sz="16" w:space="0" w:color="000000"/>
            </w:tcBorders>
            <w:shd w:val="clear" w:color="auto" w:fill="FFFFFF"/>
            <w:vAlign w:val="center"/>
          </w:tcPr>
          <w:p w14:paraId="4561BA65"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199" w:type="dxa"/>
            <w:tcBorders>
              <w:top w:val="nil"/>
              <w:bottom w:val="single" w:sz="16" w:space="0" w:color="000000"/>
            </w:tcBorders>
            <w:shd w:val="clear" w:color="auto" w:fill="FFFFFF"/>
            <w:vAlign w:val="center"/>
          </w:tcPr>
          <w:p w14:paraId="51389773"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0316E528"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sz w:val="26"/>
                <w:szCs w:val="26"/>
              </w:rPr>
            </w:pPr>
          </w:p>
        </w:tc>
      </w:tr>
    </w:tbl>
    <w:p w14:paraId="0B44A29E" w14:textId="77777777" w:rsidR="00BF6C59" w:rsidRDefault="00BF6C59" w:rsidP="00845080">
      <w:pPr>
        <w:jc w:val="both"/>
        <w:rPr>
          <w:rFonts w:asciiTheme="majorHAnsi" w:eastAsia="Times New Roman" w:hAnsiTheme="majorHAnsi" w:cstheme="majorHAnsi"/>
          <w:noProof/>
          <w:sz w:val="26"/>
          <w:szCs w:val="26"/>
          <w:lang w:val="de-DE" w:eastAsia="en-US"/>
        </w:rPr>
      </w:pPr>
    </w:p>
    <w:p w14:paraId="28DAAC24" w14:textId="1625DF36" w:rsidR="00575184" w:rsidRPr="00ED7A2F" w:rsidRDefault="00575184" w:rsidP="002461B2">
      <w:pPr>
        <w:pStyle w:val="Bng"/>
        <w:rPr>
          <w:rFonts w:eastAsia="Times New Roman"/>
          <w:noProof/>
          <w:lang w:val="de-DE" w:eastAsia="en-US"/>
        </w:rPr>
      </w:pPr>
      <w:bookmarkStart w:id="60" w:name="_Toc91194364"/>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7</w:t>
      </w:r>
      <w:r w:rsidRPr="00DB257A">
        <w:rPr>
          <w:rFonts w:eastAsia="Times New Roman"/>
          <w:b/>
          <w:noProof/>
          <w:lang w:val="de-DE" w:eastAsia="en-US"/>
        </w:rPr>
        <w:t>:</w:t>
      </w:r>
      <w:r w:rsidRPr="00ED7A2F">
        <w:rPr>
          <w:rFonts w:eastAsia="Times New Roman"/>
          <w:noProof/>
          <w:lang w:val="de-DE" w:eastAsia="en-US"/>
        </w:rPr>
        <w:t xml:space="preserve"> Bảng cơ cấu khách hàng thời gian sử dụng thẻ.</w:t>
      </w:r>
      <w:bookmarkEnd w:id="60"/>
    </w:p>
    <w:p w14:paraId="6648D5A8" w14:textId="5616196F" w:rsidR="0032690D" w:rsidRPr="00ED7A2F" w:rsidRDefault="00343C1C" w:rsidP="00845080">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Thời gian sử dụng thẻ : thời gian sử dụng dưới 1 năm chiếm 29.2 %; từ 1 năm đến 2 năm chiếm 27.9 %; từ 2 năm đến 3 năm chiếm 21.5 %; trên 3 năm chiếm 21.3 %.</w:t>
      </w: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1392"/>
        <w:gridCol w:w="1469"/>
      </w:tblGrid>
      <w:tr w:rsidR="0032690D" w:rsidRPr="00ED7A2F" w14:paraId="20F01288" w14:textId="77777777" w:rsidTr="00343C1C">
        <w:trPr>
          <w:cantSplit/>
        </w:trPr>
        <w:tc>
          <w:tcPr>
            <w:tcW w:w="7740" w:type="dxa"/>
            <w:gridSpan w:val="6"/>
            <w:tcBorders>
              <w:top w:val="nil"/>
              <w:left w:val="nil"/>
              <w:bottom w:val="nil"/>
              <w:right w:val="nil"/>
            </w:tcBorders>
            <w:shd w:val="clear" w:color="auto" w:fill="FFFFFF"/>
            <w:vAlign w:val="center"/>
          </w:tcPr>
          <w:p w14:paraId="133986AB" w14:textId="79BB27A9"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p>
        </w:tc>
      </w:tr>
      <w:tr w:rsidR="0032690D" w:rsidRPr="00ED7A2F" w14:paraId="29EAF6E1" w14:textId="77777777" w:rsidTr="00343C1C">
        <w:trPr>
          <w:cantSplit/>
        </w:trPr>
        <w:tc>
          <w:tcPr>
            <w:tcW w:w="2691" w:type="dxa"/>
            <w:gridSpan w:val="2"/>
            <w:tcBorders>
              <w:top w:val="single" w:sz="16" w:space="0" w:color="000000"/>
              <w:left w:val="single" w:sz="16" w:space="0" w:color="000000"/>
              <w:bottom w:val="single" w:sz="16" w:space="0" w:color="000000"/>
              <w:right w:val="nil"/>
            </w:tcBorders>
            <w:shd w:val="clear" w:color="auto" w:fill="FFFFFF"/>
            <w:vAlign w:val="bottom"/>
          </w:tcPr>
          <w:p w14:paraId="3503BF07"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sz w:val="26"/>
                <w:szCs w:val="26"/>
              </w:rPr>
            </w:pPr>
          </w:p>
        </w:tc>
        <w:tc>
          <w:tcPr>
            <w:tcW w:w="1163" w:type="dxa"/>
            <w:tcBorders>
              <w:top w:val="single" w:sz="16" w:space="0" w:color="000000"/>
              <w:left w:val="single" w:sz="16" w:space="0" w:color="000000"/>
              <w:bottom w:val="single" w:sz="16" w:space="0" w:color="000000"/>
            </w:tcBorders>
            <w:shd w:val="clear" w:color="auto" w:fill="FFFFFF"/>
            <w:vAlign w:val="bottom"/>
          </w:tcPr>
          <w:p w14:paraId="6BC43E4A" w14:textId="38B58C37" w:rsidR="0032690D" w:rsidRPr="00ED7A2F" w:rsidRDefault="00CB2C33"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025" w:type="dxa"/>
            <w:tcBorders>
              <w:top w:val="single" w:sz="16" w:space="0" w:color="000000"/>
              <w:bottom w:val="single" w:sz="16" w:space="0" w:color="000000"/>
            </w:tcBorders>
            <w:shd w:val="clear" w:color="auto" w:fill="FFFFFF"/>
            <w:vAlign w:val="bottom"/>
          </w:tcPr>
          <w:p w14:paraId="62969969" w14:textId="75F83625" w:rsidR="0032690D" w:rsidRPr="00ED7A2F" w:rsidRDefault="00CB2C33"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 xml:space="preserve"> %</w:t>
            </w:r>
          </w:p>
        </w:tc>
        <w:tc>
          <w:tcPr>
            <w:tcW w:w="1392" w:type="dxa"/>
            <w:tcBorders>
              <w:top w:val="single" w:sz="16" w:space="0" w:color="000000"/>
              <w:bottom w:val="single" w:sz="16" w:space="0" w:color="000000"/>
            </w:tcBorders>
            <w:shd w:val="clear" w:color="auto" w:fill="FFFFFF"/>
            <w:vAlign w:val="bottom"/>
          </w:tcPr>
          <w:p w14:paraId="46884D27" w14:textId="3402E633" w:rsidR="0032690D" w:rsidRPr="00ED7A2F" w:rsidRDefault="00CB2C33"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tcBorders>
              <w:top w:val="single" w:sz="16" w:space="0" w:color="000000"/>
              <w:bottom w:val="single" w:sz="16" w:space="0" w:color="000000"/>
              <w:right w:val="single" w:sz="16" w:space="0" w:color="000000"/>
            </w:tcBorders>
            <w:shd w:val="clear" w:color="auto" w:fill="FFFFFF"/>
            <w:vAlign w:val="bottom"/>
          </w:tcPr>
          <w:p w14:paraId="76049C3E" w14:textId="3C1EE500" w:rsidR="0032690D" w:rsidRPr="00ED7A2F" w:rsidRDefault="00CB2C33"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048DEAAB" w14:textId="77777777" w:rsidTr="00343C1C">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360DCF0F"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958" w:type="dxa"/>
            <w:tcBorders>
              <w:top w:val="single" w:sz="16" w:space="0" w:color="000000"/>
              <w:left w:val="nil"/>
              <w:bottom w:val="nil"/>
              <w:right w:val="single" w:sz="16" w:space="0" w:color="000000"/>
            </w:tcBorders>
            <w:shd w:val="clear" w:color="auto" w:fill="FFFFFF"/>
          </w:tcPr>
          <w:p w14:paraId="4ACD4A91"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thường xuyên</w:t>
            </w:r>
          </w:p>
        </w:tc>
        <w:tc>
          <w:tcPr>
            <w:tcW w:w="1163" w:type="dxa"/>
            <w:tcBorders>
              <w:top w:val="single" w:sz="16" w:space="0" w:color="000000"/>
              <w:left w:val="single" w:sz="16" w:space="0" w:color="000000"/>
              <w:bottom w:val="nil"/>
            </w:tcBorders>
            <w:shd w:val="clear" w:color="auto" w:fill="FFFFFF"/>
            <w:vAlign w:val="center"/>
          </w:tcPr>
          <w:p w14:paraId="40B26788" w14:textId="543C84F4"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140</w:t>
            </w:r>
          </w:p>
        </w:tc>
        <w:tc>
          <w:tcPr>
            <w:tcW w:w="1025" w:type="dxa"/>
            <w:tcBorders>
              <w:top w:val="single" w:sz="16" w:space="0" w:color="000000"/>
              <w:bottom w:val="nil"/>
            </w:tcBorders>
            <w:shd w:val="clear" w:color="auto" w:fill="FFFFFF"/>
            <w:vAlign w:val="center"/>
          </w:tcPr>
          <w:p w14:paraId="173A917E" w14:textId="1BD45297"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34.1</w:t>
            </w:r>
          </w:p>
        </w:tc>
        <w:tc>
          <w:tcPr>
            <w:tcW w:w="1392" w:type="dxa"/>
            <w:tcBorders>
              <w:top w:val="single" w:sz="16" w:space="0" w:color="000000"/>
              <w:bottom w:val="nil"/>
            </w:tcBorders>
            <w:shd w:val="clear" w:color="auto" w:fill="FFFFFF"/>
            <w:vAlign w:val="center"/>
          </w:tcPr>
          <w:p w14:paraId="3CEC5462" w14:textId="76B68489"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35.9</w:t>
            </w:r>
          </w:p>
        </w:tc>
        <w:tc>
          <w:tcPr>
            <w:tcW w:w="1469" w:type="dxa"/>
            <w:tcBorders>
              <w:top w:val="single" w:sz="16" w:space="0" w:color="000000"/>
              <w:bottom w:val="nil"/>
              <w:right w:val="single" w:sz="16" w:space="0" w:color="000000"/>
            </w:tcBorders>
            <w:shd w:val="clear" w:color="auto" w:fill="FFFFFF"/>
            <w:vAlign w:val="center"/>
          </w:tcPr>
          <w:p w14:paraId="516E03A0" w14:textId="62234892"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35.9</w:t>
            </w:r>
          </w:p>
        </w:tc>
      </w:tr>
      <w:tr w:rsidR="0032690D" w:rsidRPr="00ED7A2F" w14:paraId="519E62DD" w14:textId="77777777" w:rsidTr="00343C1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37057EB" w14:textId="77777777" w:rsidR="0032690D" w:rsidRPr="00ED7A2F" w:rsidRDefault="0032690D" w:rsidP="00845080">
            <w:pPr>
              <w:autoSpaceDE w:val="0"/>
              <w:autoSpaceDN w:val="0"/>
              <w:adjustRightInd w:val="0"/>
              <w:spacing w:after="0" w:line="240" w:lineRule="auto"/>
              <w:jc w:val="both"/>
              <w:rPr>
                <w:rFonts w:asciiTheme="majorHAnsi" w:hAnsiTheme="majorHAnsi" w:cstheme="majorHAnsi"/>
                <w:color w:val="000000"/>
                <w:sz w:val="26"/>
                <w:szCs w:val="26"/>
              </w:rPr>
            </w:pPr>
          </w:p>
        </w:tc>
        <w:tc>
          <w:tcPr>
            <w:tcW w:w="1958" w:type="dxa"/>
            <w:tcBorders>
              <w:top w:val="nil"/>
              <w:left w:val="nil"/>
              <w:bottom w:val="nil"/>
              <w:right w:val="single" w:sz="16" w:space="0" w:color="000000"/>
            </w:tcBorders>
            <w:shd w:val="clear" w:color="auto" w:fill="FFFFFF"/>
          </w:tcPr>
          <w:p w14:paraId="17E9BC3F" w14:textId="77777777" w:rsidR="0032690D" w:rsidRPr="00ED7A2F" w:rsidRDefault="0032690D" w:rsidP="00845080">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 lần/tuần</w:t>
            </w:r>
          </w:p>
        </w:tc>
        <w:tc>
          <w:tcPr>
            <w:tcW w:w="1163" w:type="dxa"/>
            <w:tcBorders>
              <w:top w:val="nil"/>
              <w:left w:val="single" w:sz="16" w:space="0" w:color="000000"/>
              <w:bottom w:val="nil"/>
            </w:tcBorders>
            <w:shd w:val="clear" w:color="auto" w:fill="FFFFFF"/>
            <w:vAlign w:val="center"/>
          </w:tcPr>
          <w:p w14:paraId="7CE7899C" w14:textId="09FB8828"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87</w:t>
            </w:r>
          </w:p>
        </w:tc>
        <w:tc>
          <w:tcPr>
            <w:tcW w:w="1025" w:type="dxa"/>
            <w:tcBorders>
              <w:top w:val="nil"/>
              <w:bottom w:val="nil"/>
            </w:tcBorders>
            <w:shd w:val="clear" w:color="auto" w:fill="FFFFFF"/>
            <w:vAlign w:val="center"/>
          </w:tcPr>
          <w:p w14:paraId="599725DF" w14:textId="716686D8"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22.7</w:t>
            </w:r>
          </w:p>
        </w:tc>
        <w:tc>
          <w:tcPr>
            <w:tcW w:w="1392" w:type="dxa"/>
            <w:tcBorders>
              <w:top w:val="nil"/>
              <w:bottom w:val="nil"/>
            </w:tcBorders>
            <w:shd w:val="clear" w:color="auto" w:fill="FFFFFF"/>
            <w:vAlign w:val="center"/>
          </w:tcPr>
          <w:p w14:paraId="1694D420" w14:textId="65E84B2A"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22.3</w:t>
            </w:r>
          </w:p>
        </w:tc>
        <w:tc>
          <w:tcPr>
            <w:tcW w:w="1469" w:type="dxa"/>
            <w:tcBorders>
              <w:top w:val="nil"/>
              <w:bottom w:val="nil"/>
              <w:right w:val="single" w:sz="16" w:space="0" w:color="000000"/>
            </w:tcBorders>
            <w:shd w:val="clear" w:color="auto" w:fill="FFFFFF"/>
            <w:vAlign w:val="center"/>
          </w:tcPr>
          <w:p w14:paraId="669A899E" w14:textId="20A90B9B"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58.2</w:t>
            </w:r>
          </w:p>
        </w:tc>
      </w:tr>
      <w:tr w:rsidR="0032690D" w:rsidRPr="00ED7A2F" w14:paraId="5C09E097" w14:textId="77777777" w:rsidTr="00343C1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4443AAC7"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958" w:type="dxa"/>
            <w:tcBorders>
              <w:top w:val="nil"/>
              <w:left w:val="nil"/>
              <w:bottom w:val="nil"/>
              <w:right w:val="single" w:sz="16" w:space="0" w:color="000000"/>
            </w:tcBorders>
            <w:shd w:val="clear" w:color="auto" w:fill="FFFFFF"/>
          </w:tcPr>
          <w:p w14:paraId="72FB5CBF"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từ 2 đên 5 lần/tháng</w:t>
            </w:r>
          </w:p>
        </w:tc>
        <w:tc>
          <w:tcPr>
            <w:tcW w:w="1163" w:type="dxa"/>
            <w:tcBorders>
              <w:top w:val="nil"/>
              <w:left w:val="single" w:sz="16" w:space="0" w:color="000000"/>
              <w:bottom w:val="nil"/>
            </w:tcBorders>
            <w:shd w:val="clear" w:color="auto" w:fill="FFFFFF"/>
            <w:vAlign w:val="center"/>
          </w:tcPr>
          <w:p w14:paraId="3021FE07" w14:textId="2E07793B"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73</w:t>
            </w:r>
          </w:p>
        </w:tc>
        <w:tc>
          <w:tcPr>
            <w:tcW w:w="1025" w:type="dxa"/>
            <w:tcBorders>
              <w:top w:val="nil"/>
              <w:bottom w:val="nil"/>
            </w:tcBorders>
            <w:shd w:val="clear" w:color="auto" w:fill="FFFFFF"/>
            <w:vAlign w:val="center"/>
          </w:tcPr>
          <w:p w14:paraId="231B2916" w14:textId="36367956"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19.7</w:t>
            </w:r>
          </w:p>
        </w:tc>
        <w:tc>
          <w:tcPr>
            <w:tcW w:w="1392" w:type="dxa"/>
            <w:tcBorders>
              <w:top w:val="nil"/>
              <w:bottom w:val="nil"/>
            </w:tcBorders>
            <w:shd w:val="clear" w:color="auto" w:fill="FFFFFF"/>
            <w:vAlign w:val="center"/>
          </w:tcPr>
          <w:p w14:paraId="640402F6" w14:textId="1CE23ED1"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18.7</w:t>
            </w:r>
          </w:p>
        </w:tc>
        <w:tc>
          <w:tcPr>
            <w:tcW w:w="1469" w:type="dxa"/>
            <w:tcBorders>
              <w:top w:val="nil"/>
              <w:bottom w:val="nil"/>
              <w:right w:val="single" w:sz="16" w:space="0" w:color="000000"/>
            </w:tcBorders>
            <w:shd w:val="clear" w:color="auto" w:fill="FFFFFF"/>
            <w:vAlign w:val="center"/>
          </w:tcPr>
          <w:p w14:paraId="08F28CA2" w14:textId="5B53C19B"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76.9</w:t>
            </w:r>
          </w:p>
        </w:tc>
      </w:tr>
      <w:tr w:rsidR="0032690D" w:rsidRPr="00ED7A2F" w14:paraId="2DCA6703" w14:textId="77777777" w:rsidTr="00343C1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1F9F479"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958" w:type="dxa"/>
            <w:tcBorders>
              <w:top w:val="nil"/>
              <w:left w:val="nil"/>
              <w:bottom w:val="nil"/>
              <w:right w:val="single" w:sz="16" w:space="0" w:color="000000"/>
            </w:tcBorders>
            <w:shd w:val="clear" w:color="auto" w:fill="FFFFFF"/>
          </w:tcPr>
          <w:p w14:paraId="6D2483D8"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 lần/tháng</w:t>
            </w:r>
          </w:p>
        </w:tc>
        <w:tc>
          <w:tcPr>
            <w:tcW w:w="1163" w:type="dxa"/>
            <w:tcBorders>
              <w:top w:val="nil"/>
              <w:left w:val="single" w:sz="16" w:space="0" w:color="000000"/>
              <w:bottom w:val="nil"/>
            </w:tcBorders>
            <w:shd w:val="clear" w:color="auto" w:fill="FFFFFF"/>
            <w:vAlign w:val="center"/>
          </w:tcPr>
          <w:p w14:paraId="2CE2F706" w14:textId="18D2C259"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90</w:t>
            </w:r>
          </w:p>
        </w:tc>
        <w:tc>
          <w:tcPr>
            <w:tcW w:w="1025" w:type="dxa"/>
            <w:tcBorders>
              <w:top w:val="nil"/>
              <w:bottom w:val="nil"/>
            </w:tcBorders>
            <w:shd w:val="clear" w:color="auto" w:fill="FFFFFF"/>
            <w:vAlign w:val="center"/>
          </w:tcPr>
          <w:p w14:paraId="1A2B6DD5" w14:textId="389555FE"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23.4</w:t>
            </w:r>
          </w:p>
        </w:tc>
        <w:tc>
          <w:tcPr>
            <w:tcW w:w="1392" w:type="dxa"/>
            <w:tcBorders>
              <w:top w:val="nil"/>
              <w:bottom w:val="nil"/>
            </w:tcBorders>
            <w:shd w:val="clear" w:color="auto" w:fill="FFFFFF"/>
            <w:vAlign w:val="center"/>
          </w:tcPr>
          <w:p w14:paraId="0F215741" w14:textId="53A0947F" w:rsidR="0032690D" w:rsidRPr="00ED7A2F" w:rsidRDefault="008634E8"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23.1</w:t>
            </w:r>
          </w:p>
        </w:tc>
        <w:tc>
          <w:tcPr>
            <w:tcW w:w="1469" w:type="dxa"/>
            <w:tcBorders>
              <w:top w:val="nil"/>
              <w:bottom w:val="nil"/>
              <w:right w:val="single" w:sz="16" w:space="0" w:color="000000"/>
            </w:tcBorders>
            <w:shd w:val="clear" w:color="auto" w:fill="FFFFFF"/>
            <w:vAlign w:val="center"/>
          </w:tcPr>
          <w:p w14:paraId="0D1D080C"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08E94DCF" w14:textId="77777777" w:rsidTr="00343C1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48DEAFD6"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958" w:type="dxa"/>
            <w:tcBorders>
              <w:top w:val="nil"/>
              <w:left w:val="nil"/>
              <w:bottom w:val="single" w:sz="16" w:space="0" w:color="000000"/>
              <w:right w:val="single" w:sz="16" w:space="0" w:color="000000"/>
            </w:tcBorders>
            <w:shd w:val="clear" w:color="auto" w:fill="FFFFFF"/>
          </w:tcPr>
          <w:p w14:paraId="220C851A"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3" w:type="dxa"/>
            <w:tcBorders>
              <w:top w:val="nil"/>
              <w:left w:val="single" w:sz="16" w:space="0" w:color="000000"/>
              <w:bottom w:val="single" w:sz="16" w:space="0" w:color="000000"/>
            </w:tcBorders>
            <w:shd w:val="clear" w:color="auto" w:fill="FFFFFF"/>
            <w:vAlign w:val="center"/>
          </w:tcPr>
          <w:p w14:paraId="555B008C"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220</w:t>
            </w:r>
          </w:p>
        </w:tc>
        <w:tc>
          <w:tcPr>
            <w:tcW w:w="1025" w:type="dxa"/>
            <w:tcBorders>
              <w:top w:val="nil"/>
              <w:bottom w:val="single" w:sz="16" w:space="0" w:color="000000"/>
            </w:tcBorders>
            <w:shd w:val="clear" w:color="auto" w:fill="FFFFFF"/>
            <w:vAlign w:val="center"/>
          </w:tcPr>
          <w:p w14:paraId="1F30ED5A"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330E5E27"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493ECA72" w14:textId="77777777" w:rsidR="0032690D" w:rsidRPr="00ED7A2F" w:rsidRDefault="0032690D" w:rsidP="005B60AC">
            <w:pPr>
              <w:autoSpaceDE w:val="0"/>
              <w:autoSpaceDN w:val="0"/>
              <w:adjustRightInd w:val="0"/>
              <w:spacing w:after="0" w:line="240" w:lineRule="auto"/>
              <w:rPr>
                <w:rFonts w:asciiTheme="majorHAnsi" w:hAnsiTheme="majorHAnsi" w:cstheme="majorHAnsi"/>
                <w:sz w:val="26"/>
                <w:szCs w:val="26"/>
              </w:rPr>
            </w:pPr>
          </w:p>
        </w:tc>
      </w:tr>
    </w:tbl>
    <w:p w14:paraId="415EA90E" w14:textId="77777777" w:rsidR="00DB257A" w:rsidRDefault="00DB257A" w:rsidP="00343C1C">
      <w:pPr>
        <w:jc w:val="both"/>
        <w:rPr>
          <w:rFonts w:asciiTheme="majorHAnsi" w:eastAsia="Times New Roman" w:hAnsiTheme="majorHAnsi" w:cstheme="majorHAnsi"/>
          <w:b/>
          <w:noProof/>
          <w:sz w:val="26"/>
          <w:szCs w:val="26"/>
          <w:lang w:val="de-DE" w:eastAsia="en-US"/>
        </w:rPr>
      </w:pPr>
    </w:p>
    <w:p w14:paraId="611BE523" w14:textId="75B3047B" w:rsidR="00AA3FF1" w:rsidRPr="00ED7A2F" w:rsidRDefault="00AA3FF1" w:rsidP="002461B2">
      <w:pPr>
        <w:pStyle w:val="Bng"/>
        <w:rPr>
          <w:rFonts w:eastAsia="Times New Roman"/>
          <w:noProof/>
          <w:lang w:val="de-DE" w:eastAsia="en-US"/>
        </w:rPr>
      </w:pPr>
      <w:bookmarkStart w:id="61" w:name="_Toc91194365"/>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8</w:t>
      </w:r>
      <w:r w:rsidRPr="00DB257A">
        <w:rPr>
          <w:rFonts w:eastAsia="Times New Roman"/>
          <w:b/>
          <w:noProof/>
          <w:lang w:val="de-DE" w:eastAsia="en-US"/>
        </w:rPr>
        <w:t>:</w:t>
      </w:r>
      <w:r w:rsidRPr="00ED7A2F">
        <w:rPr>
          <w:rFonts w:eastAsia="Times New Roman"/>
          <w:noProof/>
          <w:lang w:val="de-DE" w:eastAsia="en-US"/>
        </w:rPr>
        <w:t xml:space="preserve"> Bảng cơ cấu khách hàng theo mức độ sử dụng thẻ.</w:t>
      </w:r>
      <w:bookmarkEnd w:id="61"/>
    </w:p>
    <w:p w14:paraId="29DA4EF1" w14:textId="44FAB5C3" w:rsidR="0032690D" w:rsidRPr="00ED7A2F" w:rsidRDefault="00343C1C" w:rsidP="00343C1C">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Mức độ sử dụng thẻ : mức độ sử dụng thường xuyên chiếm 35.9 %; 1 lần/tuần chiếm 22.3 %; từ 2 đến 5 lần/tháng chiếm 18.7 %; 1 lần/tháng chiếm 23.1 %</w:t>
      </w:r>
    </w:p>
    <w:tbl>
      <w:tblPr>
        <w:tblW w:w="7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331"/>
        <w:gridCol w:w="1338"/>
        <w:gridCol w:w="993"/>
        <w:gridCol w:w="1248"/>
        <w:gridCol w:w="1469"/>
      </w:tblGrid>
      <w:tr w:rsidR="0032690D" w:rsidRPr="00ED7A2F" w14:paraId="540C262A" w14:textId="77777777" w:rsidTr="008634E8">
        <w:trPr>
          <w:cantSplit/>
        </w:trPr>
        <w:tc>
          <w:tcPr>
            <w:tcW w:w="7112" w:type="dxa"/>
            <w:gridSpan w:val="6"/>
            <w:tcBorders>
              <w:top w:val="nil"/>
              <w:left w:val="nil"/>
              <w:bottom w:val="nil"/>
              <w:right w:val="nil"/>
            </w:tcBorders>
            <w:shd w:val="clear" w:color="auto" w:fill="FFFFFF"/>
            <w:vAlign w:val="center"/>
          </w:tcPr>
          <w:p w14:paraId="4D2D0B02" w14:textId="67A4FB27" w:rsidR="0032690D" w:rsidRPr="00ED7A2F" w:rsidRDefault="0032690D"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p>
        </w:tc>
      </w:tr>
      <w:tr w:rsidR="0032690D" w:rsidRPr="00ED7A2F" w14:paraId="2BCFD4D8" w14:textId="77777777" w:rsidTr="005B60AC">
        <w:trPr>
          <w:cantSplit/>
        </w:trPr>
        <w:tc>
          <w:tcPr>
            <w:tcW w:w="2064" w:type="dxa"/>
            <w:gridSpan w:val="2"/>
            <w:tcBorders>
              <w:top w:val="single" w:sz="16" w:space="0" w:color="000000"/>
              <w:left w:val="single" w:sz="16" w:space="0" w:color="000000"/>
              <w:bottom w:val="single" w:sz="16" w:space="0" w:color="000000"/>
              <w:right w:val="nil"/>
            </w:tcBorders>
            <w:shd w:val="clear" w:color="auto" w:fill="FFFFFF"/>
            <w:vAlign w:val="bottom"/>
          </w:tcPr>
          <w:p w14:paraId="7120FC4F" w14:textId="77777777" w:rsidR="0032690D" w:rsidRPr="00ED7A2F" w:rsidRDefault="0032690D" w:rsidP="0032690D">
            <w:pPr>
              <w:autoSpaceDE w:val="0"/>
              <w:autoSpaceDN w:val="0"/>
              <w:adjustRightInd w:val="0"/>
              <w:spacing w:after="0" w:line="240" w:lineRule="auto"/>
              <w:rPr>
                <w:rFonts w:asciiTheme="majorHAnsi" w:hAnsiTheme="majorHAnsi" w:cstheme="majorHAnsi"/>
                <w:sz w:val="26"/>
                <w:szCs w:val="26"/>
              </w:rPr>
            </w:pPr>
          </w:p>
        </w:tc>
        <w:tc>
          <w:tcPr>
            <w:tcW w:w="1338" w:type="dxa"/>
            <w:tcBorders>
              <w:top w:val="single" w:sz="16" w:space="0" w:color="000000"/>
              <w:left w:val="single" w:sz="16" w:space="0" w:color="000000"/>
              <w:bottom w:val="single" w:sz="16" w:space="0" w:color="000000"/>
            </w:tcBorders>
            <w:shd w:val="clear" w:color="auto" w:fill="FFFFFF"/>
            <w:vAlign w:val="bottom"/>
          </w:tcPr>
          <w:p w14:paraId="197C67D9" w14:textId="2003D0F2" w:rsidR="0032690D" w:rsidRPr="00ED7A2F" w:rsidRDefault="00CB2C3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993" w:type="dxa"/>
            <w:tcBorders>
              <w:top w:val="single" w:sz="16" w:space="0" w:color="000000"/>
              <w:bottom w:val="single" w:sz="16" w:space="0" w:color="000000"/>
            </w:tcBorders>
            <w:shd w:val="clear" w:color="auto" w:fill="FFFFFF"/>
            <w:vAlign w:val="bottom"/>
          </w:tcPr>
          <w:p w14:paraId="54A8C121" w14:textId="337AC7A7" w:rsidR="0032690D" w:rsidRPr="00ED7A2F" w:rsidRDefault="0016245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w:t>
            </w:r>
          </w:p>
        </w:tc>
        <w:tc>
          <w:tcPr>
            <w:tcW w:w="1248" w:type="dxa"/>
            <w:tcBorders>
              <w:top w:val="single" w:sz="16" w:space="0" w:color="000000"/>
              <w:bottom w:val="single" w:sz="16" w:space="0" w:color="000000"/>
            </w:tcBorders>
            <w:shd w:val="clear" w:color="auto" w:fill="FFFFFF"/>
            <w:vAlign w:val="bottom"/>
          </w:tcPr>
          <w:p w14:paraId="6905EBE6" w14:textId="42D357D2" w:rsidR="0032690D" w:rsidRPr="00ED7A2F" w:rsidRDefault="0016245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tcBorders>
              <w:top w:val="single" w:sz="16" w:space="0" w:color="000000"/>
              <w:bottom w:val="single" w:sz="16" w:space="0" w:color="000000"/>
              <w:right w:val="single" w:sz="16" w:space="0" w:color="000000"/>
            </w:tcBorders>
            <w:shd w:val="clear" w:color="auto" w:fill="FFFFFF"/>
            <w:vAlign w:val="bottom"/>
          </w:tcPr>
          <w:p w14:paraId="2337B963" w14:textId="0B97FC7F" w:rsidR="0032690D" w:rsidRPr="00ED7A2F" w:rsidRDefault="0016245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0A8EA3B0" w14:textId="77777777" w:rsidTr="005B60AC">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5F25400D"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331" w:type="dxa"/>
            <w:tcBorders>
              <w:top w:val="single" w:sz="16" w:space="0" w:color="000000"/>
              <w:left w:val="nil"/>
              <w:bottom w:val="nil"/>
              <w:right w:val="single" w:sz="16" w:space="0" w:color="000000"/>
            </w:tcBorders>
            <w:shd w:val="clear" w:color="auto" w:fill="FFFFFF"/>
          </w:tcPr>
          <w:p w14:paraId="33172DE8"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dưới 1 phút</w:t>
            </w:r>
          </w:p>
        </w:tc>
        <w:tc>
          <w:tcPr>
            <w:tcW w:w="1338" w:type="dxa"/>
            <w:tcBorders>
              <w:top w:val="single" w:sz="16" w:space="0" w:color="000000"/>
              <w:left w:val="single" w:sz="16" w:space="0" w:color="000000"/>
              <w:bottom w:val="nil"/>
            </w:tcBorders>
            <w:shd w:val="clear" w:color="auto" w:fill="FFFFFF"/>
            <w:vAlign w:val="center"/>
          </w:tcPr>
          <w:p w14:paraId="1B48E870" w14:textId="41897B5F"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81</w:t>
            </w:r>
          </w:p>
        </w:tc>
        <w:tc>
          <w:tcPr>
            <w:tcW w:w="993" w:type="dxa"/>
            <w:tcBorders>
              <w:top w:val="single" w:sz="16" w:space="0" w:color="000000"/>
              <w:bottom w:val="nil"/>
            </w:tcBorders>
            <w:shd w:val="clear" w:color="auto" w:fill="FFFFFF"/>
            <w:vAlign w:val="center"/>
          </w:tcPr>
          <w:p w14:paraId="5709CB48" w14:textId="419A4290"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21.4</w:t>
            </w:r>
          </w:p>
        </w:tc>
        <w:tc>
          <w:tcPr>
            <w:tcW w:w="1248" w:type="dxa"/>
            <w:tcBorders>
              <w:top w:val="single" w:sz="16" w:space="0" w:color="000000"/>
              <w:bottom w:val="nil"/>
            </w:tcBorders>
            <w:shd w:val="clear" w:color="auto" w:fill="FFFFFF"/>
            <w:vAlign w:val="center"/>
          </w:tcPr>
          <w:p w14:paraId="2DC864A5" w14:textId="7AA75FCE"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20.8</w:t>
            </w:r>
          </w:p>
        </w:tc>
        <w:tc>
          <w:tcPr>
            <w:tcW w:w="1469" w:type="dxa"/>
            <w:tcBorders>
              <w:top w:val="single" w:sz="16" w:space="0" w:color="000000"/>
              <w:bottom w:val="nil"/>
              <w:right w:val="single" w:sz="16" w:space="0" w:color="000000"/>
            </w:tcBorders>
            <w:shd w:val="clear" w:color="auto" w:fill="FFFFFF"/>
            <w:vAlign w:val="center"/>
          </w:tcPr>
          <w:p w14:paraId="7BC9DF76" w14:textId="3143596A"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20.8</w:t>
            </w:r>
          </w:p>
        </w:tc>
      </w:tr>
      <w:tr w:rsidR="0032690D" w:rsidRPr="00ED7A2F" w14:paraId="5E37B601" w14:textId="77777777" w:rsidTr="005B60A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D2A471E"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nil"/>
              <w:right w:val="single" w:sz="16" w:space="0" w:color="000000"/>
            </w:tcBorders>
            <w:shd w:val="clear" w:color="auto" w:fill="FFFFFF"/>
          </w:tcPr>
          <w:p w14:paraId="79F71BDE"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 đến 3 phút</w:t>
            </w:r>
          </w:p>
        </w:tc>
        <w:tc>
          <w:tcPr>
            <w:tcW w:w="1338" w:type="dxa"/>
            <w:tcBorders>
              <w:top w:val="nil"/>
              <w:left w:val="single" w:sz="16" w:space="0" w:color="000000"/>
              <w:bottom w:val="nil"/>
            </w:tcBorders>
            <w:shd w:val="clear" w:color="auto" w:fill="FFFFFF"/>
            <w:vAlign w:val="center"/>
          </w:tcPr>
          <w:p w14:paraId="17F508EA" w14:textId="48E83CFB"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173</w:t>
            </w:r>
          </w:p>
        </w:tc>
        <w:tc>
          <w:tcPr>
            <w:tcW w:w="993" w:type="dxa"/>
            <w:tcBorders>
              <w:top w:val="nil"/>
              <w:bottom w:val="nil"/>
            </w:tcBorders>
            <w:shd w:val="clear" w:color="auto" w:fill="FFFFFF"/>
            <w:vAlign w:val="center"/>
          </w:tcPr>
          <w:p w14:paraId="2E63B6D3" w14:textId="15A55802"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41.3</w:t>
            </w:r>
          </w:p>
        </w:tc>
        <w:tc>
          <w:tcPr>
            <w:tcW w:w="1248" w:type="dxa"/>
            <w:tcBorders>
              <w:top w:val="nil"/>
              <w:bottom w:val="nil"/>
            </w:tcBorders>
            <w:shd w:val="clear" w:color="auto" w:fill="FFFFFF"/>
            <w:vAlign w:val="center"/>
          </w:tcPr>
          <w:p w14:paraId="426990DF" w14:textId="005BC40B"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44.4</w:t>
            </w:r>
          </w:p>
        </w:tc>
        <w:tc>
          <w:tcPr>
            <w:tcW w:w="1469" w:type="dxa"/>
            <w:tcBorders>
              <w:top w:val="nil"/>
              <w:bottom w:val="nil"/>
              <w:right w:val="single" w:sz="16" w:space="0" w:color="000000"/>
            </w:tcBorders>
            <w:shd w:val="clear" w:color="auto" w:fill="FFFFFF"/>
            <w:vAlign w:val="center"/>
          </w:tcPr>
          <w:p w14:paraId="66E79B25" w14:textId="2AD9BA85"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65</w:t>
            </w:r>
            <w:r w:rsidR="0032690D" w:rsidRPr="005B60AC">
              <w:rPr>
                <w:rFonts w:asciiTheme="majorHAnsi" w:hAnsiTheme="majorHAnsi" w:cstheme="majorHAnsi"/>
                <w:color w:val="000000"/>
                <w:sz w:val="24"/>
                <w:szCs w:val="26"/>
              </w:rPr>
              <w:t>.1</w:t>
            </w:r>
          </w:p>
        </w:tc>
      </w:tr>
      <w:tr w:rsidR="0032690D" w:rsidRPr="00ED7A2F" w14:paraId="0C1C6C33" w14:textId="77777777" w:rsidTr="005B60A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A4E1CDB"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nil"/>
              <w:right w:val="single" w:sz="16" w:space="0" w:color="000000"/>
            </w:tcBorders>
            <w:shd w:val="clear" w:color="auto" w:fill="FFFFFF"/>
          </w:tcPr>
          <w:p w14:paraId="41B5C4E4"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 đến 5 phút</w:t>
            </w:r>
          </w:p>
        </w:tc>
        <w:tc>
          <w:tcPr>
            <w:tcW w:w="1338" w:type="dxa"/>
            <w:tcBorders>
              <w:top w:val="nil"/>
              <w:left w:val="single" w:sz="16" w:space="0" w:color="000000"/>
              <w:bottom w:val="nil"/>
            </w:tcBorders>
            <w:shd w:val="clear" w:color="auto" w:fill="FFFFFF"/>
            <w:vAlign w:val="center"/>
          </w:tcPr>
          <w:p w14:paraId="754F35AB" w14:textId="760E33CD"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96</w:t>
            </w:r>
          </w:p>
        </w:tc>
        <w:tc>
          <w:tcPr>
            <w:tcW w:w="993" w:type="dxa"/>
            <w:tcBorders>
              <w:top w:val="nil"/>
              <w:bottom w:val="nil"/>
            </w:tcBorders>
            <w:shd w:val="clear" w:color="auto" w:fill="FFFFFF"/>
            <w:vAlign w:val="center"/>
          </w:tcPr>
          <w:p w14:paraId="7ACACEF6" w14:textId="7F14BC73"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24.6</w:t>
            </w:r>
          </w:p>
        </w:tc>
        <w:tc>
          <w:tcPr>
            <w:tcW w:w="1248" w:type="dxa"/>
            <w:tcBorders>
              <w:top w:val="nil"/>
              <w:bottom w:val="nil"/>
            </w:tcBorders>
            <w:shd w:val="clear" w:color="auto" w:fill="FFFFFF"/>
            <w:vAlign w:val="center"/>
          </w:tcPr>
          <w:p w14:paraId="5172BEA8" w14:textId="03E8EA30"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24.6</w:t>
            </w:r>
          </w:p>
        </w:tc>
        <w:tc>
          <w:tcPr>
            <w:tcW w:w="1469" w:type="dxa"/>
            <w:tcBorders>
              <w:top w:val="nil"/>
              <w:bottom w:val="nil"/>
              <w:right w:val="single" w:sz="16" w:space="0" w:color="000000"/>
            </w:tcBorders>
            <w:shd w:val="clear" w:color="auto" w:fill="FFFFFF"/>
            <w:vAlign w:val="center"/>
          </w:tcPr>
          <w:p w14:paraId="3A0926A5" w14:textId="516749DC"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89.7</w:t>
            </w:r>
          </w:p>
        </w:tc>
      </w:tr>
      <w:tr w:rsidR="0032690D" w:rsidRPr="00ED7A2F" w14:paraId="49AB9B69" w14:textId="77777777" w:rsidTr="005B60A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96F955A"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nil"/>
              <w:right w:val="single" w:sz="16" w:space="0" w:color="000000"/>
            </w:tcBorders>
            <w:shd w:val="clear" w:color="auto" w:fill="FFFFFF"/>
          </w:tcPr>
          <w:p w14:paraId="08C179B6"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5 phút</w:t>
            </w:r>
          </w:p>
        </w:tc>
        <w:tc>
          <w:tcPr>
            <w:tcW w:w="1338" w:type="dxa"/>
            <w:tcBorders>
              <w:top w:val="nil"/>
              <w:left w:val="single" w:sz="16" w:space="0" w:color="000000"/>
              <w:bottom w:val="nil"/>
            </w:tcBorders>
            <w:shd w:val="clear" w:color="auto" w:fill="FFFFFF"/>
            <w:vAlign w:val="center"/>
          </w:tcPr>
          <w:p w14:paraId="0166F0B2" w14:textId="42B0F457"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40</w:t>
            </w:r>
          </w:p>
        </w:tc>
        <w:tc>
          <w:tcPr>
            <w:tcW w:w="993" w:type="dxa"/>
            <w:tcBorders>
              <w:top w:val="nil"/>
              <w:bottom w:val="nil"/>
            </w:tcBorders>
            <w:shd w:val="clear" w:color="auto" w:fill="FFFFFF"/>
            <w:vAlign w:val="center"/>
          </w:tcPr>
          <w:p w14:paraId="652C8B44" w14:textId="477B1302"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12.6</w:t>
            </w:r>
          </w:p>
        </w:tc>
        <w:tc>
          <w:tcPr>
            <w:tcW w:w="1248" w:type="dxa"/>
            <w:tcBorders>
              <w:top w:val="nil"/>
              <w:bottom w:val="nil"/>
            </w:tcBorders>
            <w:shd w:val="clear" w:color="auto" w:fill="FFFFFF"/>
            <w:vAlign w:val="center"/>
          </w:tcPr>
          <w:p w14:paraId="78E7AF27" w14:textId="1B90A4CC"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10.3</w:t>
            </w:r>
          </w:p>
        </w:tc>
        <w:tc>
          <w:tcPr>
            <w:tcW w:w="1469" w:type="dxa"/>
            <w:tcBorders>
              <w:top w:val="nil"/>
              <w:bottom w:val="nil"/>
              <w:right w:val="single" w:sz="16" w:space="0" w:color="000000"/>
            </w:tcBorders>
            <w:shd w:val="clear" w:color="auto" w:fill="FFFFFF"/>
            <w:vAlign w:val="center"/>
          </w:tcPr>
          <w:p w14:paraId="6B3775B5" w14:textId="77777777" w:rsidR="0032690D" w:rsidRPr="005B60AC" w:rsidRDefault="0032690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100.0</w:t>
            </w:r>
          </w:p>
        </w:tc>
      </w:tr>
      <w:tr w:rsidR="0032690D" w:rsidRPr="00ED7A2F" w14:paraId="384C7400" w14:textId="77777777" w:rsidTr="005B60AC">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775F252"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single" w:sz="16" w:space="0" w:color="000000"/>
              <w:right w:val="single" w:sz="16" w:space="0" w:color="000000"/>
            </w:tcBorders>
            <w:shd w:val="clear" w:color="auto" w:fill="FFFFFF"/>
          </w:tcPr>
          <w:p w14:paraId="62DE1232"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38" w:type="dxa"/>
            <w:tcBorders>
              <w:top w:val="nil"/>
              <w:left w:val="single" w:sz="16" w:space="0" w:color="000000"/>
              <w:bottom w:val="single" w:sz="16" w:space="0" w:color="000000"/>
            </w:tcBorders>
            <w:shd w:val="clear" w:color="auto" w:fill="FFFFFF"/>
            <w:vAlign w:val="center"/>
          </w:tcPr>
          <w:p w14:paraId="7C6D0345" w14:textId="3EE4DFE8" w:rsidR="0032690D" w:rsidRPr="005B60AC" w:rsidRDefault="00B577F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390</w:t>
            </w:r>
          </w:p>
        </w:tc>
        <w:tc>
          <w:tcPr>
            <w:tcW w:w="993" w:type="dxa"/>
            <w:tcBorders>
              <w:top w:val="nil"/>
              <w:bottom w:val="single" w:sz="16" w:space="0" w:color="000000"/>
            </w:tcBorders>
            <w:shd w:val="clear" w:color="auto" w:fill="FFFFFF"/>
            <w:vAlign w:val="center"/>
          </w:tcPr>
          <w:p w14:paraId="7D23589C" w14:textId="77777777" w:rsidR="0032690D" w:rsidRPr="005B60AC" w:rsidRDefault="0032690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100.0</w:t>
            </w:r>
          </w:p>
        </w:tc>
        <w:tc>
          <w:tcPr>
            <w:tcW w:w="1248" w:type="dxa"/>
            <w:tcBorders>
              <w:top w:val="nil"/>
              <w:bottom w:val="single" w:sz="16" w:space="0" w:color="000000"/>
            </w:tcBorders>
            <w:shd w:val="clear" w:color="auto" w:fill="FFFFFF"/>
            <w:vAlign w:val="center"/>
          </w:tcPr>
          <w:p w14:paraId="500B6443" w14:textId="77777777" w:rsidR="0032690D" w:rsidRPr="005B60AC" w:rsidRDefault="0032690D" w:rsidP="005B60AC">
            <w:pPr>
              <w:autoSpaceDE w:val="0"/>
              <w:autoSpaceDN w:val="0"/>
              <w:adjustRightInd w:val="0"/>
              <w:spacing w:after="0" w:line="320" w:lineRule="atLeast"/>
              <w:ind w:left="60" w:right="60"/>
              <w:rPr>
                <w:rFonts w:asciiTheme="majorHAnsi" w:hAnsiTheme="majorHAnsi" w:cstheme="majorHAnsi"/>
                <w:color w:val="000000"/>
                <w:sz w:val="24"/>
                <w:szCs w:val="26"/>
              </w:rPr>
            </w:pPr>
            <w:r w:rsidRPr="005B60AC">
              <w:rPr>
                <w:rFonts w:asciiTheme="majorHAnsi" w:hAnsiTheme="majorHAnsi" w:cstheme="majorHAnsi"/>
                <w:color w:val="000000"/>
                <w:sz w:val="24"/>
                <w:szCs w:val="26"/>
              </w:rPr>
              <w:t>100.0</w:t>
            </w:r>
          </w:p>
        </w:tc>
        <w:tc>
          <w:tcPr>
            <w:tcW w:w="1469" w:type="dxa"/>
            <w:tcBorders>
              <w:top w:val="nil"/>
              <w:bottom w:val="single" w:sz="16" w:space="0" w:color="000000"/>
              <w:right w:val="single" w:sz="16" w:space="0" w:color="000000"/>
            </w:tcBorders>
            <w:shd w:val="clear" w:color="auto" w:fill="FFFFFF"/>
            <w:vAlign w:val="center"/>
          </w:tcPr>
          <w:p w14:paraId="60124776" w14:textId="77777777" w:rsidR="0032690D" w:rsidRPr="005B60AC" w:rsidRDefault="0032690D" w:rsidP="005B60AC">
            <w:pPr>
              <w:autoSpaceDE w:val="0"/>
              <w:autoSpaceDN w:val="0"/>
              <w:adjustRightInd w:val="0"/>
              <w:spacing w:after="0" w:line="240" w:lineRule="auto"/>
              <w:rPr>
                <w:rFonts w:asciiTheme="majorHAnsi" w:hAnsiTheme="majorHAnsi" w:cstheme="majorHAnsi"/>
                <w:sz w:val="24"/>
                <w:szCs w:val="26"/>
              </w:rPr>
            </w:pPr>
          </w:p>
        </w:tc>
      </w:tr>
    </w:tbl>
    <w:p w14:paraId="0EFBF83B" w14:textId="77777777" w:rsidR="00D80D58" w:rsidRDefault="00D80D58" w:rsidP="00343C1C">
      <w:pPr>
        <w:jc w:val="both"/>
        <w:rPr>
          <w:rFonts w:asciiTheme="majorHAnsi" w:eastAsia="Times New Roman" w:hAnsiTheme="majorHAnsi" w:cstheme="majorHAnsi"/>
          <w:noProof/>
          <w:sz w:val="26"/>
          <w:szCs w:val="26"/>
          <w:lang w:val="de-DE" w:eastAsia="en-US"/>
        </w:rPr>
      </w:pPr>
    </w:p>
    <w:p w14:paraId="78B0BD14" w14:textId="2E30DE7E" w:rsidR="00AA3FF1" w:rsidRPr="00ED7A2F" w:rsidRDefault="00AA3FF1" w:rsidP="002461B2">
      <w:pPr>
        <w:pStyle w:val="Bng"/>
        <w:rPr>
          <w:rFonts w:eastAsia="Times New Roman"/>
          <w:noProof/>
          <w:lang w:val="de-DE" w:eastAsia="en-US"/>
        </w:rPr>
      </w:pPr>
      <w:bookmarkStart w:id="62" w:name="_Toc91194366"/>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9</w:t>
      </w:r>
      <w:r w:rsidRPr="00DB257A">
        <w:rPr>
          <w:rFonts w:eastAsia="Times New Roman"/>
          <w:b/>
          <w:noProof/>
          <w:lang w:val="de-DE" w:eastAsia="en-US"/>
        </w:rPr>
        <w:t>:</w:t>
      </w:r>
      <w:r w:rsidRPr="00ED7A2F">
        <w:rPr>
          <w:rFonts w:eastAsia="Times New Roman"/>
          <w:noProof/>
          <w:lang w:val="de-DE" w:eastAsia="en-US"/>
        </w:rPr>
        <w:t xml:space="preserve"> Bảng cơ cấu khách hàng theo thời gian giao dịch thẻ.</w:t>
      </w:r>
      <w:bookmarkEnd w:id="62"/>
    </w:p>
    <w:p w14:paraId="501F4C60" w14:textId="24BCC3D0" w:rsidR="0032690D" w:rsidRPr="00ED7A2F" w:rsidRDefault="00343C1C" w:rsidP="00343C1C">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Thời gian giao dịch thẻ : giao dịch dưới 1 phút chiếm 20.8 %; từ 1 đến 3 phút chiếm 44.4 %; từ 3 đến 5 phút chiếm 24.6 %; giao dịch trên 5 phút chiếm 10.3 %</w:t>
      </w:r>
    </w:p>
    <w:tbl>
      <w:tblPr>
        <w:tblW w:w="8513"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7"/>
        <w:gridCol w:w="1698"/>
        <w:gridCol w:w="475"/>
        <w:gridCol w:w="275"/>
        <w:gridCol w:w="647"/>
        <w:gridCol w:w="425"/>
        <w:gridCol w:w="283"/>
        <w:gridCol w:w="426"/>
        <w:gridCol w:w="425"/>
        <w:gridCol w:w="283"/>
        <w:gridCol w:w="341"/>
        <w:gridCol w:w="473"/>
        <w:gridCol w:w="275"/>
        <w:gridCol w:w="721"/>
        <w:gridCol w:w="473"/>
        <w:gridCol w:w="276"/>
      </w:tblGrid>
      <w:tr w:rsidR="0032690D" w:rsidRPr="00ED7A2F" w14:paraId="39D6F14C" w14:textId="77777777" w:rsidTr="00845080">
        <w:trPr>
          <w:cantSplit/>
        </w:trPr>
        <w:tc>
          <w:tcPr>
            <w:tcW w:w="8513" w:type="dxa"/>
            <w:gridSpan w:val="16"/>
            <w:tcBorders>
              <w:top w:val="nil"/>
              <w:left w:val="nil"/>
              <w:bottom w:val="nil"/>
              <w:right w:val="nil"/>
            </w:tcBorders>
            <w:shd w:val="clear" w:color="auto" w:fill="FFFFFF"/>
            <w:vAlign w:val="center"/>
          </w:tcPr>
          <w:p w14:paraId="5BC1EE11" w14:textId="13AE980E" w:rsidR="0032690D" w:rsidRPr="00ED7A2F" w:rsidRDefault="005B60AC"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b/>
                <w:bCs/>
                <w:color w:val="000000"/>
                <w:sz w:val="26"/>
                <w:szCs w:val="26"/>
              </w:rPr>
              <w:t xml:space="preserve"> </w:t>
            </w:r>
          </w:p>
        </w:tc>
      </w:tr>
      <w:tr w:rsidR="0032690D" w:rsidRPr="00ED7A2F" w14:paraId="6DAB077E" w14:textId="77777777" w:rsidTr="005B60AC">
        <w:trPr>
          <w:cantSplit/>
        </w:trPr>
        <w:tc>
          <w:tcPr>
            <w:tcW w:w="3465" w:type="dxa"/>
            <w:gridSpan w:val="4"/>
            <w:tcBorders>
              <w:top w:val="single" w:sz="16" w:space="0" w:color="000000"/>
              <w:left w:val="single" w:sz="16" w:space="0" w:color="000000"/>
              <w:bottom w:val="single" w:sz="16" w:space="0" w:color="000000"/>
              <w:right w:val="nil"/>
            </w:tcBorders>
            <w:shd w:val="clear" w:color="auto" w:fill="FFFFFF"/>
            <w:vAlign w:val="bottom"/>
          </w:tcPr>
          <w:p w14:paraId="05F3B266" w14:textId="77777777" w:rsidR="0032690D" w:rsidRPr="00ED7A2F" w:rsidRDefault="0032690D" w:rsidP="0032690D">
            <w:pPr>
              <w:autoSpaceDE w:val="0"/>
              <w:autoSpaceDN w:val="0"/>
              <w:adjustRightInd w:val="0"/>
              <w:spacing w:after="0" w:line="240" w:lineRule="auto"/>
              <w:rPr>
                <w:rFonts w:asciiTheme="majorHAnsi" w:hAnsiTheme="majorHAnsi" w:cstheme="majorHAnsi"/>
                <w:sz w:val="26"/>
                <w:szCs w:val="26"/>
              </w:rPr>
            </w:pPr>
          </w:p>
        </w:tc>
        <w:tc>
          <w:tcPr>
            <w:tcW w:w="1355" w:type="dxa"/>
            <w:gridSpan w:val="3"/>
            <w:tcBorders>
              <w:top w:val="single" w:sz="16" w:space="0" w:color="000000"/>
              <w:left w:val="single" w:sz="16" w:space="0" w:color="000000"/>
              <w:bottom w:val="single" w:sz="16" w:space="0" w:color="000000"/>
            </w:tcBorders>
            <w:shd w:val="clear" w:color="auto" w:fill="FFFFFF"/>
            <w:vAlign w:val="bottom"/>
          </w:tcPr>
          <w:p w14:paraId="710FB8F6" w14:textId="07867AA0" w:rsidR="0032690D" w:rsidRPr="00ED7A2F" w:rsidRDefault="0016245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134" w:type="dxa"/>
            <w:gridSpan w:val="3"/>
            <w:tcBorders>
              <w:top w:val="single" w:sz="16" w:space="0" w:color="000000"/>
              <w:bottom w:val="single" w:sz="16" w:space="0" w:color="000000"/>
            </w:tcBorders>
            <w:shd w:val="clear" w:color="auto" w:fill="FFFFFF"/>
            <w:vAlign w:val="bottom"/>
          </w:tcPr>
          <w:p w14:paraId="0337A145" w14:textId="08D973D4" w:rsidR="0032690D" w:rsidRPr="00ED7A2F" w:rsidRDefault="0016245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w:t>
            </w:r>
          </w:p>
        </w:tc>
        <w:tc>
          <w:tcPr>
            <w:tcW w:w="1089" w:type="dxa"/>
            <w:gridSpan w:val="3"/>
            <w:tcBorders>
              <w:top w:val="single" w:sz="16" w:space="0" w:color="000000"/>
              <w:bottom w:val="single" w:sz="16" w:space="0" w:color="000000"/>
            </w:tcBorders>
            <w:shd w:val="clear" w:color="auto" w:fill="FFFFFF"/>
            <w:vAlign w:val="bottom"/>
          </w:tcPr>
          <w:p w14:paraId="083276C3" w14:textId="6597DD7A" w:rsidR="0032690D" w:rsidRPr="00ED7A2F" w:rsidRDefault="0016245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70" w:type="dxa"/>
            <w:gridSpan w:val="3"/>
            <w:tcBorders>
              <w:top w:val="single" w:sz="16" w:space="0" w:color="000000"/>
              <w:bottom w:val="single" w:sz="16" w:space="0" w:color="000000"/>
              <w:right w:val="single" w:sz="16" w:space="0" w:color="000000"/>
            </w:tcBorders>
            <w:shd w:val="clear" w:color="auto" w:fill="FFFFFF"/>
            <w:vAlign w:val="bottom"/>
          </w:tcPr>
          <w:p w14:paraId="1302CE24" w14:textId="05314EE2" w:rsidR="0032690D" w:rsidRPr="00ED7A2F" w:rsidRDefault="00162453"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3B2B444E" w14:textId="77777777" w:rsidTr="005B60AC">
        <w:trPr>
          <w:cantSplit/>
        </w:trPr>
        <w:tc>
          <w:tcPr>
            <w:tcW w:w="1017" w:type="dxa"/>
            <w:vMerge w:val="restart"/>
            <w:tcBorders>
              <w:top w:val="single" w:sz="16" w:space="0" w:color="000000"/>
              <w:left w:val="single" w:sz="16" w:space="0" w:color="000000"/>
              <w:bottom w:val="single" w:sz="16" w:space="0" w:color="000000"/>
              <w:right w:val="nil"/>
            </w:tcBorders>
            <w:shd w:val="clear" w:color="auto" w:fill="FFFFFF"/>
          </w:tcPr>
          <w:p w14:paraId="554B6838"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gridSpan w:val="3"/>
            <w:tcBorders>
              <w:top w:val="single" w:sz="16" w:space="0" w:color="000000"/>
              <w:left w:val="nil"/>
              <w:bottom w:val="nil"/>
              <w:right w:val="single" w:sz="16" w:space="0" w:color="000000"/>
            </w:tcBorders>
            <w:shd w:val="clear" w:color="auto" w:fill="FFFFFF"/>
          </w:tcPr>
          <w:p w14:paraId="48E9FCBE"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gần nhà</w:t>
            </w:r>
          </w:p>
        </w:tc>
        <w:tc>
          <w:tcPr>
            <w:tcW w:w="1355" w:type="dxa"/>
            <w:gridSpan w:val="3"/>
            <w:tcBorders>
              <w:top w:val="single" w:sz="16" w:space="0" w:color="000000"/>
              <w:left w:val="single" w:sz="16" w:space="0" w:color="000000"/>
              <w:bottom w:val="nil"/>
            </w:tcBorders>
            <w:shd w:val="clear" w:color="auto" w:fill="FFFFFF"/>
            <w:vAlign w:val="center"/>
          </w:tcPr>
          <w:p w14:paraId="5391DB0A" w14:textId="249BD74E"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135</w:t>
            </w:r>
          </w:p>
        </w:tc>
        <w:tc>
          <w:tcPr>
            <w:tcW w:w="1134" w:type="dxa"/>
            <w:gridSpan w:val="3"/>
            <w:tcBorders>
              <w:top w:val="single" w:sz="16" w:space="0" w:color="000000"/>
              <w:bottom w:val="nil"/>
            </w:tcBorders>
            <w:shd w:val="clear" w:color="auto" w:fill="FFFFFF"/>
            <w:vAlign w:val="center"/>
          </w:tcPr>
          <w:p w14:paraId="1D8CFC8E" w14:textId="27DEAD92"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33</w:t>
            </w:r>
          </w:p>
        </w:tc>
        <w:tc>
          <w:tcPr>
            <w:tcW w:w="1089" w:type="dxa"/>
            <w:gridSpan w:val="3"/>
            <w:tcBorders>
              <w:top w:val="single" w:sz="16" w:space="0" w:color="000000"/>
              <w:bottom w:val="nil"/>
            </w:tcBorders>
            <w:shd w:val="clear" w:color="auto" w:fill="FFFFFF"/>
            <w:vAlign w:val="center"/>
          </w:tcPr>
          <w:p w14:paraId="44C198F8" w14:textId="4B19F7B8"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34.6</w:t>
            </w:r>
          </w:p>
        </w:tc>
        <w:tc>
          <w:tcPr>
            <w:tcW w:w="1470" w:type="dxa"/>
            <w:gridSpan w:val="3"/>
            <w:tcBorders>
              <w:top w:val="single" w:sz="16" w:space="0" w:color="000000"/>
              <w:bottom w:val="nil"/>
              <w:right w:val="single" w:sz="16" w:space="0" w:color="000000"/>
            </w:tcBorders>
            <w:shd w:val="clear" w:color="auto" w:fill="FFFFFF"/>
            <w:vAlign w:val="center"/>
          </w:tcPr>
          <w:p w14:paraId="52164393" w14:textId="08CD23FB"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34.6</w:t>
            </w:r>
          </w:p>
        </w:tc>
      </w:tr>
      <w:tr w:rsidR="0032690D" w:rsidRPr="00ED7A2F" w14:paraId="4CB58CFB" w14:textId="77777777" w:rsidTr="005B60AC">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05E83F61"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448" w:type="dxa"/>
            <w:gridSpan w:val="3"/>
            <w:tcBorders>
              <w:top w:val="nil"/>
              <w:left w:val="nil"/>
              <w:bottom w:val="nil"/>
              <w:right w:val="single" w:sz="16" w:space="0" w:color="000000"/>
            </w:tcBorders>
            <w:shd w:val="clear" w:color="auto" w:fill="FFFFFF"/>
          </w:tcPr>
          <w:p w14:paraId="39D413F3"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gần nơi làm việc</w:t>
            </w:r>
          </w:p>
        </w:tc>
        <w:tc>
          <w:tcPr>
            <w:tcW w:w="1355" w:type="dxa"/>
            <w:gridSpan w:val="3"/>
            <w:tcBorders>
              <w:top w:val="nil"/>
              <w:left w:val="single" w:sz="16" w:space="0" w:color="000000"/>
              <w:bottom w:val="nil"/>
            </w:tcBorders>
            <w:shd w:val="clear" w:color="auto" w:fill="FFFFFF"/>
            <w:vAlign w:val="center"/>
          </w:tcPr>
          <w:p w14:paraId="180E3576" w14:textId="316F4F68"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97</w:t>
            </w:r>
          </w:p>
        </w:tc>
        <w:tc>
          <w:tcPr>
            <w:tcW w:w="1134" w:type="dxa"/>
            <w:gridSpan w:val="3"/>
            <w:tcBorders>
              <w:top w:val="nil"/>
              <w:bottom w:val="nil"/>
            </w:tcBorders>
            <w:shd w:val="clear" w:color="auto" w:fill="FFFFFF"/>
            <w:vAlign w:val="center"/>
          </w:tcPr>
          <w:p w14:paraId="74259DB8" w14:textId="72F43B21"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089" w:type="dxa"/>
            <w:gridSpan w:val="3"/>
            <w:tcBorders>
              <w:top w:val="nil"/>
              <w:bottom w:val="nil"/>
            </w:tcBorders>
            <w:shd w:val="clear" w:color="auto" w:fill="FFFFFF"/>
            <w:vAlign w:val="center"/>
          </w:tcPr>
          <w:p w14:paraId="6220A257" w14:textId="4A0D3767"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470" w:type="dxa"/>
            <w:gridSpan w:val="3"/>
            <w:tcBorders>
              <w:top w:val="nil"/>
              <w:bottom w:val="nil"/>
              <w:right w:val="single" w:sz="16" w:space="0" w:color="000000"/>
            </w:tcBorders>
            <w:shd w:val="clear" w:color="auto" w:fill="FFFFFF"/>
            <w:vAlign w:val="center"/>
          </w:tcPr>
          <w:p w14:paraId="1900BF3F" w14:textId="0EE3864E"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59.5</w:t>
            </w:r>
          </w:p>
        </w:tc>
      </w:tr>
      <w:tr w:rsidR="0032690D" w:rsidRPr="00ED7A2F" w14:paraId="3AB1A445" w14:textId="77777777" w:rsidTr="005B60AC">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6BEE62C1"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448" w:type="dxa"/>
            <w:gridSpan w:val="3"/>
            <w:tcBorders>
              <w:top w:val="nil"/>
              <w:left w:val="nil"/>
              <w:bottom w:val="nil"/>
              <w:right w:val="single" w:sz="16" w:space="0" w:color="000000"/>
            </w:tcBorders>
            <w:shd w:val="clear" w:color="auto" w:fill="FFFFFF"/>
          </w:tcPr>
          <w:p w14:paraId="334F83B2"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tại chi nhánh, phòng giao dịch</w:t>
            </w:r>
          </w:p>
        </w:tc>
        <w:tc>
          <w:tcPr>
            <w:tcW w:w="1355" w:type="dxa"/>
            <w:gridSpan w:val="3"/>
            <w:tcBorders>
              <w:top w:val="nil"/>
              <w:left w:val="single" w:sz="16" w:space="0" w:color="000000"/>
              <w:bottom w:val="nil"/>
            </w:tcBorders>
            <w:shd w:val="clear" w:color="auto" w:fill="FFFFFF"/>
            <w:vAlign w:val="center"/>
          </w:tcPr>
          <w:p w14:paraId="0C7C07A1" w14:textId="2EE32CB4"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53</w:t>
            </w:r>
          </w:p>
        </w:tc>
        <w:tc>
          <w:tcPr>
            <w:tcW w:w="1134" w:type="dxa"/>
            <w:gridSpan w:val="3"/>
            <w:tcBorders>
              <w:top w:val="nil"/>
              <w:bottom w:val="nil"/>
            </w:tcBorders>
            <w:shd w:val="clear" w:color="auto" w:fill="FFFFFF"/>
            <w:vAlign w:val="center"/>
          </w:tcPr>
          <w:p w14:paraId="0D3D554D" w14:textId="14448F0E"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15.4</w:t>
            </w:r>
          </w:p>
        </w:tc>
        <w:tc>
          <w:tcPr>
            <w:tcW w:w="1089" w:type="dxa"/>
            <w:gridSpan w:val="3"/>
            <w:tcBorders>
              <w:top w:val="nil"/>
              <w:bottom w:val="nil"/>
            </w:tcBorders>
            <w:shd w:val="clear" w:color="auto" w:fill="FFFFFF"/>
            <w:vAlign w:val="center"/>
          </w:tcPr>
          <w:p w14:paraId="04FE2C17" w14:textId="57C2D84C"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13.6</w:t>
            </w:r>
          </w:p>
        </w:tc>
        <w:tc>
          <w:tcPr>
            <w:tcW w:w="1470" w:type="dxa"/>
            <w:gridSpan w:val="3"/>
            <w:tcBorders>
              <w:top w:val="nil"/>
              <w:bottom w:val="nil"/>
              <w:right w:val="single" w:sz="16" w:space="0" w:color="000000"/>
            </w:tcBorders>
            <w:shd w:val="clear" w:color="auto" w:fill="FFFFFF"/>
            <w:vAlign w:val="center"/>
          </w:tcPr>
          <w:p w14:paraId="25EE1BEA" w14:textId="33406EAD"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73.1</w:t>
            </w:r>
          </w:p>
        </w:tc>
      </w:tr>
      <w:tr w:rsidR="0032690D" w:rsidRPr="00ED7A2F" w14:paraId="2D02433F" w14:textId="77777777" w:rsidTr="005B60AC">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4BF7B0C0"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448" w:type="dxa"/>
            <w:gridSpan w:val="3"/>
            <w:tcBorders>
              <w:top w:val="nil"/>
              <w:left w:val="nil"/>
              <w:bottom w:val="nil"/>
              <w:right w:val="single" w:sz="16" w:space="0" w:color="000000"/>
            </w:tcBorders>
            <w:shd w:val="clear" w:color="auto" w:fill="FFFFFF"/>
          </w:tcPr>
          <w:p w14:paraId="78448CBD"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mọi nơi</w:t>
            </w:r>
          </w:p>
        </w:tc>
        <w:tc>
          <w:tcPr>
            <w:tcW w:w="1355" w:type="dxa"/>
            <w:gridSpan w:val="3"/>
            <w:tcBorders>
              <w:top w:val="nil"/>
              <w:left w:val="single" w:sz="16" w:space="0" w:color="000000"/>
              <w:bottom w:val="nil"/>
            </w:tcBorders>
            <w:shd w:val="clear" w:color="auto" w:fill="FFFFFF"/>
            <w:vAlign w:val="center"/>
          </w:tcPr>
          <w:p w14:paraId="78D82A70" w14:textId="41371B04"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105</w:t>
            </w:r>
          </w:p>
        </w:tc>
        <w:tc>
          <w:tcPr>
            <w:tcW w:w="1134" w:type="dxa"/>
            <w:gridSpan w:val="3"/>
            <w:tcBorders>
              <w:top w:val="nil"/>
              <w:bottom w:val="nil"/>
            </w:tcBorders>
            <w:shd w:val="clear" w:color="auto" w:fill="FFFFFF"/>
            <w:vAlign w:val="center"/>
          </w:tcPr>
          <w:p w14:paraId="17E10D97" w14:textId="60E053DB"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26.6</w:t>
            </w:r>
          </w:p>
        </w:tc>
        <w:tc>
          <w:tcPr>
            <w:tcW w:w="1089" w:type="dxa"/>
            <w:gridSpan w:val="3"/>
            <w:tcBorders>
              <w:top w:val="nil"/>
              <w:bottom w:val="nil"/>
            </w:tcBorders>
            <w:shd w:val="clear" w:color="auto" w:fill="FFFFFF"/>
            <w:vAlign w:val="center"/>
          </w:tcPr>
          <w:p w14:paraId="2FD319EC" w14:textId="58F678F8"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26.9</w:t>
            </w:r>
          </w:p>
        </w:tc>
        <w:tc>
          <w:tcPr>
            <w:tcW w:w="1470" w:type="dxa"/>
            <w:gridSpan w:val="3"/>
            <w:tcBorders>
              <w:top w:val="nil"/>
              <w:bottom w:val="nil"/>
              <w:right w:val="single" w:sz="16" w:space="0" w:color="000000"/>
            </w:tcBorders>
            <w:shd w:val="clear" w:color="auto" w:fill="FFFFFF"/>
            <w:vAlign w:val="center"/>
          </w:tcPr>
          <w:p w14:paraId="509631D3"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5FBB7F1F" w14:textId="77777777" w:rsidTr="005B60AC">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4ADA8853"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448" w:type="dxa"/>
            <w:gridSpan w:val="3"/>
            <w:tcBorders>
              <w:top w:val="nil"/>
              <w:left w:val="nil"/>
              <w:bottom w:val="single" w:sz="16" w:space="0" w:color="000000"/>
              <w:right w:val="single" w:sz="16" w:space="0" w:color="000000"/>
            </w:tcBorders>
            <w:shd w:val="clear" w:color="auto" w:fill="FFFFFF"/>
          </w:tcPr>
          <w:p w14:paraId="3CACBA16"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55" w:type="dxa"/>
            <w:gridSpan w:val="3"/>
            <w:tcBorders>
              <w:top w:val="nil"/>
              <w:left w:val="single" w:sz="16" w:space="0" w:color="000000"/>
              <w:bottom w:val="single" w:sz="16" w:space="0" w:color="000000"/>
            </w:tcBorders>
            <w:shd w:val="clear" w:color="auto" w:fill="FFFFFF"/>
            <w:vAlign w:val="center"/>
          </w:tcPr>
          <w:p w14:paraId="496BA0FA"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220</w:t>
            </w:r>
          </w:p>
        </w:tc>
        <w:tc>
          <w:tcPr>
            <w:tcW w:w="1134" w:type="dxa"/>
            <w:gridSpan w:val="3"/>
            <w:tcBorders>
              <w:top w:val="nil"/>
              <w:bottom w:val="single" w:sz="16" w:space="0" w:color="000000"/>
            </w:tcBorders>
            <w:shd w:val="clear" w:color="auto" w:fill="FFFFFF"/>
            <w:vAlign w:val="center"/>
          </w:tcPr>
          <w:p w14:paraId="410B7F7F"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089" w:type="dxa"/>
            <w:gridSpan w:val="3"/>
            <w:tcBorders>
              <w:top w:val="nil"/>
              <w:bottom w:val="single" w:sz="16" w:space="0" w:color="000000"/>
            </w:tcBorders>
            <w:shd w:val="clear" w:color="auto" w:fill="FFFFFF"/>
            <w:vAlign w:val="center"/>
          </w:tcPr>
          <w:p w14:paraId="7126FB75"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70" w:type="dxa"/>
            <w:gridSpan w:val="3"/>
            <w:tcBorders>
              <w:top w:val="nil"/>
              <w:bottom w:val="single" w:sz="16" w:space="0" w:color="000000"/>
              <w:right w:val="single" w:sz="16" w:space="0" w:color="000000"/>
            </w:tcBorders>
            <w:shd w:val="clear" w:color="auto" w:fill="FFFFFF"/>
            <w:vAlign w:val="center"/>
          </w:tcPr>
          <w:p w14:paraId="7F89ACEA" w14:textId="77777777" w:rsidR="0032690D" w:rsidRPr="00ED7A2F" w:rsidRDefault="0032690D" w:rsidP="005B60AC">
            <w:pPr>
              <w:autoSpaceDE w:val="0"/>
              <w:autoSpaceDN w:val="0"/>
              <w:adjustRightInd w:val="0"/>
              <w:spacing w:after="0" w:line="240" w:lineRule="auto"/>
              <w:rPr>
                <w:rFonts w:asciiTheme="majorHAnsi" w:hAnsiTheme="majorHAnsi" w:cstheme="majorHAnsi"/>
                <w:sz w:val="26"/>
                <w:szCs w:val="26"/>
              </w:rPr>
            </w:pPr>
          </w:p>
        </w:tc>
      </w:tr>
      <w:tr w:rsidR="0032690D" w:rsidRPr="00ED7A2F" w14:paraId="645D28B9" w14:textId="77777777" w:rsidTr="00845080">
        <w:trPr>
          <w:gridAfter w:val="2"/>
          <w:wAfter w:w="749" w:type="dxa"/>
          <w:cantSplit/>
        </w:trPr>
        <w:tc>
          <w:tcPr>
            <w:tcW w:w="7764" w:type="dxa"/>
            <w:gridSpan w:val="14"/>
            <w:tcBorders>
              <w:top w:val="nil"/>
              <w:left w:val="nil"/>
              <w:bottom w:val="nil"/>
              <w:right w:val="nil"/>
            </w:tcBorders>
            <w:shd w:val="clear" w:color="auto" w:fill="FFFFFF"/>
            <w:vAlign w:val="center"/>
          </w:tcPr>
          <w:p w14:paraId="7513A5D5" w14:textId="77777777" w:rsidR="00D80D58" w:rsidRDefault="00D80D58" w:rsidP="00343C1C">
            <w:pPr>
              <w:jc w:val="both"/>
              <w:rPr>
                <w:rFonts w:asciiTheme="majorHAnsi" w:eastAsia="Times New Roman" w:hAnsiTheme="majorHAnsi" w:cstheme="majorHAnsi"/>
                <w:noProof/>
                <w:sz w:val="26"/>
                <w:szCs w:val="26"/>
                <w:lang w:val="de-DE" w:eastAsia="en-US"/>
              </w:rPr>
            </w:pPr>
          </w:p>
          <w:p w14:paraId="7CB49196" w14:textId="25331B66" w:rsidR="00AA3FF1" w:rsidRPr="00ED7A2F" w:rsidRDefault="00AA3FF1" w:rsidP="002461B2">
            <w:pPr>
              <w:pStyle w:val="Bng"/>
              <w:rPr>
                <w:rFonts w:eastAsia="Times New Roman"/>
                <w:noProof/>
                <w:lang w:val="de-DE" w:eastAsia="en-US"/>
              </w:rPr>
            </w:pPr>
            <w:bookmarkStart w:id="63" w:name="_Toc91194367"/>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10</w:t>
            </w:r>
            <w:r w:rsidRPr="00DB257A">
              <w:rPr>
                <w:rFonts w:eastAsia="Times New Roman"/>
                <w:b/>
                <w:noProof/>
                <w:lang w:val="de-DE" w:eastAsia="en-US"/>
              </w:rPr>
              <w:t>:</w:t>
            </w:r>
            <w:r w:rsidRPr="00ED7A2F">
              <w:rPr>
                <w:rFonts w:eastAsia="Times New Roman"/>
                <w:noProof/>
                <w:lang w:val="de-DE" w:eastAsia="en-US"/>
              </w:rPr>
              <w:t xml:space="preserve"> Bảng cơ cấu khách hàng theo vị trí ATM giao dịch.</w:t>
            </w:r>
            <w:bookmarkEnd w:id="63"/>
          </w:p>
          <w:p w14:paraId="3A23E5CF" w14:textId="3F4BA357" w:rsidR="00162453" w:rsidRPr="00D00671" w:rsidRDefault="00343C1C" w:rsidP="00D00671">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Vị trí ATM giao dịch : giao dịch gần nhà chiếm đa số với 34.6 %; gần nơi lam việc chiếm 24.9 %; tại chi nhánh, phòng giao dịch chiếm 13.6 %; giao dịch ở mọi nơi chiếm 26.9 %.</w:t>
            </w:r>
          </w:p>
          <w:p w14:paraId="6A33AD6C" w14:textId="77777777" w:rsidR="005B60AC" w:rsidRDefault="005B60AC" w:rsidP="0032690D">
            <w:pPr>
              <w:autoSpaceDE w:val="0"/>
              <w:autoSpaceDN w:val="0"/>
              <w:adjustRightInd w:val="0"/>
              <w:spacing w:after="0" w:line="320" w:lineRule="atLeast"/>
              <w:ind w:left="60" w:right="60"/>
              <w:jc w:val="center"/>
              <w:rPr>
                <w:rFonts w:asciiTheme="majorHAnsi" w:hAnsiTheme="majorHAnsi" w:cstheme="majorHAnsi"/>
                <w:b/>
                <w:bCs/>
                <w:color w:val="000000"/>
                <w:sz w:val="26"/>
                <w:szCs w:val="26"/>
              </w:rPr>
            </w:pPr>
          </w:p>
          <w:p w14:paraId="21756DF1" w14:textId="77777777" w:rsidR="005B60AC" w:rsidRDefault="005B60AC" w:rsidP="0032690D">
            <w:pPr>
              <w:autoSpaceDE w:val="0"/>
              <w:autoSpaceDN w:val="0"/>
              <w:adjustRightInd w:val="0"/>
              <w:spacing w:after="0" w:line="320" w:lineRule="atLeast"/>
              <w:ind w:left="60" w:right="60"/>
              <w:jc w:val="center"/>
              <w:rPr>
                <w:rFonts w:asciiTheme="majorHAnsi" w:hAnsiTheme="majorHAnsi" w:cstheme="majorHAnsi"/>
                <w:b/>
                <w:bCs/>
                <w:color w:val="000000"/>
                <w:sz w:val="26"/>
                <w:szCs w:val="26"/>
              </w:rPr>
            </w:pPr>
          </w:p>
          <w:p w14:paraId="1867E231" w14:textId="4F16317D" w:rsidR="005B60AC" w:rsidRPr="00ED7A2F" w:rsidRDefault="005B60AC"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p>
        </w:tc>
      </w:tr>
      <w:tr w:rsidR="0032690D" w:rsidRPr="00ED7A2F" w14:paraId="135FB712" w14:textId="77777777" w:rsidTr="005B60AC">
        <w:trPr>
          <w:gridAfter w:val="2"/>
          <w:wAfter w:w="749" w:type="dxa"/>
          <w:cantSplit/>
        </w:trPr>
        <w:tc>
          <w:tcPr>
            <w:tcW w:w="2715" w:type="dxa"/>
            <w:gridSpan w:val="2"/>
            <w:tcBorders>
              <w:top w:val="single" w:sz="16" w:space="0" w:color="000000"/>
              <w:left w:val="single" w:sz="16" w:space="0" w:color="000000"/>
              <w:bottom w:val="single" w:sz="16" w:space="0" w:color="000000"/>
              <w:right w:val="nil"/>
            </w:tcBorders>
            <w:shd w:val="clear" w:color="auto" w:fill="FFFFFF"/>
            <w:vAlign w:val="bottom"/>
          </w:tcPr>
          <w:p w14:paraId="64F02084" w14:textId="77777777" w:rsidR="0032690D" w:rsidRPr="00ED7A2F" w:rsidRDefault="0032690D" w:rsidP="0032690D">
            <w:pPr>
              <w:autoSpaceDE w:val="0"/>
              <w:autoSpaceDN w:val="0"/>
              <w:adjustRightInd w:val="0"/>
              <w:spacing w:after="0" w:line="240" w:lineRule="auto"/>
              <w:rPr>
                <w:rFonts w:asciiTheme="majorHAnsi" w:hAnsiTheme="majorHAnsi" w:cstheme="majorHAnsi"/>
                <w:sz w:val="26"/>
                <w:szCs w:val="26"/>
              </w:rPr>
            </w:pPr>
          </w:p>
        </w:tc>
        <w:tc>
          <w:tcPr>
            <w:tcW w:w="1397" w:type="dxa"/>
            <w:gridSpan w:val="3"/>
            <w:tcBorders>
              <w:top w:val="single" w:sz="16" w:space="0" w:color="000000"/>
              <w:left w:val="single" w:sz="16" w:space="0" w:color="000000"/>
              <w:bottom w:val="single" w:sz="16" w:space="0" w:color="000000"/>
            </w:tcBorders>
            <w:shd w:val="clear" w:color="auto" w:fill="FFFFFF"/>
            <w:vAlign w:val="bottom"/>
          </w:tcPr>
          <w:p w14:paraId="6B1C4397" w14:textId="6A9C271B"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134" w:type="dxa"/>
            <w:gridSpan w:val="3"/>
            <w:tcBorders>
              <w:top w:val="single" w:sz="16" w:space="0" w:color="000000"/>
              <w:bottom w:val="single" w:sz="16" w:space="0" w:color="000000"/>
            </w:tcBorders>
            <w:shd w:val="clear" w:color="auto" w:fill="FFFFFF"/>
            <w:vAlign w:val="bottom"/>
          </w:tcPr>
          <w:p w14:paraId="3659D751" w14:textId="2E974903"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w:t>
            </w:r>
          </w:p>
        </w:tc>
        <w:tc>
          <w:tcPr>
            <w:tcW w:w="1049" w:type="dxa"/>
            <w:gridSpan w:val="3"/>
            <w:tcBorders>
              <w:top w:val="single" w:sz="16" w:space="0" w:color="000000"/>
              <w:bottom w:val="single" w:sz="16" w:space="0" w:color="000000"/>
            </w:tcBorders>
            <w:shd w:val="clear" w:color="auto" w:fill="FFFFFF"/>
            <w:vAlign w:val="bottom"/>
          </w:tcPr>
          <w:p w14:paraId="2FA601CA" w14:textId="16F790D0"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gridSpan w:val="3"/>
            <w:tcBorders>
              <w:top w:val="single" w:sz="16" w:space="0" w:color="000000"/>
              <w:bottom w:val="single" w:sz="16" w:space="0" w:color="000000"/>
              <w:right w:val="single" w:sz="16" w:space="0" w:color="000000"/>
            </w:tcBorders>
            <w:shd w:val="clear" w:color="auto" w:fill="FFFFFF"/>
            <w:vAlign w:val="bottom"/>
          </w:tcPr>
          <w:p w14:paraId="0E9F612D" w14:textId="67A1875D"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6CF8EF41" w14:textId="77777777" w:rsidTr="005B60AC">
        <w:trPr>
          <w:gridAfter w:val="2"/>
          <w:wAfter w:w="749" w:type="dxa"/>
          <w:cantSplit/>
        </w:trPr>
        <w:tc>
          <w:tcPr>
            <w:tcW w:w="1017" w:type="dxa"/>
            <w:vMerge w:val="restart"/>
            <w:tcBorders>
              <w:top w:val="single" w:sz="16" w:space="0" w:color="000000"/>
              <w:left w:val="single" w:sz="16" w:space="0" w:color="000000"/>
              <w:bottom w:val="single" w:sz="16" w:space="0" w:color="000000"/>
              <w:right w:val="nil"/>
            </w:tcBorders>
            <w:shd w:val="clear" w:color="auto" w:fill="FFFFFF"/>
          </w:tcPr>
          <w:p w14:paraId="59FED819"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698" w:type="dxa"/>
            <w:tcBorders>
              <w:top w:val="single" w:sz="16" w:space="0" w:color="000000"/>
              <w:left w:val="nil"/>
              <w:bottom w:val="nil"/>
              <w:right w:val="single" w:sz="16" w:space="0" w:color="000000"/>
            </w:tcBorders>
            <w:shd w:val="clear" w:color="auto" w:fill="FFFFFF"/>
          </w:tcPr>
          <w:p w14:paraId="20B51784"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tivi, báo chí</w:t>
            </w:r>
          </w:p>
        </w:tc>
        <w:tc>
          <w:tcPr>
            <w:tcW w:w="1397" w:type="dxa"/>
            <w:gridSpan w:val="3"/>
            <w:tcBorders>
              <w:top w:val="single" w:sz="16" w:space="0" w:color="000000"/>
              <w:left w:val="single" w:sz="16" w:space="0" w:color="000000"/>
              <w:bottom w:val="nil"/>
            </w:tcBorders>
            <w:shd w:val="clear" w:color="auto" w:fill="FFFFFF"/>
            <w:vAlign w:val="center"/>
          </w:tcPr>
          <w:p w14:paraId="5E53F406" w14:textId="7A42137B"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79</w:t>
            </w:r>
          </w:p>
        </w:tc>
        <w:tc>
          <w:tcPr>
            <w:tcW w:w="1134" w:type="dxa"/>
            <w:gridSpan w:val="3"/>
            <w:tcBorders>
              <w:top w:val="single" w:sz="16" w:space="0" w:color="000000"/>
              <w:bottom w:val="nil"/>
            </w:tcBorders>
            <w:shd w:val="clear" w:color="auto" w:fill="FFFFFF"/>
            <w:vAlign w:val="center"/>
          </w:tcPr>
          <w:p w14:paraId="55C5788C" w14:textId="3EEB05A6"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21.0</w:t>
            </w:r>
          </w:p>
        </w:tc>
        <w:tc>
          <w:tcPr>
            <w:tcW w:w="1049" w:type="dxa"/>
            <w:gridSpan w:val="3"/>
            <w:tcBorders>
              <w:top w:val="single" w:sz="16" w:space="0" w:color="000000"/>
              <w:bottom w:val="nil"/>
            </w:tcBorders>
            <w:shd w:val="clear" w:color="auto" w:fill="FFFFFF"/>
            <w:vAlign w:val="center"/>
          </w:tcPr>
          <w:p w14:paraId="13AE820E" w14:textId="236B6641"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20.3</w:t>
            </w:r>
          </w:p>
        </w:tc>
        <w:tc>
          <w:tcPr>
            <w:tcW w:w="1469" w:type="dxa"/>
            <w:gridSpan w:val="3"/>
            <w:tcBorders>
              <w:top w:val="single" w:sz="16" w:space="0" w:color="000000"/>
              <w:bottom w:val="nil"/>
              <w:right w:val="single" w:sz="16" w:space="0" w:color="000000"/>
            </w:tcBorders>
            <w:shd w:val="clear" w:color="auto" w:fill="FFFFFF"/>
            <w:vAlign w:val="center"/>
          </w:tcPr>
          <w:p w14:paraId="28C01BD8" w14:textId="61BCE2D8"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20.3</w:t>
            </w:r>
          </w:p>
        </w:tc>
      </w:tr>
      <w:tr w:rsidR="0032690D" w:rsidRPr="00ED7A2F" w14:paraId="1BDD967B" w14:textId="77777777" w:rsidTr="005B60AC">
        <w:trPr>
          <w:gridAfter w:val="2"/>
          <w:wAfter w:w="749"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24FF7CE3"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7866D612"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iternet</w:t>
            </w:r>
          </w:p>
        </w:tc>
        <w:tc>
          <w:tcPr>
            <w:tcW w:w="1397" w:type="dxa"/>
            <w:gridSpan w:val="3"/>
            <w:tcBorders>
              <w:top w:val="nil"/>
              <w:left w:val="single" w:sz="16" w:space="0" w:color="000000"/>
              <w:bottom w:val="nil"/>
            </w:tcBorders>
            <w:shd w:val="clear" w:color="auto" w:fill="FFFFFF"/>
            <w:vAlign w:val="center"/>
          </w:tcPr>
          <w:p w14:paraId="1C2F66EE" w14:textId="15B30387"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123</w:t>
            </w:r>
          </w:p>
        </w:tc>
        <w:tc>
          <w:tcPr>
            <w:tcW w:w="1134" w:type="dxa"/>
            <w:gridSpan w:val="3"/>
            <w:tcBorders>
              <w:top w:val="nil"/>
              <w:bottom w:val="nil"/>
            </w:tcBorders>
            <w:shd w:val="clear" w:color="auto" w:fill="FFFFFF"/>
            <w:vAlign w:val="center"/>
          </w:tcPr>
          <w:p w14:paraId="618C6BA3" w14:textId="297FAC64"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30.5</w:t>
            </w:r>
          </w:p>
        </w:tc>
        <w:tc>
          <w:tcPr>
            <w:tcW w:w="1049" w:type="dxa"/>
            <w:gridSpan w:val="3"/>
            <w:tcBorders>
              <w:top w:val="nil"/>
              <w:bottom w:val="nil"/>
            </w:tcBorders>
            <w:shd w:val="clear" w:color="auto" w:fill="FFFFFF"/>
            <w:vAlign w:val="center"/>
          </w:tcPr>
          <w:p w14:paraId="630A2860" w14:textId="634AC7FC"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31.5</w:t>
            </w:r>
          </w:p>
        </w:tc>
        <w:tc>
          <w:tcPr>
            <w:tcW w:w="1469" w:type="dxa"/>
            <w:gridSpan w:val="3"/>
            <w:tcBorders>
              <w:top w:val="nil"/>
              <w:bottom w:val="nil"/>
              <w:right w:val="single" w:sz="16" w:space="0" w:color="000000"/>
            </w:tcBorders>
            <w:shd w:val="clear" w:color="auto" w:fill="FFFFFF"/>
            <w:vAlign w:val="center"/>
          </w:tcPr>
          <w:p w14:paraId="17BBD4C0" w14:textId="69CA0BD9"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51.8</w:t>
            </w:r>
          </w:p>
        </w:tc>
      </w:tr>
      <w:tr w:rsidR="0032690D" w:rsidRPr="00ED7A2F" w14:paraId="36AF4C87" w14:textId="77777777" w:rsidTr="005B60AC">
        <w:trPr>
          <w:gridAfter w:val="2"/>
          <w:wAfter w:w="749"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1EE2A029"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77271690"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bạn bè giới thiệu</w:t>
            </w:r>
          </w:p>
        </w:tc>
        <w:tc>
          <w:tcPr>
            <w:tcW w:w="1397" w:type="dxa"/>
            <w:gridSpan w:val="3"/>
            <w:tcBorders>
              <w:top w:val="nil"/>
              <w:left w:val="single" w:sz="16" w:space="0" w:color="000000"/>
              <w:bottom w:val="nil"/>
            </w:tcBorders>
            <w:shd w:val="clear" w:color="auto" w:fill="FFFFFF"/>
            <w:vAlign w:val="center"/>
          </w:tcPr>
          <w:p w14:paraId="31999211" w14:textId="498C3F2A"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128</w:t>
            </w:r>
          </w:p>
        </w:tc>
        <w:tc>
          <w:tcPr>
            <w:tcW w:w="1134" w:type="dxa"/>
            <w:gridSpan w:val="3"/>
            <w:tcBorders>
              <w:top w:val="nil"/>
              <w:bottom w:val="nil"/>
            </w:tcBorders>
            <w:shd w:val="clear" w:color="auto" w:fill="FFFFFF"/>
            <w:vAlign w:val="center"/>
          </w:tcPr>
          <w:p w14:paraId="6B856479" w14:textId="4CCE7623"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31</w:t>
            </w:r>
            <w:r w:rsidR="0032690D" w:rsidRPr="00ED7A2F">
              <w:rPr>
                <w:rFonts w:asciiTheme="majorHAnsi" w:hAnsiTheme="majorHAnsi" w:cstheme="majorHAnsi"/>
                <w:color w:val="000000"/>
                <w:sz w:val="26"/>
                <w:szCs w:val="26"/>
              </w:rPr>
              <w:t>.5</w:t>
            </w:r>
          </w:p>
        </w:tc>
        <w:tc>
          <w:tcPr>
            <w:tcW w:w="1049" w:type="dxa"/>
            <w:gridSpan w:val="3"/>
            <w:tcBorders>
              <w:top w:val="nil"/>
              <w:bottom w:val="nil"/>
            </w:tcBorders>
            <w:shd w:val="clear" w:color="auto" w:fill="FFFFFF"/>
            <w:vAlign w:val="center"/>
          </w:tcPr>
          <w:p w14:paraId="776C6F0A" w14:textId="7D27D4D9"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32.8</w:t>
            </w:r>
          </w:p>
        </w:tc>
        <w:tc>
          <w:tcPr>
            <w:tcW w:w="1469" w:type="dxa"/>
            <w:gridSpan w:val="3"/>
            <w:tcBorders>
              <w:top w:val="nil"/>
              <w:bottom w:val="nil"/>
              <w:right w:val="single" w:sz="16" w:space="0" w:color="000000"/>
            </w:tcBorders>
            <w:shd w:val="clear" w:color="auto" w:fill="FFFFFF"/>
            <w:vAlign w:val="center"/>
          </w:tcPr>
          <w:p w14:paraId="15ECC0DB" w14:textId="4B4ED797"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84.6</w:t>
            </w:r>
          </w:p>
        </w:tc>
      </w:tr>
      <w:tr w:rsidR="0032690D" w:rsidRPr="00ED7A2F" w14:paraId="2C71BBEB" w14:textId="77777777" w:rsidTr="005B60AC">
        <w:trPr>
          <w:gridAfter w:val="2"/>
          <w:wAfter w:w="749"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7E17AF01"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6DA1C301"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khác</w:t>
            </w:r>
          </w:p>
        </w:tc>
        <w:tc>
          <w:tcPr>
            <w:tcW w:w="1397" w:type="dxa"/>
            <w:gridSpan w:val="3"/>
            <w:tcBorders>
              <w:top w:val="nil"/>
              <w:left w:val="single" w:sz="16" w:space="0" w:color="000000"/>
              <w:bottom w:val="nil"/>
            </w:tcBorders>
            <w:shd w:val="clear" w:color="auto" w:fill="FFFFFF"/>
            <w:vAlign w:val="center"/>
          </w:tcPr>
          <w:p w14:paraId="71C2F120" w14:textId="72D1E26B"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60</w:t>
            </w:r>
          </w:p>
        </w:tc>
        <w:tc>
          <w:tcPr>
            <w:tcW w:w="1134" w:type="dxa"/>
            <w:gridSpan w:val="3"/>
            <w:tcBorders>
              <w:top w:val="nil"/>
              <w:bottom w:val="nil"/>
            </w:tcBorders>
            <w:shd w:val="clear" w:color="auto" w:fill="FFFFFF"/>
            <w:vAlign w:val="center"/>
          </w:tcPr>
          <w:p w14:paraId="5EA94AE4" w14:textId="08B4BA1D"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16.9</w:t>
            </w:r>
          </w:p>
        </w:tc>
        <w:tc>
          <w:tcPr>
            <w:tcW w:w="1049" w:type="dxa"/>
            <w:gridSpan w:val="3"/>
            <w:tcBorders>
              <w:top w:val="nil"/>
              <w:bottom w:val="nil"/>
            </w:tcBorders>
            <w:shd w:val="clear" w:color="auto" w:fill="FFFFFF"/>
            <w:vAlign w:val="center"/>
          </w:tcPr>
          <w:p w14:paraId="1FAAE6D2" w14:textId="290F60FF"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15.4</w:t>
            </w:r>
          </w:p>
        </w:tc>
        <w:tc>
          <w:tcPr>
            <w:tcW w:w="1469" w:type="dxa"/>
            <w:gridSpan w:val="3"/>
            <w:tcBorders>
              <w:top w:val="nil"/>
              <w:bottom w:val="nil"/>
              <w:right w:val="single" w:sz="16" w:space="0" w:color="000000"/>
            </w:tcBorders>
            <w:shd w:val="clear" w:color="auto" w:fill="FFFFFF"/>
            <w:vAlign w:val="center"/>
          </w:tcPr>
          <w:p w14:paraId="7A65BF88"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6038277A" w14:textId="77777777" w:rsidTr="005B60AC">
        <w:trPr>
          <w:gridAfter w:val="2"/>
          <w:wAfter w:w="749"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2242F56C"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single" w:sz="16" w:space="0" w:color="000000"/>
              <w:right w:val="single" w:sz="16" w:space="0" w:color="000000"/>
            </w:tcBorders>
            <w:shd w:val="clear" w:color="auto" w:fill="FFFFFF"/>
          </w:tcPr>
          <w:p w14:paraId="7DCDFBE9"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97" w:type="dxa"/>
            <w:gridSpan w:val="3"/>
            <w:tcBorders>
              <w:top w:val="nil"/>
              <w:left w:val="single" w:sz="16" w:space="0" w:color="000000"/>
              <w:bottom w:val="single" w:sz="16" w:space="0" w:color="000000"/>
            </w:tcBorders>
            <w:shd w:val="clear" w:color="auto" w:fill="FFFFFF"/>
            <w:vAlign w:val="center"/>
          </w:tcPr>
          <w:p w14:paraId="62460504" w14:textId="6EA4775C"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134" w:type="dxa"/>
            <w:gridSpan w:val="3"/>
            <w:tcBorders>
              <w:top w:val="nil"/>
              <w:bottom w:val="single" w:sz="16" w:space="0" w:color="000000"/>
            </w:tcBorders>
            <w:shd w:val="clear" w:color="auto" w:fill="FFFFFF"/>
            <w:vAlign w:val="center"/>
          </w:tcPr>
          <w:p w14:paraId="333B4F88"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049" w:type="dxa"/>
            <w:gridSpan w:val="3"/>
            <w:tcBorders>
              <w:top w:val="nil"/>
              <w:bottom w:val="single" w:sz="16" w:space="0" w:color="000000"/>
            </w:tcBorders>
            <w:shd w:val="clear" w:color="auto" w:fill="FFFFFF"/>
            <w:vAlign w:val="center"/>
          </w:tcPr>
          <w:p w14:paraId="0566EF86"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gridSpan w:val="3"/>
            <w:tcBorders>
              <w:top w:val="nil"/>
              <w:bottom w:val="single" w:sz="16" w:space="0" w:color="000000"/>
              <w:right w:val="single" w:sz="16" w:space="0" w:color="000000"/>
            </w:tcBorders>
            <w:shd w:val="clear" w:color="auto" w:fill="FFFFFF"/>
            <w:vAlign w:val="center"/>
          </w:tcPr>
          <w:p w14:paraId="58FF965C" w14:textId="77777777" w:rsidR="0032690D" w:rsidRPr="00ED7A2F" w:rsidRDefault="0032690D" w:rsidP="005B60AC">
            <w:pPr>
              <w:autoSpaceDE w:val="0"/>
              <w:autoSpaceDN w:val="0"/>
              <w:adjustRightInd w:val="0"/>
              <w:spacing w:after="0" w:line="240" w:lineRule="auto"/>
              <w:rPr>
                <w:rFonts w:asciiTheme="majorHAnsi" w:hAnsiTheme="majorHAnsi" w:cstheme="majorHAnsi"/>
                <w:sz w:val="26"/>
                <w:szCs w:val="26"/>
              </w:rPr>
            </w:pPr>
          </w:p>
        </w:tc>
      </w:tr>
      <w:tr w:rsidR="0032690D" w:rsidRPr="00ED7A2F" w14:paraId="79F2FCD1" w14:textId="77777777" w:rsidTr="00845080">
        <w:trPr>
          <w:cantSplit/>
        </w:trPr>
        <w:tc>
          <w:tcPr>
            <w:tcW w:w="8513" w:type="dxa"/>
            <w:gridSpan w:val="16"/>
            <w:tcBorders>
              <w:top w:val="nil"/>
              <w:left w:val="nil"/>
              <w:bottom w:val="nil"/>
              <w:right w:val="nil"/>
            </w:tcBorders>
            <w:shd w:val="clear" w:color="auto" w:fill="FFFFFF"/>
            <w:vAlign w:val="center"/>
          </w:tcPr>
          <w:p w14:paraId="2CE799A3" w14:textId="77777777" w:rsidR="00D80D58" w:rsidRDefault="00D80D58" w:rsidP="00343C1C">
            <w:pPr>
              <w:rPr>
                <w:rFonts w:asciiTheme="majorHAnsi" w:eastAsia="Times New Roman" w:hAnsiTheme="majorHAnsi" w:cstheme="majorHAnsi"/>
                <w:noProof/>
                <w:sz w:val="26"/>
                <w:szCs w:val="26"/>
                <w:lang w:val="de-DE" w:eastAsia="en-US"/>
              </w:rPr>
            </w:pPr>
          </w:p>
          <w:p w14:paraId="2A1EC405" w14:textId="34DF02BF" w:rsidR="009A3E15" w:rsidRPr="00ED7A2F" w:rsidRDefault="00AA3FF1" w:rsidP="002461B2">
            <w:pPr>
              <w:pStyle w:val="Bng"/>
              <w:rPr>
                <w:rFonts w:eastAsia="Times New Roman"/>
                <w:noProof/>
                <w:lang w:val="de-DE" w:eastAsia="en-US"/>
              </w:rPr>
            </w:pPr>
            <w:bookmarkStart w:id="64" w:name="_Toc91194368"/>
            <w:r w:rsidRPr="00DB257A">
              <w:rPr>
                <w:rFonts w:eastAsia="Times New Roman"/>
                <w:b/>
                <w:noProof/>
                <w:lang w:val="de-DE" w:eastAsia="en-US"/>
              </w:rPr>
              <w:t xml:space="preserve">Bảng </w:t>
            </w:r>
            <w:r w:rsidR="009A3E15" w:rsidRPr="00DB257A">
              <w:rPr>
                <w:rFonts w:eastAsia="Times New Roman"/>
                <w:b/>
                <w:noProof/>
                <w:lang w:val="de-DE" w:eastAsia="en-US"/>
              </w:rPr>
              <w:t>1.</w:t>
            </w:r>
            <w:r w:rsidR="00DB257A">
              <w:rPr>
                <w:rFonts w:eastAsia="Times New Roman"/>
                <w:b/>
                <w:noProof/>
                <w:lang w:val="de-DE" w:eastAsia="en-US"/>
              </w:rPr>
              <w:t>11</w:t>
            </w:r>
            <w:r w:rsidRPr="00DB257A">
              <w:rPr>
                <w:rFonts w:eastAsia="Times New Roman"/>
                <w:b/>
                <w:noProof/>
                <w:lang w:val="de-DE" w:eastAsia="en-US"/>
              </w:rPr>
              <w:t>:</w:t>
            </w:r>
            <w:r w:rsidRPr="00ED7A2F">
              <w:rPr>
                <w:rFonts w:eastAsia="Times New Roman"/>
                <w:noProof/>
                <w:lang w:val="de-DE" w:eastAsia="en-US"/>
              </w:rPr>
              <w:t xml:space="preserve"> Bảng cơ cấu khách hàng theo </w:t>
            </w:r>
            <w:r w:rsidR="009A3E15" w:rsidRPr="00ED7A2F">
              <w:rPr>
                <w:rFonts w:eastAsia="Times New Roman"/>
                <w:noProof/>
                <w:lang w:val="de-DE" w:eastAsia="en-US"/>
              </w:rPr>
              <w:t>phương thức</w:t>
            </w:r>
            <w:bookmarkEnd w:id="64"/>
          </w:p>
          <w:p w14:paraId="70F8F9E2" w14:textId="4BE9A339" w:rsidR="00343C1C" w:rsidRDefault="00343C1C" w:rsidP="00343C1C">
            <w:pPr>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Phương thức biết đến dịch vụ thẻ ATM của ngân hàng : thông qua bạn bè giới thiệu chiếm 32.8 %; thông qua internet chiếm 31.5 %; qua tivi, báo chí chiếm 20.3 %; thông qua các phương thức khác chiếm 15.4 %.</w:t>
            </w:r>
          </w:p>
          <w:p w14:paraId="5D278CEF" w14:textId="515694C0" w:rsidR="000C5230" w:rsidRDefault="000C5230" w:rsidP="00343C1C">
            <w:pPr>
              <w:rPr>
                <w:rFonts w:asciiTheme="majorHAnsi" w:eastAsia="Times New Roman" w:hAnsiTheme="majorHAnsi" w:cstheme="majorHAnsi"/>
                <w:noProof/>
                <w:sz w:val="26"/>
                <w:szCs w:val="26"/>
                <w:lang w:val="de-DE" w:eastAsia="en-US"/>
              </w:rPr>
            </w:pPr>
          </w:p>
          <w:p w14:paraId="0195611F" w14:textId="5ABB8DCB" w:rsidR="000C5230" w:rsidRDefault="000C5230" w:rsidP="00343C1C">
            <w:pPr>
              <w:rPr>
                <w:rFonts w:asciiTheme="majorHAnsi" w:eastAsia="Times New Roman" w:hAnsiTheme="majorHAnsi" w:cstheme="majorHAnsi"/>
                <w:noProof/>
                <w:sz w:val="26"/>
                <w:szCs w:val="26"/>
                <w:lang w:val="de-DE" w:eastAsia="en-US"/>
              </w:rPr>
            </w:pPr>
          </w:p>
          <w:p w14:paraId="683B930A" w14:textId="77777777" w:rsidR="000C5230" w:rsidRPr="00ED7A2F" w:rsidRDefault="000C5230" w:rsidP="00343C1C">
            <w:pPr>
              <w:rPr>
                <w:rFonts w:asciiTheme="majorHAnsi" w:eastAsia="Times New Roman" w:hAnsiTheme="majorHAnsi" w:cstheme="majorHAnsi"/>
                <w:noProof/>
                <w:sz w:val="26"/>
                <w:szCs w:val="26"/>
                <w:lang w:val="de-DE" w:eastAsia="en-US"/>
              </w:rPr>
            </w:pPr>
          </w:p>
          <w:p w14:paraId="455F7407" w14:textId="56EBDAEB" w:rsidR="0032690D" w:rsidRPr="00ED7A2F" w:rsidRDefault="0032690D"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p>
        </w:tc>
      </w:tr>
      <w:tr w:rsidR="0032690D" w:rsidRPr="00ED7A2F" w14:paraId="59E8CB7C" w14:textId="77777777" w:rsidTr="005B60AC">
        <w:trPr>
          <w:cantSplit/>
        </w:trPr>
        <w:tc>
          <w:tcPr>
            <w:tcW w:w="3465" w:type="dxa"/>
            <w:gridSpan w:val="4"/>
            <w:tcBorders>
              <w:top w:val="single" w:sz="16" w:space="0" w:color="000000"/>
              <w:left w:val="single" w:sz="16" w:space="0" w:color="000000"/>
              <w:bottom w:val="single" w:sz="16" w:space="0" w:color="000000"/>
              <w:right w:val="nil"/>
            </w:tcBorders>
            <w:shd w:val="clear" w:color="auto" w:fill="FFFFFF"/>
            <w:vAlign w:val="bottom"/>
          </w:tcPr>
          <w:p w14:paraId="79D9E624" w14:textId="77777777" w:rsidR="0032690D" w:rsidRPr="00ED7A2F" w:rsidRDefault="0032690D" w:rsidP="0032690D">
            <w:pPr>
              <w:autoSpaceDE w:val="0"/>
              <w:autoSpaceDN w:val="0"/>
              <w:adjustRightInd w:val="0"/>
              <w:spacing w:after="0" w:line="240" w:lineRule="auto"/>
              <w:rPr>
                <w:rFonts w:asciiTheme="majorHAnsi" w:hAnsiTheme="majorHAnsi" w:cstheme="majorHAnsi"/>
                <w:sz w:val="26"/>
                <w:szCs w:val="26"/>
              </w:rPr>
            </w:pPr>
          </w:p>
        </w:tc>
        <w:tc>
          <w:tcPr>
            <w:tcW w:w="1355" w:type="dxa"/>
            <w:gridSpan w:val="3"/>
            <w:tcBorders>
              <w:top w:val="single" w:sz="16" w:space="0" w:color="000000"/>
              <w:left w:val="single" w:sz="16" w:space="0" w:color="000000"/>
              <w:bottom w:val="single" w:sz="16" w:space="0" w:color="000000"/>
            </w:tcBorders>
            <w:shd w:val="clear" w:color="auto" w:fill="FFFFFF"/>
            <w:vAlign w:val="bottom"/>
          </w:tcPr>
          <w:p w14:paraId="375EFBF9" w14:textId="24B37B9F"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134" w:type="dxa"/>
            <w:gridSpan w:val="3"/>
            <w:tcBorders>
              <w:top w:val="single" w:sz="16" w:space="0" w:color="000000"/>
              <w:bottom w:val="single" w:sz="16" w:space="0" w:color="000000"/>
            </w:tcBorders>
            <w:shd w:val="clear" w:color="auto" w:fill="FFFFFF"/>
            <w:vAlign w:val="bottom"/>
          </w:tcPr>
          <w:p w14:paraId="51F553E7" w14:textId="28D8767B"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w:t>
            </w:r>
          </w:p>
        </w:tc>
        <w:tc>
          <w:tcPr>
            <w:tcW w:w="1089" w:type="dxa"/>
            <w:gridSpan w:val="3"/>
            <w:tcBorders>
              <w:top w:val="single" w:sz="16" w:space="0" w:color="000000"/>
              <w:bottom w:val="single" w:sz="16" w:space="0" w:color="000000"/>
            </w:tcBorders>
            <w:shd w:val="clear" w:color="auto" w:fill="FFFFFF"/>
            <w:vAlign w:val="bottom"/>
          </w:tcPr>
          <w:p w14:paraId="4BA09398" w14:textId="595E81B9"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70" w:type="dxa"/>
            <w:gridSpan w:val="3"/>
            <w:tcBorders>
              <w:top w:val="single" w:sz="16" w:space="0" w:color="000000"/>
              <w:bottom w:val="single" w:sz="16" w:space="0" w:color="000000"/>
              <w:right w:val="single" w:sz="16" w:space="0" w:color="000000"/>
            </w:tcBorders>
            <w:shd w:val="clear" w:color="auto" w:fill="FFFFFF"/>
            <w:vAlign w:val="bottom"/>
          </w:tcPr>
          <w:p w14:paraId="6A4AFD6A" w14:textId="541DB71D"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30B9E670" w14:textId="77777777" w:rsidTr="005B60AC">
        <w:trPr>
          <w:cantSplit/>
        </w:trPr>
        <w:tc>
          <w:tcPr>
            <w:tcW w:w="1017" w:type="dxa"/>
            <w:vMerge w:val="restart"/>
            <w:tcBorders>
              <w:top w:val="single" w:sz="16" w:space="0" w:color="000000"/>
              <w:left w:val="single" w:sz="16" w:space="0" w:color="000000"/>
              <w:bottom w:val="single" w:sz="16" w:space="0" w:color="000000"/>
              <w:right w:val="nil"/>
            </w:tcBorders>
            <w:shd w:val="clear" w:color="auto" w:fill="FFFFFF"/>
          </w:tcPr>
          <w:p w14:paraId="52D3372D"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gridSpan w:val="3"/>
            <w:tcBorders>
              <w:top w:val="single" w:sz="16" w:space="0" w:color="000000"/>
              <w:left w:val="nil"/>
              <w:bottom w:val="nil"/>
              <w:right w:val="single" w:sz="16" w:space="0" w:color="000000"/>
            </w:tcBorders>
            <w:shd w:val="clear" w:color="auto" w:fill="FFFFFF"/>
          </w:tcPr>
          <w:p w14:paraId="0BF89F1B"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giá cả dịch vụ rẻ hơn các ngân hàng khác</w:t>
            </w:r>
          </w:p>
        </w:tc>
        <w:tc>
          <w:tcPr>
            <w:tcW w:w="1355" w:type="dxa"/>
            <w:gridSpan w:val="3"/>
            <w:tcBorders>
              <w:top w:val="single" w:sz="16" w:space="0" w:color="000000"/>
              <w:left w:val="single" w:sz="16" w:space="0" w:color="000000"/>
              <w:bottom w:val="nil"/>
            </w:tcBorders>
            <w:shd w:val="clear" w:color="auto" w:fill="FFFFFF"/>
            <w:vAlign w:val="center"/>
          </w:tcPr>
          <w:p w14:paraId="5BFC758C" w14:textId="690970E2" w:rsidR="0032690D" w:rsidRPr="00ED7A2F" w:rsidRDefault="00B577FD" w:rsidP="005B60AC">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171</w:t>
            </w:r>
          </w:p>
        </w:tc>
        <w:tc>
          <w:tcPr>
            <w:tcW w:w="1134" w:type="dxa"/>
            <w:gridSpan w:val="3"/>
            <w:tcBorders>
              <w:top w:val="single" w:sz="16" w:space="0" w:color="000000"/>
              <w:bottom w:val="nil"/>
            </w:tcBorders>
            <w:shd w:val="clear" w:color="auto" w:fill="FFFFFF"/>
            <w:vAlign w:val="center"/>
          </w:tcPr>
          <w:p w14:paraId="7F36522C" w14:textId="14BBB1A4"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42.2</w:t>
            </w:r>
          </w:p>
        </w:tc>
        <w:tc>
          <w:tcPr>
            <w:tcW w:w="1089" w:type="dxa"/>
            <w:gridSpan w:val="3"/>
            <w:tcBorders>
              <w:top w:val="single" w:sz="16" w:space="0" w:color="000000"/>
              <w:bottom w:val="nil"/>
            </w:tcBorders>
            <w:shd w:val="clear" w:color="auto" w:fill="FFFFFF"/>
            <w:vAlign w:val="center"/>
          </w:tcPr>
          <w:p w14:paraId="61FB6BC7" w14:textId="3AF78D1B"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43.8</w:t>
            </w:r>
          </w:p>
        </w:tc>
        <w:tc>
          <w:tcPr>
            <w:tcW w:w="1470" w:type="dxa"/>
            <w:gridSpan w:val="3"/>
            <w:tcBorders>
              <w:top w:val="single" w:sz="16" w:space="0" w:color="000000"/>
              <w:bottom w:val="nil"/>
              <w:right w:val="single" w:sz="16" w:space="0" w:color="000000"/>
            </w:tcBorders>
            <w:shd w:val="clear" w:color="auto" w:fill="FFFFFF"/>
            <w:vAlign w:val="center"/>
          </w:tcPr>
          <w:p w14:paraId="05628CA2" w14:textId="2AF422A5"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43.8</w:t>
            </w:r>
          </w:p>
        </w:tc>
      </w:tr>
      <w:tr w:rsidR="0032690D" w:rsidRPr="00ED7A2F" w14:paraId="5DC938F7" w14:textId="77777777" w:rsidTr="005B60AC">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66CA2A61"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448" w:type="dxa"/>
            <w:gridSpan w:val="3"/>
            <w:tcBorders>
              <w:top w:val="nil"/>
              <w:left w:val="nil"/>
              <w:bottom w:val="nil"/>
              <w:right w:val="single" w:sz="16" w:space="0" w:color="000000"/>
            </w:tcBorders>
            <w:shd w:val="clear" w:color="auto" w:fill="FFFFFF"/>
          </w:tcPr>
          <w:p w14:paraId="74C8C751"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thương hiệu lớn mạnh</w:t>
            </w:r>
          </w:p>
        </w:tc>
        <w:tc>
          <w:tcPr>
            <w:tcW w:w="1355" w:type="dxa"/>
            <w:gridSpan w:val="3"/>
            <w:tcBorders>
              <w:top w:val="nil"/>
              <w:left w:val="single" w:sz="16" w:space="0" w:color="000000"/>
              <w:bottom w:val="nil"/>
            </w:tcBorders>
            <w:shd w:val="clear" w:color="auto" w:fill="FFFFFF"/>
            <w:vAlign w:val="center"/>
          </w:tcPr>
          <w:p w14:paraId="559366D6" w14:textId="2E1BF251"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rPr>
              <w:t>125</w:t>
            </w:r>
          </w:p>
        </w:tc>
        <w:tc>
          <w:tcPr>
            <w:tcW w:w="1134" w:type="dxa"/>
            <w:gridSpan w:val="3"/>
            <w:tcBorders>
              <w:top w:val="nil"/>
              <w:bottom w:val="nil"/>
            </w:tcBorders>
            <w:shd w:val="clear" w:color="auto" w:fill="FFFFFF"/>
            <w:vAlign w:val="center"/>
          </w:tcPr>
          <w:p w14:paraId="12DCF5B0" w14:textId="18E7AB27"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32.2</w:t>
            </w:r>
          </w:p>
        </w:tc>
        <w:tc>
          <w:tcPr>
            <w:tcW w:w="1089" w:type="dxa"/>
            <w:gridSpan w:val="3"/>
            <w:tcBorders>
              <w:top w:val="nil"/>
              <w:bottom w:val="nil"/>
            </w:tcBorders>
            <w:shd w:val="clear" w:color="auto" w:fill="FFFFFF"/>
            <w:vAlign w:val="center"/>
          </w:tcPr>
          <w:p w14:paraId="41CA2187" w14:textId="39616C65"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32.1</w:t>
            </w:r>
          </w:p>
        </w:tc>
        <w:tc>
          <w:tcPr>
            <w:tcW w:w="1470" w:type="dxa"/>
            <w:gridSpan w:val="3"/>
            <w:tcBorders>
              <w:top w:val="nil"/>
              <w:bottom w:val="nil"/>
              <w:right w:val="single" w:sz="16" w:space="0" w:color="000000"/>
            </w:tcBorders>
            <w:shd w:val="clear" w:color="auto" w:fill="FFFFFF"/>
            <w:vAlign w:val="center"/>
          </w:tcPr>
          <w:p w14:paraId="0275018D" w14:textId="67B613B8"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75.9</w:t>
            </w:r>
          </w:p>
        </w:tc>
      </w:tr>
      <w:tr w:rsidR="0032690D" w:rsidRPr="00ED7A2F" w14:paraId="5820A9CC" w14:textId="77777777" w:rsidTr="005B60AC">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0B9B4529"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448" w:type="dxa"/>
            <w:gridSpan w:val="3"/>
            <w:tcBorders>
              <w:top w:val="nil"/>
              <w:left w:val="nil"/>
              <w:bottom w:val="nil"/>
              <w:right w:val="single" w:sz="16" w:space="0" w:color="000000"/>
            </w:tcBorders>
            <w:shd w:val="clear" w:color="auto" w:fill="FFFFFF"/>
          </w:tcPr>
          <w:p w14:paraId="5EB8EFD0"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tính bảo mật thông tin cao</w:t>
            </w:r>
          </w:p>
        </w:tc>
        <w:tc>
          <w:tcPr>
            <w:tcW w:w="1355" w:type="dxa"/>
            <w:gridSpan w:val="3"/>
            <w:tcBorders>
              <w:top w:val="nil"/>
              <w:left w:val="single" w:sz="16" w:space="0" w:color="000000"/>
              <w:bottom w:val="nil"/>
            </w:tcBorders>
            <w:shd w:val="clear" w:color="auto" w:fill="FFFFFF"/>
            <w:vAlign w:val="center"/>
          </w:tcPr>
          <w:p w14:paraId="77D4E80F" w14:textId="43037828"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94</w:t>
            </w:r>
          </w:p>
        </w:tc>
        <w:tc>
          <w:tcPr>
            <w:tcW w:w="1134" w:type="dxa"/>
            <w:gridSpan w:val="3"/>
            <w:tcBorders>
              <w:top w:val="nil"/>
              <w:bottom w:val="nil"/>
            </w:tcBorders>
            <w:shd w:val="clear" w:color="auto" w:fill="FFFFFF"/>
            <w:vAlign w:val="center"/>
          </w:tcPr>
          <w:p w14:paraId="3DD77E10" w14:textId="72087FDC"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25.5</w:t>
            </w:r>
          </w:p>
        </w:tc>
        <w:tc>
          <w:tcPr>
            <w:tcW w:w="1089" w:type="dxa"/>
            <w:gridSpan w:val="3"/>
            <w:tcBorders>
              <w:top w:val="nil"/>
              <w:bottom w:val="nil"/>
            </w:tcBorders>
            <w:shd w:val="clear" w:color="auto" w:fill="FFFFFF"/>
            <w:vAlign w:val="center"/>
          </w:tcPr>
          <w:p w14:paraId="0F0BF3F9" w14:textId="0AE50D90"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24.1</w:t>
            </w:r>
          </w:p>
        </w:tc>
        <w:tc>
          <w:tcPr>
            <w:tcW w:w="1470" w:type="dxa"/>
            <w:gridSpan w:val="3"/>
            <w:tcBorders>
              <w:top w:val="nil"/>
              <w:bottom w:val="nil"/>
              <w:right w:val="single" w:sz="16" w:space="0" w:color="000000"/>
            </w:tcBorders>
            <w:shd w:val="clear" w:color="auto" w:fill="FFFFFF"/>
            <w:vAlign w:val="center"/>
          </w:tcPr>
          <w:p w14:paraId="589B47DC"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4CC87643" w14:textId="77777777" w:rsidTr="005B60AC">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781EE002"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448" w:type="dxa"/>
            <w:gridSpan w:val="3"/>
            <w:tcBorders>
              <w:top w:val="nil"/>
              <w:left w:val="nil"/>
              <w:bottom w:val="single" w:sz="16" w:space="0" w:color="000000"/>
              <w:right w:val="single" w:sz="16" w:space="0" w:color="000000"/>
            </w:tcBorders>
            <w:shd w:val="clear" w:color="auto" w:fill="FFFFFF"/>
          </w:tcPr>
          <w:p w14:paraId="538491F4"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55" w:type="dxa"/>
            <w:gridSpan w:val="3"/>
            <w:tcBorders>
              <w:top w:val="nil"/>
              <w:left w:val="single" w:sz="16" w:space="0" w:color="000000"/>
              <w:bottom w:val="single" w:sz="16" w:space="0" w:color="000000"/>
            </w:tcBorders>
            <w:shd w:val="clear" w:color="auto" w:fill="FFFFFF"/>
            <w:vAlign w:val="center"/>
          </w:tcPr>
          <w:p w14:paraId="1FE026C4" w14:textId="1BD5006F" w:rsidR="0032690D" w:rsidRPr="00ED7A2F" w:rsidRDefault="00654BDF"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134" w:type="dxa"/>
            <w:gridSpan w:val="3"/>
            <w:tcBorders>
              <w:top w:val="nil"/>
              <w:bottom w:val="single" w:sz="16" w:space="0" w:color="000000"/>
            </w:tcBorders>
            <w:shd w:val="clear" w:color="auto" w:fill="FFFFFF"/>
            <w:vAlign w:val="center"/>
          </w:tcPr>
          <w:p w14:paraId="753C00F8"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089" w:type="dxa"/>
            <w:gridSpan w:val="3"/>
            <w:tcBorders>
              <w:top w:val="nil"/>
              <w:bottom w:val="single" w:sz="16" w:space="0" w:color="000000"/>
            </w:tcBorders>
            <w:shd w:val="clear" w:color="auto" w:fill="FFFFFF"/>
            <w:vAlign w:val="center"/>
          </w:tcPr>
          <w:p w14:paraId="19FE2D25" w14:textId="77777777" w:rsidR="0032690D" w:rsidRPr="00ED7A2F" w:rsidRDefault="0032690D" w:rsidP="005B60AC">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70" w:type="dxa"/>
            <w:gridSpan w:val="3"/>
            <w:tcBorders>
              <w:top w:val="nil"/>
              <w:bottom w:val="single" w:sz="16" w:space="0" w:color="000000"/>
              <w:right w:val="single" w:sz="16" w:space="0" w:color="000000"/>
            </w:tcBorders>
            <w:shd w:val="clear" w:color="auto" w:fill="FFFFFF"/>
            <w:vAlign w:val="center"/>
          </w:tcPr>
          <w:p w14:paraId="4716B271" w14:textId="77777777" w:rsidR="0032690D" w:rsidRPr="00ED7A2F" w:rsidRDefault="0032690D" w:rsidP="005B60AC">
            <w:pPr>
              <w:autoSpaceDE w:val="0"/>
              <w:autoSpaceDN w:val="0"/>
              <w:adjustRightInd w:val="0"/>
              <w:spacing w:after="0" w:line="240" w:lineRule="auto"/>
              <w:rPr>
                <w:rFonts w:asciiTheme="majorHAnsi" w:hAnsiTheme="majorHAnsi" w:cstheme="majorHAnsi"/>
                <w:sz w:val="26"/>
                <w:szCs w:val="26"/>
              </w:rPr>
            </w:pPr>
          </w:p>
        </w:tc>
      </w:tr>
      <w:tr w:rsidR="0032690D" w:rsidRPr="00ED7A2F" w14:paraId="2A2789B9" w14:textId="77777777" w:rsidTr="00845080">
        <w:trPr>
          <w:gridAfter w:val="1"/>
          <w:wAfter w:w="276" w:type="dxa"/>
          <w:cantSplit/>
        </w:trPr>
        <w:tc>
          <w:tcPr>
            <w:tcW w:w="8237" w:type="dxa"/>
            <w:gridSpan w:val="15"/>
            <w:tcBorders>
              <w:top w:val="nil"/>
              <w:left w:val="nil"/>
              <w:bottom w:val="nil"/>
              <w:right w:val="nil"/>
            </w:tcBorders>
            <w:shd w:val="clear" w:color="auto" w:fill="FFFFFF"/>
            <w:vAlign w:val="center"/>
          </w:tcPr>
          <w:p w14:paraId="62B9903C" w14:textId="77777777" w:rsidR="00D80D58" w:rsidRDefault="00D80D58" w:rsidP="00343C1C">
            <w:pPr>
              <w:rPr>
                <w:rFonts w:asciiTheme="majorHAnsi" w:eastAsia="Times New Roman" w:hAnsiTheme="majorHAnsi" w:cstheme="majorHAnsi"/>
                <w:noProof/>
                <w:sz w:val="26"/>
                <w:szCs w:val="26"/>
                <w:lang w:val="de-DE" w:eastAsia="en-US"/>
              </w:rPr>
            </w:pPr>
          </w:p>
          <w:p w14:paraId="08EA83C2" w14:textId="44CC1F78" w:rsidR="009A3E15" w:rsidRPr="00ED7A2F" w:rsidRDefault="00DB257A" w:rsidP="002461B2">
            <w:pPr>
              <w:pStyle w:val="Bng"/>
              <w:rPr>
                <w:rFonts w:eastAsia="Times New Roman"/>
                <w:noProof/>
                <w:lang w:val="de-DE" w:eastAsia="en-US"/>
              </w:rPr>
            </w:pPr>
            <w:bookmarkStart w:id="65" w:name="_Toc91194369"/>
            <w:r>
              <w:rPr>
                <w:rFonts w:eastAsia="Times New Roman"/>
                <w:b/>
                <w:noProof/>
                <w:lang w:val="de-DE" w:eastAsia="en-US"/>
              </w:rPr>
              <w:t>Bảng 1.12</w:t>
            </w:r>
            <w:r w:rsidR="009A3E15" w:rsidRPr="00DB257A">
              <w:rPr>
                <w:rFonts w:eastAsia="Times New Roman"/>
                <w:b/>
                <w:noProof/>
                <w:lang w:val="de-DE" w:eastAsia="en-US"/>
              </w:rPr>
              <w:t>:</w:t>
            </w:r>
            <w:r w:rsidR="009A3E15" w:rsidRPr="00ED7A2F">
              <w:rPr>
                <w:rFonts w:eastAsia="Times New Roman"/>
                <w:noProof/>
                <w:lang w:val="de-DE" w:eastAsia="en-US"/>
              </w:rPr>
              <w:t xml:space="preserve"> Bảng cơ cấu khách hàng theo lí do sử dụng dịch vụ.</w:t>
            </w:r>
            <w:bookmarkEnd w:id="65"/>
          </w:p>
          <w:p w14:paraId="6BC71B5A" w14:textId="6AFD4E37" w:rsidR="002D68E8" w:rsidRPr="00D00671" w:rsidRDefault="00343C1C" w:rsidP="00D00671">
            <w:pPr>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Lí do lựa chọn sử dụng dịch vụ thẻ ATM của ngân hàng : giá cả dịch vụ rẻ hơn các ngân hàng khác chiếm 43.8 %; thương hiệu lớn mạnh chiếm 32.1 %; tính bảo mật thông tin cao chiếm 24.1 %</w:t>
            </w:r>
          </w:p>
          <w:p w14:paraId="6F5850FA" w14:textId="15835E58" w:rsidR="002D68E8" w:rsidRPr="00ED7A2F" w:rsidRDefault="002D68E8" w:rsidP="005B60AC">
            <w:pPr>
              <w:autoSpaceDE w:val="0"/>
              <w:autoSpaceDN w:val="0"/>
              <w:adjustRightInd w:val="0"/>
              <w:spacing w:after="0" w:line="320" w:lineRule="atLeast"/>
              <w:ind w:right="60"/>
              <w:rPr>
                <w:rFonts w:asciiTheme="majorHAnsi" w:hAnsiTheme="majorHAnsi" w:cstheme="majorHAnsi"/>
                <w:color w:val="000000"/>
                <w:sz w:val="26"/>
                <w:szCs w:val="26"/>
                <w:lang w:val="en-US"/>
              </w:rPr>
            </w:pPr>
          </w:p>
        </w:tc>
      </w:tr>
      <w:tr w:rsidR="0032690D" w:rsidRPr="00ED7A2F" w14:paraId="5B19D5A7" w14:textId="77777777" w:rsidTr="005B60AC">
        <w:trPr>
          <w:gridAfter w:val="1"/>
          <w:wAfter w:w="276" w:type="dxa"/>
          <w:cantSplit/>
        </w:trPr>
        <w:tc>
          <w:tcPr>
            <w:tcW w:w="3190" w:type="dxa"/>
            <w:gridSpan w:val="3"/>
            <w:tcBorders>
              <w:top w:val="single" w:sz="16" w:space="0" w:color="000000"/>
              <w:left w:val="single" w:sz="16" w:space="0" w:color="000000"/>
              <w:bottom w:val="single" w:sz="16" w:space="0" w:color="000000"/>
              <w:right w:val="nil"/>
            </w:tcBorders>
            <w:shd w:val="clear" w:color="auto" w:fill="FFFFFF"/>
            <w:vAlign w:val="bottom"/>
          </w:tcPr>
          <w:p w14:paraId="49DB3E45" w14:textId="77777777" w:rsidR="0032690D" w:rsidRPr="00ED7A2F" w:rsidRDefault="0032690D" w:rsidP="0032690D">
            <w:pPr>
              <w:autoSpaceDE w:val="0"/>
              <w:autoSpaceDN w:val="0"/>
              <w:adjustRightInd w:val="0"/>
              <w:spacing w:after="0" w:line="240" w:lineRule="auto"/>
              <w:rPr>
                <w:rFonts w:asciiTheme="majorHAnsi" w:hAnsiTheme="majorHAnsi" w:cstheme="majorHAnsi"/>
                <w:sz w:val="26"/>
                <w:szCs w:val="26"/>
              </w:rPr>
            </w:pPr>
          </w:p>
        </w:tc>
        <w:tc>
          <w:tcPr>
            <w:tcW w:w="1347" w:type="dxa"/>
            <w:gridSpan w:val="3"/>
            <w:tcBorders>
              <w:top w:val="single" w:sz="16" w:space="0" w:color="000000"/>
              <w:left w:val="single" w:sz="16" w:space="0" w:color="000000"/>
              <w:bottom w:val="single" w:sz="16" w:space="0" w:color="000000"/>
            </w:tcBorders>
            <w:shd w:val="clear" w:color="auto" w:fill="FFFFFF"/>
            <w:vAlign w:val="bottom"/>
          </w:tcPr>
          <w:p w14:paraId="7AF0C284" w14:textId="5E705626"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Tần số</w:t>
            </w:r>
          </w:p>
        </w:tc>
        <w:tc>
          <w:tcPr>
            <w:tcW w:w="1134" w:type="dxa"/>
            <w:gridSpan w:val="3"/>
            <w:tcBorders>
              <w:top w:val="single" w:sz="16" w:space="0" w:color="000000"/>
              <w:bottom w:val="single" w:sz="16" w:space="0" w:color="000000"/>
            </w:tcBorders>
            <w:shd w:val="clear" w:color="auto" w:fill="FFFFFF"/>
            <w:vAlign w:val="bottom"/>
          </w:tcPr>
          <w:p w14:paraId="01633FE9" w14:textId="64529A5A"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w:t>
            </w:r>
          </w:p>
        </w:tc>
        <w:tc>
          <w:tcPr>
            <w:tcW w:w="1097" w:type="dxa"/>
            <w:gridSpan w:val="3"/>
            <w:tcBorders>
              <w:top w:val="single" w:sz="16" w:space="0" w:color="000000"/>
              <w:bottom w:val="single" w:sz="16" w:space="0" w:color="000000"/>
            </w:tcBorders>
            <w:shd w:val="clear" w:color="auto" w:fill="FFFFFF"/>
            <w:vAlign w:val="bottom"/>
          </w:tcPr>
          <w:p w14:paraId="57978E28" w14:textId="681C2466"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Giá trị %</w:t>
            </w:r>
          </w:p>
        </w:tc>
        <w:tc>
          <w:tcPr>
            <w:tcW w:w="1469" w:type="dxa"/>
            <w:gridSpan w:val="3"/>
            <w:tcBorders>
              <w:top w:val="single" w:sz="16" w:space="0" w:color="000000"/>
              <w:bottom w:val="single" w:sz="16" w:space="0" w:color="000000"/>
              <w:right w:val="single" w:sz="16" w:space="0" w:color="000000"/>
            </w:tcBorders>
            <w:shd w:val="clear" w:color="auto" w:fill="FFFFFF"/>
            <w:vAlign w:val="bottom"/>
          </w:tcPr>
          <w:p w14:paraId="6C357D6E" w14:textId="392F0117" w:rsidR="0032690D" w:rsidRPr="00ED7A2F" w:rsidRDefault="00F52A45" w:rsidP="0032690D">
            <w:pPr>
              <w:autoSpaceDE w:val="0"/>
              <w:autoSpaceDN w:val="0"/>
              <w:adjustRightInd w:val="0"/>
              <w:spacing w:after="0" w:line="320" w:lineRule="atLeast"/>
              <w:ind w:left="60" w:right="60"/>
              <w:jc w:val="center"/>
              <w:rPr>
                <w:rFonts w:asciiTheme="majorHAnsi" w:hAnsiTheme="majorHAnsi" w:cstheme="majorHAnsi"/>
                <w:color w:val="000000"/>
                <w:sz w:val="26"/>
                <w:szCs w:val="26"/>
              </w:rPr>
            </w:pPr>
            <w:r>
              <w:rPr>
                <w:rFonts w:asciiTheme="majorHAnsi" w:hAnsiTheme="majorHAnsi" w:cstheme="majorHAnsi"/>
                <w:color w:val="000000"/>
                <w:sz w:val="26"/>
                <w:szCs w:val="26"/>
              </w:rPr>
              <w:t>Lũy kế %</w:t>
            </w:r>
          </w:p>
        </w:tc>
      </w:tr>
      <w:tr w:rsidR="0032690D" w:rsidRPr="00ED7A2F" w14:paraId="6E1B1CC4" w14:textId="77777777" w:rsidTr="005B60AC">
        <w:trPr>
          <w:gridAfter w:val="1"/>
          <w:wAfter w:w="276" w:type="dxa"/>
          <w:cantSplit/>
        </w:trPr>
        <w:tc>
          <w:tcPr>
            <w:tcW w:w="1017" w:type="dxa"/>
            <w:vMerge w:val="restart"/>
            <w:tcBorders>
              <w:top w:val="single" w:sz="16" w:space="0" w:color="000000"/>
              <w:left w:val="single" w:sz="16" w:space="0" w:color="000000"/>
              <w:bottom w:val="single" w:sz="16" w:space="0" w:color="000000"/>
              <w:right w:val="nil"/>
            </w:tcBorders>
            <w:shd w:val="clear" w:color="auto" w:fill="FFFFFF"/>
          </w:tcPr>
          <w:p w14:paraId="092648B4"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173" w:type="dxa"/>
            <w:gridSpan w:val="2"/>
            <w:tcBorders>
              <w:top w:val="single" w:sz="16" w:space="0" w:color="000000"/>
              <w:left w:val="nil"/>
              <w:bottom w:val="nil"/>
              <w:right w:val="single" w:sz="16" w:space="0" w:color="000000"/>
            </w:tcBorders>
            <w:shd w:val="clear" w:color="auto" w:fill="FFFFFF"/>
          </w:tcPr>
          <w:p w14:paraId="1CBFDD7C"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chắc chắn</w:t>
            </w:r>
          </w:p>
        </w:tc>
        <w:tc>
          <w:tcPr>
            <w:tcW w:w="1347" w:type="dxa"/>
            <w:gridSpan w:val="3"/>
            <w:tcBorders>
              <w:top w:val="single" w:sz="16" w:space="0" w:color="000000"/>
              <w:left w:val="single" w:sz="16" w:space="0" w:color="000000"/>
              <w:bottom w:val="nil"/>
            </w:tcBorders>
            <w:shd w:val="clear" w:color="auto" w:fill="FFFFFF"/>
            <w:vAlign w:val="center"/>
          </w:tcPr>
          <w:p w14:paraId="07A0AB74" w14:textId="156052C4"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51</w:t>
            </w:r>
          </w:p>
        </w:tc>
        <w:tc>
          <w:tcPr>
            <w:tcW w:w="1134" w:type="dxa"/>
            <w:gridSpan w:val="3"/>
            <w:tcBorders>
              <w:top w:val="single" w:sz="16" w:space="0" w:color="000000"/>
              <w:bottom w:val="nil"/>
            </w:tcBorders>
            <w:shd w:val="clear" w:color="auto" w:fill="FFFFFF"/>
            <w:vAlign w:val="center"/>
          </w:tcPr>
          <w:p w14:paraId="39DE269B" w14:textId="006D4FAE"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14.2</w:t>
            </w:r>
          </w:p>
        </w:tc>
        <w:tc>
          <w:tcPr>
            <w:tcW w:w="1097" w:type="dxa"/>
            <w:gridSpan w:val="3"/>
            <w:tcBorders>
              <w:top w:val="single" w:sz="16" w:space="0" w:color="000000"/>
              <w:bottom w:val="nil"/>
            </w:tcBorders>
            <w:shd w:val="clear" w:color="auto" w:fill="FFFFFF"/>
            <w:vAlign w:val="center"/>
          </w:tcPr>
          <w:p w14:paraId="1A7BDB42" w14:textId="76EF7F51"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13.1</w:t>
            </w:r>
          </w:p>
        </w:tc>
        <w:tc>
          <w:tcPr>
            <w:tcW w:w="1469" w:type="dxa"/>
            <w:gridSpan w:val="3"/>
            <w:tcBorders>
              <w:top w:val="single" w:sz="16" w:space="0" w:color="000000"/>
              <w:bottom w:val="nil"/>
              <w:right w:val="single" w:sz="16" w:space="0" w:color="000000"/>
            </w:tcBorders>
            <w:shd w:val="clear" w:color="auto" w:fill="FFFFFF"/>
            <w:vAlign w:val="center"/>
          </w:tcPr>
          <w:p w14:paraId="1C972961" w14:textId="0198E2F9"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13.1</w:t>
            </w:r>
          </w:p>
        </w:tc>
      </w:tr>
      <w:tr w:rsidR="0032690D" w:rsidRPr="00ED7A2F" w14:paraId="1206D592" w14:textId="77777777" w:rsidTr="005B60AC">
        <w:trPr>
          <w:gridAfter w:val="1"/>
          <w:wAfter w:w="276"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212B83B1"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173" w:type="dxa"/>
            <w:gridSpan w:val="2"/>
            <w:tcBorders>
              <w:top w:val="nil"/>
              <w:left w:val="nil"/>
              <w:bottom w:val="nil"/>
              <w:right w:val="single" w:sz="16" w:space="0" w:color="000000"/>
            </w:tcBorders>
            <w:shd w:val="clear" w:color="auto" w:fill="FFFFFF"/>
          </w:tcPr>
          <w:p w14:paraId="1D67D3C7"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có thể thay đổi</w:t>
            </w:r>
          </w:p>
        </w:tc>
        <w:tc>
          <w:tcPr>
            <w:tcW w:w="1347" w:type="dxa"/>
            <w:gridSpan w:val="3"/>
            <w:tcBorders>
              <w:top w:val="nil"/>
              <w:left w:val="single" w:sz="16" w:space="0" w:color="000000"/>
              <w:bottom w:val="nil"/>
            </w:tcBorders>
            <w:shd w:val="clear" w:color="auto" w:fill="FFFFFF"/>
            <w:vAlign w:val="center"/>
          </w:tcPr>
          <w:p w14:paraId="33342ECB" w14:textId="3E61120D"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39</w:t>
            </w:r>
          </w:p>
        </w:tc>
        <w:tc>
          <w:tcPr>
            <w:tcW w:w="1134" w:type="dxa"/>
            <w:gridSpan w:val="3"/>
            <w:tcBorders>
              <w:top w:val="nil"/>
              <w:bottom w:val="nil"/>
            </w:tcBorders>
            <w:shd w:val="clear" w:color="auto" w:fill="FFFFFF"/>
            <w:vAlign w:val="center"/>
          </w:tcPr>
          <w:p w14:paraId="73F3EFBE" w14:textId="317E5A5F"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11.6</w:t>
            </w:r>
          </w:p>
        </w:tc>
        <w:tc>
          <w:tcPr>
            <w:tcW w:w="1097" w:type="dxa"/>
            <w:gridSpan w:val="3"/>
            <w:tcBorders>
              <w:top w:val="nil"/>
              <w:bottom w:val="nil"/>
            </w:tcBorders>
            <w:shd w:val="clear" w:color="auto" w:fill="FFFFFF"/>
            <w:vAlign w:val="center"/>
          </w:tcPr>
          <w:p w14:paraId="70414F98" w14:textId="7B8C8969"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w:t>
            </w:r>
          </w:p>
        </w:tc>
        <w:tc>
          <w:tcPr>
            <w:tcW w:w="1469" w:type="dxa"/>
            <w:gridSpan w:val="3"/>
            <w:tcBorders>
              <w:top w:val="nil"/>
              <w:bottom w:val="nil"/>
              <w:right w:val="single" w:sz="16" w:space="0" w:color="000000"/>
            </w:tcBorders>
            <w:shd w:val="clear" w:color="auto" w:fill="FFFFFF"/>
            <w:vAlign w:val="center"/>
          </w:tcPr>
          <w:p w14:paraId="149778ED" w14:textId="67F822AE"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23.1</w:t>
            </w:r>
          </w:p>
        </w:tc>
      </w:tr>
      <w:tr w:rsidR="0032690D" w:rsidRPr="00ED7A2F" w14:paraId="37F39B50" w14:textId="77777777" w:rsidTr="005B60AC">
        <w:trPr>
          <w:gridAfter w:val="1"/>
          <w:wAfter w:w="276"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2B3C01BB"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173" w:type="dxa"/>
            <w:gridSpan w:val="2"/>
            <w:tcBorders>
              <w:top w:val="nil"/>
              <w:left w:val="nil"/>
              <w:bottom w:val="nil"/>
              <w:right w:val="single" w:sz="16" w:space="0" w:color="000000"/>
            </w:tcBorders>
            <w:shd w:val="clear" w:color="auto" w:fill="FFFFFF"/>
          </w:tcPr>
          <w:p w14:paraId="381B258C"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chưa nghĩ đến</w:t>
            </w:r>
          </w:p>
        </w:tc>
        <w:tc>
          <w:tcPr>
            <w:tcW w:w="1347" w:type="dxa"/>
            <w:gridSpan w:val="3"/>
            <w:tcBorders>
              <w:top w:val="nil"/>
              <w:left w:val="single" w:sz="16" w:space="0" w:color="000000"/>
              <w:bottom w:val="nil"/>
            </w:tcBorders>
            <w:shd w:val="clear" w:color="auto" w:fill="FFFFFF"/>
            <w:vAlign w:val="center"/>
          </w:tcPr>
          <w:p w14:paraId="047C31B2" w14:textId="345EFB90"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144</w:t>
            </w:r>
          </w:p>
        </w:tc>
        <w:tc>
          <w:tcPr>
            <w:tcW w:w="1134" w:type="dxa"/>
            <w:gridSpan w:val="3"/>
            <w:tcBorders>
              <w:top w:val="nil"/>
              <w:bottom w:val="nil"/>
            </w:tcBorders>
            <w:shd w:val="clear" w:color="auto" w:fill="FFFFFF"/>
            <w:vAlign w:val="center"/>
          </w:tcPr>
          <w:p w14:paraId="2B8B383B" w14:textId="6C82B872"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34.2</w:t>
            </w:r>
          </w:p>
        </w:tc>
        <w:tc>
          <w:tcPr>
            <w:tcW w:w="1097" w:type="dxa"/>
            <w:gridSpan w:val="3"/>
            <w:tcBorders>
              <w:top w:val="nil"/>
              <w:bottom w:val="nil"/>
            </w:tcBorders>
            <w:shd w:val="clear" w:color="auto" w:fill="FFFFFF"/>
            <w:vAlign w:val="center"/>
          </w:tcPr>
          <w:p w14:paraId="16F8FC9D" w14:textId="00C74347"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36.9</w:t>
            </w:r>
          </w:p>
        </w:tc>
        <w:tc>
          <w:tcPr>
            <w:tcW w:w="1469" w:type="dxa"/>
            <w:gridSpan w:val="3"/>
            <w:tcBorders>
              <w:top w:val="nil"/>
              <w:bottom w:val="nil"/>
              <w:right w:val="single" w:sz="16" w:space="0" w:color="000000"/>
            </w:tcBorders>
            <w:shd w:val="clear" w:color="auto" w:fill="FFFFFF"/>
            <w:vAlign w:val="center"/>
          </w:tcPr>
          <w:p w14:paraId="68FFC9F5" w14:textId="45C2F3A6"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60.0</w:t>
            </w:r>
          </w:p>
        </w:tc>
      </w:tr>
      <w:tr w:rsidR="0032690D" w:rsidRPr="00ED7A2F" w14:paraId="07A16F84" w14:textId="77777777" w:rsidTr="005B60AC">
        <w:trPr>
          <w:gridAfter w:val="1"/>
          <w:wAfter w:w="276"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179A27B4"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173" w:type="dxa"/>
            <w:gridSpan w:val="2"/>
            <w:tcBorders>
              <w:top w:val="nil"/>
              <w:left w:val="nil"/>
              <w:bottom w:val="nil"/>
              <w:right w:val="single" w:sz="16" w:space="0" w:color="000000"/>
            </w:tcBorders>
            <w:shd w:val="clear" w:color="auto" w:fill="FFFFFF"/>
          </w:tcPr>
          <w:p w14:paraId="0FF1DD7D"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khả năng thay đổi thấp</w:t>
            </w:r>
          </w:p>
        </w:tc>
        <w:tc>
          <w:tcPr>
            <w:tcW w:w="1347" w:type="dxa"/>
            <w:gridSpan w:val="3"/>
            <w:tcBorders>
              <w:top w:val="nil"/>
              <w:left w:val="single" w:sz="16" w:space="0" w:color="000000"/>
              <w:bottom w:val="nil"/>
            </w:tcBorders>
            <w:shd w:val="clear" w:color="auto" w:fill="FFFFFF"/>
            <w:vAlign w:val="center"/>
          </w:tcPr>
          <w:p w14:paraId="4CCAC79F" w14:textId="419A63FB"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36</w:t>
            </w:r>
          </w:p>
        </w:tc>
        <w:tc>
          <w:tcPr>
            <w:tcW w:w="1134" w:type="dxa"/>
            <w:gridSpan w:val="3"/>
            <w:tcBorders>
              <w:top w:val="nil"/>
              <w:bottom w:val="nil"/>
            </w:tcBorders>
            <w:shd w:val="clear" w:color="auto" w:fill="FFFFFF"/>
            <w:vAlign w:val="center"/>
          </w:tcPr>
          <w:p w14:paraId="1A58F5FB" w14:textId="00F9EFF9"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10.9</w:t>
            </w:r>
          </w:p>
        </w:tc>
        <w:tc>
          <w:tcPr>
            <w:tcW w:w="1097" w:type="dxa"/>
            <w:gridSpan w:val="3"/>
            <w:tcBorders>
              <w:top w:val="nil"/>
              <w:bottom w:val="nil"/>
            </w:tcBorders>
            <w:shd w:val="clear" w:color="auto" w:fill="FFFFFF"/>
            <w:vAlign w:val="center"/>
          </w:tcPr>
          <w:p w14:paraId="61E16224" w14:textId="3CE8EDD8"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9.2</w:t>
            </w:r>
          </w:p>
        </w:tc>
        <w:tc>
          <w:tcPr>
            <w:tcW w:w="1469" w:type="dxa"/>
            <w:gridSpan w:val="3"/>
            <w:tcBorders>
              <w:top w:val="nil"/>
              <w:bottom w:val="nil"/>
              <w:right w:val="single" w:sz="16" w:space="0" w:color="000000"/>
            </w:tcBorders>
            <w:shd w:val="clear" w:color="auto" w:fill="FFFFFF"/>
            <w:vAlign w:val="center"/>
          </w:tcPr>
          <w:p w14:paraId="1E7EF59E" w14:textId="706BA8A6"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69.2</w:t>
            </w:r>
          </w:p>
        </w:tc>
      </w:tr>
      <w:tr w:rsidR="0032690D" w:rsidRPr="00ED7A2F" w14:paraId="748644C8" w14:textId="77777777" w:rsidTr="005B60AC">
        <w:trPr>
          <w:gridAfter w:val="1"/>
          <w:wAfter w:w="276"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573FC882"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173" w:type="dxa"/>
            <w:gridSpan w:val="2"/>
            <w:tcBorders>
              <w:top w:val="nil"/>
              <w:left w:val="nil"/>
              <w:bottom w:val="nil"/>
              <w:right w:val="single" w:sz="16" w:space="0" w:color="000000"/>
            </w:tcBorders>
            <w:shd w:val="clear" w:color="auto" w:fill="FFFFFF"/>
          </w:tcPr>
          <w:p w14:paraId="44FC0DD9"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không thay đổi</w:t>
            </w:r>
          </w:p>
        </w:tc>
        <w:tc>
          <w:tcPr>
            <w:tcW w:w="1347" w:type="dxa"/>
            <w:gridSpan w:val="3"/>
            <w:tcBorders>
              <w:top w:val="nil"/>
              <w:left w:val="single" w:sz="16" w:space="0" w:color="000000"/>
              <w:bottom w:val="nil"/>
            </w:tcBorders>
            <w:shd w:val="clear" w:color="auto" w:fill="FFFFFF"/>
            <w:vAlign w:val="center"/>
          </w:tcPr>
          <w:p w14:paraId="14AC29E2" w14:textId="6904333A"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120</w:t>
            </w:r>
          </w:p>
        </w:tc>
        <w:tc>
          <w:tcPr>
            <w:tcW w:w="1134" w:type="dxa"/>
            <w:gridSpan w:val="3"/>
            <w:tcBorders>
              <w:top w:val="nil"/>
              <w:bottom w:val="nil"/>
            </w:tcBorders>
            <w:shd w:val="clear" w:color="auto" w:fill="FFFFFF"/>
            <w:vAlign w:val="center"/>
          </w:tcPr>
          <w:p w14:paraId="2BCF73BB" w14:textId="3127B665"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29</w:t>
            </w:r>
          </w:p>
        </w:tc>
        <w:tc>
          <w:tcPr>
            <w:tcW w:w="1097" w:type="dxa"/>
            <w:gridSpan w:val="3"/>
            <w:tcBorders>
              <w:top w:val="nil"/>
              <w:bottom w:val="nil"/>
            </w:tcBorders>
            <w:shd w:val="clear" w:color="auto" w:fill="FFFFFF"/>
            <w:vAlign w:val="center"/>
          </w:tcPr>
          <w:p w14:paraId="5097A25A" w14:textId="010F913A"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30.8</w:t>
            </w:r>
          </w:p>
        </w:tc>
        <w:tc>
          <w:tcPr>
            <w:tcW w:w="1469" w:type="dxa"/>
            <w:gridSpan w:val="3"/>
            <w:tcBorders>
              <w:top w:val="nil"/>
              <w:bottom w:val="nil"/>
              <w:right w:val="single" w:sz="16" w:space="0" w:color="000000"/>
            </w:tcBorders>
            <w:shd w:val="clear" w:color="auto" w:fill="FFFFFF"/>
            <w:vAlign w:val="center"/>
          </w:tcPr>
          <w:p w14:paraId="643C333B" w14:textId="77777777" w:rsidR="0032690D" w:rsidRPr="00ED7A2F" w:rsidRDefault="0032690D"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32690D" w:rsidRPr="00ED7A2F" w14:paraId="6CF07636" w14:textId="77777777" w:rsidTr="005B60AC">
        <w:trPr>
          <w:gridAfter w:val="1"/>
          <w:wAfter w:w="276" w:type="dxa"/>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5E09B181" w14:textId="77777777" w:rsidR="0032690D" w:rsidRPr="00ED7A2F" w:rsidRDefault="0032690D" w:rsidP="0032690D">
            <w:pPr>
              <w:autoSpaceDE w:val="0"/>
              <w:autoSpaceDN w:val="0"/>
              <w:adjustRightInd w:val="0"/>
              <w:spacing w:after="0" w:line="240" w:lineRule="auto"/>
              <w:rPr>
                <w:rFonts w:asciiTheme="majorHAnsi" w:hAnsiTheme="majorHAnsi" w:cstheme="majorHAnsi"/>
                <w:color w:val="000000"/>
                <w:sz w:val="26"/>
                <w:szCs w:val="26"/>
              </w:rPr>
            </w:pPr>
          </w:p>
        </w:tc>
        <w:tc>
          <w:tcPr>
            <w:tcW w:w="2173" w:type="dxa"/>
            <w:gridSpan w:val="2"/>
            <w:tcBorders>
              <w:top w:val="nil"/>
              <w:left w:val="nil"/>
              <w:bottom w:val="single" w:sz="16" w:space="0" w:color="000000"/>
              <w:right w:val="single" w:sz="16" w:space="0" w:color="000000"/>
            </w:tcBorders>
            <w:shd w:val="clear" w:color="auto" w:fill="FFFFFF"/>
          </w:tcPr>
          <w:p w14:paraId="34EB7DA7" w14:textId="77777777" w:rsidR="0032690D" w:rsidRPr="00ED7A2F" w:rsidRDefault="0032690D" w:rsidP="0032690D">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47" w:type="dxa"/>
            <w:gridSpan w:val="3"/>
            <w:tcBorders>
              <w:top w:val="nil"/>
              <w:left w:val="single" w:sz="16" w:space="0" w:color="000000"/>
              <w:bottom w:val="single" w:sz="16" w:space="0" w:color="000000"/>
            </w:tcBorders>
            <w:shd w:val="clear" w:color="auto" w:fill="FFFFFF"/>
            <w:vAlign w:val="center"/>
          </w:tcPr>
          <w:p w14:paraId="494036B3" w14:textId="271B4F9B" w:rsidR="0032690D" w:rsidRPr="00ED7A2F" w:rsidRDefault="00654BDF"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134" w:type="dxa"/>
            <w:gridSpan w:val="3"/>
            <w:tcBorders>
              <w:top w:val="nil"/>
              <w:bottom w:val="single" w:sz="16" w:space="0" w:color="000000"/>
            </w:tcBorders>
            <w:shd w:val="clear" w:color="auto" w:fill="FFFFFF"/>
            <w:vAlign w:val="center"/>
          </w:tcPr>
          <w:p w14:paraId="3F7F525C" w14:textId="77777777" w:rsidR="0032690D" w:rsidRPr="00ED7A2F" w:rsidRDefault="0032690D"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097" w:type="dxa"/>
            <w:gridSpan w:val="3"/>
            <w:tcBorders>
              <w:top w:val="nil"/>
              <w:bottom w:val="single" w:sz="16" w:space="0" w:color="000000"/>
            </w:tcBorders>
            <w:shd w:val="clear" w:color="auto" w:fill="FFFFFF"/>
            <w:vAlign w:val="center"/>
          </w:tcPr>
          <w:p w14:paraId="12876B64" w14:textId="77777777" w:rsidR="0032690D" w:rsidRPr="00ED7A2F" w:rsidRDefault="0032690D" w:rsidP="0032690D">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gridSpan w:val="3"/>
            <w:tcBorders>
              <w:top w:val="nil"/>
              <w:bottom w:val="single" w:sz="16" w:space="0" w:color="000000"/>
              <w:right w:val="single" w:sz="16" w:space="0" w:color="000000"/>
            </w:tcBorders>
            <w:shd w:val="clear" w:color="auto" w:fill="FFFFFF"/>
            <w:vAlign w:val="center"/>
          </w:tcPr>
          <w:p w14:paraId="702F983E" w14:textId="77777777" w:rsidR="0032690D" w:rsidRPr="00ED7A2F" w:rsidRDefault="0032690D" w:rsidP="0032690D">
            <w:pPr>
              <w:autoSpaceDE w:val="0"/>
              <w:autoSpaceDN w:val="0"/>
              <w:adjustRightInd w:val="0"/>
              <w:spacing w:after="0" w:line="240" w:lineRule="auto"/>
              <w:rPr>
                <w:rFonts w:asciiTheme="majorHAnsi" w:hAnsiTheme="majorHAnsi" w:cstheme="majorHAnsi"/>
                <w:sz w:val="26"/>
                <w:szCs w:val="26"/>
              </w:rPr>
            </w:pPr>
          </w:p>
        </w:tc>
      </w:tr>
    </w:tbl>
    <w:p w14:paraId="5DE49CBC" w14:textId="77777777" w:rsidR="002D68E8" w:rsidRDefault="002D68E8" w:rsidP="002461B2">
      <w:pPr>
        <w:pStyle w:val="Bng"/>
        <w:rPr>
          <w:rFonts w:eastAsia="Times New Roman"/>
          <w:b/>
          <w:noProof/>
          <w:lang w:val="de-DE" w:eastAsia="en-US"/>
        </w:rPr>
      </w:pPr>
      <w:bookmarkStart w:id="66" w:name="_Toc91194370"/>
    </w:p>
    <w:p w14:paraId="7DFC2BC6" w14:textId="30DB0892" w:rsidR="009A3E15" w:rsidRPr="00ED7A2F" w:rsidRDefault="00DB257A" w:rsidP="002461B2">
      <w:pPr>
        <w:pStyle w:val="Bng"/>
        <w:rPr>
          <w:rFonts w:eastAsia="Times New Roman"/>
          <w:noProof/>
          <w:lang w:val="de-DE" w:eastAsia="en-US"/>
        </w:rPr>
      </w:pPr>
      <w:r>
        <w:rPr>
          <w:rFonts w:eastAsia="Times New Roman"/>
          <w:b/>
          <w:noProof/>
          <w:lang w:val="de-DE" w:eastAsia="en-US"/>
        </w:rPr>
        <w:t>Bảng 1.13</w:t>
      </w:r>
      <w:r w:rsidR="009A3E15" w:rsidRPr="00DB257A">
        <w:rPr>
          <w:rFonts w:eastAsia="Times New Roman"/>
          <w:b/>
          <w:noProof/>
          <w:lang w:val="de-DE" w:eastAsia="en-US"/>
        </w:rPr>
        <w:t>:</w:t>
      </w:r>
      <w:r w:rsidR="009A3E15" w:rsidRPr="00ED7A2F">
        <w:rPr>
          <w:rFonts w:eastAsia="Times New Roman"/>
          <w:noProof/>
          <w:lang w:val="de-DE" w:eastAsia="en-US"/>
        </w:rPr>
        <w:t xml:space="preserve"> Bảng cơ cấu khách hàng theo quyết định sử dụng dịch vụ thẻ của Ngân hàng khác.</w:t>
      </w:r>
      <w:bookmarkEnd w:id="66"/>
    </w:p>
    <w:p w14:paraId="6E9B7AB3" w14:textId="1326D4E6" w:rsidR="00D80D58" w:rsidRDefault="00343C1C" w:rsidP="004C2705">
      <w:pPr>
        <w:ind w:firstLine="720"/>
        <w:jc w:val="both"/>
        <w:rPr>
          <w:rFonts w:asciiTheme="majorHAnsi" w:eastAsia="Times New Roman" w:hAnsiTheme="majorHAnsi" w:cstheme="majorHAnsi"/>
          <w:noProof/>
          <w:sz w:val="26"/>
          <w:szCs w:val="26"/>
          <w:lang w:val="de-DE" w:eastAsia="en-US"/>
        </w:rPr>
      </w:pPr>
      <w:r w:rsidRPr="00ED7A2F">
        <w:rPr>
          <w:rFonts w:asciiTheme="majorHAnsi" w:eastAsia="Times New Roman" w:hAnsiTheme="majorHAnsi" w:cstheme="majorHAnsi"/>
          <w:noProof/>
          <w:sz w:val="26"/>
          <w:szCs w:val="26"/>
          <w:lang w:val="de-DE" w:eastAsia="en-US"/>
        </w:rPr>
        <w:t>Quyết định sử dụng dịch vụ thẻ của Ngân hàng khác : chưa nghĩ đến quyết định thay đổi chiếm 36.9 %; không thay đổi chiếm 30.8 %; chắc chắn thay đổi chiếm 13.1 %; có thể thay đổi chiếm 10 %; khả năng thay đổi thấp chiếm 9.2 %.</w:t>
      </w:r>
    </w:p>
    <w:p w14:paraId="36FC3B5F" w14:textId="1EB70730" w:rsidR="00FC7D71" w:rsidRPr="00D80D58" w:rsidRDefault="00FC7D71" w:rsidP="00057826">
      <w:pPr>
        <w:pStyle w:val="u4"/>
        <w:spacing w:line="360" w:lineRule="auto"/>
        <w:rPr>
          <w:rFonts w:eastAsia="Times New Roman"/>
          <w:noProof/>
          <w:lang w:val="de-DE" w:eastAsia="en-US"/>
        </w:rPr>
      </w:pPr>
      <w:bookmarkStart w:id="67" w:name="_Toc91364329"/>
      <w:r w:rsidRPr="00ED7A2F">
        <w:rPr>
          <w:lang w:val="en-US"/>
        </w:rPr>
        <w:t>2.2.2. ĐÁNH GIÁ THAN ĐO.</w:t>
      </w:r>
      <w:bookmarkEnd w:id="67"/>
    </w:p>
    <w:p w14:paraId="4A629434" w14:textId="406ECE16" w:rsidR="00FC7D71" w:rsidRPr="00ED7A2F" w:rsidRDefault="00892753" w:rsidP="00057826">
      <w:pPr>
        <w:pStyle w:val="u5"/>
        <w:spacing w:line="360" w:lineRule="auto"/>
        <w:rPr>
          <w:lang w:val="en-US"/>
        </w:rPr>
      </w:pPr>
      <w:bookmarkStart w:id="68" w:name="_Toc91364330"/>
      <w:r w:rsidRPr="00ED7A2F">
        <w:rPr>
          <w:lang w:val="en-US"/>
        </w:rPr>
        <w:t>2.2.2.1.Đánh giá thang đo bằng hệ số tin cậy Cronbach’s Alpha.</w:t>
      </w:r>
      <w:bookmarkEnd w:id="68"/>
    </w:p>
    <w:p w14:paraId="0B001634" w14:textId="5E45FFF8" w:rsidR="003B0E85" w:rsidRPr="00ED7A2F" w:rsidRDefault="003B0E85" w:rsidP="00057826">
      <w:pPr>
        <w:autoSpaceDE w:val="0"/>
        <w:autoSpaceDN w:val="0"/>
        <w:adjustRightInd w:val="0"/>
        <w:spacing w:after="0" w:line="360" w:lineRule="auto"/>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 xml:space="preserve">Phương pháp Cronbach’s alpha dùng để loại bỏ biến không phù hợp và hạn chế biến rác trong quá trình nghiên cứu và đánh giá mức độ tin cậy của thang đo. Thông qua hệ số Cronbach’s alpha, những biến có hệ số tương quan biến tổng (Crrection Item – Total Crrelation ) nhỏ hơn 0,3 hoặc những biến có hệ số Cronbach’s alpha nếu loại biến ( Cronbach’s alpha if Item Deleted ) lớn hơn hệ </w:t>
      </w:r>
      <w:r w:rsidR="009F55B3" w:rsidRPr="00ED7A2F">
        <w:rPr>
          <w:rFonts w:asciiTheme="majorHAnsi" w:hAnsiTheme="majorHAnsi" w:cstheme="majorHAnsi"/>
          <w:sz w:val="26"/>
          <w:szCs w:val="26"/>
          <w:lang w:val="en-US"/>
        </w:rPr>
        <w:t>số Cronbach’s alpha sẽ bị loại khỏi mô hình. Thang đo có hệ số Cronbach’s alpha từ 0,8</w:t>
      </w:r>
      <w:r w:rsidR="00575184" w:rsidRPr="00ED7A2F">
        <w:rPr>
          <w:rFonts w:asciiTheme="majorHAnsi" w:hAnsiTheme="majorHAnsi" w:cstheme="majorHAnsi"/>
          <w:sz w:val="26"/>
          <w:szCs w:val="26"/>
          <w:lang w:val="en-US"/>
        </w:rPr>
        <w:t xml:space="preserve"> </w:t>
      </w:r>
      <w:r w:rsidR="009F55B3" w:rsidRPr="00ED7A2F">
        <w:rPr>
          <w:rFonts w:asciiTheme="majorHAnsi" w:hAnsiTheme="majorHAnsi" w:cstheme="majorHAnsi"/>
          <w:sz w:val="26"/>
          <w:szCs w:val="26"/>
          <w:lang w:val="en-US"/>
        </w:rPr>
        <w:t>-</w:t>
      </w:r>
      <w:r w:rsidR="00575184" w:rsidRPr="00ED7A2F">
        <w:rPr>
          <w:rFonts w:asciiTheme="majorHAnsi" w:hAnsiTheme="majorHAnsi" w:cstheme="majorHAnsi"/>
          <w:sz w:val="26"/>
          <w:szCs w:val="26"/>
          <w:lang w:val="en-US"/>
        </w:rPr>
        <w:t xml:space="preserve"> </w:t>
      </w:r>
      <w:r w:rsidR="009F55B3" w:rsidRPr="00ED7A2F">
        <w:rPr>
          <w:rFonts w:asciiTheme="majorHAnsi" w:hAnsiTheme="majorHAnsi" w:cstheme="majorHAnsi"/>
          <w:sz w:val="26"/>
          <w:szCs w:val="26"/>
          <w:lang w:val="en-US"/>
        </w:rPr>
        <w:t>0,9</w:t>
      </w:r>
      <w:r w:rsidR="00575184" w:rsidRPr="00ED7A2F">
        <w:rPr>
          <w:rFonts w:asciiTheme="majorHAnsi" w:hAnsiTheme="majorHAnsi" w:cstheme="majorHAnsi"/>
          <w:sz w:val="26"/>
          <w:szCs w:val="26"/>
          <w:lang w:val="en-US"/>
        </w:rPr>
        <w:t xml:space="preserve"> được đánh giá là tốt, từ 0,7 – 0,8 có thể sử dụng. Tuy nhiên, cũng cần lưu ý nếu Cronbach’s alpha quá cao  (hơn 0,9 ) thì có khả năng xuất hiện biến quan sát thừa ở trong thang đo. Biến quan sát thừa là biến đo lường một khái niệm hầu như trùng với biến đo khác, khi đó biến thừa nên được bác bỏ khỏi mô hình nghiên cứu.</w:t>
      </w:r>
    </w:p>
    <w:p w14:paraId="405F32AE" w14:textId="6B8CAB13" w:rsidR="00892753" w:rsidRPr="00ED7A2F" w:rsidRDefault="00892753" w:rsidP="00374F63">
      <w:pPr>
        <w:autoSpaceDE w:val="0"/>
        <w:autoSpaceDN w:val="0"/>
        <w:adjustRightInd w:val="0"/>
        <w:spacing w:after="0" w:line="400" w:lineRule="atLeast"/>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 xml:space="preserve">Kết quả Cronbach’s alpha của các thang đo về các thành phần của chất lượng dịch vụ thẻ ATM, sự hài </w:t>
      </w:r>
      <w:r w:rsidR="009A3E15" w:rsidRPr="00ED7A2F">
        <w:rPr>
          <w:rFonts w:asciiTheme="majorHAnsi" w:hAnsiTheme="majorHAnsi" w:cstheme="majorHAnsi"/>
          <w:sz w:val="26"/>
          <w:szCs w:val="26"/>
          <w:lang w:val="en-US"/>
        </w:rPr>
        <w:t>lòng</w:t>
      </w:r>
      <w:r w:rsidRPr="00ED7A2F">
        <w:rPr>
          <w:rFonts w:asciiTheme="majorHAnsi" w:hAnsiTheme="majorHAnsi" w:cstheme="majorHAnsi"/>
          <w:sz w:val="26"/>
          <w:szCs w:val="26"/>
          <w:lang w:val="en-US"/>
        </w:rPr>
        <w:t xml:space="preserve"> của khách </w:t>
      </w:r>
      <w:r w:rsidR="009A3E15" w:rsidRPr="00ED7A2F">
        <w:rPr>
          <w:rFonts w:asciiTheme="majorHAnsi" w:hAnsiTheme="majorHAnsi" w:cstheme="majorHAnsi"/>
          <w:sz w:val="26"/>
          <w:szCs w:val="26"/>
          <w:lang w:val="en-US"/>
        </w:rPr>
        <w:t>hàng</w:t>
      </w:r>
      <w:r w:rsidRPr="00ED7A2F">
        <w:rPr>
          <w:rFonts w:asciiTheme="majorHAnsi" w:hAnsiTheme="majorHAnsi" w:cstheme="majorHAnsi"/>
          <w:sz w:val="26"/>
          <w:szCs w:val="26"/>
          <w:lang w:val="en-US"/>
        </w:rPr>
        <w:t xml:space="preserve"> được thể hiện trong </w:t>
      </w:r>
      <w:r w:rsidR="009A3E15" w:rsidRPr="00ED7A2F">
        <w:rPr>
          <w:rFonts w:asciiTheme="majorHAnsi" w:hAnsiTheme="majorHAnsi" w:cstheme="majorHAnsi"/>
          <w:sz w:val="26"/>
          <w:szCs w:val="26"/>
          <w:lang w:val="en-US"/>
        </w:rPr>
        <w:t xml:space="preserve">các </w:t>
      </w:r>
      <w:r w:rsidRPr="00ED7A2F">
        <w:rPr>
          <w:rFonts w:asciiTheme="majorHAnsi" w:hAnsiTheme="majorHAnsi" w:cstheme="majorHAnsi"/>
          <w:sz w:val="26"/>
          <w:szCs w:val="26"/>
          <w:lang w:val="en-US"/>
        </w:rPr>
        <w:t>bả</w:t>
      </w:r>
      <w:r w:rsidR="009F55B3" w:rsidRPr="00ED7A2F">
        <w:rPr>
          <w:rFonts w:asciiTheme="majorHAnsi" w:hAnsiTheme="majorHAnsi" w:cstheme="majorHAnsi"/>
          <w:sz w:val="26"/>
          <w:szCs w:val="26"/>
          <w:lang w:val="en-US"/>
        </w:rPr>
        <w:t xml:space="preserve">ng </w:t>
      </w:r>
      <w:r w:rsidR="009A3E15" w:rsidRPr="00ED7A2F">
        <w:rPr>
          <w:rFonts w:asciiTheme="majorHAnsi" w:hAnsiTheme="majorHAnsi" w:cstheme="majorHAnsi"/>
          <w:sz w:val="26"/>
          <w:szCs w:val="26"/>
          <w:lang w:val="en-US"/>
        </w:rPr>
        <w:t>.</w:t>
      </w:r>
      <w:r w:rsidRPr="00ED7A2F">
        <w:rPr>
          <w:rFonts w:asciiTheme="majorHAnsi" w:hAnsiTheme="majorHAnsi" w:cstheme="majorHAnsi"/>
          <w:sz w:val="26"/>
          <w:szCs w:val="26"/>
          <w:lang w:val="en-US"/>
        </w:rPr>
        <w:t>Các thang đo được thể hiện bằng biến quan sát. Các thang đo này đều có hệ số tin cậy Cronbach’s alpha đạt yêu cầ</w:t>
      </w:r>
      <w:r w:rsidR="003B0E85" w:rsidRPr="00ED7A2F">
        <w:rPr>
          <w:rFonts w:asciiTheme="majorHAnsi" w:hAnsiTheme="majorHAnsi" w:cstheme="majorHAnsi"/>
          <w:sz w:val="26"/>
          <w:szCs w:val="26"/>
          <w:lang w:val="en-US"/>
        </w:rPr>
        <w:t>u.</w:t>
      </w:r>
    </w:p>
    <w:p w14:paraId="6566C3C5" w14:textId="6E4F9907" w:rsidR="008E3F58" w:rsidRPr="00ED7A2F" w:rsidRDefault="008E3F58"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8E3F58" w:rsidRPr="00ED7A2F" w14:paraId="3F3DA30E" w14:textId="77777777">
        <w:trPr>
          <w:cantSplit/>
        </w:trPr>
        <w:tc>
          <w:tcPr>
            <w:tcW w:w="4180" w:type="dxa"/>
            <w:gridSpan w:val="3"/>
            <w:tcBorders>
              <w:top w:val="nil"/>
              <w:left w:val="nil"/>
              <w:bottom w:val="nil"/>
              <w:right w:val="nil"/>
            </w:tcBorders>
            <w:shd w:val="clear" w:color="auto" w:fill="FFFFFF"/>
            <w:vAlign w:val="center"/>
          </w:tcPr>
          <w:p w14:paraId="009A2D95" w14:textId="77777777" w:rsidR="002D68E8" w:rsidRDefault="002D68E8" w:rsidP="00374F63">
            <w:pPr>
              <w:autoSpaceDE w:val="0"/>
              <w:autoSpaceDN w:val="0"/>
              <w:adjustRightInd w:val="0"/>
              <w:spacing w:after="0" w:line="320" w:lineRule="atLeast"/>
              <w:ind w:left="60" w:right="60"/>
              <w:jc w:val="both"/>
              <w:rPr>
                <w:rFonts w:asciiTheme="majorHAnsi" w:hAnsiTheme="majorHAnsi" w:cstheme="majorHAnsi"/>
                <w:b/>
                <w:bCs/>
                <w:color w:val="000000"/>
                <w:sz w:val="26"/>
                <w:szCs w:val="26"/>
                <w:lang w:val="en-US"/>
              </w:rPr>
            </w:pPr>
          </w:p>
          <w:p w14:paraId="52F6A592" w14:textId="77777777" w:rsidR="002D68E8" w:rsidRDefault="002D68E8" w:rsidP="00374F63">
            <w:pPr>
              <w:autoSpaceDE w:val="0"/>
              <w:autoSpaceDN w:val="0"/>
              <w:adjustRightInd w:val="0"/>
              <w:spacing w:after="0" w:line="320" w:lineRule="atLeast"/>
              <w:ind w:left="60" w:right="60"/>
              <w:jc w:val="both"/>
              <w:rPr>
                <w:rFonts w:asciiTheme="majorHAnsi" w:hAnsiTheme="majorHAnsi" w:cstheme="majorHAnsi"/>
                <w:b/>
                <w:bCs/>
                <w:color w:val="000000"/>
                <w:sz w:val="26"/>
                <w:szCs w:val="26"/>
                <w:lang w:val="en-US"/>
              </w:rPr>
            </w:pPr>
          </w:p>
          <w:p w14:paraId="32714A56" w14:textId="0CF31A51" w:rsidR="008E3F58" w:rsidRPr="00ED7A2F" w:rsidRDefault="008E3F58" w:rsidP="002D68E8">
            <w:pPr>
              <w:autoSpaceDE w:val="0"/>
              <w:autoSpaceDN w:val="0"/>
              <w:adjustRightInd w:val="0"/>
              <w:spacing w:after="0" w:line="320" w:lineRule="atLeast"/>
              <w:ind w:right="60"/>
              <w:jc w:val="both"/>
              <w:rPr>
                <w:rFonts w:asciiTheme="majorHAnsi" w:hAnsiTheme="majorHAnsi" w:cstheme="majorHAnsi"/>
                <w:color w:val="000000"/>
                <w:sz w:val="26"/>
                <w:szCs w:val="26"/>
                <w:lang w:val="en-US"/>
              </w:rPr>
            </w:pPr>
          </w:p>
        </w:tc>
      </w:tr>
      <w:tr w:rsidR="008E3F58" w:rsidRPr="00ED7A2F" w14:paraId="51113866" w14:textId="77777777">
        <w:trPr>
          <w:cantSplit/>
        </w:trPr>
        <w:tc>
          <w:tcPr>
            <w:tcW w:w="1503" w:type="dxa"/>
            <w:tcBorders>
              <w:top w:val="single" w:sz="16" w:space="0" w:color="000000"/>
              <w:left w:val="single" w:sz="16" w:space="0" w:color="000000"/>
              <w:bottom w:val="single" w:sz="16" w:space="0" w:color="000000"/>
            </w:tcBorders>
            <w:shd w:val="clear" w:color="auto" w:fill="FFFFFF"/>
            <w:vAlign w:val="bottom"/>
          </w:tcPr>
          <w:p w14:paraId="3AA51372"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w:t>
            </w:r>
          </w:p>
        </w:tc>
        <w:tc>
          <w:tcPr>
            <w:tcW w:w="1503" w:type="dxa"/>
            <w:tcBorders>
              <w:top w:val="single" w:sz="16" w:space="0" w:color="000000"/>
              <w:bottom w:val="single" w:sz="16" w:space="0" w:color="000000"/>
            </w:tcBorders>
            <w:shd w:val="clear" w:color="auto" w:fill="FFFFFF"/>
            <w:vAlign w:val="bottom"/>
          </w:tcPr>
          <w:p w14:paraId="69E7E191"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7FC559C1"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N of Items</w:t>
            </w:r>
          </w:p>
        </w:tc>
      </w:tr>
      <w:tr w:rsidR="008E3F58" w:rsidRPr="00ED7A2F" w14:paraId="168E1BEB" w14:textId="77777777">
        <w:trPr>
          <w:cantSplit/>
        </w:trPr>
        <w:tc>
          <w:tcPr>
            <w:tcW w:w="1503" w:type="dxa"/>
            <w:tcBorders>
              <w:top w:val="single" w:sz="16" w:space="0" w:color="000000"/>
              <w:left w:val="single" w:sz="16" w:space="0" w:color="000000"/>
              <w:bottom w:val="single" w:sz="16" w:space="0" w:color="000000"/>
            </w:tcBorders>
            <w:shd w:val="clear" w:color="auto" w:fill="FFFFFF"/>
            <w:vAlign w:val="center"/>
          </w:tcPr>
          <w:p w14:paraId="1CAD817D"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,894</w:t>
            </w:r>
          </w:p>
        </w:tc>
        <w:tc>
          <w:tcPr>
            <w:tcW w:w="1503" w:type="dxa"/>
            <w:tcBorders>
              <w:top w:val="single" w:sz="16" w:space="0" w:color="000000"/>
              <w:bottom w:val="single" w:sz="16" w:space="0" w:color="000000"/>
            </w:tcBorders>
            <w:shd w:val="clear" w:color="auto" w:fill="FFFFFF"/>
            <w:vAlign w:val="center"/>
          </w:tcPr>
          <w:p w14:paraId="474D697C"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,895</w:t>
            </w:r>
          </w:p>
        </w:tc>
        <w:tc>
          <w:tcPr>
            <w:tcW w:w="1174" w:type="dxa"/>
            <w:tcBorders>
              <w:top w:val="single" w:sz="16" w:space="0" w:color="000000"/>
              <w:bottom w:val="single" w:sz="16" w:space="0" w:color="000000"/>
              <w:right w:val="single" w:sz="16" w:space="0" w:color="000000"/>
            </w:tcBorders>
            <w:shd w:val="clear" w:color="auto" w:fill="FFFFFF"/>
            <w:vAlign w:val="center"/>
          </w:tcPr>
          <w:p w14:paraId="7FD4820D"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w:t>
            </w:r>
          </w:p>
        </w:tc>
      </w:tr>
    </w:tbl>
    <w:p w14:paraId="48B5F1E9" w14:textId="7EAE832C" w:rsidR="008E3F58" w:rsidRPr="00ED7A2F" w:rsidRDefault="008E3F58"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8E3F58" w:rsidRPr="00ED7A2F" w14:paraId="49F463C1" w14:textId="77777777">
        <w:trPr>
          <w:cantSplit/>
        </w:trPr>
        <w:tc>
          <w:tcPr>
            <w:tcW w:w="8112" w:type="dxa"/>
            <w:gridSpan w:val="6"/>
            <w:tcBorders>
              <w:top w:val="nil"/>
              <w:left w:val="nil"/>
              <w:bottom w:val="nil"/>
              <w:right w:val="nil"/>
            </w:tcBorders>
            <w:shd w:val="clear" w:color="auto" w:fill="FFFFFF"/>
            <w:vAlign w:val="center"/>
          </w:tcPr>
          <w:p w14:paraId="070E4832"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Item-Total Statistics</w:t>
            </w:r>
          </w:p>
        </w:tc>
      </w:tr>
      <w:tr w:rsidR="008E3F58" w:rsidRPr="00ED7A2F" w14:paraId="5A762842"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FA3C8CB" w14:textId="77777777" w:rsidR="008E3F58" w:rsidRPr="00ED7A2F" w:rsidRDefault="008E3F58" w:rsidP="00374F63">
            <w:pPr>
              <w:autoSpaceDE w:val="0"/>
              <w:autoSpaceDN w:val="0"/>
              <w:adjustRightInd w:val="0"/>
              <w:spacing w:after="0" w:line="240" w:lineRule="auto"/>
              <w:jc w:val="both"/>
              <w:rPr>
                <w:rFonts w:asciiTheme="majorHAnsi" w:hAnsiTheme="majorHAnsi" w:cstheme="majorHAnsi"/>
                <w:sz w:val="26"/>
                <w:szCs w:val="26"/>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095AD9E2"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Mean if Item Deleted</w:t>
            </w:r>
          </w:p>
        </w:tc>
        <w:tc>
          <w:tcPr>
            <w:tcW w:w="1475" w:type="dxa"/>
            <w:tcBorders>
              <w:top w:val="single" w:sz="16" w:space="0" w:color="000000"/>
              <w:bottom w:val="single" w:sz="16" w:space="0" w:color="000000"/>
            </w:tcBorders>
            <w:shd w:val="clear" w:color="auto" w:fill="FFFFFF"/>
            <w:vAlign w:val="bottom"/>
          </w:tcPr>
          <w:p w14:paraId="7D65672C"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36340C67"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05CCAA5B"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17B01DDB"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if Item Deleted</w:t>
            </w:r>
          </w:p>
        </w:tc>
      </w:tr>
      <w:tr w:rsidR="008E3F58" w:rsidRPr="00ED7A2F" w14:paraId="40B304AF"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01F353AE"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H1.1</w:t>
            </w:r>
          </w:p>
        </w:tc>
        <w:tc>
          <w:tcPr>
            <w:tcW w:w="1475" w:type="dxa"/>
            <w:tcBorders>
              <w:top w:val="single" w:sz="16" w:space="0" w:color="000000"/>
              <w:left w:val="single" w:sz="16" w:space="0" w:color="000000"/>
              <w:bottom w:val="nil"/>
            </w:tcBorders>
            <w:shd w:val="clear" w:color="auto" w:fill="FFFFFF"/>
            <w:vAlign w:val="center"/>
          </w:tcPr>
          <w:p w14:paraId="6EDDFCAB"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12,846</w:t>
            </w:r>
          </w:p>
        </w:tc>
        <w:tc>
          <w:tcPr>
            <w:tcW w:w="1475" w:type="dxa"/>
            <w:tcBorders>
              <w:top w:val="single" w:sz="16" w:space="0" w:color="000000"/>
              <w:bottom w:val="nil"/>
            </w:tcBorders>
            <w:shd w:val="clear" w:color="auto" w:fill="FFFFFF"/>
            <w:vAlign w:val="center"/>
          </w:tcPr>
          <w:p w14:paraId="553330BF"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7,611</w:t>
            </w:r>
          </w:p>
        </w:tc>
        <w:tc>
          <w:tcPr>
            <w:tcW w:w="1475" w:type="dxa"/>
            <w:tcBorders>
              <w:top w:val="single" w:sz="16" w:space="0" w:color="000000"/>
              <w:bottom w:val="nil"/>
            </w:tcBorders>
            <w:shd w:val="clear" w:color="auto" w:fill="FFFFFF"/>
            <w:vAlign w:val="center"/>
          </w:tcPr>
          <w:p w14:paraId="27E1ED46"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,768</w:t>
            </w:r>
          </w:p>
        </w:tc>
        <w:tc>
          <w:tcPr>
            <w:tcW w:w="1475" w:type="dxa"/>
            <w:tcBorders>
              <w:top w:val="single" w:sz="16" w:space="0" w:color="000000"/>
              <w:bottom w:val="nil"/>
            </w:tcBorders>
            <w:shd w:val="clear" w:color="auto" w:fill="FFFFFF"/>
            <w:vAlign w:val="center"/>
          </w:tcPr>
          <w:p w14:paraId="215860C3"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,632</w:t>
            </w:r>
          </w:p>
        </w:tc>
        <w:tc>
          <w:tcPr>
            <w:tcW w:w="1475" w:type="dxa"/>
            <w:tcBorders>
              <w:top w:val="single" w:sz="16" w:space="0" w:color="000000"/>
              <w:bottom w:val="nil"/>
              <w:right w:val="single" w:sz="16" w:space="0" w:color="000000"/>
            </w:tcBorders>
            <w:shd w:val="clear" w:color="auto" w:fill="FFFFFF"/>
            <w:vAlign w:val="center"/>
          </w:tcPr>
          <w:p w14:paraId="5684D382"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,864</w:t>
            </w:r>
          </w:p>
        </w:tc>
      </w:tr>
      <w:tr w:rsidR="008E3F58" w:rsidRPr="00ED7A2F" w14:paraId="3A7F9BBD" w14:textId="77777777">
        <w:trPr>
          <w:cantSplit/>
        </w:trPr>
        <w:tc>
          <w:tcPr>
            <w:tcW w:w="737" w:type="dxa"/>
            <w:tcBorders>
              <w:top w:val="nil"/>
              <w:left w:val="single" w:sz="16" w:space="0" w:color="000000"/>
              <w:bottom w:val="nil"/>
              <w:right w:val="single" w:sz="16" w:space="0" w:color="000000"/>
            </w:tcBorders>
            <w:shd w:val="clear" w:color="auto" w:fill="FFFFFF"/>
          </w:tcPr>
          <w:p w14:paraId="2EC77AFA"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H1.2</w:t>
            </w:r>
          </w:p>
        </w:tc>
        <w:tc>
          <w:tcPr>
            <w:tcW w:w="1475" w:type="dxa"/>
            <w:tcBorders>
              <w:top w:val="nil"/>
              <w:left w:val="single" w:sz="16" w:space="0" w:color="000000"/>
              <w:bottom w:val="nil"/>
            </w:tcBorders>
            <w:shd w:val="clear" w:color="auto" w:fill="FFFFFF"/>
            <w:vAlign w:val="center"/>
          </w:tcPr>
          <w:p w14:paraId="35C594A6"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12,936</w:t>
            </w:r>
          </w:p>
        </w:tc>
        <w:tc>
          <w:tcPr>
            <w:tcW w:w="1475" w:type="dxa"/>
            <w:tcBorders>
              <w:top w:val="nil"/>
              <w:bottom w:val="nil"/>
            </w:tcBorders>
            <w:shd w:val="clear" w:color="auto" w:fill="FFFFFF"/>
            <w:vAlign w:val="center"/>
          </w:tcPr>
          <w:p w14:paraId="77E4773F"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6,914</w:t>
            </w:r>
          </w:p>
        </w:tc>
        <w:tc>
          <w:tcPr>
            <w:tcW w:w="1475" w:type="dxa"/>
            <w:tcBorders>
              <w:top w:val="nil"/>
              <w:bottom w:val="nil"/>
            </w:tcBorders>
            <w:shd w:val="clear" w:color="auto" w:fill="FFFFFF"/>
            <w:vAlign w:val="center"/>
          </w:tcPr>
          <w:p w14:paraId="12BFAF04"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,790</w:t>
            </w:r>
          </w:p>
        </w:tc>
        <w:tc>
          <w:tcPr>
            <w:tcW w:w="1475" w:type="dxa"/>
            <w:tcBorders>
              <w:top w:val="nil"/>
              <w:bottom w:val="nil"/>
            </w:tcBorders>
            <w:shd w:val="clear" w:color="auto" w:fill="FFFFFF"/>
            <w:vAlign w:val="center"/>
          </w:tcPr>
          <w:p w14:paraId="5EA9DB22"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,658</w:t>
            </w:r>
          </w:p>
        </w:tc>
        <w:tc>
          <w:tcPr>
            <w:tcW w:w="1475" w:type="dxa"/>
            <w:tcBorders>
              <w:top w:val="nil"/>
              <w:bottom w:val="nil"/>
              <w:right w:val="single" w:sz="16" w:space="0" w:color="000000"/>
            </w:tcBorders>
            <w:shd w:val="clear" w:color="auto" w:fill="FFFFFF"/>
            <w:vAlign w:val="center"/>
          </w:tcPr>
          <w:p w14:paraId="35488769"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,856</w:t>
            </w:r>
          </w:p>
        </w:tc>
      </w:tr>
      <w:tr w:rsidR="008E3F58" w:rsidRPr="00ED7A2F" w14:paraId="5CCCDD76" w14:textId="77777777">
        <w:trPr>
          <w:cantSplit/>
        </w:trPr>
        <w:tc>
          <w:tcPr>
            <w:tcW w:w="737" w:type="dxa"/>
            <w:tcBorders>
              <w:top w:val="nil"/>
              <w:left w:val="single" w:sz="16" w:space="0" w:color="000000"/>
              <w:bottom w:val="nil"/>
              <w:right w:val="single" w:sz="16" w:space="0" w:color="000000"/>
            </w:tcBorders>
            <w:shd w:val="clear" w:color="auto" w:fill="FFFFFF"/>
          </w:tcPr>
          <w:p w14:paraId="4C867E45"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H1.3</w:t>
            </w:r>
          </w:p>
        </w:tc>
        <w:tc>
          <w:tcPr>
            <w:tcW w:w="1475" w:type="dxa"/>
            <w:tcBorders>
              <w:top w:val="nil"/>
              <w:left w:val="single" w:sz="16" w:space="0" w:color="000000"/>
              <w:bottom w:val="nil"/>
            </w:tcBorders>
            <w:shd w:val="clear" w:color="auto" w:fill="FFFFFF"/>
            <w:vAlign w:val="center"/>
          </w:tcPr>
          <w:p w14:paraId="5EA70A63"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12,877</w:t>
            </w:r>
          </w:p>
        </w:tc>
        <w:tc>
          <w:tcPr>
            <w:tcW w:w="1475" w:type="dxa"/>
            <w:tcBorders>
              <w:top w:val="nil"/>
              <w:bottom w:val="nil"/>
            </w:tcBorders>
            <w:shd w:val="clear" w:color="auto" w:fill="FFFFFF"/>
            <w:vAlign w:val="center"/>
          </w:tcPr>
          <w:p w14:paraId="49465254"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7,661</w:t>
            </w:r>
          </w:p>
        </w:tc>
        <w:tc>
          <w:tcPr>
            <w:tcW w:w="1475" w:type="dxa"/>
            <w:tcBorders>
              <w:top w:val="nil"/>
              <w:bottom w:val="nil"/>
            </w:tcBorders>
            <w:shd w:val="clear" w:color="auto" w:fill="FFFFFF"/>
            <w:vAlign w:val="center"/>
          </w:tcPr>
          <w:p w14:paraId="29D13C9B"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,722</w:t>
            </w:r>
          </w:p>
        </w:tc>
        <w:tc>
          <w:tcPr>
            <w:tcW w:w="1475" w:type="dxa"/>
            <w:tcBorders>
              <w:top w:val="nil"/>
              <w:bottom w:val="nil"/>
            </w:tcBorders>
            <w:shd w:val="clear" w:color="auto" w:fill="FFFFFF"/>
            <w:vAlign w:val="center"/>
          </w:tcPr>
          <w:p w14:paraId="5B0EC2D9"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,559</w:t>
            </w:r>
          </w:p>
        </w:tc>
        <w:tc>
          <w:tcPr>
            <w:tcW w:w="1475" w:type="dxa"/>
            <w:tcBorders>
              <w:top w:val="nil"/>
              <w:bottom w:val="nil"/>
              <w:right w:val="single" w:sz="16" w:space="0" w:color="000000"/>
            </w:tcBorders>
            <w:shd w:val="clear" w:color="auto" w:fill="FFFFFF"/>
            <w:vAlign w:val="center"/>
          </w:tcPr>
          <w:p w14:paraId="6055F60B"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,880</w:t>
            </w:r>
          </w:p>
        </w:tc>
      </w:tr>
      <w:tr w:rsidR="008E3F58" w:rsidRPr="00ED7A2F" w14:paraId="6FA3D1D8"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3A58CD10"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H1.4</w:t>
            </w:r>
          </w:p>
        </w:tc>
        <w:tc>
          <w:tcPr>
            <w:tcW w:w="1475" w:type="dxa"/>
            <w:tcBorders>
              <w:top w:val="nil"/>
              <w:left w:val="single" w:sz="16" w:space="0" w:color="000000"/>
              <w:bottom w:val="single" w:sz="16" w:space="0" w:color="000000"/>
            </w:tcBorders>
            <w:shd w:val="clear" w:color="auto" w:fill="FFFFFF"/>
            <w:vAlign w:val="center"/>
          </w:tcPr>
          <w:p w14:paraId="7BBFA671"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12,710</w:t>
            </w:r>
          </w:p>
        </w:tc>
        <w:tc>
          <w:tcPr>
            <w:tcW w:w="1475" w:type="dxa"/>
            <w:tcBorders>
              <w:top w:val="nil"/>
              <w:bottom w:val="single" w:sz="16" w:space="0" w:color="000000"/>
            </w:tcBorders>
            <w:shd w:val="clear" w:color="auto" w:fill="FFFFFF"/>
            <w:vAlign w:val="center"/>
          </w:tcPr>
          <w:p w14:paraId="02612FC5"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7,430</w:t>
            </w:r>
          </w:p>
        </w:tc>
        <w:tc>
          <w:tcPr>
            <w:tcW w:w="1475" w:type="dxa"/>
            <w:tcBorders>
              <w:top w:val="nil"/>
              <w:bottom w:val="single" w:sz="16" w:space="0" w:color="000000"/>
            </w:tcBorders>
            <w:shd w:val="clear" w:color="auto" w:fill="FFFFFF"/>
            <w:vAlign w:val="center"/>
          </w:tcPr>
          <w:p w14:paraId="65724FA3"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,790</w:t>
            </w:r>
          </w:p>
        </w:tc>
        <w:tc>
          <w:tcPr>
            <w:tcW w:w="1475" w:type="dxa"/>
            <w:tcBorders>
              <w:top w:val="nil"/>
              <w:bottom w:val="single" w:sz="16" w:space="0" w:color="000000"/>
            </w:tcBorders>
            <w:shd w:val="clear" w:color="auto" w:fill="FFFFFF"/>
            <w:vAlign w:val="center"/>
          </w:tcPr>
          <w:p w14:paraId="6D660D76"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,636</w:t>
            </w:r>
          </w:p>
        </w:tc>
        <w:tc>
          <w:tcPr>
            <w:tcW w:w="1475" w:type="dxa"/>
            <w:tcBorders>
              <w:top w:val="nil"/>
              <w:bottom w:val="single" w:sz="16" w:space="0" w:color="000000"/>
              <w:right w:val="single" w:sz="16" w:space="0" w:color="000000"/>
            </w:tcBorders>
            <w:shd w:val="clear" w:color="auto" w:fill="FFFFFF"/>
            <w:vAlign w:val="center"/>
          </w:tcPr>
          <w:p w14:paraId="7F1F5243" w14:textId="77777777" w:rsidR="008E3F58" w:rsidRPr="00ED7A2F" w:rsidRDefault="008E3F58"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,856</w:t>
            </w:r>
          </w:p>
        </w:tc>
      </w:tr>
    </w:tbl>
    <w:p w14:paraId="2312BF55" w14:textId="77777777" w:rsidR="00D849FE" w:rsidRDefault="00D849FE" w:rsidP="00374F63">
      <w:pPr>
        <w:autoSpaceDE w:val="0"/>
        <w:autoSpaceDN w:val="0"/>
        <w:adjustRightInd w:val="0"/>
        <w:spacing w:after="0" w:line="400" w:lineRule="atLeast"/>
        <w:jc w:val="both"/>
        <w:rPr>
          <w:rFonts w:asciiTheme="majorHAnsi" w:hAnsiTheme="majorHAnsi" w:cstheme="majorHAnsi"/>
          <w:sz w:val="26"/>
          <w:szCs w:val="26"/>
          <w:lang w:val="en-US"/>
        </w:rPr>
      </w:pPr>
    </w:p>
    <w:p w14:paraId="7AB62EE5" w14:textId="2092A39B" w:rsidR="008E3F58" w:rsidRPr="00ED7A2F" w:rsidRDefault="00E61140" w:rsidP="00057826">
      <w:pPr>
        <w:pStyle w:val="Bng"/>
        <w:spacing w:line="360" w:lineRule="auto"/>
        <w:rPr>
          <w:lang w:val="en-US"/>
        </w:rPr>
      </w:pPr>
      <w:bookmarkStart w:id="69" w:name="_Toc91194371"/>
      <w:r w:rsidRPr="00D849FE">
        <w:rPr>
          <w:b/>
          <w:lang w:val="en-US"/>
        </w:rPr>
        <w:t>Bả</w:t>
      </w:r>
      <w:r w:rsidR="00D849FE">
        <w:rPr>
          <w:b/>
          <w:lang w:val="en-US"/>
        </w:rPr>
        <w:t>ng 2.1</w:t>
      </w:r>
      <w:r w:rsidRPr="00D849FE">
        <w:rPr>
          <w:b/>
          <w:lang w:val="en-US"/>
        </w:rPr>
        <w:t>:</w:t>
      </w:r>
      <w:r w:rsidRPr="00ED7A2F">
        <w:rPr>
          <w:lang w:val="en-US"/>
        </w:rPr>
        <w:t xml:space="preserve"> </w:t>
      </w:r>
      <w:r w:rsidR="009C654F" w:rsidRPr="00ED7A2F">
        <w:rPr>
          <w:lang w:val="en-US"/>
        </w:rPr>
        <w:t>Kiểm định độ tin cậy thái độ nhân viên.</w:t>
      </w:r>
      <w:bookmarkEnd w:id="69"/>
    </w:p>
    <w:p w14:paraId="7D1DFEBC" w14:textId="531359F0" w:rsidR="009C654F" w:rsidRPr="00ED7A2F" w:rsidRDefault="009C654F" w:rsidP="00057826">
      <w:pPr>
        <w:autoSpaceDE w:val="0"/>
        <w:autoSpaceDN w:val="0"/>
        <w:adjustRightInd w:val="0"/>
        <w:spacing w:after="0" w:line="360" w:lineRule="auto"/>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 xml:space="preserve">Thành phần thái độ nhân viên : có hệ số Cronbach’s alpha 0,894 đạt yêu cầu, các hệ số tương quan biến tổng của các biến lớn hơn 0,3 và hệ số Cronbach’s alpha nếu loại biến ( Cronbach’s alpha if Item Deleted ) </w:t>
      </w:r>
      <w:r w:rsidR="00EF3699" w:rsidRPr="00ED7A2F">
        <w:rPr>
          <w:rFonts w:asciiTheme="majorHAnsi" w:hAnsiTheme="majorHAnsi" w:cstheme="majorHAnsi"/>
          <w:sz w:val="26"/>
          <w:szCs w:val="26"/>
          <w:lang w:val="en-US"/>
        </w:rPr>
        <w:t>của các biến đều nhỏ hơn hệ số Cronbach’s alpha. Do vậy, thang đo thành phần thái độ nhân viên đạt yêu cầu và các biến quan sát H1.1, H1.2, H1.3, H1.4 được sử dụng cho phân tích EFA.</w:t>
      </w:r>
    </w:p>
    <w:p w14:paraId="23D6FA83" w14:textId="77777777" w:rsidR="00EF3699" w:rsidRPr="00ED7A2F" w:rsidRDefault="00EF3699"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EF3699" w:rsidRPr="00ED7A2F" w14:paraId="26FB987B" w14:textId="77777777" w:rsidTr="00EF3699">
        <w:trPr>
          <w:cantSplit/>
        </w:trPr>
        <w:tc>
          <w:tcPr>
            <w:tcW w:w="4181" w:type="dxa"/>
            <w:gridSpan w:val="3"/>
            <w:tcBorders>
              <w:top w:val="nil"/>
              <w:left w:val="nil"/>
              <w:bottom w:val="nil"/>
              <w:right w:val="nil"/>
            </w:tcBorders>
            <w:shd w:val="clear" w:color="auto" w:fill="FFFFFF"/>
            <w:vAlign w:val="center"/>
          </w:tcPr>
          <w:p w14:paraId="0F891209" w14:textId="2971BB06" w:rsidR="00845080" w:rsidRPr="00ED7A2F" w:rsidRDefault="00845080" w:rsidP="00374F63">
            <w:pPr>
              <w:autoSpaceDE w:val="0"/>
              <w:autoSpaceDN w:val="0"/>
              <w:adjustRightInd w:val="0"/>
              <w:spacing w:after="0" w:line="320" w:lineRule="atLeast"/>
              <w:ind w:right="60"/>
              <w:jc w:val="both"/>
              <w:rPr>
                <w:rFonts w:asciiTheme="majorHAnsi" w:hAnsiTheme="majorHAnsi" w:cstheme="majorHAnsi"/>
                <w:b/>
                <w:bCs/>
                <w:color w:val="000000"/>
                <w:sz w:val="26"/>
                <w:szCs w:val="26"/>
                <w:lang w:val="en-US"/>
              </w:rPr>
            </w:pPr>
          </w:p>
          <w:p w14:paraId="09554318" w14:textId="30AA2612" w:rsidR="00EF3699" w:rsidRPr="00ED7A2F" w:rsidRDefault="00EF3699" w:rsidP="00374F63">
            <w:pPr>
              <w:autoSpaceDE w:val="0"/>
              <w:autoSpaceDN w:val="0"/>
              <w:adjustRightInd w:val="0"/>
              <w:spacing w:after="0" w:line="320" w:lineRule="atLeast"/>
              <w:ind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Reliability Statistics</w:t>
            </w:r>
          </w:p>
        </w:tc>
      </w:tr>
      <w:tr w:rsidR="00EF3699" w:rsidRPr="00ED7A2F" w14:paraId="2DD55AC1" w14:textId="77777777" w:rsidTr="00EF3699">
        <w:trPr>
          <w:cantSplit/>
        </w:trPr>
        <w:tc>
          <w:tcPr>
            <w:tcW w:w="1504" w:type="dxa"/>
            <w:tcBorders>
              <w:top w:val="single" w:sz="16" w:space="0" w:color="000000"/>
              <w:left w:val="single" w:sz="16" w:space="0" w:color="000000"/>
              <w:bottom w:val="single" w:sz="16" w:space="0" w:color="000000"/>
            </w:tcBorders>
            <w:shd w:val="clear" w:color="auto" w:fill="FFFFFF"/>
            <w:vAlign w:val="bottom"/>
          </w:tcPr>
          <w:p w14:paraId="1D15795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w:t>
            </w:r>
          </w:p>
        </w:tc>
        <w:tc>
          <w:tcPr>
            <w:tcW w:w="1503" w:type="dxa"/>
            <w:tcBorders>
              <w:top w:val="single" w:sz="16" w:space="0" w:color="000000"/>
              <w:bottom w:val="single" w:sz="16" w:space="0" w:color="000000"/>
            </w:tcBorders>
            <w:shd w:val="clear" w:color="auto" w:fill="FFFFFF"/>
            <w:vAlign w:val="bottom"/>
          </w:tcPr>
          <w:p w14:paraId="5BDC72C4"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332BAE9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N of Items</w:t>
            </w:r>
          </w:p>
        </w:tc>
      </w:tr>
      <w:tr w:rsidR="00EF3699" w:rsidRPr="00ED7A2F" w14:paraId="7281F985" w14:textId="77777777" w:rsidTr="00EF3699">
        <w:trPr>
          <w:cantSplit/>
        </w:trPr>
        <w:tc>
          <w:tcPr>
            <w:tcW w:w="1504" w:type="dxa"/>
            <w:tcBorders>
              <w:top w:val="single" w:sz="16" w:space="0" w:color="000000"/>
              <w:left w:val="single" w:sz="16" w:space="0" w:color="000000"/>
              <w:bottom w:val="single" w:sz="16" w:space="0" w:color="000000"/>
            </w:tcBorders>
            <w:shd w:val="clear" w:color="auto" w:fill="FFFFFF"/>
            <w:vAlign w:val="center"/>
          </w:tcPr>
          <w:p w14:paraId="6D0762AC"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,827</w:t>
            </w:r>
          </w:p>
        </w:tc>
        <w:tc>
          <w:tcPr>
            <w:tcW w:w="1503" w:type="dxa"/>
            <w:tcBorders>
              <w:top w:val="single" w:sz="16" w:space="0" w:color="000000"/>
              <w:bottom w:val="single" w:sz="16" w:space="0" w:color="000000"/>
            </w:tcBorders>
            <w:shd w:val="clear" w:color="auto" w:fill="FFFFFF"/>
            <w:vAlign w:val="center"/>
          </w:tcPr>
          <w:p w14:paraId="4F61420A"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,827</w:t>
            </w:r>
          </w:p>
        </w:tc>
        <w:tc>
          <w:tcPr>
            <w:tcW w:w="1174" w:type="dxa"/>
            <w:tcBorders>
              <w:top w:val="single" w:sz="16" w:space="0" w:color="000000"/>
              <w:bottom w:val="single" w:sz="16" w:space="0" w:color="000000"/>
              <w:right w:val="single" w:sz="16" w:space="0" w:color="000000"/>
            </w:tcBorders>
            <w:shd w:val="clear" w:color="auto" w:fill="FFFFFF"/>
            <w:vAlign w:val="center"/>
          </w:tcPr>
          <w:p w14:paraId="612F66A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w:t>
            </w:r>
          </w:p>
        </w:tc>
      </w:tr>
    </w:tbl>
    <w:p w14:paraId="44468ED6" w14:textId="36D6D447" w:rsidR="00EF3699" w:rsidRDefault="00EF3699" w:rsidP="00374F63">
      <w:pPr>
        <w:autoSpaceDE w:val="0"/>
        <w:autoSpaceDN w:val="0"/>
        <w:adjustRightInd w:val="0"/>
        <w:spacing w:after="0" w:line="240" w:lineRule="auto"/>
        <w:jc w:val="both"/>
        <w:rPr>
          <w:rFonts w:asciiTheme="majorHAnsi" w:hAnsiTheme="majorHAnsi" w:cstheme="majorHAnsi"/>
          <w:sz w:val="26"/>
          <w:szCs w:val="26"/>
          <w:lang w:val="en-US"/>
        </w:rPr>
      </w:pPr>
    </w:p>
    <w:p w14:paraId="6A9A7079" w14:textId="3D553E7A" w:rsidR="002D68E8"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p w14:paraId="0A4A9C53" w14:textId="5EA6A5F0" w:rsidR="002D68E8"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p w14:paraId="3A38C420" w14:textId="790A75A4" w:rsidR="002D68E8"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p w14:paraId="21500173" w14:textId="76000D79" w:rsidR="002D68E8"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p w14:paraId="7B11C1C1" w14:textId="72050BA9" w:rsidR="002D68E8"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p w14:paraId="469D54FF" w14:textId="4D708819" w:rsidR="002D68E8"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p w14:paraId="71220843" w14:textId="77E72695" w:rsidR="002D68E8"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p w14:paraId="79C01477" w14:textId="77777777" w:rsidR="002D68E8" w:rsidRPr="00ED7A2F" w:rsidRDefault="002D68E8"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EF3699" w:rsidRPr="00ED7A2F" w14:paraId="4B01F23F" w14:textId="77777777">
        <w:trPr>
          <w:cantSplit/>
        </w:trPr>
        <w:tc>
          <w:tcPr>
            <w:tcW w:w="8112" w:type="dxa"/>
            <w:gridSpan w:val="6"/>
            <w:tcBorders>
              <w:top w:val="nil"/>
              <w:left w:val="nil"/>
              <w:bottom w:val="nil"/>
              <w:right w:val="nil"/>
            </w:tcBorders>
            <w:shd w:val="clear" w:color="auto" w:fill="FFFFFF"/>
            <w:vAlign w:val="center"/>
          </w:tcPr>
          <w:p w14:paraId="61E28B2C"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Item-Total Statistics</w:t>
            </w:r>
          </w:p>
        </w:tc>
      </w:tr>
      <w:tr w:rsidR="00EF3699" w:rsidRPr="00ED7A2F" w14:paraId="3DA394E8"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4B73DDE" w14:textId="77777777" w:rsidR="00EF3699" w:rsidRPr="00ED7A2F" w:rsidRDefault="00EF3699" w:rsidP="00374F63">
            <w:pPr>
              <w:autoSpaceDE w:val="0"/>
              <w:autoSpaceDN w:val="0"/>
              <w:adjustRightInd w:val="0"/>
              <w:spacing w:after="0" w:line="240" w:lineRule="auto"/>
              <w:jc w:val="both"/>
              <w:rPr>
                <w:rFonts w:asciiTheme="majorHAnsi" w:hAnsiTheme="majorHAnsi" w:cstheme="majorHAnsi"/>
                <w:sz w:val="26"/>
                <w:szCs w:val="26"/>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24CD457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Mean if Item Deleted</w:t>
            </w:r>
          </w:p>
        </w:tc>
        <w:tc>
          <w:tcPr>
            <w:tcW w:w="1475" w:type="dxa"/>
            <w:tcBorders>
              <w:top w:val="single" w:sz="16" w:space="0" w:color="000000"/>
              <w:bottom w:val="single" w:sz="16" w:space="0" w:color="000000"/>
            </w:tcBorders>
            <w:shd w:val="clear" w:color="auto" w:fill="FFFFFF"/>
            <w:vAlign w:val="bottom"/>
          </w:tcPr>
          <w:p w14:paraId="71EEBB92"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6E9ECBF8"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5D03D3B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76DDFF99"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if Item Deleted</w:t>
            </w:r>
          </w:p>
        </w:tc>
      </w:tr>
      <w:tr w:rsidR="00EF3699" w:rsidRPr="00ED7A2F" w14:paraId="0E10BBFA"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479459BA"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H2.1</w:t>
            </w:r>
          </w:p>
        </w:tc>
        <w:tc>
          <w:tcPr>
            <w:tcW w:w="1475" w:type="dxa"/>
            <w:tcBorders>
              <w:top w:val="single" w:sz="16" w:space="0" w:color="000000"/>
              <w:left w:val="single" w:sz="16" w:space="0" w:color="000000"/>
              <w:bottom w:val="nil"/>
            </w:tcBorders>
            <w:shd w:val="clear" w:color="auto" w:fill="FFFFFF"/>
            <w:vAlign w:val="center"/>
          </w:tcPr>
          <w:p w14:paraId="21431F6C"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9,044</w:t>
            </w:r>
          </w:p>
        </w:tc>
        <w:tc>
          <w:tcPr>
            <w:tcW w:w="1475" w:type="dxa"/>
            <w:tcBorders>
              <w:top w:val="single" w:sz="16" w:space="0" w:color="000000"/>
              <w:bottom w:val="nil"/>
            </w:tcBorders>
            <w:shd w:val="clear" w:color="auto" w:fill="FFFFFF"/>
            <w:vAlign w:val="center"/>
          </w:tcPr>
          <w:p w14:paraId="27192676"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2,139</w:t>
            </w:r>
          </w:p>
        </w:tc>
        <w:tc>
          <w:tcPr>
            <w:tcW w:w="1475" w:type="dxa"/>
            <w:tcBorders>
              <w:top w:val="single" w:sz="16" w:space="0" w:color="000000"/>
              <w:bottom w:val="nil"/>
            </w:tcBorders>
            <w:shd w:val="clear" w:color="auto" w:fill="FFFFFF"/>
            <w:vAlign w:val="center"/>
          </w:tcPr>
          <w:p w14:paraId="0AE54780"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,636</w:t>
            </w:r>
          </w:p>
        </w:tc>
        <w:tc>
          <w:tcPr>
            <w:tcW w:w="1475" w:type="dxa"/>
            <w:tcBorders>
              <w:top w:val="single" w:sz="16" w:space="0" w:color="000000"/>
              <w:bottom w:val="nil"/>
            </w:tcBorders>
            <w:shd w:val="clear" w:color="auto" w:fill="FFFFFF"/>
            <w:vAlign w:val="center"/>
          </w:tcPr>
          <w:p w14:paraId="18F4A9AE"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,405</w:t>
            </w:r>
          </w:p>
        </w:tc>
        <w:tc>
          <w:tcPr>
            <w:tcW w:w="1475" w:type="dxa"/>
            <w:tcBorders>
              <w:top w:val="single" w:sz="16" w:space="0" w:color="000000"/>
              <w:bottom w:val="nil"/>
              <w:right w:val="single" w:sz="16" w:space="0" w:color="000000"/>
            </w:tcBorders>
            <w:shd w:val="clear" w:color="auto" w:fill="FFFFFF"/>
            <w:vAlign w:val="center"/>
          </w:tcPr>
          <w:p w14:paraId="7D1E4A2E"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,807</w:t>
            </w:r>
          </w:p>
        </w:tc>
      </w:tr>
      <w:tr w:rsidR="00EF3699" w:rsidRPr="00ED7A2F" w14:paraId="49D6D5FB" w14:textId="77777777">
        <w:trPr>
          <w:cantSplit/>
        </w:trPr>
        <w:tc>
          <w:tcPr>
            <w:tcW w:w="737" w:type="dxa"/>
            <w:tcBorders>
              <w:top w:val="nil"/>
              <w:left w:val="single" w:sz="16" w:space="0" w:color="000000"/>
              <w:bottom w:val="nil"/>
              <w:right w:val="single" w:sz="16" w:space="0" w:color="000000"/>
            </w:tcBorders>
            <w:shd w:val="clear" w:color="auto" w:fill="FFFFFF"/>
          </w:tcPr>
          <w:p w14:paraId="330823A3"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H2.2</w:t>
            </w:r>
          </w:p>
        </w:tc>
        <w:tc>
          <w:tcPr>
            <w:tcW w:w="1475" w:type="dxa"/>
            <w:tcBorders>
              <w:top w:val="nil"/>
              <w:left w:val="single" w:sz="16" w:space="0" w:color="000000"/>
              <w:bottom w:val="nil"/>
            </w:tcBorders>
            <w:shd w:val="clear" w:color="auto" w:fill="FFFFFF"/>
            <w:vAlign w:val="center"/>
          </w:tcPr>
          <w:p w14:paraId="5A4BF86F"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8,954</w:t>
            </w:r>
          </w:p>
        </w:tc>
        <w:tc>
          <w:tcPr>
            <w:tcW w:w="1475" w:type="dxa"/>
            <w:tcBorders>
              <w:top w:val="nil"/>
              <w:bottom w:val="nil"/>
            </w:tcBorders>
            <w:shd w:val="clear" w:color="auto" w:fill="FFFFFF"/>
            <w:vAlign w:val="center"/>
          </w:tcPr>
          <w:p w14:paraId="2F869A7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1,988</w:t>
            </w:r>
          </w:p>
        </w:tc>
        <w:tc>
          <w:tcPr>
            <w:tcW w:w="1475" w:type="dxa"/>
            <w:tcBorders>
              <w:top w:val="nil"/>
              <w:bottom w:val="nil"/>
            </w:tcBorders>
            <w:shd w:val="clear" w:color="auto" w:fill="FFFFFF"/>
            <w:vAlign w:val="center"/>
          </w:tcPr>
          <w:p w14:paraId="59E05611"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,712</w:t>
            </w:r>
          </w:p>
        </w:tc>
        <w:tc>
          <w:tcPr>
            <w:tcW w:w="1475" w:type="dxa"/>
            <w:tcBorders>
              <w:top w:val="nil"/>
              <w:bottom w:val="nil"/>
            </w:tcBorders>
            <w:shd w:val="clear" w:color="auto" w:fill="FFFFFF"/>
            <w:vAlign w:val="center"/>
          </w:tcPr>
          <w:p w14:paraId="0E52A2AB"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,516</w:t>
            </w:r>
          </w:p>
        </w:tc>
        <w:tc>
          <w:tcPr>
            <w:tcW w:w="1475" w:type="dxa"/>
            <w:tcBorders>
              <w:top w:val="nil"/>
              <w:bottom w:val="nil"/>
              <w:right w:val="single" w:sz="16" w:space="0" w:color="000000"/>
            </w:tcBorders>
            <w:shd w:val="clear" w:color="auto" w:fill="FFFFFF"/>
            <w:vAlign w:val="center"/>
          </w:tcPr>
          <w:p w14:paraId="1337417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,732</w:t>
            </w:r>
          </w:p>
        </w:tc>
      </w:tr>
      <w:tr w:rsidR="00EF3699" w:rsidRPr="00ED7A2F" w14:paraId="2B9829D1"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51DBEC0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H2.3</w:t>
            </w:r>
          </w:p>
        </w:tc>
        <w:tc>
          <w:tcPr>
            <w:tcW w:w="1475" w:type="dxa"/>
            <w:tcBorders>
              <w:top w:val="nil"/>
              <w:left w:val="single" w:sz="16" w:space="0" w:color="000000"/>
              <w:bottom w:val="single" w:sz="16" w:space="0" w:color="000000"/>
            </w:tcBorders>
            <w:shd w:val="clear" w:color="auto" w:fill="FFFFFF"/>
            <w:vAlign w:val="center"/>
          </w:tcPr>
          <w:p w14:paraId="7CFAAD51"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8,936</w:t>
            </w:r>
          </w:p>
        </w:tc>
        <w:tc>
          <w:tcPr>
            <w:tcW w:w="1475" w:type="dxa"/>
            <w:tcBorders>
              <w:top w:val="nil"/>
              <w:bottom w:val="single" w:sz="16" w:space="0" w:color="000000"/>
            </w:tcBorders>
            <w:shd w:val="clear" w:color="auto" w:fill="FFFFFF"/>
            <w:vAlign w:val="center"/>
          </w:tcPr>
          <w:p w14:paraId="37D8086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2,060</w:t>
            </w:r>
          </w:p>
        </w:tc>
        <w:tc>
          <w:tcPr>
            <w:tcW w:w="1475" w:type="dxa"/>
            <w:tcBorders>
              <w:top w:val="nil"/>
              <w:bottom w:val="single" w:sz="16" w:space="0" w:color="000000"/>
            </w:tcBorders>
            <w:shd w:val="clear" w:color="auto" w:fill="FFFFFF"/>
            <w:vAlign w:val="center"/>
          </w:tcPr>
          <w:p w14:paraId="75C6C9DA"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,704</w:t>
            </w:r>
          </w:p>
        </w:tc>
        <w:tc>
          <w:tcPr>
            <w:tcW w:w="1475" w:type="dxa"/>
            <w:tcBorders>
              <w:top w:val="nil"/>
              <w:bottom w:val="single" w:sz="16" w:space="0" w:color="000000"/>
            </w:tcBorders>
            <w:shd w:val="clear" w:color="auto" w:fill="FFFFFF"/>
            <w:vAlign w:val="center"/>
          </w:tcPr>
          <w:p w14:paraId="663AB51E"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,506</w:t>
            </w:r>
          </w:p>
        </w:tc>
        <w:tc>
          <w:tcPr>
            <w:tcW w:w="1475" w:type="dxa"/>
            <w:tcBorders>
              <w:top w:val="nil"/>
              <w:bottom w:val="single" w:sz="16" w:space="0" w:color="000000"/>
              <w:right w:val="single" w:sz="16" w:space="0" w:color="000000"/>
            </w:tcBorders>
            <w:shd w:val="clear" w:color="auto" w:fill="FFFFFF"/>
            <w:vAlign w:val="center"/>
          </w:tcPr>
          <w:p w14:paraId="754322BA"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,741</w:t>
            </w:r>
          </w:p>
        </w:tc>
      </w:tr>
    </w:tbl>
    <w:p w14:paraId="7E9113E0" w14:textId="77777777" w:rsidR="00D80D58" w:rsidRDefault="00D80D58" w:rsidP="00374F63">
      <w:pPr>
        <w:autoSpaceDE w:val="0"/>
        <w:autoSpaceDN w:val="0"/>
        <w:adjustRightInd w:val="0"/>
        <w:spacing w:after="0" w:line="400" w:lineRule="atLeast"/>
        <w:jc w:val="both"/>
        <w:rPr>
          <w:rFonts w:asciiTheme="majorHAnsi" w:hAnsiTheme="majorHAnsi" w:cstheme="majorHAnsi"/>
          <w:sz w:val="26"/>
          <w:szCs w:val="26"/>
          <w:lang w:val="en-US"/>
        </w:rPr>
      </w:pPr>
    </w:p>
    <w:p w14:paraId="0788EE4D" w14:textId="3BA7E1A6" w:rsidR="00EF3699" w:rsidRPr="00ED7A2F" w:rsidRDefault="00EF3699" w:rsidP="002461B2">
      <w:pPr>
        <w:pStyle w:val="Bng"/>
        <w:jc w:val="center"/>
        <w:rPr>
          <w:lang w:val="en-US"/>
        </w:rPr>
      </w:pPr>
      <w:bookmarkStart w:id="70" w:name="_Toc91194372"/>
      <w:r w:rsidRPr="00D849FE">
        <w:rPr>
          <w:b/>
          <w:lang w:val="en-US"/>
        </w:rPr>
        <w:t>Bảng 2.2</w:t>
      </w:r>
      <w:r w:rsidR="00D849FE" w:rsidRPr="00D849FE">
        <w:rPr>
          <w:b/>
          <w:lang w:val="en-US"/>
        </w:rPr>
        <w:t>:</w:t>
      </w:r>
      <w:r w:rsidRPr="00ED7A2F">
        <w:rPr>
          <w:lang w:val="en-US"/>
        </w:rPr>
        <w:t xml:space="preserve"> Kiểm định độ tin cậy phương tiện hữu hình.</w:t>
      </w:r>
      <w:bookmarkEnd w:id="70"/>
    </w:p>
    <w:p w14:paraId="7F4E4FE2" w14:textId="1D9B6696" w:rsidR="00EF3699" w:rsidRPr="00ED7A2F" w:rsidRDefault="00EF3699" w:rsidP="00374F63">
      <w:pPr>
        <w:autoSpaceDE w:val="0"/>
        <w:autoSpaceDN w:val="0"/>
        <w:adjustRightInd w:val="0"/>
        <w:spacing w:after="0" w:line="400" w:lineRule="atLeast"/>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Thành phần Phương tiện hữu hình : có hệ số Cronbach’s alpha 0,827 đạt yêu cầu, các hệ số tương quan biến tổng của các biến lớn hơn 0,3 và hệ số Cronbach’s alpha nếu loại biến ( Cronbach’s alpha if Item Deleted ) của các biến đều nhỏ hơn hệ số Cronbach’s alpha. Do vậy, thang đo thành phầ</w:t>
      </w:r>
      <w:r w:rsidR="0047595F" w:rsidRPr="00ED7A2F">
        <w:rPr>
          <w:rFonts w:asciiTheme="majorHAnsi" w:hAnsiTheme="majorHAnsi" w:cstheme="majorHAnsi"/>
          <w:sz w:val="26"/>
          <w:szCs w:val="26"/>
          <w:lang w:val="en-US"/>
        </w:rPr>
        <w:t>n phương tiện hữu hình</w:t>
      </w:r>
      <w:r w:rsidRPr="00ED7A2F">
        <w:rPr>
          <w:rFonts w:asciiTheme="majorHAnsi" w:hAnsiTheme="majorHAnsi" w:cstheme="majorHAnsi"/>
          <w:sz w:val="26"/>
          <w:szCs w:val="26"/>
          <w:lang w:val="en-US"/>
        </w:rPr>
        <w:t xml:space="preserve"> đạt yêu cầu và các biến quan sát H2.1, H2.2, H2.3 được sử dụng cho phân tích EFA.</w:t>
      </w:r>
    </w:p>
    <w:p w14:paraId="4B3368DA" w14:textId="77777777" w:rsidR="00EF3699" w:rsidRPr="00ED7A2F" w:rsidRDefault="00EF3699"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EF3699" w:rsidRPr="00ED7A2F" w14:paraId="51AE38A2" w14:textId="77777777" w:rsidTr="00EF3699">
        <w:trPr>
          <w:cantSplit/>
        </w:trPr>
        <w:tc>
          <w:tcPr>
            <w:tcW w:w="4181" w:type="dxa"/>
            <w:gridSpan w:val="3"/>
            <w:tcBorders>
              <w:top w:val="nil"/>
              <w:left w:val="nil"/>
              <w:bottom w:val="nil"/>
              <w:right w:val="nil"/>
            </w:tcBorders>
            <w:shd w:val="clear" w:color="auto" w:fill="FFFFFF"/>
            <w:vAlign w:val="center"/>
          </w:tcPr>
          <w:p w14:paraId="0E4A410D"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Reliability Statistics</w:t>
            </w:r>
          </w:p>
        </w:tc>
      </w:tr>
      <w:tr w:rsidR="00EF3699" w:rsidRPr="00ED7A2F" w14:paraId="0DEC114F" w14:textId="77777777" w:rsidTr="00EF3699">
        <w:trPr>
          <w:cantSplit/>
        </w:trPr>
        <w:tc>
          <w:tcPr>
            <w:tcW w:w="1504" w:type="dxa"/>
            <w:tcBorders>
              <w:top w:val="single" w:sz="16" w:space="0" w:color="000000"/>
              <w:left w:val="single" w:sz="16" w:space="0" w:color="000000"/>
              <w:bottom w:val="single" w:sz="16" w:space="0" w:color="000000"/>
            </w:tcBorders>
            <w:shd w:val="clear" w:color="auto" w:fill="FFFFFF"/>
            <w:vAlign w:val="bottom"/>
          </w:tcPr>
          <w:p w14:paraId="23BF7F70"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w:t>
            </w:r>
          </w:p>
        </w:tc>
        <w:tc>
          <w:tcPr>
            <w:tcW w:w="1503" w:type="dxa"/>
            <w:tcBorders>
              <w:top w:val="single" w:sz="16" w:space="0" w:color="000000"/>
              <w:bottom w:val="single" w:sz="16" w:space="0" w:color="000000"/>
            </w:tcBorders>
            <w:shd w:val="clear" w:color="auto" w:fill="FFFFFF"/>
            <w:vAlign w:val="bottom"/>
          </w:tcPr>
          <w:p w14:paraId="0488A456"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09153703"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N of Items</w:t>
            </w:r>
          </w:p>
        </w:tc>
      </w:tr>
      <w:tr w:rsidR="00EF3699" w:rsidRPr="00ED7A2F" w14:paraId="73E67E14" w14:textId="77777777" w:rsidTr="00EF3699">
        <w:trPr>
          <w:cantSplit/>
        </w:trPr>
        <w:tc>
          <w:tcPr>
            <w:tcW w:w="1504" w:type="dxa"/>
            <w:tcBorders>
              <w:top w:val="single" w:sz="16" w:space="0" w:color="000000"/>
              <w:left w:val="single" w:sz="16" w:space="0" w:color="000000"/>
              <w:bottom w:val="single" w:sz="16" w:space="0" w:color="000000"/>
            </w:tcBorders>
            <w:shd w:val="clear" w:color="auto" w:fill="FFFFFF"/>
            <w:vAlign w:val="center"/>
          </w:tcPr>
          <w:p w14:paraId="3460C56A"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,885</w:t>
            </w:r>
          </w:p>
        </w:tc>
        <w:tc>
          <w:tcPr>
            <w:tcW w:w="1503" w:type="dxa"/>
            <w:tcBorders>
              <w:top w:val="single" w:sz="16" w:space="0" w:color="000000"/>
              <w:bottom w:val="single" w:sz="16" w:space="0" w:color="000000"/>
            </w:tcBorders>
            <w:shd w:val="clear" w:color="auto" w:fill="FFFFFF"/>
            <w:vAlign w:val="center"/>
          </w:tcPr>
          <w:p w14:paraId="7F823272"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,885</w:t>
            </w:r>
          </w:p>
        </w:tc>
        <w:tc>
          <w:tcPr>
            <w:tcW w:w="1174" w:type="dxa"/>
            <w:tcBorders>
              <w:top w:val="single" w:sz="16" w:space="0" w:color="000000"/>
              <w:bottom w:val="single" w:sz="16" w:space="0" w:color="000000"/>
              <w:right w:val="single" w:sz="16" w:space="0" w:color="000000"/>
            </w:tcBorders>
            <w:shd w:val="clear" w:color="auto" w:fill="FFFFFF"/>
            <w:vAlign w:val="center"/>
          </w:tcPr>
          <w:p w14:paraId="40D62F6F"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w:t>
            </w:r>
          </w:p>
        </w:tc>
      </w:tr>
    </w:tbl>
    <w:p w14:paraId="0FE2BA5B" w14:textId="77777777" w:rsidR="00EF3699" w:rsidRPr="00ED7A2F" w:rsidRDefault="00EF3699"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EF3699" w:rsidRPr="00ED7A2F" w14:paraId="01B24014" w14:textId="77777777">
        <w:trPr>
          <w:cantSplit/>
        </w:trPr>
        <w:tc>
          <w:tcPr>
            <w:tcW w:w="8112" w:type="dxa"/>
            <w:gridSpan w:val="6"/>
            <w:tcBorders>
              <w:top w:val="nil"/>
              <w:left w:val="nil"/>
              <w:bottom w:val="nil"/>
              <w:right w:val="nil"/>
            </w:tcBorders>
            <w:shd w:val="clear" w:color="auto" w:fill="FFFFFF"/>
            <w:vAlign w:val="center"/>
          </w:tcPr>
          <w:p w14:paraId="072169B8" w14:textId="691E6131" w:rsidR="00D849FE" w:rsidRDefault="00D849FE" w:rsidP="00D849FE">
            <w:pPr>
              <w:autoSpaceDE w:val="0"/>
              <w:autoSpaceDN w:val="0"/>
              <w:adjustRightInd w:val="0"/>
              <w:spacing w:after="0" w:line="320" w:lineRule="atLeast"/>
              <w:ind w:right="60"/>
              <w:jc w:val="both"/>
              <w:rPr>
                <w:rFonts w:asciiTheme="majorHAnsi" w:hAnsiTheme="majorHAnsi" w:cstheme="majorHAnsi"/>
                <w:b/>
                <w:bCs/>
                <w:color w:val="000000"/>
                <w:sz w:val="26"/>
                <w:szCs w:val="26"/>
                <w:lang w:val="en-US"/>
              </w:rPr>
            </w:pPr>
          </w:p>
          <w:p w14:paraId="0813FBDF" w14:textId="19F88D9E" w:rsidR="00EF3699" w:rsidRPr="00ED7A2F" w:rsidRDefault="00EF3699" w:rsidP="00D849FE">
            <w:pPr>
              <w:autoSpaceDE w:val="0"/>
              <w:autoSpaceDN w:val="0"/>
              <w:adjustRightInd w:val="0"/>
              <w:spacing w:after="0" w:line="320" w:lineRule="atLeast"/>
              <w:ind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Item-Total Statistics</w:t>
            </w:r>
          </w:p>
        </w:tc>
      </w:tr>
      <w:tr w:rsidR="00EF3699" w:rsidRPr="00ED7A2F" w14:paraId="3DE678B5"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E50FD3C" w14:textId="77777777" w:rsidR="00EF3699" w:rsidRPr="00ED7A2F" w:rsidRDefault="00EF3699" w:rsidP="00374F63">
            <w:pPr>
              <w:autoSpaceDE w:val="0"/>
              <w:autoSpaceDN w:val="0"/>
              <w:adjustRightInd w:val="0"/>
              <w:spacing w:after="0" w:line="240" w:lineRule="auto"/>
              <w:jc w:val="both"/>
              <w:rPr>
                <w:rFonts w:asciiTheme="majorHAnsi" w:hAnsiTheme="majorHAnsi" w:cstheme="majorHAnsi"/>
                <w:sz w:val="26"/>
                <w:szCs w:val="26"/>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740FA29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Mean if Item Deleted</w:t>
            </w:r>
          </w:p>
        </w:tc>
        <w:tc>
          <w:tcPr>
            <w:tcW w:w="1475" w:type="dxa"/>
            <w:tcBorders>
              <w:top w:val="single" w:sz="16" w:space="0" w:color="000000"/>
              <w:bottom w:val="single" w:sz="16" w:space="0" w:color="000000"/>
            </w:tcBorders>
            <w:shd w:val="clear" w:color="auto" w:fill="FFFFFF"/>
            <w:vAlign w:val="bottom"/>
          </w:tcPr>
          <w:p w14:paraId="16DD69C1"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472EBDFF"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673BB1E8"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7824FC0D"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if Item Deleted</w:t>
            </w:r>
          </w:p>
        </w:tc>
      </w:tr>
      <w:tr w:rsidR="00EF3699" w:rsidRPr="00ED7A2F" w14:paraId="246EA93B"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4DB18681"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H3.1</w:t>
            </w:r>
          </w:p>
        </w:tc>
        <w:tc>
          <w:tcPr>
            <w:tcW w:w="1475" w:type="dxa"/>
            <w:tcBorders>
              <w:top w:val="single" w:sz="16" w:space="0" w:color="000000"/>
              <w:left w:val="single" w:sz="16" w:space="0" w:color="000000"/>
              <w:bottom w:val="nil"/>
            </w:tcBorders>
            <w:shd w:val="clear" w:color="auto" w:fill="FFFFFF"/>
            <w:vAlign w:val="center"/>
          </w:tcPr>
          <w:p w14:paraId="2E81D908"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26,615</w:t>
            </w:r>
          </w:p>
        </w:tc>
        <w:tc>
          <w:tcPr>
            <w:tcW w:w="1475" w:type="dxa"/>
            <w:tcBorders>
              <w:top w:val="single" w:sz="16" w:space="0" w:color="000000"/>
              <w:bottom w:val="nil"/>
            </w:tcBorders>
            <w:shd w:val="clear" w:color="auto" w:fill="FFFFFF"/>
            <w:vAlign w:val="center"/>
          </w:tcPr>
          <w:p w14:paraId="466FDD66"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11,908</w:t>
            </w:r>
          </w:p>
        </w:tc>
        <w:tc>
          <w:tcPr>
            <w:tcW w:w="1475" w:type="dxa"/>
            <w:tcBorders>
              <w:top w:val="single" w:sz="16" w:space="0" w:color="000000"/>
              <w:bottom w:val="nil"/>
            </w:tcBorders>
            <w:shd w:val="clear" w:color="auto" w:fill="FFFFFF"/>
            <w:vAlign w:val="center"/>
          </w:tcPr>
          <w:p w14:paraId="4C8D758F"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,756</w:t>
            </w:r>
          </w:p>
        </w:tc>
        <w:tc>
          <w:tcPr>
            <w:tcW w:w="1475" w:type="dxa"/>
            <w:tcBorders>
              <w:top w:val="single" w:sz="16" w:space="0" w:color="000000"/>
              <w:bottom w:val="nil"/>
            </w:tcBorders>
            <w:shd w:val="clear" w:color="auto" w:fill="FFFFFF"/>
            <w:vAlign w:val="center"/>
          </w:tcPr>
          <w:p w14:paraId="69E3D12E"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,612</w:t>
            </w:r>
          </w:p>
        </w:tc>
        <w:tc>
          <w:tcPr>
            <w:tcW w:w="1475" w:type="dxa"/>
            <w:tcBorders>
              <w:top w:val="single" w:sz="16" w:space="0" w:color="000000"/>
              <w:bottom w:val="nil"/>
              <w:right w:val="single" w:sz="16" w:space="0" w:color="000000"/>
            </w:tcBorders>
            <w:shd w:val="clear" w:color="auto" w:fill="FFFFFF"/>
            <w:vAlign w:val="center"/>
          </w:tcPr>
          <w:p w14:paraId="63DCB091"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,858</w:t>
            </w:r>
          </w:p>
        </w:tc>
      </w:tr>
      <w:tr w:rsidR="00EF3699" w:rsidRPr="00ED7A2F" w14:paraId="03E6C48F" w14:textId="77777777">
        <w:trPr>
          <w:cantSplit/>
        </w:trPr>
        <w:tc>
          <w:tcPr>
            <w:tcW w:w="737" w:type="dxa"/>
            <w:tcBorders>
              <w:top w:val="nil"/>
              <w:left w:val="single" w:sz="16" w:space="0" w:color="000000"/>
              <w:bottom w:val="nil"/>
              <w:right w:val="single" w:sz="16" w:space="0" w:color="000000"/>
            </w:tcBorders>
            <w:shd w:val="clear" w:color="auto" w:fill="FFFFFF"/>
          </w:tcPr>
          <w:p w14:paraId="445F0E41"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H3.2</w:t>
            </w:r>
          </w:p>
        </w:tc>
        <w:tc>
          <w:tcPr>
            <w:tcW w:w="1475" w:type="dxa"/>
            <w:tcBorders>
              <w:top w:val="nil"/>
              <w:left w:val="single" w:sz="16" w:space="0" w:color="000000"/>
              <w:bottom w:val="nil"/>
            </w:tcBorders>
            <w:shd w:val="clear" w:color="auto" w:fill="FFFFFF"/>
            <w:vAlign w:val="center"/>
          </w:tcPr>
          <w:p w14:paraId="0DB2BAF1"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26,610</w:t>
            </w:r>
          </w:p>
        </w:tc>
        <w:tc>
          <w:tcPr>
            <w:tcW w:w="1475" w:type="dxa"/>
            <w:tcBorders>
              <w:top w:val="nil"/>
              <w:bottom w:val="nil"/>
            </w:tcBorders>
            <w:shd w:val="clear" w:color="auto" w:fill="FFFFFF"/>
            <w:vAlign w:val="center"/>
          </w:tcPr>
          <w:p w14:paraId="1CBA7589"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12,007</w:t>
            </w:r>
          </w:p>
        </w:tc>
        <w:tc>
          <w:tcPr>
            <w:tcW w:w="1475" w:type="dxa"/>
            <w:tcBorders>
              <w:top w:val="nil"/>
              <w:bottom w:val="nil"/>
            </w:tcBorders>
            <w:shd w:val="clear" w:color="auto" w:fill="FFFFFF"/>
            <w:vAlign w:val="center"/>
          </w:tcPr>
          <w:p w14:paraId="383BD546"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,747</w:t>
            </w:r>
          </w:p>
        </w:tc>
        <w:tc>
          <w:tcPr>
            <w:tcW w:w="1475" w:type="dxa"/>
            <w:tcBorders>
              <w:top w:val="nil"/>
              <w:bottom w:val="nil"/>
            </w:tcBorders>
            <w:shd w:val="clear" w:color="auto" w:fill="FFFFFF"/>
            <w:vAlign w:val="center"/>
          </w:tcPr>
          <w:p w14:paraId="6A71A35D"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,574</w:t>
            </w:r>
          </w:p>
        </w:tc>
        <w:tc>
          <w:tcPr>
            <w:tcW w:w="1475" w:type="dxa"/>
            <w:tcBorders>
              <w:top w:val="nil"/>
              <w:bottom w:val="nil"/>
              <w:right w:val="single" w:sz="16" w:space="0" w:color="000000"/>
            </w:tcBorders>
            <w:shd w:val="clear" w:color="auto" w:fill="FFFFFF"/>
            <w:vAlign w:val="center"/>
          </w:tcPr>
          <w:p w14:paraId="249504D2"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,859</w:t>
            </w:r>
          </w:p>
        </w:tc>
      </w:tr>
      <w:tr w:rsidR="00EF3699" w:rsidRPr="00ED7A2F" w14:paraId="14396DBB" w14:textId="77777777">
        <w:trPr>
          <w:cantSplit/>
        </w:trPr>
        <w:tc>
          <w:tcPr>
            <w:tcW w:w="737" w:type="dxa"/>
            <w:tcBorders>
              <w:top w:val="nil"/>
              <w:left w:val="single" w:sz="16" w:space="0" w:color="000000"/>
              <w:bottom w:val="nil"/>
              <w:right w:val="single" w:sz="16" w:space="0" w:color="000000"/>
            </w:tcBorders>
            <w:shd w:val="clear" w:color="auto" w:fill="FFFFFF"/>
          </w:tcPr>
          <w:p w14:paraId="470F5460"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H3.3</w:t>
            </w:r>
          </w:p>
        </w:tc>
        <w:tc>
          <w:tcPr>
            <w:tcW w:w="1475" w:type="dxa"/>
            <w:tcBorders>
              <w:top w:val="nil"/>
              <w:left w:val="single" w:sz="16" w:space="0" w:color="000000"/>
              <w:bottom w:val="nil"/>
            </w:tcBorders>
            <w:shd w:val="clear" w:color="auto" w:fill="FFFFFF"/>
            <w:vAlign w:val="center"/>
          </w:tcPr>
          <w:p w14:paraId="3224CA1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26,587</w:t>
            </w:r>
          </w:p>
        </w:tc>
        <w:tc>
          <w:tcPr>
            <w:tcW w:w="1475" w:type="dxa"/>
            <w:tcBorders>
              <w:top w:val="nil"/>
              <w:bottom w:val="nil"/>
            </w:tcBorders>
            <w:shd w:val="clear" w:color="auto" w:fill="FFFFFF"/>
            <w:vAlign w:val="center"/>
          </w:tcPr>
          <w:p w14:paraId="48694DFD"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12,911</w:t>
            </w:r>
          </w:p>
        </w:tc>
        <w:tc>
          <w:tcPr>
            <w:tcW w:w="1475" w:type="dxa"/>
            <w:tcBorders>
              <w:top w:val="nil"/>
              <w:bottom w:val="nil"/>
            </w:tcBorders>
            <w:shd w:val="clear" w:color="auto" w:fill="FFFFFF"/>
            <w:vAlign w:val="center"/>
          </w:tcPr>
          <w:p w14:paraId="0AE1ABE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,575</w:t>
            </w:r>
          </w:p>
        </w:tc>
        <w:tc>
          <w:tcPr>
            <w:tcW w:w="1475" w:type="dxa"/>
            <w:tcBorders>
              <w:top w:val="nil"/>
              <w:bottom w:val="nil"/>
            </w:tcBorders>
            <w:shd w:val="clear" w:color="auto" w:fill="FFFFFF"/>
            <w:vAlign w:val="center"/>
          </w:tcPr>
          <w:p w14:paraId="0E8C2086"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,381</w:t>
            </w:r>
          </w:p>
        </w:tc>
        <w:tc>
          <w:tcPr>
            <w:tcW w:w="1475" w:type="dxa"/>
            <w:tcBorders>
              <w:top w:val="nil"/>
              <w:bottom w:val="nil"/>
              <w:right w:val="single" w:sz="16" w:space="0" w:color="000000"/>
            </w:tcBorders>
            <w:shd w:val="clear" w:color="auto" w:fill="FFFFFF"/>
            <w:vAlign w:val="center"/>
          </w:tcPr>
          <w:p w14:paraId="30C86E3A"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,880</w:t>
            </w:r>
          </w:p>
        </w:tc>
      </w:tr>
      <w:tr w:rsidR="00EF3699" w:rsidRPr="00ED7A2F" w14:paraId="7DE39292" w14:textId="77777777">
        <w:trPr>
          <w:cantSplit/>
        </w:trPr>
        <w:tc>
          <w:tcPr>
            <w:tcW w:w="737" w:type="dxa"/>
            <w:tcBorders>
              <w:top w:val="nil"/>
              <w:left w:val="single" w:sz="16" w:space="0" w:color="000000"/>
              <w:bottom w:val="nil"/>
              <w:right w:val="single" w:sz="16" w:space="0" w:color="000000"/>
            </w:tcBorders>
            <w:shd w:val="clear" w:color="auto" w:fill="FFFFFF"/>
          </w:tcPr>
          <w:p w14:paraId="7A335D6C"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H3.4</w:t>
            </w:r>
          </w:p>
        </w:tc>
        <w:tc>
          <w:tcPr>
            <w:tcW w:w="1475" w:type="dxa"/>
            <w:tcBorders>
              <w:top w:val="nil"/>
              <w:left w:val="single" w:sz="16" w:space="0" w:color="000000"/>
              <w:bottom w:val="nil"/>
            </w:tcBorders>
            <w:shd w:val="clear" w:color="auto" w:fill="FFFFFF"/>
            <w:vAlign w:val="center"/>
          </w:tcPr>
          <w:p w14:paraId="1F93E4CF"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26,613</w:t>
            </w:r>
          </w:p>
        </w:tc>
        <w:tc>
          <w:tcPr>
            <w:tcW w:w="1475" w:type="dxa"/>
            <w:tcBorders>
              <w:top w:val="nil"/>
              <w:bottom w:val="nil"/>
            </w:tcBorders>
            <w:shd w:val="clear" w:color="auto" w:fill="FFFFFF"/>
            <w:vAlign w:val="center"/>
          </w:tcPr>
          <w:p w14:paraId="07BD9452"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12,382</w:t>
            </w:r>
          </w:p>
        </w:tc>
        <w:tc>
          <w:tcPr>
            <w:tcW w:w="1475" w:type="dxa"/>
            <w:tcBorders>
              <w:top w:val="nil"/>
              <w:bottom w:val="nil"/>
            </w:tcBorders>
            <w:shd w:val="clear" w:color="auto" w:fill="FFFFFF"/>
            <w:vAlign w:val="center"/>
          </w:tcPr>
          <w:p w14:paraId="0EEFCD5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,644</w:t>
            </w:r>
          </w:p>
        </w:tc>
        <w:tc>
          <w:tcPr>
            <w:tcW w:w="1475" w:type="dxa"/>
            <w:tcBorders>
              <w:top w:val="nil"/>
              <w:bottom w:val="nil"/>
            </w:tcBorders>
            <w:shd w:val="clear" w:color="auto" w:fill="FFFFFF"/>
            <w:vAlign w:val="center"/>
          </w:tcPr>
          <w:p w14:paraId="20A4EA8E"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,458</w:t>
            </w:r>
          </w:p>
        </w:tc>
        <w:tc>
          <w:tcPr>
            <w:tcW w:w="1475" w:type="dxa"/>
            <w:tcBorders>
              <w:top w:val="nil"/>
              <w:bottom w:val="nil"/>
              <w:right w:val="single" w:sz="16" w:space="0" w:color="000000"/>
            </w:tcBorders>
            <w:shd w:val="clear" w:color="auto" w:fill="FFFFFF"/>
            <w:vAlign w:val="center"/>
          </w:tcPr>
          <w:p w14:paraId="71C717A9"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,872</w:t>
            </w:r>
          </w:p>
        </w:tc>
      </w:tr>
      <w:tr w:rsidR="00EF3699" w:rsidRPr="00ED7A2F" w14:paraId="589318C7" w14:textId="77777777">
        <w:trPr>
          <w:cantSplit/>
        </w:trPr>
        <w:tc>
          <w:tcPr>
            <w:tcW w:w="737" w:type="dxa"/>
            <w:tcBorders>
              <w:top w:val="nil"/>
              <w:left w:val="single" w:sz="16" w:space="0" w:color="000000"/>
              <w:bottom w:val="nil"/>
              <w:right w:val="single" w:sz="16" w:space="0" w:color="000000"/>
            </w:tcBorders>
            <w:shd w:val="clear" w:color="auto" w:fill="FFFFFF"/>
          </w:tcPr>
          <w:p w14:paraId="1E7AE5B3"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H3.5</w:t>
            </w:r>
          </w:p>
        </w:tc>
        <w:tc>
          <w:tcPr>
            <w:tcW w:w="1475" w:type="dxa"/>
            <w:tcBorders>
              <w:top w:val="nil"/>
              <w:left w:val="single" w:sz="16" w:space="0" w:color="000000"/>
              <w:bottom w:val="nil"/>
            </w:tcBorders>
            <w:shd w:val="clear" w:color="auto" w:fill="FFFFFF"/>
            <w:vAlign w:val="center"/>
          </w:tcPr>
          <w:p w14:paraId="6BCAC4D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26,631</w:t>
            </w:r>
          </w:p>
        </w:tc>
        <w:tc>
          <w:tcPr>
            <w:tcW w:w="1475" w:type="dxa"/>
            <w:tcBorders>
              <w:top w:val="nil"/>
              <w:bottom w:val="nil"/>
            </w:tcBorders>
            <w:shd w:val="clear" w:color="auto" w:fill="FFFFFF"/>
            <w:vAlign w:val="center"/>
          </w:tcPr>
          <w:p w14:paraId="5CEE4A84"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12,090</w:t>
            </w:r>
          </w:p>
        </w:tc>
        <w:tc>
          <w:tcPr>
            <w:tcW w:w="1475" w:type="dxa"/>
            <w:tcBorders>
              <w:top w:val="nil"/>
              <w:bottom w:val="nil"/>
            </w:tcBorders>
            <w:shd w:val="clear" w:color="auto" w:fill="FFFFFF"/>
            <w:vAlign w:val="center"/>
          </w:tcPr>
          <w:p w14:paraId="3CAD7EB3"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,718</w:t>
            </w:r>
          </w:p>
        </w:tc>
        <w:tc>
          <w:tcPr>
            <w:tcW w:w="1475" w:type="dxa"/>
            <w:tcBorders>
              <w:top w:val="nil"/>
              <w:bottom w:val="nil"/>
            </w:tcBorders>
            <w:shd w:val="clear" w:color="auto" w:fill="FFFFFF"/>
            <w:vAlign w:val="center"/>
          </w:tcPr>
          <w:p w14:paraId="66E25D36"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,535</w:t>
            </w:r>
          </w:p>
        </w:tc>
        <w:tc>
          <w:tcPr>
            <w:tcW w:w="1475" w:type="dxa"/>
            <w:tcBorders>
              <w:top w:val="nil"/>
              <w:bottom w:val="nil"/>
              <w:right w:val="single" w:sz="16" w:space="0" w:color="000000"/>
            </w:tcBorders>
            <w:shd w:val="clear" w:color="auto" w:fill="FFFFFF"/>
            <w:vAlign w:val="center"/>
          </w:tcPr>
          <w:p w14:paraId="151EC5B3"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,862</w:t>
            </w:r>
          </w:p>
        </w:tc>
      </w:tr>
      <w:tr w:rsidR="00EF3699" w:rsidRPr="00ED7A2F" w14:paraId="67CC65D4" w14:textId="77777777">
        <w:trPr>
          <w:cantSplit/>
        </w:trPr>
        <w:tc>
          <w:tcPr>
            <w:tcW w:w="737" w:type="dxa"/>
            <w:tcBorders>
              <w:top w:val="nil"/>
              <w:left w:val="single" w:sz="16" w:space="0" w:color="000000"/>
              <w:bottom w:val="nil"/>
              <w:right w:val="single" w:sz="16" w:space="0" w:color="000000"/>
            </w:tcBorders>
            <w:shd w:val="clear" w:color="auto" w:fill="FFFFFF"/>
          </w:tcPr>
          <w:p w14:paraId="1E2A5F5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H3.6</w:t>
            </w:r>
          </w:p>
        </w:tc>
        <w:tc>
          <w:tcPr>
            <w:tcW w:w="1475" w:type="dxa"/>
            <w:tcBorders>
              <w:top w:val="nil"/>
              <w:left w:val="single" w:sz="16" w:space="0" w:color="000000"/>
              <w:bottom w:val="nil"/>
            </w:tcBorders>
            <w:shd w:val="clear" w:color="auto" w:fill="FFFFFF"/>
            <w:vAlign w:val="center"/>
          </w:tcPr>
          <w:p w14:paraId="5A98464D"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26,631</w:t>
            </w:r>
          </w:p>
        </w:tc>
        <w:tc>
          <w:tcPr>
            <w:tcW w:w="1475" w:type="dxa"/>
            <w:tcBorders>
              <w:top w:val="nil"/>
              <w:bottom w:val="nil"/>
            </w:tcBorders>
            <w:shd w:val="clear" w:color="auto" w:fill="FFFFFF"/>
            <w:vAlign w:val="center"/>
          </w:tcPr>
          <w:p w14:paraId="1ECDCC92"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12,064</w:t>
            </w:r>
          </w:p>
        </w:tc>
        <w:tc>
          <w:tcPr>
            <w:tcW w:w="1475" w:type="dxa"/>
            <w:tcBorders>
              <w:top w:val="nil"/>
              <w:bottom w:val="nil"/>
            </w:tcBorders>
            <w:shd w:val="clear" w:color="auto" w:fill="FFFFFF"/>
            <w:vAlign w:val="center"/>
          </w:tcPr>
          <w:p w14:paraId="582DB349"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,711</w:t>
            </w:r>
          </w:p>
        </w:tc>
        <w:tc>
          <w:tcPr>
            <w:tcW w:w="1475" w:type="dxa"/>
            <w:tcBorders>
              <w:top w:val="nil"/>
              <w:bottom w:val="nil"/>
            </w:tcBorders>
            <w:shd w:val="clear" w:color="auto" w:fill="FFFFFF"/>
            <w:vAlign w:val="center"/>
          </w:tcPr>
          <w:p w14:paraId="6C43E4D6"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,566</w:t>
            </w:r>
          </w:p>
        </w:tc>
        <w:tc>
          <w:tcPr>
            <w:tcW w:w="1475" w:type="dxa"/>
            <w:tcBorders>
              <w:top w:val="nil"/>
              <w:bottom w:val="nil"/>
              <w:right w:val="single" w:sz="16" w:space="0" w:color="000000"/>
            </w:tcBorders>
            <w:shd w:val="clear" w:color="auto" w:fill="FFFFFF"/>
            <w:vAlign w:val="center"/>
          </w:tcPr>
          <w:p w14:paraId="03AEE679"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,863</w:t>
            </w:r>
          </w:p>
        </w:tc>
      </w:tr>
      <w:tr w:rsidR="00EF3699" w:rsidRPr="00ED7A2F" w14:paraId="50DEF3CB"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276B66DC"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H3.7</w:t>
            </w:r>
          </w:p>
        </w:tc>
        <w:tc>
          <w:tcPr>
            <w:tcW w:w="1475" w:type="dxa"/>
            <w:tcBorders>
              <w:top w:val="nil"/>
              <w:left w:val="single" w:sz="16" w:space="0" w:color="000000"/>
              <w:bottom w:val="single" w:sz="16" w:space="0" w:color="000000"/>
            </w:tcBorders>
            <w:shd w:val="clear" w:color="auto" w:fill="FFFFFF"/>
            <w:vAlign w:val="center"/>
          </w:tcPr>
          <w:p w14:paraId="5E55CE87"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26,667</w:t>
            </w:r>
          </w:p>
        </w:tc>
        <w:tc>
          <w:tcPr>
            <w:tcW w:w="1475" w:type="dxa"/>
            <w:tcBorders>
              <w:top w:val="nil"/>
              <w:bottom w:val="single" w:sz="16" w:space="0" w:color="000000"/>
            </w:tcBorders>
            <w:shd w:val="clear" w:color="auto" w:fill="FFFFFF"/>
            <w:vAlign w:val="center"/>
          </w:tcPr>
          <w:p w14:paraId="1CE0EB42"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12,495</w:t>
            </w:r>
          </w:p>
        </w:tc>
        <w:tc>
          <w:tcPr>
            <w:tcW w:w="1475" w:type="dxa"/>
            <w:tcBorders>
              <w:top w:val="nil"/>
              <w:bottom w:val="single" w:sz="16" w:space="0" w:color="000000"/>
            </w:tcBorders>
            <w:shd w:val="clear" w:color="auto" w:fill="FFFFFF"/>
            <w:vAlign w:val="center"/>
          </w:tcPr>
          <w:p w14:paraId="7BAE1120"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,577</w:t>
            </w:r>
          </w:p>
        </w:tc>
        <w:tc>
          <w:tcPr>
            <w:tcW w:w="1475" w:type="dxa"/>
            <w:tcBorders>
              <w:top w:val="nil"/>
              <w:bottom w:val="single" w:sz="16" w:space="0" w:color="000000"/>
            </w:tcBorders>
            <w:shd w:val="clear" w:color="auto" w:fill="FFFFFF"/>
            <w:vAlign w:val="center"/>
          </w:tcPr>
          <w:p w14:paraId="5FD3E3C5"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,357</w:t>
            </w:r>
          </w:p>
        </w:tc>
        <w:tc>
          <w:tcPr>
            <w:tcW w:w="1475" w:type="dxa"/>
            <w:tcBorders>
              <w:top w:val="nil"/>
              <w:bottom w:val="single" w:sz="16" w:space="0" w:color="000000"/>
              <w:right w:val="single" w:sz="16" w:space="0" w:color="000000"/>
            </w:tcBorders>
            <w:shd w:val="clear" w:color="auto" w:fill="FFFFFF"/>
            <w:vAlign w:val="center"/>
          </w:tcPr>
          <w:p w14:paraId="5ED5F32D" w14:textId="77777777" w:rsidR="00EF3699" w:rsidRPr="00ED7A2F" w:rsidRDefault="00EF3699"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,881</w:t>
            </w:r>
          </w:p>
        </w:tc>
      </w:tr>
    </w:tbl>
    <w:p w14:paraId="0B3246B9" w14:textId="77777777" w:rsidR="00D80D58" w:rsidRDefault="00D80D58" w:rsidP="00374F63">
      <w:pPr>
        <w:autoSpaceDE w:val="0"/>
        <w:autoSpaceDN w:val="0"/>
        <w:adjustRightInd w:val="0"/>
        <w:spacing w:after="0" w:line="400" w:lineRule="atLeast"/>
        <w:jc w:val="both"/>
        <w:rPr>
          <w:rFonts w:asciiTheme="majorHAnsi" w:hAnsiTheme="majorHAnsi" w:cstheme="majorHAnsi"/>
          <w:sz w:val="26"/>
          <w:szCs w:val="26"/>
          <w:lang w:val="en-US"/>
        </w:rPr>
      </w:pPr>
    </w:p>
    <w:p w14:paraId="143B828C" w14:textId="775D5B98" w:rsidR="00EF3699" w:rsidRPr="00ED7A2F" w:rsidRDefault="00EF3699" w:rsidP="002461B2">
      <w:pPr>
        <w:pStyle w:val="Bng"/>
        <w:jc w:val="center"/>
        <w:rPr>
          <w:lang w:val="en-US"/>
        </w:rPr>
      </w:pPr>
      <w:bookmarkStart w:id="71" w:name="_Toc91194373"/>
      <w:r w:rsidRPr="00D849FE">
        <w:rPr>
          <w:b/>
          <w:lang w:val="en-US"/>
        </w:rPr>
        <w:t>Bả</w:t>
      </w:r>
      <w:r w:rsidR="00D849FE">
        <w:rPr>
          <w:b/>
          <w:lang w:val="en-US"/>
        </w:rPr>
        <w:t>ng 2.3</w:t>
      </w:r>
      <w:r w:rsidRPr="00D849FE">
        <w:rPr>
          <w:b/>
          <w:lang w:val="en-US"/>
        </w:rPr>
        <w:t>:</w:t>
      </w:r>
      <w:r w:rsidRPr="00ED7A2F">
        <w:rPr>
          <w:lang w:val="en-US"/>
        </w:rPr>
        <w:t xml:space="preserve"> Kiểm định độ tin cậy sự đảm bảo.</w:t>
      </w:r>
      <w:bookmarkEnd w:id="71"/>
    </w:p>
    <w:p w14:paraId="6C7FAD6A" w14:textId="009C3A4E" w:rsidR="00EF3699" w:rsidRPr="00ED7A2F" w:rsidRDefault="00EF3699" w:rsidP="00374F63">
      <w:pPr>
        <w:autoSpaceDE w:val="0"/>
        <w:autoSpaceDN w:val="0"/>
        <w:adjustRightInd w:val="0"/>
        <w:spacing w:after="0" w:line="400" w:lineRule="atLeast"/>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Thành phần Sự đảm bảo : có hệ số Cronbac</w:t>
      </w:r>
      <w:r w:rsidR="0047595F" w:rsidRPr="00ED7A2F">
        <w:rPr>
          <w:rFonts w:asciiTheme="majorHAnsi" w:hAnsiTheme="majorHAnsi" w:cstheme="majorHAnsi"/>
          <w:sz w:val="26"/>
          <w:szCs w:val="26"/>
          <w:lang w:val="en-US"/>
        </w:rPr>
        <w:t>h’s alpha 0,885</w:t>
      </w:r>
      <w:r w:rsidRPr="00ED7A2F">
        <w:rPr>
          <w:rFonts w:asciiTheme="majorHAnsi" w:hAnsiTheme="majorHAnsi" w:cstheme="majorHAnsi"/>
          <w:sz w:val="26"/>
          <w:szCs w:val="26"/>
          <w:lang w:val="en-US"/>
        </w:rPr>
        <w:t xml:space="preserve"> đạt yêu cầu, các hệ số tương quan biến tổng của các biến lớn hơn 0,3 và hệ số Cronbach’s alpha nếu loại biến ( Cronbach’s alpha if Item Deleted ) của các biến đều nhỏ hơn hệ số Cronbach’s alpha. Do vậy, thang đo thành phầ</w:t>
      </w:r>
      <w:r w:rsidR="0047595F" w:rsidRPr="00ED7A2F">
        <w:rPr>
          <w:rFonts w:asciiTheme="majorHAnsi" w:hAnsiTheme="majorHAnsi" w:cstheme="majorHAnsi"/>
          <w:sz w:val="26"/>
          <w:szCs w:val="26"/>
          <w:lang w:val="en-US"/>
        </w:rPr>
        <w:t>n sự đảm bảo</w:t>
      </w:r>
      <w:r w:rsidRPr="00ED7A2F">
        <w:rPr>
          <w:rFonts w:asciiTheme="majorHAnsi" w:hAnsiTheme="majorHAnsi" w:cstheme="majorHAnsi"/>
          <w:sz w:val="26"/>
          <w:szCs w:val="26"/>
          <w:lang w:val="en-US"/>
        </w:rPr>
        <w:t xml:space="preserve"> đạt yêu cầu và các biến quan sát</w:t>
      </w:r>
      <w:r w:rsidR="0047595F" w:rsidRPr="00ED7A2F">
        <w:rPr>
          <w:rFonts w:asciiTheme="majorHAnsi" w:hAnsiTheme="majorHAnsi" w:cstheme="majorHAnsi"/>
          <w:sz w:val="26"/>
          <w:szCs w:val="26"/>
          <w:lang w:val="en-US"/>
        </w:rPr>
        <w:t xml:space="preserve"> H3.1, H3.2, H3.3, H3.4, H3.5, H3.6, H3.7 được sử dụng cho phân tích EFA.</w:t>
      </w:r>
    </w:p>
    <w:p w14:paraId="568B5883" w14:textId="77777777" w:rsidR="0047595F" w:rsidRPr="00ED7A2F" w:rsidRDefault="0047595F"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47595F" w:rsidRPr="00ED7A2F" w14:paraId="4247433F" w14:textId="77777777" w:rsidTr="0047595F">
        <w:trPr>
          <w:cantSplit/>
        </w:trPr>
        <w:tc>
          <w:tcPr>
            <w:tcW w:w="4181" w:type="dxa"/>
            <w:gridSpan w:val="3"/>
            <w:tcBorders>
              <w:top w:val="nil"/>
              <w:left w:val="nil"/>
              <w:bottom w:val="nil"/>
              <w:right w:val="nil"/>
            </w:tcBorders>
            <w:shd w:val="clear" w:color="auto" w:fill="FFFFFF"/>
            <w:vAlign w:val="center"/>
          </w:tcPr>
          <w:p w14:paraId="3ACF6AF6"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Reliability Statistics</w:t>
            </w:r>
          </w:p>
        </w:tc>
      </w:tr>
      <w:tr w:rsidR="0047595F" w:rsidRPr="00ED7A2F" w14:paraId="15CF116A" w14:textId="77777777" w:rsidTr="0047595F">
        <w:trPr>
          <w:cantSplit/>
        </w:trPr>
        <w:tc>
          <w:tcPr>
            <w:tcW w:w="1504" w:type="dxa"/>
            <w:tcBorders>
              <w:top w:val="single" w:sz="16" w:space="0" w:color="000000"/>
              <w:left w:val="single" w:sz="16" w:space="0" w:color="000000"/>
              <w:bottom w:val="single" w:sz="16" w:space="0" w:color="000000"/>
            </w:tcBorders>
            <w:shd w:val="clear" w:color="auto" w:fill="FFFFFF"/>
            <w:vAlign w:val="bottom"/>
          </w:tcPr>
          <w:p w14:paraId="42EBA699"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w:t>
            </w:r>
          </w:p>
        </w:tc>
        <w:tc>
          <w:tcPr>
            <w:tcW w:w="1503" w:type="dxa"/>
            <w:tcBorders>
              <w:top w:val="single" w:sz="16" w:space="0" w:color="000000"/>
              <w:bottom w:val="single" w:sz="16" w:space="0" w:color="000000"/>
            </w:tcBorders>
            <w:shd w:val="clear" w:color="auto" w:fill="FFFFFF"/>
            <w:vAlign w:val="bottom"/>
          </w:tcPr>
          <w:p w14:paraId="656305D6"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22E3BCCF"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N of Items</w:t>
            </w:r>
          </w:p>
        </w:tc>
      </w:tr>
      <w:tr w:rsidR="0047595F" w:rsidRPr="00ED7A2F" w14:paraId="4427BFAA" w14:textId="77777777" w:rsidTr="0047595F">
        <w:trPr>
          <w:cantSplit/>
        </w:trPr>
        <w:tc>
          <w:tcPr>
            <w:tcW w:w="1504" w:type="dxa"/>
            <w:tcBorders>
              <w:top w:val="single" w:sz="16" w:space="0" w:color="000000"/>
              <w:left w:val="single" w:sz="16" w:space="0" w:color="000000"/>
              <w:bottom w:val="single" w:sz="16" w:space="0" w:color="000000"/>
            </w:tcBorders>
            <w:shd w:val="clear" w:color="auto" w:fill="FFFFFF"/>
            <w:vAlign w:val="center"/>
          </w:tcPr>
          <w:p w14:paraId="43DBDC89"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,870</w:t>
            </w:r>
          </w:p>
        </w:tc>
        <w:tc>
          <w:tcPr>
            <w:tcW w:w="1503" w:type="dxa"/>
            <w:tcBorders>
              <w:top w:val="single" w:sz="16" w:space="0" w:color="000000"/>
              <w:bottom w:val="single" w:sz="16" w:space="0" w:color="000000"/>
            </w:tcBorders>
            <w:shd w:val="clear" w:color="auto" w:fill="FFFFFF"/>
            <w:vAlign w:val="center"/>
          </w:tcPr>
          <w:p w14:paraId="64A8431E"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,869</w:t>
            </w:r>
          </w:p>
        </w:tc>
        <w:tc>
          <w:tcPr>
            <w:tcW w:w="1174" w:type="dxa"/>
            <w:tcBorders>
              <w:top w:val="single" w:sz="16" w:space="0" w:color="000000"/>
              <w:bottom w:val="single" w:sz="16" w:space="0" w:color="000000"/>
              <w:right w:val="single" w:sz="16" w:space="0" w:color="000000"/>
            </w:tcBorders>
            <w:shd w:val="clear" w:color="auto" w:fill="FFFFFF"/>
            <w:vAlign w:val="center"/>
          </w:tcPr>
          <w:p w14:paraId="2623BD74"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w:t>
            </w:r>
          </w:p>
        </w:tc>
      </w:tr>
    </w:tbl>
    <w:p w14:paraId="6FFCAFD3" w14:textId="77777777" w:rsidR="0047595F" w:rsidRPr="00ED7A2F" w:rsidRDefault="0047595F"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47595F" w:rsidRPr="00ED7A2F" w14:paraId="2632E783" w14:textId="77777777">
        <w:trPr>
          <w:cantSplit/>
        </w:trPr>
        <w:tc>
          <w:tcPr>
            <w:tcW w:w="8112" w:type="dxa"/>
            <w:gridSpan w:val="6"/>
            <w:tcBorders>
              <w:top w:val="nil"/>
              <w:left w:val="nil"/>
              <w:bottom w:val="nil"/>
              <w:right w:val="nil"/>
            </w:tcBorders>
            <w:shd w:val="clear" w:color="auto" w:fill="FFFFFF"/>
            <w:vAlign w:val="center"/>
          </w:tcPr>
          <w:p w14:paraId="4BF236F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Item-Total Statistics</w:t>
            </w:r>
          </w:p>
        </w:tc>
      </w:tr>
      <w:tr w:rsidR="0047595F" w:rsidRPr="00ED7A2F" w14:paraId="294C9E55"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9E86143" w14:textId="77777777" w:rsidR="0047595F" w:rsidRPr="00ED7A2F" w:rsidRDefault="0047595F" w:rsidP="00374F63">
            <w:pPr>
              <w:autoSpaceDE w:val="0"/>
              <w:autoSpaceDN w:val="0"/>
              <w:adjustRightInd w:val="0"/>
              <w:spacing w:after="0" w:line="240" w:lineRule="auto"/>
              <w:jc w:val="both"/>
              <w:rPr>
                <w:rFonts w:asciiTheme="majorHAnsi" w:hAnsiTheme="majorHAnsi" w:cstheme="majorHAnsi"/>
                <w:sz w:val="26"/>
                <w:szCs w:val="26"/>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32E8048F"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Mean if Item Deleted</w:t>
            </w:r>
          </w:p>
        </w:tc>
        <w:tc>
          <w:tcPr>
            <w:tcW w:w="1475" w:type="dxa"/>
            <w:tcBorders>
              <w:top w:val="single" w:sz="16" w:space="0" w:color="000000"/>
              <w:bottom w:val="single" w:sz="16" w:space="0" w:color="000000"/>
            </w:tcBorders>
            <w:shd w:val="clear" w:color="auto" w:fill="FFFFFF"/>
            <w:vAlign w:val="bottom"/>
          </w:tcPr>
          <w:p w14:paraId="0A03A4CA"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48D58DC2"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43AC240B"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3DEF884C"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if Item Deleted</w:t>
            </w:r>
          </w:p>
        </w:tc>
      </w:tr>
      <w:tr w:rsidR="0047595F" w:rsidRPr="00ED7A2F" w14:paraId="3B38BFE2"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7B62EABB"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H4.1</w:t>
            </w:r>
          </w:p>
        </w:tc>
        <w:tc>
          <w:tcPr>
            <w:tcW w:w="1475" w:type="dxa"/>
            <w:tcBorders>
              <w:top w:val="single" w:sz="16" w:space="0" w:color="000000"/>
              <w:left w:val="single" w:sz="16" w:space="0" w:color="000000"/>
              <w:bottom w:val="nil"/>
            </w:tcBorders>
            <w:shd w:val="clear" w:color="auto" w:fill="FFFFFF"/>
            <w:vAlign w:val="center"/>
          </w:tcPr>
          <w:p w14:paraId="1CD40F8E"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17,046</w:t>
            </w:r>
          </w:p>
        </w:tc>
        <w:tc>
          <w:tcPr>
            <w:tcW w:w="1475" w:type="dxa"/>
            <w:tcBorders>
              <w:top w:val="single" w:sz="16" w:space="0" w:color="000000"/>
              <w:bottom w:val="nil"/>
            </w:tcBorders>
            <w:shd w:val="clear" w:color="auto" w:fill="FFFFFF"/>
            <w:vAlign w:val="center"/>
          </w:tcPr>
          <w:p w14:paraId="0E658BBD"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10,471</w:t>
            </w:r>
          </w:p>
        </w:tc>
        <w:tc>
          <w:tcPr>
            <w:tcW w:w="1475" w:type="dxa"/>
            <w:tcBorders>
              <w:top w:val="single" w:sz="16" w:space="0" w:color="000000"/>
              <w:bottom w:val="nil"/>
            </w:tcBorders>
            <w:shd w:val="clear" w:color="auto" w:fill="FFFFFF"/>
            <w:vAlign w:val="center"/>
          </w:tcPr>
          <w:p w14:paraId="68AE7A45"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,644</w:t>
            </w:r>
          </w:p>
        </w:tc>
        <w:tc>
          <w:tcPr>
            <w:tcW w:w="1475" w:type="dxa"/>
            <w:tcBorders>
              <w:top w:val="single" w:sz="16" w:space="0" w:color="000000"/>
              <w:bottom w:val="nil"/>
            </w:tcBorders>
            <w:shd w:val="clear" w:color="auto" w:fill="FFFFFF"/>
            <w:vAlign w:val="center"/>
          </w:tcPr>
          <w:p w14:paraId="08959425"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,468</w:t>
            </w:r>
          </w:p>
        </w:tc>
        <w:tc>
          <w:tcPr>
            <w:tcW w:w="1475" w:type="dxa"/>
            <w:tcBorders>
              <w:top w:val="single" w:sz="16" w:space="0" w:color="000000"/>
              <w:bottom w:val="nil"/>
              <w:right w:val="single" w:sz="16" w:space="0" w:color="000000"/>
            </w:tcBorders>
            <w:shd w:val="clear" w:color="auto" w:fill="FFFFFF"/>
            <w:vAlign w:val="center"/>
          </w:tcPr>
          <w:p w14:paraId="6D60F235"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,854</w:t>
            </w:r>
          </w:p>
        </w:tc>
      </w:tr>
      <w:tr w:rsidR="0047595F" w:rsidRPr="00ED7A2F" w14:paraId="4D625553" w14:textId="77777777">
        <w:trPr>
          <w:cantSplit/>
        </w:trPr>
        <w:tc>
          <w:tcPr>
            <w:tcW w:w="737" w:type="dxa"/>
            <w:tcBorders>
              <w:top w:val="nil"/>
              <w:left w:val="single" w:sz="16" w:space="0" w:color="000000"/>
              <w:bottom w:val="nil"/>
              <w:right w:val="single" w:sz="16" w:space="0" w:color="000000"/>
            </w:tcBorders>
            <w:shd w:val="clear" w:color="auto" w:fill="FFFFFF"/>
          </w:tcPr>
          <w:p w14:paraId="0B2618D9"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H4.2</w:t>
            </w:r>
          </w:p>
        </w:tc>
        <w:tc>
          <w:tcPr>
            <w:tcW w:w="1475" w:type="dxa"/>
            <w:tcBorders>
              <w:top w:val="nil"/>
              <w:left w:val="single" w:sz="16" w:space="0" w:color="000000"/>
              <w:bottom w:val="nil"/>
            </w:tcBorders>
            <w:shd w:val="clear" w:color="auto" w:fill="FFFFFF"/>
            <w:vAlign w:val="center"/>
          </w:tcPr>
          <w:p w14:paraId="4F93E4D8"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17,118</w:t>
            </w:r>
          </w:p>
        </w:tc>
        <w:tc>
          <w:tcPr>
            <w:tcW w:w="1475" w:type="dxa"/>
            <w:tcBorders>
              <w:top w:val="nil"/>
              <w:bottom w:val="nil"/>
            </w:tcBorders>
            <w:shd w:val="clear" w:color="auto" w:fill="FFFFFF"/>
            <w:vAlign w:val="center"/>
          </w:tcPr>
          <w:p w14:paraId="77BF0C28"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10,032</w:t>
            </w:r>
          </w:p>
        </w:tc>
        <w:tc>
          <w:tcPr>
            <w:tcW w:w="1475" w:type="dxa"/>
            <w:tcBorders>
              <w:top w:val="nil"/>
              <w:bottom w:val="nil"/>
            </w:tcBorders>
            <w:shd w:val="clear" w:color="auto" w:fill="FFFFFF"/>
            <w:vAlign w:val="center"/>
          </w:tcPr>
          <w:p w14:paraId="774244A0"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,715</w:t>
            </w:r>
          </w:p>
        </w:tc>
        <w:tc>
          <w:tcPr>
            <w:tcW w:w="1475" w:type="dxa"/>
            <w:tcBorders>
              <w:top w:val="nil"/>
              <w:bottom w:val="nil"/>
            </w:tcBorders>
            <w:shd w:val="clear" w:color="auto" w:fill="FFFFFF"/>
            <w:vAlign w:val="center"/>
          </w:tcPr>
          <w:p w14:paraId="444FB61F"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,698</w:t>
            </w:r>
          </w:p>
        </w:tc>
        <w:tc>
          <w:tcPr>
            <w:tcW w:w="1475" w:type="dxa"/>
            <w:tcBorders>
              <w:top w:val="nil"/>
              <w:bottom w:val="nil"/>
              <w:right w:val="single" w:sz="16" w:space="0" w:color="000000"/>
            </w:tcBorders>
            <w:shd w:val="clear" w:color="auto" w:fill="FFFFFF"/>
            <w:vAlign w:val="center"/>
          </w:tcPr>
          <w:p w14:paraId="410A90D0"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,837</w:t>
            </w:r>
          </w:p>
        </w:tc>
      </w:tr>
      <w:tr w:rsidR="0047595F" w:rsidRPr="00ED7A2F" w14:paraId="76189B22" w14:textId="77777777">
        <w:trPr>
          <w:cantSplit/>
        </w:trPr>
        <w:tc>
          <w:tcPr>
            <w:tcW w:w="737" w:type="dxa"/>
            <w:tcBorders>
              <w:top w:val="nil"/>
              <w:left w:val="single" w:sz="16" w:space="0" w:color="000000"/>
              <w:bottom w:val="nil"/>
              <w:right w:val="single" w:sz="16" w:space="0" w:color="000000"/>
            </w:tcBorders>
            <w:shd w:val="clear" w:color="auto" w:fill="FFFFFF"/>
          </w:tcPr>
          <w:p w14:paraId="50704238"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H4.3</w:t>
            </w:r>
          </w:p>
        </w:tc>
        <w:tc>
          <w:tcPr>
            <w:tcW w:w="1475" w:type="dxa"/>
            <w:tcBorders>
              <w:top w:val="nil"/>
              <w:left w:val="single" w:sz="16" w:space="0" w:color="000000"/>
              <w:bottom w:val="nil"/>
            </w:tcBorders>
            <w:shd w:val="clear" w:color="auto" w:fill="FFFFFF"/>
            <w:vAlign w:val="center"/>
          </w:tcPr>
          <w:p w14:paraId="7DA93BDA"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17,046</w:t>
            </w:r>
          </w:p>
        </w:tc>
        <w:tc>
          <w:tcPr>
            <w:tcW w:w="1475" w:type="dxa"/>
            <w:tcBorders>
              <w:top w:val="nil"/>
              <w:bottom w:val="nil"/>
            </w:tcBorders>
            <w:shd w:val="clear" w:color="auto" w:fill="FFFFFF"/>
            <w:vAlign w:val="center"/>
          </w:tcPr>
          <w:p w14:paraId="606A0E68"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9,597</w:t>
            </w:r>
          </w:p>
        </w:tc>
        <w:tc>
          <w:tcPr>
            <w:tcW w:w="1475" w:type="dxa"/>
            <w:tcBorders>
              <w:top w:val="nil"/>
              <w:bottom w:val="nil"/>
            </w:tcBorders>
            <w:shd w:val="clear" w:color="auto" w:fill="FFFFFF"/>
            <w:vAlign w:val="center"/>
          </w:tcPr>
          <w:p w14:paraId="5FB7A17E"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,795</w:t>
            </w:r>
          </w:p>
        </w:tc>
        <w:tc>
          <w:tcPr>
            <w:tcW w:w="1475" w:type="dxa"/>
            <w:tcBorders>
              <w:top w:val="nil"/>
              <w:bottom w:val="nil"/>
            </w:tcBorders>
            <w:shd w:val="clear" w:color="auto" w:fill="FFFFFF"/>
            <w:vAlign w:val="center"/>
          </w:tcPr>
          <w:p w14:paraId="22BB4654"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,734</w:t>
            </w:r>
          </w:p>
        </w:tc>
        <w:tc>
          <w:tcPr>
            <w:tcW w:w="1475" w:type="dxa"/>
            <w:tcBorders>
              <w:top w:val="nil"/>
              <w:bottom w:val="nil"/>
              <w:right w:val="single" w:sz="16" w:space="0" w:color="000000"/>
            </w:tcBorders>
            <w:shd w:val="clear" w:color="auto" w:fill="FFFFFF"/>
            <w:vAlign w:val="center"/>
          </w:tcPr>
          <w:p w14:paraId="0585B90B"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,816</w:t>
            </w:r>
          </w:p>
        </w:tc>
      </w:tr>
      <w:tr w:rsidR="0047595F" w:rsidRPr="00ED7A2F" w14:paraId="112A9F3F" w14:textId="77777777">
        <w:trPr>
          <w:cantSplit/>
        </w:trPr>
        <w:tc>
          <w:tcPr>
            <w:tcW w:w="737" w:type="dxa"/>
            <w:tcBorders>
              <w:top w:val="nil"/>
              <w:left w:val="single" w:sz="16" w:space="0" w:color="000000"/>
              <w:bottom w:val="nil"/>
              <w:right w:val="single" w:sz="16" w:space="0" w:color="000000"/>
            </w:tcBorders>
            <w:shd w:val="clear" w:color="auto" w:fill="FFFFFF"/>
          </w:tcPr>
          <w:p w14:paraId="290453C6"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H4.4</w:t>
            </w:r>
          </w:p>
        </w:tc>
        <w:tc>
          <w:tcPr>
            <w:tcW w:w="1475" w:type="dxa"/>
            <w:tcBorders>
              <w:top w:val="nil"/>
              <w:left w:val="single" w:sz="16" w:space="0" w:color="000000"/>
              <w:bottom w:val="nil"/>
            </w:tcBorders>
            <w:shd w:val="clear" w:color="auto" w:fill="FFFFFF"/>
            <w:vAlign w:val="center"/>
          </w:tcPr>
          <w:p w14:paraId="260EA67A"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17,046</w:t>
            </w:r>
          </w:p>
        </w:tc>
        <w:tc>
          <w:tcPr>
            <w:tcW w:w="1475" w:type="dxa"/>
            <w:tcBorders>
              <w:top w:val="nil"/>
              <w:bottom w:val="nil"/>
            </w:tcBorders>
            <w:shd w:val="clear" w:color="auto" w:fill="FFFFFF"/>
            <w:vAlign w:val="center"/>
          </w:tcPr>
          <w:p w14:paraId="1B155E1B"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10,265</w:t>
            </w:r>
          </w:p>
        </w:tc>
        <w:tc>
          <w:tcPr>
            <w:tcW w:w="1475" w:type="dxa"/>
            <w:tcBorders>
              <w:top w:val="nil"/>
              <w:bottom w:val="nil"/>
            </w:tcBorders>
            <w:shd w:val="clear" w:color="auto" w:fill="FFFFFF"/>
            <w:vAlign w:val="center"/>
          </w:tcPr>
          <w:p w14:paraId="1DC7E5BC"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,687</w:t>
            </w:r>
          </w:p>
        </w:tc>
        <w:tc>
          <w:tcPr>
            <w:tcW w:w="1475" w:type="dxa"/>
            <w:tcBorders>
              <w:top w:val="nil"/>
              <w:bottom w:val="nil"/>
            </w:tcBorders>
            <w:shd w:val="clear" w:color="auto" w:fill="FFFFFF"/>
            <w:vAlign w:val="center"/>
          </w:tcPr>
          <w:p w14:paraId="18C5326B"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,524</w:t>
            </w:r>
          </w:p>
        </w:tc>
        <w:tc>
          <w:tcPr>
            <w:tcW w:w="1475" w:type="dxa"/>
            <w:tcBorders>
              <w:top w:val="nil"/>
              <w:bottom w:val="nil"/>
              <w:right w:val="single" w:sz="16" w:space="0" w:color="000000"/>
            </w:tcBorders>
            <w:shd w:val="clear" w:color="auto" w:fill="FFFFFF"/>
            <w:vAlign w:val="center"/>
          </w:tcPr>
          <w:p w14:paraId="602BF388"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,844</w:t>
            </w:r>
          </w:p>
        </w:tc>
      </w:tr>
      <w:tr w:rsidR="0047595F" w:rsidRPr="00ED7A2F" w14:paraId="0FD0B6D1"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2B2BEA8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H4.5</w:t>
            </w:r>
          </w:p>
        </w:tc>
        <w:tc>
          <w:tcPr>
            <w:tcW w:w="1475" w:type="dxa"/>
            <w:tcBorders>
              <w:top w:val="nil"/>
              <w:left w:val="single" w:sz="16" w:space="0" w:color="000000"/>
              <w:bottom w:val="single" w:sz="16" w:space="0" w:color="000000"/>
            </w:tcBorders>
            <w:shd w:val="clear" w:color="auto" w:fill="FFFFFF"/>
            <w:vAlign w:val="center"/>
          </w:tcPr>
          <w:p w14:paraId="4ED06706"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16,995</w:t>
            </w:r>
          </w:p>
        </w:tc>
        <w:tc>
          <w:tcPr>
            <w:tcW w:w="1475" w:type="dxa"/>
            <w:tcBorders>
              <w:top w:val="nil"/>
              <w:bottom w:val="single" w:sz="16" w:space="0" w:color="000000"/>
            </w:tcBorders>
            <w:shd w:val="clear" w:color="auto" w:fill="FFFFFF"/>
            <w:vAlign w:val="center"/>
          </w:tcPr>
          <w:p w14:paraId="2C0D3D4E"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10,720</w:t>
            </w:r>
          </w:p>
        </w:tc>
        <w:tc>
          <w:tcPr>
            <w:tcW w:w="1475" w:type="dxa"/>
            <w:tcBorders>
              <w:top w:val="nil"/>
              <w:bottom w:val="single" w:sz="16" w:space="0" w:color="000000"/>
            </w:tcBorders>
            <w:shd w:val="clear" w:color="auto" w:fill="FFFFFF"/>
            <w:vAlign w:val="center"/>
          </w:tcPr>
          <w:p w14:paraId="12F590F0"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,631</w:t>
            </w:r>
          </w:p>
        </w:tc>
        <w:tc>
          <w:tcPr>
            <w:tcW w:w="1475" w:type="dxa"/>
            <w:tcBorders>
              <w:top w:val="nil"/>
              <w:bottom w:val="single" w:sz="16" w:space="0" w:color="000000"/>
            </w:tcBorders>
            <w:shd w:val="clear" w:color="auto" w:fill="FFFFFF"/>
            <w:vAlign w:val="center"/>
          </w:tcPr>
          <w:p w14:paraId="71C5F21E"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,476</w:t>
            </w:r>
          </w:p>
        </w:tc>
        <w:tc>
          <w:tcPr>
            <w:tcW w:w="1475" w:type="dxa"/>
            <w:tcBorders>
              <w:top w:val="nil"/>
              <w:bottom w:val="single" w:sz="16" w:space="0" w:color="000000"/>
              <w:right w:val="single" w:sz="16" w:space="0" w:color="000000"/>
            </w:tcBorders>
            <w:shd w:val="clear" w:color="auto" w:fill="FFFFFF"/>
            <w:vAlign w:val="center"/>
          </w:tcPr>
          <w:p w14:paraId="51E66C2C"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,857</w:t>
            </w:r>
          </w:p>
        </w:tc>
      </w:tr>
    </w:tbl>
    <w:p w14:paraId="550239CE" w14:textId="4C72E966" w:rsidR="0047595F" w:rsidRPr="00ED7A2F" w:rsidRDefault="0047595F" w:rsidP="002461B2">
      <w:pPr>
        <w:pStyle w:val="Bng"/>
        <w:jc w:val="center"/>
        <w:rPr>
          <w:lang w:val="en-US"/>
        </w:rPr>
      </w:pPr>
      <w:bookmarkStart w:id="72" w:name="_Toc91194374"/>
      <w:r w:rsidRPr="00D849FE">
        <w:rPr>
          <w:b/>
          <w:lang w:val="en-US"/>
        </w:rPr>
        <w:t>Bả</w:t>
      </w:r>
      <w:r w:rsidR="00D849FE">
        <w:rPr>
          <w:b/>
          <w:lang w:val="en-US"/>
        </w:rPr>
        <w:t>ng 2.4</w:t>
      </w:r>
      <w:r w:rsidRPr="00D849FE">
        <w:rPr>
          <w:b/>
          <w:lang w:val="en-US"/>
        </w:rPr>
        <w:t>:</w:t>
      </w:r>
      <w:r w:rsidRPr="00ED7A2F">
        <w:rPr>
          <w:lang w:val="en-US"/>
        </w:rPr>
        <w:t xml:space="preserve"> Kiểm định độ tin cậy</w:t>
      </w:r>
      <w:bookmarkEnd w:id="72"/>
    </w:p>
    <w:p w14:paraId="4CA8AB54" w14:textId="0A306E43" w:rsidR="0047595F" w:rsidRPr="00ED7A2F" w:rsidRDefault="0047595F" w:rsidP="00374F63">
      <w:pPr>
        <w:autoSpaceDE w:val="0"/>
        <w:autoSpaceDN w:val="0"/>
        <w:adjustRightInd w:val="0"/>
        <w:spacing w:after="0" w:line="400" w:lineRule="atLeast"/>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Thành phần Độ tin cậy: có hệ số Cronbach’s alpha 0,870 đạt yêu cầu, các hệ số tương quan biến tổng của các biến lớn hơn 0,3 và hệ số Cronbach’s alpha nếu loại biến ( Cronbach’s alpha if Item Deleted ) của các biến đều nhỏ hơn hệ số Cronbach’s alpha. Do vậy, thang đo thành phần độ tin cậy đạt yêu cầu và các biến quan sát H4.1, H4.2, H4.3, H4.4, H4.5 được sử dụng cho phân tích EFA.</w:t>
      </w:r>
    </w:p>
    <w:p w14:paraId="1F5CB638" w14:textId="77777777" w:rsidR="0047595F" w:rsidRPr="00ED7A2F" w:rsidRDefault="0047595F"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47595F" w:rsidRPr="00ED7A2F" w14:paraId="7114D7B0" w14:textId="77777777" w:rsidTr="0047595F">
        <w:trPr>
          <w:cantSplit/>
        </w:trPr>
        <w:tc>
          <w:tcPr>
            <w:tcW w:w="4181" w:type="dxa"/>
            <w:gridSpan w:val="3"/>
            <w:tcBorders>
              <w:top w:val="nil"/>
              <w:left w:val="nil"/>
              <w:bottom w:val="nil"/>
              <w:right w:val="nil"/>
            </w:tcBorders>
            <w:shd w:val="clear" w:color="auto" w:fill="FFFFFF"/>
            <w:vAlign w:val="center"/>
          </w:tcPr>
          <w:p w14:paraId="42C740FC"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Reliability Statistics</w:t>
            </w:r>
          </w:p>
        </w:tc>
      </w:tr>
      <w:tr w:rsidR="0047595F" w:rsidRPr="00ED7A2F" w14:paraId="621CC542" w14:textId="77777777" w:rsidTr="0047595F">
        <w:trPr>
          <w:cantSplit/>
        </w:trPr>
        <w:tc>
          <w:tcPr>
            <w:tcW w:w="1504" w:type="dxa"/>
            <w:tcBorders>
              <w:top w:val="single" w:sz="16" w:space="0" w:color="000000"/>
              <w:left w:val="single" w:sz="16" w:space="0" w:color="000000"/>
              <w:bottom w:val="single" w:sz="16" w:space="0" w:color="000000"/>
            </w:tcBorders>
            <w:shd w:val="clear" w:color="auto" w:fill="FFFFFF"/>
            <w:vAlign w:val="bottom"/>
          </w:tcPr>
          <w:p w14:paraId="47A37A77"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w:t>
            </w:r>
          </w:p>
        </w:tc>
        <w:tc>
          <w:tcPr>
            <w:tcW w:w="1503" w:type="dxa"/>
            <w:tcBorders>
              <w:top w:val="single" w:sz="16" w:space="0" w:color="000000"/>
              <w:bottom w:val="single" w:sz="16" w:space="0" w:color="000000"/>
            </w:tcBorders>
            <w:shd w:val="clear" w:color="auto" w:fill="FFFFFF"/>
            <w:vAlign w:val="bottom"/>
          </w:tcPr>
          <w:p w14:paraId="659E0710"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7A81D6DD"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N of Items</w:t>
            </w:r>
          </w:p>
        </w:tc>
      </w:tr>
      <w:tr w:rsidR="0047595F" w:rsidRPr="00ED7A2F" w14:paraId="59421F90" w14:textId="77777777" w:rsidTr="0047595F">
        <w:trPr>
          <w:cantSplit/>
        </w:trPr>
        <w:tc>
          <w:tcPr>
            <w:tcW w:w="1504" w:type="dxa"/>
            <w:tcBorders>
              <w:top w:val="single" w:sz="16" w:space="0" w:color="000000"/>
              <w:left w:val="single" w:sz="16" w:space="0" w:color="000000"/>
              <w:bottom w:val="single" w:sz="16" w:space="0" w:color="000000"/>
            </w:tcBorders>
            <w:shd w:val="clear" w:color="auto" w:fill="FFFFFF"/>
            <w:vAlign w:val="center"/>
          </w:tcPr>
          <w:p w14:paraId="04C86140"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,843</w:t>
            </w:r>
          </w:p>
        </w:tc>
        <w:tc>
          <w:tcPr>
            <w:tcW w:w="1503" w:type="dxa"/>
            <w:tcBorders>
              <w:top w:val="single" w:sz="16" w:space="0" w:color="000000"/>
              <w:bottom w:val="single" w:sz="16" w:space="0" w:color="000000"/>
            </w:tcBorders>
            <w:shd w:val="clear" w:color="auto" w:fill="FFFFFF"/>
            <w:vAlign w:val="center"/>
          </w:tcPr>
          <w:p w14:paraId="164799C9"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,845</w:t>
            </w:r>
          </w:p>
        </w:tc>
        <w:tc>
          <w:tcPr>
            <w:tcW w:w="1174" w:type="dxa"/>
            <w:tcBorders>
              <w:top w:val="single" w:sz="16" w:space="0" w:color="000000"/>
              <w:bottom w:val="single" w:sz="16" w:space="0" w:color="000000"/>
              <w:right w:val="single" w:sz="16" w:space="0" w:color="000000"/>
            </w:tcBorders>
            <w:shd w:val="clear" w:color="auto" w:fill="FFFFFF"/>
            <w:vAlign w:val="center"/>
          </w:tcPr>
          <w:p w14:paraId="53E37D1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w:t>
            </w:r>
          </w:p>
        </w:tc>
      </w:tr>
    </w:tbl>
    <w:p w14:paraId="280A9F60" w14:textId="77777777" w:rsidR="0047595F" w:rsidRPr="00ED7A2F" w:rsidRDefault="0047595F"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47595F" w:rsidRPr="00ED7A2F" w14:paraId="65D4967D" w14:textId="77777777">
        <w:trPr>
          <w:cantSplit/>
        </w:trPr>
        <w:tc>
          <w:tcPr>
            <w:tcW w:w="8112" w:type="dxa"/>
            <w:gridSpan w:val="6"/>
            <w:tcBorders>
              <w:top w:val="nil"/>
              <w:left w:val="nil"/>
              <w:bottom w:val="nil"/>
              <w:right w:val="nil"/>
            </w:tcBorders>
            <w:shd w:val="clear" w:color="auto" w:fill="FFFFFF"/>
            <w:vAlign w:val="center"/>
          </w:tcPr>
          <w:p w14:paraId="3A90F35A"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Item-Total Statistics</w:t>
            </w:r>
          </w:p>
        </w:tc>
      </w:tr>
      <w:tr w:rsidR="0047595F" w:rsidRPr="00ED7A2F" w14:paraId="6B9BEC2B"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79E2E9A" w14:textId="77777777" w:rsidR="0047595F" w:rsidRPr="00ED7A2F" w:rsidRDefault="0047595F" w:rsidP="00374F63">
            <w:pPr>
              <w:autoSpaceDE w:val="0"/>
              <w:autoSpaceDN w:val="0"/>
              <w:adjustRightInd w:val="0"/>
              <w:spacing w:after="0" w:line="240" w:lineRule="auto"/>
              <w:jc w:val="both"/>
              <w:rPr>
                <w:rFonts w:asciiTheme="majorHAnsi" w:hAnsiTheme="majorHAnsi" w:cstheme="majorHAnsi"/>
                <w:sz w:val="26"/>
                <w:szCs w:val="26"/>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7A6E80B7"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Mean if Item Deleted</w:t>
            </w:r>
          </w:p>
        </w:tc>
        <w:tc>
          <w:tcPr>
            <w:tcW w:w="1475" w:type="dxa"/>
            <w:tcBorders>
              <w:top w:val="single" w:sz="16" w:space="0" w:color="000000"/>
              <w:bottom w:val="single" w:sz="16" w:space="0" w:color="000000"/>
            </w:tcBorders>
            <w:shd w:val="clear" w:color="auto" w:fill="FFFFFF"/>
            <w:vAlign w:val="bottom"/>
          </w:tcPr>
          <w:p w14:paraId="7C4CE436"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2CDBF60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0D79977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0CB3DFC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if Item Deleted</w:t>
            </w:r>
          </w:p>
        </w:tc>
      </w:tr>
      <w:tr w:rsidR="0047595F" w:rsidRPr="00ED7A2F" w14:paraId="241B0FB0"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57C00D87"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H5.1</w:t>
            </w:r>
          </w:p>
        </w:tc>
        <w:tc>
          <w:tcPr>
            <w:tcW w:w="1475" w:type="dxa"/>
            <w:tcBorders>
              <w:top w:val="single" w:sz="16" w:space="0" w:color="000000"/>
              <w:left w:val="single" w:sz="16" w:space="0" w:color="000000"/>
              <w:bottom w:val="nil"/>
            </w:tcBorders>
            <w:shd w:val="clear" w:color="auto" w:fill="FFFFFF"/>
            <w:vAlign w:val="center"/>
          </w:tcPr>
          <w:p w14:paraId="7DD3E10F"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13,533</w:t>
            </w:r>
          </w:p>
        </w:tc>
        <w:tc>
          <w:tcPr>
            <w:tcW w:w="1475" w:type="dxa"/>
            <w:tcBorders>
              <w:top w:val="single" w:sz="16" w:space="0" w:color="000000"/>
              <w:bottom w:val="nil"/>
            </w:tcBorders>
            <w:shd w:val="clear" w:color="auto" w:fill="FFFFFF"/>
            <w:vAlign w:val="center"/>
          </w:tcPr>
          <w:p w14:paraId="446E07AB"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3,088</w:t>
            </w:r>
          </w:p>
        </w:tc>
        <w:tc>
          <w:tcPr>
            <w:tcW w:w="1475" w:type="dxa"/>
            <w:tcBorders>
              <w:top w:val="single" w:sz="16" w:space="0" w:color="000000"/>
              <w:bottom w:val="nil"/>
            </w:tcBorders>
            <w:shd w:val="clear" w:color="auto" w:fill="FFFFFF"/>
            <w:vAlign w:val="center"/>
          </w:tcPr>
          <w:p w14:paraId="4C28F17A"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,742</w:t>
            </w:r>
          </w:p>
        </w:tc>
        <w:tc>
          <w:tcPr>
            <w:tcW w:w="1475" w:type="dxa"/>
            <w:tcBorders>
              <w:top w:val="single" w:sz="16" w:space="0" w:color="000000"/>
              <w:bottom w:val="nil"/>
            </w:tcBorders>
            <w:shd w:val="clear" w:color="auto" w:fill="FFFFFF"/>
            <w:vAlign w:val="center"/>
          </w:tcPr>
          <w:p w14:paraId="59C4C4AA"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,555</w:t>
            </w:r>
          </w:p>
        </w:tc>
        <w:tc>
          <w:tcPr>
            <w:tcW w:w="1475" w:type="dxa"/>
            <w:tcBorders>
              <w:top w:val="single" w:sz="16" w:space="0" w:color="000000"/>
              <w:bottom w:val="nil"/>
              <w:right w:val="single" w:sz="16" w:space="0" w:color="000000"/>
            </w:tcBorders>
            <w:shd w:val="clear" w:color="auto" w:fill="FFFFFF"/>
            <w:vAlign w:val="center"/>
          </w:tcPr>
          <w:p w14:paraId="6CB9847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,773</w:t>
            </w:r>
          </w:p>
        </w:tc>
      </w:tr>
      <w:tr w:rsidR="0047595F" w:rsidRPr="00ED7A2F" w14:paraId="05157024" w14:textId="77777777">
        <w:trPr>
          <w:cantSplit/>
        </w:trPr>
        <w:tc>
          <w:tcPr>
            <w:tcW w:w="737" w:type="dxa"/>
            <w:tcBorders>
              <w:top w:val="nil"/>
              <w:left w:val="single" w:sz="16" w:space="0" w:color="000000"/>
              <w:bottom w:val="nil"/>
              <w:right w:val="single" w:sz="16" w:space="0" w:color="000000"/>
            </w:tcBorders>
            <w:shd w:val="clear" w:color="auto" w:fill="FFFFFF"/>
          </w:tcPr>
          <w:p w14:paraId="3D359998"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H5.2</w:t>
            </w:r>
          </w:p>
        </w:tc>
        <w:tc>
          <w:tcPr>
            <w:tcW w:w="1475" w:type="dxa"/>
            <w:tcBorders>
              <w:top w:val="nil"/>
              <w:left w:val="single" w:sz="16" w:space="0" w:color="000000"/>
              <w:bottom w:val="nil"/>
            </w:tcBorders>
            <w:shd w:val="clear" w:color="auto" w:fill="FFFFFF"/>
            <w:vAlign w:val="center"/>
          </w:tcPr>
          <w:p w14:paraId="4C524112"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13,495</w:t>
            </w:r>
          </w:p>
        </w:tc>
        <w:tc>
          <w:tcPr>
            <w:tcW w:w="1475" w:type="dxa"/>
            <w:tcBorders>
              <w:top w:val="nil"/>
              <w:bottom w:val="nil"/>
            </w:tcBorders>
            <w:shd w:val="clear" w:color="auto" w:fill="FFFFFF"/>
            <w:vAlign w:val="center"/>
          </w:tcPr>
          <w:p w14:paraId="0A973C1D"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3,361</w:t>
            </w:r>
          </w:p>
        </w:tc>
        <w:tc>
          <w:tcPr>
            <w:tcW w:w="1475" w:type="dxa"/>
            <w:tcBorders>
              <w:top w:val="nil"/>
              <w:bottom w:val="nil"/>
            </w:tcBorders>
            <w:shd w:val="clear" w:color="auto" w:fill="FFFFFF"/>
            <w:vAlign w:val="center"/>
          </w:tcPr>
          <w:p w14:paraId="66E9DF94"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,622</w:t>
            </w:r>
          </w:p>
        </w:tc>
        <w:tc>
          <w:tcPr>
            <w:tcW w:w="1475" w:type="dxa"/>
            <w:tcBorders>
              <w:top w:val="nil"/>
              <w:bottom w:val="nil"/>
            </w:tcBorders>
            <w:shd w:val="clear" w:color="auto" w:fill="FFFFFF"/>
            <w:vAlign w:val="center"/>
          </w:tcPr>
          <w:p w14:paraId="35330FB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,404</w:t>
            </w:r>
          </w:p>
        </w:tc>
        <w:tc>
          <w:tcPr>
            <w:tcW w:w="1475" w:type="dxa"/>
            <w:tcBorders>
              <w:top w:val="nil"/>
              <w:bottom w:val="nil"/>
              <w:right w:val="single" w:sz="16" w:space="0" w:color="000000"/>
            </w:tcBorders>
            <w:shd w:val="clear" w:color="auto" w:fill="FFFFFF"/>
            <w:vAlign w:val="center"/>
          </w:tcPr>
          <w:p w14:paraId="02EE2531"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,825</w:t>
            </w:r>
          </w:p>
        </w:tc>
      </w:tr>
      <w:tr w:rsidR="0047595F" w:rsidRPr="00ED7A2F" w14:paraId="2A2E9E78" w14:textId="77777777">
        <w:trPr>
          <w:cantSplit/>
        </w:trPr>
        <w:tc>
          <w:tcPr>
            <w:tcW w:w="737" w:type="dxa"/>
            <w:tcBorders>
              <w:top w:val="nil"/>
              <w:left w:val="single" w:sz="16" w:space="0" w:color="000000"/>
              <w:bottom w:val="nil"/>
              <w:right w:val="single" w:sz="16" w:space="0" w:color="000000"/>
            </w:tcBorders>
            <w:shd w:val="clear" w:color="auto" w:fill="FFFFFF"/>
          </w:tcPr>
          <w:p w14:paraId="227BD66C"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H5.3</w:t>
            </w:r>
          </w:p>
        </w:tc>
        <w:tc>
          <w:tcPr>
            <w:tcW w:w="1475" w:type="dxa"/>
            <w:tcBorders>
              <w:top w:val="nil"/>
              <w:left w:val="single" w:sz="16" w:space="0" w:color="000000"/>
              <w:bottom w:val="nil"/>
            </w:tcBorders>
            <w:shd w:val="clear" w:color="auto" w:fill="FFFFFF"/>
            <w:vAlign w:val="center"/>
          </w:tcPr>
          <w:p w14:paraId="03DDA055"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13,441</w:t>
            </w:r>
          </w:p>
        </w:tc>
        <w:tc>
          <w:tcPr>
            <w:tcW w:w="1475" w:type="dxa"/>
            <w:tcBorders>
              <w:top w:val="nil"/>
              <w:bottom w:val="nil"/>
            </w:tcBorders>
            <w:shd w:val="clear" w:color="auto" w:fill="FFFFFF"/>
            <w:vAlign w:val="center"/>
          </w:tcPr>
          <w:p w14:paraId="685C7C76"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3,358</w:t>
            </w:r>
          </w:p>
        </w:tc>
        <w:tc>
          <w:tcPr>
            <w:tcW w:w="1475" w:type="dxa"/>
            <w:tcBorders>
              <w:top w:val="nil"/>
              <w:bottom w:val="nil"/>
            </w:tcBorders>
            <w:shd w:val="clear" w:color="auto" w:fill="FFFFFF"/>
            <w:vAlign w:val="center"/>
          </w:tcPr>
          <w:p w14:paraId="3F1F9711"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,707</w:t>
            </w:r>
          </w:p>
        </w:tc>
        <w:tc>
          <w:tcPr>
            <w:tcW w:w="1475" w:type="dxa"/>
            <w:tcBorders>
              <w:top w:val="nil"/>
              <w:bottom w:val="nil"/>
            </w:tcBorders>
            <w:shd w:val="clear" w:color="auto" w:fill="FFFFFF"/>
            <w:vAlign w:val="center"/>
          </w:tcPr>
          <w:p w14:paraId="39F34164"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,505</w:t>
            </w:r>
          </w:p>
        </w:tc>
        <w:tc>
          <w:tcPr>
            <w:tcW w:w="1475" w:type="dxa"/>
            <w:tcBorders>
              <w:top w:val="nil"/>
              <w:bottom w:val="nil"/>
              <w:right w:val="single" w:sz="16" w:space="0" w:color="000000"/>
            </w:tcBorders>
            <w:shd w:val="clear" w:color="auto" w:fill="FFFFFF"/>
            <w:vAlign w:val="center"/>
          </w:tcPr>
          <w:p w14:paraId="4420677A"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,791</w:t>
            </w:r>
          </w:p>
        </w:tc>
      </w:tr>
      <w:tr w:rsidR="0047595F" w:rsidRPr="00ED7A2F" w14:paraId="1142C236"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598231B1"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H5.4</w:t>
            </w:r>
          </w:p>
        </w:tc>
        <w:tc>
          <w:tcPr>
            <w:tcW w:w="1475" w:type="dxa"/>
            <w:tcBorders>
              <w:top w:val="nil"/>
              <w:left w:val="single" w:sz="16" w:space="0" w:color="000000"/>
              <w:bottom w:val="single" w:sz="16" w:space="0" w:color="000000"/>
            </w:tcBorders>
            <w:shd w:val="clear" w:color="auto" w:fill="FFFFFF"/>
            <w:vAlign w:val="center"/>
          </w:tcPr>
          <w:p w14:paraId="72B933CE"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13,538</w:t>
            </w:r>
          </w:p>
        </w:tc>
        <w:tc>
          <w:tcPr>
            <w:tcW w:w="1475" w:type="dxa"/>
            <w:tcBorders>
              <w:top w:val="nil"/>
              <w:bottom w:val="single" w:sz="16" w:space="0" w:color="000000"/>
            </w:tcBorders>
            <w:shd w:val="clear" w:color="auto" w:fill="FFFFFF"/>
            <w:vAlign w:val="center"/>
          </w:tcPr>
          <w:p w14:paraId="4605643D"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3,200</w:t>
            </w:r>
          </w:p>
        </w:tc>
        <w:tc>
          <w:tcPr>
            <w:tcW w:w="1475" w:type="dxa"/>
            <w:tcBorders>
              <w:top w:val="nil"/>
              <w:bottom w:val="single" w:sz="16" w:space="0" w:color="000000"/>
            </w:tcBorders>
            <w:shd w:val="clear" w:color="auto" w:fill="FFFFFF"/>
            <w:vAlign w:val="center"/>
          </w:tcPr>
          <w:p w14:paraId="57E3627B"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,649</w:t>
            </w:r>
          </w:p>
        </w:tc>
        <w:tc>
          <w:tcPr>
            <w:tcW w:w="1475" w:type="dxa"/>
            <w:tcBorders>
              <w:top w:val="nil"/>
              <w:bottom w:val="single" w:sz="16" w:space="0" w:color="000000"/>
            </w:tcBorders>
            <w:shd w:val="clear" w:color="auto" w:fill="FFFFFF"/>
            <w:vAlign w:val="center"/>
          </w:tcPr>
          <w:p w14:paraId="4945FF38"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,447</w:t>
            </w:r>
          </w:p>
        </w:tc>
        <w:tc>
          <w:tcPr>
            <w:tcW w:w="1475" w:type="dxa"/>
            <w:tcBorders>
              <w:top w:val="nil"/>
              <w:bottom w:val="single" w:sz="16" w:space="0" w:color="000000"/>
              <w:right w:val="single" w:sz="16" w:space="0" w:color="000000"/>
            </w:tcBorders>
            <w:shd w:val="clear" w:color="auto" w:fill="FFFFFF"/>
            <w:vAlign w:val="center"/>
          </w:tcPr>
          <w:p w14:paraId="1D5CEED2"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,815</w:t>
            </w:r>
          </w:p>
        </w:tc>
      </w:tr>
    </w:tbl>
    <w:p w14:paraId="1A8F628D" w14:textId="77777777" w:rsidR="00D80D58" w:rsidRDefault="00D80D58" w:rsidP="00374F63">
      <w:pPr>
        <w:autoSpaceDE w:val="0"/>
        <w:autoSpaceDN w:val="0"/>
        <w:adjustRightInd w:val="0"/>
        <w:spacing w:after="0" w:line="400" w:lineRule="atLeast"/>
        <w:jc w:val="both"/>
        <w:rPr>
          <w:rFonts w:asciiTheme="majorHAnsi" w:hAnsiTheme="majorHAnsi" w:cstheme="majorHAnsi"/>
          <w:sz w:val="26"/>
          <w:szCs w:val="26"/>
          <w:lang w:val="en-US"/>
        </w:rPr>
      </w:pPr>
    </w:p>
    <w:p w14:paraId="492155E0" w14:textId="57047317" w:rsidR="0047595F" w:rsidRPr="00ED7A2F" w:rsidRDefault="0047595F" w:rsidP="002461B2">
      <w:pPr>
        <w:pStyle w:val="Bng"/>
        <w:jc w:val="center"/>
        <w:rPr>
          <w:lang w:val="en-US"/>
        </w:rPr>
      </w:pPr>
      <w:bookmarkStart w:id="73" w:name="_Toc91194375"/>
      <w:r w:rsidRPr="00D849FE">
        <w:rPr>
          <w:b/>
          <w:lang w:val="en-US"/>
        </w:rPr>
        <w:t>Bả</w:t>
      </w:r>
      <w:r w:rsidR="00D849FE">
        <w:rPr>
          <w:b/>
          <w:lang w:val="en-US"/>
        </w:rPr>
        <w:t>ng 2.5</w:t>
      </w:r>
      <w:r w:rsidRPr="00D849FE">
        <w:rPr>
          <w:b/>
          <w:lang w:val="en-US"/>
        </w:rPr>
        <w:t>:</w:t>
      </w:r>
      <w:r w:rsidRPr="00ED7A2F">
        <w:rPr>
          <w:lang w:val="en-US"/>
        </w:rPr>
        <w:t xml:space="preserve"> Kiểm định độ tin cậy giá cả.</w:t>
      </w:r>
      <w:bookmarkEnd w:id="73"/>
    </w:p>
    <w:p w14:paraId="5C0753C8" w14:textId="0A2BE9F3" w:rsidR="0047595F" w:rsidRPr="00ED7A2F" w:rsidRDefault="0047595F" w:rsidP="00374F63">
      <w:pPr>
        <w:autoSpaceDE w:val="0"/>
        <w:autoSpaceDN w:val="0"/>
        <w:adjustRightInd w:val="0"/>
        <w:spacing w:after="0"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Thành phần Giá cả : có hệ số Cronbach’s alpha 0,843 đạt yêu cầu, các hệ số tương quan biến tổng của các biến lớn hơn 0,3 và hệ số Cronbach’s alpha nếu loại biến ( Cronbach’s alpha if Item Deleted ) của các biến đều nhỏ hơn hệ số Cronbach’s alpha. Do vậy, thang đo thành phần giá cả H5.1, H5.2, H5.3, H5.4 được sử dụng cho phân tích EFA.</w:t>
      </w:r>
    </w:p>
    <w:p w14:paraId="61B13AF2" w14:textId="77777777" w:rsidR="0047595F" w:rsidRPr="00ED7A2F" w:rsidRDefault="0047595F"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47595F" w:rsidRPr="00ED7A2F" w14:paraId="18BDAB7C" w14:textId="77777777" w:rsidTr="00845080">
        <w:trPr>
          <w:cantSplit/>
        </w:trPr>
        <w:tc>
          <w:tcPr>
            <w:tcW w:w="4181" w:type="dxa"/>
            <w:gridSpan w:val="3"/>
            <w:tcBorders>
              <w:top w:val="nil"/>
              <w:left w:val="nil"/>
              <w:bottom w:val="nil"/>
              <w:right w:val="nil"/>
            </w:tcBorders>
            <w:shd w:val="clear" w:color="auto" w:fill="FFFFFF"/>
            <w:vAlign w:val="center"/>
          </w:tcPr>
          <w:p w14:paraId="672F32D3"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Reliability Statistics</w:t>
            </w:r>
          </w:p>
        </w:tc>
      </w:tr>
      <w:tr w:rsidR="0047595F" w:rsidRPr="00ED7A2F" w14:paraId="19AB9DD9" w14:textId="77777777" w:rsidTr="00845080">
        <w:trPr>
          <w:cantSplit/>
        </w:trPr>
        <w:tc>
          <w:tcPr>
            <w:tcW w:w="1504" w:type="dxa"/>
            <w:tcBorders>
              <w:top w:val="single" w:sz="16" w:space="0" w:color="000000"/>
              <w:left w:val="single" w:sz="16" w:space="0" w:color="000000"/>
              <w:bottom w:val="single" w:sz="16" w:space="0" w:color="000000"/>
            </w:tcBorders>
            <w:shd w:val="clear" w:color="auto" w:fill="FFFFFF"/>
            <w:vAlign w:val="bottom"/>
          </w:tcPr>
          <w:p w14:paraId="3F687DED"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w:t>
            </w:r>
          </w:p>
        </w:tc>
        <w:tc>
          <w:tcPr>
            <w:tcW w:w="1503" w:type="dxa"/>
            <w:tcBorders>
              <w:top w:val="single" w:sz="16" w:space="0" w:color="000000"/>
              <w:bottom w:val="single" w:sz="16" w:space="0" w:color="000000"/>
            </w:tcBorders>
            <w:shd w:val="clear" w:color="auto" w:fill="FFFFFF"/>
            <w:vAlign w:val="bottom"/>
          </w:tcPr>
          <w:p w14:paraId="26B3CAAF"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5A737064"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N of Items</w:t>
            </w:r>
          </w:p>
        </w:tc>
      </w:tr>
      <w:tr w:rsidR="0047595F" w:rsidRPr="00ED7A2F" w14:paraId="29C1FD68" w14:textId="77777777" w:rsidTr="00845080">
        <w:trPr>
          <w:cantSplit/>
        </w:trPr>
        <w:tc>
          <w:tcPr>
            <w:tcW w:w="1504" w:type="dxa"/>
            <w:tcBorders>
              <w:top w:val="single" w:sz="16" w:space="0" w:color="000000"/>
              <w:left w:val="single" w:sz="16" w:space="0" w:color="000000"/>
              <w:bottom w:val="single" w:sz="16" w:space="0" w:color="000000"/>
            </w:tcBorders>
            <w:shd w:val="clear" w:color="auto" w:fill="FFFFFF"/>
            <w:vAlign w:val="center"/>
          </w:tcPr>
          <w:p w14:paraId="67D3486D"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,898</w:t>
            </w:r>
          </w:p>
        </w:tc>
        <w:tc>
          <w:tcPr>
            <w:tcW w:w="1503" w:type="dxa"/>
            <w:tcBorders>
              <w:top w:val="single" w:sz="16" w:space="0" w:color="000000"/>
              <w:bottom w:val="single" w:sz="16" w:space="0" w:color="000000"/>
            </w:tcBorders>
            <w:shd w:val="clear" w:color="auto" w:fill="FFFFFF"/>
            <w:vAlign w:val="center"/>
          </w:tcPr>
          <w:p w14:paraId="2F8E5916"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,898</w:t>
            </w:r>
          </w:p>
        </w:tc>
        <w:tc>
          <w:tcPr>
            <w:tcW w:w="1174" w:type="dxa"/>
            <w:tcBorders>
              <w:top w:val="single" w:sz="16" w:space="0" w:color="000000"/>
              <w:bottom w:val="single" w:sz="16" w:space="0" w:color="000000"/>
              <w:right w:val="single" w:sz="16" w:space="0" w:color="000000"/>
            </w:tcBorders>
            <w:shd w:val="clear" w:color="auto" w:fill="FFFFFF"/>
            <w:vAlign w:val="center"/>
          </w:tcPr>
          <w:p w14:paraId="02FC7285" w14:textId="77777777" w:rsidR="0047595F" w:rsidRPr="00ED7A2F" w:rsidRDefault="0047595F"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w:t>
            </w:r>
          </w:p>
        </w:tc>
      </w:tr>
    </w:tbl>
    <w:p w14:paraId="67E3D709" w14:textId="77777777" w:rsidR="00845080" w:rsidRPr="00ED7A2F" w:rsidRDefault="00845080"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845080" w:rsidRPr="00ED7A2F" w14:paraId="407ABF85" w14:textId="77777777">
        <w:trPr>
          <w:cantSplit/>
        </w:trPr>
        <w:tc>
          <w:tcPr>
            <w:tcW w:w="8112" w:type="dxa"/>
            <w:gridSpan w:val="6"/>
            <w:tcBorders>
              <w:top w:val="nil"/>
              <w:left w:val="nil"/>
              <w:bottom w:val="nil"/>
              <w:right w:val="nil"/>
            </w:tcBorders>
            <w:shd w:val="clear" w:color="auto" w:fill="FFFFFF"/>
            <w:vAlign w:val="center"/>
          </w:tcPr>
          <w:p w14:paraId="2ABD6FE7"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Item-Total Statistics</w:t>
            </w:r>
          </w:p>
        </w:tc>
      </w:tr>
      <w:tr w:rsidR="00845080" w:rsidRPr="00ED7A2F" w14:paraId="00655ADC"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012198C" w14:textId="77777777" w:rsidR="00845080" w:rsidRPr="00ED7A2F" w:rsidRDefault="00845080" w:rsidP="00374F63">
            <w:pPr>
              <w:autoSpaceDE w:val="0"/>
              <w:autoSpaceDN w:val="0"/>
              <w:adjustRightInd w:val="0"/>
              <w:spacing w:after="0" w:line="240" w:lineRule="auto"/>
              <w:jc w:val="both"/>
              <w:rPr>
                <w:rFonts w:asciiTheme="majorHAnsi" w:hAnsiTheme="majorHAnsi" w:cstheme="majorHAnsi"/>
                <w:sz w:val="26"/>
                <w:szCs w:val="26"/>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116AED99"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Mean if Item Deleted</w:t>
            </w:r>
          </w:p>
        </w:tc>
        <w:tc>
          <w:tcPr>
            <w:tcW w:w="1475" w:type="dxa"/>
            <w:tcBorders>
              <w:top w:val="single" w:sz="16" w:space="0" w:color="000000"/>
              <w:bottom w:val="single" w:sz="16" w:space="0" w:color="000000"/>
            </w:tcBorders>
            <w:shd w:val="clear" w:color="auto" w:fill="FFFFFF"/>
            <w:vAlign w:val="bottom"/>
          </w:tcPr>
          <w:p w14:paraId="4E29C2F9"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3329B3BB"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61E0EEA3"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0D2FDE07"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if Item Deleted</w:t>
            </w:r>
          </w:p>
        </w:tc>
      </w:tr>
      <w:tr w:rsidR="00845080" w:rsidRPr="00ED7A2F" w14:paraId="214BCBE7"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4B5B52C2"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H6.1</w:t>
            </w:r>
          </w:p>
        </w:tc>
        <w:tc>
          <w:tcPr>
            <w:tcW w:w="1475" w:type="dxa"/>
            <w:tcBorders>
              <w:top w:val="single" w:sz="16" w:space="0" w:color="000000"/>
              <w:left w:val="single" w:sz="16" w:space="0" w:color="000000"/>
              <w:bottom w:val="nil"/>
            </w:tcBorders>
            <w:shd w:val="clear" w:color="auto" w:fill="FFFFFF"/>
            <w:vAlign w:val="center"/>
          </w:tcPr>
          <w:p w14:paraId="0982B619"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18,269</w:t>
            </w:r>
          </w:p>
        </w:tc>
        <w:tc>
          <w:tcPr>
            <w:tcW w:w="1475" w:type="dxa"/>
            <w:tcBorders>
              <w:top w:val="single" w:sz="16" w:space="0" w:color="000000"/>
              <w:bottom w:val="nil"/>
            </w:tcBorders>
            <w:shd w:val="clear" w:color="auto" w:fill="FFFFFF"/>
            <w:vAlign w:val="center"/>
          </w:tcPr>
          <w:p w14:paraId="769081DE"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5,375</w:t>
            </w:r>
          </w:p>
        </w:tc>
        <w:tc>
          <w:tcPr>
            <w:tcW w:w="1475" w:type="dxa"/>
            <w:tcBorders>
              <w:top w:val="single" w:sz="16" w:space="0" w:color="000000"/>
              <w:bottom w:val="nil"/>
            </w:tcBorders>
            <w:shd w:val="clear" w:color="auto" w:fill="FFFFFF"/>
            <w:vAlign w:val="center"/>
          </w:tcPr>
          <w:p w14:paraId="20D328F9"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,774</w:t>
            </w:r>
          </w:p>
        </w:tc>
        <w:tc>
          <w:tcPr>
            <w:tcW w:w="1475" w:type="dxa"/>
            <w:tcBorders>
              <w:top w:val="single" w:sz="16" w:space="0" w:color="000000"/>
              <w:bottom w:val="nil"/>
            </w:tcBorders>
            <w:shd w:val="clear" w:color="auto" w:fill="FFFFFF"/>
            <w:vAlign w:val="center"/>
          </w:tcPr>
          <w:p w14:paraId="5FD78DBB"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,653</w:t>
            </w:r>
          </w:p>
        </w:tc>
        <w:tc>
          <w:tcPr>
            <w:tcW w:w="1475" w:type="dxa"/>
            <w:tcBorders>
              <w:top w:val="single" w:sz="16" w:space="0" w:color="000000"/>
              <w:bottom w:val="nil"/>
              <w:right w:val="single" w:sz="16" w:space="0" w:color="000000"/>
            </w:tcBorders>
            <w:shd w:val="clear" w:color="auto" w:fill="FFFFFF"/>
            <w:vAlign w:val="center"/>
          </w:tcPr>
          <w:p w14:paraId="6B651E6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,870</w:t>
            </w:r>
          </w:p>
        </w:tc>
      </w:tr>
      <w:tr w:rsidR="00845080" w:rsidRPr="00ED7A2F" w14:paraId="7AA87BF0" w14:textId="77777777">
        <w:trPr>
          <w:cantSplit/>
        </w:trPr>
        <w:tc>
          <w:tcPr>
            <w:tcW w:w="737" w:type="dxa"/>
            <w:tcBorders>
              <w:top w:val="nil"/>
              <w:left w:val="single" w:sz="16" w:space="0" w:color="000000"/>
              <w:bottom w:val="nil"/>
              <w:right w:val="single" w:sz="16" w:space="0" w:color="000000"/>
            </w:tcBorders>
            <w:shd w:val="clear" w:color="auto" w:fill="FFFFFF"/>
          </w:tcPr>
          <w:p w14:paraId="73DA3435"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H6.2</w:t>
            </w:r>
          </w:p>
        </w:tc>
        <w:tc>
          <w:tcPr>
            <w:tcW w:w="1475" w:type="dxa"/>
            <w:tcBorders>
              <w:top w:val="nil"/>
              <w:left w:val="single" w:sz="16" w:space="0" w:color="000000"/>
              <w:bottom w:val="nil"/>
            </w:tcBorders>
            <w:shd w:val="clear" w:color="auto" w:fill="FFFFFF"/>
            <w:vAlign w:val="center"/>
          </w:tcPr>
          <w:p w14:paraId="1511C68C"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18,210</w:t>
            </w:r>
          </w:p>
        </w:tc>
        <w:tc>
          <w:tcPr>
            <w:tcW w:w="1475" w:type="dxa"/>
            <w:tcBorders>
              <w:top w:val="nil"/>
              <w:bottom w:val="nil"/>
            </w:tcBorders>
            <w:shd w:val="clear" w:color="auto" w:fill="FFFFFF"/>
            <w:vAlign w:val="center"/>
          </w:tcPr>
          <w:p w14:paraId="65FAB4E9"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5,668</w:t>
            </w:r>
          </w:p>
        </w:tc>
        <w:tc>
          <w:tcPr>
            <w:tcW w:w="1475" w:type="dxa"/>
            <w:tcBorders>
              <w:top w:val="nil"/>
              <w:bottom w:val="nil"/>
            </w:tcBorders>
            <w:shd w:val="clear" w:color="auto" w:fill="FFFFFF"/>
            <w:vAlign w:val="center"/>
          </w:tcPr>
          <w:p w14:paraId="5DFB367E"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,688</w:t>
            </w:r>
          </w:p>
        </w:tc>
        <w:tc>
          <w:tcPr>
            <w:tcW w:w="1475" w:type="dxa"/>
            <w:tcBorders>
              <w:top w:val="nil"/>
              <w:bottom w:val="nil"/>
            </w:tcBorders>
            <w:shd w:val="clear" w:color="auto" w:fill="FFFFFF"/>
            <w:vAlign w:val="center"/>
          </w:tcPr>
          <w:p w14:paraId="0966768A"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,476</w:t>
            </w:r>
          </w:p>
        </w:tc>
        <w:tc>
          <w:tcPr>
            <w:tcW w:w="1475" w:type="dxa"/>
            <w:tcBorders>
              <w:top w:val="nil"/>
              <w:bottom w:val="nil"/>
              <w:right w:val="single" w:sz="16" w:space="0" w:color="000000"/>
            </w:tcBorders>
            <w:shd w:val="clear" w:color="auto" w:fill="FFFFFF"/>
            <w:vAlign w:val="center"/>
          </w:tcPr>
          <w:p w14:paraId="3ADE3BCA"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,888</w:t>
            </w:r>
          </w:p>
        </w:tc>
      </w:tr>
      <w:tr w:rsidR="00845080" w:rsidRPr="00ED7A2F" w14:paraId="310323A9" w14:textId="77777777">
        <w:trPr>
          <w:cantSplit/>
        </w:trPr>
        <w:tc>
          <w:tcPr>
            <w:tcW w:w="737" w:type="dxa"/>
            <w:tcBorders>
              <w:top w:val="nil"/>
              <w:left w:val="single" w:sz="16" w:space="0" w:color="000000"/>
              <w:bottom w:val="nil"/>
              <w:right w:val="single" w:sz="16" w:space="0" w:color="000000"/>
            </w:tcBorders>
            <w:shd w:val="clear" w:color="auto" w:fill="FFFFFF"/>
          </w:tcPr>
          <w:p w14:paraId="2CA791F0"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H6.3</w:t>
            </w:r>
          </w:p>
        </w:tc>
        <w:tc>
          <w:tcPr>
            <w:tcW w:w="1475" w:type="dxa"/>
            <w:tcBorders>
              <w:top w:val="nil"/>
              <w:left w:val="single" w:sz="16" w:space="0" w:color="000000"/>
              <w:bottom w:val="nil"/>
            </w:tcBorders>
            <w:shd w:val="clear" w:color="auto" w:fill="FFFFFF"/>
            <w:vAlign w:val="center"/>
          </w:tcPr>
          <w:p w14:paraId="33965F75"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18,318</w:t>
            </w:r>
          </w:p>
        </w:tc>
        <w:tc>
          <w:tcPr>
            <w:tcW w:w="1475" w:type="dxa"/>
            <w:tcBorders>
              <w:top w:val="nil"/>
              <w:bottom w:val="nil"/>
            </w:tcBorders>
            <w:shd w:val="clear" w:color="auto" w:fill="FFFFFF"/>
            <w:vAlign w:val="center"/>
          </w:tcPr>
          <w:p w14:paraId="2AD8D8FB"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5,148</w:t>
            </w:r>
          </w:p>
        </w:tc>
        <w:tc>
          <w:tcPr>
            <w:tcW w:w="1475" w:type="dxa"/>
            <w:tcBorders>
              <w:top w:val="nil"/>
              <w:bottom w:val="nil"/>
            </w:tcBorders>
            <w:shd w:val="clear" w:color="auto" w:fill="FFFFFF"/>
            <w:vAlign w:val="center"/>
          </w:tcPr>
          <w:p w14:paraId="5C08E7FA"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,798</w:t>
            </w:r>
          </w:p>
        </w:tc>
        <w:tc>
          <w:tcPr>
            <w:tcW w:w="1475" w:type="dxa"/>
            <w:tcBorders>
              <w:top w:val="nil"/>
              <w:bottom w:val="nil"/>
            </w:tcBorders>
            <w:shd w:val="clear" w:color="auto" w:fill="FFFFFF"/>
            <w:vAlign w:val="center"/>
          </w:tcPr>
          <w:p w14:paraId="5CB85702"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,680</w:t>
            </w:r>
          </w:p>
        </w:tc>
        <w:tc>
          <w:tcPr>
            <w:tcW w:w="1475" w:type="dxa"/>
            <w:tcBorders>
              <w:top w:val="nil"/>
              <w:bottom w:val="nil"/>
              <w:right w:val="single" w:sz="16" w:space="0" w:color="000000"/>
            </w:tcBorders>
            <w:shd w:val="clear" w:color="auto" w:fill="FFFFFF"/>
            <w:vAlign w:val="center"/>
          </w:tcPr>
          <w:p w14:paraId="26EEC4DD"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,864</w:t>
            </w:r>
          </w:p>
        </w:tc>
      </w:tr>
      <w:tr w:rsidR="00845080" w:rsidRPr="00ED7A2F" w14:paraId="67E557B8" w14:textId="77777777">
        <w:trPr>
          <w:cantSplit/>
        </w:trPr>
        <w:tc>
          <w:tcPr>
            <w:tcW w:w="737" w:type="dxa"/>
            <w:tcBorders>
              <w:top w:val="nil"/>
              <w:left w:val="single" w:sz="16" w:space="0" w:color="000000"/>
              <w:bottom w:val="nil"/>
              <w:right w:val="single" w:sz="16" w:space="0" w:color="000000"/>
            </w:tcBorders>
            <w:shd w:val="clear" w:color="auto" w:fill="FFFFFF"/>
          </w:tcPr>
          <w:p w14:paraId="607BC7E9"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H6.4</w:t>
            </w:r>
          </w:p>
        </w:tc>
        <w:tc>
          <w:tcPr>
            <w:tcW w:w="1475" w:type="dxa"/>
            <w:tcBorders>
              <w:top w:val="nil"/>
              <w:left w:val="single" w:sz="16" w:space="0" w:color="000000"/>
              <w:bottom w:val="nil"/>
            </w:tcBorders>
            <w:shd w:val="clear" w:color="auto" w:fill="FFFFFF"/>
            <w:vAlign w:val="center"/>
          </w:tcPr>
          <w:p w14:paraId="07B1145C"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18,241</w:t>
            </w:r>
          </w:p>
        </w:tc>
        <w:tc>
          <w:tcPr>
            <w:tcW w:w="1475" w:type="dxa"/>
            <w:tcBorders>
              <w:top w:val="nil"/>
              <w:bottom w:val="nil"/>
            </w:tcBorders>
            <w:shd w:val="clear" w:color="auto" w:fill="FFFFFF"/>
            <w:vAlign w:val="center"/>
          </w:tcPr>
          <w:p w14:paraId="2F66B150"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5,546</w:t>
            </w:r>
          </w:p>
        </w:tc>
        <w:tc>
          <w:tcPr>
            <w:tcW w:w="1475" w:type="dxa"/>
            <w:tcBorders>
              <w:top w:val="nil"/>
              <w:bottom w:val="nil"/>
            </w:tcBorders>
            <w:shd w:val="clear" w:color="auto" w:fill="FFFFFF"/>
            <w:vAlign w:val="center"/>
          </w:tcPr>
          <w:p w14:paraId="11AD2421"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,734</w:t>
            </w:r>
          </w:p>
        </w:tc>
        <w:tc>
          <w:tcPr>
            <w:tcW w:w="1475" w:type="dxa"/>
            <w:tcBorders>
              <w:top w:val="nil"/>
              <w:bottom w:val="nil"/>
            </w:tcBorders>
            <w:shd w:val="clear" w:color="auto" w:fill="FFFFFF"/>
            <w:vAlign w:val="center"/>
          </w:tcPr>
          <w:p w14:paraId="3A4FC63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,564</w:t>
            </w:r>
          </w:p>
        </w:tc>
        <w:tc>
          <w:tcPr>
            <w:tcW w:w="1475" w:type="dxa"/>
            <w:tcBorders>
              <w:top w:val="nil"/>
              <w:bottom w:val="nil"/>
              <w:right w:val="single" w:sz="16" w:space="0" w:color="000000"/>
            </w:tcBorders>
            <w:shd w:val="clear" w:color="auto" w:fill="FFFFFF"/>
            <w:vAlign w:val="center"/>
          </w:tcPr>
          <w:p w14:paraId="217385EB"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,878</w:t>
            </w:r>
          </w:p>
        </w:tc>
      </w:tr>
      <w:tr w:rsidR="00845080" w:rsidRPr="00ED7A2F" w14:paraId="5D7D5499"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64631565"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H6.5</w:t>
            </w:r>
          </w:p>
        </w:tc>
        <w:tc>
          <w:tcPr>
            <w:tcW w:w="1475" w:type="dxa"/>
            <w:tcBorders>
              <w:top w:val="nil"/>
              <w:left w:val="single" w:sz="16" w:space="0" w:color="000000"/>
              <w:bottom w:val="single" w:sz="16" w:space="0" w:color="000000"/>
            </w:tcBorders>
            <w:shd w:val="clear" w:color="auto" w:fill="FFFFFF"/>
            <w:vAlign w:val="center"/>
          </w:tcPr>
          <w:p w14:paraId="48389E9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18,182</w:t>
            </w:r>
          </w:p>
        </w:tc>
        <w:tc>
          <w:tcPr>
            <w:tcW w:w="1475" w:type="dxa"/>
            <w:tcBorders>
              <w:top w:val="nil"/>
              <w:bottom w:val="single" w:sz="16" w:space="0" w:color="000000"/>
            </w:tcBorders>
            <w:shd w:val="clear" w:color="auto" w:fill="FFFFFF"/>
            <w:vAlign w:val="center"/>
          </w:tcPr>
          <w:p w14:paraId="3F287A45"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5,640</w:t>
            </w:r>
          </w:p>
        </w:tc>
        <w:tc>
          <w:tcPr>
            <w:tcW w:w="1475" w:type="dxa"/>
            <w:tcBorders>
              <w:top w:val="nil"/>
              <w:bottom w:val="single" w:sz="16" w:space="0" w:color="000000"/>
            </w:tcBorders>
            <w:shd w:val="clear" w:color="auto" w:fill="FFFFFF"/>
            <w:vAlign w:val="center"/>
          </w:tcPr>
          <w:p w14:paraId="0EE76F21"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,747</w:t>
            </w:r>
          </w:p>
        </w:tc>
        <w:tc>
          <w:tcPr>
            <w:tcW w:w="1475" w:type="dxa"/>
            <w:tcBorders>
              <w:top w:val="nil"/>
              <w:bottom w:val="single" w:sz="16" w:space="0" w:color="000000"/>
            </w:tcBorders>
            <w:shd w:val="clear" w:color="auto" w:fill="FFFFFF"/>
            <w:vAlign w:val="center"/>
          </w:tcPr>
          <w:p w14:paraId="5F9EF218"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,581</w:t>
            </w:r>
          </w:p>
        </w:tc>
        <w:tc>
          <w:tcPr>
            <w:tcW w:w="1475" w:type="dxa"/>
            <w:tcBorders>
              <w:top w:val="nil"/>
              <w:bottom w:val="single" w:sz="16" w:space="0" w:color="000000"/>
              <w:right w:val="single" w:sz="16" w:space="0" w:color="000000"/>
            </w:tcBorders>
            <w:shd w:val="clear" w:color="auto" w:fill="FFFFFF"/>
            <w:vAlign w:val="center"/>
          </w:tcPr>
          <w:p w14:paraId="6FBA69E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,876</w:t>
            </w:r>
          </w:p>
        </w:tc>
      </w:tr>
    </w:tbl>
    <w:p w14:paraId="2C236CB1" w14:textId="4802C4EA" w:rsidR="00845080" w:rsidRPr="00ED7A2F" w:rsidRDefault="00845080" w:rsidP="002461B2">
      <w:pPr>
        <w:pStyle w:val="Bng"/>
        <w:jc w:val="center"/>
        <w:rPr>
          <w:lang w:val="en-US"/>
        </w:rPr>
      </w:pPr>
      <w:bookmarkStart w:id="74" w:name="_Toc91194376"/>
      <w:r w:rsidRPr="00D849FE">
        <w:rPr>
          <w:b/>
          <w:lang w:val="en-US"/>
        </w:rPr>
        <w:t>Bả</w:t>
      </w:r>
      <w:r w:rsidR="00D849FE">
        <w:rPr>
          <w:b/>
          <w:lang w:val="en-US"/>
        </w:rPr>
        <w:t>ng 2.6</w:t>
      </w:r>
      <w:r w:rsidRPr="00D849FE">
        <w:rPr>
          <w:b/>
          <w:lang w:val="en-US"/>
        </w:rPr>
        <w:t>:</w:t>
      </w:r>
      <w:r w:rsidRPr="00ED7A2F">
        <w:rPr>
          <w:lang w:val="en-US"/>
        </w:rPr>
        <w:t xml:space="preserve"> Kiểm định độ tin cậy mạng lưới.</w:t>
      </w:r>
      <w:bookmarkEnd w:id="74"/>
    </w:p>
    <w:p w14:paraId="58C1B319" w14:textId="32766CEA" w:rsidR="0047595F" w:rsidRPr="00ED7A2F" w:rsidRDefault="00845080" w:rsidP="00374F63">
      <w:pPr>
        <w:autoSpaceDE w:val="0"/>
        <w:autoSpaceDN w:val="0"/>
        <w:adjustRightInd w:val="0"/>
        <w:spacing w:after="0"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Thành phần Mạng lưới : có hệ số Cronbach’s alpha 0,898 đạt yêu cầu, các hệ số tương quan biến tổng của các biến lớn hơn 0,3 và hệ số Cronbach’s alpha nếu loại biến ( Cronbach’s alpha if Item Deleted ) của các biến đều nhỏ hơn hệ số Cronbach’s alpha. Do vậy, thang đo thành phần mạng lưới H6.1, H6.2, H6.3, H6.4, H6.5 được sử dụng cho phân tích EFA.</w:t>
      </w:r>
    </w:p>
    <w:p w14:paraId="0FF55A09" w14:textId="77777777" w:rsidR="00845080" w:rsidRPr="00ED7A2F" w:rsidRDefault="00845080"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845080" w:rsidRPr="00ED7A2F" w14:paraId="5497A8C6" w14:textId="77777777" w:rsidTr="00845080">
        <w:trPr>
          <w:cantSplit/>
        </w:trPr>
        <w:tc>
          <w:tcPr>
            <w:tcW w:w="4181" w:type="dxa"/>
            <w:gridSpan w:val="3"/>
            <w:tcBorders>
              <w:top w:val="nil"/>
              <w:left w:val="nil"/>
              <w:bottom w:val="nil"/>
              <w:right w:val="nil"/>
            </w:tcBorders>
            <w:shd w:val="clear" w:color="auto" w:fill="FFFFFF"/>
            <w:vAlign w:val="center"/>
          </w:tcPr>
          <w:p w14:paraId="528BB47B"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Reliability Statistics</w:t>
            </w:r>
          </w:p>
        </w:tc>
      </w:tr>
      <w:tr w:rsidR="00845080" w:rsidRPr="00ED7A2F" w14:paraId="4EE801A5" w14:textId="77777777" w:rsidTr="00845080">
        <w:trPr>
          <w:cantSplit/>
        </w:trPr>
        <w:tc>
          <w:tcPr>
            <w:tcW w:w="1504" w:type="dxa"/>
            <w:tcBorders>
              <w:top w:val="single" w:sz="16" w:space="0" w:color="000000"/>
              <w:left w:val="single" w:sz="16" w:space="0" w:color="000000"/>
              <w:bottom w:val="single" w:sz="16" w:space="0" w:color="000000"/>
            </w:tcBorders>
            <w:shd w:val="clear" w:color="auto" w:fill="FFFFFF"/>
            <w:vAlign w:val="bottom"/>
          </w:tcPr>
          <w:p w14:paraId="5932A8D1"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w:t>
            </w:r>
          </w:p>
        </w:tc>
        <w:tc>
          <w:tcPr>
            <w:tcW w:w="1503" w:type="dxa"/>
            <w:tcBorders>
              <w:top w:val="single" w:sz="16" w:space="0" w:color="000000"/>
              <w:bottom w:val="single" w:sz="16" w:space="0" w:color="000000"/>
            </w:tcBorders>
            <w:shd w:val="clear" w:color="auto" w:fill="FFFFFF"/>
            <w:vAlign w:val="bottom"/>
          </w:tcPr>
          <w:p w14:paraId="0783418E"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5176A01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N of Items</w:t>
            </w:r>
          </w:p>
        </w:tc>
      </w:tr>
      <w:tr w:rsidR="00845080" w:rsidRPr="00ED7A2F" w14:paraId="0D7072CF" w14:textId="77777777" w:rsidTr="00845080">
        <w:trPr>
          <w:cantSplit/>
        </w:trPr>
        <w:tc>
          <w:tcPr>
            <w:tcW w:w="1504" w:type="dxa"/>
            <w:tcBorders>
              <w:top w:val="single" w:sz="16" w:space="0" w:color="000000"/>
              <w:left w:val="single" w:sz="16" w:space="0" w:color="000000"/>
              <w:bottom w:val="single" w:sz="16" w:space="0" w:color="000000"/>
            </w:tcBorders>
            <w:shd w:val="clear" w:color="auto" w:fill="FFFFFF"/>
            <w:vAlign w:val="center"/>
          </w:tcPr>
          <w:p w14:paraId="359403BD" w14:textId="598B8EE5"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,898</w:t>
            </w:r>
          </w:p>
        </w:tc>
        <w:tc>
          <w:tcPr>
            <w:tcW w:w="1503" w:type="dxa"/>
            <w:tcBorders>
              <w:top w:val="single" w:sz="16" w:space="0" w:color="000000"/>
              <w:bottom w:val="single" w:sz="16" w:space="0" w:color="000000"/>
            </w:tcBorders>
            <w:shd w:val="clear" w:color="auto" w:fill="FFFFFF"/>
            <w:vAlign w:val="center"/>
          </w:tcPr>
          <w:p w14:paraId="0A60399D" w14:textId="6870651D"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,898</w:t>
            </w:r>
          </w:p>
        </w:tc>
        <w:tc>
          <w:tcPr>
            <w:tcW w:w="1174" w:type="dxa"/>
            <w:tcBorders>
              <w:top w:val="single" w:sz="16" w:space="0" w:color="000000"/>
              <w:bottom w:val="single" w:sz="16" w:space="0" w:color="000000"/>
              <w:right w:val="single" w:sz="16" w:space="0" w:color="000000"/>
            </w:tcBorders>
            <w:shd w:val="clear" w:color="auto" w:fill="FFFFFF"/>
            <w:vAlign w:val="center"/>
          </w:tcPr>
          <w:p w14:paraId="288EE83F"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w:t>
            </w:r>
          </w:p>
        </w:tc>
      </w:tr>
    </w:tbl>
    <w:p w14:paraId="6ADCA1A5" w14:textId="77777777" w:rsidR="00845080" w:rsidRPr="00ED7A2F" w:rsidRDefault="00845080" w:rsidP="00374F63">
      <w:pPr>
        <w:autoSpaceDE w:val="0"/>
        <w:autoSpaceDN w:val="0"/>
        <w:adjustRightInd w:val="0"/>
        <w:spacing w:after="0" w:line="240" w:lineRule="auto"/>
        <w:jc w:val="both"/>
        <w:rPr>
          <w:rFonts w:asciiTheme="majorHAnsi" w:hAnsiTheme="majorHAnsi" w:cstheme="majorHAnsi"/>
          <w:sz w:val="26"/>
          <w:szCs w:val="26"/>
          <w:lang w:val="en-US"/>
        </w:rPr>
      </w:pPr>
    </w:p>
    <w:tbl>
      <w:tblPr>
        <w:tblW w:w="8172"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3"/>
        <w:gridCol w:w="1475"/>
        <w:gridCol w:w="1476"/>
        <w:gridCol w:w="1476"/>
        <w:gridCol w:w="1476"/>
        <w:gridCol w:w="1476"/>
      </w:tblGrid>
      <w:tr w:rsidR="00845080" w:rsidRPr="00ED7A2F" w14:paraId="795DC4EA" w14:textId="77777777" w:rsidTr="00845080">
        <w:trPr>
          <w:cantSplit/>
        </w:trPr>
        <w:tc>
          <w:tcPr>
            <w:tcW w:w="8172" w:type="dxa"/>
            <w:gridSpan w:val="6"/>
            <w:tcBorders>
              <w:top w:val="nil"/>
              <w:left w:val="nil"/>
              <w:bottom w:val="nil"/>
              <w:right w:val="nil"/>
            </w:tcBorders>
            <w:shd w:val="clear" w:color="auto" w:fill="FFFFFF"/>
            <w:vAlign w:val="center"/>
          </w:tcPr>
          <w:p w14:paraId="2D322FBA"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Item-Total Statistics</w:t>
            </w:r>
          </w:p>
        </w:tc>
      </w:tr>
      <w:tr w:rsidR="00845080" w:rsidRPr="00ED7A2F" w14:paraId="04E3529A" w14:textId="77777777" w:rsidTr="00845080">
        <w:trPr>
          <w:cantSplit/>
        </w:trPr>
        <w:tc>
          <w:tcPr>
            <w:tcW w:w="79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D5836C0" w14:textId="77777777" w:rsidR="00845080" w:rsidRPr="00ED7A2F" w:rsidRDefault="00845080" w:rsidP="00374F63">
            <w:pPr>
              <w:autoSpaceDE w:val="0"/>
              <w:autoSpaceDN w:val="0"/>
              <w:adjustRightInd w:val="0"/>
              <w:spacing w:after="0" w:line="240" w:lineRule="auto"/>
              <w:jc w:val="both"/>
              <w:rPr>
                <w:rFonts w:asciiTheme="majorHAnsi" w:hAnsiTheme="majorHAnsi" w:cstheme="majorHAnsi"/>
                <w:sz w:val="26"/>
                <w:szCs w:val="26"/>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5C393366"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Mean if Item Deleted</w:t>
            </w:r>
          </w:p>
        </w:tc>
        <w:tc>
          <w:tcPr>
            <w:tcW w:w="1476" w:type="dxa"/>
            <w:tcBorders>
              <w:top w:val="single" w:sz="16" w:space="0" w:color="000000"/>
              <w:bottom w:val="single" w:sz="16" w:space="0" w:color="000000"/>
            </w:tcBorders>
            <w:shd w:val="clear" w:color="auto" w:fill="FFFFFF"/>
            <w:vAlign w:val="bottom"/>
          </w:tcPr>
          <w:p w14:paraId="1975AD1E"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Scale Variance if Item Deleted</w:t>
            </w:r>
          </w:p>
        </w:tc>
        <w:tc>
          <w:tcPr>
            <w:tcW w:w="1476" w:type="dxa"/>
            <w:tcBorders>
              <w:top w:val="single" w:sz="16" w:space="0" w:color="000000"/>
              <w:bottom w:val="single" w:sz="16" w:space="0" w:color="000000"/>
            </w:tcBorders>
            <w:shd w:val="clear" w:color="auto" w:fill="FFFFFF"/>
            <w:vAlign w:val="bottom"/>
          </w:tcPr>
          <w:p w14:paraId="527F224D"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Corrected Item-Total Correlation</w:t>
            </w:r>
          </w:p>
        </w:tc>
        <w:tc>
          <w:tcPr>
            <w:tcW w:w="1476" w:type="dxa"/>
            <w:tcBorders>
              <w:top w:val="single" w:sz="16" w:space="0" w:color="000000"/>
              <w:bottom w:val="single" w:sz="16" w:space="0" w:color="000000"/>
            </w:tcBorders>
            <w:shd w:val="clear" w:color="auto" w:fill="FFFFFF"/>
            <w:vAlign w:val="bottom"/>
          </w:tcPr>
          <w:p w14:paraId="7253CBF8"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Squared Multiple Correlation</w:t>
            </w:r>
          </w:p>
        </w:tc>
        <w:tc>
          <w:tcPr>
            <w:tcW w:w="1476" w:type="dxa"/>
            <w:tcBorders>
              <w:top w:val="single" w:sz="16" w:space="0" w:color="000000"/>
              <w:bottom w:val="single" w:sz="16" w:space="0" w:color="000000"/>
              <w:right w:val="single" w:sz="16" w:space="0" w:color="000000"/>
            </w:tcBorders>
            <w:shd w:val="clear" w:color="auto" w:fill="FFFFFF"/>
            <w:vAlign w:val="bottom"/>
          </w:tcPr>
          <w:p w14:paraId="13C4EDCB"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Cronbach's Alpha if Item Deleted</w:t>
            </w:r>
          </w:p>
        </w:tc>
      </w:tr>
      <w:tr w:rsidR="00845080" w:rsidRPr="00ED7A2F" w14:paraId="4041900E" w14:textId="77777777" w:rsidTr="00845080">
        <w:trPr>
          <w:cantSplit/>
        </w:trPr>
        <w:tc>
          <w:tcPr>
            <w:tcW w:w="793" w:type="dxa"/>
            <w:tcBorders>
              <w:top w:val="single" w:sz="16" w:space="0" w:color="000000"/>
              <w:left w:val="single" w:sz="16" w:space="0" w:color="000000"/>
              <w:bottom w:val="nil"/>
              <w:right w:val="single" w:sz="16" w:space="0" w:color="000000"/>
            </w:tcBorders>
            <w:shd w:val="clear" w:color="auto" w:fill="FFFFFF"/>
          </w:tcPr>
          <w:p w14:paraId="1FE486DC" w14:textId="2266B8EA"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HL1</w:t>
            </w:r>
          </w:p>
        </w:tc>
        <w:tc>
          <w:tcPr>
            <w:tcW w:w="1475" w:type="dxa"/>
            <w:tcBorders>
              <w:top w:val="single" w:sz="16" w:space="0" w:color="000000"/>
              <w:left w:val="single" w:sz="16" w:space="0" w:color="000000"/>
              <w:bottom w:val="nil"/>
            </w:tcBorders>
            <w:shd w:val="clear" w:color="auto" w:fill="FFFFFF"/>
            <w:vAlign w:val="center"/>
          </w:tcPr>
          <w:p w14:paraId="1D166025"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13,41</w:t>
            </w:r>
          </w:p>
        </w:tc>
        <w:tc>
          <w:tcPr>
            <w:tcW w:w="1476" w:type="dxa"/>
            <w:tcBorders>
              <w:top w:val="single" w:sz="16" w:space="0" w:color="000000"/>
              <w:bottom w:val="nil"/>
            </w:tcBorders>
            <w:shd w:val="clear" w:color="auto" w:fill="FFFFFF"/>
            <w:vAlign w:val="center"/>
          </w:tcPr>
          <w:p w14:paraId="7E732415"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4,007</w:t>
            </w:r>
          </w:p>
        </w:tc>
        <w:tc>
          <w:tcPr>
            <w:tcW w:w="1476" w:type="dxa"/>
            <w:tcBorders>
              <w:top w:val="single" w:sz="16" w:space="0" w:color="000000"/>
              <w:bottom w:val="nil"/>
            </w:tcBorders>
            <w:shd w:val="clear" w:color="auto" w:fill="FFFFFF"/>
            <w:vAlign w:val="center"/>
          </w:tcPr>
          <w:p w14:paraId="223C461F"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,765</w:t>
            </w:r>
          </w:p>
        </w:tc>
        <w:tc>
          <w:tcPr>
            <w:tcW w:w="1476" w:type="dxa"/>
            <w:tcBorders>
              <w:top w:val="single" w:sz="16" w:space="0" w:color="000000"/>
              <w:bottom w:val="nil"/>
            </w:tcBorders>
            <w:shd w:val="clear" w:color="auto" w:fill="FFFFFF"/>
            <w:vAlign w:val="center"/>
          </w:tcPr>
          <w:p w14:paraId="7D5ADCEA"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,592</w:t>
            </w:r>
          </w:p>
        </w:tc>
        <w:tc>
          <w:tcPr>
            <w:tcW w:w="1476" w:type="dxa"/>
            <w:tcBorders>
              <w:top w:val="single" w:sz="16" w:space="0" w:color="000000"/>
              <w:bottom w:val="nil"/>
              <w:right w:val="single" w:sz="16" w:space="0" w:color="000000"/>
            </w:tcBorders>
            <w:shd w:val="clear" w:color="auto" w:fill="FFFFFF"/>
            <w:vAlign w:val="center"/>
          </w:tcPr>
          <w:p w14:paraId="21D9EC0E"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,881</w:t>
            </w:r>
          </w:p>
        </w:tc>
      </w:tr>
      <w:tr w:rsidR="00845080" w:rsidRPr="00ED7A2F" w14:paraId="02945D88" w14:textId="77777777" w:rsidTr="00845080">
        <w:trPr>
          <w:cantSplit/>
        </w:trPr>
        <w:tc>
          <w:tcPr>
            <w:tcW w:w="793" w:type="dxa"/>
            <w:tcBorders>
              <w:top w:val="nil"/>
              <w:left w:val="single" w:sz="16" w:space="0" w:color="000000"/>
              <w:bottom w:val="nil"/>
              <w:right w:val="single" w:sz="16" w:space="0" w:color="000000"/>
            </w:tcBorders>
            <w:shd w:val="clear" w:color="auto" w:fill="FFFFFF"/>
          </w:tcPr>
          <w:p w14:paraId="2E40410E" w14:textId="26E247AD"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HL2</w:t>
            </w:r>
          </w:p>
        </w:tc>
        <w:tc>
          <w:tcPr>
            <w:tcW w:w="1475" w:type="dxa"/>
            <w:tcBorders>
              <w:top w:val="nil"/>
              <w:left w:val="single" w:sz="16" w:space="0" w:color="000000"/>
              <w:bottom w:val="nil"/>
            </w:tcBorders>
            <w:shd w:val="clear" w:color="auto" w:fill="FFFFFF"/>
            <w:vAlign w:val="center"/>
          </w:tcPr>
          <w:p w14:paraId="720C7300"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13,43</w:t>
            </w:r>
          </w:p>
        </w:tc>
        <w:tc>
          <w:tcPr>
            <w:tcW w:w="1476" w:type="dxa"/>
            <w:tcBorders>
              <w:top w:val="nil"/>
              <w:bottom w:val="nil"/>
            </w:tcBorders>
            <w:shd w:val="clear" w:color="auto" w:fill="FFFFFF"/>
            <w:vAlign w:val="center"/>
          </w:tcPr>
          <w:p w14:paraId="62A4BAB0"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3,830</w:t>
            </w:r>
          </w:p>
        </w:tc>
        <w:tc>
          <w:tcPr>
            <w:tcW w:w="1476" w:type="dxa"/>
            <w:tcBorders>
              <w:top w:val="nil"/>
              <w:bottom w:val="nil"/>
            </w:tcBorders>
            <w:shd w:val="clear" w:color="auto" w:fill="FFFFFF"/>
            <w:vAlign w:val="center"/>
          </w:tcPr>
          <w:p w14:paraId="649ADD28"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,823</w:t>
            </w:r>
          </w:p>
        </w:tc>
        <w:tc>
          <w:tcPr>
            <w:tcW w:w="1476" w:type="dxa"/>
            <w:tcBorders>
              <w:top w:val="nil"/>
              <w:bottom w:val="nil"/>
            </w:tcBorders>
            <w:shd w:val="clear" w:color="auto" w:fill="FFFFFF"/>
            <w:vAlign w:val="center"/>
          </w:tcPr>
          <w:p w14:paraId="242344F7"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,749</w:t>
            </w:r>
          </w:p>
        </w:tc>
        <w:tc>
          <w:tcPr>
            <w:tcW w:w="1476" w:type="dxa"/>
            <w:tcBorders>
              <w:top w:val="nil"/>
              <w:bottom w:val="nil"/>
              <w:right w:val="single" w:sz="16" w:space="0" w:color="000000"/>
            </w:tcBorders>
            <w:shd w:val="clear" w:color="auto" w:fill="FFFFFF"/>
            <w:vAlign w:val="center"/>
          </w:tcPr>
          <w:p w14:paraId="78196DC0"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,860</w:t>
            </w:r>
          </w:p>
        </w:tc>
      </w:tr>
      <w:tr w:rsidR="00845080" w:rsidRPr="00ED7A2F" w14:paraId="4821B42A" w14:textId="77777777" w:rsidTr="00845080">
        <w:trPr>
          <w:cantSplit/>
        </w:trPr>
        <w:tc>
          <w:tcPr>
            <w:tcW w:w="793" w:type="dxa"/>
            <w:tcBorders>
              <w:top w:val="nil"/>
              <w:left w:val="single" w:sz="16" w:space="0" w:color="000000"/>
              <w:bottom w:val="nil"/>
              <w:right w:val="single" w:sz="16" w:space="0" w:color="000000"/>
            </w:tcBorders>
            <w:shd w:val="clear" w:color="auto" w:fill="FFFFFF"/>
          </w:tcPr>
          <w:p w14:paraId="10D4EAC6" w14:textId="4AA82D3C"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HL3</w:t>
            </w:r>
          </w:p>
        </w:tc>
        <w:tc>
          <w:tcPr>
            <w:tcW w:w="1475" w:type="dxa"/>
            <w:tcBorders>
              <w:top w:val="nil"/>
              <w:left w:val="single" w:sz="16" w:space="0" w:color="000000"/>
              <w:bottom w:val="nil"/>
            </w:tcBorders>
            <w:shd w:val="clear" w:color="auto" w:fill="FFFFFF"/>
            <w:vAlign w:val="center"/>
          </w:tcPr>
          <w:p w14:paraId="533F6288"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13,39</w:t>
            </w:r>
          </w:p>
        </w:tc>
        <w:tc>
          <w:tcPr>
            <w:tcW w:w="1476" w:type="dxa"/>
            <w:tcBorders>
              <w:top w:val="nil"/>
              <w:bottom w:val="nil"/>
            </w:tcBorders>
            <w:shd w:val="clear" w:color="auto" w:fill="FFFFFF"/>
            <w:vAlign w:val="center"/>
          </w:tcPr>
          <w:p w14:paraId="41B3D98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3,833</w:t>
            </w:r>
          </w:p>
        </w:tc>
        <w:tc>
          <w:tcPr>
            <w:tcW w:w="1476" w:type="dxa"/>
            <w:tcBorders>
              <w:top w:val="nil"/>
              <w:bottom w:val="nil"/>
            </w:tcBorders>
            <w:shd w:val="clear" w:color="auto" w:fill="FFFFFF"/>
            <w:vAlign w:val="center"/>
          </w:tcPr>
          <w:p w14:paraId="2BAC7C30"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,818</w:t>
            </w:r>
          </w:p>
        </w:tc>
        <w:tc>
          <w:tcPr>
            <w:tcW w:w="1476" w:type="dxa"/>
            <w:tcBorders>
              <w:top w:val="nil"/>
              <w:bottom w:val="nil"/>
            </w:tcBorders>
            <w:shd w:val="clear" w:color="auto" w:fill="FFFFFF"/>
            <w:vAlign w:val="center"/>
          </w:tcPr>
          <w:p w14:paraId="1325121C"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,746</w:t>
            </w:r>
          </w:p>
        </w:tc>
        <w:tc>
          <w:tcPr>
            <w:tcW w:w="1476" w:type="dxa"/>
            <w:tcBorders>
              <w:top w:val="nil"/>
              <w:bottom w:val="nil"/>
              <w:right w:val="single" w:sz="16" w:space="0" w:color="000000"/>
            </w:tcBorders>
            <w:shd w:val="clear" w:color="auto" w:fill="FFFFFF"/>
            <w:vAlign w:val="center"/>
          </w:tcPr>
          <w:p w14:paraId="1034796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,862</w:t>
            </w:r>
          </w:p>
        </w:tc>
      </w:tr>
      <w:tr w:rsidR="00845080" w:rsidRPr="00ED7A2F" w14:paraId="271BBD8B" w14:textId="77777777" w:rsidTr="00845080">
        <w:trPr>
          <w:cantSplit/>
        </w:trPr>
        <w:tc>
          <w:tcPr>
            <w:tcW w:w="793" w:type="dxa"/>
            <w:tcBorders>
              <w:top w:val="nil"/>
              <w:left w:val="single" w:sz="16" w:space="0" w:color="000000"/>
              <w:bottom w:val="single" w:sz="16" w:space="0" w:color="000000"/>
              <w:right w:val="single" w:sz="16" w:space="0" w:color="000000"/>
            </w:tcBorders>
            <w:shd w:val="clear" w:color="auto" w:fill="FFFFFF"/>
          </w:tcPr>
          <w:p w14:paraId="500989FF" w14:textId="436E263A"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HL4</w:t>
            </w:r>
          </w:p>
        </w:tc>
        <w:tc>
          <w:tcPr>
            <w:tcW w:w="1475" w:type="dxa"/>
            <w:tcBorders>
              <w:top w:val="nil"/>
              <w:left w:val="single" w:sz="16" w:space="0" w:color="000000"/>
              <w:bottom w:val="single" w:sz="16" w:space="0" w:color="000000"/>
            </w:tcBorders>
            <w:shd w:val="clear" w:color="auto" w:fill="FFFFFF"/>
            <w:vAlign w:val="center"/>
          </w:tcPr>
          <w:p w14:paraId="18FFD434"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13,37</w:t>
            </w:r>
          </w:p>
        </w:tc>
        <w:tc>
          <w:tcPr>
            <w:tcW w:w="1476" w:type="dxa"/>
            <w:tcBorders>
              <w:top w:val="nil"/>
              <w:bottom w:val="single" w:sz="16" w:space="0" w:color="000000"/>
            </w:tcBorders>
            <w:shd w:val="clear" w:color="auto" w:fill="FFFFFF"/>
            <w:vAlign w:val="center"/>
          </w:tcPr>
          <w:p w14:paraId="297C9D31"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4,055</w:t>
            </w:r>
          </w:p>
        </w:tc>
        <w:tc>
          <w:tcPr>
            <w:tcW w:w="1476" w:type="dxa"/>
            <w:tcBorders>
              <w:top w:val="nil"/>
              <w:bottom w:val="single" w:sz="16" w:space="0" w:color="000000"/>
            </w:tcBorders>
            <w:shd w:val="clear" w:color="auto" w:fill="FFFFFF"/>
            <w:vAlign w:val="center"/>
          </w:tcPr>
          <w:p w14:paraId="2CA73386"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,726</w:t>
            </w:r>
          </w:p>
        </w:tc>
        <w:tc>
          <w:tcPr>
            <w:tcW w:w="1476" w:type="dxa"/>
            <w:tcBorders>
              <w:top w:val="nil"/>
              <w:bottom w:val="single" w:sz="16" w:space="0" w:color="000000"/>
            </w:tcBorders>
            <w:shd w:val="clear" w:color="auto" w:fill="FFFFFF"/>
            <w:vAlign w:val="center"/>
          </w:tcPr>
          <w:p w14:paraId="2570638A" w14:textId="77777777"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,545</w:t>
            </w:r>
          </w:p>
        </w:tc>
        <w:tc>
          <w:tcPr>
            <w:tcW w:w="1476" w:type="dxa"/>
            <w:tcBorders>
              <w:top w:val="nil"/>
              <w:bottom w:val="single" w:sz="16" w:space="0" w:color="000000"/>
              <w:right w:val="single" w:sz="16" w:space="0" w:color="000000"/>
            </w:tcBorders>
            <w:shd w:val="clear" w:color="auto" w:fill="FFFFFF"/>
            <w:vAlign w:val="center"/>
          </w:tcPr>
          <w:p w14:paraId="63A76006" w14:textId="2FB0C763" w:rsidR="00845080" w:rsidRPr="00ED7A2F" w:rsidRDefault="00845080" w:rsidP="00374F6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,891</w:t>
            </w:r>
          </w:p>
        </w:tc>
      </w:tr>
    </w:tbl>
    <w:p w14:paraId="390544A2" w14:textId="77777777" w:rsidR="00D80D58" w:rsidRDefault="00D80D58" w:rsidP="00374F63">
      <w:pPr>
        <w:autoSpaceDE w:val="0"/>
        <w:autoSpaceDN w:val="0"/>
        <w:adjustRightInd w:val="0"/>
        <w:spacing w:after="0" w:line="400" w:lineRule="atLeast"/>
        <w:jc w:val="both"/>
        <w:rPr>
          <w:rFonts w:asciiTheme="majorHAnsi" w:hAnsiTheme="majorHAnsi" w:cstheme="majorHAnsi"/>
          <w:sz w:val="26"/>
          <w:szCs w:val="26"/>
          <w:lang w:val="en-US"/>
        </w:rPr>
      </w:pPr>
    </w:p>
    <w:p w14:paraId="2DF13256" w14:textId="7025E1E0" w:rsidR="00845080" w:rsidRPr="00ED7A2F" w:rsidRDefault="00845080" w:rsidP="002461B2">
      <w:pPr>
        <w:pStyle w:val="Bng"/>
        <w:jc w:val="center"/>
        <w:rPr>
          <w:lang w:val="en-US"/>
        </w:rPr>
      </w:pPr>
      <w:bookmarkStart w:id="75" w:name="_Toc91194377"/>
      <w:r w:rsidRPr="00D849FE">
        <w:rPr>
          <w:b/>
          <w:lang w:val="en-US"/>
        </w:rPr>
        <w:t>Bả</w:t>
      </w:r>
      <w:r w:rsidR="00D849FE">
        <w:rPr>
          <w:b/>
          <w:lang w:val="en-US"/>
        </w:rPr>
        <w:t>ng 2.7</w:t>
      </w:r>
      <w:r w:rsidRPr="00D849FE">
        <w:rPr>
          <w:b/>
          <w:lang w:val="en-US"/>
        </w:rPr>
        <w:t>:</w:t>
      </w:r>
      <w:r w:rsidRPr="00ED7A2F">
        <w:rPr>
          <w:lang w:val="en-US"/>
        </w:rPr>
        <w:t xml:space="preserve"> Kiểm định độ tin cậy sự</w:t>
      </w:r>
      <w:r w:rsidR="002461B2">
        <w:rPr>
          <w:lang w:val="en-US"/>
        </w:rPr>
        <w:t xml:space="preserve"> hài lòng</w:t>
      </w:r>
      <w:r w:rsidRPr="00ED7A2F">
        <w:rPr>
          <w:lang w:val="en-US"/>
        </w:rPr>
        <w:t>.</w:t>
      </w:r>
      <w:bookmarkEnd w:id="75"/>
    </w:p>
    <w:p w14:paraId="7F02A3A1" w14:textId="16DC0E8C" w:rsidR="0047595F" w:rsidRPr="00ED7A2F" w:rsidRDefault="00845080" w:rsidP="00374F63">
      <w:pPr>
        <w:autoSpaceDE w:val="0"/>
        <w:autoSpaceDN w:val="0"/>
        <w:adjustRightInd w:val="0"/>
        <w:spacing w:after="0"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Thành phần Sự hài lòng : có hệ số Cronbach’s alpha 0,898 đạt yêu cầu, các hệ số tương quan biến tổng của các biến lớn hơn 0,3 và hệ số Cronbach’s alpha nếu loại biến ( Cronbach’s alpha if Item Deleted ) của các biến đều nhỏ hơn hệ số Cronbach’s alpha. Do vậy, thang đo thành phần HL1, HL2, HL3, HL4 được sử dụ</w:t>
      </w:r>
      <w:r w:rsidR="004C2705">
        <w:rPr>
          <w:rFonts w:asciiTheme="majorHAnsi" w:hAnsiTheme="majorHAnsi" w:cstheme="majorHAnsi"/>
          <w:sz w:val="26"/>
          <w:szCs w:val="26"/>
          <w:lang w:val="en-US"/>
        </w:rPr>
        <w:t>ng cho phân tích EFA.</w:t>
      </w:r>
    </w:p>
    <w:p w14:paraId="1AD8087F" w14:textId="72118F12" w:rsidR="0047595F" w:rsidRPr="00ED7A2F" w:rsidRDefault="00374F63" w:rsidP="00374F63">
      <w:pPr>
        <w:autoSpaceDE w:val="0"/>
        <w:autoSpaceDN w:val="0"/>
        <w:adjustRightInd w:val="0"/>
        <w:spacing w:after="0" w:line="400" w:lineRule="atLeast"/>
        <w:jc w:val="both"/>
        <w:rPr>
          <w:rFonts w:asciiTheme="majorHAnsi" w:hAnsiTheme="majorHAnsi" w:cstheme="majorHAnsi"/>
          <w:b/>
          <w:sz w:val="26"/>
          <w:szCs w:val="26"/>
          <w:lang w:val="en-US"/>
        </w:rPr>
      </w:pPr>
      <w:r w:rsidRPr="00ED7A2F">
        <w:rPr>
          <w:rFonts w:asciiTheme="majorHAnsi" w:hAnsiTheme="majorHAnsi" w:cstheme="majorHAnsi"/>
          <w:b/>
          <w:sz w:val="26"/>
          <w:szCs w:val="26"/>
          <w:lang w:val="en-US"/>
        </w:rPr>
        <w:t>2.2.2.2.Đánh giá thang đo bằng phân tích yếu tố khám phá  (EFA ).</w:t>
      </w:r>
    </w:p>
    <w:p w14:paraId="39CE3D36" w14:textId="77777777" w:rsidR="00374F63" w:rsidRPr="00ED7A2F" w:rsidRDefault="00374F63" w:rsidP="00374F63">
      <w:pPr>
        <w:autoSpaceDE w:val="0"/>
        <w:autoSpaceDN w:val="0"/>
        <w:adjustRightInd w:val="0"/>
        <w:spacing w:after="0" w:line="240" w:lineRule="auto"/>
        <w:rPr>
          <w:rFonts w:asciiTheme="majorHAnsi" w:hAnsiTheme="majorHAnsi" w:cstheme="majorHAnsi"/>
          <w:sz w:val="26"/>
          <w:szCs w:val="26"/>
          <w:lang w:val="en-US"/>
        </w:rPr>
      </w:pPr>
    </w:p>
    <w:tbl>
      <w:tblPr>
        <w:tblW w:w="59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92"/>
        <w:gridCol w:w="2352"/>
        <w:gridCol w:w="1105"/>
      </w:tblGrid>
      <w:tr w:rsidR="00374F63" w:rsidRPr="00ED7A2F" w14:paraId="35A215BF" w14:textId="77777777" w:rsidTr="00374F63">
        <w:trPr>
          <w:cantSplit/>
        </w:trPr>
        <w:tc>
          <w:tcPr>
            <w:tcW w:w="5949" w:type="dxa"/>
            <w:gridSpan w:val="3"/>
            <w:tcBorders>
              <w:top w:val="nil"/>
              <w:left w:val="nil"/>
              <w:bottom w:val="nil"/>
              <w:right w:val="nil"/>
            </w:tcBorders>
            <w:shd w:val="clear" w:color="auto" w:fill="FFFFFF"/>
            <w:vAlign w:val="center"/>
          </w:tcPr>
          <w:p w14:paraId="380F14EA" w14:textId="77777777" w:rsidR="00374F63" w:rsidRPr="00ED7A2F" w:rsidRDefault="00374F63" w:rsidP="00374F63">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KMO and Bartlett's Test</w:t>
            </w:r>
          </w:p>
        </w:tc>
      </w:tr>
      <w:tr w:rsidR="00374F63" w:rsidRPr="00ED7A2F" w14:paraId="0EEFB9EA" w14:textId="77777777" w:rsidTr="00374F63">
        <w:trPr>
          <w:cantSplit/>
        </w:trPr>
        <w:tc>
          <w:tcPr>
            <w:tcW w:w="4844" w:type="dxa"/>
            <w:gridSpan w:val="2"/>
            <w:tcBorders>
              <w:top w:val="single" w:sz="16" w:space="0" w:color="000000"/>
              <w:left w:val="single" w:sz="16" w:space="0" w:color="000000"/>
              <w:bottom w:val="nil"/>
              <w:right w:val="nil"/>
            </w:tcBorders>
            <w:shd w:val="clear" w:color="auto" w:fill="FFFFFF"/>
          </w:tcPr>
          <w:p w14:paraId="262917D4" w14:textId="77777777" w:rsidR="00374F63" w:rsidRPr="00ED7A2F" w:rsidRDefault="00374F63" w:rsidP="00374F63">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Kaiser-Meyer-Olkin Measure of Sampling Adequacy.</w:t>
            </w:r>
          </w:p>
        </w:tc>
        <w:tc>
          <w:tcPr>
            <w:tcW w:w="1105" w:type="dxa"/>
            <w:tcBorders>
              <w:top w:val="single" w:sz="16" w:space="0" w:color="000000"/>
              <w:left w:val="single" w:sz="16" w:space="0" w:color="000000"/>
              <w:bottom w:val="nil"/>
              <w:right w:val="single" w:sz="16" w:space="0" w:color="000000"/>
            </w:tcBorders>
            <w:shd w:val="clear" w:color="auto" w:fill="FFFFFF"/>
            <w:vAlign w:val="center"/>
          </w:tcPr>
          <w:p w14:paraId="1183F8E2" w14:textId="77777777" w:rsidR="00374F63" w:rsidRPr="00ED7A2F" w:rsidRDefault="00374F63" w:rsidP="00374F63">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,887</w:t>
            </w:r>
          </w:p>
        </w:tc>
      </w:tr>
      <w:tr w:rsidR="00374F63" w:rsidRPr="00ED7A2F" w14:paraId="40AFB2F8" w14:textId="77777777" w:rsidTr="00374F63">
        <w:trPr>
          <w:cantSplit/>
        </w:trPr>
        <w:tc>
          <w:tcPr>
            <w:tcW w:w="2492" w:type="dxa"/>
            <w:vMerge w:val="restart"/>
            <w:tcBorders>
              <w:top w:val="nil"/>
              <w:left w:val="single" w:sz="16" w:space="0" w:color="000000"/>
              <w:bottom w:val="single" w:sz="16" w:space="0" w:color="000000"/>
              <w:right w:val="nil"/>
            </w:tcBorders>
            <w:shd w:val="clear" w:color="auto" w:fill="FFFFFF"/>
          </w:tcPr>
          <w:p w14:paraId="1DBC083F" w14:textId="77777777" w:rsidR="00374F63" w:rsidRPr="00ED7A2F" w:rsidRDefault="00374F63" w:rsidP="00374F63">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Bartlett's Test of Sphericity</w:t>
            </w:r>
          </w:p>
        </w:tc>
        <w:tc>
          <w:tcPr>
            <w:tcW w:w="2352" w:type="dxa"/>
            <w:tcBorders>
              <w:top w:val="nil"/>
              <w:left w:val="nil"/>
              <w:bottom w:val="nil"/>
              <w:right w:val="single" w:sz="16" w:space="0" w:color="000000"/>
            </w:tcBorders>
            <w:shd w:val="clear" w:color="auto" w:fill="FFFFFF"/>
          </w:tcPr>
          <w:p w14:paraId="5195223E" w14:textId="77777777" w:rsidR="00374F63" w:rsidRPr="00ED7A2F" w:rsidRDefault="00374F63" w:rsidP="00374F63">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Approx. Chi-Square</w:t>
            </w:r>
          </w:p>
        </w:tc>
        <w:tc>
          <w:tcPr>
            <w:tcW w:w="1105" w:type="dxa"/>
            <w:tcBorders>
              <w:top w:val="nil"/>
              <w:left w:val="single" w:sz="16" w:space="0" w:color="000000"/>
              <w:bottom w:val="nil"/>
              <w:right w:val="single" w:sz="16" w:space="0" w:color="000000"/>
            </w:tcBorders>
            <w:shd w:val="clear" w:color="auto" w:fill="FFFFFF"/>
            <w:vAlign w:val="center"/>
          </w:tcPr>
          <w:p w14:paraId="614F77B1" w14:textId="77777777" w:rsidR="00374F63" w:rsidRPr="00ED7A2F" w:rsidRDefault="00374F63" w:rsidP="00374F63">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6502,605</w:t>
            </w:r>
          </w:p>
        </w:tc>
      </w:tr>
      <w:tr w:rsidR="00374F63" w:rsidRPr="00ED7A2F" w14:paraId="2968FA6E" w14:textId="77777777" w:rsidTr="00374F63">
        <w:trPr>
          <w:cantSplit/>
        </w:trPr>
        <w:tc>
          <w:tcPr>
            <w:tcW w:w="2492" w:type="dxa"/>
            <w:vMerge/>
            <w:tcBorders>
              <w:top w:val="nil"/>
              <w:left w:val="single" w:sz="16" w:space="0" w:color="000000"/>
              <w:bottom w:val="single" w:sz="16" w:space="0" w:color="000000"/>
              <w:right w:val="nil"/>
            </w:tcBorders>
            <w:shd w:val="clear" w:color="auto" w:fill="FFFFFF"/>
          </w:tcPr>
          <w:p w14:paraId="2F719CA0" w14:textId="77777777" w:rsidR="00374F63" w:rsidRPr="00ED7A2F" w:rsidRDefault="00374F63" w:rsidP="00374F63">
            <w:pPr>
              <w:autoSpaceDE w:val="0"/>
              <w:autoSpaceDN w:val="0"/>
              <w:adjustRightInd w:val="0"/>
              <w:spacing w:after="0" w:line="240" w:lineRule="auto"/>
              <w:rPr>
                <w:rFonts w:asciiTheme="majorHAnsi" w:hAnsiTheme="majorHAnsi" w:cstheme="majorHAnsi"/>
                <w:color w:val="000000"/>
                <w:sz w:val="26"/>
                <w:szCs w:val="26"/>
                <w:lang w:val="en-US"/>
              </w:rPr>
            </w:pPr>
          </w:p>
        </w:tc>
        <w:tc>
          <w:tcPr>
            <w:tcW w:w="2352" w:type="dxa"/>
            <w:tcBorders>
              <w:top w:val="nil"/>
              <w:left w:val="nil"/>
              <w:bottom w:val="nil"/>
              <w:right w:val="single" w:sz="16" w:space="0" w:color="000000"/>
            </w:tcBorders>
            <w:shd w:val="clear" w:color="auto" w:fill="FFFFFF"/>
          </w:tcPr>
          <w:p w14:paraId="3492795F" w14:textId="77777777" w:rsidR="00374F63" w:rsidRPr="00ED7A2F" w:rsidRDefault="00374F63" w:rsidP="00374F63">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df</w:t>
            </w:r>
          </w:p>
        </w:tc>
        <w:tc>
          <w:tcPr>
            <w:tcW w:w="1105" w:type="dxa"/>
            <w:tcBorders>
              <w:top w:val="nil"/>
              <w:left w:val="single" w:sz="16" w:space="0" w:color="000000"/>
              <w:bottom w:val="nil"/>
              <w:right w:val="single" w:sz="16" w:space="0" w:color="000000"/>
            </w:tcBorders>
            <w:shd w:val="clear" w:color="auto" w:fill="FFFFFF"/>
            <w:vAlign w:val="center"/>
          </w:tcPr>
          <w:p w14:paraId="724703C8" w14:textId="77777777" w:rsidR="00374F63" w:rsidRPr="00ED7A2F" w:rsidRDefault="00374F63" w:rsidP="00374F63">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378</w:t>
            </w:r>
          </w:p>
        </w:tc>
      </w:tr>
      <w:tr w:rsidR="00374F63" w:rsidRPr="00ED7A2F" w14:paraId="599779FA" w14:textId="77777777" w:rsidTr="00374F63">
        <w:trPr>
          <w:cantSplit/>
        </w:trPr>
        <w:tc>
          <w:tcPr>
            <w:tcW w:w="2492" w:type="dxa"/>
            <w:vMerge/>
            <w:tcBorders>
              <w:top w:val="nil"/>
              <w:left w:val="single" w:sz="16" w:space="0" w:color="000000"/>
              <w:bottom w:val="single" w:sz="16" w:space="0" w:color="000000"/>
              <w:right w:val="nil"/>
            </w:tcBorders>
            <w:shd w:val="clear" w:color="auto" w:fill="FFFFFF"/>
          </w:tcPr>
          <w:p w14:paraId="3B5C21A8" w14:textId="77777777" w:rsidR="00374F63" w:rsidRPr="00ED7A2F" w:rsidRDefault="00374F63" w:rsidP="00374F63">
            <w:pPr>
              <w:autoSpaceDE w:val="0"/>
              <w:autoSpaceDN w:val="0"/>
              <w:adjustRightInd w:val="0"/>
              <w:spacing w:after="0" w:line="240" w:lineRule="auto"/>
              <w:rPr>
                <w:rFonts w:asciiTheme="majorHAnsi" w:hAnsiTheme="majorHAnsi" w:cstheme="majorHAnsi"/>
                <w:color w:val="000000"/>
                <w:sz w:val="26"/>
                <w:szCs w:val="26"/>
                <w:lang w:val="en-US"/>
              </w:rPr>
            </w:pPr>
          </w:p>
        </w:tc>
        <w:tc>
          <w:tcPr>
            <w:tcW w:w="2352" w:type="dxa"/>
            <w:tcBorders>
              <w:top w:val="nil"/>
              <w:left w:val="nil"/>
              <w:bottom w:val="single" w:sz="16" w:space="0" w:color="000000"/>
              <w:right w:val="single" w:sz="16" w:space="0" w:color="000000"/>
            </w:tcBorders>
            <w:shd w:val="clear" w:color="auto" w:fill="FFFFFF"/>
          </w:tcPr>
          <w:p w14:paraId="5883FFBF" w14:textId="77777777" w:rsidR="00374F63" w:rsidRPr="00ED7A2F" w:rsidRDefault="00374F63" w:rsidP="00374F63">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Sig.</w:t>
            </w:r>
          </w:p>
        </w:tc>
        <w:tc>
          <w:tcPr>
            <w:tcW w:w="1105" w:type="dxa"/>
            <w:tcBorders>
              <w:top w:val="nil"/>
              <w:left w:val="single" w:sz="16" w:space="0" w:color="000000"/>
              <w:bottom w:val="single" w:sz="16" w:space="0" w:color="000000"/>
              <w:right w:val="single" w:sz="16" w:space="0" w:color="000000"/>
            </w:tcBorders>
            <w:shd w:val="clear" w:color="auto" w:fill="FFFFFF"/>
            <w:vAlign w:val="center"/>
          </w:tcPr>
          <w:p w14:paraId="5AF73ACC" w14:textId="77777777" w:rsidR="00374F63" w:rsidRPr="00ED7A2F" w:rsidRDefault="00374F63" w:rsidP="00374F63">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,000</w:t>
            </w:r>
          </w:p>
        </w:tc>
      </w:tr>
    </w:tbl>
    <w:p w14:paraId="04A0A4E2" w14:textId="77777777" w:rsidR="006B545B" w:rsidRDefault="006B545B" w:rsidP="00374F63">
      <w:pPr>
        <w:autoSpaceDE w:val="0"/>
        <w:autoSpaceDN w:val="0"/>
        <w:adjustRightInd w:val="0"/>
        <w:spacing w:after="0" w:line="240" w:lineRule="auto"/>
        <w:rPr>
          <w:rFonts w:asciiTheme="majorHAnsi" w:hAnsiTheme="majorHAnsi" w:cstheme="majorHAnsi"/>
          <w:sz w:val="26"/>
          <w:szCs w:val="26"/>
          <w:lang w:val="en-US"/>
        </w:rPr>
      </w:pPr>
    </w:p>
    <w:p w14:paraId="6D9C47CA" w14:textId="65735441" w:rsidR="00374F63" w:rsidRPr="00ED7A2F" w:rsidRDefault="008E4633" w:rsidP="002461B2">
      <w:pPr>
        <w:pStyle w:val="Bng"/>
        <w:rPr>
          <w:lang w:val="en-US"/>
        </w:rPr>
      </w:pPr>
      <w:bookmarkStart w:id="76" w:name="_Toc91194378"/>
      <w:r w:rsidRPr="00D849FE">
        <w:rPr>
          <w:b/>
          <w:lang w:val="en-US"/>
        </w:rPr>
        <w:t>Bả</w:t>
      </w:r>
      <w:r w:rsidR="00D849FE">
        <w:rPr>
          <w:b/>
          <w:lang w:val="en-US"/>
        </w:rPr>
        <w:t>ng 3.1</w:t>
      </w:r>
      <w:r w:rsidRPr="00D849FE">
        <w:rPr>
          <w:b/>
          <w:lang w:val="en-US"/>
        </w:rPr>
        <w:t>:</w:t>
      </w:r>
      <w:r w:rsidRPr="00ED7A2F">
        <w:rPr>
          <w:lang w:val="en-US"/>
        </w:rPr>
        <w:t xml:space="preserve"> Kết quả phân tích chỉ số KMO.</w:t>
      </w:r>
      <w:bookmarkEnd w:id="76"/>
    </w:p>
    <w:p w14:paraId="594EC45A" w14:textId="1474239F" w:rsidR="008E4633" w:rsidRPr="00ED7A2F" w:rsidRDefault="008E4633" w:rsidP="00374F63">
      <w:pPr>
        <w:autoSpaceDE w:val="0"/>
        <w:autoSpaceDN w:val="0"/>
        <w:adjustRightInd w:val="0"/>
        <w:spacing w:after="0" w:line="240" w:lineRule="auto"/>
        <w:rPr>
          <w:rFonts w:asciiTheme="majorHAnsi" w:hAnsiTheme="majorHAnsi" w:cstheme="majorHAnsi"/>
          <w:sz w:val="26"/>
          <w:szCs w:val="26"/>
          <w:lang w:val="en-US"/>
        </w:rPr>
      </w:pPr>
    </w:p>
    <w:tbl>
      <w:tblPr>
        <w:tblW w:w="14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06"/>
      </w:tblGrid>
      <w:tr w:rsidR="00374F63" w:rsidRPr="00ED7A2F" w14:paraId="1016E0A2" w14:textId="77777777" w:rsidTr="008E4633">
        <w:trPr>
          <w:cantSplit/>
        </w:trPr>
        <w:tc>
          <w:tcPr>
            <w:tcW w:w="14506" w:type="dxa"/>
            <w:tcBorders>
              <w:top w:val="nil"/>
              <w:left w:val="nil"/>
              <w:bottom w:val="nil"/>
              <w:right w:val="nil"/>
            </w:tcBorders>
            <w:shd w:val="clear" w:color="auto" w:fill="FFFFFF"/>
          </w:tcPr>
          <w:p w14:paraId="248B575F" w14:textId="10169AC0" w:rsidR="006B545B" w:rsidRDefault="006B545B" w:rsidP="008E4633">
            <w:pPr>
              <w:autoSpaceDE w:val="0"/>
              <w:autoSpaceDN w:val="0"/>
              <w:adjustRightInd w:val="0"/>
              <w:spacing w:after="0" w:line="320" w:lineRule="atLeast"/>
              <w:ind w:right="60"/>
              <w:rPr>
                <w:rFonts w:asciiTheme="majorHAnsi" w:hAnsiTheme="majorHAnsi" w:cstheme="majorHAnsi"/>
                <w:color w:val="000000"/>
                <w:sz w:val="26"/>
                <w:szCs w:val="26"/>
                <w:lang w:val="en-US"/>
              </w:rP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4"/>
              <w:gridCol w:w="851"/>
              <w:gridCol w:w="1134"/>
              <w:gridCol w:w="1134"/>
              <w:gridCol w:w="850"/>
              <w:gridCol w:w="993"/>
              <w:gridCol w:w="1134"/>
              <w:gridCol w:w="708"/>
              <w:gridCol w:w="993"/>
              <w:gridCol w:w="1134"/>
            </w:tblGrid>
            <w:tr w:rsidR="008D16E1" w:rsidRPr="00662AF9" w14:paraId="733DBD22" w14:textId="77777777" w:rsidTr="008D16E1">
              <w:trPr>
                <w:cantSplit/>
              </w:trPr>
              <w:tc>
                <w:tcPr>
                  <w:tcW w:w="10065" w:type="dxa"/>
                  <w:gridSpan w:val="10"/>
                  <w:tcBorders>
                    <w:top w:val="nil"/>
                    <w:left w:val="nil"/>
                    <w:bottom w:val="nil"/>
                    <w:right w:val="nil"/>
                  </w:tcBorders>
                  <w:shd w:val="clear" w:color="auto" w:fill="FFFFFF"/>
                  <w:vAlign w:val="center"/>
                </w:tcPr>
                <w:p w14:paraId="6E7AACA2"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b/>
                      <w:bCs/>
                      <w:color w:val="000000"/>
                    </w:rPr>
                    <w:t>Total Variance Explained</w:t>
                  </w:r>
                </w:p>
              </w:tc>
            </w:tr>
            <w:tr w:rsidR="008D16E1" w:rsidRPr="00662AF9" w14:paraId="36097B8F" w14:textId="77777777" w:rsidTr="008D16E1">
              <w:trPr>
                <w:cantSplit/>
              </w:trPr>
              <w:tc>
                <w:tcPr>
                  <w:tcW w:w="1134" w:type="dxa"/>
                  <w:vMerge w:val="restart"/>
                  <w:tcBorders>
                    <w:top w:val="single" w:sz="16" w:space="0" w:color="000000"/>
                    <w:left w:val="single" w:sz="16" w:space="0" w:color="000000"/>
                    <w:bottom w:val="nil"/>
                    <w:right w:val="single" w:sz="16" w:space="0" w:color="000000"/>
                  </w:tcBorders>
                  <w:shd w:val="clear" w:color="auto" w:fill="FFFFFF"/>
                  <w:vAlign w:val="bottom"/>
                </w:tcPr>
                <w:p w14:paraId="228DABF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Component</w:t>
                  </w:r>
                </w:p>
              </w:tc>
              <w:tc>
                <w:tcPr>
                  <w:tcW w:w="3119" w:type="dxa"/>
                  <w:gridSpan w:val="3"/>
                  <w:tcBorders>
                    <w:top w:val="single" w:sz="16" w:space="0" w:color="000000"/>
                    <w:left w:val="single" w:sz="16" w:space="0" w:color="000000"/>
                  </w:tcBorders>
                  <w:shd w:val="clear" w:color="auto" w:fill="FFFFFF"/>
                  <w:vAlign w:val="bottom"/>
                </w:tcPr>
                <w:p w14:paraId="300B5B94"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Initial Eigenvalues</w:t>
                  </w:r>
                </w:p>
              </w:tc>
              <w:tc>
                <w:tcPr>
                  <w:tcW w:w="2977" w:type="dxa"/>
                  <w:gridSpan w:val="3"/>
                  <w:tcBorders>
                    <w:top w:val="single" w:sz="16" w:space="0" w:color="000000"/>
                  </w:tcBorders>
                  <w:shd w:val="clear" w:color="auto" w:fill="FFFFFF"/>
                  <w:vAlign w:val="bottom"/>
                </w:tcPr>
                <w:p w14:paraId="3EC51ABA"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Extraction Sums of Squared Loadings</w:t>
                  </w:r>
                </w:p>
              </w:tc>
              <w:tc>
                <w:tcPr>
                  <w:tcW w:w="2835" w:type="dxa"/>
                  <w:gridSpan w:val="3"/>
                  <w:tcBorders>
                    <w:top w:val="single" w:sz="16" w:space="0" w:color="000000"/>
                    <w:right w:val="single" w:sz="16" w:space="0" w:color="000000"/>
                  </w:tcBorders>
                  <w:shd w:val="clear" w:color="auto" w:fill="FFFFFF"/>
                  <w:vAlign w:val="bottom"/>
                </w:tcPr>
                <w:p w14:paraId="2A9F22DF"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Rotation Sums of Squared Loadings</w:t>
                  </w:r>
                </w:p>
              </w:tc>
            </w:tr>
            <w:tr w:rsidR="008D16E1" w:rsidRPr="008D16E1" w14:paraId="5FA8FA6C" w14:textId="77777777" w:rsidTr="008D16E1">
              <w:trPr>
                <w:cantSplit/>
              </w:trPr>
              <w:tc>
                <w:tcPr>
                  <w:tcW w:w="1134" w:type="dxa"/>
                  <w:vMerge/>
                  <w:tcBorders>
                    <w:top w:val="single" w:sz="16" w:space="0" w:color="000000"/>
                    <w:left w:val="single" w:sz="16" w:space="0" w:color="000000"/>
                    <w:bottom w:val="nil"/>
                    <w:right w:val="single" w:sz="16" w:space="0" w:color="000000"/>
                  </w:tcBorders>
                  <w:shd w:val="clear" w:color="auto" w:fill="FFFFFF"/>
                  <w:vAlign w:val="bottom"/>
                </w:tcPr>
                <w:p w14:paraId="24D5FFC8" w14:textId="77777777" w:rsidR="008D16E1" w:rsidRPr="00662AF9" w:rsidRDefault="008D16E1" w:rsidP="008D16E1">
                  <w:pPr>
                    <w:autoSpaceDE w:val="0"/>
                    <w:autoSpaceDN w:val="0"/>
                    <w:adjustRightInd w:val="0"/>
                    <w:spacing w:after="0" w:line="240" w:lineRule="auto"/>
                    <w:rPr>
                      <w:rFonts w:asciiTheme="majorHAnsi" w:hAnsiTheme="majorHAnsi" w:cstheme="majorHAnsi"/>
                      <w:color w:val="000000"/>
                    </w:rPr>
                  </w:pPr>
                </w:p>
              </w:tc>
              <w:tc>
                <w:tcPr>
                  <w:tcW w:w="851" w:type="dxa"/>
                  <w:tcBorders>
                    <w:left w:val="single" w:sz="16" w:space="0" w:color="000000"/>
                    <w:bottom w:val="single" w:sz="16" w:space="0" w:color="000000"/>
                  </w:tcBorders>
                  <w:shd w:val="clear" w:color="auto" w:fill="FFFFFF"/>
                  <w:vAlign w:val="bottom"/>
                </w:tcPr>
                <w:p w14:paraId="40C26589"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Total</w:t>
                  </w:r>
                </w:p>
              </w:tc>
              <w:tc>
                <w:tcPr>
                  <w:tcW w:w="1134" w:type="dxa"/>
                  <w:tcBorders>
                    <w:bottom w:val="single" w:sz="16" w:space="0" w:color="000000"/>
                  </w:tcBorders>
                  <w:shd w:val="clear" w:color="auto" w:fill="FFFFFF"/>
                  <w:vAlign w:val="bottom"/>
                </w:tcPr>
                <w:p w14:paraId="7CBE165A"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 of Variance</w:t>
                  </w:r>
                </w:p>
              </w:tc>
              <w:tc>
                <w:tcPr>
                  <w:tcW w:w="1134" w:type="dxa"/>
                  <w:tcBorders>
                    <w:bottom w:val="single" w:sz="16" w:space="0" w:color="000000"/>
                  </w:tcBorders>
                  <w:shd w:val="clear" w:color="auto" w:fill="FFFFFF"/>
                  <w:vAlign w:val="bottom"/>
                </w:tcPr>
                <w:p w14:paraId="236C75E1"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Cumulative %</w:t>
                  </w:r>
                </w:p>
              </w:tc>
              <w:tc>
                <w:tcPr>
                  <w:tcW w:w="850" w:type="dxa"/>
                  <w:tcBorders>
                    <w:bottom w:val="single" w:sz="16" w:space="0" w:color="000000"/>
                  </w:tcBorders>
                  <w:shd w:val="clear" w:color="auto" w:fill="FFFFFF"/>
                  <w:vAlign w:val="bottom"/>
                </w:tcPr>
                <w:p w14:paraId="12F303E5"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Total</w:t>
                  </w:r>
                </w:p>
              </w:tc>
              <w:tc>
                <w:tcPr>
                  <w:tcW w:w="993" w:type="dxa"/>
                  <w:tcBorders>
                    <w:bottom w:val="single" w:sz="16" w:space="0" w:color="000000"/>
                  </w:tcBorders>
                  <w:shd w:val="clear" w:color="auto" w:fill="FFFFFF"/>
                  <w:vAlign w:val="bottom"/>
                </w:tcPr>
                <w:p w14:paraId="0FE922CA"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 of Variance</w:t>
                  </w:r>
                </w:p>
              </w:tc>
              <w:tc>
                <w:tcPr>
                  <w:tcW w:w="1134" w:type="dxa"/>
                  <w:tcBorders>
                    <w:bottom w:val="single" w:sz="16" w:space="0" w:color="000000"/>
                  </w:tcBorders>
                  <w:shd w:val="clear" w:color="auto" w:fill="FFFFFF"/>
                  <w:vAlign w:val="bottom"/>
                </w:tcPr>
                <w:p w14:paraId="7DE85481"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Cumulative %</w:t>
                  </w:r>
                </w:p>
              </w:tc>
              <w:tc>
                <w:tcPr>
                  <w:tcW w:w="708" w:type="dxa"/>
                  <w:tcBorders>
                    <w:bottom w:val="single" w:sz="16" w:space="0" w:color="000000"/>
                  </w:tcBorders>
                  <w:shd w:val="clear" w:color="auto" w:fill="FFFFFF"/>
                  <w:vAlign w:val="bottom"/>
                </w:tcPr>
                <w:p w14:paraId="54FED0BF"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Total</w:t>
                  </w:r>
                </w:p>
              </w:tc>
              <w:tc>
                <w:tcPr>
                  <w:tcW w:w="993" w:type="dxa"/>
                  <w:tcBorders>
                    <w:bottom w:val="single" w:sz="16" w:space="0" w:color="000000"/>
                  </w:tcBorders>
                  <w:shd w:val="clear" w:color="auto" w:fill="FFFFFF"/>
                  <w:vAlign w:val="bottom"/>
                </w:tcPr>
                <w:p w14:paraId="4E9B2134"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 of Variance</w:t>
                  </w:r>
                </w:p>
              </w:tc>
              <w:tc>
                <w:tcPr>
                  <w:tcW w:w="1134" w:type="dxa"/>
                  <w:tcBorders>
                    <w:bottom w:val="single" w:sz="16" w:space="0" w:color="000000"/>
                    <w:right w:val="single" w:sz="16" w:space="0" w:color="000000"/>
                  </w:tcBorders>
                  <w:shd w:val="clear" w:color="auto" w:fill="FFFFFF"/>
                  <w:vAlign w:val="bottom"/>
                </w:tcPr>
                <w:p w14:paraId="30559E5C"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Cumulative %</w:t>
                  </w:r>
                </w:p>
              </w:tc>
            </w:tr>
            <w:tr w:rsidR="008D16E1" w:rsidRPr="008D16E1" w14:paraId="2BC2F453" w14:textId="77777777" w:rsidTr="008D16E1">
              <w:trPr>
                <w:cantSplit/>
              </w:trPr>
              <w:tc>
                <w:tcPr>
                  <w:tcW w:w="1134" w:type="dxa"/>
                  <w:tcBorders>
                    <w:top w:val="single" w:sz="16" w:space="0" w:color="000000"/>
                    <w:left w:val="single" w:sz="16" w:space="0" w:color="000000"/>
                    <w:bottom w:val="nil"/>
                    <w:right w:val="single" w:sz="16" w:space="0" w:color="000000"/>
                  </w:tcBorders>
                  <w:shd w:val="clear" w:color="auto" w:fill="FFFFFF"/>
                </w:tcPr>
                <w:p w14:paraId="709BFA9E"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w:t>
                  </w:r>
                </w:p>
              </w:tc>
              <w:tc>
                <w:tcPr>
                  <w:tcW w:w="851" w:type="dxa"/>
                  <w:tcBorders>
                    <w:top w:val="single" w:sz="16" w:space="0" w:color="000000"/>
                    <w:left w:val="single" w:sz="16" w:space="0" w:color="000000"/>
                    <w:bottom w:val="nil"/>
                  </w:tcBorders>
                  <w:shd w:val="clear" w:color="auto" w:fill="FFFFFF"/>
                  <w:vAlign w:val="center"/>
                </w:tcPr>
                <w:p w14:paraId="2AEA632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8,796</w:t>
                  </w:r>
                </w:p>
              </w:tc>
              <w:tc>
                <w:tcPr>
                  <w:tcW w:w="1134" w:type="dxa"/>
                  <w:tcBorders>
                    <w:top w:val="single" w:sz="16" w:space="0" w:color="000000"/>
                    <w:bottom w:val="nil"/>
                  </w:tcBorders>
                  <w:shd w:val="clear" w:color="auto" w:fill="FFFFFF"/>
                  <w:vAlign w:val="center"/>
                </w:tcPr>
                <w:p w14:paraId="7CE9B9D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1134" w:type="dxa"/>
                  <w:tcBorders>
                    <w:top w:val="single" w:sz="16" w:space="0" w:color="000000"/>
                    <w:bottom w:val="nil"/>
                  </w:tcBorders>
                  <w:shd w:val="clear" w:color="auto" w:fill="FFFFFF"/>
                  <w:vAlign w:val="center"/>
                </w:tcPr>
                <w:p w14:paraId="2D8B203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850" w:type="dxa"/>
                  <w:tcBorders>
                    <w:top w:val="single" w:sz="16" w:space="0" w:color="000000"/>
                    <w:bottom w:val="nil"/>
                  </w:tcBorders>
                  <w:shd w:val="clear" w:color="auto" w:fill="FFFFFF"/>
                  <w:vAlign w:val="center"/>
                </w:tcPr>
                <w:p w14:paraId="4D5F669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8,796</w:t>
                  </w:r>
                </w:p>
              </w:tc>
              <w:tc>
                <w:tcPr>
                  <w:tcW w:w="993" w:type="dxa"/>
                  <w:tcBorders>
                    <w:top w:val="single" w:sz="16" w:space="0" w:color="000000"/>
                    <w:bottom w:val="nil"/>
                  </w:tcBorders>
                  <w:shd w:val="clear" w:color="auto" w:fill="FFFFFF"/>
                  <w:vAlign w:val="center"/>
                </w:tcPr>
                <w:p w14:paraId="5FEFD12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1134" w:type="dxa"/>
                  <w:tcBorders>
                    <w:top w:val="single" w:sz="16" w:space="0" w:color="000000"/>
                    <w:bottom w:val="nil"/>
                  </w:tcBorders>
                  <w:shd w:val="clear" w:color="auto" w:fill="FFFFFF"/>
                  <w:vAlign w:val="center"/>
                </w:tcPr>
                <w:p w14:paraId="0E37894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708" w:type="dxa"/>
                  <w:tcBorders>
                    <w:top w:val="single" w:sz="16" w:space="0" w:color="000000"/>
                    <w:bottom w:val="nil"/>
                  </w:tcBorders>
                  <w:shd w:val="clear" w:color="auto" w:fill="FFFFFF"/>
                  <w:vAlign w:val="center"/>
                </w:tcPr>
                <w:p w14:paraId="039A46E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4,357</w:t>
                  </w:r>
                </w:p>
              </w:tc>
              <w:tc>
                <w:tcPr>
                  <w:tcW w:w="993" w:type="dxa"/>
                  <w:tcBorders>
                    <w:top w:val="single" w:sz="16" w:space="0" w:color="000000"/>
                    <w:bottom w:val="nil"/>
                  </w:tcBorders>
                  <w:shd w:val="clear" w:color="auto" w:fill="FFFFFF"/>
                  <w:vAlign w:val="center"/>
                </w:tcPr>
                <w:p w14:paraId="509EEB2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15,561</w:t>
                  </w:r>
                </w:p>
              </w:tc>
              <w:tc>
                <w:tcPr>
                  <w:tcW w:w="1134" w:type="dxa"/>
                  <w:tcBorders>
                    <w:top w:val="single" w:sz="16" w:space="0" w:color="000000"/>
                    <w:bottom w:val="nil"/>
                    <w:right w:val="single" w:sz="16" w:space="0" w:color="000000"/>
                  </w:tcBorders>
                  <w:shd w:val="clear" w:color="auto" w:fill="FFFFFF"/>
                  <w:vAlign w:val="center"/>
                </w:tcPr>
                <w:p w14:paraId="7BB00BD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15,561</w:t>
                  </w:r>
                </w:p>
              </w:tc>
            </w:tr>
            <w:tr w:rsidR="008D16E1" w:rsidRPr="008D16E1" w14:paraId="64B79E23"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123D710"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w:t>
                  </w:r>
                </w:p>
              </w:tc>
              <w:tc>
                <w:tcPr>
                  <w:tcW w:w="851" w:type="dxa"/>
                  <w:tcBorders>
                    <w:top w:val="nil"/>
                    <w:left w:val="single" w:sz="16" w:space="0" w:color="000000"/>
                    <w:bottom w:val="nil"/>
                  </w:tcBorders>
                  <w:shd w:val="clear" w:color="auto" w:fill="FFFFFF"/>
                  <w:vAlign w:val="center"/>
                </w:tcPr>
                <w:p w14:paraId="06FE628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3,021</w:t>
                  </w:r>
                </w:p>
              </w:tc>
              <w:tc>
                <w:tcPr>
                  <w:tcW w:w="1134" w:type="dxa"/>
                  <w:tcBorders>
                    <w:top w:val="nil"/>
                    <w:bottom w:val="nil"/>
                  </w:tcBorders>
                  <w:shd w:val="clear" w:color="auto" w:fill="FFFFFF"/>
                  <w:vAlign w:val="center"/>
                </w:tcPr>
                <w:p w14:paraId="68165CC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10,789</w:t>
                  </w:r>
                </w:p>
              </w:tc>
              <w:tc>
                <w:tcPr>
                  <w:tcW w:w="1134" w:type="dxa"/>
                  <w:tcBorders>
                    <w:top w:val="nil"/>
                    <w:bottom w:val="nil"/>
                  </w:tcBorders>
                  <w:shd w:val="clear" w:color="auto" w:fill="FFFFFF"/>
                  <w:vAlign w:val="center"/>
                </w:tcPr>
                <w:p w14:paraId="3CF1738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42,202</w:t>
                  </w:r>
                </w:p>
              </w:tc>
              <w:tc>
                <w:tcPr>
                  <w:tcW w:w="850" w:type="dxa"/>
                  <w:tcBorders>
                    <w:top w:val="nil"/>
                    <w:bottom w:val="nil"/>
                  </w:tcBorders>
                  <w:shd w:val="clear" w:color="auto" w:fill="FFFFFF"/>
                  <w:vAlign w:val="center"/>
                </w:tcPr>
                <w:p w14:paraId="15E95E2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3,021</w:t>
                  </w:r>
                </w:p>
              </w:tc>
              <w:tc>
                <w:tcPr>
                  <w:tcW w:w="993" w:type="dxa"/>
                  <w:tcBorders>
                    <w:top w:val="nil"/>
                    <w:bottom w:val="nil"/>
                  </w:tcBorders>
                  <w:shd w:val="clear" w:color="auto" w:fill="FFFFFF"/>
                  <w:vAlign w:val="center"/>
                </w:tcPr>
                <w:p w14:paraId="34CDD7C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10,789</w:t>
                  </w:r>
                </w:p>
              </w:tc>
              <w:tc>
                <w:tcPr>
                  <w:tcW w:w="1134" w:type="dxa"/>
                  <w:tcBorders>
                    <w:top w:val="nil"/>
                    <w:bottom w:val="nil"/>
                  </w:tcBorders>
                  <w:shd w:val="clear" w:color="auto" w:fill="FFFFFF"/>
                  <w:vAlign w:val="center"/>
                </w:tcPr>
                <w:p w14:paraId="57DBF6C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42,202</w:t>
                  </w:r>
                </w:p>
              </w:tc>
              <w:tc>
                <w:tcPr>
                  <w:tcW w:w="708" w:type="dxa"/>
                  <w:tcBorders>
                    <w:top w:val="nil"/>
                    <w:bottom w:val="nil"/>
                  </w:tcBorders>
                  <w:shd w:val="clear" w:color="auto" w:fill="FFFFFF"/>
                  <w:vAlign w:val="center"/>
                </w:tcPr>
                <w:p w14:paraId="2C9762C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3,621</w:t>
                  </w:r>
                </w:p>
              </w:tc>
              <w:tc>
                <w:tcPr>
                  <w:tcW w:w="993" w:type="dxa"/>
                  <w:tcBorders>
                    <w:top w:val="nil"/>
                    <w:bottom w:val="nil"/>
                  </w:tcBorders>
                  <w:shd w:val="clear" w:color="auto" w:fill="FFFFFF"/>
                  <w:vAlign w:val="center"/>
                </w:tcPr>
                <w:p w14:paraId="46B5130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12,933</w:t>
                  </w:r>
                </w:p>
              </w:tc>
              <w:tc>
                <w:tcPr>
                  <w:tcW w:w="1134" w:type="dxa"/>
                  <w:tcBorders>
                    <w:top w:val="nil"/>
                    <w:bottom w:val="nil"/>
                    <w:right w:val="single" w:sz="16" w:space="0" w:color="000000"/>
                  </w:tcBorders>
                  <w:shd w:val="clear" w:color="auto" w:fill="FFFFFF"/>
                  <w:vAlign w:val="center"/>
                </w:tcPr>
                <w:p w14:paraId="2BA7F03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28,494</w:t>
                  </w:r>
                </w:p>
              </w:tc>
            </w:tr>
            <w:tr w:rsidR="008D16E1" w:rsidRPr="008D16E1" w14:paraId="1C3D614F"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33A7FF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3</w:t>
                  </w:r>
                </w:p>
              </w:tc>
              <w:tc>
                <w:tcPr>
                  <w:tcW w:w="851" w:type="dxa"/>
                  <w:tcBorders>
                    <w:top w:val="nil"/>
                    <w:left w:val="single" w:sz="16" w:space="0" w:color="000000"/>
                    <w:bottom w:val="nil"/>
                  </w:tcBorders>
                  <w:shd w:val="clear" w:color="auto" w:fill="FFFFFF"/>
                  <w:vAlign w:val="center"/>
                </w:tcPr>
                <w:p w14:paraId="264C7CC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2,376</w:t>
                  </w:r>
                </w:p>
              </w:tc>
              <w:tc>
                <w:tcPr>
                  <w:tcW w:w="1134" w:type="dxa"/>
                  <w:tcBorders>
                    <w:top w:val="nil"/>
                    <w:bottom w:val="nil"/>
                  </w:tcBorders>
                  <w:shd w:val="clear" w:color="auto" w:fill="FFFFFF"/>
                  <w:vAlign w:val="center"/>
                </w:tcPr>
                <w:p w14:paraId="5F5C9C5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8,487</w:t>
                  </w:r>
                </w:p>
              </w:tc>
              <w:tc>
                <w:tcPr>
                  <w:tcW w:w="1134" w:type="dxa"/>
                  <w:tcBorders>
                    <w:top w:val="nil"/>
                    <w:bottom w:val="nil"/>
                  </w:tcBorders>
                  <w:shd w:val="clear" w:color="auto" w:fill="FFFFFF"/>
                  <w:vAlign w:val="center"/>
                </w:tcPr>
                <w:p w14:paraId="7EE7781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50,689</w:t>
                  </w:r>
                </w:p>
              </w:tc>
              <w:tc>
                <w:tcPr>
                  <w:tcW w:w="850" w:type="dxa"/>
                  <w:tcBorders>
                    <w:top w:val="nil"/>
                    <w:bottom w:val="nil"/>
                  </w:tcBorders>
                  <w:shd w:val="clear" w:color="auto" w:fill="FFFFFF"/>
                  <w:vAlign w:val="center"/>
                </w:tcPr>
                <w:p w14:paraId="10F7288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2,376</w:t>
                  </w:r>
                </w:p>
              </w:tc>
              <w:tc>
                <w:tcPr>
                  <w:tcW w:w="993" w:type="dxa"/>
                  <w:tcBorders>
                    <w:top w:val="nil"/>
                    <w:bottom w:val="nil"/>
                  </w:tcBorders>
                  <w:shd w:val="clear" w:color="auto" w:fill="FFFFFF"/>
                  <w:vAlign w:val="center"/>
                </w:tcPr>
                <w:p w14:paraId="74DAADF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8,487</w:t>
                  </w:r>
                </w:p>
              </w:tc>
              <w:tc>
                <w:tcPr>
                  <w:tcW w:w="1134" w:type="dxa"/>
                  <w:tcBorders>
                    <w:top w:val="nil"/>
                    <w:bottom w:val="nil"/>
                  </w:tcBorders>
                  <w:shd w:val="clear" w:color="auto" w:fill="FFFFFF"/>
                  <w:vAlign w:val="center"/>
                </w:tcPr>
                <w:p w14:paraId="0450BE4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50,689</w:t>
                  </w:r>
                </w:p>
              </w:tc>
              <w:tc>
                <w:tcPr>
                  <w:tcW w:w="708" w:type="dxa"/>
                  <w:tcBorders>
                    <w:top w:val="nil"/>
                    <w:bottom w:val="nil"/>
                  </w:tcBorders>
                  <w:shd w:val="clear" w:color="auto" w:fill="FFFFFF"/>
                  <w:vAlign w:val="center"/>
                </w:tcPr>
                <w:p w14:paraId="28A0E38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3,360</w:t>
                  </w:r>
                </w:p>
              </w:tc>
              <w:tc>
                <w:tcPr>
                  <w:tcW w:w="993" w:type="dxa"/>
                  <w:tcBorders>
                    <w:top w:val="nil"/>
                    <w:bottom w:val="nil"/>
                  </w:tcBorders>
                  <w:shd w:val="clear" w:color="auto" w:fill="FFFFFF"/>
                  <w:vAlign w:val="center"/>
                </w:tcPr>
                <w:p w14:paraId="3F4609F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11,999</w:t>
                  </w:r>
                </w:p>
              </w:tc>
              <w:tc>
                <w:tcPr>
                  <w:tcW w:w="1134" w:type="dxa"/>
                  <w:tcBorders>
                    <w:top w:val="nil"/>
                    <w:bottom w:val="nil"/>
                    <w:right w:val="single" w:sz="16" w:space="0" w:color="000000"/>
                  </w:tcBorders>
                  <w:shd w:val="clear" w:color="auto" w:fill="FFFFFF"/>
                  <w:vAlign w:val="center"/>
                </w:tcPr>
                <w:p w14:paraId="7CF9F51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40,492</w:t>
                  </w:r>
                </w:p>
              </w:tc>
            </w:tr>
            <w:tr w:rsidR="008D16E1" w:rsidRPr="008D16E1" w14:paraId="275A3F20"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9CACC44"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4</w:t>
                  </w:r>
                </w:p>
              </w:tc>
              <w:tc>
                <w:tcPr>
                  <w:tcW w:w="851" w:type="dxa"/>
                  <w:tcBorders>
                    <w:top w:val="nil"/>
                    <w:left w:val="single" w:sz="16" w:space="0" w:color="000000"/>
                    <w:bottom w:val="nil"/>
                  </w:tcBorders>
                  <w:shd w:val="clear" w:color="auto" w:fill="FFFFFF"/>
                  <w:vAlign w:val="center"/>
                </w:tcPr>
                <w:p w14:paraId="740B523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2,327</w:t>
                  </w:r>
                </w:p>
              </w:tc>
              <w:tc>
                <w:tcPr>
                  <w:tcW w:w="1134" w:type="dxa"/>
                  <w:tcBorders>
                    <w:top w:val="nil"/>
                    <w:bottom w:val="nil"/>
                  </w:tcBorders>
                  <w:shd w:val="clear" w:color="auto" w:fill="FFFFFF"/>
                  <w:vAlign w:val="center"/>
                </w:tcPr>
                <w:p w14:paraId="715E48E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8,311</w:t>
                  </w:r>
                </w:p>
              </w:tc>
              <w:tc>
                <w:tcPr>
                  <w:tcW w:w="1134" w:type="dxa"/>
                  <w:tcBorders>
                    <w:top w:val="nil"/>
                    <w:bottom w:val="nil"/>
                  </w:tcBorders>
                  <w:shd w:val="clear" w:color="auto" w:fill="FFFFFF"/>
                  <w:vAlign w:val="center"/>
                </w:tcPr>
                <w:p w14:paraId="4920551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58,999</w:t>
                  </w:r>
                </w:p>
              </w:tc>
              <w:tc>
                <w:tcPr>
                  <w:tcW w:w="850" w:type="dxa"/>
                  <w:tcBorders>
                    <w:top w:val="nil"/>
                    <w:bottom w:val="nil"/>
                  </w:tcBorders>
                  <w:shd w:val="clear" w:color="auto" w:fill="FFFFFF"/>
                  <w:vAlign w:val="center"/>
                </w:tcPr>
                <w:p w14:paraId="786CEE4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2,327</w:t>
                  </w:r>
                </w:p>
              </w:tc>
              <w:tc>
                <w:tcPr>
                  <w:tcW w:w="993" w:type="dxa"/>
                  <w:tcBorders>
                    <w:top w:val="nil"/>
                    <w:bottom w:val="nil"/>
                  </w:tcBorders>
                  <w:shd w:val="clear" w:color="auto" w:fill="FFFFFF"/>
                  <w:vAlign w:val="center"/>
                </w:tcPr>
                <w:p w14:paraId="05FD157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8,311</w:t>
                  </w:r>
                </w:p>
              </w:tc>
              <w:tc>
                <w:tcPr>
                  <w:tcW w:w="1134" w:type="dxa"/>
                  <w:tcBorders>
                    <w:top w:val="nil"/>
                    <w:bottom w:val="nil"/>
                  </w:tcBorders>
                  <w:shd w:val="clear" w:color="auto" w:fill="FFFFFF"/>
                  <w:vAlign w:val="center"/>
                </w:tcPr>
                <w:p w14:paraId="592D7F2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58,999</w:t>
                  </w:r>
                </w:p>
              </w:tc>
              <w:tc>
                <w:tcPr>
                  <w:tcW w:w="708" w:type="dxa"/>
                  <w:tcBorders>
                    <w:top w:val="nil"/>
                    <w:bottom w:val="nil"/>
                  </w:tcBorders>
                  <w:shd w:val="clear" w:color="auto" w:fill="FFFFFF"/>
                  <w:vAlign w:val="center"/>
                </w:tcPr>
                <w:p w14:paraId="4172C2F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3,062</w:t>
                  </w:r>
                </w:p>
              </w:tc>
              <w:tc>
                <w:tcPr>
                  <w:tcW w:w="993" w:type="dxa"/>
                  <w:tcBorders>
                    <w:top w:val="nil"/>
                    <w:bottom w:val="nil"/>
                  </w:tcBorders>
                  <w:shd w:val="clear" w:color="auto" w:fill="FFFFFF"/>
                  <w:vAlign w:val="center"/>
                </w:tcPr>
                <w:p w14:paraId="6AAF785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10,936</w:t>
                  </w:r>
                </w:p>
              </w:tc>
              <w:tc>
                <w:tcPr>
                  <w:tcW w:w="1134" w:type="dxa"/>
                  <w:tcBorders>
                    <w:top w:val="nil"/>
                    <w:bottom w:val="nil"/>
                    <w:right w:val="single" w:sz="16" w:space="0" w:color="000000"/>
                  </w:tcBorders>
                  <w:shd w:val="clear" w:color="auto" w:fill="FFFFFF"/>
                  <w:vAlign w:val="center"/>
                </w:tcPr>
                <w:p w14:paraId="68A89B4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51,428</w:t>
                  </w:r>
                </w:p>
              </w:tc>
            </w:tr>
            <w:tr w:rsidR="008D16E1" w:rsidRPr="008D16E1" w14:paraId="5BFAA98D"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4C346EE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5</w:t>
                  </w:r>
                </w:p>
              </w:tc>
              <w:tc>
                <w:tcPr>
                  <w:tcW w:w="851" w:type="dxa"/>
                  <w:tcBorders>
                    <w:top w:val="nil"/>
                    <w:left w:val="single" w:sz="16" w:space="0" w:color="000000"/>
                    <w:bottom w:val="nil"/>
                  </w:tcBorders>
                  <w:shd w:val="clear" w:color="auto" w:fill="FFFFFF"/>
                  <w:vAlign w:val="center"/>
                </w:tcPr>
                <w:p w14:paraId="128FDB0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1,591</w:t>
                  </w:r>
                </w:p>
              </w:tc>
              <w:tc>
                <w:tcPr>
                  <w:tcW w:w="1134" w:type="dxa"/>
                  <w:tcBorders>
                    <w:top w:val="nil"/>
                    <w:bottom w:val="nil"/>
                  </w:tcBorders>
                  <w:shd w:val="clear" w:color="auto" w:fill="FFFFFF"/>
                  <w:vAlign w:val="center"/>
                </w:tcPr>
                <w:p w14:paraId="33D1809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5,684</w:t>
                  </w:r>
                </w:p>
              </w:tc>
              <w:tc>
                <w:tcPr>
                  <w:tcW w:w="1134" w:type="dxa"/>
                  <w:tcBorders>
                    <w:top w:val="nil"/>
                    <w:bottom w:val="nil"/>
                  </w:tcBorders>
                  <w:shd w:val="clear" w:color="auto" w:fill="FFFFFF"/>
                  <w:vAlign w:val="center"/>
                </w:tcPr>
                <w:p w14:paraId="073F08C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64,683</w:t>
                  </w:r>
                </w:p>
              </w:tc>
              <w:tc>
                <w:tcPr>
                  <w:tcW w:w="850" w:type="dxa"/>
                  <w:tcBorders>
                    <w:top w:val="nil"/>
                    <w:bottom w:val="nil"/>
                  </w:tcBorders>
                  <w:shd w:val="clear" w:color="auto" w:fill="FFFFFF"/>
                  <w:vAlign w:val="center"/>
                </w:tcPr>
                <w:p w14:paraId="1840B80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1,591</w:t>
                  </w:r>
                </w:p>
              </w:tc>
              <w:tc>
                <w:tcPr>
                  <w:tcW w:w="993" w:type="dxa"/>
                  <w:tcBorders>
                    <w:top w:val="nil"/>
                    <w:bottom w:val="nil"/>
                  </w:tcBorders>
                  <w:shd w:val="clear" w:color="auto" w:fill="FFFFFF"/>
                  <w:vAlign w:val="center"/>
                </w:tcPr>
                <w:p w14:paraId="05E0901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5,684</w:t>
                  </w:r>
                </w:p>
              </w:tc>
              <w:tc>
                <w:tcPr>
                  <w:tcW w:w="1134" w:type="dxa"/>
                  <w:tcBorders>
                    <w:top w:val="nil"/>
                    <w:bottom w:val="nil"/>
                  </w:tcBorders>
                  <w:shd w:val="clear" w:color="auto" w:fill="FFFFFF"/>
                  <w:vAlign w:val="center"/>
                </w:tcPr>
                <w:p w14:paraId="1304173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64,683</w:t>
                  </w:r>
                </w:p>
              </w:tc>
              <w:tc>
                <w:tcPr>
                  <w:tcW w:w="708" w:type="dxa"/>
                  <w:tcBorders>
                    <w:top w:val="nil"/>
                    <w:bottom w:val="nil"/>
                  </w:tcBorders>
                  <w:shd w:val="clear" w:color="auto" w:fill="FFFFFF"/>
                  <w:vAlign w:val="center"/>
                </w:tcPr>
                <w:p w14:paraId="1EFAC16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2,712</w:t>
                  </w:r>
                </w:p>
              </w:tc>
              <w:tc>
                <w:tcPr>
                  <w:tcW w:w="993" w:type="dxa"/>
                  <w:tcBorders>
                    <w:top w:val="nil"/>
                    <w:bottom w:val="nil"/>
                  </w:tcBorders>
                  <w:shd w:val="clear" w:color="auto" w:fill="FFFFFF"/>
                  <w:vAlign w:val="center"/>
                </w:tcPr>
                <w:p w14:paraId="14D9E63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9,686</w:t>
                  </w:r>
                </w:p>
              </w:tc>
              <w:tc>
                <w:tcPr>
                  <w:tcW w:w="1134" w:type="dxa"/>
                  <w:tcBorders>
                    <w:top w:val="nil"/>
                    <w:bottom w:val="nil"/>
                    <w:right w:val="single" w:sz="16" w:space="0" w:color="000000"/>
                  </w:tcBorders>
                  <w:shd w:val="clear" w:color="auto" w:fill="FFFFFF"/>
                  <w:vAlign w:val="center"/>
                </w:tcPr>
                <w:p w14:paraId="066140A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61,114</w:t>
                  </w:r>
                </w:p>
              </w:tc>
            </w:tr>
            <w:tr w:rsidR="008D16E1" w:rsidRPr="008D16E1" w14:paraId="1A69254C"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3A47605D"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6</w:t>
                  </w:r>
                </w:p>
              </w:tc>
              <w:tc>
                <w:tcPr>
                  <w:tcW w:w="851" w:type="dxa"/>
                  <w:tcBorders>
                    <w:top w:val="nil"/>
                    <w:left w:val="single" w:sz="16" w:space="0" w:color="000000"/>
                    <w:bottom w:val="nil"/>
                  </w:tcBorders>
                  <w:shd w:val="clear" w:color="auto" w:fill="FFFFFF"/>
                  <w:vAlign w:val="center"/>
                </w:tcPr>
                <w:p w14:paraId="5F4896F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1,264</w:t>
                  </w:r>
                </w:p>
              </w:tc>
              <w:tc>
                <w:tcPr>
                  <w:tcW w:w="1134" w:type="dxa"/>
                  <w:tcBorders>
                    <w:top w:val="nil"/>
                    <w:bottom w:val="nil"/>
                  </w:tcBorders>
                  <w:shd w:val="clear" w:color="auto" w:fill="FFFFFF"/>
                  <w:vAlign w:val="center"/>
                </w:tcPr>
                <w:p w14:paraId="7ED470F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4,515</w:t>
                  </w:r>
                </w:p>
              </w:tc>
              <w:tc>
                <w:tcPr>
                  <w:tcW w:w="1134" w:type="dxa"/>
                  <w:tcBorders>
                    <w:top w:val="nil"/>
                    <w:bottom w:val="nil"/>
                  </w:tcBorders>
                  <w:shd w:val="clear" w:color="auto" w:fill="FFFFFF"/>
                  <w:vAlign w:val="center"/>
                </w:tcPr>
                <w:p w14:paraId="36FFDCB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69,198</w:t>
                  </w:r>
                </w:p>
              </w:tc>
              <w:tc>
                <w:tcPr>
                  <w:tcW w:w="850" w:type="dxa"/>
                  <w:tcBorders>
                    <w:top w:val="nil"/>
                    <w:bottom w:val="nil"/>
                  </w:tcBorders>
                  <w:shd w:val="clear" w:color="auto" w:fill="FFFFFF"/>
                  <w:vAlign w:val="center"/>
                </w:tcPr>
                <w:p w14:paraId="10C3893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1,264</w:t>
                  </w:r>
                </w:p>
              </w:tc>
              <w:tc>
                <w:tcPr>
                  <w:tcW w:w="993" w:type="dxa"/>
                  <w:tcBorders>
                    <w:top w:val="nil"/>
                    <w:bottom w:val="nil"/>
                  </w:tcBorders>
                  <w:shd w:val="clear" w:color="auto" w:fill="FFFFFF"/>
                  <w:vAlign w:val="center"/>
                </w:tcPr>
                <w:p w14:paraId="3874AF7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4,515</w:t>
                  </w:r>
                </w:p>
              </w:tc>
              <w:tc>
                <w:tcPr>
                  <w:tcW w:w="1134" w:type="dxa"/>
                  <w:tcBorders>
                    <w:top w:val="nil"/>
                    <w:bottom w:val="nil"/>
                  </w:tcBorders>
                  <w:shd w:val="clear" w:color="auto" w:fill="FFFFFF"/>
                  <w:vAlign w:val="center"/>
                </w:tcPr>
                <w:p w14:paraId="6F7B6A6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69,198</w:t>
                  </w:r>
                </w:p>
              </w:tc>
              <w:tc>
                <w:tcPr>
                  <w:tcW w:w="708" w:type="dxa"/>
                  <w:tcBorders>
                    <w:top w:val="nil"/>
                    <w:bottom w:val="nil"/>
                  </w:tcBorders>
                  <w:shd w:val="clear" w:color="auto" w:fill="FFFFFF"/>
                  <w:vAlign w:val="center"/>
                </w:tcPr>
                <w:p w14:paraId="6CAEB26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2,264</w:t>
                  </w:r>
                </w:p>
              </w:tc>
              <w:tc>
                <w:tcPr>
                  <w:tcW w:w="993" w:type="dxa"/>
                  <w:tcBorders>
                    <w:top w:val="nil"/>
                    <w:bottom w:val="nil"/>
                  </w:tcBorders>
                  <w:shd w:val="clear" w:color="auto" w:fill="FFFFFF"/>
                  <w:vAlign w:val="center"/>
                </w:tcPr>
                <w:p w14:paraId="04FF45A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8,084</w:t>
                  </w:r>
                </w:p>
              </w:tc>
              <w:tc>
                <w:tcPr>
                  <w:tcW w:w="1134" w:type="dxa"/>
                  <w:tcBorders>
                    <w:top w:val="nil"/>
                    <w:bottom w:val="nil"/>
                    <w:right w:val="single" w:sz="16" w:space="0" w:color="000000"/>
                  </w:tcBorders>
                  <w:shd w:val="clear" w:color="auto" w:fill="FFFFFF"/>
                  <w:vAlign w:val="center"/>
                </w:tcPr>
                <w:p w14:paraId="5020EE7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69,198</w:t>
                  </w:r>
                </w:p>
              </w:tc>
            </w:tr>
            <w:tr w:rsidR="008D16E1" w:rsidRPr="008D16E1" w14:paraId="4AB2F88A"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4EC894D3"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7</w:t>
                  </w:r>
                </w:p>
              </w:tc>
              <w:tc>
                <w:tcPr>
                  <w:tcW w:w="851" w:type="dxa"/>
                  <w:tcBorders>
                    <w:top w:val="nil"/>
                    <w:left w:val="single" w:sz="16" w:space="0" w:color="000000"/>
                    <w:bottom w:val="nil"/>
                  </w:tcBorders>
                  <w:shd w:val="clear" w:color="auto" w:fill="FFFFFF"/>
                  <w:vAlign w:val="center"/>
                </w:tcPr>
                <w:p w14:paraId="00022FA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,746</w:t>
                  </w:r>
                </w:p>
              </w:tc>
              <w:tc>
                <w:tcPr>
                  <w:tcW w:w="1134" w:type="dxa"/>
                  <w:tcBorders>
                    <w:top w:val="nil"/>
                    <w:bottom w:val="nil"/>
                  </w:tcBorders>
                  <w:shd w:val="clear" w:color="auto" w:fill="FFFFFF"/>
                  <w:vAlign w:val="center"/>
                </w:tcPr>
                <w:p w14:paraId="6EEBF58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2,663</w:t>
                  </w:r>
                </w:p>
              </w:tc>
              <w:tc>
                <w:tcPr>
                  <w:tcW w:w="1134" w:type="dxa"/>
                  <w:tcBorders>
                    <w:top w:val="nil"/>
                    <w:bottom w:val="nil"/>
                  </w:tcBorders>
                  <w:shd w:val="clear" w:color="auto" w:fill="FFFFFF"/>
                  <w:vAlign w:val="center"/>
                </w:tcPr>
                <w:p w14:paraId="6D38568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71,860</w:t>
                  </w:r>
                </w:p>
              </w:tc>
              <w:tc>
                <w:tcPr>
                  <w:tcW w:w="850" w:type="dxa"/>
                  <w:tcBorders>
                    <w:top w:val="nil"/>
                    <w:bottom w:val="nil"/>
                  </w:tcBorders>
                  <w:shd w:val="clear" w:color="auto" w:fill="FFFFFF"/>
                  <w:vAlign w:val="center"/>
                </w:tcPr>
                <w:p w14:paraId="255B555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BE52F7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625B9C2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6F83A5B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87A4EB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772B143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11C1F56"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4EF5A478"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8</w:t>
                  </w:r>
                </w:p>
              </w:tc>
              <w:tc>
                <w:tcPr>
                  <w:tcW w:w="851" w:type="dxa"/>
                  <w:tcBorders>
                    <w:top w:val="nil"/>
                    <w:left w:val="single" w:sz="16" w:space="0" w:color="000000"/>
                    <w:bottom w:val="nil"/>
                  </w:tcBorders>
                  <w:shd w:val="clear" w:color="auto" w:fill="FFFFFF"/>
                  <w:vAlign w:val="center"/>
                </w:tcPr>
                <w:p w14:paraId="40B35D5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,690</w:t>
                  </w:r>
                </w:p>
              </w:tc>
              <w:tc>
                <w:tcPr>
                  <w:tcW w:w="1134" w:type="dxa"/>
                  <w:tcBorders>
                    <w:top w:val="nil"/>
                    <w:bottom w:val="nil"/>
                  </w:tcBorders>
                  <w:shd w:val="clear" w:color="auto" w:fill="FFFFFF"/>
                  <w:vAlign w:val="center"/>
                </w:tcPr>
                <w:p w14:paraId="3C11CDD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2,465</w:t>
                  </w:r>
                </w:p>
              </w:tc>
              <w:tc>
                <w:tcPr>
                  <w:tcW w:w="1134" w:type="dxa"/>
                  <w:tcBorders>
                    <w:top w:val="nil"/>
                    <w:bottom w:val="nil"/>
                  </w:tcBorders>
                  <w:shd w:val="clear" w:color="auto" w:fill="FFFFFF"/>
                  <w:vAlign w:val="center"/>
                </w:tcPr>
                <w:p w14:paraId="1211AFA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74,325</w:t>
                  </w:r>
                </w:p>
              </w:tc>
              <w:tc>
                <w:tcPr>
                  <w:tcW w:w="850" w:type="dxa"/>
                  <w:tcBorders>
                    <w:top w:val="nil"/>
                    <w:bottom w:val="nil"/>
                  </w:tcBorders>
                  <w:shd w:val="clear" w:color="auto" w:fill="FFFFFF"/>
                  <w:vAlign w:val="center"/>
                </w:tcPr>
                <w:p w14:paraId="4B8B921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47198E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50400D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15A0AB3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FD553E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460035C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617B07D5"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EEAEC5F"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9</w:t>
                  </w:r>
                </w:p>
              </w:tc>
              <w:tc>
                <w:tcPr>
                  <w:tcW w:w="851" w:type="dxa"/>
                  <w:tcBorders>
                    <w:top w:val="nil"/>
                    <w:left w:val="single" w:sz="16" w:space="0" w:color="000000"/>
                    <w:bottom w:val="nil"/>
                  </w:tcBorders>
                  <w:shd w:val="clear" w:color="auto" w:fill="FFFFFF"/>
                  <w:vAlign w:val="center"/>
                </w:tcPr>
                <w:p w14:paraId="157AF95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,658</w:t>
                  </w:r>
                </w:p>
              </w:tc>
              <w:tc>
                <w:tcPr>
                  <w:tcW w:w="1134" w:type="dxa"/>
                  <w:tcBorders>
                    <w:top w:val="nil"/>
                    <w:bottom w:val="nil"/>
                  </w:tcBorders>
                  <w:shd w:val="clear" w:color="auto" w:fill="FFFFFF"/>
                  <w:vAlign w:val="center"/>
                </w:tcPr>
                <w:p w14:paraId="29BB553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2,349</w:t>
                  </w:r>
                </w:p>
              </w:tc>
              <w:tc>
                <w:tcPr>
                  <w:tcW w:w="1134" w:type="dxa"/>
                  <w:tcBorders>
                    <w:top w:val="nil"/>
                    <w:bottom w:val="nil"/>
                  </w:tcBorders>
                  <w:shd w:val="clear" w:color="auto" w:fill="FFFFFF"/>
                  <w:vAlign w:val="center"/>
                </w:tcPr>
                <w:p w14:paraId="12C01E8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76,674</w:t>
                  </w:r>
                </w:p>
              </w:tc>
              <w:tc>
                <w:tcPr>
                  <w:tcW w:w="850" w:type="dxa"/>
                  <w:tcBorders>
                    <w:top w:val="nil"/>
                    <w:bottom w:val="nil"/>
                  </w:tcBorders>
                  <w:shd w:val="clear" w:color="auto" w:fill="FFFFFF"/>
                  <w:vAlign w:val="center"/>
                </w:tcPr>
                <w:p w14:paraId="6F60FAA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767E084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C0F890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5B09465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DDC14D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4F17DCB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474530FF"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47E86EC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10</w:t>
                  </w:r>
                </w:p>
              </w:tc>
              <w:tc>
                <w:tcPr>
                  <w:tcW w:w="851" w:type="dxa"/>
                  <w:tcBorders>
                    <w:top w:val="nil"/>
                    <w:left w:val="single" w:sz="16" w:space="0" w:color="000000"/>
                    <w:bottom w:val="nil"/>
                  </w:tcBorders>
                  <w:shd w:val="clear" w:color="auto" w:fill="FFFFFF"/>
                  <w:vAlign w:val="center"/>
                </w:tcPr>
                <w:p w14:paraId="3AEF114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,581</w:t>
                  </w:r>
                </w:p>
              </w:tc>
              <w:tc>
                <w:tcPr>
                  <w:tcW w:w="1134" w:type="dxa"/>
                  <w:tcBorders>
                    <w:top w:val="nil"/>
                    <w:bottom w:val="nil"/>
                  </w:tcBorders>
                  <w:shd w:val="clear" w:color="auto" w:fill="FFFFFF"/>
                  <w:vAlign w:val="center"/>
                </w:tcPr>
                <w:p w14:paraId="0075A43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2,075</w:t>
                  </w:r>
                </w:p>
              </w:tc>
              <w:tc>
                <w:tcPr>
                  <w:tcW w:w="1134" w:type="dxa"/>
                  <w:tcBorders>
                    <w:top w:val="nil"/>
                    <w:bottom w:val="nil"/>
                  </w:tcBorders>
                  <w:shd w:val="clear" w:color="auto" w:fill="FFFFFF"/>
                  <w:vAlign w:val="center"/>
                </w:tcPr>
                <w:p w14:paraId="3C2A5F6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78,749</w:t>
                  </w:r>
                </w:p>
              </w:tc>
              <w:tc>
                <w:tcPr>
                  <w:tcW w:w="850" w:type="dxa"/>
                  <w:tcBorders>
                    <w:top w:val="nil"/>
                    <w:bottom w:val="nil"/>
                  </w:tcBorders>
                  <w:shd w:val="clear" w:color="auto" w:fill="FFFFFF"/>
                  <w:vAlign w:val="center"/>
                </w:tcPr>
                <w:p w14:paraId="409B92F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B62062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6A9268F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0DD0EBE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2F6A42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6B05597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5D27A761"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447584AC"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11</w:t>
                  </w:r>
                </w:p>
              </w:tc>
              <w:tc>
                <w:tcPr>
                  <w:tcW w:w="851" w:type="dxa"/>
                  <w:tcBorders>
                    <w:top w:val="nil"/>
                    <w:left w:val="single" w:sz="16" w:space="0" w:color="000000"/>
                    <w:bottom w:val="nil"/>
                  </w:tcBorders>
                  <w:shd w:val="clear" w:color="auto" w:fill="FFFFFF"/>
                  <w:vAlign w:val="center"/>
                </w:tcPr>
                <w:p w14:paraId="6B6F92B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,554</w:t>
                  </w:r>
                </w:p>
              </w:tc>
              <w:tc>
                <w:tcPr>
                  <w:tcW w:w="1134" w:type="dxa"/>
                  <w:tcBorders>
                    <w:top w:val="nil"/>
                    <w:bottom w:val="nil"/>
                  </w:tcBorders>
                  <w:shd w:val="clear" w:color="auto" w:fill="FFFFFF"/>
                  <w:vAlign w:val="center"/>
                </w:tcPr>
                <w:p w14:paraId="325DA88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1,980</w:t>
                  </w:r>
                </w:p>
              </w:tc>
              <w:tc>
                <w:tcPr>
                  <w:tcW w:w="1134" w:type="dxa"/>
                  <w:tcBorders>
                    <w:top w:val="nil"/>
                    <w:bottom w:val="nil"/>
                  </w:tcBorders>
                  <w:shd w:val="clear" w:color="auto" w:fill="FFFFFF"/>
                  <w:vAlign w:val="center"/>
                </w:tcPr>
                <w:p w14:paraId="4E17996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80,729</w:t>
                  </w:r>
                </w:p>
              </w:tc>
              <w:tc>
                <w:tcPr>
                  <w:tcW w:w="850" w:type="dxa"/>
                  <w:tcBorders>
                    <w:top w:val="nil"/>
                    <w:bottom w:val="nil"/>
                  </w:tcBorders>
                  <w:shd w:val="clear" w:color="auto" w:fill="FFFFFF"/>
                  <w:vAlign w:val="center"/>
                </w:tcPr>
                <w:p w14:paraId="7A6544D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A0E8A9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3AE80D1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34AE85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BC072A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40FA4B4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719365E9"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554D2F58"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12</w:t>
                  </w:r>
                </w:p>
              </w:tc>
              <w:tc>
                <w:tcPr>
                  <w:tcW w:w="851" w:type="dxa"/>
                  <w:tcBorders>
                    <w:top w:val="nil"/>
                    <w:left w:val="single" w:sz="16" w:space="0" w:color="000000"/>
                    <w:bottom w:val="nil"/>
                  </w:tcBorders>
                  <w:shd w:val="clear" w:color="auto" w:fill="FFFFFF"/>
                  <w:vAlign w:val="center"/>
                </w:tcPr>
                <w:p w14:paraId="0D1E2D8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,510</w:t>
                  </w:r>
                </w:p>
              </w:tc>
              <w:tc>
                <w:tcPr>
                  <w:tcW w:w="1134" w:type="dxa"/>
                  <w:tcBorders>
                    <w:top w:val="nil"/>
                    <w:bottom w:val="nil"/>
                  </w:tcBorders>
                  <w:shd w:val="clear" w:color="auto" w:fill="FFFFFF"/>
                  <w:vAlign w:val="center"/>
                </w:tcPr>
                <w:p w14:paraId="59C5060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1,821</w:t>
                  </w:r>
                </w:p>
              </w:tc>
              <w:tc>
                <w:tcPr>
                  <w:tcW w:w="1134" w:type="dxa"/>
                  <w:tcBorders>
                    <w:top w:val="nil"/>
                    <w:bottom w:val="nil"/>
                  </w:tcBorders>
                  <w:shd w:val="clear" w:color="auto" w:fill="FFFFFF"/>
                  <w:vAlign w:val="center"/>
                </w:tcPr>
                <w:p w14:paraId="76853C0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82,550</w:t>
                  </w:r>
                </w:p>
              </w:tc>
              <w:tc>
                <w:tcPr>
                  <w:tcW w:w="850" w:type="dxa"/>
                  <w:tcBorders>
                    <w:top w:val="nil"/>
                    <w:bottom w:val="nil"/>
                  </w:tcBorders>
                  <w:shd w:val="clear" w:color="auto" w:fill="FFFFFF"/>
                  <w:vAlign w:val="center"/>
                </w:tcPr>
                <w:p w14:paraId="705C60D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2FCB80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42DCCB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C13B4A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B06C75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6E19DF2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6F228D47"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3EB98E0F"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13</w:t>
                  </w:r>
                </w:p>
              </w:tc>
              <w:tc>
                <w:tcPr>
                  <w:tcW w:w="851" w:type="dxa"/>
                  <w:tcBorders>
                    <w:top w:val="nil"/>
                    <w:left w:val="single" w:sz="16" w:space="0" w:color="000000"/>
                    <w:bottom w:val="nil"/>
                  </w:tcBorders>
                  <w:shd w:val="clear" w:color="auto" w:fill="FFFFFF"/>
                  <w:vAlign w:val="center"/>
                </w:tcPr>
                <w:p w14:paraId="6F8BBD5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,475</w:t>
                  </w:r>
                </w:p>
              </w:tc>
              <w:tc>
                <w:tcPr>
                  <w:tcW w:w="1134" w:type="dxa"/>
                  <w:tcBorders>
                    <w:top w:val="nil"/>
                    <w:bottom w:val="nil"/>
                  </w:tcBorders>
                  <w:shd w:val="clear" w:color="auto" w:fill="FFFFFF"/>
                  <w:vAlign w:val="center"/>
                </w:tcPr>
                <w:p w14:paraId="5EECE33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1,698</w:t>
                  </w:r>
                </w:p>
              </w:tc>
              <w:tc>
                <w:tcPr>
                  <w:tcW w:w="1134" w:type="dxa"/>
                  <w:tcBorders>
                    <w:top w:val="nil"/>
                    <w:bottom w:val="nil"/>
                  </w:tcBorders>
                  <w:shd w:val="clear" w:color="auto" w:fill="FFFFFF"/>
                  <w:vAlign w:val="center"/>
                </w:tcPr>
                <w:p w14:paraId="40D6939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84,248</w:t>
                  </w:r>
                </w:p>
              </w:tc>
              <w:tc>
                <w:tcPr>
                  <w:tcW w:w="850" w:type="dxa"/>
                  <w:tcBorders>
                    <w:top w:val="nil"/>
                    <w:bottom w:val="nil"/>
                  </w:tcBorders>
                  <w:shd w:val="clear" w:color="auto" w:fill="FFFFFF"/>
                  <w:vAlign w:val="center"/>
                </w:tcPr>
                <w:p w14:paraId="02E81DE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DD02D4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665575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08D4294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E3F602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7057B0B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65EE26CC"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B92DD4C"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14</w:t>
                  </w:r>
                </w:p>
              </w:tc>
              <w:tc>
                <w:tcPr>
                  <w:tcW w:w="851" w:type="dxa"/>
                  <w:tcBorders>
                    <w:top w:val="nil"/>
                    <w:left w:val="single" w:sz="16" w:space="0" w:color="000000"/>
                    <w:bottom w:val="nil"/>
                  </w:tcBorders>
                  <w:shd w:val="clear" w:color="auto" w:fill="FFFFFF"/>
                  <w:vAlign w:val="center"/>
                </w:tcPr>
                <w:p w14:paraId="6C4073D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,439</w:t>
                  </w:r>
                </w:p>
              </w:tc>
              <w:tc>
                <w:tcPr>
                  <w:tcW w:w="1134" w:type="dxa"/>
                  <w:tcBorders>
                    <w:top w:val="nil"/>
                    <w:bottom w:val="nil"/>
                  </w:tcBorders>
                  <w:shd w:val="clear" w:color="auto" w:fill="FFFFFF"/>
                  <w:vAlign w:val="center"/>
                </w:tcPr>
                <w:p w14:paraId="7FA9DB8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1,566</w:t>
                  </w:r>
                </w:p>
              </w:tc>
              <w:tc>
                <w:tcPr>
                  <w:tcW w:w="1134" w:type="dxa"/>
                  <w:tcBorders>
                    <w:top w:val="nil"/>
                    <w:bottom w:val="nil"/>
                  </w:tcBorders>
                  <w:shd w:val="clear" w:color="auto" w:fill="FFFFFF"/>
                  <w:vAlign w:val="center"/>
                </w:tcPr>
                <w:p w14:paraId="32576F6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85,814</w:t>
                  </w:r>
                </w:p>
              </w:tc>
              <w:tc>
                <w:tcPr>
                  <w:tcW w:w="850" w:type="dxa"/>
                  <w:tcBorders>
                    <w:top w:val="nil"/>
                    <w:bottom w:val="nil"/>
                  </w:tcBorders>
                  <w:shd w:val="clear" w:color="auto" w:fill="FFFFFF"/>
                  <w:vAlign w:val="center"/>
                </w:tcPr>
                <w:p w14:paraId="5F5AC16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7B967B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ECD1AF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D90721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9768A1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439C802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33529328"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C5341E3"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15</w:t>
                  </w:r>
                </w:p>
              </w:tc>
              <w:tc>
                <w:tcPr>
                  <w:tcW w:w="851" w:type="dxa"/>
                  <w:tcBorders>
                    <w:top w:val="nil"/>
                    <w:left w:val="single" w:sz="16" w:space="0" w:color="000000"/>
                    <w:bottom w:val="nil"/>
                  </w:tcBorders>
                  <w:shd w:val="clear" w:color="auto" w:fill="FFFFFF"/>
                  <w:vAlign w:val="center"/>
                </w:tcPr>
                <w:p w14:paraId="2113A33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,426</w:t>
                  </w:r>
                </w:p>
              </w:tc>
              <w:tc>
                <w:tcPr>
                  <w:tcW w:w="1134" w:type="dxa"/>
                  <w:tcBorders>
                    <w:top w:val="nil"/>
                    <w:bottom w:val="nil"/>
                  </w:tcBorders>
                  <w:shd w:val="clear" w:color="auto" w:fill="FFFFFF"/>
                  <w:vAlign w:val="center"/>
                </w:tcPr>
                <w:p w14:paraId="096A4C1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1,520</w:t>
                  </w:r>
                </w:p>
              </w:tc>
              <w:tc>
                <w:tcPr>
                  <w:tcW w:w="1134" w:type="dxa"/>
                  <w:tcBorders>
                    <w:top w:val="nil"/>
                    <w:bottom w:val="nil"/>
                  </w:tcBorders>
                  <w:shd w:val="clear" w:color="auto" w:fill="FFFFFF"/>
                  <w:vAlign w:val="center"/>
                </w:tcPr>
                <w:p w14:paraId="4DF56AD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87,334</w:t>
                  </w:r>
                </w:p>
              </w:tc>
              <w:tc>
                <w:tcPr>
                  <w:tcW w:w="850" w:type="dxa"/>
                  <w:tcBorders>
                    <w:top w:val="nil"/>
                    <w:bottom w:val="nil"/>
                  </w:tcBorders>
                  <w:shd w:val="clear" w:color="auto" w:fill="FFFFFF"/>
                  <w:vAlign w:val="center"/>
                </w:tcPr>
                <w:p w14:paraId="5B10903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578C30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24DFB15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34A3853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03964D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34DD92B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64AADCC7"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01E4467E"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16</w:t>
                  </w:r>
                </w:p>
              </w:tc>
              <w:tc>
                <w:tcPr>
                  <w:tcW w:w="851" w:type="dxa"/>
                  <w:tcBorders>
                    <w:top w:val="nil"/>
                    <w:left w:val="single" w:sz="16" w:space="0" w:color="000000"/>
                    <w:bottom w:val="nil"/>
                  </w:tcBorders>
                  <w:shd w:val="clear" w:color="auto" w:fill="FFFFFF"/>
                  <w:vAlign w:val="center"/>
                </w:tcPr>
                <w:p w14:paraId="2D7104E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,404</w:t>
                  </w:r>
                </w:p>
              </w:tc>
              <w:tc>
                <w:tcPr>
                  <w:tcW w:w="1134" w:type="dxa"/>
                  <w:tcBorders>
                    <w:top w:val="nil"/>
                    <w:bottom w:val="nil"/>
                  </w:tcBorders>
                  <w:shd w:val="clear" w:color="auto" w:fill="FFFFFF"/>
                  <w:vAlign w:val="center"/>
                </w:tcPr>
                <w:p w14:paraId="63D5BD1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1,444</w:t>
                  </w:r>
                </w:p>
              </w:tc>
              <w:tc>
                <w:tcPr>
                  <w:tcW w:w="1134" w:type="dxa"/>
                  <w:tcBorders>
                    <w:top w:val="nil"/>
                    <w:bottom w:val="nil"/>
                  </w:tcBorders>
                  <w:shd w:val="clear" w:color="auto" w:fill="FFFFFF"/>
                  <w:vAlign w:val="center"/>
                </w:tcPr>
                <w:p w14:paraId="19C38AB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88,778</w:t>
                  </w:r>
                </w:p>
              </w:tc>
              <w:tc>
                <w:tcPr>
                  <w:tcW w:w="850" w:type="dxa"/>
                  <w:tcBorders>
                    <w:top w:val="nil"/>
                    <w:bottom w:val="nil"/>
                  </w:tcBorders>
                  <w:shd w:val="clear" w:color="auto" w:fill="FFFFFF"/>
                  <w:vAlign w:val="center"/>
                </w:tcPr>
                <w:p w14:paraId="7DADA89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A2A348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102CE57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56B232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A314A3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6FF9FEA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0A485FC1"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09E49A3C"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17</w:t>
                  </w:r>
                </w:p>
              </w:tc>
              <w:tc>
                <w:tcPr>
                  <w:tcW w:w="851" w:type="dxa"/>
                  <w:tcBorders>
                    <w:top w:val="nil"/>
                    <w:left w:val="single" w:sz="16" w:space="0" w:color="000000"/>
                    <w:bottom w:val="nil"/>
                  </w:tcBorders>
                  <w:shd w:val="clear" w:color="auto" w:fill="FFFFFF"/>
                  <w:vAlign w:val="center"/>
                </w:tcPr>
                <w:p w14:paraId="21FD9E6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,387</w:t>
                  </w:r>
                </w:p>
              </w:tc>
              <w:tc>
                <w:tcPr>
                  <w:tcW w:w="1134" w:type="dxa"/>
                  <w:tcBorders>
                    <w:top w:val="nil"/>
                    <w:bottom w:val="nil"/>
                  </w:tcBorders>
                  <w:shd w:val="clear" w:color="auto" w:fill="FFFFFF"/>
                  <w:vAlign w:val="center"/>
                </w:tcPr>
                <w:p w14:paraId="19B2AE8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1,383</w:t>
                  </w:r>
                </w:p>
              </w:tc>
              <w:tc>
                <w:tcPr>
                  <w:tcW w:w="1134" w:type="dxa"/>
                  <w:tcBorders>
                    <w:top w:val="nil"/>
                    <w:bottom w:val="nil"/>
                  </w:tcBorders>
                  <w:shd w:val="clear" w:color="auto" w:fill="FFFFFF"/>
                  <w:vAlign w:val="center"/>
                </w:tcPr>
                <w:p w14:paraId="76DD89F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90,162</w:t>
                  </w:r>
                </w:p>
              </w:tc>
              <w:tc>
                <w:tcPr>
                  <w:tcW w:w="850" w:type="dxa"/>
                  <w:tcBorders>
                    <w:top w:val="nil"/>
                    <w:bottom w:val="nil"/>
                  </w:tcBorders>
                  <w:shd w:val="clear" w:color="auto" w:fill="FFFFFF"/>
                  <w:vAlign w:val="center"/>
                </w:tcPr>
                <w:p w14:paraId="2C01BEC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5A0115E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76B367C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5BA079E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672946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64B4E1D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6317B550"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58E2B82"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18</w:t>
                  </w:r>
                </w:p>
              </w:tc>
              <w:tc>
                <w:tcPr>
                  <w:tcW w:w="851" w:type="dxa"/>
                  <w:tcBorders>
                    <w:top w:val="nil"/>
                    <w:left w:val="single" w:sz="16" w:space="0" w:color="000000"/>
                    <w:bottom w:val="nil"/>
                  </w:tcBorders>
                  <w:shd w:val="clear" w:color="auto" w:fill="FFFFFF"/>
                  <w:vAlign w:val="center"/>
                </w:tcPr>
                <w:p w14:paraId="0A27DD2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,360</w:t>
                  </w:r>
                </w:p>
              </w:tc>
              <w:tc>
                <w:tcPr>
                  <w:tcW w:w="1134" w:type="dxa"/>
                  <w:tcBorders>
                    <w:top w:val="nil"/>
                    <w:bottom w:val="nil"/>
                  </w:tcBorders>
                  <w:shd w:val="clear" w:color="auto" w:fill="FFFFFF"/>
                  <w:vAlign w:val="center"/>
                </w:tcPr>
                <w:p w14:paraId="365B696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1,284</w:t>
                  </w:r>
                </w:p>
              </w:tc>
              <w:tc>
                <w:tcPr>
                  <w:tcW w:w="1134" w:type="dxa"/>
                  <w:tcBorders>
                    <w:top w:val="nil"/>
                    <w:bottom w:val="nil"/>
                  </w:tcBorders>
                  <w:shd w:val="clear" w:color="auto" w:fill="FFFFFF"/>
                  <w:vAlign w:val="center"/>
                </w:tcPr>
                <w:p w14:paraId="6BE828A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91,446</w:t>
                  </w:r>
                </w:p>
              </w:tc>
              <w:tc>
                <w:tcPr>
                  <w:tcW w:w="850" w:type="dxa"/>
                  <w:tcBorders>
                    <w:top w:val="nil"/>
                    <w:bottom w:val="nil"/>
                  </w:tcBorders>
                  <w:shd w:val="clear" w:color="auto" w:fill="FFFFFF"/>
                  <w:vAlign w:val="center"/>
                </w:tcPr>
                <w:p w14:paraId="446D69E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483F8D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45ED2B1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369BD26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2E45FB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5E399BB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4EE944F8"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F93A53E"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19</w:t>
                  </w:r>
                </w:p>
              </w:tc>
              <w:tc>
                <w:tcPr>
                  <w:tcW w:w="851" w:type="dxa"/>
                  <w:tcBorders>
                    <w:top w:val="nil"/>
                    <w:left w:val="single" w:sz="16" w:space="0" w:color="000000"/>
                    <w:bottom w:val="nil"/>
                  </w:tcBorders>
                  <w:shd w:val="clear" w:color="auto" w:fill="FFFFFF"/>
                  <w:vAlign w:val="center"/>
                </w:tcPr>
                <w:p w14:paraId="7E36F39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,329</w:t>
                  </w:r>
                </w:p>
              </w:tc>
              <w:tc>
                <w:tcPr>
                  <w:tcW w:w="1134" w:type="dxa"/>
                  <w:tcBorders>
                    <w:top w:val="nil"/>
                    <w:bottom w:val="nil"/>
                  </w:tcBorders>
                  <w:shd w:val="clear" w:color="auto" w:fill="FFFFFF"/>
                  <w:vAlign w:val="center"/>
                </w:tcPr>
                <w:p w14:paraId="1D2AFCC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1,175</w:t>
                  </w:r>
                </w:p>
              </w:tc>
              <w:tc>
                <w:tcPr>
                  <w:tcW w:w="1134" w:type="dxa"/>
                  <w:tcBorders>
                    <w:top w:val="nil"/>
                    <w:bottom w:val="nil"/>
                  </w:tcBorders>
                  <w:shd w:val="clear" w:color="auto" w:fill="FFFFFF"/>
                  <w:vAlign w:val="center"/>
                </w:tcPr>
                <w:p w14:paraId="15306F4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92,620</w:t>
                  </w:r>
                </w:p>
              </w:tc>
              <w:tc>
                <w:tcPr>
                  <w:tcW w:w="850" w:type="dxa"/>
                  <w:tcBorders>
                    <w:top w:val="nil"/>
                    <w:bottom w:val="nil"/>
                  </w:tcBorders>
                  <w:shd w:val="clear" w:color="auto" w:fill="FFFFFF"/>
                  <w:vAlign w:val="center"/>
                </w:tcPr>
                <w:p w14:paraId="7E29E2D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7F0291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4365799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6F5DFE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19BA98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0BC2E57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343E354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6607AFE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20</w:t>
                  </w:r>
                </w:p>
              </w:tc>
              <w:tc>
                <w:tcPr>
                  <w:tcW w:w="851" w:type="dxa"/>
                  <w:tcBorders>
                    <w:top w:val="nil"/>
                    <w:left w:val="single" w:sz="16" w:space="0" w:color="000000"/>
                    <w:bottom w:val="nil"/>
                  </w:tcBorders>
                  <w:shd w:val="clear" w:color="auto" w:fill="FFFFFF"/>
                  <w:vAlign w:val="center"/>
                </w:tcPr>
                <w:p w14:paraId="4FF48B5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,319</w:t>
                  </w:r>
                </w:p>
              </w:tc>
              <w:tc>
                <w:tcPr>
                  <w:tcW w:w="1134" w:type="dxa"/>
                  <w:tcBorders>
                    <w:top w:val="nil"/>
                    <w:bottom w:val="nil"/>
                  </w:tcBorders>
                  <w:shd w:val="clear" w:color="auto" w:fill="FFFFFF"/>
                  <w:vAlign w:val="center"/>
                </w:tcPr>
                <w:p w14:paraId="7392283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1,140</w:t>
                  </w:r>
                </w:p>
              </w:tc>
              <w:tc>
                <w:tcPr>
                  <w:tcW w:w="1134" w:type="dxa"/>
                  <w:tcBorders>
                    <w:top w:val="nil"/>
                    <w:bottom w:val="nil"/>
                  </w:tcBorders>
                  <w:shd w:val="clear" w:color="auto" w:fill="FFFFFF"/>
                  <w:vAlign w:val="center"/>
                </w:tcPr>
                <w:p w14:paraId="491E059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93,761</w:t>
                  </w:r>
                </w:p>
              </w:tc>
              <w:tc>
                <w:tcPr>
                  <w:tcW w:w="850" w:type="dxa"/>
                  <w:tcBorders>
                    <w:top w:val="nil"/>
                    <w:bottom w:val="nil"/>
                  </w:tcBorders>
                  <w:shd w:val="clear" w:color="auto" w:fill="FFFFFF"/>
                  <w:vAlign w:val="center"/>
                </w:tcPr>
                <w:p w14:paraId="1FC89D6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6E4BAA2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67CB47F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C940E8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56FDC49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606C427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0DD675C7"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518FD105"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21</w:t>
                  </w:r>
                </w:p>
              </w:tc>
              <w:tc>
                <w:tcPr>
                  <w:tcW w:w="851" w:type="dxa"/>
                  <w:tcBorders>
                    <w:top w:val="nil"/>
                    <w:left w:val="single" w:sz="16" w:space="0" w:color="000000"/>
                    <w:bottom w:val="nil"/>
                  </w:tcBorders>
                  <w:shd w:val="clear" w:color="auto" w:fill="FFFFFF"/>
                  <w:vAlign w:val="center"/>
                </w:tcPr>
                <w:p w14:paraId="155284E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,290</w:t>
                  </w:r>
                </w:p>
              </w:tc>
              <w:tc>
                <w:tcPr>
                  <w:tcW w:w="1134" w:type="dxa"/>
                  <w:tcBorders>
                    <w:top w:val="nil"/>
                    <w:bottom w:val="nil"/>
                  </w:tcBorders>
                  <w:shd w:val="clear" w:color="auto" w:fill="FFFFFF"/>
                  <w:vAlign w:val="center"/>
                </w:tcPr>
                <w:p w14:paraId="19C28FA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1,036</w:t>
                  </w:r>
                </w:p>
              </w:tc>
              <w:tc>
                <w:tcPr>
                  <w:tcW w:w="1134" w:type="dxa"/>
                  <w:tcBorders>
                    <w:top w:val="nil"/>
                    <w:bottom w:val="nil"/>
                  </w:tcBorders>
                  <w:shd w:val="clear" w:color="auto" w:fill="FFFFFF"/>
                  <w:vAlign w:val="center"/>
                </w:tcPr>
                <w:p w14:paraId="580ECB4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94,797</w:t>
                  </w:r>
                </w:p>
              </w:tc>
              <w:tc>
                <w:tcPr>
                  <w:tcW w:w="850" w:type="dxa"/>
                  <w:tcBorders>
                    <w:top w:val="nil"/>
                    <w:bottom w:val="nil"/>
                  </w:tcBorders>
                  <w:shd w:val="clear" w:color="auto" w:fill="FFFFFF"/>
                  <w:vAlign w:val="center"/>
                </w:tcPr>
                <w:p w14:paraId="4A99E83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D6E7C5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62A5FBB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14B56B1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EDA87F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709E8EB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89DCFE2"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770FEAC"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22</w:t>
                  </w:r>
                </w:p>
              </w:tc>
              <w:tc>
                <w:tcPr>
                  <w:tcW w:w="851" w:type="dxa"/>
                  <w:tcBorders>
                    <w:top w:val="nil"/>
                    <w:left w:val="single" w:sz="16" w:space="0" w:color="000000"/>
                    <w:bottom w:val="nil"/>
                  </w:tcBorders>
                  <w:shd w:val="clear" w:color="auto" w:fill="FFFFFF"/>
                  <w:vAlign w:val="center"/>
                </w:tcPr>
                <w:p w14:paraId="44E7133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,270</w:t>
                  </w:r>
                </w:p>
              </w:tc>
              <w:tc>
                <w:tcPr>
                  <w:tcW w:w="1134" w:type="dxa"/>
                  <w:tcBorders>
                    <w:top w:val="nil"/>
                    <w:bottom w:val="nil"/>
                  </w:tcBorders>
                  <w:shd w:val="clear" w:color="auto" w:fill="FFFFFF"/>
                  <w:vAlign w:val="center"/>
                </w:tcPr>
                <w:p w14:paraId="6FD8A28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,964</w:t>
                  </w:r>
                </w:p>
              </w:tc>
              <w:tc>
                <w:tcPr>
                  <w:tcW w:w="1134" w:type="dxa"/>
                  <w:tcBorders>
                    <w:top w:val="nil"/>
                    <w:bottom w:val="nil"/>
                  </w:tcBorders>
                  <w:shd w:val="clear" w:color="auto" w:fill="FFFFFF"/>
                  <w:vAlign w:val="center"/>
                </w:tcPr>
                <w:p w14:paraId="64DF2F4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95,761</w:t>
                  </w:r>
                </w:p>
              </w:tc>
              <w:tc>
                <w:tcPr>
                  <w:tcW w:w="850" w:type="dxa"/>
                  <w:tcBorders>
                    <w:top w:val="nil"/>
                    <w:bottom w:val="nil"/>
                  </w:tcBorders>
                  <w:shd w:val="clear" w:color="auto" w:fill="FFFFFF"/>
                  <w:vAlign w:val="center"/>
                </w:tcPr>
                <w:p w14:paraId="6126109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C580BA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28C3335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6394B91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5B8D7B3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5DBC372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41EEDA62"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93CC15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23</w:t>
                  </w:r>
                </w:p>
              </w:tc>
              <w:tc>
                <w:tcPr>
                  <w:tcW w:w="851" w:type="dxa"/>
                  <w:tcBorders>
                    <w:top w:val="nil"/>
                    <w:left w:val="single" w:sz="16" w:space="0" w:color="000000"/>
                    <w:bottom w:val="nil"/>
                  </w:tcBorders>
                  <w:shd w:val="clear" w:color="auto" w:fill="FFFFFF"/>
                  <w:vAlign w:val="center"/>
                </w:tcPr>
                <w:p w14:paraId="2AD2990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,262</w:t>
                  </w:r>
                </w:p>
              </w:tc>
              <w:tc>
                <w:tcPr>
                  <w:tcW w:w="1134" w:type="dxa"/>
                  <w:tcBorders>
                    <w:top w:val="nil"/>
                    <w:bottom w:val="nil"/>
                  </w:tcBorders>
                  <w:shd w:val="clear" w:color="auto" w:fill="FFFFFF"/>
                  <w:vAlign w:val="center"/>
                </w:tcPr>
                <w:p w14:paraId="6C445FD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,937</w:t>
                  </w:r>
                </w:p>
              </w:tc>
              <w:tc>
                <w:tcPr>
                  <w:tcW w:w="1134" w:type="dxa"/>
                  <w:tcBorders>
                    <w:top w:val="nil"/>
                    <w:bottom w:val="nil"/>
                  </w:tcBorders>
                  <w:shd w:val="clear" w:color="auto" w:fill="FFFFFF"/>
                  <w:vAlign w:val="center"/>
                </w:tcPr>
                <w:p w14:paraId="161E19A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96,698</w:t>
                  </w:r>
                </w:p>
              </w:tc>
              <w:tc>
                <w:tcPr>
                  <w:tcW w:w="850" w:type="dxa"/>
                  <w:tcBorders>
                    <w:top w:val="nil"/>
                    <w:bottom w:val="nil"/>
                  </w:tcBorders>
                  <w:shd w:val="clear" w:color="auto" w:fill="FFFFFF"/>
                  <w:vAlign w:val="center"/>
                </w:tcPr>
                <w:p w14:paraId="1BCA94B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5B774F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2A0FDF3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3DF2D12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74F1B1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20CF0B3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2BAA0F1F"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033CB66D"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24</w:t>
                  </w:r>
                </w:p>
              </w:tc>
              <w:tc>
                <w:tcPr>
                  <w:tcW w:w="851" w:type="dxa"/>
                  <w:tcBorders>
                    <w:top w:val="nil"/>
                    <w:left w:val="single" w:sz="16" w:space="0" w:color="000000"/>
                    <w:bottom w:val="nil"/>
                  </w:tcBorders>
                  <w:shd w:val="clear" w:color="auto" w:fill="FFFFFF"/>
                  <w:vAlign w:val="center"/>
                </w:tcPr>
                <w:p w14:paraId="4B2F186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,231</w:t>
                  </w:r>
                </w:p>
              </w:tc>
              <w:tc>
                <w:tcPr>
                  <w:tcW w:w="1134" w:type="dxa"/>
                  <w:tcBorders>
                    <w:top w:val="nil"/>
                    <w:bottom w:val="nil"/>
                  </w:tcBorders>
                  <w:shd w:val="clear" w:color="auto" w:fill="FFFFFF"/>
                  <w:vAlign w:val="center"/>
                </w:tcPr>
                <w:p w14:paraId="68C76EE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,826</w:t>
                  </w:r>
                </w:p>
              </w:tc>
              <w:tc>
                <w:tcPr>
                  <w:tcW w:w="1134" w:type="dxa"/>
                  <w:tcBorders>
                    <w:top w:val="nil"/>
                    <w:bottom w:val="nil"/>
                  </w:tcBorders>
                  <w:shd w:val="clear" w:color="auto" w:fill="FFFFFF"/>
                  <w:vAlign w:val="center"/>
                </w:tcPr>
                <w:p w14:paraId="45F7463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97,524</w:t>
                  </w:r>
                </w:p>
              </w:tc>
              <w:tc>
                <w:tcPr>
                  <w:tcW w:w="850" w:type="dxa"/>
                  <w:tcBorders>
                    <w:top w:val="nil"/>
                    <w:bottom w:val="nil"/>
                  </w:tcBorders>
                  <w:shd w:val="clear" w:color="auto" w:fill="FFFFFF"/>
                  <w:vAlign w:val="center"/>
                </w:tcPr>
                <w:p w14:paraId="3A4DE78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59B7F25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00D80A3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B0B711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0FF165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5507EA0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660D3A8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3612F1E0"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25</w:t>
                  </w:r>
                </w:p>
              </w:tc>
              <w:tc>
                <w:tcPr>
                  <w:tcW w:w="851" w:type="dxa"/>
                  <w:tcBorders>
                    <w:top w:val="nil"/>
                    <w:left w:val="single" w:sz="16" w:space="0" w:color="000000"/>
                    <w:bottom w:val="nil"/>
                  </w:tcBorders>
                  <w:shd w:val="clear" w:color="auto" w:fill="FFFFFF"/>
                  <w:vAlign w:val="center"/>
                </w:tcPr>
                <w:p w14:paraId="0FD6018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,204</w:t>
                  </w:r>
                </w:p>
              </w:tc>
              <w:tc>
                <w:tcPr>
                  <w:tcW w:w="1134" w:type="dxa"/>
                  <w:tcBorders>
                    <w:top w:val="nil"/>
                    <w:bottom w:val="nil"/>
                  </w:tcBorders>
                  <w:shd w:val="clear" w:color="auto" w:fill="FFFFFF"/>
                  <w:vAlign w:val="center"/>
                </w:tcPr>
                <w:p w14:paraId="2004979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,728</w:t>
                  </w:r>
                </w:p>
              </w:tc>
              <w:tc>
                <w:tcPr>
                  <w:tcW w:w="1134" w:type="dxa"/>
                  <w:tcBorders>
                    <w:top w:val="nil"/>
                    <w:bottom w:val="nil"/>
                  </w:tcBorders>
                  <w:shd w:val="clear" w:color="auto" w:fill="FFFFFF"/>
                  <w:vAlign w:val="center"/>
                </w:tcPr>
                <w:p w14:paraId="6B39557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98,252</w:t>
                  </w:r>
                </w:p>
              </w:tc>
              <w:tc>
                <w:tcPr>
                  <w:tcW w:w="850" w:type="dxa"/>
                  <w:tcBorders>
                    <w:top w:val="nil"/>
                    <w:bottom w:val="nil"/>
                  </w:tcBorders>
                  <w:shd w:val="clear" w:color="auto" w:fill="FFFFFF"/>
                  <w:vAlign w:val="center"/>
                </w:tcPr>
                <w:p w14:paraId="1191E5D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52A665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66A58C5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80508C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742E456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2E2895F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EDB5E7B"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248C4B08"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26</w:t>
                  </w:r>
                </w:p>
              </w:tc>
              <w:tc>
                <w:tcPr>
                  <w:tcW w:w="851" w:type="dxa"/>
                  <w:tcBorders>
                    <w:top w:val="nil"/>
                    <w:left w:val="single" w:sz="16" w:space="0" w:color="000000"/>
                    <w:bottom w:val="nil"/>
                  </w:tcBorders>
                  <w:shd w:val="clear" w:color="auto" w:fill="FFFFFF"/>
                  <w:vAlign w:val="center"/>
                </w:tcPr>
                <w:p w14:paraId="3527258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,189</w:t>
                  </w:r>
                </w:p>
              </w:tc>
              <w:tc>
                <w:tcPr>
                  <w:tcW w:w="1134" w:type="dxa"/>
                  <w:tcBorders>
                    <w:top w:val="nil"/>
                    <w:bottom w:val="nil"/>
                  </w:tcBorders>
                  <w:shd w:val="clear" w:color="auto" w:fill="FFFFFF"/>
                  <w:vAlign w:val="center"/>
                </w:tcPr>
                <w:p w14:paraId="39D7B20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,676</w:t>
                  </w:r>
                </w:p>
              </w:tc>
              <w:tc>
                <w:tcPr>
                  <w:tcW w:w="1134" w:type="dxa"/>
                  <w:tcBorders>
                    <w:top w:val="nil"/>
                    <w:bottom w:val="nil"/>
                  </w:tcBorders>
                  <w:shd w:val="clear" w:color="auto" w:fill="FFFFFF"/>
                  <w:vAlign w:val="center"/>
                </w:tcPr>
                <w:p w14:paraId="22D5149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98,928</w:t>
                  </w:r>
                </w:p>
              </w:tc>
              <w:tc>
                <w:tcPr>
                  <w:tcW w:w="850" w:type="dxa"/>
                  <w:tcBorders>
                    <w:top w:val="nil"/>
                    <w:bottom w:val="nil"/>
                  </w:tcBorders>
                  <w:shd w:val="clear" w:color="auto" w:fill="FFFFFF"/>
                  <w:vAlign w:val="center"/>
                </w:tcPr>
                <w:p w14:paraId="638426E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5FD5F07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2D760E8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518CF2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3CED64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70FFC2A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ABA022D"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60C4580B"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27</w:t>
                  </w:r>
                </w:p>
              </w:tc>
              <w:tc>
                <w:tcPr>
                  <w:tcW w:w="851" w:type="dxa"/>
                  <w:tcBorders>
                    <w:top w:val="nil"/>
                    <w:left w:val="single" w:sz="16" w:space="0" w:color="000000"/>
                    <w:bottom w:val="nil"/>
                  </w:tcBorders>
                  <w:shd w:val="clear" w:color="auto" w:fill="FFFFFF"/>
                  <w:vAlign w:val="center"/>
                </w:tcPr>
                <w:p w14:paraId="6772832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,168</w:t>
                  </w:r>
                </w:p>
              </w:tc>
              <w:tc>
                <w:tcPr>
                  <w:tcW w:w="1134" w:type="dxa"/>
                  <w:tcBorders>
                    <w:top w:val="nil"/>
                    <w:bottom w:val="nil"/>
                  </w:tcBorders>
                  <w:shd w:val="clear" w:color="auto" w:fill="FFFFFF"/>
                  <w:vAlign w:val="center"/>
                </w:tcPr>
                <w:p w14:paraId="2F1E2AE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,600</w:t>
                  </w:r>
                </w:p>
              </w:tc>
              <w:tc>
                <w:tcPr>
                  <w:tcW w:w="1134" w:type="dxa"/>
                  <w:tcBorders>
                    <w:top w:val="nil"/>
                    <w:bottom w:val="nil"/>
                  </w:tcBorders>
                  <w:shd w:val="clear" w:color="auto" w:fill="FFFFFF"/>
                  <w:vAlign w:val="center"/>
                </w:tcPr>
                <w:p w14:paraId="3360176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99,527</w:t>
                  </w:r>
                </w:p>
              </w:tc>
              <w:tc>
                <w:tcPr>
                  <w:tcW w:w="850" w:type="dxa"/>
                  <w:tcBorders>
                    <w:top w:val="nil"/>
                    <w:bottom w:val="nil"/>
                  </w:tcBorders>
                  <w:shd w:val="clear" w:color="auto" w:fill="FFFFFF"/>
                  <w:vAlign w:val="center"/>
                </w:tcPr>
                <w:p w14:paraId="086E116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19E472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301B84F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AC9F37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08E16D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060F79A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0AC8027C" w14:textId="77777777" w:rsidTr="008D16E1">
              <w:trPr>
                <w:cantSplit/>
              </w:trPr>
              <w:tc>
                <w:tcPr>
                  <w:tcW w:w="1134" w:type="dxa"/>
                  <w:tcBorders>
                    <w:top w:val="nil"/>
                    <w:left w:val="single" w:sz="16" w:space="0" w:color="000000"/>
                    <w:bottom w:val="single" w:sz="16" w:space="0" w:color="000000"/>
                    <w:right w:val="single" w:sz="16" w:space="0" w:color="000000"/>
                  </w:tcBorders>
                  <w:shd w:val="clear" w:color="auto" w:fill="FFFFFF"/>
                </w:tcPr>
                <w:p w14:paraId="6CF22AA9"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28</w:t>
                  </w:r>
                </w:p>
              </w:tc>
              <w:tc>
                <w:tcPr>
                  <w:tcW w:w="851" w:type="dxa"/>
                  <w:tcBorders>
                    <w:top w:val="nil"/>
                    <w:left w:val="single" w:sz="16" w:space="0" w:color="000000"/>
                    <w:bottom w:val="single" w:sz="16" w:space="0" w:color="000000"/>
                  </w:tcBorders>
                  <w:shd w:val="clear" w:color="auto" w:fill="FFFFFF"/>
                  <w:vAlign w:val="center"/>
                </w:tcPr>
                <w:p w14:paraId="215B815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,132</w:t>
                  </w:r>
                </w:p>
              </w:tc>
              <w:tc>
                <w:tcPr>
                  <w:tcW w:w="1134" w:type="dxa"/>
                  <w:tcBorders>
                    <w:top w:val="nil"/>
                    <w:bottom w:val="single" w:sz="16" w:space="0" w:color="000000"/>
                  </w:tcBorders>
                  <w:shd w:val="clear" w:color="auto" w:fill="FFFFFF"/>
                  <w:vAlign w:val="center"/>
                </w:tcPr>
                <w:p w14:paraId="4E7D535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,473</w:t>
                  </w:r>
                </w:p>
              </w:tc>
              <w:tc>
                <w:tcPr>
                  <w:tcW w:w="1134" w:type="dxa"/>
                  <w:tcBorders>
                    <w:top w:val="nil"/>
                    <w:bottom w:val="single" w:sz="16" w:space="0" w:color="000000"/>
                  </w:tcBorders>
                  <w:shd w:val="clear" w:color="auto" w:fill="FFFFFF"/>
                  <w:vAlign w:val="center"/>
                </w:tcPr>
                <w:p w14:paraId="38F3636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100,000</w:t>
                  </w:r>
                </w:p>
              </w:tc>
              <w:tc>
                <w:tcPr>
                  <w:tcW w:w="850" w:type="dxa"/>
                  <w:tcBorders>
                    <w:top w:val="nil"/>
                    <w:bottom w:val="single" w:sz="16" w:space="0" w:color="000000"/>
                  </w:tcBorders>
                  <w:shd w:val="clear" w:color="auto" w:fill="FFFFFF"/>
                  <w:vAlign w:val="center"/>
                </w:tcPr>
                <w:p w14:paraId="6C388F9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single" w:sz="16" w:space="0" w:color="000000"/>
                  </w:tcBorders>
                  <w:shd w:val="clear" w:color="auto" w:fill="FFFFFF"/>
                  <w:vAlign w:val="center"/>
                </w:tcPr>
                <w:p w14:paraId="50E8E69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single" w:sz="16" w:space="0" w:color="000000"/>
                  </w:tcBorders>
                  <w:shd w:val="clear" w:color="auto" w:fill="FFFFFF"/>
                  <w:vAlign w:val="center"/>
                </w:tcPr>
                <w:p w14:paraId="11E3608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single" w:sz="16" w:space="0" w:color="000000"/>
                  </w:tcBorders>
                  <w:shd w:val="clear" w:color="auto" w:fill="FFFFFF"/>
                  <w:vAlign w:val="center"/>
                </w:tcPr>
                <w:p w14:paraId="5AFA4EC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single" w:sz="16" w:space="0" w:color="000000"/>
                  </w:tcBorders>
                  <w:shd w:val="clear" w:color="auto" w:fill="FFFFFF"/>
                  <w:vAlign w:val="center"/>
                </w:tcPr>
                <w:p w14:paraId="4FAC927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single" w:sz="16" w:space="0" w:color="000000"/>
                    <w:right w:val="single" w:sz="16" w:space="0" w:color="000000"/>
                  </w:tcBorders>
                  <w:shd w:val="clear" w:color="auto" w:fill="FFFFFF"/>
                  <w:vAlign w:val="center"/>
                </w:tcPr>
                <w:p w14:paraId="2A7CA4B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662AF9" w14:paraId="398936A7" w14:textId="77777777" w:rsidTr="008D16E1">
              <w:trPr>
                <w:cantSplit/>
              </w:trPr>
              <w:tc>
                <w:tcPr>
                  <w:tcW w:w="10065" w:type="dxa"/>
                  <w:gridSpan w:val="10"/>
                  <w:tcBorders>
                    <w:top w:val="nil"/>
                    <w:left w:val="nil"/>
                    <w:bottom w:val="nil"/>
                    <w:right w:val="nil"/>
                  </w:tcBorders>
                  <w:shd w:val="clear" w:color="auto" w:fill="FFFFFF"/>
                </w:tcPr>
                <w:p w14:paraId="36140825"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Extraction Method: Principal Component Analysis.</w:t>
                  </w:r>
                </w:p>
              </w:tc>
            </w:tr>
          </w:tbl>
          <w:p w14:paraId="4E3B689A" w14:textId="77777777" w:rsidR="008D16E1" w:rsidRPr="008D16E1" w:rsidRDefault="008D16E1" w:rsidP="008E4633">
            <w:pPr>
              <w:autoSpaceDE w:val="0"/>
              <w:autoSpaceDN w:val="0"/>
              <w:adjustRightInd w:val="0"/>
              <w:spacing w:after="0" w:line="320" w:lineRule="atLeast"/>
              <w:ind w:right="60"/>
              <w:rPr>
                <w:rFonts w:asciiTheme="majorHAnsi" w:hAnsiTheme="majorHAnsi" w:cstheme="majorHAnsi"/>
                <w:color w:val="000000"/>
                <w:lang w:val="en-US"/>
              </w:rPr>
            </w:pPr>
          </w:p>
          <w:p w14:paraId="61B5A20E" w14:textId="50C9D509" w:rsidR="007F3804" w:rsidRPr="00ED7A2F" w:rsidRDefault="008E4633" w:rsidP="002461B2">
            <w:pPr>
              <w:pStyle w:val="Bng"/>
              <w:rPr>
                <w:lang w:val="en-US"/>
              </w:rPr>
            </w:pPr>
            <w:bookmarkStart w:id="77" w:name="_Toc91194379"/>
            <w:r w:rsidRPr="00D849FE">
              <w:rPr>
                <w:b/>
                <w:lang w:val="en-US"/>
              </w:rPr>
              <w:t>Bả</w:t>
            </w:r>
            <w:r w:rsidR="00D849FE">
              <w:rPr>
                <w:b/>
                <w:lang w:val="en-US"/>
              </w:rPr>
              <w:t>ng 3.2</w:t>
            </w:r>
            <w:r w:rsidRPr="00D849FE">
              <w:rPr>
                <w:b/>
                <w:lang w:val="en-US"/>
              </w:rPr>
              <w:t>:</w:t>
            </w:r>
            <w:r w:rsidRPr="00ED7A2F">
              <w:rPr>
                <w:lang w:val="en-US"/>
              </w:rPr>
              <w:t xml:space="preserve"> Kiểm định phương sai trích các yếu tố.</w:t>
            </w:r>
            <w:bookmarkEnd w:id="77"/>
          </w:p>
        </w:tc>
      </w:tr>
    </w:tbl>
    <w:p w14:paraId="5DA12B9E" w14:textId="6AED2967" w:rsidR="003F10B7" w:rsidRDefault="003F10B7" w:rsidP="003F10B7">
      <w:pPr>
        <w:autoSpaceDE w:val="0"/>
        <w:autoSpaceDN w:val="0"/>
        <w:adjustRightInd w:val="0"/>
        <w:spacing w:after="0" w:line="240" w:lineRule="auto"/>
        <w:rPr>
          <w:rFonts w:asciiTheme="majorHAnsi" w:hAnsiTheme="majorHAnsi" w:cstheme="majorHAnsi"/>
          <w:sz w:val="26"/>
          <w:szCs w:val="26"/>
          <w:lang w:val="en-US"/>
        </w:rPr>
      </w:pPr>
    </w:p>
    <w:p w14:paraId="275A3334" w14:textId="640079AA" w:rsidR="002D68E8" w:rsidRDefault="002D68E8" w:rsidP="003F10B7">
      <w:pPr>
        <w:autoSpaceDE w:val="0"/>
        <w:autoSpaceDN w:val="0"/>
        <w:adjustRightInd w:val="0"/>
        <w:spacing w:after="0" w:line="240" w:lineRule="auto"/>
        <w:rPr>
          <w:rFonts w:asciiTheme="majorHAnsi" w:hAnsiTheme="majorHAnsi" w:cstheme="majorHAnsi"/>
          <w:sz w:val="26"/>
          <w:szCs w:val="26"/>
          <w:lang w:val="en-US"/>
        </w:rPr>
      </w:pPr>
    </w:p>
    <w:p w14:paraId="01485CD5" w14:textId="29904C94" w:rsidR="002D68E8" w:rsidRDefault="002D68E8" w:rsidP="003F10B7">
      <w:pPr>
        <w:autoSpaceDE w:val="0"/>
        <w:autoSpaceDN w:val="0"/>
        <w:adjustRightInd w:val="0"/>
        <w:spacing w:after="0" w:line="240" w:lineRule="auto"/>
        <w:rPr>
          <w:rFonts w:asciiTheme="majorHAnsi" w:hAnsiTheme="majorHAnsi" w:cstheme="majorHAnsi"/>
          <w:sz w:val="26"/>
          <w:szCs w:val="26"/>
          <w:lang w:val="en-US"/>
        </w:rPr>
      </w:pPr>
    </w:p>
    <w:p w14:paraId="1FD6894F" w14:textId="4A61ADEB" w:rsidR="002D68E8" w:rsidRDefault="002D68E8" w:rsidP="003F10B7">
      <w:pPr>
        <w:autoSpaceDE w:val="0"/>
        <w:autoSpaceDN w:val="0"/>
        <w:adjustRightInd w:val="0"/>
        <w:spacing w:after="0" w:line="240" w:lineRule="auto"/>
        <w:rPr>
          <w:rFonts w:asciiTheme="majorHAnsi" w:hAnsiTheme="majorHAnsi" w:cstheme="majorHAnsi"/>
          <w:sz w:val="26"/>
          <w:szCs w:val="26"/>
          <w:lang w:val="en-US"/>
        </w:rPr>
      </w:pPr>
    </w:p>
    <w:p w14:paraId="2059FCB8" w14:textId="77777777" w:rsidR="009C4F2A" w:rsidRDefault="009C4F2A" w:rsidP="003F10B7">
      <w:pPr>
        <w:autoSpaceDE w:val="0"/>
        <w:autoSpaceDN w:val="0"/>
        <w:adjustRightInd w:val="0"/>
        <w:spacing w:after="0" w:line="240" w:lineRule="auto"/>
        <w:rPr>
          <w:rFonts w:asciiTheme="majorHAnsi" w:hAnsiTheme="majorHAnsi" w:cstheme="majorHAnsi"/>
          <w:sz w:val="26"/>
          <w:szCs w:val="26"/>
          <w:lang w:val="en-US"/>
        </w:rPr>
      </w:pPr>
    </w:p>
    <w:p w14:paraId="7DC15B9F" w14:textId="77777777" w:rsidR="002D68E8" w:rsidRPr="00ED7A2F" w:rsidRDefault="002D68E8" w:rsidP="003F10B7">
      <w:pPr>
        <w:autoSpaceDE w:val="0"/>
        <w:autoSpaceDN w:val="0"/>
        <w:adjustRightInd w:val="0"/>
        <w:spacing w:after="0" w:line="240" w:lineRule="auto"/>
        <w:rPr>
          <w:rFonts w:asciiTheme="majorHAnsi" w:hAnsiTheme="majorHAnsi" w:cstheme="majorHAnsi"/>
          <w:sz w:val="26"/>
          <w:szCs w:val="26"/>
          <w:lang w:val="en-US"/>
        </w:rPr>
      </w:pPr>
    </w:p>
    <w:tbl>
      <w:tblPr>
        <w:tblW w:w="6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030"/>
        <w:gridCol w:w="1030"/>
        <w:gridCol w:w="1030"/>
        <w:gridCol w:w="1030"/>
      </w:tblGrid>
      <w:tr w:rsidR="003F10B7" w:rsidRPr="00ED7A2F" w14:paraId="7C9436F4" w14:textId="77777777" w:rsidTr="008E4633">
        <w:trPr>
          <w:cantSplit/>
        </w:trPr>
        <w:tc>
          <w:tcPr>
            <w:tcW w:w="6917" w:type="dxa"/>
            <w:gridSpan w:val="7"/>
            <w:tcBorders>
              <w:top w:val="nil"/>
              <w:left w:val="nil"/>
              <w:bottom w:val="nil"/>
              <w:right w:val="nil"/>
            </w:tcBorders>
            <w:shd w:val="clear" w:color="auto" w:fill="FFFFFF"/>
            <w:vAlign w:val="center"/>
          </w:tcPr>
          <w:p w14:paraId="0B13403E"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lang w:val="en-US"/>
              </w:rPr>
              <w:t>Rotated Component Matrix</w:t>
            </w:r>
            <w:r w:rsidRPr="00ED7A2F">
              <w:rPr>
                <w:rFonts w:asciiTheme="majorHAnsi" w:hAnsiTheme="majorHAnsi" w:cstheme="majorHAnsi"/>
                <w:b/>
                <w:bCs/>
                <w:color w:val="000000"/>
                <w:sz w:val="26"/>
                <w:szCs w:val="26"/>
                <w:vertAlign w:val="superscript"/>
                <w:lang w:val="en-US"/>
              </w:rPr>
              <w:t>a</w:t>
            </w:r>
          </w:p>
        </w:tc>
      </w:tr>
      <w:tr w:rsidR="003F10B7" w:rsidRPr="00ED7A2F" w14:paraId="797CFE89" w14:textId="77777777" w:rsidTr="008E4633">
        <w:trPr>
          <w:cantSplit/>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14:paraId="5D0D23D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6180" w:type="dxa"/>
            <w:gridSpan w:val="6"/>
            <w:tcBorders>
              <w:top w:val="single" w:sz="16" w:space="0" w:color="000000"/>
              <w:left w:val="single" w:sz="16" w:space="0" w:color="000000"/>
              <w:right w:val="single" w:sz="16" w:space="0" w:color="000000"/>
            </w:tcBorders>
            <w:shd w:val="clear" w:color="auto" w:fill="FFFFFF"/>
            <w:vAlign w:val="bottom"/>
          </w:tcPr>
          <w:p w14:paraId="5C245926"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Component</w:t>
            </w:r>
          </w:p>
        </w:tc>
      </w:tr>
      <w:tr w:rsidR="003F10B7" w:rsidRPr="00ED7A2F" w14:paraId="3B5E0D8E" w14:textId="77777777" w:rsidTr="008E4633">
        <w:trPr>
          <w:cantSplit/>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14:paraId="4B3DD803" w14:textId="77777777" w:rsidR="003F10B7" w:rsidRPr="00ED7A2F" w:rsidRDefault="003F10B7" w:rsidP="003F10B7">
            <w:pPr>
              <w:autoSpaceDE w:val="0"/>
              <w:autoSpaceDN w:val="0"/>
              <w:adjustRightInd w:val="0"/>
              <w:spacing w:after="0" w:line="240" w:lineRule="auto"/>
              <w:rPr>
                <w:rFonts w:asciiTheme="majorHAnsi" w:hAnsiTheme="majorHAnsi" w:cstheme="majorHAnsi"/>
                <w:color w:val="000000"/>
                <w:sz w:val="26"/>
                <w:szCs w:val="26"/>
                <w:lang w:val="en-US"/>
              </w:rPr>
            </w:pPr>
          </w:p>
        </w:tc>
        <w:tc>
          <w:tcPr>
            <w:tcW w:w="1030" w:type="dxa"/>
            <w:tcBorders>
              <w:left w:val="single" w:sz="16" w:space="0" w:color="000000"/>
              <w:bottom w:val="single" w:sz="16" w:space="0" w:color="000000"/>
            </w:tcBorders>
            <w:shd w:val="clear" w:color="auto" w:fill="FFFFFF"/>
            <w:vAlign w:val="bottom"/>
          </w:tcPr>
          <w:p w14:paraId="1E94C9E0"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w:t>
            </w:r>
          </w:p>
        </w:tc>
        <w:tc>
          <w:tcPr>
            <w:tcW w:w="1030" w:type="dxa"/>
            <w:tcBorders>
              <w:bottom w:val="single" w:sz="16" w:space="0" w:color="000000"/>
            </w:tcBorders>
            <w:shd w:val="clear" w:color="auto" w:fill="FFFFFF"/>
            <w:vAlign w:val="bottom"/>
          </w:tcPr>
          <w:p w14:paraId="4D116799"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2</w:t>
            </w:r>
          </w:p>
        </w:tc>
        <w:tc>
          <w:tcPr>
            <w:tcW w:w="1030" w:type="dxa"/>
            <w:tcBorders>
              <w:bottom w:val="single" w:sz="16" w:space="0" w:color="000000"/>
            </w:tcBorders>
            <w:shd w:val="clear" w:color="auto" w:fill="FFFFFF"/>
            <w:vAlign w:val="bottom"/>
          </w:tcPr>
          <w:p w14:paraId="2FC02E87"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3</w:t>
            </w:r>
          </w:p>
        </w:tc>
        <w:tc>
          <w:tcPr>
            <w:tcW w:w="1030" w:type="dxa"/>
            <w:tcBorders>
              <w:bottom w:val="single" w:sz="16" w:space="0" w:color="000000"/>
            </w:tcBorders>
            <w:shd w:val="clear" w:color="auto" w:fill="FFFFFF"/>
            <w:vAlign w:val="bottom"/>
          </w:tcPr>
          <w:p w14:paraId="7AC5B1A1"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4</w:t>
            </w:r>
          </w:p>
        </w:tc>
        <w:tc>
          <w:tcPr>
            <w:tcW w:w="1030" w:type="dxa"/>
            <w:tcBorders>
              <w:bottom w:val="single" w:sz="16" w:space="0" w:color="000000"/>
            </w:tcBorders>
            <w:shd w:val="clear" w:color="auto" w:fill="FFFFFF"/>
            <w:vAlign w:val="bottom"/>
          </w:tcPr>
          <w:p w14:paraId="0D3C5D5C"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5</w:t>
            </w:r>
          </w:p>
        </w:tc>
        <w:tc>
          <w:tcPr>
            <w:tcW w:w="1030" w:type="dxa"/>
            <w:tcBorders>
              <w:bottom w:val="single" w:sz="16" w:space="0" w:color="000000"/>
              <w:right w:val="single" w:sz="16" w:space="0" w:color="000000"/>
            </w:tcBorders>
            <w:shd w:val="clear" w:color="auto" w:fill="FFFFFF"/>
            <w:vAlign w:val="bottom"/>
          </w:tcPr>
          <w:p w14:paraId="5FD64D3D" w14:textId="77777777" w:rsidR="003F10B7" w:rsidRPr="00ED7A2F" w:rsidRDefault="003F10B7" w:rsidP="003F10B7">
            <w:pPr>
              <w:autoSpaceDE w:val="0"/>
              <w:autoSpaceDN w:val="0"/>
              <w:adjustRightInd w:val="0"/>
              <w:spacing w:after="0" w:line="320" w:lineRule="atLeast"/>
              <w:ind w:left="60" w:right="60"/>
              <w:jc w:val="center"/>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w:t>
            </w:r>
          </w:p>
        </w:tc>
      </w:tr>
      <w:tr w:rsidR="003F10B7" w:rsidRPr="00ED7A2F" w14:paraId="10C54C93" w14:textId="77777777" w:rsidTr="008E4633">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223AC5BF"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H3.1</w:t>
            </w:r>
          </w:p>
        </w:tc>
        <w:tc>
          <w:tcPr>
            <w:tcW w:w="1030" w:type="dxa"/>
            <w:tcBorders>
              <w:top w:val="single" w:sz="16" w:space="0" w:color="000000"/>
              <w:left w:val="single" w:sz="16" w:space="0" w:color="000000"/>
              <w:bottom w:val="nil"/>
            </w:tcBorders>
            <w:shd w:val="clear" w:color="auto" w:fill="FFFFFF"/>
            <w:vAlign w:val="center"/>
          </w:tcPr>
          <w:p w14:paraId="43C0FCF7"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,829</w:t>
            </w:r>
          </w:p>
        </w:tc>
        <w:tc>
          <w:tcPr>
            <w:tcW w:w="1030" w:type="dxa"/>
            <w:tcBorders>
              <w:top w:val="single" w:sz="16" w:space="0" w:color="000000"/>
              <w:bottom w:val="nil"/>
            </w:tcBorders>
            <w:shd w:val="clear" w:color="auto" w:fill="FFFFFF"/>
            <w:vAlign w:val="center"/>
          </w:tcPr>
          <w:p w14:paraId="5DB55BA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single" w:sz="16" w:space="0" w:color="000000"/>
              <w:bottom w:val="nil"/>
            </w:tcBorders>
            <w:shd w:val="clear" w:color="auto" w:fill="FFFFFF"/>
            <w:vAlign w:val="center"/>
          </w:tcPr>
          <w:p w14:paraId="11892FC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single" w:sz="16" w:space="0" w:color="000000"/>
              <w:bottom w:val="nil"/>
            </w:tcBorders>
            <w:shd w:val="clear" w:color="auto" w:fill="FFFFFF"/>
            <w:vAlign w:val="center"/>
          </w:tcPr>
          <w:p w14:paraId="56FA4AD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single" w:sz="16" w:space="0" w:color="000000"/>
              <w:bottom w:val="nil"/>
            </w:tcBorders>
            <w:shd w:val="clear" w:color="auto" w:fill="FFFFFF"/>
            <w:vAlign w:val="center"/>
          </w:tcPr>
          <w:p w14:paraId="5B1615BC"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single" w:sz="16" w:space="0" w:color="000000"/>
              <w:bottom w:val="nil"/>
              <w:right w:val="single" w:sz="16" w:space="0" w:color="000000"/>
            </w:tcBorders>
            <w:shd w:val="clear" w:color="auto" w:fill="FFFFFF"/>
            <w:vAlign w:val="center"/>
          </w:tcPr>
          <w:p w14:paraId="794CC24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052562AE"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7C175AC5"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H3.2</w:t>
            </w:r>
          </w:p>
        </w:tc>
        <w:tc>
          <w:tcPr>
            <w:tcW w:w="1030" w:type="dxa"/>
            <w:tcBorders>
              <w:top w:val="nil"/>
              <w:left w:val="single" w:sz="16" w:space="0" w:color="000000"/>
              <w:bottom w:val="nil"/>
            </w:tcBorders>
            <w:shd w:val="clear" w:color="auto" w:fill="FFFFFF"/>
            <w:vAlign w:val="center"/>
          </w:tcPr>
          <w:p w14:paraId="270240B0"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,803</w:t>
            </w:r>
          </w:p>
        </w:tc>
        <w:tc>
          <w:tcPr>
            <w:tcW w:w="1030" w:type="dxa"/>
            <w:tcBorders>
              <w:top w:val="nil"/>
              <w:bottom w:val="nil"/>
            </w:tcBorders>
            <w:shd w:val="clear" w:color="auto" w:fill="FFFFFF"/>
            <w:vAlign w:val="center"/>
          </w:tcPr>
          <w:p w14:paraId="1C78630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17AC04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D2F565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C10D6D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3D0F0AF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7B361C08"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06476DBA"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H3.6</w:t>
            </w:r>
          </w:p>
        </w:tc>
        <w:tc>
          <w:tcPr>
            <w:tcW w:w="1030" w:type="dxa"/>
            <w:tcBorders>
              <w:top w:val="nil"/>
              <w:left w:val="single" w:sz="16" w:space="0" w:color="000000"/>
              <w:bottom w:val="nil"/>
            </w:tcBorders>
            <w:shd w:val="clear" w:color="auto" w:fill="FFFFFF"/>
            <w:vAlign w:val="center"/>
          </w:tcPr>
          <w:p w14:paraId="7D493B1A"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,790</w:t>
            </w:r>
          </w:p>
        </w:tc>
        <w:tc>
          <w:tcPr>
            <w:tcW w:w="1030" w:type="dxa"/>
            <w:tcBorders>
              <w:top w:val="nil"/>
              <w:bottom w:val="nil"/>
            </w:tcBorders>
            <w:shd w:val="clear" w:color="auto" w:fill="FFFFFF"/>
            <w:vAlign w:val="center"/>
          </w:tcPr>
          <w:p w14:paraId="7D6D600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80A226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7D6508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3DC7B6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5C77CE6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54E043C7"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65DE5E35"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H3.5</w:t>
            </w:r>
          </w:p>
        </w:tc>
        <w:tc>
          <w:tcPr>
            <w:tcW w:w="1030" w:type="dxa"/>
            <w:tcBorders>
              <w:top w:val="nil"/>
              <w:left w:val="single" w:sz="16" w:space="0" w:color="000000"/>
              <w:bottom w:val="nil"/>
            </w:tcBorders>
            <w:shd w:val="clear" w:color="auto" w:fill="FFFFFF"/>
            <w:vAlign w:val="center"/>
          </w:tcPr>
          <w:p w14:paraId="1ED10879"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,790</w:t>
            </w:r>
          </w:p>
        </w:tc>
        <w:tc>
          <w:tcPr>
            <w:tcW w:w="1030" w:type="dxa"/>
            <w:tcBorders>
              <w:top w:val="nil"/>
              <w:bottom w:val="nil"/>
            </w:tcBorders>
            <w:shd w:val="clear" w:color="auto" w:fill="FFFFFF"/>
            <w:vAlign w:val="center"/>
          </w:tcPr>
          <w:p w14:paraId="543ECF0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8999E9C"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8667056"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CF0466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08CA530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35348CB7"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3A951C62"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H3.4</w:t>
            </w:r>
          </w:p>
        </w:tc>
        <w:tc>
          <w:tcPr>
            <w:tcW w:w="1030" w:type="dxa"/>
            <w:tcBorders>
              <w:top w:val="nil"/>
              <w:left w:val="single" w:sz="16" w:space="0" w:color="000000"/>
              <w:bottom w:val="nil"/>
            </w:tcBorders>
            <w:shd w:val="clear" w:color="auto" w:fill="FFFFFF"/>
            <w:vAlign w:val="center"/>
          </w:tcPr>
          <w:p w14:paraId="056EB572"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,702</w:t>
            </w:r>
          </w:p>
        </w:tc>
        <w:tc>
          <w:tcPr>
            <w:tcW w:w="1030" w:type="dxa"/>
            <w:tcBorders>
              <w:top w:val="nil"/>
              <w:bottom w:val="nil"/>
            </w:tcBorders>
            <w:shd w:val="clear" w:color="auto" w:fill="FFFFFF"/>
            <w:vAlign w:val="center"/>
          </w:tcPr>
          <w:p w14:paraId="033381B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A046F9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73A0EC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956FDF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395962E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32A1D13E"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3C071CED"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H3.3</w:t>
            </w:r>
          </w:p>
        </w:tc>
        <w:tc>
          <w:tcPr>
            <w:tcW w:w="1030" w:type="dxa"/>
            <w:tcBorders>
              <w:top w:val="nil"/>
              <w:left w:val="single" w:sz="16" w:space="0" w:color="000000"/>
              <w:bottom w:val="nil"/>
            </w:tcBorders>
            <w:shd w:val="clear" w:color="auto" w:fill="FFFFFF"/>
            <w:vAlign w:val="center"/>
          </w:tcPr>
          <w:p w14:paraId="77ED7EC5"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,655</w:t>
            </w:r>
          </w:p>
        </w:tc>
        <w:tc>
          <w:tcPr>
            <w:tcW w:w="1030" w:type="dxa"/>
            <w:tcBorders>
              <w:top w:val="nil"/>
              <w:bottom w:val="nil"/>
            </w:tcBorders>
            <w:shd w:val="clear" w:color="auto" w:fill="FFFFFF"/>
            <w:vAlign w:val="center"/>
          </w:tcPr>
          <w:p w14:paraId="6D25412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94068A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6FC9F0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46D6B6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54BEB13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294DE25C"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04E502D5"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H3.7</w:t>
            </w:r>
          </w:p>
        </w:tc>
        <w:tc>
          <w:tcPr>
            <w:tcW w:w="1030" w:type="dxa"/>
            <w:tcBorders>
              <w:top w:val="nil"/>
              <w:left w:val="single" w:sz="16" w:space="0" w:color="000000"/>
              <w:bottom w:val="nil"/>
            </w:tcBorders>
            <w:shd w:val="clear" w:color="auto" w:fill="FFFFFF"/>
            <w:vAlign w:val="center"/>
          </w:tcPr>
          <w:p w14:paraId="60AA478B"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,650</w:t>
            </w:r>
          </w:p>
        </w:tc>
        <w:tc>
          <w:tcPr>
            <w:tcW w:w="1030" w:type="dxa"/>
            <w:tcBorders>
              <w:top w:val="nil"/>
              <w:bottom w:val="nil"/>
            </w:tcBorders>
            <w:shd w:val="clear" w:color="auto" w:fill="FFFFFF"/>
            <w:vAlign w:val="center"/>
          </w:tcPr>
          <w:p w14:paraId="7F87991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009731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590B13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AEA5FF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7C71802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5FFE8BF5"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2BF1B1E0"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H6.2</w:t>
            </w:r>
          </w:p>
        </w:tc>
        <w:tc>
          <w:tcPr>
            <w:tcW w:w="1030" w:type="dxa"/>
            <w:tcBorders>
              <w:top w:val="nil"/>
              <w:left w:val="single" w:sz="16" w:space="0" w:color="000000"/>
              <w:bottom w:val="nil"/>
            </w:tcBorders>
            <w:shd w:val="clear" w:color="auto" w:fill="FFFFFF"/>
            <w:vAlign w:val="center"/>
          </w:tcPr>
          <w:p w14:paraId="724198A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98ABE19"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,805</w:t>
            </w:r>
          </w:p>
        </w:tc>
        <w:tc>
          <w:tcPr>
            <w:tcW w:w="1030" w:type="dxa"/>
            <w:tcBorders>
              <w:top w:val="nil"/>
              <w:bottom w:val="nil"/>
            </w:tcBorders>
            <w:shd w:val="clear" w:color="auto" w:fill="FFFFFF"/>
            <w:vAlign w:val="center"/>
          </w:tcPr>
          <w:p w14:paraId="3AABA72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638C72E"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B3E102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06FE2C8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6C84A535"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434C2533"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H6.1</w:t>
            </w:r>
          </w:p>
        </w:tc>
        <w:tc>
          <w:tcPr>
            <w:tcW w:w="1030" w:type="dxa"/>
            <w:tcBorders>
              <w:top w:val="nil"/>
              <w:left w:val="single" w:sz="16" w:space="0" w:color="000000"/>
              <w:bottom w:val="nil"/>
            </w:tcBorders>
            <w:shd w:val="clear" w:color="auto" w:fill="FFFFFF"/>
            <w:vAlign w:val="center"/>
          </w:tcPr>
          <w:p w14:paraId="5B3BDE4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2CB584F"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,797</w:t>
            </w:r>
          </w:p>
        </w:tc>
        <w:tc>
          <w:tcPr>
            <w:tcW w:w="1030" w:type="dxa"/>
            <w:tcBorders>
              <w:top w:val="nil"/>
              <w:bottom w:val="nil"/>
            </w:tcBorders>
            <w:shd w:val="clear" w:color="auto" w:fill="FFFFFF"/>
            <w:vAlign w:val="center"/>
          </w:tcPr>
          <w:p w14:paraId="6E07949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3DCEA3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D11BC4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6C72005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3614BD62"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37C2CFBA"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H6.3</w:t>
            </w:r>
          </w:p>
        </w:tc>
        <w:tc>
          <w:tcPr>
            <w:tcW w:w="1030" w:type="dxa"/>
            <w:tcBorders>
              <w:top w:val="nil"/>
              <w:left w:val="single" w:sz="16" w:space="0" w:color="000000"/>
              <w:bottom w:val="nil"/>
            </w:tcBorders>
            <w:shd w:val="clear" w:color="auto" w:fill="FFFFFF"/>
            <w:vAlign w:val="center"/>
          </w:tcPr>
          <w:p w14:paraId="47A7D49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C9332F2"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,787</w:t>
            </w:r>
          </w:p>
        </w:tc>
        <w:tc>
          <w:tcPr>
            <w:tcW w:w="1030" w:type="dxa"/>
            <w:tcBorders>
              <w:top w:val="nil"/>
              <w:bottom w:val="nil"/>
            </w:tcBorders>
            <w:shd w:val="clear" w:color="auto" w:fill="FFFFFF"/>
            <w:vAlign w:val="center"/>
          </w:tcPr>
          <w:p w14:paraId="0616271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AE6412C"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E5F081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6EC5D1F6"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21FD0AC1"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54B22B8C"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H6.5</w:t>
            </w:r>
          </w:p>
        </w:tc>
        <w:tc>
          <w:tcPr>
            <w:tcW w:w="1030" w:type="dxa"/>
            <w:tcBorders>
              <w:top w:val="nil"/>
              <w:left w:val="single" w:sz="16" w:space="0" w:color="000000"/>
              <w:bottom w:val="nil"/>
            </w:tcBorders>
            <w:shd w:val="clear" w:color="auto" w:fill="FFFFFF"/>
            <w:vAlign w:val="center"/>
          </w:tcPr>
          <w:p w14:paraId="523D769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AFC86A8"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,768</w:t>
            </w:r>
          </w:p>
        </w:tc>
        <w:tc>
          <w:tcPr>
            <w:tcW w:w="1030" w:type="dxa"/>
            <w:tcBorders>
              <w:top w:val="nil"/>
              <w:bottom w:val="nil"/>
            </w:tcBorders>
            <w:shd w:val="clear" w:color="auto" w:fill="FFFFFF"/>
            <w:vAlign w:val="center"/>
          </w:tcPr>
          <w:p w14:paraId="64C6AD2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4ED8E01"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86D983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3F75B71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6473A554"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03924018"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H6.4</w:t>
            </w:r>
          </w:p>
        </w:tc>
        <w:tc>
          <w:tcPr>
            <w:tcW w:w="1030" w:type="dxa"/>
            <w:tcBorders>
              <w:top w:val="nil"/>
              <w:left w:val="single" w:sz="16" w:space="0" w:color="000000"/>
              <w:bottom w:val="nil"/>
            </w:tcBorders>
            <w:shd w:val="clear" w:color="auto" w:fill="FFFFFF"/>
            <w:vAlign w:val="center"/>
          </w:tcPr>
          <w:p w14:paraId="1CB1921E"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33F419E"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,721</w:t>
            </w:r>
          </w:p>
        </w:tc>
        <w:tc>
          <w:tcPr>
            <w:tcW w:w="1030" w:type="dxa"/>
            <w:tcBorders>
              <w:top w:val="nil"/>
              <w:bottom w:val="nil"/>
            </w:tcBorders>
            <w:shd w:val="clear" w:color="auto" w:fill="FFFFFF"/>
            <w:vAlign w:val="center"/>
          </w:tcPr>
          <w:p w14:paraId="0CC5377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4EEC89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79257A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243A1CE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19014B30"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439A786F"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H4.3</w:t>
            </w:r>
          </w:p>
        </w:tc>
        <w:tc>
          <w:tcPr>
            <w:tcW w:w="1030" w:type="dxa"/>
            <w:tcBorders>
              <w:top w:val="nil"/>
              <w:left w:val="single" w:sz="16" w:space="0" w:color="000000"/>
              <w:bottom w:val="nil"/>
            </w:tcBorders>
            <w:shd w:val="clear" w:color="auto" w:fill="FFFFFF"/>
            <w:vAlign w:val="center"/>
          </w:tcPr>
          <w:p w14:paraId="180B09E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A8792A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E11B8D4"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,881</w:t>
            </w:r>
          </w:p>
        </w:tc>
        <w:tc>
          <w:tcPr>
            <w:tcW w:w="1030" w:type="dxa"/>
            <w:tcBorders>
              <w:top w:val="nil"/>
              <w:bottom w:val="nil"/>
            </w:tcBorders>
            <w:shd w:val="clear" w:color="auto" w:fill="FFFFFF"/>
            <w:vAlign w:val="center"/>
          </w:tcPr>
          <w:p w14:paraId="48EC84A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4A9696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623EA9B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7B33DBBF"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61AE4062"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H4.2</w:t>
            </w:r>
          </w:p>
        </w:tc>
        <w:tc>
          <w:tcPr>
            <w:tcW w:w="1030" w:type="dxa"/>
            <w:tcBorders>
              <w:top w:val="nil"/>
              <w:left w:val="single" w:sz="16" w:space="0" w:color="000000"/>
              <w:bottom w:val="nil"/>
            </w:tcBorders>
            <w:shd w:val="clear" w:color="auto" w:fill="FFFFFF"/>
            <w:vAlign w:val="center"/>
          </w:tcPr>
          <w:p w14:paraId="74E8E88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62DB00E"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1C7CC4C"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,862</w:t>
            </w:r>
          </w:p>
        </w:tc>
        <w:tc>
          <w:tcPr>
            <w:tcW w:w="1030" w:type="dxa"/>
            <w:tcBorders>
              <w:top w:val="nil"/>
              <w:bottom w:val="nil"/>
            </w:tcBorders>
            <w:shd w:val="clear" w:color="auto" w:fill="FFFFFF"/>
            <w:vAlign w:val="center"/>
          </w:tcPr>
          <w:p w14:paraId="28F556D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710C6F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09AE34F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1CA83C05"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0F8228AC"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H4.1</w:t>
            </w:r>
          </w:p>
        </w:tc>
        <w:tc>
          <w:tcPr>
            <w:tcW w:w="1030" w:type="dxa"/>
            <w:tcBorders>
              <w:top w:val="nil"/>
              <w:left w:val="single" w:sz="16" w:space="0" w:color="000000"/>
              <w:bottom w:val="nil"/>
            </w:tcBorders>
            <w:shd w:val="clear" w:color="auto" w:fill="FFFFFF"/>
            <w:vAlign w:val="center"/>
          </w:tcPr>
          <w:p w14:paraId="0F5F12B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D5EEF1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E065C88"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,745</w:t>
            </w:r>
          </w:p>
        </w:tc>
        <w:tc>
          <w:tcPr>
            <w:tcW w:w="1030" w:type="dxa"/>
            <w:tcBorders>
              <w:top w:val="nil"/>
              <w:bottom w:val="nil"/>
            </w:tcBorders>
            <w:shd w:val="clear" w:color="auto" w:fill="FFFFFF"/>
            <w:vAlign w:val="center"/>
          </w:tcPr>
          <w:p w14:paraId="6518A2D3"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D2B552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026FF8C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1BA3C397"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7D134F1A"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H4.4</w:t>
            </w:r>
          </w:p>
        </w:tc>
        <w:tc>
          <w:tcPr>
            <w:tcW w:w="1030" w:type="dxa"/>
            <w:tcBorders>
              <w:top w:val="nil"/>
              <w:left w:val="single" w:sz="16" w:space="0" w:color="000000"/>
              <w:bottom w:val="nil"/>
            </w:tcBorders>
            <w:shd w:val="clear" w:color="auto" w:fill="FFFFFF"/>
            <w:vAlign w:val="center"/>
          </w:tcPr>
          <w:p w14:paraId="68CE8DA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71C5CF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6282748"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,731</w:t>
            </w:r>
          </w:p>
        </w:tc>
        <w:tc>
          <w:tcPr>
            <w:tcW w:w="1030" w:type="dxa"/>
            <w:tcBorders>
              <w:top w:val="nil"/>
              <w:bottom w:val="nil"/>
            </w:tcBorders>
            <w:shd w:val="clear" w:color="auto" w:fill="FFFFFF"/>
            <w:vAlign w:val="center"/>
          </w:tcPr>
          <w:p w14:paraId="7D77D90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9CE0D0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70D7A361"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5AFC83FF"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74933B5D"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H4.5</w:t>
            </w:r>
          </w:p>
        </w:tc>
        <w:tc>
          <w:tcPr>
            <w:tcW w:w="1030" w:type="dxa"/>
            <w:tcBorders>
              <w:top w:val="nil"/>
              <w:left w:val="single" w:sz="16" w:space="0" w:color="000000"/>
              <w:bottom w:val="nil"/>
            </w:tcBorders>
            <w:shd w:val="clear" w:color="auto" w:fill="FFFFFF"/>
            <w:vAlign w:val="center"/>
          </w:tcPr>
          <w:p w14:paraId="4F5951E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0A6D83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BC187A8"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,683</w:t>
            </w:r>
          </w:p>
        </w:tc>
        <w:tc>
          <w:tcPr>
            <w:tcW w:w="1030" w:type="dxa"/>
            <w:tcBorders>
              <w:top w:val="nil"/>
              <w:bottom w:val="nil"/>
            </w:tcBorders>
            <w:shd w:val="clear" w:color="auto" w:fill="FFFFFF"/>
            <w:vAlign w:val="center"/>
          </w:tcPr>
          <w:p w14:paraId="1A7DEB0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BAF6CAC"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43E8F49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44FFE109"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2460B57D"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H1.4</w:t>
            </w:r>
          </w:p>
        </w:tc>
        <w:tc>
          <w:tcPr>
            <w:tcW w:w="1030" w:type="dxa"/>
            <w:tcBorders>
              <w:top w:val="nil"/>
              <w:left w:val="single" w:sz="16" w:space="0" w:color="000000"/>
              <w:bottom w:val="nil"/>
            </w:tcBorders>
            <w:shd w:val="clear" w:color="auto" w:fill="FFFFFF"/>
            <w:vAlign w:val="center"/>
          </w:tcPr>
          <w:p w14:paraId="2D1F4CC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4D2773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93466E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A5C714E"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,849</w:t>
            </w:r>
          </w:p>
        </w:tc>
        <w:tc>
          <w:tcPr>
            <w:tcW w:w="1030" w:type="dxa"/>
            <w:tcBorders>
              <w:top w:val="nil"/>
              <w:bottom w:val="nil"/>
            </w:tcBorders>
            <w:shd w:val="clear" w:color="auto" w:fill="FFFFFF"/>
            <w:vAlign w:val="center"/>
          </w:tcPr>
          <w:p w14:paraId="3773787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63E0E00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790776C6"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2768E459"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H1.1</w:t>
            </w:r>
          </w:p>
        </w:tc>
        <w:tc>
          <w:tcPr>
            <w:tcW w:w="1030" w:type="dxa"/>
            <w:tcBorders>
              <w:top w:val="nil"/>
              <w:left w:val="single" w:sz="16" w:space="0" w:color="000000"/>
              <w:bottom w:val="nil"/>
            </w:tcBorders>
            <w:shd w:val="clear" w:color="auto" w:fill="FFFFFF"/>
            <w:vAlign w:val="center"/>
          </w:tcPr>
          <w:p w14:paraId="7E0CE82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032CE06"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8169C5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67784A0"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,823</w:t>
            </w:r>
          </w:p>
        </w:tc>
        <w:tc>
          <w:tcPr>
            <w:tcW w:w="1030" w:type="dxa"/>
            <w:tcBorders>
              <w:top w:val="nil"/>
              <w:bottom w:val="nil"/>
            </w:tcBorders>
            <w:shd w:val="clear" w:color="auto" w:fill="FFFFFF"/>
            <w:vAlign w:val="center"/>
          </w:tcPr>
          <w:p w14:paraId="5227C69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5AFB62B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51F9027E"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2E6477C7"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H1.2</w:t>
            </w:r>
          </w:p>
        </w:tc>
        <w:tc>
          <w:tcPr>
            <w:tcW w:w="1030" w:type="dxa"/>
            <w:tcBorders>
              <w:top w:val="nil"/>
              <w:left w:val="single" w:sz="16" w:space="0" w:color="000000"/>
              <w:bottom w:val="nil"/>
            </w:tcBorders>
            <w:shd w:val="clear" w:color="auto" w:fill="FFFFFF"/>
            <w:vAlign w:val="center"/>
          </w:tcPr>
          <w:p w14:paraId="5F53CBD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CC0841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098905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7E74576"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,821</w:t>
            </w:r>
          </w:p>
        </w:tc>
        <w:tc>
          <w:tcPr>
            <w:tcW w:w="1030" w:type="dxa"/>
            <w:tcBorders>
              <w:top w:val="nil"/>
              <w:bottom w:val="nil"/>
            </w:tcBorders>
            <w:shd w:val="clear" w:color="auto" w:fill="FFFFFF"/>
            <w:vAlign w:val="center"/>
          </w:tcPr>
          <w:p w14:paraId="6E60752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057AC58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630BFFC4"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58E180ED"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H1.3</w:t>
            </w:r>
          </w:p>
        </w:tc>
        <w:tc>
          <w:tcPr>
            <w:tcW w:w="1030" w:type="dxa"/>
            <w:tcBorders>
              <w:top w:val="nil"/>
              <w:left w:val="single" w:sz="16" w:space="0" w:color="000000"/>
              <w:bottom w:val="nil"/>
            </w:tcBorders>
            <w:shd w:val="clear" w:color="auto" w:fill="FFFFFF"/>
            <w:vAlign w:val="center"/>
          </w:tcPr>
          <w:p w14:paraId="5E1BE62D"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F5A43A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4E17E4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9B687AC"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,811</w:t>
            </w:r>
          </w:p>
        </w:tc>
        <w:tc>
          <w:tcPr>
            <w:tcW w:w="1030" w:type="dxa"/>
            <w:tcBorders>
              <w:top w:val="nil"/>
              <w:bottom w:val="nil"/>
            </w:tcBorders>
            <w:shd w:val="clear" w:color="auto" w:fill="FFFFFF"/>
            <w:vAlign w:val="center"/>
          </w:tcPr>
          <w:p w14:paraId="3A7F7A2C"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477EB5A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255444DA"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5E5FE734"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H5.1</w:t>
            </w:r>
          </w:p>
        </w:tc>
        <w:tc>
          <w:tcPr>
            <w:tcW w:w="1030" w:type="dxa"/>
            <w:tcBorders>
              <w:top w:val="nil"/>
              <w:left w:val="single" w:sz="16" w:space="0" w:color="000000"/>
              <w:bottom w:val="nil"/>
            </w:tcBorders>
            <w:shd w:val="clear" w:color="auto" w:fill="FFFFFF"/>
            <w:vAlign w:val="center"/>
          </w:tcPr>
          <w:p w14:paraId="2035B06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6BD123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E70CE0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89CBAA9"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FB1B040"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,833</w:t>
            </w:r>
          </w:p>
        </w:tc>
        <w:tc>
          <w:tcPr>
            <w:tcW w:w="1030" w:type="dxa"/>
            <w:tcBorders>
              <w:top w:val="nil"/>
              <w:bottom w:val="nil"/>
              <w:right w:val="single" w:sz="16" w:space="0" w:color="000000"/>
            </w:tcBorders>
            <w:shd w:val="clear" w:color="auto" w:fill="FFFFFF"/>
            <w:vAlign w:val="center"/>
          </w:tcPr>
          <w:p w14:paraId="7EC34C5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3643A983"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2CE22F4C"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H5.3</w:t>
            </w:r>
          </w:p>
        </w:tc>
        <w:tc>
          <w:tcPr>
            <w:tcW w:w="1030" w:type="dxa"/>
            <w:tcBorders>
              <w:top w:val="nil"/>
              <w:left w:val="single" w:sz="16" w:space="0" w:color="000000"/>
              <w:bottom w:val="nil"/>
            </w:tcBorders>
            <w:shd w:val="clear" w:color="auto" w:fill="FFFFFF"/>
            <w:vAlign w:val="center"/>
          </w:tcPr>
          <w:p w14:paraId="7C3D30C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284342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4D1A67E"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9ECFFF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4423CE64"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,749</w:t>
            </w:r>
          </w:p>
        </w:tc>
        <w:tc>
          <w:tcPr>
            <w:tcW w:w="1030" w:type="dxa"/>
            <w:tcBorders>
              <w:top w:val="nil"/>
              <w:bottom w:val="nil"/>
              <w:right w:val="single" w:sz="16" w:space="0" w:color="000000"/>
            </w:tcBorders>
            <w:shd w:val="clear" w:color="auto" w:fill="FFFFFF"/>
            <w:vAlign w:val="center"/>
          </w:tcPr>
          <w:p w14:paraId="2CB1A64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075DD41E"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5CCACC46"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H5.2</w:t>
            </w:r>
          </w:p>
        </w:tc>
        <w:tc>
          <w:tcPr>
            <w:tcW w:w="1030" w:type="dxa"/>
            <w:tcBorders>
              <w:top w:val="nil"/>
              <w:left w:val="single" w:sz="16" w:space="0" w:color="000000"/>
              <w:bottom w:val="nil"/>
            </w:tcBorders>
            <w:shd w:val="clear" w:color="auto" w:fill="FFFFFF"/>
            <w:vAlign w:val="center"/>
          </w:tcPr>
          <w:p w14:paraId="6B0B706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30E4B4A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0F34734"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FFF7C3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274E3503"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,674</w:t>
            </w:r>
          </w:p>
        </w:tc>
        <w:tc>
          <w:tcPr>
            <w:tcW w:w="1030" w:type="dxa"/>
            <w:tcBorders>
              <w:top w:val="nil"/>
              <w:bottom w:val="nil"/>
              <w:right w:val="single" w:sz="16" w:space="0" w:color="000000"/>
            </w:tcBorders>
            <w:shd w:val="clear" w:color="auto" w:fill="FFFFFF"/>
            <w:vAlign w:val="center"/>
          </w:tcPr>
          <w:p w14:paraId="7E54696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2F5A6307"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359F4210"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H5.4</w:t>
            </w:r>
          </w:p>
        </w:tc>
        <w:tc>
          <w:tcPr>
            <w:tcW w:w="1030" w:type="dxa"/>
            <w:tcBorders>
              <w:top w:val="nil"/>
              <w:left w:val="single" w:sz="16" w:space="0" w:color="000000"/>
              <w:bottom w:val="nil"/>
            </w:tcBorders>
            <w:shd w:val="clear" w:color="auto" w:fill="FFFFFF"/>
            <w:vAlign w:val="center"/>
          </w:tcPr>
          <w:p w14:paraId="39B63E5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F83A53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8652B1C"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C3390A2"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1409148"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,659</w:t>
            </w:r>
          </w:p>
        </w:tc>
        <w:tc>
          <w:tcPr>
            <w:tcW w:w="1030" w:type="dxa"/>
            <w:tcBorders>
              <w:top w:val="nil"/>
              <w:bottom w:val="nil"/>
              <w:right w:val="single" w:sz="16" w:space="0" w:color="000000"/>
            </w:tcBorders>
            <w:shd w:val="clear" w:color="auto" w:fill="FFFFFF"/>
            <w:vAlign w:val="center"/>
          </w:tcPr>
          <w:p w14:paraId="05126FD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r>
      <w:tr w:rsidR="003F10B7" w:rsidRPr="00ED7A2F" w14:paraId="3F195D0F"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3995D30B"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H2.2</w:t>
            </w:r>
          </w:p>
        </w:tc>
        <w:tc>
          <w:tcPr>
            <w:tcW w:w="1030" w:type="dxa"/>
            <w:tcBorders>
              <w:top w:val="nil"/>
              <w:left w:val="single" w:sz="16" w:space="0" w:color="000000"/>
              <w:bottom w:val="nil"/>
            </w:tcBorders>
            <w:shd w:val="clear" w:color="auto" w:fill="FFFFFF"/>
            <w:vAlign w:val="center"/>
          </w:tcPr>
          <w:p w14:paraId="43CE1C1F"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519A3E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53B1E28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6A4C60C8"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0F29CFA5"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520FB180"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,840</w:t>
            </w:r>
          </w:p>
        </w:tc>
      </w:tr>
      <w:tr w:rsidR="003F10B7" w:rsidRPr="00ED7A2F" w14:paraId="6CE0B734" w14:textId="77777777" w:rsidTr="008E4633">
        <w:trPr>
          <w:cantSplit/>
        </w:trPr>
        <w:tc>
          <w:tcPr>
            <w:tcW w:w="737" w:type="dxa"/>
            <w:tcBorders>
              <w:top w:val="nil"/>
              <w:left w:val="single" w:sz="16" w:space="0" w:color="000000"/>
              <w:bottom w:val="nil"/>
              <w:right w:val="single" w:sz="16" w:space="0" w:color="000000"/>
            </w:tcBorders>
            <w:shd w:val="clear" w:color="auto" w:fill="FFFFFF"/>
          </w:tcPr>
          <w:p w14:paraId="4B13CEF5"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H2.3</w:t>
            </w:r>
          </w:p>
        </w:tc>
        <w:tc>
          <w:tcPr>
            <w:tcW w:w="1030" w:type="dxa"/>
            <w:tcBorders>
              <w:top w:val="nil"/>
              <w:left w:val="single" w:sz="16" w:space="0" w:color="000000"/>
              <w:bottom w:val="nil"/>
            </w:tcBorders>
            <w:shd w:val="clear" w:color="auto" w:fill="FFFFFF"/>
            <w:vAlign w:val="center"/>
          </w:tcPr>
          <w:p w14:paraId="51F763EC"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AC1233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7E6FA2B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BC2C5E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tcBorders>
            <w:shd w:val="clear" w:color="auto" w:fill="FFFFFF"/>
            <w:vAlign w:val="center"/>
          </w:tcPr>
          <w:p w14:paraId="1A2F5DBA"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nil"/>
              <w:right w:val="single" w:sz="16" w:space="0" w:color="000000"/>
            </w:tcBorders>
            <w:shd w:val="clear" w:color="auto" w:fill="FFFFFF"/>
            <w:vAlign w:val="center"/>
          </w:tcPr>
          <w:p w14:paraId="262B797F"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,839</w:t>
            </w:r>
          </w:p>
        </w:tc>
      </w:tr>
      <w:tr w:rsidR="003F10B7" w:rsidRPr="00ED7A2F" w14:paraId="49505C5D" w14:textId="77777777" w:rsidTr="008E4633">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03E13D55" w14:textId="77777777" w:rsidR="003F10B7" w:rsidRPr="00ED7A2F" w:rsidRDefault="003F10B7" w:rsidP="003F10B7">
            <w:pPr>
              <w:autoSpaceDE w:val="0"/>
              <w:autoSpaceDN w:val="0"/>
              <w:adjustRightInd w:val="0"/>
              <w:spacing w:after="0" w:line="320" w:lineRule="atLeast"/>
              <w:ind w:left="60" w:right="60"/>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H2.1</w:t>
            </w:r>
          </w:p>
        </w:tc>
        <w:tc>
          <w:tcPr>
            <w:tcW w:w="1030" w:type="dxa"/>
            <w:tcBorders>
              <w:top w:val="nil"/>
              <w:left w:val="single" w:sz="16" w:space="0" w:color="000000"/>
              <w:bottom w:val="single" w:sz="16" w:space="0" w:color="000000"/>
            </w:tcBorders>
            <w:shd w:val="clear" w:color="auto" w:fill="FFFFFF"/>
            <w:vAlign w:val="center"/>
          </w:tcPr>
          <w:p w14:paraId="72FA87AB"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single" w:sz="16" w:space="0" w:color="000000"/>
            </w:tcBorders>
            <w:shd w:val="clear" w:color="auto" w:fill="FFFFFF"/>
            <w:vAlign w:val="center"/>
          </w:tcPr>
          <w:p w14:paraId="1033A841"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single" w:sz="16" w:space="0" w:color="000000"/>
            </w:tcBorders>
            <w:shd w:val="clear" w:color="auto" w:fill="FFFFFF"/>
            <w:vAlign w:val="center"/>
          </w:tcPr>
          <w:p w14:paraId="28CA8647"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single" w:sz="16" w:space="0" w:color="000000"/>
            </w:tcBorders>
            <w:shd w:val="clear" w:color="auto" w:fill="FFFFFF"/>
            <w:vAlign w:val="center"/>
          </w:tcPr>
          <w:p w14:paraId="7C8E2243"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single" w:sz="16" w:space="0" w:color="000000"/>
            </w:tcBorders>
            <w:shd w:val="clear" w:color="auto" w:fill="FFFFFF"/>
            <w:vAlign w:val="center"/>
          </w:tcPr>
          <w:p w14:paraId="73C567B0" w14:textId="77777777" w:rsidR="003F10B7" w:rsidRPr="00ED7A2F" w:rsidRDefault="003F10B7" w:rsidP="003F10B7">
            <w:pPr>
              <w:autoSpaceDE w:val="0"/>
              <w:autoSpaceDN w:val="0"/>
              <w:adjustRightInd w:val="0"/>
              <w:spacing w:after="0" w:line="240" w:lineRule="auto"/>
              <w:rPr>
                <w:rFonts w:asciiTheme="majorHAnsi" w:hAnsiTheme="majorHAnsi" w:cstheme="majorHAnsi"/>
                <w:sz w:val="26"/>
                <w:szCs w:val="26"/>
                <w:lang w:val="en-US"/>
              </w:rPr>
            </w:pPr>
          </w:p>
        </w:tc>
        <w:tc>
          <w:tcPr>
            <w:tcW w:w="1030" w:type="dxa"/>
            <w:tcBorders>
              <w:top w:val="nil"/>
              <w:bottom w:val="single" w:sz="16" w:space="0" w:color="000000"/>
              <w:right w:val="single" w:sz="16" w:space="0" w:color="000000"/>
            </w:tcBorders>
            <w:shd w:val="clear" w:color="auto" w:fill="FFFFFF"/>
            <w:vAlign w:val="center"/>
          </w:tcPr>
          <w:p w14:paraId="7727B4CF" w14:textId="77777777" w:rsidR="003F10B7" w:rsidRPr="00ED7A2F" w:rsidRDefault="003F10B7" w:rsidP="003F10B7">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,756</w:t>
            </w:r>
          </w:p>
        </w:tc>
      </w:tr>
    </w:tbl>
    <w:p w14:paraId="28896800" w14:textId="77777777" w:rsidR="006B545B" w:rsidRDefault="006B545B" w:rsidP="00374F63">
      <w:pPr>
        <w:autoSpaceDE w:val="0"/>
        <w:autoSpaceDN w:val="0"/>
        <w:adjustRightInd w:val="0"/>
        <w:spacing w:after="0" w:line="400" w:lineRule="atLeast"/>
        <w:jc w:val="both"/>
        <w:rPr>
          <w:rFonts w:asciiTheme="majorHAnsi" w:hAnsiTheme="majorHAnsi" w:cstheme="majorHAnsi"/>
          <w:sz w:val="26"/>
          <w:szCs w:val="26"/>
          <w:lang w:val="en-US"/>
        </w:rPr>
      </w:pPr>
    </w:p>
    <w:p w14:paraId="26AAAC1D" w14:textId="6526179F" w:rsidR="00374F63" w:rsidRPr="00ED7A2F" w:rsidRDefault="008E4633" w:rsidP="002461B2">
      <w:pPr>
        <w:pStyle w:val="Bng"/>
        <w:rPr>
          <w:lang w:val="en-US"/>
        </w:rPr>
      </w:pPr>
      <w:bookmarkStart w:id="78" w:name="_Toc91194380"/>
      <w:r w:rsidRPr="00D849FE">
        <w:rPr>
          <w:b/>
          <w:lang w:val="en-US"/>
        </w:rPr>
        <w:t>Bả</w:t>
      </w:r>
      <w:r w:rsidR="00D849FE">
        <w:rPr>
          <w:b/>
          <w:lang w:val="en-US"/>
        </w:rPr>
        <w:t>ng 3.3</w:t>
      </w:r>
      <w:r w:rsidRPr="00D849FE">
        <w:rPr>
          <w:b/>
          <w:lang w:val="en-US"/>
        </w:rPr>
        <w:t>:</w:t>
      </w:r>
      <w:r w:rsidRPr="00ED7A2F">
        <w:rPr>
          <w:lang w:val="en-US"/>
        </w:rPr>
        <w:t xml:space="preserve"> Kết quả phân tích ma trận xoay nhân tố EFA các biến độc lập.</w:t>
      </w:r>
      <w:bookmarkEnd w:id="78"/>
    </w:p>
    <w:p w14:paraId="6FF677F9" w14:textId="77777777" w:rsidR="00235A3C" w:rsidRDefault="00235A3C" w:rsidP="00374F63">
      <w:pPr>
        <w:autoSpaceDE w:val="0"/>
        <w:autoSpaceDN w:val="0"/>
        <w:adjustRightInd w:val="0"/>
        <w:spacing w:after="0" w:line="400" w:lineRule="atLeast"/>
        <w:jc w:val="both"/>
        <w:rPr>
          <w:rFonts w:asciiTheme="majorHAnsi" w:hAnsiTheme="majorHAnsi" w:cstheme="majorHAnsi"/>
          <w:sz w:val="26"/>
          <w:szCs w:val="26"/>
          <w:lang w:val="en-US"/>
        </w:rPr>
      </w:pPr>
    </w:p>
    <w:p w14:paraId="771ACC6C" w14:textId="7DBA525B" w:rsidR="004540DC" w:rsidRPr="00ED7A2F" w:rsidRDefault="004540DC" w:rsidP="00235A3C">
      <w:pPr>
        <w:autoSpaceDE w:val="0"/>
        <w:autoSpaceDN w:val="0"/>
        <w:adjustRightInd w:val="0"/>
        <w:spacing w:after="0" w:line="400" w:lineRule="atLeast"/>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Hệ số KMO = 0,887 đạt mức cho phép thỏa điều kiện lý thuyết nên dữ liệu nghiên cứu là phù hợp để đưa vào phân tích tiếp theo.</w:t>
      </w:r>
    </w:p>
    <w:p w14:paraId="3EC84D0A" w14:textId="0B4F55BE" w:rsidR="004540DC" w:rsidRPr="00ED7A2F" w:rsidRDefault="004540DC" w:rsidP="00374F63">
      <w:pPr>
        <w:autoSpaceDE w:val="0"/>
        <w:autoSpaceDN w:val="0"/>
        <w:adjustRightInd w:val="0"/>
        <w:spacing w:after="0"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Phương sai rút trích = 69,198</w:t>
      </w:r>
      <w:r w:rsidR="0010548E" w:rsidRPr="00ED7A2F">
        <w:rPr>
          <w:rFonts w:asciiTheme="majorHAnsi" w:hAnsiTheme="majorHAnsi" w:cstheme="majorHAnsi"/>
          <w:sz w:val="26"/>
          <w:szCs w:val="26"/>
          <w:lang w:val="en-US"/>
        </w:rPr>
        <w:t xml:space="preserve"> % chứng tỏ phân tích nhân tố khám phá cho việc các nhóm này lại với nhau là thích hợp và 6 nhân tố mới giải thích được 69,198 % cho 28 biến quan sát.</w:t>
      </w:r>
    </w:p>
    <w:p w14:paraId="7D99137D" w14:textId="53A85833" w:rsidR="0010548E" w:rsidRPr="00ED7A2F" w:rsidRDefault="0010548E" w:rsidP="00235A3C">
      <w:pPr>
        <w:autoSpaceDE w:val="0"/>
        <w:autoSpaceDN w:val="0"/>
        <w:adjustRightInd w:val="0"/>
        <w:spacing w:after="0" w:line="400" w:lineRule="atLeast"/>
        <w:ind w:firstLine="720"/>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 xml:space="preserve">Sau khi chạy phân tích nhân tố khám phá, mô hình được gộp lại gồm 6 nhóm nhân tố mới do các nhóm nhân tố ban đầu không đạt giá trị phân biệt. Ta có bảng xây dựng lại các nhóm nhân tố ảnh hưởng đến sự hài </w:t>
      </w:r>
      <w:r w:rsidR="00A25B7E" w:rsidRPr="00ED7A2F">
        <w:rPr>
          <w:rFonts w:asciiTheme="majorHAnsi" w:hAnsiTheme="majorHAnsi" w:cstheme="majorHAnsi"/>
          <w:sz w:val="26"/>
          <w:szCs w:val="26"/>
          <w:lang w:val="en-US"/>
        </w:rPr>
        <w:t>lòng của khách hàng sử dụng dịch vụ thẻ ATM của Ngân hàng Agribank – Chi nhánh Trà Vinh như sau :</w:t>
      </w:r>
    </w:p>
    <w:tbl>
      <w:tblPr>
        <w:tblStyle w:val="LiBang"/>
        <w:tblW w:w="0" w:type="auto"/>
        <w:tblLook w:val="04A0" w:firstRow="1" w:lastRow="0" w:firstColumn="1" w:lastColumn="0" w:noHBand="0" w:noVBand="1"/>
      </w:tblPr>
      <w:tblGrid>
        <w:gridCol w:w="1838"/>
        <w:gridCol w:w="7178"/>
      </w:tblGrid>
      <w:tr w:rsidR="00A25B7E" w:rsidRPr="00ED7A2F" w14:paraId="74043EE8" w14:textId="77777777" w:rsidTr="00D76048">
        <w:tc>
          <w:tcPr>
            <w:tcW w:w="9016" w:type="dxa"/>
            <w:gridSpan w:val="2"/>
          </w:tcPr>
          <w:p w14:paraId="6E7E07F5" w14:textId="353EE10A"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Sự đảm bảo</w:t>
            </w:r>
          </w:p>
        </w:tc>
      </w:tr>
      <w:tr w:rsidR="00A25B7E" w:rsidRPr="00ED7A2F" w14:paraId="58D66F79" w14:textId="77777777" w:rsidTr="00C93D0E">
        <w:tc>
          <w:tcPr>
            <w:tcW w:w="1838" w:type="dxa"/>
          </w:tcPr>
          <w:p w14:paraId="61EE42B0" w14:textId="34C202DD"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H3.1</w:t>
            </w:r>
          </w:p>
        </w:tc>
        <w:tc>
          <w:tcPr>
            <w:tcW w:w="7178" w:type="dxa"/>
          </w:tcPr>
          <w:p w14:paraId="0C81563F" w14:textId="46590354"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Máy ATM thường xuyên hết tiền</w:t>
            </w:r>
          </w:p>
        </w:tc>
      </w:tr>
      <w:tr w:rsidR="00A25B7E" w:rsidRPr="00ED7A2F" w14:paraId="3F07A2E7" w14:textId="77777777" w:rsidTr="00C93D0E">
        <w:tc>
          <w:tcPr>
            <w:tcW w:w="1838" w:type="dxa"/>
          </w:tcPr>
          <w:p w14:paraId="357F64D3" w14:textId="396E1DB6"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H3.2</w:t>
            </w:r>
          </w:p>
        </w:tc>
        <w:tc>
          <w:tcPr>
            <w:tcW w:w="7178" w:type="dxa"/>
          </w:tcPr>
          <w:p w14:paraId="734BD3C2" w14:textId="7905954E"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Hay bị kẹt thẻ</w:t>
            </w:r>
          </w:p>
        </w:tc>
      </w:tr>
      <w:tr w:rsidR="00A25B7E" w:rsidRPr="00ED7A2F" w14:paraId="5074F83F" w14:textId="77777777" w:rsidTr="00C93D0E">
        <w:tc>
          <w:tcPr>
            <w:tcW w:w="1838" w:type="dxa"/>
          </w:tcPr>
          <w:p w14:paraId="23014146" w14:textId="09E33B87"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H3.6</w:t>
            </w:r>
          </w:p>
        </w:tc>
        <w:tc>
          <w:tcPr>
            <w:tcW w:w="7178" w:type="dxa"/>
          </w:tcPr>
          <w:p w14:paraId="0231ED9B" w14:textId="5DD306D1"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Phát thẻ mới khi thẻ không đáp ứng nhu cầu</w:t>
            </w:r>
          </w:p>
        </w:tc>
      </w:tr>
      <w:tr w:rsidR="00A25B7E" w:rsidRPr="00ED7A2F" w14:paraId="5D0C167C" w14:textId="77777777" w:rsidTr="00C93D0E">
        <w:tc>
          <w:tcPr>
            <w:tcW w:w="1838" w:type="dxa"/>
          </w:tcPr>
          <w:p w14:paraId="326477C9" w14:textId="137CE89F"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H3.5</w:t>
            </w:r>
          </w:p>
        </w:tc>
        <w:tc>
          <w:tcPr>
            <w:tcW w:w="7178" w:type="dxa"/>
          </w:tcPr>
          <w:p w14:paraId="53541DE7" w14:textId="4D1A1F72"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Bị trừ tiền không rõ nguyên nhân</w:t>
            </w:r>
          </w:p>
        </w:tc>
      </w:tr>
      <w:tr w:rsidR="00A25B7E" w:rsidRPr="00ED7A2F" w14:paraId="7C59AA30" w14:textId="77777777" w:rsidTr="00C93D0E">
        <w:tc>
          <w:tcPr>
            <w:tcW w:w="1838" w:type="dxa"/>
          </w:tcPr>
          <w:p w14:paraId="33C77EA5" w14:textId="7B99E960"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H3.4</w:t>
            </w:r>
          </w:p>
        </w:tc>
        <w:tc>
          <w:tcPr>
            <w:tcW w:w="7178" w:type="dxa"/>
          </w:tcPr>
          <w:p w14:paraId="0752537E" w14:textId="13BFCF6F"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 xml:space="preserve">Thẻ không thể thanh toán được </w:t>
            </w:r>
          </w:p>
        </w:tc>
      </w:tr>
      <w:tr w:rsidR="00A25B7E" w:rsidRPr="00ED7A2F" w14:paraId="6CEB47DA" w14:textId="77777777" w:rsidTr="00C93D0E">
        <w:tc>
          <w:tcPr>
            <w:tcW w:w="1838" w:type="dxa"/>
          </w:tcPr>
          <w:p w14:paraId="16E2F418" w14:textId="2F243A3E"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H3.3</w:t>
            </w:r>
          </w:p>
        </w:tc>
        <w:tc>
          <w:tcPr>
            <w:tcW w:w="7178" w:type="dxa"/>
          </w:tcPr>
          <w:p w14:paraId="1BBAEB8D" w14:textId="0E3DB76E" w:rsidR="00A25B7E" w:rsidRPr="00ED7A2F"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sidRPr="00ED7A2F">
              <w:rPr>
                <w:rFonts w:asciiTheme="majorHAnsi" w:hAnsiTheme="majorHAnsi" w:cstheme="majorHAnsi"/>
                <w:sz w:val="26"/>
                <w:szCs w:val="26"/>
                <w:lang w:val="en-US"/>
              </w:rPr>
              <w:t>Máy ATM thường bảo trì</w:t>
            </w:r>
          </w:p>
        </w:tc>
      </w:tr>
      <w:tr w:rsidR="00A25B7E" w14:paraId="2EE53C83" w14:textId="77777777" w:rsidTr="00C93D0E">
        <w:tc>
          <w:tcPr>
            <w:tcW w:w="1838" w:type="dxa"/>
          </w:tcPr>
          <w:p w14:paraId="193068EA" w14:textId="215F39D1" w:rsidR="00A25B7E"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H3.7</w:t>
            </w:r>
          </w:p>
        </w:tc>
        <w:tc>
          <w:tcPr>
            <w:tcW w:w="7178" w:type="dxa"/>
          </w:tcPr>
          <w:p w14:paraId="71359014" w14:textId="67DEF6C9" w:rsidR="00A25B7E" w:rsidRDefault="00C93D0E"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Thông tin khách hàng được bảo mật cao</w:t>
            </w:r>
          </w:p>
        </w:tc>
      </w:tr>
      <w:tr w:rsidR="00A831B4" w14:paraId="1341A288" w14:textId="77777777" w:rsidTr="00D76048">
        <w:tc>
          <w:tcPr>
            <w:tcW w:w="9016" w:type="dxa"/>
            <w:gridSpan w:val="2"/>
          </w:tcPr>
          <w:p w14:paraId="74AFB1B7" w14:textId="78E9D9D4"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Mạng lưới </w:t>
            </w:r>
          </w:p>
        </w:tc>
      </w:tr>
      <w:tr w:rsidR="00A831B4" w14:paraId="43564CAA" w14:textId="77777777" w:rsidTr="00C93D0E">
        <w:tc>
          <w:tcPr>
            <w:tcW w:w="1838" w:type="dxa"/>
          </w:tcPr>
          <w:p w14:paraId="30339925" w14:textId="41122118"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H6.2</w:t>
            </w:r>
          </w:p>
        </w:tc>
        <w:tc>
          <w:tcPr>
            <w:tcW w:w="7178" w:type="dxa"/>
          </w:tcPr>
          <w:p w14:paraId="4686FAF4" w14:textId="54067723"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Máy ATM dày đặc</w:t>
            </w:r>
          </w:p>
        </w:tc>
      </w:tr>
      <w:tr w:rsidR="00A831B4" w14:paraId="757EBABD" w14:textId="77777777" w:rsidTr="00C93D0E">
        <w:tc>
          <w:tcPr>
            <w:tcW w:w="1838" w:type="dxa"/>
          </w:tcPr>
          <w:p w14:paraId="6BE12DCC" w14:textId="0456EBFB"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H6.1</w:t>
            </w:r>
          </w:p>
        </w:tc>
        <w:tc>
          <w:tcPr>
            <w:tcW w:w="7178" w:type="dxa"/>
          </w:tcPr>
          <w:p w14:paraId="38A6E3D2" w14:textId="01019A29"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Mạng lưới rộng khắp cả nước</w:t>
            </w:r>
          </w:p>
        </w:tc>
      </w:tr>
      <w:tr w:rsidR="00A831B4" w14:paraId="0EC4D6ED" w14:textId="77777777" w:rsidTr="00C93D0E">
        <w:tc>
          <w:tcPr>
            <w:tcW w:w="1838" w:type="dxa"/>
          </w:tcPr>
          <w:p w14:paraId="07C58A0F" w14:textId="7AD202DB"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H6.3</w:t>
            </w:r>
          </w:p>
        </w:tc>
        <w:tc>
          <w:tcPr>
            <w:tcW w:w="7178" w:type="dxa"/>
          </w:tcPr>
          <w:p w14:paraId="404E1693" w14:textId="06199104"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Mạng lưới hoạt động phát triển ở nước ngoài</w:t>
            </w:r>
          </w:p>
        </w:tc>
      </w:tr>
      <w:tr w:rsidR="00A831B4" w14:paraId="335D26CA" w14:textId="77777777" w:rsidTr="00C93D0E">
        <w:tc>
          <w:tcPr>
            <w:tcW w:w="1838" w:type="dxa"/>
          </w:tcPr>
          <w:p w14:paraId="6871414D" w14:textId="2D787100" w:rsidR="00A831B4" w:rsidRDefault="00A831B4" w:rsidP="00A831B4">
            <w:pPr>
              <w:autoSpaceDE w:val="0"/>
              <w:autoSpaceDN w:val="0"/>
              <w:adjustRightInd w:val="0"/>
              <w:spacing w:line="400" w:lineRule="atLeast"/>
              <w:rPr>
                <w:rFonts w:asciiTheme="majorHAnsi" w:hAnsiTheme="majorHAnsi" w:cstheme="majorHAnsi"/>
                <w:sz w:val="26"/>
                <w:szCs w:val="26"/>
                <w:lang w:val="en-US"/>
              </w:rPr>
            </w:pPr>
            <w:r>
              <w:rPr>
                <w:rFonts w:asciiTheme="majorHAnsi" w:hAnsiTheme="majorHAnsi" w:cstheme="majorHAnsi"/>
                <w:sz w:val="26"/>
                <w:szCs w:val="26"/>
                <w:lang w:val="en-US"/>
              </w:rPr>
              <w:t>H6.5</w:t>
            </w:r>
          </w:p>
        </w:tc>
        <w:tc>
          <w:tcPr>
            <w:tcW w:w="7178" w:type="dxa"/>
          </w:tcPr>
          <w:p w14:paraId="5BE3205B" w14:textId="03389646"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Được nhắc đến trên các phương tiện thông tin đại chúng</w:t>
            </w:r>
          </w:p>
        </w:tc>
      </w:tr>
      <w:tr w:rsidR="00A831B4" w14:paraId="2006AE40" w14:textId="77777777" w:rsidTr="00C93D0E">
        <w:tc>
          <w:tcPr>
            <w:tcW w:w="1838" w:type="dxa"/>
          </w:tcPr>
          <w:p w14:paraId="5EB631D8" w14:textId="1F3A5D19" w:rsidR="00A831B4" w:rsidRDefault="00A831B4" w:rsidP="00A831B4">
            <w:pPr>
              <w:autoSpaceDE w:val="0"/>
              <w:autoSpaceDN w:val="0"/>
              <w:adjustRightInd w:val="0"/>
              <w:spacing w:line="400" w:lineRule="atLeast"/>
              <w:rPr>
                <w:rFonts w:asciiTheme="majorHAnsi" w:hAnsiTheme="majorHAnsi" w:cstheme="majorHAnsi"/>
                <w:sz w:val="26"/>
                <w:szCs w:val="26"/>
                <w:lang w:val="en-US"/>
              </w:rPr>
            </w:pPr>
            <w:r>
              <w:rPr>
                <w:rFonts w:asciiTheme="majorHAnsi" w:hAnsiTheme="majorHAnsi" w:cstheme="majorHAnsi"/>
                <w:sz w:val="26"/>
                <w:szCs w:val="26"/>
                <w:lang w:val="en-US"/>
              </w:rPr>
              <w:t>H6.4</w:t>
            </w:r>
          </w:p>
        </w:tc>
        <w:tc>
          <w:tcPr>
            <w:tcW w:w="7178" w:type="dxa"/>
          </w:tcPr>
          <w:p w14:paraId="0EA30BC1" w14:textId="1C1185FF" w:rsidR="00A831B4" w:rsidRDefault="00A831B4"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Có hầu hết các loại thẻ thông dụng</w:t>
            </w:r>
            <w:r w:rsidR="00E61387">
              <w:rPr>
                <w:rFonts w:asciiTheme="majorHAnsi" w:hAnsiTheme="majorHAnsi" w:cstheme="majorHAnsi"/>
                <w:sz w:val="26"/>
                <w:szCs w:val="26"/>
                <w:lang w:val="en-US"/>
              </w:rPr>
              <w:t>, hiện đại</w:t>
            </w:r>
          </w:p>
        </w:tc>
      </w:tr>
      <w:tr w:rsidR="00017DD1" w14:paraId="78324415" w14:textId="77777777" w:rsidTr="00D76048">
        <w:tc>
          <w:tcPr>
            <w:tcW w:w="9016" w:type="dxa"/>
            <w:gridSpan w:val="2"/>
          </w:tcPr>
          <w:p w14:paraId="0A624D0B" w14:textId="65970D37" w:rsidR="00017DD1"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Độ tin cậy</w:t>
            </w:r>
          </w:p>
        </w:tc>
      </w:tr>
      <w:tr w:rsidR="00A25B7E" w14:paraId="2C1BF8C6" w14:textId="77777777" w:rsidTr="00C93D0E">
        <w:tc>
          <w:tcPr>
            <w:tcW w:w="1838" w:type="dxa"/>
          </w:tcPr>
          <w:p w14:paraId="3B6AD676" w14:textId="465BD8BC"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H4.3</w:t>
            </w:r>
          </w:p>
        </w:tc>
        <w:tc>
          <w:tcPr>
            <w:tcW w:w="7178" w:type="dxa"/>
          </w:tcPr>
          <w:p w14:paraId="0CB23806" w14:textId="135C9155"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Thực hiện đúng những gì đã giới thiệu</w:t>
            </w:r>
          </w:p>
        </w:tc>
      </w:tr>
      <w:tr w:rsidR="00A25B7E" w14:paraId="4E4DF725" w14:textId="77777777" w:rsidTr="00C93D0E">
        <w:tc>
          <w:tcPr>
            <w:tcW w:w="1838" w:type="dxa"/>
          </w:tcPr>
          <w:p w14:paraId="48239F6B" w14:textId="49D07EEE"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H4.2</w:t>
            </w:r>
          </w:p>
        </w:tc>
        <w:tc>
          <w:tcPr>
            <w:tcW w:w="7178" w:type="dxa"/>
          </w:tcPr>
          <w:p w14:paraId="19A79D65" w14:textId="40AB82CF"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Bảo mật thông tin an toàn</w:t>
            </w:r>
          </w:p>
        </w:tc>
      </w:tr>
      <w:tr w:rsidR="00A25B7E" w14:paraId="47E17053" w14:textId="77777777" w:rsidTr="00C93D0E">
        <w:tc>
          <w:tcPr>
            <w:tcW w:w="1838" w:type="dxa"/>
          </w:tcPr>
          <w:p w14:paraId="200F1CE9" w14:textId="54477F95"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H4.1</w:t>
            </w:r>
          </w:p>
        </w:tc>
        <w:tc>
          <w:tcPr>
            <w:tcW w:w="7178" w:type="dxa"/>
          </w:tcPr>
          <w:p w14:paraId="7ED4E1A5" w14:textId="089EA144"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Thực hiện đúng quy trình đã đề ra</w:t>
            </w:r>
          </w:p>
        </w:tc>
      </w:tr>
      <w:tr w:rsidR="00A25B7E" w14:paraId="2607F4DF" w14:textId="77777777" w:rsidTr="00C93D0E">
        <w:tc>
          <w:tcPr>
            <w:tcW w:w="1838" w:type="dxa"/>
          </w:tcPr>
          <w:p w14:paraId="2E9F03E2" w14:textId="2A93ADA5"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H4.4</w:t>
            </w:r>
          </w:p>
        </w:tc>
        <w:tc>
          <w:tcPr>
            <w:tcW w:w="7178" w:type="dxa"/>
          </w:tcPr>
          <w:p w14:paraId="2564C5E0" w14:textId="2C4181B4"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Thương hiệu của ngân hàng lớn mạnh</w:t>
            </w:r>
          </w:p>
        </w:tc>
      </w:tr>
      <w:tr w:rsidR="00A25B7E" w14:paraId="037E6CCF" w14:textId="77777777" w:rsidTr="00C93D0E">
        <w:tc>
          <w:tcPr>
            <w:tcW w:w="1838" w:type="dxa"/>
          </w:tcPr>
          <w:p w14:paraId="1A49E854" w14:textId="56F85E6B" w:rsidR="00A25B7E" w:rsidRDefault="00017DD1"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H4.5</w:t>
            </w:r>
          </w:p>
        </w:tc>
        <w:tc>
          <w:tcPr>
            <w:tcW w:w="7178" w:type="dxa"/>
          </w:tcPr>
          <w:p w14:paraId="2062A5C6" w14:textId="29E0A712"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Ngân hàng sẽ miễn phí dịch vụ nếu dịch vụ của ngân hàng bị lỗi</w:t>
            </w:r>
          </w:p>
        </w:tc>
      </w:tr>
      <w:tr w:rsidR="0091746B" w14:paraId="1E28CA7B" w14:textId="77777777" w:rsidTr="00D76048">
        <w:tc>
          <w:tcPr>
            <w:tcW w:w="9016" w:type="dxa"/>
            <w:gridSpan w:val="2"/>
          </w:tcPr>
          <w:p w14:paraId="1D353B18" w14:textId="21056FDA" w:rsidR="0091746B"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Thái độ nhân viên</w:t>
            </w:r>
          </w:p>
        </w:tc>
      </w:tr>
      <w:tr w:rsidR="00A25B7E" w14:paraId="023DDCF2" w14:textId="77777777" w:rsidTr="00C93D0E">
        <w:tc>
          <w:tcPr>
            <w:tcW w:w="1838" w:type="dxa"/>
          </w:tcPr>
          <w:p w14:paraId="1DECA475" w14:textId="49BC6655"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H1.4</w:t>
            </w:r>
          </w:p>
        </w:tc>
        <w:tc>
          <w:tcPr>
            <w:tcW w:w="7178" w:type="dxa"/>
          </w:tcPr>
          <w:p w14:paraId="1A6DD2D4" w14:textId="46DE099F"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Thời gian giải quyết vấn đề nhanh</w:t>
            </w:r>
          </w:p>
        </w:tc>
      </w:tr>
      <w:tr w:rsidR="00A25B7E" w14:paraId="636926A4" w14:textId="77777777" w:rsidTr="00C93D0E">
        <w:tc>
          <w:tcPr>
            <w:tcW w:w="1838" w:type="dxa"/>
          </w:tcPr>
          <w:p w14:paraId="1A51DFCC" w14:textId="2B757962"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H1.1</w:t>
            </w:r>
          </w:p>
        </w:tc>
        <w:tc>
          <w:tcPr>
            <w:tcW w:w="7178" w:type="dxa"/>
          </w:tcPr>
          <w:p w14:paraId="52034B36" w14:textId="6A8EAC40"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Thái độ nhân viên khi chào đón khách hàng</w:t>
            </w:r>
          </w:p>
        </w:tc>
      </w:tr>
      <w:tr w:rsidR="00A25B7E" w14:paraId="31788B53" w14:textId="77777777" w:rsidTr="00C93D0E">
        <w:tc>
          <w:tcPr>
            <w:tcW w:w="1838" w:type="dxa"/>
          </w:tcPr>
          <w:p w14:paraId="53FC3B1E" w14:textId="20E1B060"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H1.2</w:t>
            </w:r>
          </w:p>
        </w:tc>
        <w:tc>
          <w:tcPr>
            <w:tcW w:w="7178" w:type="dxa"/>
          </w:tcPr>
          <w:p w14:paraId="0E74CA10" w14:textId="61F078F6" w:rsidR="0091746B"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Nhân viên luôn nhiệt tình, vui vẻ</w:t>
            </w:r>
          </w:p>
        </w:tc>
      </w:tr>
      <w:tr w:rsidR="00A25B7E" w14:paraId="45A27F83" w14:textId="77777777" w:rsidTr="00C93D0E">
        <w:tc>
          <w:tcPr>
            <w:tcW w:w="1838" w:type="dxa"/>
          </w:tcPr>
          <w:p w14:paraId="7885BBE0" w14:textId="5A57F2BB"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H1.3</w:t>
            </w:r>
          </w:p>
        </w:tc>
        <w:tc>
          <w:tcPr>
            <w:tcW w:w="7178" w:type="dxa"/>
          </w:tcPr>
          <w:p w14:paraId="3D858094" w14:textId="10919857" w:rsidR="00A25B7E" w:rsidRDefault="0091746B"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Chất lượng giải quyết khiếu nại</w:t>
            </w:r>
          </w:p>
        </w:tc>
      </w:tr>
      <w:tr w:rsidR="00E61387" w14:paraId="50DA23BA" w14:textId="77777777" w:rsidTr="00D76048">
        <w:tc>
          <w:tcPr>
            <w:tcW w:w="9016" w:type="dxa"/>
            <w:gridSpan w:val="2"/>
          </w:tcPr>
          <w:p w14:paraId="2E7EC862" w14:textId="7B942AED" w:rsidR="00E61387"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Giá cả</w:t>
            </w:r>
          </w:p>
        </w:tc>
      </w:tr>
      <w:tr w:rsidR="00A25B7E" w14:paraId="11A625B4" w14:textId="77777777" w:rsidTr="00C93D0E">
        <w:tc>
          <w:tcPr>
            <w:tcW w:w="1838" w:type="dxa"/>
          </w:tcPr>
          <w:p w14:paraId="5B998563" w14:textId="23F19D2A"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H5.1</w:t>
            </w:r>
          </w:p>
        </w:tc>
        <w:tc>
          <w:tcPr>
            <w:tcW w:w="7178" w:type="dxa"/>
          </w:tcPr>
          <w:p w14:paraId="2B9F199B" w14:textId="20F7A9A6"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Phí chuyển, rút tiền thấp hơn các ngân hàng khác</w:t>
            </w:r>
          </w:p>
        </w:tc>
      </w:tr>
      <w:tr w:rsidR="00A25B7E" w14:paraId="192D5005" w14:textId="77777777" w:rsidTr="00C93D0E">
        <w:tc>
          <w:tcPr>
            <w:tcW w:w="1838" w:type="dxa"/>
          </w:tcPr>
          <w:p w14:paraId="2E012E6D" w14:textId="212B6935"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H5.3</w:t>
            </w:r>
          </w:p>
        </w:tc>
        <w:tc>
          <w:tcPr>
            <w:tcW w:w="7178" w:type="dxa"/>
          </w:tcPr>
          <w:p w14:paraId="7E5EE2BC" w14:textId="2243EF03"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Phí mở và duy trì thẻ thấp</w:t>
            </w:r>
          </w:p>
        </w:tc>
      </w:tr>
      <w:tr w:rsidR="00A25B7E" w14:paraId="4E0C39C8" w14:textId="77777777" w:rsidTr="00C93D0E">
        <w:tc>
          <w:tcPr>
            <w:tcW w:w="1838" w:type="dxa"/>
          </w:tcPr>
          <w:p w14:paraId="7A637DE5" w14:textId="39E4743D"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H5.2</w:t>
            </w:r>
          </w:p>
        </w:tc>
        <w:tc>
          <w:tcPr>
            <w:tcW w:w="7178" w:type="dxa"/>
          </w:tcPr>
          <w:p w14:paraId="55E1AF3A" w14:textId="46878F5E"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Phí thường niên không quá cao</w:t>
            </w:r>
          </w:p>
        </w:tc>
      </w:tr>
      <w:tr w:rsidR="00A25B7E" w14:paraId="31B76495" w14:textId="77777777" w:rsidTr="00C93D0E">
        <w:tc>
          <w:tcPr>
            <w:tcW w:w="1838" w:type="dxa"/>
          </w:tcPr>
          <w:p w14:paraId="46119535" w14:textId="55BB2A69"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H5.4</w:t>
            </w:r>
          </w:p>
        </w:tc>
        <w:tc>
          <w:tcPr>
            <w:tcW w:w="7178" w:type="dxa"/>
          </w:tcPr>
          <w:p w14:paraId="2B95ED25" w14:textId="6E71176E"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Giá cả dịch vụ cạnh tranh</w:t>
            </w:r>
          </w:p>
        </w:tc>
      </w:tr>
      <w:tr w:rsidR="00E61387" w14:paraId="33837D75" w14:textId="77777777" w:rsidTr="00D76048">
        <w:tc>
          <w:tcPr>
            <w:tcW w:w="9016" w:type="dxa"/>
            <w:gridSpan w:val="2"/>
          </w:tcPr>
          <w:p w14:paraId="3681FAE9" w14:textId="018913F5" w:rsidR="00E61387"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Phương tiện hữu hình</w:t>
            </w:r>
          </w:p>
        </w:tc>
      </w:tr>
      <w:tr w:rsidR="00A25B7E" w14:paraId="2FF3684D" w14:textId="77777777" w:rsidTr="00C93D0E">
        <w:tc>
          <w:tcPr>
            <w:tcW w:w="1838" w:type="dxa"/>
          </w:tcPr>
          <w:p w14:paraId="5670CFEA" w14:textId="27EBB702"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H2.2</w:t>
            </w:r>
          </w:p>
        </w:tc>
        <w:tc>
          <w:tcPr>
            <w:tcW w:w="7178" w:type="dxa"/>
          </w:tcPr>
          <w:p w14:paraId="40E518C1" w14:textId="37955A4A"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Cơ sở vật chất tiên tiến, hiện đại</w:t>
            </w:r>
          </w:p>
        </w:tc>
      </w:tr>
      <w:tr w:rsidR="00A25B7E" w14:paraId="074AC6C5" w14:textId="77777777" w:rsidTr="00C93D0E">
        <w:tc>
          <w:tcPr>
            <w:tcW w:w="1838" w:type="dxa"/>
          </w:tcPr>
          <w:p w14:paraId="27F510B0" w14:textId="4A1198B9"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H2.3</w:t>
            </w:r>
          </w:p>
        </w:tc>
        <w:tc>
          <w:tcPr>
            <w:tcW w:w="7178" w:type="dxa"/>
          </w:tcPr>
          <w:p w14:paraId="7F8E0B0C" w14:textId="3E09AF65"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Hệ thống trang thiết bị hiện đại</w:t>
            </w:r>
          </w:p>
        </w:tc>
      </w:tr>
      <w:tr w:rsidR="00A25B7E" w14:paraId="0C8E1254" w14:textId="77777777" w:rsidTr="00C93D0E">
        <w:tc>
          <w:tcPr>
            <w:tcW w:w="1838" w:type="dxa"/>
          </w:tcPr>
          <w:p w14:paraId="5AB82D56" w14:textId="4B3841CD"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H2.1</w:t>
            </w:r>
          </w:p>
        </w:tc>
        <w:tc>
          <w:tcPr>
            <w:tcW w:w="7178" w:type="dxa"/>
          </w:tcPr>
          <w:p w14:paraId="66B017CD" w14:textId="4950C8EE" w:rsidR="00A25B7E" w:rsidRDefault="00E61387"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Các chi nhánh, phòng giao dịch sang trọng và tiện nghi</w:t>
            </w:r>
          </w:p>
        </w:tc>
      </w:tr>
    </w:tbl>
    <w:p w14:paraId="187A1DBC" w14:textId="77777777" w:rsidR="006B545B" w:rsidRDefault="006B545B" w:rsidP="00374F63">
      <w:pPr>
        <w:autoSpaceDE w:val="0"/>
        <w:autoSpaceDN w:val="0"/>
        <w:adjustRightInd w:val="0"/>
        <w:spacing w:after="0" w:line="400" w:lineRule="atLeast"/>
        <w:jc w:val="both"/>
        <w:rPr>
          <w:rFonts w:asciiTheme="majorHAnsi" w:hAnsiTheme="majorHAnsi" w:cstheme="majorHAnsi"/>
          <w:sz w:val="26"/>
          <w:szCs w:val="26"/>
          <w:lang w:val="en-US"/>
        </w:rPr>
      </w:pPr>
    </w:p>
    <w:p w14:paraId="7C4C916A" w14:textId="1A52B3AA" w:rsidR="00A25B7E" w:rsidRPr="0047595F" w:rsidRDefault="00AC7EB2" w:rsidP="002461B2">
      <w:pPr>
        <w:pStyle w:val="Bng"/>
        <w:jc w:val="center"/>
        <w:rPr>
          <w:lang w:val="en-US"/>
        </w:rPr>
      </w:pPr>
      <w:bookmarkStart w:id="79" w:name="_Toc91194381"/>
      <w:r w:rsidRPr="00235A3C">
        <w:rPr>
          <w:b/>
          <w:lang w:val="en-US"/>
        </w:rPr>
        <w:t>Bả</w:t>
      </w:r>
      <w:r w:rsidR="00235A3C">
        <w:rPr>
          <w:b/>
          <w:lang w:val="en-US"/>
        </w:rPr>
        <w:t>ng 3.4</w:t>
      </w:r>
      <w:r w:rsidRPr="00235A3C">
        <w:rPr>
          <w:b/>
          <w:lang w:val="en-US"/>
        </w:rPr>
        <w:t>:</w:t>
      </w:r>
      <w:r>
        <w:rPr>
          <w:lang w:val="en-US"/>
        </w:rPr>
        <w:t xml:space="preserve"> </w:t>
      </w:r>
      <w:r w:rsidR="00C27217">
        <w:rPr>
          <w:lang w:val="en-US"/>
        </w:rPr>
        <w:t>Phân nhóm và đặt tên nhóm.</w:t>
      </w:r>
      <w:bookmarkEnd w:id="79"/>
    </w:p>
    <w:p w14:paraId="43F0C343" w14:textId="086179AD" w:rsidR="0047595F" w:rsidRPr="004B74FE" w:rsidRDefault="001F36B9" w:rsidP="00057826">
      <w:pPr>
        <w:pStyle w:val="u5"/>
        <w:spacing w:line="360" w:lineRule="auto"/>
        <w:rPr>
          <w:lang w:val="en-US"/>
        </w:rPr>
      </w:pPr>
      <w:bookmarkStart w:id="80" w:name="_Toc91364331"/>
      <w:r w:rsidRPr="004B74FE">
        <w:rPr>
          <w:lang w:val="en-US"/>
        </w:rPr>
        <w:t>2.2.2.3.Kiểm định mô hình nghiên cứu bằng phương pháp hồi quy.</w:t>
      </w:r>
      <w:bookmarkEnd w:id="80"/>
    </w:p>
    <w:p w14:paraId="1E859F71" w14:textId="4E3E2B7B" w:rsidR="001F36B9" w:rsidRPr="004B74FE" w:rsidRDefault="001F36B9" w:rsidP="001941A4">
      <w:pPr>
        <w:pStyle w:val="u6"/>
        <w:numPr>
          <w:ilvl w:val="0"/>
          <w:numId w:val="30"/>
        </w:numPr>
        <w:spacing w:line="360" w:lineRule="auto"/>
        <w:rPr>
          <w:lang w:val="en-US"/>
        </w:rPr>
      </w:pPr>
      <w:bookmarkStart w:id="81" w:name="_Toc91364332"/>
      <w:r w:rsidRPr="004B74FE">
        <w:rPr>
          <w:lang w:val="en-US"/>
        </w:rPr>
        <w:t>Phân tích tương quan hệ số Pearson.</w:t>
      </w:r>
      <w:bookmarkEnd w:id="81"/>
    </w:p>
    <w:p w14:paraId="4CFA105B" w14:textId="201F8987" w:rsidR="001F36B9" w:rsidRDefault="001F36B9" w:rsidP="00057826">
      <w:pPr>
        <w:autoSpaceDE w:val="0"/>
        <w:autoSpaceDN w:val="0"/>
        <w:adjustRightInd w:val="0"/>
        <w:spacing w:after="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Trước khi tiến hành phân tích hồi quy tuyến tính, ta cần xem xét  các mối quan tương quan tuyến tính giữa tất cả các biến, đó là xem xét tổng quát mối quan hệ giữa từng biến độc lập với biến phụ thuộc và giữa các biến độc lập với nhau. Người ta sử dụng một hệ số thống kê có tên là hệ số tương quan Pearson ( kí hiệu R )để lượng hóa mức độ chặt chẽ của mối liên hệ tuyến tính giữa hai biến định lượng. Trị tuyệt đối của R cho biết mức độ chặt chẽ của mối liên hệ tuyến tính. Giá trị tuyệt đối của R gần đến 1 khi hai biến</w:t>
      </w:r>
      <w:r w:rsidR="00CF4301">
        <w:rPr>
          <w:rFonts w:asciiTheme="majorHAnsi" w:hAnsiTheme="majorHAnsi" w:cstheme="majorHAnsi"/>
          <w:sz w:val="26"/>
          <w:szCs w:val="26"/>
          <w:lang w:val="en-US"/>
        </w:rPr>
        <w:t xml:space="preserve"> có mối quan hệ chặt chẽ. Giá trị R =0 chỉ ra rằng hai biến không có quan hệ tuyến tính.</w:t>
      </w:r>
    </w:p>
    <w:p w14:paraId="74EBC56C" w14:textId="4008809F" w:rsidR="00CF4301" w:rsidRDefault="00CF4301" w:rsidP="00057826">
      <w:pPr>
        <w:autoSpaceDE w:val="0"/>
        <w:autoSpaceDN w:val="0"/>
        <w:adjustRightInd w:val="0"/>
        <w:spacing w:after="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Từ kết quả phân tích nhân tố khám phá, có 6 nhóm nhân tố tác động đến sự hài lòng của khách hàng và được đưa vào phân tích tương quan để xem xét sự tương quan giữa các nhóm nhân tố trong mô hình nghiên cứu.</w:t>
      </w:r>
    </w:p>
    <w:p w14:paraId="043399FA" w14:textId="69BF6B3C" w:rsidR="004B74FE" w:rsidRPr="004C2705" w:rsidRDefault="00D03DBC" w:rsidP="00057826">
      <w:pPr>
        <w:autoSpaceDE w:val="0"/>
        <w:autoSpaceDN w:val="0"/>
        <w:adjustRightInd w:val="0"/>
        <w:spacing w:after="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Qua ma trận hệ số tương quan giữa các biến, ta thấy nhân tố sự hài lòng có mối tương quan với từng biến độc lập cũng như tương quan giữa các biến độc lập với nhau. Như vậy, giữa các biến có sự tương quan với nhau và được đưa vào phân tích hồi quy tiế</w:t>
      </w:r>
      <w:r w:rsidR="004C2705">
        <w:rPr>
          <w:rFonts w:asciiTheme="majorHAnsi" w:hAnsiTheme="majorHAnsi" w:cstheme="majorHAnsi"/>
          <w:sz w:val="26"/>
          <w:szCs w:val="26"/>
          <w:lang w:val="en-US"/>
        </w:rPr>
        <w:t>p theo.</w:t>
      </w:r>
    </w:p>
    <w:p w14:paraId="678CE664" w14:textId="5F955C5D" w:rsidR="004B74FE" w:rsidRDefault="004B74FE" w:rsidP="004B74FE">
      <w:pPr>
        <w:autoSpaceDE w:val="0"/>
        <w:autoSpaceDN w:val="0"/>
        <w:adjustRightInd w:val="0"/>
        <w:spacing w:after="0" w:line="240" w:lineRule="auto"/>
        <w:rPr>
          <w:rFonts w:ascii="Times New Roman" w:hAnsi="Times New Roman" w:cs="Times New Roman"/>
          <w:lang w:val="en-US"/>
        </w:rPr>
      </w:pPr>
    </w:p>
    <w:p w14:paraId="00053DCC" w14:textId="36E73AAF" w:rsidR="002D68E8" w:rsidRDefault="002D68E8" w:rsidP="004B74FE">
      <w:pPr>
        <w:autoSpaceDE w:val="0"/>
        <w:autoSpaceDN w:val="0"/>
        <w:adjustRightInd w:val="0"/>
        <w:spacing w:after="0" w:line="240" w:lineRule="auto"/>
        <w:rPr>
          <w:rFonts w:ascii="Times New Roman" w:hAnsi="Times New Roman" w:cs="Times New Roman"/>
          <w:lang w:val="en-US"/>
        </w:rPr>
      </w:pPr>
    </w:p>
    <w:p w14:paraId="5FC31B4C" w14:textId="6170790B" w:rsidR="002D68E8" w:rsidRDefault="002D68E8" w:rsidP="004B74FE">
      <w:pPr>
        <w:autoSpaceDE w:val="0"/>
        <w:autoSpaceDN w:val="0"/>
        <w:adjustRightInd w:val="0"/>
        <w:spacing w:after="0" w:line="240" w:lineRule="auto"/>
        <w:rPr>
          <w:rFonts w:ascii="Times New Roman" w:hAnsi="Times New Roman" w:cs="Times New Roman"/>
          <w:lang w:val="en-US"/>
        </w:rPr>
      </w:pPr>
    </w:p>
    <w:p w14:paraId="32E07E21" w14:textId="753F7C1E" w:rsidR="002D68E8" w:rsidRDefault="002D68E8" w:rsidP="004B74FE">
      <w:pPr>
        <w:autoSpaceDE w:val="0"/>
        <w:autoSpaceDN w:val="0"/>
        <w:adjustRightInd w:val="0"/>
        <w:spacing w:after="0" w:line="240" w:lineRule="auto"/>
        <w:rPr>
          <w:rFonts w:ascii="Times New Roman" w:hAnsi="Times New Roman" w:cs="Times New Roman"/>
          <w:lang w:val="en-US"/>
        </w:rPr>
      </w:pPr>
    </w:p>
    <w:p w14:paraId="1F897560" w14:textId="495F11F3" w:rsidR="002D68E8" w:rsidRDefault="002D68E8" w:rsidP="004B74FE">
      <w:pPr>
        <w:autoSpaceDE w:val="0"/>
        <w:autoSpaceDN w:val="0"/>
        <w:adjustRightInd w:val="0"/>
        <w:spacing w:after="0" w:line="240" w:lineRule="auto"/>
        <w:rPr>
          <w:rFonts w:ascii="Times New Roman" w:hAnsi="Times New Roman" w:cs="Times New Roman"/>
          <w:lang w:val="en-US"/>
        </w:rPr>
      </w:pPr>
    </w:p>
    <w:p w14:paraId="5F407E74" w14:textId="2F15EBE3" w:rsidR="002D68E8" w:rsidRDefault="002D68E8" w:rsidP="004B74FE">
      <w:pPr>
        <w:autoSpaceDE w:val="0"/>
        <w:autoSpaceDN w:val="0"/>
        <w:adjustRightInd w:val="0"/>
        <w:spacing w:after="0" w:line="240" w:lineRule="auto"/>
        <w:rPr>
          <w:rFonts w:ascii="Times New Roman" w:hAnsi="Times New Roman" w:cs="Times New Roman"/>
          <w:lang w:val="en-US"/>
        </w:rPr>
      </w:pPr>
    </w:p>
    <w:p w14:paraId="77072A6B" w14:textId="5DA9A5CE" w:rsidR="002D68E8" w:rsidRDefault="002D68E8" w:rsidP="004B74FE">
      <w:pPr>
        <w:autoSpaceDE w:val="0"/>
        <w:autoSpaceDN w:val="0"/>
        <w:adjustRightInd w:val="0"/>
        <w:spacing w:after="0" w:line="240" w:lineRule="auto"/>
        <w:rPr>
          <w:rFonts w:ascii="Times New Roman" w:hAnsi="Times New Roman" w:cs="Times New Roman"/>
          <w:lang w:val="en-US"/>
        </w:rPr>
      </w:pPr>
    </w:p>
    <w:p w14:paraId="504AA7E0" w14:textId="5A2C24A1" w:rsidR="002D68E8" w:rsidRDefault="002D68E8" w:rsidP="004B74FE">
      <w:pPr>
        <w:autoSpaceDE w:val="0"/>
        <w:autoSpaceDN w:val="0"/>
        <w:adjustRightInd w:val="0"/>
        <w:spacing w:after="0" w:line="240" w:lineRule="auto"/>
        <w:rPr>
          <w:rFonts w:ascii="Times New Roman" w:hAnsi="Times New Roman" w:cs="Times New Roman"/>
          <w:lang w:val="en-US"/>
        </w:rPr>
      </w:pPr>
    </w:p>
    <w:p w14:paraId="6A8611D9" w14:textId="64066B63" w:rsidR="002D68E8" w:rsidRDefault="002D68E8" w:rsidP="004B74FE">
      <w:pPr>
        <w:autoSpaceDE w:val="0"/>
        <w:autoSpaceDN w:val="0"/>
        <w:adjustRightInd w:val="0"/>
        <w:spacing w:after="0" w:line="240" w:lineRule="auto"/>
        <w:rPr>
          <w:rFonts w:ascii="Times New Roman" w:hAnsi="Times New Roman" w:cs="Times New Roman"/>
          <w:lang w:val="en-US"/>
        </w:rPr>
      </w:pPr>
    </w:p>
    <w:p w14:paraId="6552A3A2" w14:textId="25C78569" w:rsidR="002D68E8" w:rsidRDefault="002D68E8" w:rsidP="004B74FE">
      <w:pPr>
        <w:autoSpaceDE w:val="0"/>
        <w:autoSpaceDN w:val="0"/>
        <w:adjustRightInd w:val="0"/>
        <w:spacing w:after="0" w:line="240" w:lineRule="auto"/>
        <w:rPr>
          <w:rFonts w:ascii="Times New Roman" w:hAnsi="Times New Roman" w:cs="Times New Roman"/>
          <w:lang w:val="en-US"/>
        </w:rPr>
      </w:pPr>
    </w:p>
    <w:p w14:paraId="7255E316" w14:textId="199EE593" w:rsidR="002D68E8" w:rsidRDefault="002D68E8" w:rsidP="004B74FE">
      <w:pPr>
        <w:autoSpaceDE w:val="0"/>
        <w:autoSpaceDN w:val="0"/>
        <w:adjustRightInd w:val="0"/>
        <w:spacing w:after="0" w:line="240" w:lineRule="auto"/>
        <w:rPr>
          <w:rFonts w:ascii="Times New Roman" w:hAnsi="Times New Roman" w:cs="Times New Roman"/>
          <w:lang w:val="en-US"/>
        </w:rPr>
      </w:pPr>
    </w:p>
    <w:p w14:paraId="7FD9FD8F" w14:textId="37055D79" w:rsidR="002D68E8" w:rsidRDefault="002D68E8" w:rsidP="004B74FE">
      <w:pPr>
        <w:autoSpaceDE w:val="0"/>
        <w:autoSpaceDN w:val="0"/>
        <w:adjustRightInd w:val="0"/>
        <w:spacing w:after="0" w:line="240" w:lineRule="auto"/>
        <w:rPr>
          <w:rFonts w:ascii="Times New Roman" w:hAnsi="Times New Roman" w:cs="Times New Roman"/>
          <w:lang w:val="en-US"/>
        </w:rPr>
      </w:pPr>
    </w:p>
    <w:p w14:paraId="63DFC65E" w14:textId="154AFE77" w:rsidR="002D68E8" w:rsidRDefault="002D68E8" w:rsidP="004B74FE">
      <w:pPr>
        <w:autoSpaceDE w:val="0"/>
        <w:autoSpaceDN w:val="0"/>
        <w:adjustRightInd w:val="0"/>
        <w:spacing w:after="0" w:line="240" w:lineRule="auto"/>
        <w:rPr>
          <w:rFonts w:ascii="Times New Roman" w:hAnsi="Times New Roman" w:cs="Times New Roman"/>
          <w:lang w:val="en-US"/>
        </w:rPr>
      </w:pPr>
    </w:p>
    <w:p w14:paraId="7910E34F" w14:textId="06E46E0D" w:rsidR="002D68E8" w:rsidRDefault="002D68E8" w:rsidP="004B74FE">
      <w:pPr>
        <w:autoSpaceDE w:val="0"/>
        <w:autoSpaceDN w:val="0"/>
        <w:adjustRightInd w:val="0"/>
        <w:spacing w:after="0" w:line="240" w:lineRule="auto"/>
        <w:rPr>
          <w:rFonts w:ascii="Times New Roman" w:hAnsi="Times New Roman" w:cs="Times New Roman"/>
          <w:lang w:val="en-US"/>
        </w:rPr>
      </w:pPr>
    </w:p>
    <w:p w14:paraId="045E89EB" w14:textId="754A4756" w:rsidR="002D68E8" w:rsidRDefault="002D68E8" w:rsidP="004B74FE">
      <w:pPr>
        <w:autoSpaceDE w:val="0"/>
        <w:autoSpaceDN w:val="0"/>
        <w:adjustRightInd w:val="0"/>
        <w:spacing w:after="0" w:line="240" w:lineRule="auto"/>
        <w:rPr>
          <w:rFonts w:ascii="Times New Roman" w:hAnsi="Times New Roman" w:cs="Times New Roman"/>
          <w:lang w:val="en-US"/>
        </w:rPr>
      </w:pPr>
    </w:p>
    <w:p w14:paraId="3D9FA95A" w14:textId="0B2B861A" w:rsidR="002D68E8" w:rsidRDefault="002D68E8" w:rsidP="004B74FE">
      <w:pPr>
        <w:autoSpaceDE w:val="0"/>
        <w:autoSpaceDN w:val="0"/>
        <w:adjustRightInd w:val="0"/>
        <w:spacing w:after="0" w:line="240" w:lineRule="auto"/>
        <w:rPr>
          <w:rFonts w:ascii="Times New Roman" w:hAnsi="Times New Roman" w:cs="Times New Roman"/>
          <w:lang w:val="en-US"/>
        </w:rPr>
      </w:pPr>
    </w:p>
    <w:p w14:paraId="1FC43A43" w14:textId="5CB5F6FA" w:rsidR="002D68E8" w:rsidRDefault="002D68E8" w:rsidP="004B74FE">
      <w:pPr>
        <w:autoSpaceDE w:val="0"/>
        <w:autoSpaceDN w:val="0"/>
        <w:adjustRightInd w:val="0"/>
        <w:spacing w:after="0" w:line="240" w:lineRule="auto"/>
        <w:rPr>
          <w:rFonts w:ascii="Times New Roman" w:hAnsi="Times New Roman" w:cs="Times New Roman"/>
          <w:lang w:val="en-US"/>
        </w:rPr>
      </w:pPr>
    </w:p>
    <w:p w14:paraId="4BD0BC5F" w14:textId="77777777" w:rsidR="002D68E8" w:rsidRPr="004B74FE" w:rsidRDefault="002D68E8" w:rsidP="004B74FE">
      <w:pPr>
        <w:autoSpaceDE w:val="0"/>
        <w:autoSpaceDN w:val="0"/>
        <w:adjustRightInd w:val="0"/>
        <w:spacing w:after="0" w:line="240" w:lineRule="auto"/>
        <w:rPr>
          <w:rFonts w:ascii="Times New Roman" w:hAnsi="Times New Roman" w:cs="Times New Roman"/>
          <w:lang w:val="en-US"/>
        </w:rPr>
      </w:pPr>
    </w:p>
    <w:tbl>
      <w:tblPr>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0"/>
        <w:gridCol w:w="664"/>
        <w:gridCol w:w="708"/>
        <w:gridCol w:w="709"/>
        <w:gridCol w:w="851"/>
        <w:gridCol w:w="850"/>
        <w:gridCol w:w="709"/>
        <w:gridCol w:w="709"/>
        <w:gridCol w:w="708"/>
      </w:tblGrid>
      <w:tr w:rsidR="004B74FE" w:rsidRPr="008D16E1" w14:paraId="3A1117FB" w14:textId="77777777" w:rsidTr="004B74FE">
        <w:trPr>
          <w:cantSplit/>
        </w:trPr>
        <w:tc>
          <w:tcPr>
            <w:tcW w:w="7938" w:type="dxa"/>
            <w:gridSpan w:val="9"/>
            <w:tcBorders>
              <w:top w:val="nil"/>
              <w:left w:val="nil"/>
              <w:bottom w:val="nil"/>
              <w:right w:val="nil"/>
            </w:tcBorders>
            <w:shd w:val="clear" w:color="auto" w:fill="FFFFFF"/>
            <w:vAlign w:val="center"/>
          </w:tcPr>
          <w:p w14:paraId="1C77C6C4"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b/>
                <w:bCs/>
                <w:color w:val="000000"/>
                <w:lang w:val="en-US"/>
              </w:rPr>
              <w:t>Correlations</w:t>
            </w:r>
          </w:p>
        </w:tc>
      </w:tr>
      <w:tr w:rsidR="004B74FE" w:rsidRPr="008D16E1" w14:paraId="0614103B" w14:textId="77777777" w:rsidTr="008D16E1">
        <w:trPr>
          <w:cantSplit/>
        </w:trPr>
        <w:tc>
          <w:tcPr>
            <w:tcW w:w="2694" w:type="dxa"/>
            <w:gridSpan w:val="2"/>
            <w:tcBorders>
              <w:top w:val="single" w:sz="16" w:space="0" w:color="000000"/>
              <w:left w:val="single" w:sz="16" w:space="0" w:color="000000"/>
              <w:bottom w:val="single" w:sz="16" w:space="0" w:color="000000"/>
              <w:right w:val="nil"/>
            </w:tcBorders>
            <w:shd w:val="clear" w:color="auto" w:fill="FFFFFF"/>
            <w:vAlign w:val="bottom"/>
          </w:tcPr>
          <w:p w14:paraId="3CD1DCAA" w14:textId="77777777" w:rsidR="004B74FE" w:rsidRPr="008D16E1" w:rsidRDefault="004B74FE" w:rsidP="004B74FE">
            <w:pPr>
              <w:autoSpaceDE w:val="0"/>
              <w:autoSpaceDN w:val="0"/>
              <w:adjustRightInd w:val="0"/>
              <w:spacing w:after="0" w:line="240" w:lineRule="auto"/>
              <w:rPr>
                <w:rFonts w:asciiTheme="majorHAnsi" w:hAnsiTheme="majorHAnsi" w:cstheme="majorHAnsi"/>
                <w:lang w:val="en-US"/>
              </w:rPr>
            </w:pPr>
          </w:p>
        </w:tc>
        <w:tc>
          <w:tcPr>
            <w:tcW w:w="708" w:type="dxa"/>
            <w:tcBorders>
              <w:top w:val="single" w:sz="16" w:space="0" w:color="000000"/>
              <w:left w:val="single" w:sz="16" w:space="0" w:color="000000"/>
              <w:bottom w:val="single" w:sz="16" w:space="0" w:color="000000"/>
            </w:tcBorders>
            <w:shd w:val="clear" w:color="auto" w:fill="FFFFFF"/>
            <w:vAlign w:val="bottom"/>
          </w:tcPr>
          <w:p w14:paraId="5A0B2F7C"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HLtb</w:t>
            </w:r>
          </w:p>
        </w:tc>
        <w:tc>
          <w:tcPr>
            <w:tcW w:w="709" w:type="dxa"/>
            <w:tcBorders>
              <w:top w:val="single" w:sz="16" w:space="0" w:color="000000"/>
              <w:bottom w:val="single" w:sz="16" w:space="0" w:color="000000"/>
            </w:tcBorders>
            <w:shd w:val="clear" w:color="auto" w:fill="FFFFFF"/>
            <w:vAlign w:val="bottom"/>
          </w:tcPr>
          <w:p w14:paraId="7A299E0E"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H1tb</w:t>
            </w:r>
          </w:p>
        </w:tc>
        <w:tc>
          <w:tcPr>
            <w:tcW w:w="851" w:type="dxa"/>
            <w:tcBorders>
              <w:top w:val="single" w:sz="16" w:space="0" w:color="000000"/>
              <w:bottom w:val="single" w:sz="16" w:space="0" w:color="000000"/>
            </w:tcBorders>
            <w:shd w:val="clear" w:color="auto" w:fill="FFFFFF"/>
            <w:vAlign w:val="bottom"/>
          </w:tcPr>
          <w:p w14:paraId="29A18283"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H2tb</w:t>
            </w:r>
          </w:p>
        </w:tc>
        <w:tc>
          <w:tcPr>
            <w:tcW w:w="850" w:type="dxa"/>
            <w:tcBorders>
              <w:top w:val="single" w:sz="16" w:space="0" w:color="000000"/>
              <w:bottom w:val="single" w:sz="16" w:space="0" w:color="000000"/>
            </w:tcBorders>
            <w:shd w:val="clear" w:color="auto" w:fill="FFFFFF"/>
            <w:vAlign w:val="bottom"/>
          </w:tcPr>
          <w:p w14:paraId="3418A625"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H3tb</w:t>
            </w:r>
          </w:p>
        </w:tc>
        <w:tc>
          <w:tcPr>
            <w:tcW w:w="709" w:type="dxa"/>
            <w:tcBorders>
              <w:top w:val="single" w:sz="16" w:space="0" w:color="000000"/>
              <w:bottom w:val="single" w:sz="16" w:space="0" w:color="000000"/>
            </w:tcBorders>
            <w:shd w:val="clear" w:color="auto" w:fill="FFFFFF"/>
            <w:vAlign w:val="bottom"/>
          </w:tcPr>
          <w:p w14:paraId="30AAA904"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H4tb</w:t>
            </w:r>
          </w:p>
        </w:tc>
        <w:tc>
          <w:tcPr>
            <w:tcW w:w="709" w:type="dxa"/>
            <w:tcBorders>
              <w:top w:val="single" w:sz="16" w:space="0" w:color="000000"/>
              <w:bottom w:val="single" w:sz="16" w:space="0" w:color="000000"/>
            </w:tcBorders>
            <w:shd w:val="clear" w:color="auto" w:fill="FFFFFF"/>
            <w:vAlign w:val="bottom"/>
          </w:tcPr>
          <w:p w14:paraId="1E22D48C"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H5tb</w:t>
            </w:r>
          </w:p>
        </w:tc>
        <w:tc>
          <w:tcPr>
            <w:tcW w:w="708" w:type="dxa"/>
            <w:tcBorders>
              <w:top w:val="single" w:sz="16" w:space="0" w:color="000000"/>
              <w:bottom w:val="single" w:sz="16" w:space="0" w:color="000000"/>
              <w:right w:val="single" w:sz="16" w:space="0" w:color="000000"/>
            </w:tcBorders>
            <w:shd w:val="clear" w:color="auto" w:fill="FFFFFF"/>
            <w:vAlign w:val="bottom"/>
          </w:tcPr>
          <w:p w14:paraId="3940CD63" w14:textId="77777777" w:rsidR="004B74FE" w:rsidRPr="008D16E1" w:rsidRDefault="004B74FE" w:rsidP="004B74FE">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H6tb</w:t>
            </w:r>
          </w:p>
        </w:tc>
      </w:tr>
      <w:tr w:rsidR="004B74FE" w:rsidRPr="008D16E1" w14:paraId="40298751" w14:textId="77777777" w:rsidTr="008D16E1">
        <w:trPr>
          <w:cantSplit/>
        </w:trPr>
        <w:tc>
          <w:tcPr>
            <w:tcW w:w="2030" w:type="dxa"/>
            <w:vMerge w:val="restart"/>
            <w:tcBorders>
              <w:top w:val="single" w:sz="16" w:space="0" w:color="000000"/>
              <w:left w:val="single" w:sz="16" w:space="0" w:color="000000"/>
              <w:right w:val="nil"/>
            </w:tcBorders>
            <w:shd w:val="clear" w:color="auto" w:fill="FFFFFF"/>
          </w:tcPr>
          <w:p w14:paraId="4ABF62ED"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Pearson Correlation</w:t>
            </w:r>
          </w:p>
        </w:tc>
        <w:tc>
          <w:tcPr>
            <w:tcW w:w="664" w:type="dxa"/>
            <w:tcBorders>
              <w:top w:val="single" w:sz="16" w:space="0" w:color="000000"/>
              <w:left w:val="nil"/>
              <w:bottom w:val="nil"/>
              <w:right w:val="single" w:sz="16" w:space="0" w:color="000000"/>
            </w:tcBorders>
            <w:shd w:val="clear" w:color="auto" w:fill="FFFFFF"/>
          </w:tcPr>
          <w:p w14:paraId="2B43007B"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HLtb</w:t>
            </w:r>
          </w:p>
        </w:tc>
        <w:tc>
          <w:tcPr>
            <w:tcW w:w="708" w:type="dxa"/>
            <w:tcBorders>
              <w:top w:val="single" w:sz="16" w:space="0" w:color="000000"/>
              <w:left w:val="single" w:sz="16" w:space="0" w:color="000000"/>
              <w:bottom w:val="nil"/>
            </w:tcBorders>
            <w:shd w:val="clear" w:color="auto" w:fill="FFFFFF"/>
            <w:vAlign w:val="center"/>
          </w:tcPr>
          <w:p w14:paraId="4476351E"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1,000</w:t>
            </w:r>
          </w:p>
        </w:tc>
        <w:tc>
          <w:tcPr>
            <w:tcW w:w="709" w:type="dxa"/>
            <w:tcBorders>
              <w:top w:val="single" w:sz="16" w:space="0" w:color="000000"/>
              <w:bottom w:val="nil"/>
            </w:tcBorders>
            <w:shd w:val="clear" w:color="auto" w:fill="FFFFFF"/>
            <w:vAlign w:val="center"/>
          </w:tcPr>
          <w:p w14:paraId="05E08FD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,271</w:t>
            </w:r>
          </w:p>
        </w:tc>
        <w:tc>
          <w:tcPr>
            <w:tcW w:w="851" w:type="dxa"/>
            <w:tcBorders>
              <w:top w:val="single" w:sz="16" w:space="0" w:color="000000"/>
              <w:bottom w:val="nil"/>
            </w:tcBorders>
            <w:shd w:val="clear" w:color="auto" w:fill="FFFFFF"/>
            <w:vAlign w:val="center"/>
          </w:tcPr>
          <w:p w14:paraId="12FB4A6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,322</w:t>
            </w:r>
          </w:p>
        </w:tc>
        <w:tc>
          <w:tcPr>
            <w:tcW w:w="850" w:type="dxa"/>
            <w:tcBorders>
              <w:top w:val="single" w:sz="16" w:space="0" w:color="000000"/>
              <w:bottom w:val="nil"/>
            </w:tcBorders>
            <w:shd w:val="clear" w:color="auto" w:fill="FFFFFF"/>
            <w:vAlign w:val="center"/>
          </w:tcPr>
          <w:p w14:paraId="4D6231B3"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,249</w:t>
            </w:r>
          </w:p>
        </w:tc>
        <w:tc>
          <w:tcPr>
            <w:tcW w:w="709" w:type="dxa"/>
            <w:tcBorders>
              <w:top w:val="single" w:sz="16" w:space="0" w:color="000000"/>
              <w:bottom w:val="nil"/>
            </w:tcBorders>
            <w:shd w:val="clear" w:color="auto" w:fill="FFFFFF"/>
            <w:vAlign w:val="center"/>
          </w:tcPr>
          <w:p w14:paraId="4B19898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,415</w:t>
            </w:r>
          </w:p>
        </w:tc>
        <w:tc>
          <w:tcPr>
            <w:tcW w:w="709" w:type="dxa"/>
            <w:tcBorders>
              <w:top w:val="single" w:sz="16" w:space="0" w:color="000000"/>
              <w:bottom w:val="nil"/>
            </w:tcBorders>
            <w:shd w:val="clear" w:color="auto" w:fill="FFFFFF"/>
            <w:vAlign w:val="center"/>
          </w:tcPr>
          <w:p w14:paraId="2DBDD04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,474</w:t>
            </w:r>
          </w:p>
        </w:tc>
        <w:tc>
          <w:tcPr>
            <w:tcW w:w="708" w:type="dxa"/>
            <w:tcBorders>
              <w:top w:val="single" w:sz="16" w:space="0" w:color="000000"/>
              <w:bottom w:val="nil"/>
              <w:right w:val="single" w:sz="16" w:space="0" w:color="000000"/>
            </w:tcBorders>
            <w:shd w:val="clear" w:color="auto" w:fill="FFFFFF"/>
            <w:vAlign w:val="center"/>
          </w:tcPr>
          <w:p w14:paraId="65EC9553"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,388</w:t>
            </w:r>
          </w:p>
        </w:tc>
      </w:tr>
      <w:tr w:rsidR="004B74FE" w:rsidRPr="008D16E1" w14:paraId="78D0B356" w14:textId="77777777" w:rsidTr="008D16E1">
        <w:trPr>
          <w:cantSplit/>
        </w:trPr>
        <w:tc>
          <w:tcPr>
            <w:tcW w:w="2030" w:type="dxa"/>
            <w:vMerge/>
            <w:tcBorders>
              <w:top w:val="single" w:sz="16" w:space="0" w:color="000000"/>
              <w:left w:val="single" w:sz="16" w:space="0" w:color="000000"/>
              <w:right w:val="nil"/>
            </w:tcBorders>
            <w:shd w:val="clear" w:color="auto" w:fill="FFFFFF"/>
          </w:tcPr>
          <w:p w14:paraId="1438F310"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67D16EF9"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H1tb</w:t>
            </w:r>
          </w:p>
        </w:tc>
        <w:tc>
          <w:tcPr>
            <w:tcW w:w="708" w:type="dxa"/>
            <w:tcBorders>
              <w:top w:val="nil"/>
              <w:left w:val="single" w:sz="16" w:space="0" w:color="000000"/>
              <w:bottom w:val="nil"/>
            </w:tcBorders>
            <w:shd w:val="clear" w:color="auto" w:fill="FFFFFF"/>
            <w:vAlign w:val="center"/>
          </w:tcPr>
          <w:p w14:paraId="689B2F3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,271</w:t>
            </w:r>
          </w:p>
        </w:tc>
        <w:tc>
          <w:tcPr>
            <w:tcW w:w="709" w:type="dxa"/>
            <w:tcBorders>
              <w:top w:val="nil"/>
              <w:bottom w:val="nil"/>
            </w:tcBorders>
            <w:shd w:val="clear" w:color="auto" w:fill="FFFFFF"/>
            <w:vAlign w:val="center"/>
          </w:tcPr>
          <w:p w14:paraId="246EDB8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1,000</w:t>
            </w:r>
          </w:p>
        </w:tc>
        <w:tc>
          <w:tcPr>
            <w:tcW w:w="851" w:type="dxa"/>
            <w:tcBorders>
              <w:top w:val="nil"/>
              <w:bottom w:val="nil"/>
            </w:tcBorders>
            <w:shd w:val="clear" w:color="auto" w:fill="FFFFFF"/>
            <w:vAlign w:val="center"/>
          </w:tcPr>
          <w:p w14:paraId="4BE954C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,389</w:t>
            </w:r>
          </w:p>
        </w:tc>
        <w:tc>
          <w:tcPr>
            <w:tcW w:w="850" w:type="dxa"/>
            <w:tcBorders>
              <w:top w:val="nil"/>
              <w:bottom w:val="nil"/>
            </w:tcBorders>
            <w:shd w:val="clear" w:color="auto" w:fill="FFFFFF"/>
            <w:vAlign w:val="center"/>
          </w:tcPr>
          <w:p w14:paraId="5166956F"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,329</w:t>
            </w:r>
          </w:p>
        </w:tc>
        <w:tc>
          <w:tcPr>
            <w:tcW w:w="709" w:type="dxa"/>
            <w:tcBorders>
              <w:top w:val="nil"/>
              <w:bottom w:val="nil"/>
            </w:tcBorders>
            <w:shd w:val="clear" w:color="auto" w:fill="FFFFFF"/>
            <w:vAlign w:val="center"/>
          </w:tcPr>
          <w:p w14:paraId="677FAB2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,260</w:t>
            </w:r>
          </w:p>
        </w:tc>
        <w:tc>
          <w:tcPr>
            <w:tcW w:w="709" w:type="dxa"/>
            <w:tcBorders>
              <w:top w:val="nil"/>
              <w:bottom w:val="nil"/>
            </w:tcBorders>
            <w:shd w:val="clear" w:color="auto" w:fill="FFFFFF"/>
            <w:vAlign w:val="center"/>
          </w:tcPr>
          <w:p w14:paraId="27D6ADBF"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,355</w:t>
            </w:r>
          </w:p>
        </w:tc>
        <w:tc>
          <w:tcPr>
            <w:tcW w:w="708" w:type="dxa"/>
            <w:tcBorders>
              <w:top w:val="nil"/>
              <w:bottom w:val="nil"/>
              <w:right w:val="single" w:sz="16" w:space="0" w:color="000000"/>
            </w:tcBorders>
            <w:shd w:val="clear" w:color="auto" w:fill="FFFFFF"/>
            <w:vAlign w:val="center"/>
          </w:tcPr>
          <w:p w14:paraId="71D44E6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,369</w:t>
            </w:r>
          </w:p>
        </w:tc>
      </w:tr>
      <w:tr w:rsidR="004B74FE" w:rsidRPr="008D16E1" w14:paraId="3EACBF74" w14:textId="77777777" w:rsidTr="008D16E1">
        <w:trPr>
          <w:cantSplit/>
        </w:trPr>
        <w:tc>
          <w:tcPr>
            <w:tcW w:w="2030" w:type="dxa"/>
            <w:vMerge/>
            <w:tcBorders>
              <w:top w:val="single" w:sz="16" w:space="0" w:color="000000"/>
              <w:left w:val="single" w:sz="16" w:space="0" w:color="000000"/>
              <w:right w:val="nil"/>
            </w:tcBorders>
            <w:shd w:val="clear" w:color="auto" w:fill="FFFFFF"/>
          </w:tcPr>
          <w:p w14:paraId="797CD610"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452D0C56"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H2tb</w:t>
            </w:r>
          </w:p>
        </w:tc>
        <w:tc>
          <w:tcPr>
            <w:tcW w:w="708" w:type="dxa"/>
            <w:tcBorders>
              <w:top w:val="nil"/>
              <w:left w:val="single" w:sz="16" w:space="0" w:color="000000"/>
              <w:bottom w:val="nil"/>
            </w:tcBorders>
            <w:shd w:val="clear" w:color="auto" w:fill="FFFFFF"/>
            <w:vAlign w:val="center"/>
          </w:tcPr>
          <w:p w14:paraId="6C3F2811"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,322</w:t>
            </w:r>
          </w:p>
        </w:tc>
        <w:tc>
          <w:tcPr>
            <w:tcW w:w="709" w:type="dxa"/>
            <w:tcBorders>
              <w:top w:val="nil"/>
              <w:bottom w:val="nil"/>
            </w:tcBorders>
            <w:shd w:val="clear" w:color="auto" w:fill="FFFFFF"/>
            <w:vAlign w:val="center"/>
          </w:tcPr>
          <w:p w14:paraId="4DF0F26F"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,389</w:t>
            </w:r>
          </w:p>
        </w:tc>
        <w:tc>
          <w:tcPr>
            <w:tcW w:w="851" w:type="dxa"/>
            <w:tcBorders>
              <w:top w:val="nil"/>
              <w:bottom w:val="nil"/>
            </w:tcBorders>
            <w:shd w:val="clear" w:color="auto" w:fill="FFFFFF"/>
            <w:vAlign w:val="center"/>
          </w:tcPr>
          <w:p w14:paraId="2F9179A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1,000</w:t>
            </w:r>
          </w:p>
        </w:tc>
        <w:tc>
          <w:tcPr>
            <w:tcW w:w="850" w:type="dxa"/>
            <w:tcBorders>
              <w:top w:val="nil"/>
              <w:bottom w:val="nil"/>
            </w:tcBorders>
            <w:shd w:val="clear" w:color="auto" w:fill="FFFFFF"/>
            <w:vAlign w:val="center"/>
          </w:tcPr>
          <w:p w14:paraId="7AF4894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,271</w:t>
            </w:r>
          </w:p>
        </w:tc>
        <w:tc>
          <w:tcPr>
            <w:tcW w:w="709" w:type="dxa"/>
            <w:tcBorders>
              <w:top w:val="nil"/>
              <w:bottom w:val="nil"/>
            </w:tcBorders>
            <w:shd w:val="clear" w:color="auto" w:fill="FFFFFF"/>
            <w:vAlign w:val="center"/>
          </w:tcPr>
          <w:p w14:paraId="1244516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,269</w:t>
            </w:r>
          </w:p>
        </w:tc>
        <w:tc>
          <w:tcPr>
            <w:tcW w:w="709" w:type="dxa"/>
            <w:tcBorders>
              <w:top w:val="nil"/>
              <w:bottom w:val="nil"/>
            </w:tcBorders>
            <w:shd w:val="clear" w:color="auto" w:fill="FFFFFF"/>
            <w:vAlign w:val="center"/>
          </w:tcPr>
          <w:p w14:paraId="61F47F3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,364</w:t>
            </w:r>
          </w:p>
        </w:tc>
        <w:tc>
          <w:tcPr>
            <w:tcW w:w="708" w:type="dxa"/>
            <w:tcBorders>
              <w:top w:val="nil"/>
              <w:bottom w:val="nil"/>
              <w:right w:val="single" w:sz="16" w:space="0" w:color="000000"/>
            </w:tcBorders>
            <w:shd w:val="clear" w:color="auto" w:fill="FFFFFF"/>
            <w:vAlign w:val="center"/>
          </w:tcPr>
          <w:p w14:paraId="7BC138C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,309</w:t>
            </w:r>
          </w:p>
        </w:tc>
      </w:tr>
      <w:tr w:rsidR="004B74FE" w:rsidRPr="008D16E1" w14:paraId="109A429D" w14:textId="77777777" w:rsidTr="008D16E1">
        <w:trPr>
          <w:cantSplit/>
        </w:trPr>
        <w:tc>
          <w:tcPr>
            <w:tcW w:w="2030" w:type="dxa"/>
            <w:vMerge/>
            <w:tcBorders>
              <w:top w:val="single" w:sz="16" w:space="0" w:color="000000"/>
              <w:left w:val="single" w:sz="16" w:space="0" w:color="000000"/>
              <w:right w:val="nil"/>
            </w:tcBorders>
            <w:shd w:val="clear" w:color="auto" w:fill="FFFFFF"/>
          </w:tcPr>
          <w:p w14:paraId="04399ACA"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30F3DC19"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H3tb</w:t>
            </w:r>
          </w:p>
        </w:tc>
        <w:tc>
          <w:tcPr>
            <w:tcW w:w="708" w:type="dxa"/>
            <w:tcBorders>
              <w:top w:val="nil"/>
              <w:left w:val="single" w:sz="16" w:space="0" w:color="000000"/>
              <w:bottom w:val="nil"/>
            </w:tcBorders>
            <w:shd w:val="clear" w:color="auto" w:fill="FFFFFF"/>
            <w:vAlign w:val="center"/>
          </w:tcPr>
          <w:p w14:paraId="164F8513"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,249</w:t>
            </w:r>
          </w:p>
        </w:tc>
        <w:tc>
          <w:tcPr>
            <w:tcW w:w="709" w:type="dxa"/>
            <w:tcBorders>
              <w:top w:val="nil"/>
              <w:bottom w:val="nil"/>
            </w:tcBorders>
            <w:shd w:val="clear" w:color="auto" w:fill="FFFFFF"/>
            <w:vAlign w:val="center"/>
          </w:tcPr>
          <w:p w14:paraId="03B0E32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,329</w:t>
            </w:r>
          </w:p>
        </w:tc>
        <w:tc>
          <w:tcPr>
            <w:tcW w:w="851" w:type="dxa"/>
            <w:tcBorders>
              <w:top w:val="nil"/>
              <w:bottom w:val="nil"/>
            </w:tcBorders>
            <w:shd w:val="clear" w:color="auto" w:fill="FFFFFF"/>
            <w:vAlign w:val="center"/>
          </w:tcPr>
          <w:p w14:paraId="3406F9F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,271</w:t>
            </w:r>
          </w:p>
        </w:tc>
        <w:tc>
          <w:tcPr>
            <w:tcW w:w="850" w:type="dxa"/>
            <w:tcBorders>
              <w:top w:val="nil"/>
              <w:bottom w:val="nil"/>
            </w:tcBorders>
            <w:shd w:val="clear" w:color="auto" w:fill="FFFFFF"/>
            <w:vAlign w:val="center"/>
          </w:tcPr>
          <w:p w14:paraId="0AAFD49E"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1,000</w:t>
            </w:r>
          </w:p>
        </w:tc>
        <w:tc>
          <w:tcPr>
            <w:tcW w:w="709" w:type="dxa"/>
            <w:tcBorders>
              <w:top w:val="nil"/>
              <w:bottom w:val="nil"/>
            </w:tcBorders>
            <w:shd w:val="clear" w:color="auto" w:fill="FFFFFF"/>
            <w:vAlign w:val="center"/>
          </w:tcPr>
          <w:p w14:paraId="167C761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,232</w:t>
            </w:r>
          </w:p>
        </w:tc>
        <w:tc>
          <w:tcPr>
            <w:tcW w:w="709" w:type="dxa"/>
            <w:tcBorders>
              <w:top w:val="nil"/>
              <w:bottom w:val="nil"/>
            </w:tcBorders>
            <w:shd w:val="clear" w:color="auto" w:fill="FFFFFF"/>
            <w:vAlign w:val="center"/>
          </w:tcPr>
          <w:p w14:paraId="3FCBD94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,346</w:t>
            </w:r>
          </w:p>
        </w:tc>
        <w:tc>
          <w:tcPr>
            <w:tcW w:w="708" w:type="dxa"/>
            <w:tcBorders>
              <w:top w:val="nil"/>
              <w:bottom w:val="nil"/>
              <w:right w:val="single" w:sz="16" w:space="0" w:color="000000"/>
            </w:tcBorders>
            <w:shd w:val="clear" w:color="auto" w:fill="FFFFFF"/>
            <w:vAlign w:val="center"/>
          </w:tcPr>
          <w:p w14:paraId="0A5C439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,359</w:t>
            </w:r>
          </w:p>
        </w:tc>
      </w:tr>
      <w:tr w:rsidR="004B74FE" w:rsidRPr="008D16E1" w14:paraId="4187BCEA" w14:textId="77777777" w:rsidTr="008D16E1">
        <w:trPr>
          <w:cantSplit/>
        </w:trPr>
        <w:tc>
          <w:tcPr>
            <w:tcW w:w="2030" w:type="dxa"/>
            <w:vMerge/>
            <w:tcBorders>
              <w:top w:val="single" w:sz="16" w:space="0" w:color="000000"/>
              <w:left w:val="single" w:sz="16" w:space="0" w:color="000000"/>
              <w:right w:val="nil"/>
            </w:tcBorders>
            <w:shd w:val="clear" w:color="auto" w:fill="FFFFFF"/>
          </w:tcPr>
          <w:p w14:paraId="08FA4872"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04B9F4DD"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H4tb</w:t>
            </w:r>
          </w:p>
        </w:tc>
        <w:tc>
          <w:tcPr>
            <w:tcW w:w="708" w:type="dxa"/>
            <w:tcBorders>
              <w:top w:val="nil"/>
              <w:left w:val="single" w:sz="16" w:space="0" w:color="000000"/>
              <w:bottom w:val="nil"/>
            </w:tcBorders>
            <w:shd w:val="clear" w:color="auto" w:fill="FFFFFF"/>
            <w:vAlign w:val="center"/>
          </w:tcPr>
          <w:p w14:paraId="6CF385A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,415</w:t>
            </w:r>
          </w:p>
        </w:tc>
        <w:tc>
          <w:tcPr>
            <w:tcW w:w="709" w:type="dxa"/>
            <w:tcBorders>
              <w:top w:val="nil"/>
              <w:bottom w:val="nil"/>
            </w:tcBorders>
            <w:shd w:val="clear" w:color="auto" w:fill="FFFFFF"/>
            <w:vAlign w:val="center"/>
          </w:tcPr>
          <w:p w14:paraId="555AF01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,260</w:t>
            </w:r>
          </w:p>
        </w:tc>
        <w:tc>
          <w:tcPr>
            <w:tcW w:w="851" w:type="dxa"/>
            <w:tcBorders>
              <w:top w:val="nil"/>
              <w:bottom w:val="nil"/>
            </w:tcBorders>
            <w:shd w:val="clear" w:color="auto" w:fill="FFFFFF"/>
            <w:vAlign w:val="center"/>
          </w:tcPr>
          <w:p w14:paraId="1CB9AAF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,269</w:t>
            </w:r>
          </w:p>
        </w:tc>
        <w:tc>
          <w:tcPr>
            <w:tcW w:w="850" w:type="dxa"/>
            <w:tcBorders>
              <w:top w:val="nil"/>
              <w:bottom w:val="nil"/>
            </w:tcBorders>
            <w:shd w:val="clear" w:color="auto" w:fill="FFFFFF"/>
            <w:vAlign w:val="center"/>
          </w:tcPr>
          <w:p w14:paraId="19E00B2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,232</w:t>
            </w:r>
          </w:p>
        </w:tc>
        <w:tc>
          <w:tcPr>
            <w:tcW w:w="709" w:type="dxa"/>
            <w:tcBorders>
              <w:top w:val="nil"/>
              <w:bottom w:val="nil"/>
            </w:tcBorders>
            <w:shd w:val="clear" w:color="auto" w:fill="FFFFFF"/>
            <w:vAlign w:val="center"/>
          </w:tcPr>
          <w:p w14:paraId="431815E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1,000</w:t>
            </w:r>
          </w:p>
        </w:tc>
        <w:tc>
          <w:tcPr>
            <w:tcW w:w="709" w:type="dxa"/>
            <w:tcBorders>
              <w:top w:val="nil"/>
              <w:bottom w:val="nil"/>
            </w:tcBorders>
            <w:shd w:val="clear" w:color="auto" w:fill="FFFFFF"/>
            <w:vAlign w:val="center"/>
          </w:tcPr>
          <w:p w14:paraId="0E0D371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,384</w:t>
            </w:r>
          </w:p>
        </w:tc>
        <w:tc>
          <w:tcPr>
            <w:tcW w:w="708" w:type="dxa"/>
            <w:tcBorders>
              <w:top w:val="nil"/>
              <w:bottom w:val="nil"/>
              <w:right w:val="single" w:sz="16" w:space="0" w:color="000000"/>
            </w:tcBorders>
            <w:shd w:val="clear" w:color="auto" w:fill="FFFFFF"/>
            <w:vAlign w:val="center"/>
          </w:tcPr>
          <w:p w14:paraId="2C07C7C6"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,339</w:t>
            </w:r>
          </w:p>
        </w:tc>
      </w:tr>
      <w:tr w:rsidR="004B74FE" w:rsidRPr="008D16E1" w14:paraId="4A9A320D" w14:textId="77777777" w:rsidTr="008D16E1">
        <w:trPr>
          <w:cantSplit/>
        </w:trPr>
        <w:tc>
          <w:tcPr>
            <w:tcW w:w="2030" w:type="dxa"/>
            <w:vMerge/>
            <w:tcBorders>
              <w:top w:val="single" w:sz="16" w:space="0" w:color="000000"/>
              <w:left w:val="single" w:sz="16" w:space="0" w:color="000000"/>
              <w:right w:val="nil"/>
            </w:tcBorders>
            <w:shd w:val="clear" w:color="auto" w:fill="FFFFFF"/>
          </w:tcPr>
          <w:p w14:paraId="0F672983"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03B04B87"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H5tb</w:t>
            </w:r>
          </w:p>
        </w:tc>
        <w:tc>
          <w:tcPr>
            <w:tcW w:w="708" w:type="dxa"/>
            <w:tcBorders>
              <w:top w:val="nil"/>
              <w:left w:val="single" w:sz="16" w:space="0" w:color="000000"/>
              <w:bottom w:val="nil"/>
            </w:tcBorders>
            <w:shd w:val="clear" w:color="auto" w:fill="FFFFFF"/>
            <w:vAlign w:val="center"/>
          </w:tcPr>
          <w:p w14:paraId="1D4E31B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,474</w:t>
            </w:r>
          </w:p>
        </w:tc>
        <w:tc>
          <w:tcPr>
            <w:tcW w:w="709" w:type="dxa"/>
            <w:tcBorders>
              <w:top w:val="nil"/>
              <w:bottom w:val="nil"/>
            </w:tcBorders>
            <w:shd w:val="clear" w:color="auto" w:fill="FFFFFF"/>
            <w:vAlign w:val="center"/>
          </w:tcPr>
          <w:p w14:paraId="5BD611BF"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,355</w:t>
            </w:r>
          </w:p>
        </w:tc>
        <w:tc>
          <w:tcPr>
            <w:tcW w:w="851" w:type="dxa"/>
            <w:tcBorders>
              <w:top w:val="nil"/>
              <w:bottom w:val="nil"/>
            </w:tcBorders>
            <w:shd w:val="clear" w:color="auto" w:fill="FFFFFF"/>
            <w:vAlign w:val="center"/>
          </w:tcPr>
          <w:p w14:paraId="3E73A52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,364</w:t>
            </w:r>
          </w:p>
        </w:tc>
        <w:tc>
          <w:tcPr>
            <w:tcW w:w="850" w:type="dxa"/>
            <w:tcBorders>
              <w:top w:val="nil"/>
              <w:bottom w:val="nil"/>
            </w:tcBorders>
            <w:shd w:val="clear" w:color="auto" w:fill="FFFFFF"/>
            <w:vAlign w:val="center"/>
          </w:tcPr>
          <w:p w14:paraId="7594928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,346</w:t>
            </w:r>
          </w:p>
        </w:tc>
        <w:tc>
          <w:tcPr>
            <w:tcW w:w="709" w:type="dxa"/>
            <w:tcBorders>
              <w:top w:val="nil"/>
              <w:bottom w:val="nil"/>
            </w:tcBorders>
            <w:shd w:val="clear" w:color="auto" w:fill="FFFFFF"/>
            <w:vAlign w:val="center"/>
          </w:tcPr>
          <w:p w14:paraId="5FC717F1"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,384</w:t>
            </w:r>
          </w:p>
        </w:tc>
        <w:tc>
          <w:tcPr>
            <w:tcW w:w="709" w:type="dxa"/>
            <w:tcBorders>
              <w:top w:val="nil"/>
              <w:bottom w:val="nil"/>
            </w:tcBorders>
            <w:shd w:val="clear" w:color="auto" w:fill="FFFFFF"/>
            <w:vAlign w:val="center"/>
          </w:tcPr>
          <w:p w14:paraId="73EE67F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1,000</w:t>
            </w:r>
          </w:p>
        </w:tc>
        <w:tc>
          <w:tcPr>
            <w:tcW w:w="708" w:type="dxa"/>
            <w:tcBorders>
              <w:top w:val="nil"/>
              <w:bottom w:val="nil"/>
              <w:right w:val="single" w:sz="16" w:space="0" w:color="000000"/>
            </w:tcBorders>
            <w:shd w:val="clear" w:color="auto" w:fill="FFFFFF"/>
            <w:vAlign w:val="center"/>
          </w:tcPr>
          <w:p w14:paraId="1C1772C2"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,603</w:t>
            </w:r>
          </w:p>
        </w:tc>
      </w:tr>
      <w:tr w:rsidR="004B74FE" w:rsidRPr="008D16E1" w14:paraId="7FE34E15" w14:textId="77777777" w:rsidTr="008D16E1">
        <w:trPr>
          <w:cantSplit/>
        </w:trPr>
        <w:tc>
          <w:tcPr>
            <w:tcW w:w="2030" w:type="dxa"/>
            <w:vMerge/>
            <w:tcBorders>
              <w:top w:val="single" w:sz="16" w:space="0" w:color="000000"/>
              <w:left w:val="single" w:sz="16" w:space="0" w:color="000000"/>
              <w:right w:val="nil"/>
            </w:tcBorders>
            <w:shd w:val="clear" w:color="auto" w:fill="FFFFFF"/>
          </w:tcPr>
          <w:p w14:paraId="187EF1B2"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right w:val="single" w:sz="16" w:space="0" w:color="000000"/>
            </w:tcBorders>
            <w:shd w:val="clear" w:color="auto" w:fill="FFFFFF"/>
          </w:tcPr>
          <w:p w14:paraId="590AEC64"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H6tb</w:t>
            </w:r>
          </w:p>
        </w:tc>
        <w:tc>
          <w:tcPr>
            <w:tcW w:w="708" w:type="dxa"/>
            <w:tcBorders>
              <w:top w:val="nil"/>
              <w:left w:val="single" w:sz="16" w:space="0" w:color="000000"/>
            </w:tcBorders>
            <w:shd w:val="clear" w:color="auto" w:fill="FFFFFF"/>
            <w:vAlign w:val="center"/>
          </w:tcPr>
          <w:p w14:paraId="131B910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,388</w:t>
            </w:r>
          </w:p>
        </w:tc>
        <w:tc>
          <w:tcPr>
            <w:tcW w:w="709" w:type="dxa"/>
            <w:tcBorders>
              <w:top w:val="nil"/>
            </w:tcBorders>
            <w:shd w:val="clear" w:color="auto" w:fill="FFFFFF"/>
            <w:vAlign w:val="center"/>
          </w:tcPr>
          <w:p w14:paraId="23982F3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,369</w:t>
            </w:r>
          </w:p>
        </w:tc>
        <w:tc>
          <w:tcPr>
            <w:tcW w:w="851" w:type="dxa"/>
            <w:tcBorders>
              <w:top w:val="nil"/>
            </w:tcBorders>
            <w:shd w:val="clear" w:color="auto" w:fill="FFFFFF"/>
            <w:vAlign w:val="center"/>
          </w:tcPr>
          <w:p w14:paraId="2058DB4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,309</w:t>
            </w:r>
          </w:p>
        </w:tc>
        <w:tc>
          <w:tcPr>
            <w:tcW w:w="850" w:type="dxa"/>
            <w:tcBorders>
              <w:top w:val="nil"/>
            </w:tcBorders>
            <w:shd w:val="clear" w:color="auto" w:fill="FFFFFF"/>
            <w:vAlign w:val="center"/>
          </w:tcPr>
          <w:p w14:paraId="0BE0FB6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,359</w:t>
            </w:r>
          </w:p>
        </w:tc>
        <w:tc>
          <w:tcPr>
            <w:tcW w:w="709" w:type="dxa"/>
            <w:tcBorders>
              <w:top w:val="nil"/>
            </w:tcBorders>
            <w:shd w:val="clear" w:color="auto" w:fill="FFFFFF"/>
            <w:vAlign w:val="center"/>
          </w:tcPr>
          <w:p w14:paraId="5119524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,339</w:t>
            </w:r>
          </w:p>
        </w:tc>
        <w:tc>
          <w:tcPr>
            <w:tcW w:w="709" w:type="dxa"/>
            <w:tcBorders>
              <w:top w:val="nil"/>
            </w:tcBorders>
            <w:shd w:val="clear" w:color="auto" w:fill="FFFFFF"/>
            <w:vAlign w:val="center"/>
          </w:tcPr>
          <w:p w14:paraId="5375EF3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,603</w:t>
            </w:r>
          </w:p>
        </w:tc>
        <w:tc>
          <w:tcPr>
            <w:tcW w:w="708" w:type="dxa"/>
            <w:tcBorders>
              <w:top w:val="nil"/>
              <w:right w:val="single" w:sz="16" w:space="0" w:color="000000"/>
            </w:tcBorders>
            <w:shd w:val="clear" w:color="auto" w:fill="FFFFFF"/>
            <w:vAlign w:val="center"/>
          </w:tcPr>
          <w:p w14:paraId="6E66FC20"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1,000</w:t>
            </w:r>
          </w:p>
        </w:tc>
      </w:tr>
      <w:tr w:rsidR="004B74FE" w:rsidRPr="008D16E1" w14:paraId="23462345" w14:textId="77777777" w:rsidTr="008D16E1">
        <w:trPr>
          <w:cantSplit/>
        </w:trPr>
        <w:tc>
          <w:tcPr>
            <w:tcW w:w="2030" w:type="dxa"/>
            <w:vMerge w:val="restart"/>
            <w:tcBorders>
              <w:top w:val="nil"/>
              <w:left w:val="single" w:sz="16" w:space="0" w:color="000000"/>
              <w:right w:val="nil"/>
            </w:tcBorders>
            <w:shd w:val="clear" w:color="auto" w:fill="FFFFFF"/>
          </w:tcPr>
          <w:p w14:paraId="4E378293"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Sig. (1-tailed)</w:t>
            </w:r>
          </w:p>
        </w:tc>
        <w:tc>
          <w:tcPr>
            <w:tcW w:w="664" w:type="dxa"/>
            <w:tcBorders>
              <w:top w:val="nil"/>
              <w:left w:val="nil"/>
              <w:bottom w:val="nil"/>
              <w:right w:val="single" w:sz="16" w:space="0" w:color="000000"/>
            </w:tcBorders>
            <w:shd w:val="clear" w:color="auto" w:fill="FFFFFF"/>
          </w:tcPr>
          <w:p w14:paraId="4299207D"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HLtb</w:t>
            </w:r>
          </w:p>
        </w:tc>
        <w:tc>
          <w:tcPr>
            <w:tcW w:w="708" w:type="dxa"/>
            <w:tcBorders>
              <w:top w:val="nil"/>
              <w:left w:val="single" w:sz="16" w:space="0" w:color="000000"/>
              <w:bottom w:val="nil"/>
            </w:tcBorders>
            <w:shd w:val="clear" w:color="auto" w:fill="FFFFFF"/>
            <w:vAlign w:val="center"/>
          </w:tcPr>
          <w:p w14:paraId="0780222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w:t>
            </w:r>
          </w:p>
        </w:tc>
        <w:tc>
          <w:tcPr>
            <w:tcW w:w="709" w:type="dxa"/>
            <w:tcBorders>
              <w:top w:val="nil"/>
              <w:bottom w:val="nil"/>
            </w:tcBorders>
            <w:shd w:val="clear" w:color="auto" w:fill="FFFFFF"/>
            <w:vAlign w:val="center"/>
          </w:tcPr>
          <w:p w14:paraId="59AAAAE6"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1" w:type="dxa"/>
            <w:tcBorders>
              <w:top w:val="nil"/>
              <w:bottom w:val="nil"/>
            </w:tcBorders>
            <w:shd w:val="clear" w:color="auto" w:fill="FFFFFF"/>
            <w:vAlign w:val="center"/>
          </w:tcPr>
          <w:p w14:paraId="036B2202"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0" w:type="dxa"/>
            <w:tcBorders>
              <w:top w:val="nil"/>
              <w:bottom w:val="nil"/>
            </w:tcBorders>
            <w:shd w:val="clear" w:color="auto" w:fill="FFFFFF"/>
            <w:vAlign w:val="center"/>
          </w:tcPr>
          <w:p w14:paraId="4004622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033600D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49CB9C1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8" w:type="dxa"/>
            <w:tcBorders>
              <w:top w:val="nil"/>
              <w:bottom w:val="nil"/>
              <w:right w:val="single" w:sz="16" w:space="0" w:color="000000"/>
            </w:tcBorders>
            <w:shd w:val="clear" w:color="auto" w:fill="FFFFFF"/>
            <w:vAlign w:val="center"/>
          </w:tcPr>
          <w:p w14:paraId="2330D41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r>
      <w:tr w:rsidR="004B74FE" w:rsidRPr="008D16E1" w14:paraId="51FBCFCD" w14:textId="77777777" w:rsidTr="008D16E1">
        <w:trPr>
          <w:cantSplit/>
        </w:trPr>
        <w:tc>
          <w:tcPr>
            <w:tcW w:w="2030" w:type="dxa"/>
            <w:vMerge/>
            <w:tcBorders>
              <w:top w:val="nil"/>
              <w:left w:val="single" w:sz="16" w:space="0" w:color="000000"/>
              <w:right w:val="nil"/>
            </w:tcBorders>
            <w:shd w:val="clear" w:color="auto" w:fill="FFFFFF"/>
          </w:tcPr>
          <w:p w14:paraId="54C3D386"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7796A420"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H1tb</w:t>
            </w:r>
          </w:p>
        </w:tc>
        <w:tc>
          <w:tcPr>
            <w:tcW w:w="708" w:type="dxa"/>
            <w:tcBorders>
              <w:top w:val="nil"/>
              <w:left w:val="single" w:sz="16" w:space="0" w:color="000000"/>
              <w:bottom w:val="nil"/>
            </w:tcBorders>
            <w:shd w:val="clear" w:color="auto" w:fill="FFFFFF"/>
            <w:vAlign w:val="center"/>
          </w:tcPr>
          <w:p w14:paraId="692367C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0E50CC0F"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w:t>
            </w:r>
          </w:p>
        </w:tc>
        <w:tc>
          <w:tcPr>
            <w:tcW w:w="851" w:type="dxa"/>
            <w:tcBorders>
              <w:top w:val="nil"/>
              <w:bottom w:val="nil"/>
            </w:tcBorders>
            <w:shd w:val="clear" w:color="auto" w:fill="FFFFFF"/>
            <w:vAlign w:val="center"/>
          </w:tcPr>
          <w:p w14:paraId="4CB1069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0" w:type="dxa"/>
            <w:tcBorders>
              <w:top w:val="nil"/>
              <w:bottom w:val="nil"/>
            </w:tcBorders>
            <w:shd w:val="clear" w:color="auto" w:fill="FFFFFF"/>
            <w:vAlign w:val="center"/>
          </w:tcPr>
          <w:p w14:paraId="3E575A20"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3829541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248BE7B9"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8" w:type="dxa"/>
            <w:tcBorders>
              <w:top w:val="nil"/>
              <w:bottom w:val="nil"/>
              <w:right w:val="single" w:sz="16" w:space="0" w:color="000000"/>
            </w:tcBorders>
            <w:shd w:val="clear" w:color="auto" w:fill="FFFFFF"/>
            <w:vAlign w:val="center"/>
          </w:tcPr>
          <w:p w14:paraId="2645773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r>
      <w:tr w:rsidR="004B74FE" w:rsidRPr="008D16E1" w14:paraId="41958737" w14:textId="77777777" w:rsidTr="008D16E1">
        <w:trPr>
          <w:cantSplit/>
        </w:trPr>
        <w:tc>
          <w:tcPr>
            <w:tcW w:w="2030" w:type="dxa"/>
            <w:vMerge/>
            <w:tcBorders>
              <w:top w:val="nil"/>
              <w:left w:val="single" w:sz="16" w:space="0" w:color="000000"/>
              <w:right w:val="nil"/>
            </w:tcBorders>
            <w:shd w:val="clear" w:color="auto" w:fill="FFFFFF"/>
          </w:tcPr>
          <w:p w14:paraId="445FBC3F"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27C58F62"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H2tb</w:t>
            </w:r>
          </w:p>
        </w:tc>
        <w:tc>
          <w:tcPr>
            <w:tcW w:w="708" w:type="dxa"/>
            <w:tcBorders>
              <w:top w:val="nil"/>
              <w:left w:val="single" w:sz="16" w:space="0" w:color="000000"/>
              <w:bottom w:val="nil"/>
            </w:tcBorders>
            <w:shd w:val="clear" w:color="auto" w:fill="FFFFFF"/>
            <w:vAlign w:val="center"/>
          </w:tcPr>
          <w:p w14:paraId="611A7BE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5010ADA1"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1" w:type="dxa"/>
            <w:tcBorders>
              <w:top w:val="nil"/>
              <w:bottom w:val="nil"/>
            </w:tcBorders>
            <w:shd w:val="clear" w:color="auto" w:fill="FFFFFF"/>
            <w:vAlign w:val="center"/>
          </w:tcPr>
          <w:p w14:paraId="2AE1C95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w:t>
            </w:r>
          </w:p>
        </w:tc>
        <w:tc>
          <w:tcPr>
            <w:tcW w:w="850" w:type="dxa"/>
            <w:tcBorders>
              <w:top w:val="nil"/>
              <w:bottom w:val="nil"/>
            </w:tcBorders>
            <w:shd w:val="clear" w:color="auto" w:fill="FFFFFF"/>
            <w:vAlign w:val="center"/>
          </w:tcPr>
          <w:p w14:paraId="32F6C06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3F3F7A5E"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0146514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8" w:type="dxa"/>
            <w:tcBorders>
              <w:top w:val="nil"/>
              <w:bottom w:val="nil"/>
              <w:right w:val="single" w:sz="16" w:space="0" w:color="000000"/>
            </w:tcBorders>
            <w:shd w:val="clear" w:color="auto" w:fill="FFFFFF"/>
            <w:vAlign w:val="center"/>
          </w:tcPr>
          <w:p w14:paraId="01A8BE3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r>
      <w:tr w:rsidR="004B74FE" w:rsidRPr="008D16E1" w14:paraId="4E636975" w14:textId="77777777" w:rsidTr="008D16E1">
        <w:trPr>
          <w:cantSplit/>
        </w:trPr>
        <w:tc>
          <w:tcPr>
            <w:tcW w:w="2030" w:type="dxa"/>
            <w:vMerge/>
            <w:tcBorders>
              <w:top w:val="nil"/>
              <w:left w:val="single" w:sz="16" w:space="0" w:color="000000"/>
              <w:right w:val="nil"/>
            </w:tcBorders>
            <w:shd w:val="clear" w:color="auto" w:fill="FFFFFF"/>
          </w:tcPr>
          <w:p w14:paraId="20712268"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2F41BDB5"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H3tb</w:t>
            </w:r>
          </w:p>
        </w:tc>
        <w:tc>
          <w:tcPr>
            <w:tcW w:w="708" w:type="dxa"/>
            <w:tcBorders>
              <w:top w:val="nil"/>
              <w:left w:val="single" w:sz="16" w:space="0" w:color="000000"/>
              <w:bottom w:val="nil"/>
            </w:tcBorders>
            <w:shd w:val="clear" w:color="auto" w:fill="FFFFFF"/>
            <w:vAlign w:val="center"/>
          </w:tcPr>
          <w:p w14:paraId="08179F00"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0D3B791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1" w:type="dxa"/>
            <w:tcBorders>
              <w:top w:val="nil"/>
              <w:bottom w:val="nil"/>
            </w:tcBorders>
            <w:shd w:val="clear" w:color="auto" w:fill="FFFFFF"/>
            <w:vAlign w:val="center"/>
          </w:tcPr>
          <w:p w14:paraId="3DA1937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0" w:type="dxa"/>
            <w:tcBorders>
              <w:top w:val="nil"/>
              <w:bottom w:val="nil"/>
            </w:tcBorders>
            <w:shd w:val="clear" w:color="auto" w:fill="FFFFFF"/>
            <w:vAlign w:val="center"/>
          </w:tcPr>
          <w:p w14:paraId="7AA31ED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w:t>
            </w:r>
          </w:p>
        </w:tc>
        <w:tc>
          <w:tcPr>
            <w:tcW w:w="709" w:type="dxa"/>
            <w:tcBorders>
              <w:top w:val="nil"/>
              <w:bottom w:val="nil"/>
            </w:tcBorders>
            <w:shd w:val="clear" w:color="auto" w:fill="FFFFFF"/>
            <w:vAlign w:val="center"/>
          </w:tcPr>
          <w:p w14:paraId="5EE2D31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3EC8904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8" w:type="dxa"/>
            <w:tcBorders>
              <w:top w:val="nil"/>
              <w:bottom w:val="nil"/>
              <w:right w:val="single" w:sz="16" w:space="0" w:color="000000"/>
            </w:tcBorders>
            <w:shd w:val="clear" w:color="auto" w:fill="FFFFFF"/>
            <w:vAlign w:val="center"/>
          </w:tcPr>
          <w:p w14:paraId="2F54418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r>
      <w:tr w:rsidR="004B74FE" w:rsidRPr="008D16E1" w14:paraId="641E6B5C" w14:textId="77777777" w:rsidTr="008D16E1">
        <w:trPr>
          <w:cantSplit/>
        </w:trPr>
        <w:tc>
          <w:tcPr>
            <w:tcW w:w="2030" w:type="dxa"/>
            <w:vMerge/>
            <w:tcBorders>
              <w:top w:val="nil"/>
              <w:left w:val="single" w:sz="16" w:space="0" w:color="000000"/>
              <w:right w:val="nil"/>
            </w:tcBorders>
            <w:shd w:val="clear" w:color="auto" w:fill="FFFFFF"/>
          </w:tcPr>
          <w:p w14:paraId="56D17FED"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3E257972"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H4tb</w:t>
            </w:r>
          </w:p>
        </w:tc>
        <w:tc>
          <w:tcPr>
            <w:tcW w:w="708" w:type="dxa"/>
            <w:tcBorders>
              <w:top w:val="nil"/>
              <w:left w:val="single" w:sz="16" w:space="0" w:color="000000"/>
              <w:bottom w:val="nil"/>
            </w:tcBorders>
            <w:shd w:val="clear" w:color="auto" w:fill="FFFFFF"/>
            <w:vAlign w:val="center"/>
          </w:tcPr>
          <w:p w14:paraId="3EB0D5C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21069C3F"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1" w:type="dxa"/>
            <w:tcBorders>
              <w:top w:val="nil"/>
              <w:bottom w:val="nil"/>
            </w:tcBorders>
            <w:shd w:val="clear" w:color="auto" w:fill="FFFFFF"/>
            <w:vAlign w:val="center"/>
          </w:tcPr>
          <w:p w14:paraId="15A4EC0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0" w:type="dxa"/>
            <w:tcBorders>
              <w:top w:val="nil"/>
              <w:bottom w:val="nil"/>
            </w:tcBorders>
            <w:shd w:val="clear" w:color="auto" w:fill="FFFFFF"/>
            <w:vAlign w:val="center"/>
          </w:tcPr>
          <w:p w14:paraId="72FF01B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3BF2708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w:t>
            </w:r>
          </w:p>
        </w:tc>
        <w:tc>
          <w:tcPr>
            <w:tcW w:w="709" w:type="dxa"/>
            <w:tcBorders>
              <w:top w:val="nil"/>
              <w:bottom w:val="nil"/>
            </w:tcBorders>
            <w:shd w:val="clear" w:color="auto" w:fill="FFFFFF"/>
            <w:vAlign w:val="center"/>
          </w:tcPr>
          <w:p w14:paraId="5ED49063"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8" w:type="dxa"/>
            <w:tcBorders>
              <w:top w:val="nil"/>
              <w:bottom w:val="nil"/>
              <w:right w:val="single" w:sz="16" w:space="0" w:color="000000"/>
            </w:tcBorders>
            <w:shd w:val="clear" w:color="auto" w:fill="FFFFFF"/>
            <w:vAlign w:val="center"/>
          </w:tcPr>
          <w:p w14:paraId="1BB4048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r>
      <w:tr w:rsidR="004B74FE" w:rsidRPr="008D16E1" w14:paraId="441D2BEC" w14:textId="77777777" w:rsidTr="008D16E1">
        <w:trPr>
          <w:cantSplit/>
        </w:trPr>
        <w:tc>
          <w:tcPr>
            <w:tcW w:w="2030" w:type="dxa"/>
            <w:vMerge/>
            <w:tcBorders>
              <w:top w:val="nil"/>
              <w:left w:val="single" w:sz="16" w:space="0" w:color="000000"/>
              <w:right w:val="nil"/>
            </w:tcBorders>
            <w:shd w:val="clear" w:color="auto" w:fill="FFFFFF"/>
          </w:tcPr>
          <w:p w14:paraId="7E098AB9"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4F1BE766"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H5tb</w:t>
            </w:r>
          </w:p>
        </w:tc>
        <w:tc>
          <w:tcPr>
            <w:tcW w:w="708" w:type="dxa"/>
            <w:tcBorders>
              <w:top w:val="nil"/>
              <w:left w:val="single" w:sz="16" w:space="0" w:color="000000"/>
              <w:bottom w:val="nil"/>
            </w:tcBorders>
            <w:shd w:val="clear" w:color="auto" w:fill="FFFFFF"/>
            <w:vAlign w:val="center"/>
          </w:tcPr>
          <w:p w14:paraId="7C890832"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300C65B1"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1" w:type="dxa"/>
            <w:tcBorders>
              <w:top w:val="nil"/>
              <w:bottom w:val="nil"/>
            </w:tcBorders>
            <w:shd w:val="clear" w:color="auto" w:fill="FFFFFF"/>
            <w:vAlign w:val="center"/>
          </w:tcPr>
          <w:p w14:paraId="66A61722"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0" w:type="dxa"/>
            <w:tcBorders>
              <w:top w:val="nil"/>
              <w:bottom w:val="nil"/>
            </w:tcBorders>
            <w:shd w:val="clear" w:color="auto" w:fill="FFFFFF"/>
            <w:vAlign w:val="center"/>
          </w:tcPr>
          <w:p w14:paraId="0CD2596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7CBCAD6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bottom w:val="nil"/>
            </w:tcBorders>
            <w:shd w:val="clear" w:color="auto" w:fill="FFFFFF"/>
            <w:vAlign w:val="center"/>
          </w:tcPr>
          <w:p w14:paraId="6D54C186"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w:t>
            </w:r>
          </w:p>
        </w:tc>
        <w:tc>
          <w:tcPr>
            <w:tcW w:w="708" w:type="dxa"/>
            <w:tcBorders>
              <w:top w:val="nil"/>
              <w:bottom w:val="nil"/>
              <w:right w:val="single" w:sz="16" w:space="0" w:color="000000"/>
            </w:tcBorders>
            <w:shd w:val="clear" w:color="auto" w:fill="FFFFFF"/>
            <w:vAlign w:val="center"/>
          </w:tcPr>
          <w:p w14:paraId="6791169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r>
      <w:tr w:rsidR="004B74FE" w:rsidRPr="008D16E1" w14:paraId="025C487C" w14:textId="77777777" w:rsidTr="008D16E1">
        <w:trPr>
          <w:cantSplit/>
        </w:trPr>
        <w:tc>
          <w:tcPr>
            <w:tcW w:w="2030" w:type="dxa"/>
            <w:vMerge/>
            <w:tcBorders>
              <w:top w:val="nil"/>
              <w:left w:val="single" w:sz="16" w:space="0" w:color="000000"/>
              <w:right w:val="nil"/>
            </w:tcBorders>
            <w:shd w:val="clear" w:color="auto" w:fill="FFFFFF"/>
          </w:tcPr>
          <w:p w14:paraId="2E2AE0FD"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right w:val="single" w:sz="16" w:space="0" w:color="000000"/>
            </w:tcBorders>
            <w:shd w:val="clear" w:color="auto" w:fill="FFFFFF"/>
          </w:tcPr>
          <w:p w14:paraId="3E062519"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H6tb</w:t>
            </w:r>
          </w:p>
        </w:tc>
        <w:tc>
          <w:tcPr>
            <w:tcW w:w="708" w:type="dxa"/>
            <w:tcBorders>
              <w:top w:val="nil"/>
              <w:left w:val="single" w:sz="16" w:space="0" w:color="000000"/>
            </w:tcBorders>
            <w:shd w:val="clear" w:color="auto" w:fill="FFFFFF"/>
            <w:vAlign w:val="center"/>
          </w:tcPr>
          <w:p w14:paraId="0CCA0C19"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tcBorders>
            <w:shd w:val="clear" w:color="auto" w:fill="FFFFFF"/>
            <w:vAlign w:val="center"/>
          </w:tcPr>
          <w:p w14:paraId="3E3ED0A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1" w:type="dxa"/>
            <w:tcBorders>
              <w:top w:val="nil"/>
            </w:tcBorders>
            <w:shd w:val="clear" w:color="auto" w:fill="FFFFFF"/>
            <w:vAlign w:val="center"/>
          </w:tcPr>
          <w:p w14:paraId="0AD79201"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850" w:type="dxa"/>
            <w:tcBorders>
              <w:top w:val="nil"/>
            </w:tcBorders>
            <w:shd w:val="clear" w:color="auto" w:fill="FFFFFF"/>
            <w:vAlign w:val="center"/>
          </w:tcPr>
          <w:p w14:paraId="0B08E31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tcBorders>
            <w:shd w:val="clear" w:color="auto" w:fill="FFFFFF"/>
            <w:vAlign w:val="center"/>
          </w:tcPr>
          <w:p w14:paraId="6EFCC211"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9" w:type="dxa"/>
            <w:tcBorders>
              <w:top w:val="nil"/>
            </w:tcBorders>
            <w:shd w:val="clear" w:color="auto" w:fill="FFFFFF"/>
            <w:vAlign w:val="center"/>
          </w:tcPr>
          <w:p w14:paraId="71AE08C6"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p>
        </w:tc>
        <w:tc>
          <w:tcPr>
            <w:tcW w:w="708" w:type="dxa"/>
            <w:tcBorders>
              <w:top w:val="nil"/>
              <w:right w:val="single" w:sz="16" w:space="0" w:color="000000"/>
            </w:tcBorders>
            <w:shd w:val="clear" w:color="auto" w:fill="FFFFFF"/>
            <w:vAlign w:val="center"/>
          </w:tcPr>
          <w:p w14:paraId="3C9384D9"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w:t>
            </w:r>
          </w:p>
        </w:tc>
      </w:tr>
      <w:tr w:rsidR="004B74FE" w:rsidRPr="008D16E1" w14:paraId="3A9FA538" w14:textId="77777777" w:rsidTr="008D16E1">
        <w:trPr>
          <w:cantSplit/>
        </w:trPr>
        <w:tc>
          <w:tcPr>
            <w:tcW w:w="2030" w:type="dxa"/>
            <w:vMerge w:val="restart"/>
            <w:tcBorders>
              <w:top w:val="nil"/>
              <w:left w:val="single" w:sz="16" w:space="0" w:color="000000"/>
              <w:bottom w:val="single" w:sz="16" w:space="0" w:color="000000"/>
              <w:right w:val="nil"/>
            </w:tcBorders>
            <w:shd w:val="clear" w:color="auto" w:fill="FFFFFF"/>
          </w:tcPr>
          <w:p w14:paraId="295573BF"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N</w:t>
            </w:r>
          </w:p>
        </w:tc>
        <w:tc>
          <w:tcPr>
            <w:tcW w:w="664" w:type="dxa"/>
            <w:tcBorders>
              <w:top w:val="nil"/>
              <w:left w:val="nil"/>
              <w:bottom w:val="nil"/>
              <w:right w:val="single" w:sz="16" w:space="0" w:color="000000"/>
            </w:tcBorders>
            <w:shd w:val="clear" w:color="auto" w:fill="FFFFFF"/>
          </w:tcPr>
          <w:p w14:paraId="4E4630CB"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HLtb</w:t>
            </w:r>
          </w:p>
        </w:tc>
        <w:tc>
          <w:tcPr>
            <w:tcW w:w="708" w:type="dxa"/>
            <w:tcBorders>
              <w:top w:val="nil"/>
              <w:left w:val="single" w:sz="16" w:space="0" w:color="000000"/>
              <w:bottom w:val="nil"/>
            </w:tcBorders>
            <w:shd w:val="clear" w:color="auto" w:fill="FFFFFF"/>
            <w:vAlign w:val="center"/>
          </w:tcPr>
          <w:p w14:paraId="75CAB462"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7C770F3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1" w:type="dxa"/>
            <w:tcBorders>
              <w:top w:val="nil"/>
              <w:bottom w:val="nil"/>
            </w:tcBorders>
            <w:shd w:val="clear" w:color="auto" w:fill="FFFFFF"/>
            <w:vAlign w:val="center"/>
          </w:tcPr>
          <w:p w14:paraId="7E903F8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0" w:type="dxa"/>
            <w:tcBorders>
              <w:top w:val="nil"/>
              <w:bottom w:val="nil"/>
            </w:tcBorders>
            <w:shd w:val="clear" w:color="auto" w:fill="FFFFFF"/>
            <w:vAlign w:val="center"/>
          </w:tcPr>
          <w:p w14:paraId="7EE2B419"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5A2425F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37D1F49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8" w:type="dxa"/>
            <w:tcBorders>
              <w:top w:val="nil"/>
              <w:bottom w:val="nil"/>
              <w:right w:val="single" w:sz="16" w:space="0" w:color="000000"/>
            </w:tcBorders>
            <w:shd w:val="clear" w:color="auto" w:fill="FFFFFF"/>
            <w:vAlign w:val="center"/>
          </w:tcPr>
          <w:p w14:paraId="0CA1EA21"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r>
      <w:tr w:rsidR="004B74FE" w:rsidRPr="008D16E1" w14:paraId="241EC45F" w14:textId="77777777" w:rsidTr="008D16E1">
        <w:trPr>
          <w:cantSplit/>
        </w:trPr>
        <w:tc>
          <w:tcPr>
            <w:tcW w:w="2030" w:type="dxa"/>
            <w:vMerge/>
            <w:tcBorders>
              <w:top w:val="nil"/>
              <w:left w:val="single" w:sz="16" w:space="0" w:color="000000"/>
              <w:bottom w:val="single" w:sz="16" w:space="0" w:color="000000"/>
              <w:right w:val="nil"/>
            </w:tcBorders>
            <w:shd w:val="clear" w:color="auto" w:fill="FFFFFF"/>
          </w:tcPr>
          <w:p w14:paraId="199215C9"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145A7B97"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H1tb</w:t>
            </w:r>
          </w:p>
        </w:tc>
        <w:tc>
          <w:tcPr>
            <w:tcW w:w="708" w:type="dxa"/>
            <w:tcBorders>
              <w:top w:val="nil"/>
              <w:left w:val="single" w:sz="16" w:space="0" w:color="000000"/>
              <w:bottom w:val="nil"/>
            </w:tcBorders>
            <w:shd w:val="clear" w:color="auto" w:fill="FFFFFF"/>
            <w:vAlign w:val="center"/>
          </w:tcPr>
          <w:p w14:paraId="6E4412D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4493AAC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1" w:type="dxa"/>
            <w:tcBorders>
              <w:top w:val="nil"/>
              <w:bottom w:val="nil"/>
            </w:tcBorders>
            <w:shd w:val="clear" w:color="auto" w:fill="FFFFFF"/>
            <w:vAlign w:val="center"/>
          </w:tcPr>
          <w:p w14:paraId="700B8B0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0" w:type="dxa"/>
            <w:tcBorders>
              <w:top w:val="nil"/>
              <w:bottom w:val="nil"/>
            </w:tcBorders>
            <w:shd w:val="clear" w:color="auto" w:fill="FFFFFF"/>
            <w:vAlign w:val="center"/>
          </w:tcPr>
          <w:p w14:paraId="05E26E1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5AA6C95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4B87E08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8" w:type="dxa"/>
            <w:tcBorders>
              <w:top w:val="nil"/>
              <w:bottom w:val="nil"/>
              <w:right w:val="single" w:sz="16" w:space="0" w:color="000000"/>
            </w:tcBorders>
            <w:shd w:val="clear" w:color="auto" w:fill="FFFFFF"/>
            <w:vAlign w:val="center"/>
          </w:tcPr>
          <w:p w14:paraId="36BDA2E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r>
      <w:tr w:rsidR="004B74FE" w:rsidRPr="008D16E1" w14:paraId="22A8F11E" w14:textId="77777777" w:rsidTr="008D16E1">
        <w:trPr>
          <w:cantSplit/>
        </w:trPr>
        <w:tc>
          <w:tcPr>
            <w:tcW w:w="2030" w:type="dxa"/>
            <w:vMerge/>
            <w:tcBorders>
              <w:top w:val="nil"/>
              <w:left w:val="single" w:sz="16" w:space="0" w:color="000000"/>
              <w:bottom w:val="single" w:sz="16" w:space="0" w:color="000000"/>
              <w:right w:val="nil"/>
            </w:tcBorders>
            <w:shd w:val="clear" w:color="auto" w:fill="FFFFFF"/>
          </w:tcPr>
          <w:p w14:paraId="4B602530"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427F7083"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H2tb</w:t>
            </w:r>
          </w:p>
        </w:tc>
        <w:tc>
          <w:tcPr>
            <w:tcW w:w="708" w:type="dxa"/>
            <w:tcBorders>
              <w:top w:val="nil"/>
              <w:left w:val="single" w:sz="16" w:space="0" w:color="000000"/>
              <w:bottom w:val="nil"/>
            </w:tcBorders>
            <w:shd w:val="clear" w:color="auto" w:fill="FFFFFF"/>
            <w:vAlign w:val="center"/>
          </w:tcPr>
          <w:p w14:paraId="2E0C35C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25779AC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1" w:type="dxa"/>
            <w:tcBorders>
              <w:top w:val="nil"/>
              <w:bottom w:val="nil"/>
            </w:tcBorders>
            <w:shd w:val="clear" w:color="auto" w:fill="FFFFFF"/>
            <w:vAlign w:val="center"/>
          </w:tcPr>
          <w:p w14:paraId="7879F126"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0" w:type="dxa"/>
            <w:tcBorders>
              <w:top w:val="nil"/>
              <w:bottom w:val="nil"/>
            </w:tcBorders>
            <w:shd w:val="clear" w:color="auto" w:fill="FFFFFF"/>
            <w:vAlign w:val="center"/>
          </w:tcPr>
          <w:p w14:paraId="792540B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25311E93"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686EC2BE"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8" w:type="dxa"/>
            <w:tcBorders>
              <w:top w:val="nil"/>
              <w:bottom w:val="nil"/>
              <w:right w:val="single" w:sz="16" w:space="0" w:color="000000"/>
            </w:tcBorders>
            <w:shd w:val="clear" w:color="auto" w:fill="FFFFFF"/>
            <w:vAlign w:val="center"/>
          </w:tcPr>
          <w:p w14:paraId="7C31EEF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r>
      <w:tr w:rsidR="004B74FE" w:rsidRPr="008D16E1" w14:paraId="4007F17F" w14:textId="77777777" w:rsidTr="008D16E1">
        <w:trPr>
          <w:cantSplit/>
        </w:trPr>
        <w:tc>
          <w:tcPr>
            <w:tcW w:w="2030" w:type="dxa"/>
            <w:vMerge/>
            <w:tcBorders>
              <w:top w:val="nil"/>
              <w:left w:val="single" w:sz="16" w:space="0" w:color="000000"/>
              <w:bottom w:val="single" w:sz="16" w:space="0" w:color="000000"/>
              <w:right w:val="nil"/>
            </w:tcBorders>
            <w:shd w:val="clear" w:color="auto" w:fill="FFFFFF"/>
          </w:tcPr>
          <w:p w14:paraId="4636C3B8"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3DFF500C"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H3tb</w:t>
            </w:r>
          </w:p>
        </w:tc>
        <w:tc>
          <w:tcPr>
            <w:tcW w:w="708" w:type="dxa"/>
            <w:tcBorders>
              <w:top w:val="nil"/>
              <w:left w:val="single" w:sz="16" w:space="0" w:color="000000"/>
              <w:bottom w:val="nil"/>
            </w:tcBorders>
            <w:shd w:val="clear" w:color="auto" w:fill="FFFFFF"/>
            <w:vAlign w:val="center"/>
          </w:tcPr>
          <w:p w14:paraId="06AEACE9"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762C243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1" w:type="dxa"/>
            <w:tcBorders>
              <w:top w:val="nil"/>
              <w:bottom w:val="nil"/>
            </w:tcBorders>
            <w:shd w:val="clear" w:color="auto" w:fill="FFFFFF"/>
            <w:vAlign w:val="center"/>
          </w:tcPr>
          <w:p w14:paraId="1676F77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0" w:type="dxa"/>
            <w:tcBorders>
              <w:top w:val="nil"/>
              <w:bottom w:val="nil"/>
            </w:tcBorders>
            <w:shd w:val="clear" w:color="auto" w:fill="FFFFFF"/>
            <w:vAlign w:val="center"/>
          </w:tcPr>
          <w:p w14:paraId="6D00C98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52402173"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015017B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8" w:type="dxa"/>
            <w:tcBorders>
              <w:top w:val="nil"/>
              <w:bottom w:val="nil"/>
              <w:right w:val="single" w:sz="16" w:space="0" w:color="000000"/>
            </w:tcBorders>
            <w:shd w:val="clear" w:color="auto" w:fill="FFFFFF"/>
            <w:vAlign w:val="center"/>
          </w:tcPr>
          <w:p w14:paraId="78AA8046"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r>
      <w:tr w:rsidR="004B74FE" w:rsidRPr="008D16E1" w14:paraId="037192FB" w14:textId="77777777" w:rsidTr="008D16E1">
        <w:trPr>
          <w:cantSplit/>
        </w:trPr>
        <w:tc>
          <w:tcPr>
            <w:tcW w:w="2030" w:type="dxa"/>
            <w:vMerge/>
            <w:tcBorders>
              <w:top w:val="nil"/>
              <w:left w:val="single" w:sz="16" w:space="0" w:color="000000"/>
              <w:bottom w:val="single" w:sz="16" w:space="0" w:color="000000"/>
              <w:right w:val="nil"/>
            </w:tcBorders>
            <w:shd w:val="clear" w:color="auto" w:fill="FFFFFF"/>
          </w:tcPr>
          <w:p w14:paraId="0BC86217"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2167D4BD"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H4tb</w:t>
            </w:r>
          </w:p>
        </w:tc>
        <w:tc>
          <w:tcPr>
            <w:tcW w:w="708" w:type="dxa"/>
            <w:tcBorders>
              <w:top w:val="nil"/>
              <w:left w:val="single" w:sz="16" w:space="0" w:color="000000"/>
              <w:bottom w:val="nil"/>
            </w:tcBorders>
            <w:shd w:val="clear" w:color="auto" w:fill="FFFFFF"/>
            <w:vAlign w:val="center"/>
          </w:tcPr>
          <w:p w14:paraId="27591BF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2092D39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1" w:type="dxa"/>
            <w:tcBorders>
              <w:top w:val="nil"/>
              <w:bottom w:val="nil"/>
            </w:tcBorders>
            <w:shd w:val="clear" w:color="auto" w:fill="FFFFFF"/>
            <w:vAlign w:val="center"/>
          </w:tcPr>
          <w:p w14:paraId="3BCCCB55"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0" w:type="dxa"/>
            <w:tcBorders>
              <w:top w:val="nil"/>
              <w:bottom w:val="nil"/>
            </w:tcBorders>
            <w:shd w:val="clear" w:color="auto" w:fill="FFFFFF"/>
            <w:vAlign w:val="center"/>
          </w:tcPr>
          <w:p w14:paraId="3AA1568B"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5A81E41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44183F2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8" w:type="dxa"/>
            <w:tcBorders>
              <w:top w:val="nil"/>
              <w:bottom w:val="nil"/>
              <w:right w:val="single" w:sz="16" w:space="0" w:color="000000"/>
            </w:tcBorders>
            <w:shd w:val="clear" w:color="auto" w:fill="FFFFFF"/>
            <w:vAlign w:val="center"/>
          </w:tcPr>
          <w:p w14:paraId="713B1A6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r>
      <w:tr w:rsidR="004B74FE" w:rsidRPr="008D16E1" w14:paraId="421210B2" w14:textId="77777777" w:rsidTr="008D16E1">
        <w:trPr>
          <w:cantSplit/>
        </w:trPr>
        <w:tc>
          <w:tcPr>
            <w:tcW w:w="2030" w:type="dxa"/>
            <w:vMerge/>
            <w:tcBorders>
              <w:top w:val="nil"/>
              <w:left w:val="single" w:sz="16" w:space="0" w:color="000000"/>
              <w:bottom w:val="single" w:sz="16" w:space="0" w:color="000000"/>
              <w:right w:val="nil"/>
            </w:tcBorders>
            <w:shd w:val="clear" w:color="auto" w:fill="FFFFFF"/>
          </w:tcPr>
          <w:p w14:paraId="37205078"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nil"/>
              <w:right w:val="single" w:sz="16" w:space="0" w:color="000000"/>
            </w:tcBorders>
            <w:shd w:val="clear" w:color="auto" w:fill="FFFFFF"/>
          </w:tcPr>
          <w:p w14:paraId="6DBBE8A7"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H5tb</w:t>
            </w:r>
          </w:p>
        </w:tc>
        <w:tc>
          <w:tcPr>
            <w:tcW w:w="708" w:type="dxa"/>
            <w:tcBorders>
              <w:top w:val="nil"/>
              <w:left w:val="single" w:sz="16" w:space="0" w:color="000000"/>
              <w:bottom w:val="nil"/>
            </w:tcBorders>
            <w:shd w:val="clear" w:color="auto" w:fill="FFFFFF"/>
            <w:vAlign w:val="center"/>
          </w:tcPr>
          <w:p w14:paraId="5CD93F6F"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15636D67"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1" w:type="dxa"/>
            <w:tcBorders>
              <w:top w:val="nil"/>
              <w:bottom w:val="nil"/>
            </w:tcBorders>
            <w:shd w:val="clear" w:color="auto" w:fill="FFFFFF"/>
            <w:vAlign w:val="center"/>
          </w:tcPr>
          <w:p w14:paraId="2268C75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0" w:type="dxa"/>
            <w:tcBorders>
              <w:top w:val="nil"/>
              <w:bottom w:val="nil"/>
            </w:tcBorders>
            <w:shd w:val="clear" w:color="auto" w:fill="FFFFFF"/>
            <w:vAlign w:val="center"/>
          </w:tcPr>
          <w:p w14:paraId="28B4DE1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3DB86DF2"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nil"/>
            </w:tcBorders>
            <w:shd w:val="clear" w:color="auto" w:fill="FFFFFF"/>
            <w:vAlign w:val="center"/>
          </w:tcPr>
          <w:p w14:paraId="675EBE1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8" w:type="dxa"/>
            <w:tcBorders>
              <w:top w:val="nil"/>
              <w:bottom w:val="nil"/>
              <w:right w:val="single" w:sz="16" w:space="0" w:color="000000"/>
            </w:tcBorders>
            <w:shd w:val="clear" w:color="auto" w:fill="FFFFFF"/>
            <w:vAlign w:val="center"/>
          </w:tcPr>
          <w:p w14:paraId="38AF8F1D"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r>
      <w:tr w:rsidR="004B74FE" w:rsidRPr="008D16E1" w14:paraId="3D32E085" w14:textId="77777777" w:rsidTr="008D16E1">
        <w:trPr>
          <w:cantSplit/>
        </w:trPr>
        <w:tc>
          <w:tcPr>
            <w:tcW w:w="2030" w:type="dxa"/>
            <w:vMerge/>
            <w:tcBorders>
              <w:top w:val="nil"/>
              <w:left w:val="single" w:sz="16" w:space="0" w:color="000000"/>
              <w:bottom w:val="single" w:sz="16" w:space="0" w:color="000000"/>
              <w:right w:val="nil"/>
            </w:tcBorders>
            <w:shd w:val="clear" w:color="auto" w:fill="FFFFFF"/>
          </w:tcPr>
          <w:p w14:paraId="4A17493E" w14:textId="77777777" w:rsidR="004B74FE" w:rsidRPr="008D16E1" w:rsidRDefault="004B74FE" w:rsidP="004B74FE">
            <w:pPr>
              <w:autoSpaceDE w:val="0"/>
              <w:autoSpaceDN w:val="0"/>
              <w:adjustRightInd w:val="0"/>
              <w:spacing w:after="0" w:line="240" w:lineRule="auto"/>
              <w:rPr>
                <w:rFonts w:asciiTheme="majorHAnsi" w:hAnsiTheme="majorHAnsi" w:cstheme="majorHAnsi"/>
                <w:color w:val="000000"/>
                <w:lang w:val="en-US"/>
              </w:rPr>
            </w:pPr>
          </w:p>
        </w:tc>
        <w:tc>
          <w:tcPr>
            <w:tcW w:w="664" w:type="dxa"/>
            <w:tcBorders>
              <w:top w:val="nil"/>
              <w:left w:val="nil"/>
              <w:bottom w:val="single" w:sz="16" w:space="0" w:color="000000"/>
              <w:right w:val="single" w:sz="16" w:space="0" w:color="000000"/>
            </w:tcBorders>
            <w:shd w:val="clear" w:color="auto" w:fill="FFFFFF"/>
          </w:tcPr>
          <w:p w14:paraId="7A619B6C" w14:textId="77777777" w:rsidR="004B74FE" w:rsidRPr="008D16E1" w:rsidRDefault="004B74FE" w:rsidP="004B74FE">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H6tb</w:t>
            </w:r>
          </w:p>
        </w:tc>
        <w:tc>
          <w:tcPr>
            <w:tcW w:w="708" w:type="dxa"/>
            <w:tcBorders>
              <w:top w:val="nil"/>
              <w:left w:val="single" w:sz="16" w:space="0" w:color="000000"/>
              <w:bottom w:val="single" w:sz="16" w:space="0" w:color="000000"/>
            </w:tcBorders>
            <w:shd w:val="clear" w:color="auto" w:fill="FFFFFF"/>
            <w:vAlign w:val="center"/>
          </w:tcPr>
          <w:p w14:paraId="0D947E8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single" w:sz="16" w:space="0" w:color="000000"/>
            </w:tcBorders>
            <w:shd w:val="clear" w:color="auto" w:fill="FFFFFF"/>
            <w:vAlign w:val="center"/>
          </w:tcPr>
          <w:p w14:paraId="14C6403C"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1" w:type="dxa"/>
            <w:tcBorders>
              <w:top w:val="nil"/>
              <w:bottom w:val="single" w:sz="16" w:space="0" w:color="000000"/>
            </w:tcBorders>
            <w:shd w:val="clear" w:color="auto" w:fill="FFFFFF"/>
            <w:vAlign w:val="center"/>
          </w:tcPr>
          <w:p w14:paraId="149AECB4"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850" w:type="dxa"/>
            <w:tcBorders>
              <w:top w:val="nil"/>
              <w:bottom w:val="single" w:sz="16" w:space="0" w:color="000000"/>
            </w:tcBorders>
            <w:shd w:val="clear" w:color="auto" w:fill="FFFFFF"/>
            <w:vAlign w:val="center"/>
          </w:tcPr>
          <w:p w14:paraId="167783FE"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single" w:sz="16" w:space="0" w:color="000000"/>
            </w:tcBorders>
            <w:shd w:val="clear" w:color="auto" w:fill="FFFFFF"/>
            <w:vAlign w:val="center"/>
          </w:tcPr>
          <w:p w14:paraId="020F6F82"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9" w:type="dxa"/>
            <w:tcBorders>
              <w:top w:val="nil"/>
              <w:bottom w:val="single" w:sz="16" w:space="0" w:color="000000"/>
            </w:tcBorders>
            <w:shd w:val="clear" w:color="auto" w:fill="FFFFFF"/>
            <w:vAlign w:val="center"/>
          </w:tcPr>
          <w:p w14:paraId="2535859A"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c>
          <w:tcPr>
            <w:tcW w:w="708" w:type="dxa"/>
            <w:tcBorders>
              <w:top w:val="nil"/>
              <w:bottom w:val="single" w:sz="16" w:space="0" w:color="000000"/>
              <w:right w:val="single" w:sz="16" w:space="0" w:color="000000"/>
            </w:tcBorders>
            <w:shd w:val="clear" w:color="auto" w:fill="FFFFFF"/>
            <w:vAlign w:val="center"/>
          </w:tcPr>
          <w:p w14:paraId="11532158" w14:textId="77777777" w:rsidR="004B74FE" w:rsidRPr="008D16E1" w:rsidRDefault="004B74FE" w:rsidP="004B74FE">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390</w:t>
            </w:r>
          </w:p>
        </w:tc>
      </w:tr>
    </w:tbl>
    <w:p w14:paraId="562F116C" w14:textId="77777777" w:rsidR="006B545B" w:rsidRPr="008D16E1" w:rsidRDefault="006B545B" w:rsidP="006B545B">
      <w:pPr>
        <w:autoSpaceDE w:val="0"/>
        <w:autoSpaceDN w:val="0"/>
        <w:adjustRightInd w:val="0"/>
        <w:spacing w:after="0" w:line="400" w:lineRule="atLeast"/>
        <w:jc w:val="center"/>
        <w:rPr>
          <w:rFonts w:asciiTheme="majorHAnsi" w:hAnsiTheme="majorHAnsi" w:cstheme="majorHAnsi"/>
          <w:lang w:val="en-US"/>
        </w:rPr>
      </w:pPr>
    </w:p>
    <w:p w14:paraId="63DC26F4" w14:textId="6910CF75" w:rsidR="004B74FE" w:rsidRPr="004B74FE" w:rsidRDefault="00D03DBC" w:rsidP="002461B2">
      <w:pPr>
        <w:pStyle w:val="Bng"/>
        <w:jc w:val="center"/>
        <w:rPr>
          <w:lang w:val="en-US"/>
        </w:rPr>
      </w:pPr>
      <w:bookmarkStart w:id="82" w:name="_Toc91194382"/>
      <w:r w:rsidRPr="00235A3C">
        <w:rPr>
          <w:b/>
          <w:lang w:val="en-US"/>
        </w:rPr>
        <w:t>Bả</w:t>
      </w:r>
      <w:r w:rsidR="00235A3C">
        <w:rPr>
          <w:b/>
          <w:lang w:val="en-US"/>
        </w:rPr>
        <w:t>ng 4.1</w:t>
      </w:r>
      <w:r w:rsidRPr="00235A3C">
        <w:rPr>
          <w:b/>
          <w:lang w:val="en-US"/>
        </w:rPr>
        <w:t>:</w:t>
      </w:r>
      <w:r w:rsidRPr="00D03DBC">
        <w:rPr>
          <w:lang w:val="en-US"/>
        </w:rPr>
        <w:t xml:space="preserve"> Ma trận hệ số tương quan.</w:t>
      </w:r>
      <w:bookmarkEnd w:id="82"/>
    </w:p>
    <w:p w14:paraId="20AC30E8" w14:textId="77E3B939" w:rsidR="00CF4301" w:rsidRPr="00683C97" w:rsidRDefault="00D03DBC" w:rsidP="001941A4">
      <w:pPr>
        <w:pStyle w:val="u6"/>
        <w:numPr>
          <w:ilvl w:val="0"/>
          <w:numId w:val="30"/>
        </w:numPr>
        <w:spacing w:line="360" w:lineRule="auto"/>
        <w:rPr>
          <w:lang w:val="en-US"/>
        </w:rPr>
      </w:pPr>
      <w:bookmarkStart w:id="83" w:name="_Toc91364333"/>
      <w:r w:rsidRPr="00683C97">
        <w:rPr>
          <w:lang w:val="en-US"/>
        </w:rPr>
        <w:t>Phương pháp phân tích hồi quy.</w:t>
      </w:r>
      <w:bookmarkEnd w:id="83"/>
    </w:p>
    <w:p w14:paraId="2974208A" w14:textId="1BD8F935" w:rsidR="00D03DBC" w:rsidRDefault="00D03DBC" w:rsidP="00057826">
      <w:pPr>
        <w:autoSpaceDE w:val="0"/>
        <w:autoSpaceDN w:val="0"/>
        <w:adjustRightInd w:val="0"/>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Từ kết quả trong mẫu, ta sẽ xác định mối quan hệ nhân quả giữa các biến phụ thuộc với các biến độc lập. Mô hình phân tích hồi quy sẽ mô tả hình thức của mối quan hệ và qua đó giúp ta dự đoán được mức độ của biến phụ thuộc khi biết trước giá trị của các biến độc lập.</w:t>
      </w:r>
    </w:p>
    <w:p w14:paraId="6DDD166E" w14:textId="77777777" w:rsidR="00D76048" w:rsidRDefault="00D76048" w:rsidP="00374F63">
      <w:pPr>
        <w:autoSpaceDE w:val="0"/>
        <w:autoSpaceDN w:val="0"/>
        <w:adjustRightInd w:val="0"/>
        <w:spacing w:after="0" w:line="400" w:lineRule="atLeast"/>
        <w:jc w:val="both"/>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1803"/>
        <w:gridCol w:w="1169"/>
        <w:gridCol w:w="1418"/>
        <w:gridCol w:w="1701"/>
        <w:gridCol w:w="2925"/>
      </w:tblGrid>
      <w:tr w:rsidR="00D76048" w14:paraId="44D17270" w14:textId="77777777" w:rsidTr="00D76048">
        <w:tc>
          <w:tcPr>
            <w:tcW w:w="1803" w:type="dxa"/>
          </w:tcPr>
          <w:p w14:paraId="52B02143" w14:textId="208B897D" w:rsid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Mô hình</w:t>
            </w:r>
          </w:p>
        </w:tc>
        <w:tc>
          <w:tcPr>
            <w:tcW w:w="1169" w:type="dxa"/>
          </w:tcPr>
          <w:p w14:paraId="49F8DA23" w14:textId="63FA04A1" w:rsid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R</w:t>
            </w:r>
          </w:p>
        </w:tc>
        <w:tc>
          <w:tcPr>
            <w:tcW w:w="1418" w:type="dxa"/>
          </w:tcPr>
          <w:p w14:paraId="6AD53F8A" w14:textId="30400C47" w:rsidR="00D76048" w:rsidRPr="00D76048" w:rsidRDefault="00D76048" w:rsidP="00374F63">
            <w:pPr>
              <w:autoSpaceDE w:val="0"/>
              <w:autoSpaceDN w:val="0"/>
              <w:adjustRightInd w:val="0"/>
              <w:spacing w:line="400" w:lineRule="atLeast"/>
              <w:jc w:val="both"/>
              <w:rPr>
                <w:rFonts w:asciiTheme="majorHAnsi" w:hAnsiTheme="majorHAnsi" w:cstheme="majorHAnsi"/>
                <w:sz w:val="26"/>
                <w:szCs w:val="26"/>
                <w:vertAlign w:val="superscript"/>
                <w:lang w:val="en-US"/>
              </w:rPr>
            </w:pPr>
            <w:r>
              <w:rPr>
                <w:rFonts w:asciiTheme="majorHAnsi" w:hAnsiTheme="majorHAnsi" w:cstheme="majorHAnsi"/>
                <w:sz w:val="26"/>
                <w:szCs w:val="26"/>
                <w:lang w:val="en-US"/>
              </w:rPr>
              <w:t>R</w:t>
            </w:r>
            <w:r>
              <w:rPr>
                <w:rFonts w:asciiTheme="majorHAnsi" w:hAnsiTheme="majorHAnsi" w:cstheme="majorHAnsi"/>
                <w:sz w:val="26"/>
                <w:szCs w:val="26"/>
                <w:vertAlign w:val="superscript"/>
                <w:lang w:val="en-US"/>
              </w:rPr>
              <w:t>2</w:t>
            </w:r>
          </w:p>
        </w:tc>
        <w:tc>
          <w:tcPr>
            <w:tcW w:w="1701" w:type="dxa"/>
          </w:tcPr>
          <w:p w14:paraId="11F36E46" w14:textId="12530CD9" w:rsidR="00D76048" w:rsidRP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R</w:t>
            </w:r>
            <w:r>
              <w:rPr>
                <w:rFonts w:asciiTheme="majorHAnsi" w:hAnsiTheme="majorHAnsi" w:cstheme="majorHAnsi"/>
                <w:sz w:val="26"/>
                <w:szCs w:val="26"/>
                <w:vertAlign w:val="superscript"/>
                <w:lang w:val="en-US"/>
              </w:rPr>
              <w:t>2</w:t>
            </w:r>
            <w:r>
              <w:rPr>
                <w:rFonts w:asciiTheme="majorHAnsi" w:hAnsiTheme="majorHAnsi" w:cstheme="majorHAnsi"/>
                <w:sz w:val="26"/>
                <w:szCs w:val="26"/>
                <w:lang w:val="en-US"/>
              </w:rPr>
              <w:t xml:space="preserve"> </w:t>
            </w:r>
            <w:r>
              <w:rPr>
                <w:rFonts w:asciiTheme="majorHAnsi" w:hAnsiTheme="majorHAnsi" w:cstheme="majorHAnsi"/>
                <w:sz w:val="26"/>
                <w:szCs w:val="26"/>
                <w:vertAlign w:val="subscript"/>
                <w:lang w:val="en-US"/>
              </w:rPr>
              <w:t xml:space="preserve"> </w:t>
            </w:r>
            <w:r>
              <w:rPr>
                <w:rFonts w:asciiTheme="majorHAnsi" w:hAnsiTheme="majorHAnsi" w:cstheme="majorHAnsi"/>
                <w:sz w:val="26"/>
                <w:szCs w:val="26"/>
                <w:lang w:val="en-US"/>
              </w:rPr>
              <w:t>hiệu chỉnh</w:t>
            </w:r>
          </w:p>
        </w:tc>
        <w:tc>
          <w:tcPr>
            <w:tcW w:w="2925" w:type="dxa"/>
          </w:tcPr>
          <w:p w14:paraId="42DA1E83" w14:textId="20DA6E67" w:rsid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Sai số chuẩn ước tính</w:t>
            </w:r>
          </w:p>
        </w:tc>
      </w:tr>
      <w:tr w:rsidR="00D76048" w14:paraId="6CFB4F0C" w14:textId="77777777" w:rsidTr="00D76048">
        <w:tc>
          <w:tcPr>
            <w:tcW w:w="1803" w:type="dxa"/>
          </w:tcPr>
          <w:p w14:paraId="32200D47" w14:textId="2665EC43" w:rsid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1169" w:type="dxa"/>
          </w:tcPr>
          <w:p w14:paraId="12AA276D" w14:textId="352252C6" w:rsidR="00D76048" w:rsidRPr="00D76048" w:rsidRDefault="00D76048" w:rsidP="00374F63">
            <w:pPr>
              <w:autoSpaceDE w:val="0"/>
              <w:autoSpaceDN w:val="0"/>
              <w:adjustRightInd w:val="0"/>
              <w:spacing w:line="400" w:lineRule="atLeast"/>
              <w:jc w:val="both"/>
              <w:rPr>
                <w:rFonts w:asciiTheme="majorHAnsi" w:hAnsiTheme="majorHAnsi" w:cstheme="majorHAnsi"/>
                <w:sz w:val="26"/>
                <w:szCs w:val="26"/>
                <w:vertAlign w:val="superscript"/>
                <w:lang w:val="en-US"/>
              </w:rPr>
            </w:pPr>
            <w:r>
              <w:rPr>
                <w:rFonts w:asciiTheme="majorHAnsi" w:hAnsiTheme="majorHAnsi" w:cstheme="majorHAnsi"/>
                <w:sz w:val="26"/>
                <w:szCs w:val="26"/>
                <w:lang w:val="en-US"/>
              </w:rPr>
              <w:t>.810</w:t>
            </w:r>
            <w:r>
              <w:rPr>
                <w:rFonts w:asciiTheme="majorHAnsi" w:hAnsiTheme="majorHAnsi" w:cstheme="majorHAnsi"/>
                <w:sz w:val="26"/>
                <w:szCs w:val="26"/>
                <w:vertAlign w:val="superscript"/>
                <w:lang w:val="en-US"/>
              </w:rPr>
              <w:t>a</w:t>
            </w:r>
          </w:p>
        </w:tc>
        <w:tc>
          <w:tcPr>
            <w:tcW w:w="1418" w:type="dxa"/>
          </w:tcPr>
          <w:p w14:paraId="24B730C7" w14:textId="47B7EFEA" w:rsid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.662</w:t>
            </w:r>
          </w:p>
        </w:tc>
        <w:tc>
          <w:tcPr>
            <w:tcW w:w="1701" w:type="dxa"/>
          </w:tcPr>
          <w:p w14:paraId="22D71444" w14:textId="67910135" w:rsid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.643</w:t>
            </w:r>
          </w:p>
        </w:tc>
        <w:tc>
          <w:tcPr>
            <w:tcW w:w="2925" w:type="dxa"/>
          </w:tcPr>
          <w:p w14:paraId="3031439B" w14:textId="7E56853B" w:rsidR="00D76048" w:rsidRDefault="00D76048" w:rsidP="00374F63">
            <w:pPr>
              <w:autoSpaceDE w:val="0"/>
              <w:autoSpaceDN w:val="0"/>
              <w:adjustRightInd w:val="0"/>
              <w:spacing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.381</w:t>
            </w:r>
          </w:p>
        </w:tc>
      </w:tr>
    </w:tbl>
    <w:p w14:paraId="7B39882A" w14:textId="5380B6ED" w:rsidR="00D03DBC" w:rsidRDefault="00D76048" w:rsidP="002461B2">
      <w:pPr>
        <w:pStyle w:val="Bng"/>
        <w:jc w:val="center"/>
        <w:rPr>
          <w:lang w:val="en-US"/>
        </w:rPr>
      </w:pPr>
      <w:bookmarkStart w:id="84" w:name="_Toc91194383"/>
      <w:r w:rsidRPr="00235A3C">
        <w:rPr>
          <w:b/>
          <w:lang w:val="en-US"/>
        </w:rPr>
        <w:t>Bả</w:t>
      </w:r>
      <w:r w:rsidR="00235A3C">
        <w:rPr>
          <w:b/>
          <w:lang w:val="en-US"/>
        </w:rPr>
        <w:t>ng 4.2</w:t>
      </w:r>
      <w:r w:rsidRPr="00235A3C">
        <w:rPr>
          <w:b/>
          <w:lang w:val="en-US"/>
        </w:rPr>
        <w:t>:</w:t>
      </w:r>
      <w:r>
        <w:rPr>
          <w:lang w:val="en-US"/>
        </w:rPr>
        <w:t xml:space="preserve"> Phân tích hệ số hồi quy.</w:t>
      </w:r>
      <w:bookmarkEnd w:id="84"/>
    </w:p>
    <w:p w14:paraId="253D419C" w14:textId="718EDF57" w:rsidR="00D76048" w:rsidRDefault="00D76048" w:rsidP="00374F63">
      <w:pPr>
        <w:autoSpaceDE w:val="0"/>
        <w:autoSpaceDN w:val="0"/>
        <w:adjustRightInd w:val="0"/>
        <w:spacing w:after="0" w:line="400"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Mô hình có R</w:t>
      </w:r>
      <w:r>
        <w:rPr>
          <w:rFonts w:asciiTheme="majorHAnsi" w:hAnsiTheme="majorHAnsi" w:cstheme="majorHAnsi"/>
          <w:sz w:val="26"/>
          <w:szCs w:val="26"/>
          <w:vertAlign w:val="superscript"/>
          <w:lang w:val="en-US"/>
        </w:rPr>
        <w:t>2</w:t>
      </w:r>
      <w:r>
        <w:rPr>
          <w:rFonts w:asciiTheme="majorHAnsi" w:hAnsiTheme="majorHAnsi" w:cstheme="majorHAnsi"/>
          <w:sz w:val="26"/>
          <w:szCs w:val="26"/>
          <w:lang w:val="en-US"/>
        </w:rPr>
        <w:t xml:space="preserve"> = 0,662 và R</w:t>
      </w:r>
      <w:r>
        <w:rPr>
          <w:rFonts w:asciiTheme="majorHAnsi" w:hAnsiTheme="majorHAnsi" w:cstheme="majorHAnsi"/>
          <w:sz w:val="26"/>
          <w:szCs w:val="26"/>
          <w:vertAlign w:val="superscript"/>
          <w:lang w:val="en-US"/>
        </w:rPr>
        <w:t>2</w:t>
      </w:r>
      <w:r>
        <w:rPr>
          <w:rFonts w:asciiTheme="majorHAnsi" w:hAnsiTheme="majorHAnsi" w:cstheme="majorHAnsi"/>
          <w:sz w:val="26"/>
          <w:szCs w:val="26"/>
          <w:lang w:val="en-US"/>
        </w:rPr>
        <w:t xml:space="preserve"> hiệu chỉnh = 0,643 có nghĩa là 64,3 % sự thay đổi của biến phụ thuộc được giải thích cho 6 nhân tố độc lập, còn lại 35,7 % sự thay đổi của biến phụ thuộc là do những yếu tố không có trong mô hình nghiên cứu.</w:t>
      </w:r>
    </w:p>
    <w:p w14:paraId="5042DD5F" w14:textId="77777777" w:rsidR="00D76048" w:rsidRPr="00D76048" w:rsidRDefault="00D76048" w:rsidP="00D76048">
      <w:pPr>
        <w:autoSpaceDE w:val="0"/>
        <w:autoSpaceDN w:val="0"/>
        <w:adjustRightInd w:val="0"/>
        <w:spacing w:after="0" w:line="240" w:lineRule="auto"/>
        <w:rPr>
          <w:rFonts w:ascii="Times New Roman" w:hAnsi="Times New Roman" w:cs="Times New Roman"/>
          <w:sz w:val="24"/>
          <w:szCs w:val="24"/>
          <w:lang w:val="en-US"/>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D76048" w:rsidRPr="00D76048" w14:paraId="3CA47F77" w14:textId="77777777" w:rsidTr="00D76048">
        <w:trPr>
          <w:cantSplit/>
        </w:trPr>
        <w:tc>
          <w:tcPr>
            <w:tcW w:w="8009" w:type="dxa"/>
            <w:gridSpan w:val="7"/>
            <w:tcBorders>
              <w:top w:val="nil"/>
              <w:left w:val="nil"/>
              <w:bottom w:val="nil"/>
              <w:right w:val="nil"/>
            </w:tcBorders>
            <w:shd w:val="clear" w:color="auto" w:fill="FFFFFF"/>
            <w:vAlign w:val="center"/>
          </w:tcPr>
          <w:p w14:paraId="3033572F" w14:textId="77777777" w:rsidR="00D76048" w:rsidRPr="008D16E1" w:rsidRDefault="00D76048" w:rsidP="00D76048">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b/>
                <w:bCs/>
                <w:color w:val="000000"/>
                <w:lang w:val="en-US"/>
              </w:rPr>
              <w:t>ANOVA</w:t>
            </w:r>
            <w:r w:rsidRPr="008D16E1">
              <w:rPr>
                <w:rFonts w:asciiTheme="majorHAnsi" w:hAnsiTheme="majorHAnsi" w:cstheme="majorHAnsi"/>
                <w:b/>
                <w:bCs/>
                <w:color w:val="000000"/>
                <w:vertAlign w:val="superscript"/>
                <w:lang w:val="en-US"/>
              </w:rPr>
              <w:t>a</w:t>
            </w:r>
          </w:p>
        </w:tc>
      </w:tr>
      <w:tr w:rsidR="00D76048" w:rsidRPr="00D76048" w14:paraId="4389D423" w14:textId="77777777" w:rsidTr="00D76048">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0DBAC676" w14:textId="77777777" w:rsidR="00D76048" w:rsidRPr="008D16E1" w:rsidRDefault="00D76048" w:rsidP="00D76048">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515C4241" w14:textId="77777777" w:rsidR="00D76048" w:rsidRPr="008D16E1" w:rsidRDefault="00D76048" w:rsidP="00D76048">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Sum of Squares</w:t>
            </w:r>
          </w:p>
        </w:tc>
        <w:tc>
          <w:tcPr>
            <w:tcW w:w="1030" w:type="dxa"/>
            <w:tcBorders>
              <w:top w:val="single" w:sz="16" w:space="0" w:color="000000"/>
              <w:bottom w:val="single" w:sz="16" w:space="0" w:color="000000"/>
            </w:tcBorders>
            <w:shd w:val="clear" w:color="auto" w:fill="FFFFFF"/>
            <w:vAlign w:val="bottom"/>
          </w:tcPr>
          <w:p w14:paraId="5B66A9F4" w14:textId="77777777" w:rsidR="00D76048" w:rsidRPr="008D16E1" w:rsidRDefault="00D76048" w:rsidP="00D76048">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df</w:t>
            </w:r>
          </w:p>
        </w:tc>
        <w:tc>
          <w:tcPr>
            <w:tcW w:w="1415" w:type="dxa"/>
            <w:tcBorders>
              <w:top w:val="single" w:sz="16" w:space="0" w:color="000000"/>
              <w:bottom w:val="single" w:sz="16" w:space="0" w:color="000000"/>
            </w:tcBorders>
            <w:shd w:val="clear" w:color="auto" w:fill="FFFFFF"/>
            <w:vAlign w:val="bottom"/>
          </w:tcPr>
          <w:p w14:paraId="0C92D687" w14:textId="77777777" w:rsidR="00D76048" w:rsidRPr="008D16E1" w:rsidRDefault="00D76048" w:rsidP="00D76048">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Mean Square</w:t>
            </w:r>
          </w:p>
        </w:tc>
        <w:tc>
          <w:tcPr>
            <w:tcW w:w="1030" w:type="dxa"/>
            <w:tcBorders>
              <w:top w:val="single" w:sz="16" w:space="0" w:color="000000"/>
              <w:bottom w:val="single" w:sz="16" w:space="0" w:color="000000"/>
            </w:tcBorders>
            <w:shd w:val="clear" w:color="auto" w:fill="FFFFFF"/>
            <w:vAlign w:val="bottom"/>
          </w:tcPr>
          <w:p w14:paraId="783CA732" w14:textId="77777777" w:rsidR="00D76048" w:rsidRPr="008D16E1" w:rsidRDefault="00D76048" w:rsidP="00D76048">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F</w:t>
            </w:r>
          </w:p>
        </w:tc>
        <w:tc>
          <w:tcPr>
            <w:tcW w:w="1030" w:type="dxa"/>
            <w:tcBorders>
              <w:top w:val="single" w:sz="16" w:space="0" w:color="000000"/>
              <w:bottom w:val="single" w:sz="16" w:space="0" w:color="000000"/>
              <w:right w:val="single" w:sz="16" w:space="0" w:color="000000"/>
            </w:tcBorders>
            <w:shd w:val="clear" w:color="auto" w:fill="FFFFFF"/>
            <w:vAlign w:val="bottom"/>
          </w:tcPr>
          <w:p w14:paraId="49E7252C" w14:textId="77777777" w:rsidR="00D76048" w:rsidRPr="008D16E1" w:rsidRDefault="00D76048" w:rsidP="00D76048">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Sig.</w:t>
            </w:r>
          </w:p>
        </w:tc>
      </w:tr>
      <w:tr w:rsidR="00D76048" w:rsidRPr="00D76048" w14:paraId="006262A0" w14:textId="77777777" w:rsidTr="00D76048">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99C23AD" w14:textId="77777777" w:rsidR="00D76048" w:rsidRPr="008D16E1" w:rsidRDefault="00D76048" w:rsidP="00D76048">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1</w:t>
            </w:r>
          </w:p>
        </w:tc>
        <w:tc>
          <w:tcPr>
            <w:tcW w:w="1292" w:type="dxa"/>
            <w:tcBorders>
              <w:top w:val="single" w:sz="16" w:space="0" w:color="000000"/>
              <w:left w:val="nil"/>
              <w:bottom w:val="nil"/>
              <w:right w:val="single" w:sz="16" w:space="0" w:color="000000"/>
            </w:tcBorders>
            <w:shd w:val="clear" w:color="auto" w:fill="FFFFFF"/>
          </w:tcPr>
          <w:p w14:paraId="161158FA" w14:textId="77777777" w:rsidR="00D76048" w:rsidRPr="008D16E1" w:rsidRDefault="00D76048" w:rsidP="00D76048">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Regression</w:t>
            </w:r>
          </w:p>
        </w:tc>
        <w:tc>
          <w:tcPr>
            <w:tcW w:w="1476" w:type="dxa"/>
            <w:tcBorders>
              <w:top w:val="single" w:sz="16" w:space="0" w:color="000000"/>
              <w:left w:val="single" w:sz="16" w:space="0" w:color="000000"/>
              <w:bottom w:val="nil"/>
            </w:tcBorders>
            <w:shd w:val="clear" w:color="auto" w:fill="FFFFFF"/>
            <w:vAlign w:val="center"/>
          </w:tcPr>
          <w:p w14:paraId="328F19FB"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51,325</w:t>
            </w:r>
          </w:p>
        </w:tc>
        <w:tc>
          <w:tcPr>
            <w:tcW w:w="1030" w:type="dxa"/>
            <w:tcBorders>
              <w:top w:val="single" w:sz="16" w:space="0" w:color="000000"/>
              <w:bottom w:val="nil"/>
            </w:tcBorders>
            <w:shd w:val="clear" w:color="auto" w:fill="FFFFFF"/>
            <w:vAlign w:val="center"/>
          </w:tcPr>
          <w:p w14:paraId="36E47DA3"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w:t>
            </w:r>
          </w:p>
        </w:tc>
        <w:tc>
          <w:tcPr>
            <w:tcW w:w="1415" w:type="dxa"/>
            <w:tcBorders>
              <w:top w:val="single" w:sz="16" w:space="0" w:color="000000"/>
              <w:bottom w:val="nil"/>
            </w:tcBorders>
            <w:shd w:val="clear" w:color="auto" w:fill="FFFFFF"/>
            <w:vAlign w:val="center"/>
          </w:tcPr>
          <w:p w14:paraId="76B4ACAE"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8,554</w:t>
            </w:r>
          </w:p>
        </w:tc>
        <w:tc>
          <w:tcPr>
            <w:tcW w:w="1030" w:type="dxa"/>
            <w:tcBorders>
              <w:top w:val="single" w:sz="16" w:space="0" w:color="000000"/>
              <w:bottom w:val="nil"/>
            </w:tcBorders>
            <w:shd w:val="clear" w:color="auto" w:fill="FFFFFF"/>
            <w:vAlign w:val="center"/>
          </w:tcPr>
          <w:p w14:paraId="0C518095"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28,923</w:t>
            </w:r>
          </w:p>
        </w:tc>
        <w:tc>
          <w:tcPr>
            <w:tcW w:w="1030" w:type="dxa"/>
            <w:tcBorders>
              <w:top w:val="single" w:sz="16" w:space="0" w:color="000000"/>
              <w:bottom w:val="nil"/>
              <w:right w:val="single" w:sz="16" w:space="0" w:color="000000"/>
            </w:tcBorders>
            <w:shd w:val="clear" w:color="auto" w:fill="FFFFFF"/>
            <w:vAlign w:val="center"/>
          </w:tcPr>
          <w:p w14:paraId="2DBE80DD"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,000</w:t>
            </w:r>
            <w:r w:rsidRPr="008D16E1">
              <w:rPr>
                <w:rFonts w:asciiTheme="majorHAnsi" w:hAnsiTheme="majorHAnsi" w:cstheme="majorHAnsi"/>
                <w:color w:val="000000"/>
                <w:vertAlign w:val="superscript"/>
                <w:lang w:val="en-US"/>
              </w:rPr>
              <w:t>b</w:t>
            </w:r>
          </w:p>
        </w:tc>
      </w:tr>
      <w:tr w:rsidR="00D76048" w:rsidRPr="00D76048" w14:paraId="67A0B5FA" w14:textId="77777777" w:rsidTr="00D7604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6E3A6A" w14:textId="77777777" w:rsidR="00D76048" w:rsidRPr="008D16E1" w:rsidRDefault="00D76048" w:rsidP="00D76048">
            <w:pPr>
              <w:autoSpaceDE w:val="0"/>
              <w:autoSpaceDN w:val="0"/>
              <w:adjustRightInd w:val="0"/>
              <w:spacing w:after="0" w:line="240" w:lineRule="auto"/>
              <w:rPr>
                <w:rFonts w:asciiTheme="majorHAnsi" w:hAnsiTheme="majorHAnsi" w:cstheme="majorHAnsi"/>
                <w:color w:val="000000"/>
                <w:lang w:val="en-US"/>
              </w:rPr>
            </w:pPr>
          </w:p>
        </w:tc>
        <w:tc>
          <w:tcPr>
            <w:tcW w:w="1292" w:type="dxa"/>
            <w:tcBorders>
              <w:top w:val="nil"/>
              <w:left w:val="nil"/>
              <w:bottom w:val="nil"/>
              <w:right w:val="single" w:sz="16" w:space="0" w:color="000000"/>
            </w:tcBorders>
            <w:shd w:val="clear" w:color="auto" w:fill="FFFFFF"/>
          </w:tcPr>
          <w:p w14:paraId="74C3C761" w14:textId="77777777" w:rsidR="00D76048" w:rsidRPr="008D16E1" w:rsidRDefault="00D76048" w:rsidP="00D76048">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Residual</w:t>
            </w:r>
          </w:p>
        </w:tc>
        <w:tc>
          <w:tcPr>
            <w:tcW w:w="1476" w:type="dxa"/>
            <w:tcBorders>
              <w:top w:val="nil"/>
              <w:left w:val="single" w:sz="16" w:space="0" w:color="000000"/>
              <w:bottom w:val="nil"/>
            </w:tcBorders>
            <w:shd w:val="clear" w:color="auto" w:fill="FFFFFF"/>
            <w:vAlign w:val="center"/>
          </w:tcPr>
          <w:p w14:paraId="15C4B86C"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113,274</w:t>
            </w:r>
          </w:p>
        </w:tc>
        <w:tc>
          <w:tcPr>
            <w:tcW w:w="1030" w:type="dxa"/>
            <w:tcBorders>
              <w:top w:val="nil"/>
              <w:bottom w:val="nil"/>
            </w:tcBorders>
            <w:shd w:val="clear" w:color="auto" w:fill="FFFFFF"/>
            <w:vAlign w:val="center"/>
          </w:tcPr>
          <w:p w14:paraId="36E3B52B"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383</w:t>
            </w:r>
          </w:p>
        </w:tc>
        <w:tc>
          <w:tcPr>
            <w:tcW w:w="1415" w:type="dxa"/>
            <w:tcBorders>
              <w:top w:val="nil"/>
              <w:bottom w:val="nil"/>
            </w:tcBorders>
            <w:shd w:val="clear" w:color="auto" w:fill="FFFFFF"/>
            <w:vAlign w:val="center"/>
          </w:tcPr>
          <w:p w14:paraId="58A9F35C"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,296</w:t>
            </w:r>
          </w:p>
        </w:tc>
        <w:tc>
          <w:tcPr>
            <w:tcW w:w="1030" w:type="dxa"/>
            <w:tcBorders>
              <w:top w:val="nil"/>
              <w:bottom w:val="nil"/>
            </w:tcBorders>
            <w:shd w:val="clear" w:color="auto" w:fill="FFFFFF"/>
            <w:vAlign w:val="center"/>
          </w:tcPr>
          <w:p w14:paraId="0AE9E7DE" w14:textId="77777777" w:rsidR="00D76048" w:rsidRPr="008D16E1" w:rsidRDefault="00D76048" w:rsidP="00D76048">
            <w:pPr>
              <w:autoSpaceDE w:val="0"/>
              <w:autoSpaceDN w:val="0"/>
              <w:adjustRightInd w:val="0"/>
              <w:spacing w:after="0" w:line="240" w:lineRule="auto"/>
              <w:rPr>
                <w:rFonts w:asciiTheme="majorHAnsi" w:hAnsiTheme="majorHAnsi" w:cstheme="majorHAnsi"/>
                <w:lang w:val="en-US"/>
              </w:rPr>
            </w:pPr>
          </w:p>
        </w:tc>
        <w:tc>
          <w:tcPr>
            <w:tcW w:w="1030" w:type="dxa"/>
            <w:tcBorders>
              <w:top w:val="nil"/>
              <w:bottom w:val="nil"/>
              <w:right w:val="single" w:sz="16" w:space="0" w:color="000000"/>
            </w:tcBorders>
            <w:shd w:val="clear" w:color="auto" w:fill="FFFFFF"/>
            <w:vAlign w:val="center"/>
          </w:tcPr>
          <w:p w14:paraId="4A70E226" w14:textId="77777777" w:rsidR="00D76048" w:rsidRPr="008D16E1" w:rsidRDefault="00D76048" w:rsidP="00D76048">
            <w:pPr>
              <w:autoSpaceDE w:val="0"/>
              <w:autoSpaceDN w:val="0"/>
              <w:adjustRightInd w:val="0"/>
              <w:spacing w:after="0" w:line="240" w:lineRule="auto"/>
              <w:rPr>
                <w:rFonts w:asciiTheme="majorHAnsi" w:hAnsiTheme="majorHAnsi" w:cstheme="majorHAnsi"/>
                <w:lang w:val="en-US"/>
              </w:rPr>
            </w:pPr>
          </w:p>
        </w:tc>
      </w:tr>
      <w:tr w:rsidR="00D76048" w:rsidRPr="00D76048" w14:paraId="7B52F588" w14:textId="77777777" w:rsidTr="00D76048">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72206C" w14:textId="77777777" w:rsidR="00D76048" w:rsidRPr="008D16E1" w:rsidRDefault="00D76048" w:rsidP="00D76048">
            <w:pPr>
              <w:autoSpaceDE w:val="0"/>
              <w:autoSpaceDN w:val="0"/>
              <w:adjustRightInd w:val="0"/>
              <w:spacing w:after="0" w:line="240" w:lineRule="auto"/>
              <w:rPr>
                <w:rFonts w:asciiTheme="majorHAnsi" w:hAnsiTheme="majorHAnsi" w:cstheme="majorHAnsi"/>
                <w:lang w:val="en-US"/>
              </w:rPr>
            </w:pPr>
          </w:p>
        </w:tc>
        <w:tc>
          <w:tcPr>
            <w:tcW w:w="1292" w:type="dxa"/>
            <w:tcBorders>
              <w:top w:val="nil"/>
              <w:left w:val="nil"/>
              <w:bottom w:val="single" w:sz="16" w:space="0" w:color="000000"/>
              <w:right w:val="single" w:sz="16" w:space="0" w:color="000000"/>
            </w:tcBorders>
            <w:shd w:val="clear" w:color="auto" w:fill="FFFFFF"/>
          </w:tcPr>
          <w:p w14:paraId="04529898" w14:textId="77777777" w:rsidR="00D76048" w:rsidRPr="008D16E1" w:rsidRDefault="00D76048" w:rsidP="00D76048">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Total</w:t>
            </w:r>
          </w:p>
        </w:tc>
        <w:tc>
          <w:tcPr>
            <w:tcW w:w="1476" w:type="dxa"/>
            <w:tcBorders>
              <w:top w:val="nil"/>
              <w:left w:val="single" w:sz="16" w:space="0" w:color="000000"/>
              <w:bottom w:val="single" w:sz="16" w:space="0" w:color="000000"/>
            </w:tcBorders>
            <w:shd w:val="clear" w:color="auto" w:fill="FFFFFF"/>
            <w:vAlign w:val="center"/>
          </w:tcPr>
          <w:p w14:paraId="6FB4AC06"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164,599</w:t>
            </w:r>
          </w:p>
        </w:tc>
        <w:tc>
          <w:tcPr>
            <w:tcW w:w="1030" w:type="dxa"/>
            <w:tcBorders>
              <w:top w:val="nil"/>
              <w:bottom w:val="single" w:sz="16" w:space="0" w:color="000000"/>
            </w:tcBorders>
            <w:shd w:val="clear" w:color="auto" w:fill="FFFFFF"/>
            <w:vAlign w:val="center"/>
          </w:tcPr>
          <w:p w14:paraId="013853DA" w14:textId="77777777" w:rsidR="00D76048" w:rsidRPr="008D16E1" w:rsidRDefault="00D76048" w:rsidP="00D76048">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389</w:t>
            </w:r>
          </w:p>
        </w:tc>
        <w:tc>
          <w:tcPr>
            <w:tcW w:w="1415" w:type="dxa"/>
            <w:tcBorders>
              <w:top w:val="nil"/>
              <w:bottom w:val="single" w:sz="16" w:space="0" w:color="000000"/>
            </w:tcBorders>
            <w:shd w:val="clear" w:color="auto" w:fill="FFFFFF"/>
            <w:vAlign w:val="center"/>
          </w:tcPr>
          <w:p w14:paraId="68F5746F" w14:textId="77777777" w:rsidR="00D76048" w:rsidRPr="008D16E1" w:rsidRDefault="00D76048" w:rsidP="00D76048">
            <w:pPr>
              <w:autoSpaceDE w:val="0"/>
              <w:autoSpaceDN w:val="0"/>
              <w:adjustRightInd w:val="0"/>
              <w:spacing w:after="0" w:line="240" w:lineRule="auto"/>
              <w:rPr>
                <w:rFonts w:asciiTheme="majorHAnsi" w:hAnsiTheme="majorHAnsi" w:cstheme="majorHAnsi"/>
                <w:lang w:val="en-US"/>
              </w:rPr>
            </w:pPr>
          </w:p>
        </w:tc>
        <w:tc>
          <w:tcPr>
            <w:tcW w:w="1030" w:type="dxa"/>
            <w:tcBorders>
              <w:top w:val="nil"/>
              <w:bottom w:val="single" w:sz="16" w:space="0" w:color="000000"/>
            </w:tcBorders>
            <w:shd w:val="clear" w:color="auto" w:fill="FFFFFF"/>
            <w:vAlign w:val="center"/>
          </w:tcPr>
          <w:p w14:paraId="2B80C6E7" w14:textId="77777777" w:rsidR="00D76048" w:rsidRPr="008D16E1" w:rsidRDefault="00D76048" w:rsidP="00D76048">
            <w:pPr>
              <w:autoSpaceDE w:val="0"/>
              <w:autoSpaceDN w:val="0"/>
              <w:adjustRightInd w:val="0"/>
              <w:spacing w:after="0" w:line="240" w:lineRule="auto"/>
              <w:rPr>
                <w:rFonts w:asciiTheme="majorHAnsi" w:hAnsiTheme="majorHAnsi" w:cstheme="majorHAnsi"/>
                <w:lang w:val="en-US"/>
              </w:rPr>
            </w:pPr>
          </w:p>
        </w:tc>
        <w:tc>
          <w:tcPr>
            <w:tcW w:w="1030" w:type="dxa"/>
            <w:tcBorders>
              <w:top w:val="nil"/>
              <w:bottom w:val="single" w:sz="16" w:space="0" w:color="000000"/>
              <w:right w:val="single" w:sz="16" w:space="0" w:color="000000"/>
            </w:tcBorders>
            <w:shd w:val="clear" w:color="auto" w:fill="FFFFFF"/>
            <w:vAlign w:val="center"/>
          </w:tcPr>
          <w:p w14:paraId="065B6589" w14:textId="77777777" w:rsidR="00D76048" w:rsidRPr="008D16E1" w:rsidRDefault="00D76048" w:rsidP="00D76048">
            <w:pPr>
              <w:autoSpaceDE w:val="0"/>
              <w:autoSpaceDN w:val="0"/>
              <w:adjustRightInd w:val="0"/>
              <w:spacing w:after="0" w:line="240" w:lineRule="auto"/>
              <w:rPr>
                <w:rFonts w:asciiTheme="majorHAnsi" w:hAnsiTheme="majorHAnsi" w:cstheme="majorHAnsi"/>
                <w:lang w:val="en-US"/>
              </w:rPr>
            </w:pPr>
          </w:p>
        </w:tc>
      </w:tr>
    </w:tbl>
    <w:p w14:paraId="6339C285" w14:textId="77777777" w:rsidR="006B545B" w:rsidRDefault="006B545B" w:rsidP="00D76048">
      <w:pPr>
        <w:autoSpaceDE w:val="0"/>
        <w:autoSpaceDN w:val="0"/>
        <w:adjustRightInd w:val="0"/>
        <w:spacing w:after="0" w:line="400" w:lineRule="atLeast"/>
        <w:rPr>
          <w:rFonts w:ascii="Times New Roman" w:hAnsi="Times New Roman" w:cs="Times New Roman"/>
          <w:sz w:val="26"/>
          <w:szCs w:val="26"/>
          <w:lang w:val="en-US"/>
        </w:rPr>
      </w:pPr>
    </w:p>
    <w:p w14:paraId="1891F823" w14:textId="0DE5CADB" w:rsidR="00D76048" w:rsidRPr="00D76048" w:rsidRDefault="00D76048" w:rsidP="002461B2">
      <w:pPr>
        <w:pStyle w:val="Bng"/>
        <w:jc w:val="center"/>
        <w:rPr>
          <w:lang w:val="en-US"/>
        </w:rPr>
      </w:pPr>
      <w:bookmarkStart w:id="85" w:name="_Toc91194384"/>
      <w:r w:rsidRPr="00235A3C">
        <w:rPr>
          <w:b/>
          <w:lang w:val="en-US"/>
        </w:rPr>
        <w:t>Bả</w:t>
      </w:r>
      <w:r w:rsidR="00235A3C">
        <w:rPr>
          <w:b/>
          <w:lang w:val="en-US"/>
        </w:rPr>
        <w:t>ng 4.3</w:t>
      </w:r>
      <w:r w:rsidRPr="00235A3C">
        <w:rPr>
          <w:b/>
          <w:lang w:val="en-US"/>
        </w:rPr>
        <w:t>:</w:t>
      </w:r>
      <w:r w:rsidRPr="00D76048">
        <w:rPr>
          <w:lang w:val="en-US"/>
        </w:rPr>
        <w:t xml:space="preserve"> Phân tích phương sai – ANOVA.</w:t>
      </w:r>
      <w:bookmarkEnd w:id="85"/>
    </w:p>
    <w:p w14:paraId="5832C05D" w14:textId="3061AAEA" w:rsidR="001C3DC0" w:rsidRDefault="001C3DC0" w:rsidP="00D76048">
      <w:pPr>
        <w:autoSpaceDE w:val="0"/>
        <w:autoSpaceDN w:val="0"/>
        <w:adjustRightInd w:val="0"/>
        <w:spacing w:after="0" w:line="400" w:lineRule="atLeast"/>
        <w:rPr>
          <w:rFonts w:ascii="Times New Roman" w:hAnsi="Times New Roman" w:cs="Times New Roman"/>
          <w:sz w:val="26"/>
          <w:szCs w:val="26"/>
          <w:lang w:val="en-US"/>
        </w:rPr>
      </w:pPr>
      <w:r>
        <w:rPr>
          <w:rFonts w:ascii="Times New Roman" w:hAnsi="Times New Roman" w:cs="Times New Roman"/>
          <w:sz w:val="26"/>
          <w:szCs w:val="26"/>
          <w:lang w:val="en-US"/>
        </w:rPr>
        <w:t>Ta có giả thuyết như sau:</w:t>
      </w:r>
    </w:p>
    <w:p w14:paraId="2DE6A53E" w14:textId="67C859B6" w:rsidR="001C3DC0" w:rsidRDefault="001C3DC0" w:rsidP="00D76048">
      <w:pPr>
        <w:autoSpaceDE w:val="0"/>
        <w:autoSpaceDN w:val="0"/>
        <w:adjustRightInd w:val="0"/>
        <w:spacing w:after="0" w:line="400" w:lineRule="atLeast"/>
        <w:rPr>
          <w:rFonts w:ascii="Times New Roman" w:hAnsi="Times New Roman" w:cs="Times New Roman"/>
          <w:sz w:val="26"/>
          <w:szCs w:val="26"/>
          <w:lang w:val="en-US"/>
        </w:rPr>
      </w:pPr>
      <w:r>
        <w:rPr>
          <w:rFonts w:ascii="Times New Roman" w:hAnsi="Times New Roman" w:cs="Times New Roman"/>
          <w:sz w:val="26"/>
          <w:szCs w:val="26"/>
          <w:lang w:val="en-US"/>
        </w:rPr>
        <w:t>H</w:t>
      </w:r>
      <w:r>
        <w:rPr>
          <w:rFonts w:ascii="Times New Roman" w:hAnsi="Times New Roman" w:cs="Times New Roman"/>
          <w:sz w:val="26"/>
          <w:szCs w:val="26"/>
          <w:vertAlign w:val="subscript"/>
          <w:lang w:val="en-US"/>
        </w:rPr>
        <w:t>0</w:t>
      </w:r>
      <w:r>
        <w:rPr>
          <w:rFonts w:ascii="Times New Roman" w:hAnsi="Times New Roman" w:cs="Times New Roman"/>
          <w:sz w:val="26"/>
          <w:szCs w:val="26"/>
          <w:lang w:val="en-US"/>
        </w:rPr>
        <w:t xml:space="preserve">: </w:t>
      </w:r>
      <m:oMath>
        <m:r>
          <w:rPr>
            <w:rFonts w:ascii="Cambria Math" w:hAnsi="Cambria Math" w:cs="Times New Roman"/>
            <w:sz w:val="26"/>
            <w:szCs w:val="26"/>
            <w:lang w:val="en-US"/>
          </w:rPr>
          <m:t>β</m:t>
        </m:r>
      </m:oMath>
      <w:r>
        <w:rPr>
          <w:rFonts w:ascii="Times New Roman" w:hAnsi="Times New Roman" w:cs="Times New Roman"/>
          <w:sz w:val="26"/>
          <w:szCs w:val="26"/>
          <w:vertAlign w:val="subscript"/>
          <w:lang w:val="en-US"/>
        </w:rPr>
        <w:t>1</w:t>
      </w:r>
      <w:r>
        <w:rPr>
          <w:rFonts w:ascii="Times New Roman" w:hAnsi="Times New Roman" w:cs="Times New Roman"/>
          <w:sz w:val="26"/>
          <w:szCs w:val="26"/>
          <w:lang w:val="en-US"/>
        </w:rPr>
        <w:t xml:space="preserve"> = </w:t>
      </w:r>
      <w:r w:rsidRPr="001C3DC0">
        <w:rPr>
          <w:rFonts w:ascii="Times New Roman" w:hAnsi="Times New Roman" w:cs="Times New Roman"/>
          <w:sz w:val="26"/>
          <w:szCs w:val="26"/>
          <w:lang w:val="en-US"/>
        </w:rPr>
        <w:t>β</w:t>
      </w:r>
      <w:r>
        <w:rPr>
          <w:rFonts w:ascii="Times New Roman" w:hAnsi="Times New Roman" w:cs="Times New Roman"/>
          <w:sz w:val="26"/>
          <w:szCs w:val="26"/>
          <w:vertAlign w:val="subscript"/>
          <w:lang w:val="en-US"/>
        </w:rPr>
        <w:t>2</w:t>
      </w:r>
      <w:r>
        <w:rPr>
          <w:rFonts w:ascii="Times New Roman" w:hAnsi="Times New Roman" w:cs="Times New Roman"/>
          <w:sz w:val="26"/>
          <w:szCs w:val="26"/>
          <w:lang w:val="en-US"/>
        </w:rPr>
        <w:t xml:space="preserve"> = </w:t>
      </w:r>
      <w:r w:rsidRPr="001C3DC0">
        <w:rPr>
          <w:rFonts w:ascii="Times New Roman" w:hAnsi="Times New Roman" w:cs="Times New Roman"/>
          <w:sz w:val="26"/>
          <w:szCs w:val="26"/>
          <w:lang w:val="en-US"/>
        </w:rPr>
        <w:t>β</w:t>
      </w:r>
      <w:r>
        <w:rPr>
          <w:rFonts w:ascii="Times New Roman" w:hAnsi="Times New Roman" w:cs="Times New Roman"/>
          <w:sz w:val="26"/>
          <w:szCs w:val="26"/>
          <w:vertAlign w:val="subscript"/>
          <w:lang w:val="en-US"/>
        </w:rPr>
        <w:t>3</w:t>
      </w:r>
      <w:r>
        <w:rPr>
          <w:rFonts w:ascii="Times New Roman" w:hAnsi="Times New Roman" w:cs="Times New Roman"/>
          <w:sz w:val="26"/>
          <w:szCs w:val="26"/>
          <w:lang w:val="en-US"/>
        </w:rPr>
        <w:t xml:space="preserve">= </w:t>
      </w:r>
      <w:r w:rsidRPr="001C3DC0">
        <w:rPr>
          <w:rFonts w:ascii="Times New Roman" w:hAnsi="Times New Roman" w:cs="Times New Roman"/>
          <w:sz w:val="26"/>
          <w:szCs w:val="26"/>
          <w:lang w:val="en-US"/>
        </w:rPr>
        <w:t>β</w:t>
      </w:r>
      <w:r>
        <w:rPr>
          <w:rFonts w:ascii="Times New Roman" w:hAnsi="Times New Roman" w:cs="Times New Roman"/>
          <w:sz w:val="26"/>
          <w:szCs w:val="26"/>
          <w:vertAlign w:val="subscript"/>
          <w:lang w:val="en-US"/>
        </w:rPr>
        <w:t>4</w:t>
      </w:r>
      <w:r>
        <w:rPr>
          <w:rFonts w:ascii="Times New Roman" w:hAnsi="Times New Roman" w:cs="Times New Roman"/>
          <w:sz w:val="26"/>
          <w:szCs w:val="26"/>
          <w:lang w:val="en-US"/>
        </w:rPr>
        <w:t xml:space="preserve">= </w:t>
      </w:r>
      <w:r w:rsidRPr="001C3DC0">
        <w:rPr>
          <w:rFonts w:ascii="Times New Roman" w:hAnsi="Times New Roman" w:cs="Times New Roman"/>
          <w:sz w:val="26"/>
          <w:szCs w:val="26"/>
          <w:lang w:val="en-US"/>
        </w:rPr>
        <w:t>β</w:t>
      </w:r>
      <w:r>
        <w:rPr>
          <w:rFonts w:ascii="Times New Roman" w:hAnsi="Times New Roman" w:cs="Times New Roman"/>
          <w:sz w:val="26"/>
          <w:szCs w:val="26"/>
          <w:vertAlign w:val="subscript"/>
          <w:lang w:val="en-US"/>
        </w:rPr>
        <w:t>5</w:t>
      </w:r>
      <w:r>
        <w:rPr>
          <w:rFonts w:ascii="Times New Roman" w:hAnsi="Times New Roman" w:cs="Times New Roman"/>
          <w:sz w:val="26"/>
          <w:szCs w:val="26"/>
          <w:lang w:val="en-US"/>
        </w:rPr>
        <w:t xml:space="preserve">= </w:t>
      </w:r>
      <w:r w:rsidRPr="001C3DC0">
        <w:rPr>
          <w:rFonts w:ascii="Times New Roman" w:hAnsi="Times New Roman" w:cs="Times New Roman"/>
          <w:sz w:val="26"/>
          <w:szCs w:val="26"/>
          <w:lang w:val="en-US"/>
        </w:rPr>
        <w:t>β</w:t>
      </w:r>
      <w:r>
        <w:rPr>
          <w:rFonts w:ascii="Times New Roman" w:hAnsi="Times New Roman" w:cs="Times New Roman"/>
          <w:sz w:val="26"/>
          <w:szCs w:val="26"/>
          <w:vertAlign w:val="subscript"/>
          <w:lang w:val="en-US"/>
        </w:rPr>
        <w:t>6</w:t>
      </w:r>
      <w:r w:rsidR="00A37AB6">
        <w:rPr>
          <w:rFonts w:ascii="Times New Roman" w:hAnsi="Times New Roman" w:cs="Times New Roman"/>
          <w:sz w:val="26"/>
          <w:szCs w:val="26"/>
          <w:lang w:val="en-US"/>
        </w:rPr>
        <w:t>=0. Mô hình không phù hợp</w:t>
      </w:r>
    </w:p>
    <w:p w14:paraId="0C268093" w14:textId="7CE49F8B" w:rsidR="00A37AB6" w:rsidRPr="00A37AB6" w:rsidRDefault="00A37AB6" w:rsidP="00D76048">
      <w:pPr>
        <w:autoSpaceDE w:val="0"/>
        <w:autoSpaceDN w:val="0"/>
        <w:adjustRightInd w:val="0"/>
        <w:spacing w:after="0" w:line="400" w:lineRule="atLeast"/>
        <w:rPr>
          <w:rFonts w:ascii="Times New Roman" w:hAnsi="Times New Roman" w:cs="Times New Roman"/>
          <w:sz w:val="26"/>
          <w:szCs w:val="26"/>
          <w:lang w:val="en-US"/>
        </w:rPr>
      </w:pPr>
      <w:r>
        <w:rPr>
          <w:rFonts w:ascii="Times New Roman" w:hAnsi="Times New Roman" w:cs="Times New Roman"/>
          <w:sz w:val="26"/>
          <w:szCs w:val="26"/>
          <w:lang w:val="en-US"/>
        </w:rPr>
        <w:t>H</w:t>
      </w:r>
      <w:r>
        <w:rPr>
          <w:rFonts w:ascii="Times New Roman" w:hAnsi="Times New Roman" w:cs="Times New Roman"/>
          <w:sz w:val="26"/>
          <w:szCs w:val="26"/>
          <w:vertAlign w:val="subscript"/>
          <w:lang w:val="en-US"/>
        </w:rPr>
        <w:t>1</w:t>
      </w:r>
      <w:r>
        <w:rPr>
          <w:rFonts w:ascii="Times New Roman" w:hAnsi="Times New Roman" w:cs="Times New Roman"/>
          <w:sz w:val="26"/>
          <w:szCs w:val="26"/>
          <w:lang w:val="en-US"/>
        </w:rPr>
        <w:t>: ít nhất có một β</w:t>
      </w:r>
      <w:r w:rsidR="00B47D77">
        <w:rPr>
          <w:rFonts w:ascii="Times New Roman" w:hAnsi="Times New Roman" w:cs="Times New Roman"/>
          <w:sz w:val="26"/>
          <w:szCs w:val="26"/>
          <w:vertAlign w:val="subscript"/>
          <w:lang w:val="en-US"/>
        </w:rPr>
        <w:t xml:space="preserve">i </w:t>
      </w:r>
      <w:r w:rsidR="00B47D77">
        <w:rPr>
          <w:rFonts w:ascii="Times New Roman" w:hAnsi="Times New Roman" w:cs="Times New Roman"/>
          <w:sz w:val="26"/>
          <w:szCs w:val="26"/>
          <w:lang w:val="en-US"/>
        </w:rPr>
        <w:t xml:space="preserve"> không bằng 0</w:t>
      </w:r>
      <w:r>
        <w:rPr>
          <w:rFonts w:ascii="Times New Roman" w:hAnsi="Times New Roman" w:cs="Times New Roman"/>
          <w:sz w:val="26"/>
          <w:szCs w:val="26"/>
          <w:lang w:val="en-US"/>
        </w:rPr>
        <w:t xml:space="preserve"> (β</w:t>
      </w:r>
      <w:r>
        <w:rPr>
          <w:rFonts w:ascii="Times New Roman" w:hAnsi="Times New Roman" w:cs="Times New Roman"/>
          <w:sz w:val="26"/>
          <w:szCs w:val="26"/>
          <w:vertAlign w:val="subscript"/>
          <w:lang w:val="en-US"/>
        </w:rPr>
        <w:t>1</w:t>
      </w:r>
      <w:r>
        <w:rPr>
          <w:rFonts w:ascii="Times New Roman" w:hAnsi="Times New Roman" w:cs="Times New Roman"/>
          <w:sz w:val="26"/>
          <w:szCs w:val="26"/>
          <w:vertAlign w:val="superscript"/>
          <w:lang w:val="en-US"/>
        </w:rPr>
        <w:t>2</w:t>
      </w:r>
      <w:r>
        <w:rPr>
          <w:rFonts w:ascii="Times New Roman" w:hAnsi="Times New Roman" w:cs="Times New Roman"/>
          <w:sz w:val="26"/>
          <w:szCs w:val="26"/>
          <w:lang w:val="en-US"/>
        </w:rPr>
        <w:t xml:space="preserve"> + β</w:t>
      </w:r>
      <w:r>
        <w:rPr>
          <w:rFonts w:ascii="Times New Roman" w:hAnsi="Times New Roman" w:cs="Times New Roman"/>
          <w:sz w:val="26"/>
          <w:szCs w:val="26"/>
          <w:vertAlign w:val="subscript"/>
          <w:lang w:val="en-US"/>
        </w:rPr>
        <w:t>2</w:t>
      </w:r>
      <w:r>
        <w:rPr>
          <w:rFonts w:ascii="Times New Roman" w:hAnsi="Times New Roman" w:cs="Times New Roman"/>
          <w:sz w:val="26"/>
          <w:szCs w:val="26"/>
          <w:vertAlign w:val="superscript"/>
          <w:lang w:val="en-US"/>
        </w:rPr>
        <w:t>2</w:t>
      </w:r>
      <w:r>
        <w:rPr>
          <w:rFonts w:ascii="Times New Roman" w:hAnsi="Times New Roman" w:cs="Times New Roman"/>
          <w:sz w:val="26"/>
          <w:szCs w:val="26"/>
          <w:lang w:val="en-US"/>
        </w:rPr>
        <w:t xml:space="preserve"> + β</w:t>
      </w:r>
      <w:r>
        <w:rPr>
          <w:rFonts w:ascii="Times New Roman" w:hAnsi="Times New Roman" w:cs="Times New Roman"/>
          <w:sz w:val="26"/>
          <w:szCs w:val="26"/>
          <w:vertAlign w:val="subscript"/>
          <w:lang w:val="en-US"/>
        </w:rPr>
        <w:t>3</w:t>
      </w:r>
      <w:r>
        <w:rPr>
          <w:rFonts w:ascii="Times New Roman" w:hAnsi="Times New Roman" w:cs="Times New Roman"/>
          <w:sz w:val="26"/>
          <w:szCs w:val="26"/>
          <w:vertAlign w:val="superscript"/>
          <w:lang w:val="en-US"/>
        </w:rPr>
        <w:t>2</w:t>
      </w:r>
      <w:r>
        <w:rPr>
          <w:rFonts w:ascii="Times New Roman" w:hAnsi="Times New Roman" w:cs="Times New Roman"/>
          <w:sz w:val="26"/>
          <w:szCs w:val="26"/>
          <w:lang w:val="en-US"/>
        </w:rPr>
        <w:t xml:space="preserve"> + β</w:t>
      </w:r>
      <w:r>
        <w:rPr>
          <w:rFonts w:ascii="Times New Roman" w:hAnsi="Times New Roman" w:cs="Times New Roman"/>
          <w:sz w:val="26"/>
          <w:szCs w:val="26"/>
          <w:vertAlign w:val="subscript"/>
          <w:lang w:val="en-US"/>
        </w:rPr>
        <w:t>4</w:t>
      </w:r>
      <w:r>
        <w:rPr>
          <w:rFonts w:ascii="Times New Roman" w:hAnsi="Times New Roman" w:cs="Times New Roman"/>
          <w:sz w:val="26"/>
          <w:szCs w:val="26"/>
          <w:vertAlign w:val="superscript"/>
          <w:lang w:val="en-US"/>
        </w:rPr>
        <w:t>2</w:t>
      </w:r>
      <w:r>
        <w:rPr>
          <w:rFonts w:ascii="Times New Roman" w:hAnsi="Times New Roman" w:cs="Times New Roman"/>
          <w:sz w:val="26"/>
          <w:szCs w:val="26"/>
          <w:lang w:val="en-US"/>
        </w:rPr>
        <w:t xml:space="preserve"> + β</w:t>
      </w:r>
      <w:r>
        <w:rPr>
          <w:rFonts w:ascii="Times New Roman" w:hAnsi="Times New Roman" w:cs="Times New Roman"/>
          <w:sz w:val="26"/>
          <w:szCs w:val="26"/>
          <w:vertAlign w:val="subscript"/>
          <w:lang w:val="en-US"/>
        </w:rPr>
        <w:t>5</w:t>
      </w:r>
      <w:r>
        <w:rPr>
          <w:rFonts w:ascii="Times New Roman" w:hAnsi="Times New Roman" w:cs="Times New Roman"/>
          <w:sz w:val="26"/>
          <w:szCs w:val="26"/>
          <w:vertAlign w:val="superscript"/>
          <w:lang w:val="en-US"/>
        </w:rPr>
        <w:t>2</w:t>
      </w:r>
      <w:r>
        <w:rPr>
          <w:rFonts w:ascii="Times New Roman" w:hAnsi="Times New Roman" w:cs="Times New Roman"/>
          <w:sz w:val="26"/>
          <w:szCs w:val="26"/>
          <w:lang w:val="en-US"/>
        </w:rPr>
        <w:t xml:space="preserve"> + β</w:t>
      </w:r>
      <w:r>
        <w:rPr>
          <w:rFonts w:ascii="Times New Roman" w:hAnsi="Times New Roman" w:cs="Times New Roman"/>
          <w:sz w:val="26"/>
          <w:szCs w:val="26"/>
          <w:vertAlign w:val="subscript"/>
          <w:lang w:val="en-US"/>
        </w:rPr>
        <w:t>6</w:t>
      </w:r>
      <w:r>
        <w:rPr>
          <w:rFonts w:ascii="Times New Roman" w:hAnsi="Times New Roman" w:cs="Times New Roman"/>
          <w:sz w:val="26"/>
          <w:szCs w:val="26"/>
          <w:vertAlign w:val="superscript"/>
          <w:lang w:val="en-US"/>
        </w:rPr>
        <w:t>2</w:t>
      </w:r>
      <w:r w:rsidR="00B47D77">
        <w:rPr>
          <w:rFonts w:ascii="Times New Roman" w:hAnsi="Times New Roman" w:cs="Times New Roman"/>
          <w:sz w:val="26"/>
          <w:szCs w:val="26"/>
          <w:lang w:val="en-US"/>
        </w:rPr>
        <w:t xml:space="preserve"> </w:t>
      </w:r>
      <w:r>
        <w:rPr>
          <w:rFonts w:ascii="Times New Roman" w:hAnsi="Times New Roman" w:cs="Times New Roman"/>
          <w:sz w:val="26"/>
          <w:szCs w:val="26"/>
          <w:lang w:val="en-US"/>
        </w:rPr>
        <w:t>). Mô hình phù hợp</w:t>
      </w:r>
    </w:p>
    <w:p w14:paraId="0A4DD44B" w14:textId="61BCF498" w:rsidR="00D76048" w:rsidRDefault="00683C97" w:rsidP="00D76048">
      <w:pPr>
        <w:autoSpaceDE w:val="0"/>
        <w:autoSpaceDN w:val="0"/>
        <w:adjustRightInd w:val="0"/>
        <w:spacing w:after="0" w:line="400" w:lineRule="atLeast"/>
        <w:rPr>
          <w:rFonts w:ascii="Times New Roman" w:hAnsi="Times New Roman" w:cs="Times New Roman"/>
          <w:sz w:val="26"/>
          <w:szCs w:val="26"/>
          <w:lang w:val="en-US"/>
        </w:rPr>
      </w:pPr>
      <w:r>
        <w:rPr>
          <w:rFonts w:ascii="Times New Roman" w:hAnsi="Times New Roman" w:cs="Times New Roman"/>
          <w:sz w:val="26"/>
          <w:szCs w:val="26"/>
          <w:lang w:val="en-US"/>
        </w:rPr>
        <w:t xml:space="preserve">Dựa vào kết quả ở bảng trên ta thấy mức ý nghĩa = 0,000 &lt; 0,005 nên ta </w:t>
      </w:r>
      <w:r w:rsidR="00A37AB6">
        <w:rPr>
          <w:rFonts w:ascii="Times New Roman" w:hAnsi="Times New Roman" w:cs="Times New Roman"/>
          <w:sz w:val="26"/>
          <w:szCs w:val="26"/>
          <w:lang w:val="en-US"/>
        </w:rPr>
        <w:t xml:space="preserve">bác bỏ giả thuyết </w:t>
      </w:r>
      <w:r w:rsidR="00A37AB6" w:rsidRPr="00A37AB6">
        <w:rPr>
          <w:rFonts w:ascii="Times New Roman" w:hAnsi="Times New Roman" w:cs="Times New Roman"/>
          <w:sz w:val="26"/>
          <w:szCs w:val="26"/>
          <w:lang w:val="en-US"/>
        </w:rPr>
        <w:t>H</w:t>
      </w:r>
      <w:r w:rsidR="00A37AB6">
        <w:rPr>
          <w:rFonts w:ascii="Times New Roman" w:hAnsi="Times New Roman" w:cs="Times New Roman"/>
          <w:sz w:val="26"/>
          <w:szCs w:val="26"/>
          <w:vertAlign w:val="subscript"/>
          <w:lang w:val="en-US"/>
        </w:rPr>
        <w:t>0</w:t>
      </w:r>
      <w:r w:rsidR="00A37AB6">
        <w:rPr>
          <w:rFonts w:ascii="Times New Roman" w:hAnsi="Times New Roman" w:cs="Times New Roman"/>
          <w:sz w:val="26"/>
          <w:szCs w:val="26"/>
          <w:lang w:val="en-US"/>
        </w:rPr>
        <w:t>, chấp nhận giả thuyế</w:t>
      </w:r>
      <w:r w:rsidR="005E56B3">
        <w:rPr>
          <w:rFonts w:ascii="Times New Roman" w:hAnsi="Times New Roman" w:cs="Times New Roman"/>
          <w:sz w:val="26"/>
          <w:szCs w:val="26"/>
          <w:lang w:val="en-US"/>
        </w:rPr>
        <w:t>t</w:t>
      </w:r>
      <w:r w:rsidR="008C24A2">
        <w:rPr>
          <w:rFonts w:ascii="Times New Roman" w:hAnsi="Times New Roman" w:cs="Times New Roman"/>
          <w:sz w:val="26"/>
          <w:szCs w:val="26"/>
          <w:lang w:val="en-US"/>
        </w:rPr>
        <w:t xml:space="preserve"> ≠ </w:t>
      </w:r>
      <w:r w:rsidR="00A37AB6">
        <w:rPr>
          <w:rFonts w:ascii="Times New Roman" w:hAnsi="Times New Roman" w:cs="Times New Roman"/>
          <w:sz w:val="26"/>
          <w:szCs w:val="26"/>
          <w:lang w:val="en-US"/>
        </w:rPr>
        <w:t>H</w:t>
      </w:r>
      <w:r w:rsidR="00A37AB6">
        <w:rPr>
          <w:rFonts w:ascii="Times New Roman" w:hAnsi="Times New Roman" w:cs="Times New Roman"/>
          <w:sz w:val="26"/>
          <w:szCs w:val="26"/>
          <w:vertAlign w:val="subscript"/>
          <w:lang w:val="en-US"/>
        </w:rPr>
        <w:t>1</w:t>
      </w:r>
      <w:r w:rsidR="00A37AB6">
        <w:rPr>
          <w:rFonts w:ascii="Times New Roman" w:hAnsi="Times New Roman" w:cs="Times New Roman"/>
          <w:sz w:val="26"/>
          <w:szCs w:val="26"/>
          <w:lang w:val="en-US"/>
        </w:rPr>
        <w:t xml:space="preserve">, </w:t>
      </w:r>
      <w:r w:rsidRPr="00A37AB6">
        <w:rPr>
          <w:rFonts w:ascii="Times New Roman" w:hAnsi="Times New Roman" w:cs="Times New Roman"/>
          <w:sz w:val="26"/>
          <w:szCs w:val="26"/>
          <w:lang w:val="en-US"/>
        </w:rPr>
        <w:t>kết</w:t>
      </w:r>
      <w:r>
        <w:rPr>
          <w:rFonts w:ascii="Times New Roman" w:hAnsi="Times New Roman" w:cs="Times New Roman"/>
          <w:sz w:val="26"/>
          <w:szCs w:val="26"/>
          <w:lang w:val="en-US"/>
        </w:rPr>
        <w:t xml:space="preserve"> luận mô hình phù hợp.</w:t>
      </w:r>
    </w:p>
    <w:p w14:paraId="5150E27C" w14:textId="5D93A1C4" w:rsidR="00683C97" w:rsidRPr="00683C97" w:rsidRDefault="00683C97" w:rsidP="001941A4">
      <w:pPr>
        <w:pStyle w:val="u6"/>
        <w:numPr>
          <w:ilvl w:val="0"/>
          <w:numId w:val="30"/>
        </w:numPr>
        <w:spacing w:line="360" w:lineRule="auto"/>
        <w:rPr>
          <w:lang w:val="en-US"/>
        </w:rPr>
      </w:pPr>
      <w:bookmarkStart w:id="86" w:name="_Toc91364334"/>
      <w:r w:rsidRPr="00683C97">
        <w:rPr>
          <w:lang w:val="en-US"/>
        </w:rPr>
        <w:t>Đo lường hiện tượng đa cộng tuyến.</w:t>
      </w:r>
      <w:bookmarkEnd w:id="86"/>
    </w:p>
    <w:p w14:paraId="19674734" w14:textId="6405E538" w:rsidR="00683C97" w:rsidRPr="00D76048" w:rsidRDefault="00683C97" w:rsidP="00057826">
      <w:pPr>
        <w:autoSpaceDE w:val="0"/>
        <w:autoSpaceDN w:val="0"/>
        <w:adjustRightInd w:val="0"/>
        <w:spacing w:after="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Đa cộng tuyến </w:t>
      </w:r>
      <w:r w:rsidR="00342DAD">
        <w:rPr>
          <w:rFonts w:ascii="Times New Roman" w:hAnsi="Times New Roman" w:cs="Times New Roman"/>
          <w:sz w:val="26"/>
          <w:szCs w:val="26"/>
          <w:lang w:val="en-US"/>
        </w:rPr>
        <w:t>là trạng thái trong đó các biến độc lập có sự tương quan chặt chẽ với nhau. Khi có hiện tượng đa cộng tuyến thì các biến độc lập sẽ cung cấp cho mô hình những thông tin rất giống nhau và rất khó tách rời sự ảnh hưởng của từng biến đến biến phụ thuộc. Đồng thời, làm tang độ lệch chuẩn của các hệ số hồi quy và làm giảm giá trị thống kê trong kiểm định ý nghĩa của từng yếu tố của mô hình hồi quy. Vì vậy, ta cần tiến hành kiểm định quan hệ đa cộng tuyến khi tiến hành xây dựng mô hình hồi quy.</w:t>
      </w:r>
    </w:p>
    <w:p w14:paraId="111B0638" w14:textId="73D57E07" w:rsidR="00D76048" w:rsidRPr="00D76048" w:rsidRDefault="00342DAD" w:rsidP="00057826">
      <w:pPr>
        <w:autoSpaceDE w:val="0"/>
        <w:autoSpaceDN w:val="0"/>
        <w:adjustRightInd w:val="0"/>
        <w:spacing w:after="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Ngoài ra, hệ số phóng đại phương sai (VIF ) cũng dùng để xác định hiện tượng đa cộng tuyến, ta xác định VIF nhỏ hơn 2 là đạt yêu cầu. Bên cạnh đó, mức ý nghĩa của nhân tố nhỏ hơn 0.05 là có ý nghĩa thống kê.</w:t>
      </w:r>
    </w:p>
    <w:p w14:paraId="5B1B3A05" w14:textId="04FF9BD3" w:rsidR="006B545B" w:rsidRDefault="006B545B" w:rsidP="00683C97">
      <w:pPr>
        <w:autoSpaceDE w:val="0"/>
        <w:autoSpaceDN w:val="0"/>
        <w:adjustRightInd w:val="0"/>
        <w:spacing w:after="0" w:line="400" w:lineRule="atLeast"/>
        <w:rPr>
          <w:rFonts w:ascii="Times New Roman" w:hAnsi="Times New Roman" w:cs="Times New Roman"/>
          <w:sz w:val="26"/>
          <w:szCs w:val="26"/>
          <w:lang w:val="en-US"/>
        </w:rPr>
      </w:pPr>
    </w:p>
    <w:p w14:paraId="5D099E21" w14:textId="5750A6C6" w:rsidR="00A37AB6" w:rsidRDefault="00A37AB6" w:rsidP="00683C97">
      <w:pPr>
        <w:autoSpaceDE w:val="0"/>
        <w:autoSpaceDN w:val="0"/>
        <w:adjustRightInd w:val="0"/>
        <w:spacing w:after="0" w:line="400" w:lineRule="atLeast"/>
        <w:rPr>
          <w:rFonts w:ascii="Times New Roman" w:hAnsi="Times New Roman" w:cs="Times New Roman"/>
          <w:sz w:val="26"/>
          <w:szCs w:val="26"/>
          <w:lang w:val="en-US"/>
        </w:rPr>
      </w:pPr>
    </w:p>
    <w:p w14:paraId="4C1ACC20" w14:textId="45983B60" w:rsidR="00A37AB6" w:rsidRDefault="00A37AB6" w:rsidP="00683C97">
      <w:pPr>
        <w:autoSpaceDE w:val="0"/>
        <w:autoSpaceDN w:val="0"/>
        <w:adjustRightInd w:val="0"/>
        <w:spacing w:after="0" w:line="400" w:lineRule="atLeast"/>
        <w:rPr>
          <w:rFonts w:ascii="Times New Roman" w:hAnsi="Times New Roman" w:cs="Times New Roman"/>
          <w:sz w:val="26"/>
          <w:szCs w:val="26"/>
          <w:lang w:val="en-US"/>
        </w:rPr>
      </w:pPr>
    </w:p>
    <w:p w14:paraId="7C2AAF02" w14:textId="5EB8D99B" w:rsidR="00A37AB6" w:rsidRDefault="00A37AB6" w:rsidP="00683C97">
      <w:pPr>
        <w:autoSpaceDE w:val="0"/>
        <w:autoSpaceDN w:val="0"/>
        <w:adjustRightInd w:val="0"/>
        <w:spacing w:after="0" w:line="400" w:lineRule="atLeast"/>
        <w:rPr>
          <w:rFonts w:ascii="Times New Roman" w:hAnsi="Times New Roman" w:cs="Times New Roman"/>
          <w:sz w:val="26"/>
          <w:szCs w:val="26"/>
          <w:lang w:val="en-US"/>
        </w:rPr>
      </w:pPr>
    </w:p>
    <w:p w14:paraId="01456217" w14:textId="40F6C8BF" w:rsidR="00A37AB6" w:rsidRDefault="00A37AB6" w:rsidP="00683C97">
      <w:pPr>
        <w:autoSpaceDE w:val="0"/>
        <w:autoSpaceDN w:val="0"/>
        <w:adjustRightInd w:val="0"/>
        <w:spacing w:after="0" w:line="400" w:lineRule="atLeast"/>
        <w:rPr>
          <w:rFonts w:ascii="Times New Roman" w:hAnsi="Times New Roman" w:cs="Times New Roman"/>
          <w:sz w:val="26"/>
          <w:szCs w:val="26"/>
          <w:lang w:val="en-US"/>
        </w:rPr>
      </w:pPr>
    </w:p>
    <w:p w14:paraId="50E3A265" w14:textId="2B3C6120" w:rsidR="00A37AB6" w:rsidRDefault="00A37AB6" w:rsidP="00683C97">
      <w:pPr>
        <w:autoSpaceDE w:val="0"/>
        <w:autoSpaceDN w:val="0"/>
        <w:adjustRightInd w:val="0"/>
        <w:spacing w:after="0" w:line="400" w:lineRule="atLeast"/>
        <w:rPr>
          <w:rFonts w:ascii="Times New Roman" w:hAnsi="Times New Roman" w:cs="Times New Roman"/>
          <w:sz w:val="26"/>
          <w:szCs w:val="26"/>
          <w:lang w:val="en-US"/>
        </w:rPr>
      </w:pPr>
    </w:p>
    <w:p w14:paraId="4666DC3F" w14:textId="731C2BA2" w:rsidR="003D29B1" w:rsidRDefault="003D29B1" w:rsidP="00683C97">
      <w:pPr>
        <w:autoSpaceDE w:val="0"/>
        <w:autoSpaceDN w:val="0"/>
        <w:adjustRightInd w:val="0"/>
        <w:spacing w:after="0" w:line="400" w:lineRule="atLeast"/>
        <w:rPr>
          <w:rFonts w:ascii="Times New Roman" w:hAnsi="Times New Roman" w:cs="Times New Roman"/>
          <w:sz w:val="26"/>
          <w:szCs w:val="26"/>
          <w:lang w:val="en-US"/>
        </w:rPr>
      </w:pPr>
    </w:p>
    <w:p w14:paraId="1AC2E263" w14:textId="41739F3F" w:rsidR="003D29B1" w:rsidRDefault="003D29B1" w:rsidP="00683C97">
      <w:pPr>
        <w:autoSpaceDE w:val="0"/>
        <w:autoSpaceDN w:val="0"/>
        <w:adjustRightInd w:val="0"/>
        <w:spacing w:after="0" w:line="400" w:lineRule="atLeast"/>
        <w:rPr>
          <w:rFonts w:ascii="Times New Roman" w:hAnsi="Times New Roman" w:cs="Times New Roman"/>
          <w:sz w:val="26"/>
          <w:szCs w:val="26"/>
          <w:lang w:val="en-US"/>
        </w:rPr>
      </w:pPr>
    </w:p>
    <w:p w14:paraId="0BB0FEF8" w14:textId="77777777" w:rsidR="003D29B1" w:rsidRDefault="003D29B1" w:rsidP="00683C97">
      <w:pPr>
        <w:autoSpaceDE w:val="0"/>
        <w:autoSpaceDN w:val="0"/>
        <w:adjustRightInd w:val="0"/>
        <w:spacing w:after="0" w:line="400" w:lineRule="atLeast"/>
        <w:rPr>
          <w:rFonts w:ascii="Times New Roman" w:hAnsi="Times New Roman" w:cs="Times New Roman"/>
          <w:sz w:val="26"/>
          <w:szCs w:val="26"/>
          <w:lang w:val="en-US"/>
        </w:rPr>
      </w:pPr>
    </w:p>
    <w:p w14:paraId="1E015E7C" w14:textId="77777777" w:rsidR="00A37AB6" w:rsidRDefault="00A37AB6" w:rsidP="00683C97">
      <w:pPr>
        <w:autoSpaceDE w:val="0"/>
        <w:autoSpaceDN w:val="0"/>
        <w:adjustRightInd w:val="0"/>
        <w:spacing w:after="0" w:line="400" w:lineRule="atLeast"/>
        <w:rPr>
          <w:rFonts w:ascii="Times New Roman" w:hAnsi="Times New Roman" w:cs="Times New Roman"/>
          <w:sz w:val="26"/>
          <w:szCs w:val="26"/>
          <w:lang w:val="en-US"/>
        </w:rPr>
      </w:pPr>
    </w:p>
    <w:tbl>
      <w:tblPr>
        <w:tblW w:w="101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887"/>
        <w:gridCol w:w="1004"/>
        <w:gridCol w:w="1005"/>
        <w:gridCol w:w="1230"/>
        <w:gridCol w:w="851"/>
        <w:gridCol w:w="570"/>
        <w:gridCol w:w="989"/>
        <w:gridCol w:w="850"/>
        <w:gridCol w:w="2229"/>
      </w:tblGrid>
      <w:tr w:rsidR="00AA098F" w:rsidRPr="00FD3288" w14:paraId="21A29D98" w14:textId="77777777" w:rsidTr="00AA098F">
        <w:trPr>
          <w:cantSplit/>
          <w:trHeight w:val="293"/>
        </w:trPr>
        <w:tc>
          <w:tcPr>
            <w:tcW w:w="10167" w:type="dxa"/>
            <w:gridSpan w:val="10"/>
            <w:tcBorders>
              <w:top w:val="nil"/>
              <w:left w:val="nil"/>
              <w:bottom w:val="nil"/>
              <w:right w:val="nil"/>
            </w:tcBorders>
            <w:shd w:val="clear" w:color="auto" w:fill="FFFFFF"/>
            <w:vAlign w:val="center"/>
          </w:tcPr>
          <w:p w14:paraId="14266FFB"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Pr>
                <w:rFonts w:ascii="Arial" w:hAnsi="Arial" w:cs="Arial"/>
                <w:b/>
                <w:bCs/>
                <w:color w:val="000000"/>
                <w:sz w:val="18"/>
                <w:szCs w:val="18"/>
                <w:lang w:val="en-US"/>
              </w:rPr>
              <w:t xml:space="preserve">                                                             </w:t>
            </w:r>
            <w:r w:rsidRPr="00FD3288">
              <w:rPr>
                <w:rFonts w:ascii="Arial" w:hAnsi="Arial" w:cs="Arial"/>
                <w:b/>
                <w:bCs/>
                <w:color w:val="000000"/>
                <w:sz w:val="18"/>
                <w:szCs w:val="18"/>
              </w:rPr>
              <w:t>Coefficients</w:t>
            </w:r>
            <w:r w:rsidRPr="00FD3288">
              <w:rPr>
                <w:rFonts w:ascii="Arial" w:hAnsi="Arial" w:cs="Arial"/>
                <w:b/>
                <w:bCs/>
                <w:color w:val="000000"/>
                <w:sz w:val="18"/>
                <w:szCs w:val="18"/>
                <w:vertAlign w:val="superscript"/>
              </w:rPr>
              <w:t>a</w:t>
            </w:r>
          </w:p>
        </w:tc>
      </w:tr>
      <w:tr w:rsidR="00AA098F" w:rsidRPr="00FD3288" w14:paraId="72530A7F" w14:textId="77777777" w:rsidTr="00AA098F">
        <w:trPr>
          <w:gridAfter w:val="1"/>
          <w:wAfter w:w="2229" w:type="dxa"/>
          <w:cantSplit/>
          <w:trHeight w:val="602"/>
        </w:trPr>
        <w:tc>
          <w:tcPr>
            <w:tcW w:w="1439" w:type="dxa"/>
            <w:gridSpan w:val="2"/>
            <w:vMerge w:val="restart"/>
            <w:tcBorders>
              <w:top w:val="single" w:sz="16" w:space="0" w:color="000000"/>
              <w:left w:val="single" w:sz="16" w:space="0" w:color="000000"/>
              <w:bottom w:val="nil"/>
              <w:right w:val="nil"/>
            </w:tcBorders>
            <w:shd w:val="clear" w:color="auto" w:fill="FFFFFF"/>
            <w:vAlign w:val="bottom"/>
          </w:tcPr>
          <w:p w14:paraId="7684868A"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Model</w:t>
            </w:r>
          </w:p>
        </w:tc>
        <w:tc>
          <w:tcPr>
            <w:tcW w:w="2009" w:type="dxa"/>
            <w:gridSpan w:val="2"/>
            <w:tcBorders>
              <w:top w:val="single" w:sz="16" w:space="0" w:color="000000"/>
              <w:left w:val="single" w:sz="16" w:space="0" w:color="000000"/>
            </w:tcBorders>
            <w:shd w:val="clear" w:color="auto" w:fill="FFFFFF"/>
            <w:vAlign w:val="bottom"/>
          </w:tcPr>
          <w:p w14:paraId="552A506C"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Unstandardized Coefficients</w:t>
            </w:r>
          </w:p>
        </w:tc>
        <w:tc>
          <w:tcPr>
            <w:tcW w:w="1230" w:type="dxa"/>
            <w:tcBorders>
              <w:top w:val="single" w:sz="16" w:space="0" w:color="000000"/>
            </w:tcBorders>
            <w:shd w:val="clear" w:color="auto" w:fill="FFFFFF"/>
            <w:vAlign w:val="bottom"/>
          </w:tcPr>
          <w:p w14:paraId="535C157A"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Standardized Coefficients</w:t>
            </w:r>
          </w:p>
        </w:tc>
        <w:tc>
          <w:tcPr>
            <w:tcW w:w="851" w:type="dxa"/>
            <w:vMerge w:val="restart"/>
            <w:tcBorders>
              <w:top w:val="single" w:sz="16" w:space="0" w:color="000000"/>
            </w:tcBorders>
            <w:shd w:val="clear" w:color="auto" w:fill="FFFFFF"/>
            <w:vAlign w:val="bottom"/>
          </w:tcPr>
          <w:p w14:paraId="0EB0C5C9"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t</w:t>
            </w:r>
          </w:p>
        </w:tc>
        <w:tc>
          <w:tcPr>
            <w:tcW w:w="570" w:type="dxa"/>
            <w:vMerge w:val="restart"/>
            <w:tcBorders>
              <w:top w:val="single" w:sz="16" w:space="0" w:color="000000"/>
            </w:tcBorders>
            <w:shd w:val="clear" w:color="auto" w:fill="FFFFFF"/>
            <w:vAlign w:val="bottom"/>
          </w:tcPr>
          <w:p w14:paraId="2EA0690B"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Sig.</w:t>
            </w:r>
          </w:p>
        </w:tc>
        <w:tc>
          <w:tcPr>
            <w:tcW w:w="1839" w:type="dxa"/>
            <w:gridSpan w:val="2"/>
            <w:tcBorders>
              <w:top w:val="single" w:sz="16" w:space="0" w:color="000000"/>
              <w:right w:val="single" w:sz="16" w:space="0" w:color="000000"/>
            </w:tcBorders>
            <w:shd w:val="clear" w:color="auto" w:fill="FFFFFF"/>
            <w:vAlign w:val="bottom"/>
          </w:tcPr>
          <w:p w14:paraId="5AEA873D"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Collinearity Statistics</w:t>
            </w:r>
          </w:p>
        </w:tc>
      </w:tr>
      <w:tr w:rsidR="00AA098F" w:rsidRPr="00FD3288" w14:paraId="4F61CD2F" w14:textId="77777777" w:rsidTr="00AA098F">
        <w:trPr>
          <w:gridAfter w:val="1"/>
          <w:wAfter w:w="2229" w:type="dxa"/>
          <w:cantSplit/>
          <w:trHeight w:val="336"/>
        </w:trPr>
        <w:tc>
          <w:tcPr>
            <w:tcW w:w="1439" w:type="dxa"/>
            <w:gridSpan w:val="2"/>
            <w:vMerge/>
            <w:tcBorders>
              <w:top w:val="single" w:sz="16" w:space="0" w:color="000000"/>
              <w:left w:val="single" w:sz="16" w:space="0" w:color="000000"/>
              <w:bottom w:val="nil"/>
              <w:right w:val="nil"/>
            </w:tcBorders>
            <w:shd w:val="clear" w:color="auto" w:fill="FFFFFF"/>
            <w:vAlign w:val="bottom"/>
          </w:tcPr>
          <w:p w14:paraId="76C69415"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1004" w:type="dxa"/>
            <w:tcBorders>
              <w:left w:val="single" w:sz="16" w:space="0" w:color="000000"/>
              <w:bottom w:val="single" w:sz="16" w:space="0" w:color="000000"/>
            </w:tcBorders>
            <w:shd w:val="clear" w:color="auto" w:fill="FFFFFF"/>
            <w:vAlign w:val="bottom"/>
          </w:tcPr>
          <w:p w14:paraId="3B2BE3D6"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B</w:t>
            </w:r>
          </w:p>
        </w:tc>
        <w:tc>
          <w:tcPr>
            <w:tcW w:w="1005" w:type="dxa"/>
            <w:tcBorders>
              <w:bottom w:val="single" w:sz="16" w:space="0" w:color="000000"/>
            </w:tcBorders>
            <w:shd w:val="clear" w:color="auto" w:fill="FFFFFF"/>
            <w:vAlign w:val="bottom"/>
          </w:tcPr>
          <w:p w14:paraId="1DD06C79"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Std. Error</w:t>
            </w:r>
          </w:p>
        </w:tc>
        <w:tc>
          <w:tcPr>
            <w:tcW w:w="1230" w:type="dxa"/>
            <w:tcBorders>
              <w:bottom w:val="single" w:sz="16" w:space="0" w:color="000000"/>
            </w:tcBorders>
            <w:shd w:val="clear" w:color="auto" w:fill="FFFFFF"/>
            <w:vAlign w:val="bottom"/>
          </w:tcPr>
          <w:p w14:paraId="5FDE2EBA"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Beta</w:t>
            </w:r>
          </w:p>
        </w:tc>
        <w:tc>
          <w:tcPr>
            <w:tcW w:w="851" w:type="dxa"/>
            <w:vMerge/>
            <w:tcBorders>
              <w:top w:val="single" w:sz="16" w:space="0" w:color="000000"/>
            </w:tcBorders>
            <w:shd w:val="clear" w:color="auto" w:fill="FFFFFF"/>
            <w:vAlign w:val="bottom"/>
          </w:tcPr>
          <w:p w14:paraId="69B38E6D"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570" w:type="dxa"/>
            <w:vMerge/>
            <w:tcBorders>
              <w:top w:val="single" w:sz="16" w:space="0" w:color="000000"/>
            </w:tcBorders>
            <w:shd w:val="clear" w:color="auto" w:fill="FFFFFF"/>
            <w:vAlign w:val="bottom"/>
          </w:tcPr>
          <w:p w14:paraId="286BEB47"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989" w:type="dxa"/>
            <w:tcBorders>
              <w:bottom w:val="single" w:sz="16" w:space="0" w:color="000000"/>
            </w:tcBorders>
            <w:shd w:val="clear" w:color="auto" w:fill="FFFFFF"/>
            <w:vAlign w:val="bottom"/>
          </w:tcPr>
          <w:p w14:paraId="4F2DCA0D"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Tolerance</w:t>
            </w:r>
          </w:p>
        </w:tc>
        <w:tc>
          <w:tcPr>
            <w:tcW w:w="850" w:type="dxa"/>
            <w:tcBorders>
              <w:bottom w:val="single" w:sz="16" w:space="0" w:color="000000"/>
              <w:right w:val="single" w:sz="16" w:space="0" w:color="000000"/>
            </w:tcBorders>
            <w:shd w:val="clear" w:color="auto" w:fill="FFFFFF"/>
            <w:vAlign w:val="bottom"/>
          </w:tcPr>
          <w:p w14:paraId="2AAD2499" w14:textId="77777777" w:rsidR="00AA098F" w:rsidRPr="00FD3288" w:rsidRDefault="00AA098F" w:rsidP="00AA098F">
            <w:pPr>
              <w:autoSpaceDE w:val="0"/>
              <w:autoSpaceDN w:val="0"/>
              <w:adjustRightInd w:val="0"/>
              <w:spacing w:after="0" w:line="320" w:lineRule="atLeast"/>
              <w:ind w:left="60" w:right="60"/>
              <w:jc w:val="center"/>
              <w:rPr>
                <w:rFonts w:ascii="Arial" w:hAnsi="Arial" w:cs="Arial"/>
                <w:color w:val="000000"/>
                <w:sz w:val="18"/>
                <w:szCs w:val="18"/>
              </w:rPr>
            </w:pPr>
            <w:r w:rsidRPr="00FD3288">
              <w:rPr>
                <w:rFonts w:ascii="Arial" w:hAnsi="Arial" w:cs="Arial"/>
                <w:color w:val="000000"/>
                <w:sz w:val="18"/>
                <w:szCs w:val="18"/>
              </w:rPr>
              <w:t>VIF</w:t>
            </w:r>
          </w:p>
        </w:tc>
      </w:tr>
      <w:tr w:rsidR="00AA098F" w:rsidRPr="00FD3288" w14:paraId="7E216BF6" w14:textId="77777777" w:rsidTr="00AA098F">
        <w:trPr>
          <w:gridAfter w:val="1"/>
          <w:wAfter w:w="2229" w:type="dxa"/>
          <w:cantSplit/>
          <w:trHeight w:val="293"/>
        </w:trPr>
        <w:tc>
          <w:tcPr>
            <w:tcW w:w="552" w:type="dxa"/>
            <w:vMerge w:val="restart"/>
            <w:tcBorders>
              <w:top w:val="single" w:sz="16" w:space="0" w:color="000000"/>
              <w:left w:val="single" w:sz="16" w:space="0" w:color="000000"/>
              <w:bottom w:val="single" w:sz="16" w:space="0" w:color="000000"/>
              <w:right w:val="nil"/>
            </w:tcBorders>
            <w:shd w:val="clear" w:color="auto" w:fill="FFFFFF"/>
          </w:tcPr>
          <w:p w14:paraId="7609687A"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1</w:t>
            </w:r>
          </w:p>
        </w:tc>
        <w:tc>
          <w:tcPr>
            <w:tcW w:w="887" w:type="dxa"/>
            <w:tcBorders>
              <w:top w:val="single" w:sz="16" w:space="0" w:color="000000"/>
              <w:left w:val="nil"/>
              <w:bottom w:val="nil"/>
              <w:right w:val="single" w:sz="16" w:space="0" w:color="000000"/>
            </w:tcBorders>
            <w:shd w:val="clear" w:color="auto" w:fill="FFFFFF"/>
          </w:tcPr>
          <w:p w14:paraId="61F9F971"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(Constant)</w:t>
            </w:r>
          </w:p>
        </w:tc>
        <w:tc>
          <w:tcPr>
            <w:tcW w:w="1004" w:type="dxa"/>
            <w:tcBorders>
              <w:top w:val="single" w:sz="16" w:space="0" w:color="000000"/>
              <w:left w:val="single" w:sz="16" w:space="0" w:color="000000"/>
              <w:bottom w:val="nil"/>
            </w:tcBorders>
            <w:shd w:val="clear" w:color="auto" w:fill="FFFFFF"/>
            <w:vAlign w:val="center"/>
          </w:tcPr>
          <w:p w14:paraId="4DE35E42"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1,115</w:t>
            </w:r>
          </w:p>
        </w:tc>
        <w:tc>
          <w:tcPr>
            <w:tcW w:w="1005" w:type="dxa"/>
            <w:tcBorders>
              <w:top w:val="single" w:sz="16" w:space="0" w:color="000000"/>
              <w:bottom w:val="nil"/>
            </w:tcBorders>
            <w:shd w:val="clear" w:color="auto" w:fill="FFFFFF"/>
            <w:vAlign w:val="center"/>
          </w:tcPr>
          <w:p w14:paraId="26A3EDA2"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,287</w:t>
            </w:r>
          </w:p>
        </w:tc>
        <w:tc>
          <w:tcPr>
            <w:tcW w:w="1230" w:type="dxa"/>
            <w:tcBorders>
              <w:top w:val="single" w:sz="16" w:space="0" w:color="000000"/>
              <w:bottom w:val="nil"/>
            </w:tcBorders>
            <w:shd w:val="clear" w:color="auto" w:fill="FFFFFF"/>
            <w:vAlign w:val="center"/>
          </w:tcPr>
          <w:p w14:paraId="79E029A7" w14:textId="77777777" w:rsidR="00AA098F" w:rsidRPr="00FD3288" w:rsidRDefault="00AA098F" w:rsidP="00AA098F">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bottom w:val="nil"/>
            </w:tcBorders>
            <w:shd w:val="clear" w:color="auto" w:fill="FFFFFF"/>
            <w:vAlign w:val="center"/>
          </w:tcPr>
          <w:p w14:paraId="27AAE8A6"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3,885</w:t>
            </w:r>
          </w:p>
        </w:tc>
        <w:tc>
          <w:tcPr>
            <w:tcW w:w="570" w:type="dxa"/>
            <w:tcBorders>
              <w:top w:val="single" w:sz="16" w:space="0" w:color="000000"/>
              <w:bottom w:val="nil"/>
            </w:tcBorders>
            <w:shd w:val="clear" w:color="auto" w:fill="FFFFFF"/>
            <w:vAlign w:val="center"/>
          </w:tcPr>
          <w:p w14:paraId="62AC013E"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,000</w:t>
            </w:r>
          </w:p>
        </w:tc>
        <w:tc>
          <w:tcPr>
            <w:tcW w:w="989" w:type="dxa"/>
            <w:tcBorders>
              <w:top w:val="single" w:sz="16" w:space="0" w:color="000000"/>
              <w:bottom w:val="nil"/>
            </w:tcBorders>
            <w:shd w:val="clear" w:color="auto" w:fill="FFFFFF"/>
            <w:vAlign w:val="center"/>
          </w:tcPr>
          <w:p w14:paraId="7BB898A9" w14:textId="77777777" w:rsidR="00AA098F" w:rsidRPr="00FD3288" w:rsidRDefault="00AA098F" w:rsidP="00AA098F">
            <w:pPr>
              <w:autoSpaceDE w:val="0"/>
              <w:autoSpaceDN w:val="0"/>
              <w:adjustRightInd w:val="0"/>
              <w:spacing w:after="0" w:line="240" w:lineRule="auto"/>
              <w:rPr>
                <w:rFonts w:ascii="Times New Roman" w:hAnsi="Times New Roman" w:cs="Times New Roman"/>
                <w:sz w:val="24"/>
                <w:szCs w:val="24"/>
              </w:rPr>
            </w:pPr>
          </w:p>
        </w:tc>
        <w:tc>
          <w:tcPr>
            <w:tcW w:w="850" w:type="dxa"/>
            <w:tcBorders>
              <w:top w:val="single" w:sz="16" w:space="0" w:color="000000"/>
              <w:bottom w:val="nil"/>
              <w:right w:val="single" w:sz="16" w:space="0" w:color="000000"/>
            </w:tcBorders>
            <w:shd w:val="clear" w:color="auto" w:fill="FFFFFF"/>
            <w:vAlign w:val="center"/>
          </w:tcPr>
          <w:p w14:paraId="73C5963C" w14:textId="77777777" w:rsidR="00AA098F" w:rsidRPr="00FD3288" w:rsidRDefault="00AA098F" w:rsidP="00AA098F">
            <w:pPr>
              <w:autoSpaceDE w:val="0"/>
              <w:autoSpaceDN w:val="0"/>
              <w:adjustRightInd w:val="0"/>
              <w:spacing w:after="0" w:line="240" w:lineRule="auto"/>
              <w:rPr>
                <w:rFonts w:ascii="Times New Roman" w:hAnsi="Times New Roman" w:cs="Times New Roman"/>
                <w:sz w:val="24"/>
                <w:szCs w:val="24"/>
              </w:rPr>
            </w:pPr>
          </w:p>
        </w:tc>
      </w:tr>
      <w:tr w:rsidR="00AA098F" w:rsidRPr="00FD3288" w14:paraId="05A1208A" w14:textId="77777777" w:rsidTr="00AA098F">
        <w:trPr>
          <w:gridAfter w:val="1"/>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6337B96C" w14:textId="77777777" w:rsidR="00AA098F" w:rsidRPr="00FD3288" w:rsidRDefault="00AA098F" w:rsidP="00AA098F">
            <w:pPr>
              <w:autoSpaceDE w:val="0"/>
              <w:autoSpaceDN w:val="0"/>
              <w:adjustRightInd w:val="0"/>
              <w:spacing w:after="0" w:line="240" w:lineRule="auto"/>
              <w:rPr>
                <w:rFonts w:ascii="Times New Roman" w:hAnsi="Times New Roman" w:cs="Times New Roman"/>
                <w:sz w:val="24"/>
                <w:szCs w:val="24"/>
              </w:rPr>
            </w:pPr>
          </w:p>
        </w:tc>
        <w:tc>
          <w:tcPr>
            <w:tcW w:w="887" w:type="dxa"/>
            <w:tcBorders>
              <w:top w:val="nil"/>
              <w:left w:val="nil"/>
              <w:bottom w:val="nil"/>
              <w:right w:val="single" w:sz="16" w:space="0" w:color="000000"/>
            </w:tcBorders>
            <w:shd w:val="clear" w:color="auto" w:fill="FFFFFF"/>
          </w:tcPr>
          <w:p w14:paraId="6BD14437"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H1tb</w:t>
            </w:r>
          </w:p>
        </w:tc>
        <w:tc>
          <w:tcPr>
            <w:tcW w:w="1004" w:type="dxa"/>
            <w:tcBorders>
              <w:top w:val="nil"/>
              <w:left w:val="single" w:sz="16" w:space="0" w:color="000000"/>
              <w:bottom w:val="nil"/>
            </w:tcBorders>
            <w:shd w:val="clear" w:color="auto" w:fill="FFFFFF"/>
            <w:vAlign w:val="center"/>
          </w:tcPr>
          <w:p w14:paraId="5632E5F8"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,020</w:t>
            </w:r>
          </w:p>
        </w:tc>
        <w:tc>
          <w:tcPr>
            <w:tcW w:w="1005" w:type="dxa"/>
            <w:tcBorders>
              <w:top w:val="nil"/>
              <w:bottom w:val="nil"/>
            </w:tcBorders>
            <w:shd w:val="clear" w:color="auto" w:fill="FFFFFF"/>
            <w:vAlign w:val="center"/>
          </w:tcPr>
          <w:p w14:paraId="79AD3BD3"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,036</w:t>
            </w:r>
          </w:p>
        </w:tc>
        <w:tc>
          <w:tcPr>
            <w:tcW w:w="1230" w:type="dxa"/>
            <w:tcBorders>
              <w:top w:val="nil"/>
              <w:bottom w:val="nil"/>
            </w:tcBorders>
            <w:shd w:val="clear" w:color="auto" w:fill="FFFFFF"/>
            <w:vAlign w:val="center"/>
          </w:tcPr>
          <w:p w14:paraId="05DCFA9A"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,027</w:t>
            </w:r>
          </w:p>
        </w:tc>
        <w:tc>
          <w:tcPr>
            <w:tcW w:w="851" w:type="dxa"/>
            <w:tcBorders>
              <w:top w:val="nil"/>
              <w:bottom w:val="nil"/>
            </w:tcBorders>
            <w:shd w:val="clear" w:color="auto" w:fill="FFFFFF"/>
            <w:vAlign w:val="center"/>
          </w:tcPr>
          <w:p w14:paraId="09869D9F"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,550</w:t>
            </w:r>
          </w:p>
        </w:tc>
        <w:tc>
          <w:tcPr>
            <w:tcW w:w="570" w:type="dxa"/>
            <w:tcBorders>
              <w:top w:val="nil"/>
              <w:bottom w:val="nil"/>
            </w:tcBorders>
            <w:shd w:val="clear" w:color="auto" w:fill="FFFFFF"/>
            <w:vAlign w:val="center"/>
          </w:tcPr>
          <w:p w14:paraId="0C598EAB"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,001</w:t>
            </w:r>
          </w:p>
        </w:tc>
        <w:tc>
          <w:tcPr>
            <w:tcW w:w="989" w:type="dxa"/>
            <w:tcBorders>
              <w:top w:val="nil"/>
              <w:bottom w:val="nil"/>
            </w:tcBorders>
            <w:shd w:val="clear" w:color="auto" w:fill="FFFFFF"/>
            <w:vAlign w:val="center"/>
          </w:tcPr>
          <w:p w14:paraId="62C2E88C"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,744</w:t>
            </w:r>
          </w:p>
        </w:tc>
        <w:tc>
          <w:tcPr>
            <w:tcW w:w="850" w:type="dxa"/>
            <w:tcBorders>
              <w:top w:val="nil"/>
              <w:bottom w:val="nil"/>
              <w:right w:val="single" w:sz="16" w:space="0" w:color="000000"/>
            </w:tcBorders>
            <w:shd w:val="clear" w:color="auto" w:fill="FFFFFF"/>
            <w:vAlign w:val="center"/>
          </w:tcPr>
          <w:p w14:paraId="6A602610"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1,344</w:t>
            </w:r>
          </w:p>
        </w:tc>
      </w:tr>
      <w:tr w:rsidR="00AA098F" w:rsidRPr="00FD3288" w14:paraId="1E5DE6C1" w14:textId="77777777" w:rsidTr="00AA098F">
        <w:trPr>
          <w:gridAfter w:val="1"/>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1169F0C1"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887" w:type="dxa"/>
            <w:tcBorders>
              <w:top w:val="nil"/>
              <w:left w:val="nil"/>
              <w:bottom w:val="nil"/>
              <w:right w:val="single" w:sz="16" w:space="0" w:color="000000"/>
            </w:tcBorders>
            <w:shd w:val="clear" w:color="auto" w:fill="FFFFFF"/>
          </w:tcPr>
          <w:p w14:paraId="2845CC72"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H2tb</w:t>
            </w:r>
          </w:p>
        </w:tc>
        <w:tc>
          <w:tcPr>
            <w:tcW w:w="1004" w:type="dxa"/>
            <w:tcBorders>
              <w:top w:val="nil"/>
              <w:left w:val="single" w:sz="16" w:space="0" w:color="000000"/>
              <w:bottom w:val="nil"/>
            </w:tcBorders>
            <w:shd w:val="clear" w:color="auto" w:fill="FFFFFF"/>
            <w:vAlign w:val="center"/>
          </w:tcPr>
          <w:p w14:paraId="18C0EAF6"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,109</w:t>
            </w:r>
          </w:p>
        </w:tc>
        <w:tc>
          <w:tcPr>
            <w:tcW w:w="1005" w:type="dxa"/>
            <w:tcBorders>
              <w:top w:val="nil"/>
              <w:bottom w:val="nil"/>
            </w:tcBorders>
            <w:shd w:val="clear" w:color="auto" w:fill="FFFFFF"/>
            <w:vAlign w:val="center"/>
          </w:tcPr>
          <w:p w14:paraId="3C02A606"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,046</w:t>
            </w:r>
          </w:p>
        </w:tc>
        <w:tc>
          <w:tcPr>
            <w:tcW w:w="1230" w:type="dxa"/>
            <w:tcBorders>
              <w:top w:val="nil"/>
              <w:bottom w:val="nil"/>
            </w:tcBorders>
            <w:shd w:val="clear" w:color="auto" w:fill="FFFFFF"/>
            <w:vAlign w:val="center"/>
          </w:tcPr>
          <w:p w14:paraId="4CA81908"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,115</w:t>
            </w:r>
          </w:p>
        </w:tc>
        <w:tc>
          <w:tcPr>
            <w:tcW w:w="851" w:type="dxa"/>
            <w:tcBorders>
              <w:top w:val="nil"/>
              <w:bottom w:val="nil"/>
            </w:tcBorders>
            <w:shd w:val="clear" w:color="auto" w:fill="FFFFFF"/>
            <w:vAlign w:val="center"/>
          </w:tcPr>
          <w:p w14:paraId="67D5347A"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2,384</w:t>
            </w:r>
          </w:p>
        </w:tc>
        <w:tc>
          <w:tcPr>
            <w:tcW w:w="570" w:type="dxa"/>
            <w:tcBorders>
              <w:top w:val="nil"/>
              <w:bottom w:val="nil"/>
            </w:tcBorders>
            <w:shd w:val="clear" w:color="auto" w:fill="FFFFFF"/>
            <w:vAlign w:val="center"/>
          </w:tcPr>
          <w:p w14:paraId="794B0DB9"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989" w:type="dxa"/>
            <w:tcBorders>
              <w:top w:val="nil"/>
              <w:bottom w:val="nil"/>
            </w:tcBorders>
            <w:shd w:val="clear" w:color="auto" w:fill="FFFFFF"/>
            <w:vAlign w:val="center"/>
          </w:tcPr>
          <w:p w14:paraId="4F5A7781"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,772</w:t>
            </w:r>
          </w:p>
        </w:tc>
        <w:tc>
          <w:tcPr>
            <w:tcW w:w="850" w:type="dxa"/>
            <w:tcBorders>
              <w:top w:val="nil"/>
              <w:bottom w:val="nil"/>
              <w:right w:val="single" w:sz="16" w:space="0" w:color="000000"/>
            </w:tcBorders>
            <w:shd w:val="clear" w:color="auto" w:fill="FFFFFF"/>
            <w:vAlign w:val="center"/>
          </w:tcPr>
          <w:p w14:paraId="5CA76F19"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1,295</w:t>
            </w:r>
          </w:p>
        </w:tc>
      </w:tr>
      <w:tr w:rsidR="00AA098F" w:rsidRPr="00FD3288" w14:paraId="797EEFA3" w14:textId="77777777" w:rsidTr="00AA098F">
        <w:trPr>
          <w:gridAfter w:val="1"/>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136A3755"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887" w:type="dxa"/>
            <w:tcBorders>
              <w:top w:val="nil"/>
              <w:left w:val="nil"/>
              <w:bottom w:val="nil"/>
              <w:right w:val="single" w:sz="16" w:space="0" w:color="000000"/>
            </w:tcBorders>
            <w:shd w:val="clear" w:color="auto" w:fill="FFFFFF"/>
          </w:tcPr>
          <w:p w14:paraId="6CD97AB6"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H3tb</w:t>
            </w:r>
          </w:p>
        </w:tc>
        <w:tc>
          <w:tcPr>
            <w:tcW w:w="1004" w:type="dxa"/>
            <w:tcBorders>
              <w:top w:val="nil"/>
              <w:left w:val="single" w:sz="16" w:space="0" w:color="000000"/>
              <w:bottom w:val="nil"/>
            </w:tcBorders>
            <w:shd w:val="clear" w:color="auto" w:fill="FFFFFF"/>
            <w:vAlign w:val="center"/>
          </w:tcPr>
          <w:p w14:paraId="6E459937"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,033</w:t>
            </w:r>
          </w:p>
        </w:tc>
        <w:tc>
          <w:tcPr>
            <w:tcW w:w="1005" w:type="dxa"/>
            <w:tcBorders>
              <w:top w:val="nil"/>
              <w:bottom w:val="nil"/>
            </w:tcBorders>
            <w:shd w:val="clear" w:color="auto" w:fill="FFFFFF"/>
            <w:vAlign w:val="center"/>
          </w:tcPr>
          <w:p w14:paraId="7F13D1FB"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,053</w:t>
            </w:r>
          </w:p>
        </w:tc>
        <w:tc>
          <w:tcPr>
            <w:tcW w:w="1230" w:type="dxa"/>
            <w:tcBorders>
              <w:top w:val="nil"/>
              <w:bottom w:val="nil"/>
            </w:tcBorders>
            <w:shd w:val="clear" w:color="auto" w:fill="FFFFFF"/>
            <w:vAlign w:val="center"/>
          </w:tcPr>
          <w:p w14:paraId="366B85E4"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,030</w:t>
            </w:r>
          </w:p>
        </w:tc>
        <w:tc>
          <w:tcPr>
            <w:tcW w:w="851" w:type="dxa"/>
            <w:tcBorders>
              <w:top w:val="nil"/>
              <w:bottom w:val="nil"/>
            </w:tcBorders>
            <w:shd w:val="clear" w:color="auto" w:fill="FFFFFF"/>
            <w:vAlign w:val="center"/>
          </w:tcPr>
          <w:p w14:paraId="55FC5178"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,623</w:t>
            </w:r>
          </w:p>
        </w:tc>
        <w:tc>
          <w:tcPr>
            <w:tcW w:w="570" w:type="dxa"/>
            <w:tcBorders>
              <w:top w:val="nil"/>
              <w:bottom w:val="nil"/>
            </w:tcBorders>
            <w:shd w:val="clear" w:color="auto" w:fill="FFFFFF"/>
            <w:vAlign w:val="center"/>
          </w:tcPr>
          <w:p w14:paraId="4BCE5A09"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,000</w:t>
            </w:r>
          </w:p>
        </w:tc>
        <w:tc>
          <w:tcPr>
            <w:tcW w:w="989" w:type="dxa"/>
            <w:tcBorders>
              <w:top w:val="nil"/>
              <w:bottom w:val="nil"/>
            </w:tcBorders>
            <w:shd w:val="clear" w:color="auto" w:fill="FFFFFF"/>
            <w:vAlign w:val="center"/>
          </w:tcPr>
          <w:p w14:paraId="4660E542"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,801</w:t>
            </w:r>
          </w:p>
        </w:tc>
        <w:tc>
          <w:tcPr>
            <w:tcW w:w="850" w:type="dxa"/>
            <w:tcBorders>
              <w:top w:val="nil"/>
              <w:bottom w:val="nil"/>
              <w:right w:val="single" w:sz="16" w:space="0" w:color="000000"/>
            </w:tcBorders>
            <w:shd w:val="clear" w:color="auto" w:fill="FFFFFF"/>
            <w:vAlign w:val="center"/>
          </w:tcPr>
          <w:p w14:paraId="0E47F497"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1,249</w:t>
            </w:r>
          </w:p>
        </w:tc>
      </w:tr>
      <w:tr w:rsidR="00AA098F" w:rsidRPr="00FD3288" w14:paraId="5DC87AA1" w14:textId="77777777" w:rsidTr="00AA098F">
        <w:trPr>
          <w:gridAfter w:val="1"/>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15BC358E"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887" w:type="dxa"/>
            <w:tcBorders>
              <w:top w:val="nil"/>
              <w:left w:val="nil"/>
              <w:bottom w:val="nil"/>
              <w:right w:val="single" w:sz="16" w:space="0" w:color="000000"/>
            </w:tcBorders>
            <w:shd w:val="clear" w:color="auto" w:fill="FFFFFF"/>
          </w:tcPr>
          <w:p w14:paraId="705F4D71"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H4tb</w:t>
            </w:r>
          </w:p>
        </w:tc>
        <w:tc>
          <w:tcPr>
            <w:tcW w:w="1004" w:type="dxa"/>
            <w:tcBorders>
              <w:top w:val="nil"/>
              <w:left w:val="single" w:sz="16" w:space="0" w:color="000000"/>
              <w:bottom w:val="nil"/>
            </w:tcBorders>
            <w:shd w:val="clear" w:color="auto" w:fill="FFFFFF"/>
            <w:vAlign w:val="center"/>
          </w:tcPr>
          <w:p w14:paraId="132AE57C"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,196</w:t>
            </w:r>
          </w:p>
        </w:tc>
        <w:tc>
          <w:tcPr>
            <w:tcW w:w="1005" w:type="dxa"/>
            <w:tcBorders>
              <w:top w:val="nil"/>
              <w:bottom w:val="nil"/>
            </w:tcBorders>
            <w:shd w:val="clear" w:color="auto" w:fill="FFFFFF"/>
            <w:vAlign w:val="center"/>
          </w:tcPr>
          <w:p w14:paraId="6FB27C38"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,039</w:t>
            </w:r>
          </w:p>
        </w:tc>
        <w:tc>
          <w:tcPr>
            <w:tcW w:w="1230" w:type="dxa"/>
            <w:tcBorders>
              <w:top w:val="nil"/>
              <w:bottom w:val="nil"/>
            </w:tcBorders>
            <w:shd w:val="clear" w:color="auto" w:fill="FFFFFF"/>
            <w:vAlign w:val="center"/>
          </w:tcPr>
          <w:p w14:paraId="2D5456B3"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,237</w:t>
            </w:r>
          </w:p>
        </w:tc>
        <w:tc>
          <w:tcPr>
            <w:tcW w:w="851" w:type="dxa"/>
            <w:tcBorders>
              <w:top w:val="nil"/>
              <w:bottom w:val="nil"/>
            </w:tcBorders>
            <w:shd w:val="clear" w:color="auto" w:fill="FFFFFF"/>
            <w:vAlign w:val="center"/>
          </w:tcPr>
          <w:p w14:paraId="178EC94D"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5,042</w:t>
            </w:r>
          </w:p>
        </w:tc>
        <w:tc>
          <w:tcPr>
            <w:tcW w:w="570" w:type="dxa"/>
            <w:tcBorders>
              <w:top w:val="nil"/>
              <w:bottom w:val="nil"/>
            </w:tcBorders>
            <w:shd w:val="clear" w:color="auto" w:fill="FFFFFF"/>
            <w:vAlign w:val="center"/>
          </w:tcPr>
          <w:p w14:paraId="5BCD5242"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,000</w:t>
            </w:r>
          </w:p>
        </w:tc>
        <w:tc>
          <w:tcPr>
            <w:tcW w:w="989" w:type="dxa"/>
            <w:tcBorders>
              <w:top w:val="nil"/>
              <w:bottom w:val="nil"/>
            </w:tcBorders>
            <w:shd w:val="clear" w:color="auto" w:fill="FFFFFF"/>
            <w:vAlign w:val="center"/>
          </w:tcPr>
          <w:p w14:paraId="6ED98C29"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,811</w:t>
            </w:r>
          </w:p>
        </w:tc>
        <w:tc>
          <w:tcPr>
            <w:tcW w:w="850" w:type="dxa"/>
            <w:tcBorders>
              <w:top w:val="nil"/>
              <w:bottom w:val="nil"/>
              <w:right w:val="single" w:sz="16" w:space="0" w:color="000000"/>
            </w:tcBorders>
            <w:shd w:val="clear" w:color="auto" w:fill="FFFFFF"/>
            <w:vAlign w:val="center"/>
          </w:tcPr>
          <w:p w14:paraId="2AE2E719"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1,233</w:t>
            </w:r>
          </w:p>
        </w:tc>
      </w:tr>
      <w:tr w:rsidR="00AA098F" w:rsidRPr="00FD3288" w14:paraId="7F6AFACB" w14:textId="77777777" w:rsidTr="00AA098F">
        <w:trPr>
          <w:gridAfter w:val="1"/>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6F155671"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887" w:type="dxa"/>
            <w:tcBorders>
              <w:top w:val="nil"/>
              <w:left w:val="nil"/>
              <w:bottom w:val="nil"/>
              <w:right w:val="single" w:sz="16" w:space="0" w:color="000000"/>
            </w:tcBorders>
            <w:shd w:val="clear" w:color="auto" w:fill="FFFFFF"/>
          </w:tcPr>
          <w:p w14:paraId="20A212BB"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H5tb</w:t>
            </w:r>
          </w:p>
        </w:tc>
        <w:tc>
          <w:tcPr>
            <w:tcW w:w="1004" w:type="dxa"/>
            <w:tcBorders>
              <w:top w:val="nil"/>
              <w:left w:val="single" w:sz="16" w:space="0" w:color="000000"/>
              <w:bottom w:val="nil"/>
            </w:tcBorders>
            <w:shd w:val="clear" w:color="auto" w:fill="FFFFFF"/>
            <w:vAlign w:val="center"/>
          </w:tcPr>
          <w:p w14:paraId="04B55625"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,296</w:t>
            </w:r>
          </w:p>
        </w:tc>
        <w:tc>
          <w:tcPr>
            <w:tcW w:w="1005" w:type="dxa"/>
            <w:tcBorders>
              <w:top w:val="nil"/>
              <w:bottom w:val="nil"/>
            </w:tcBorders>
            <w:shd w:val="clear" w:color="auto" w:fill="FFFFFF"/>
            <w:vAlign w:val="center"/>
          </w:tcPr>
          <w:p w14:paraId="3BB6847C"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,063</w:t>
            </w:r>
          </w:p>
        </w:tc>
        <w:tc>
          <w:tcPr>
            <w:tcW w:w="1230" w:type="dxa"/>
            <w:tcBorders>
              <w:top w:val="nil"/>
              <w:bottom w:val="nil"/>
            </w:tcBorders>
            <w:shd w:val="clear" w:color="auto" w:fill="FFFFFF"/>
            <w:vAlign w:val="center"/>
          </w:tcPr>
          <w:p w14:paraId="640567FB"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,266</w:t>
            </w:r>
          </w:p>
        </w:tc>
        <w:tc>
          <w:tcPr>
            <w:tcW w:w="851" w:type="dxa"/>
            <w:tcBorders>
              <w:top w:val="nil"/>
              <w:bottom w:val="nil"/>
            </w:tcBorders>
            <w:shd w:val="clear" w:color="auto" w:fill="FFFFFF"/>
            <w:vAlign w:val="center"/>
          </w:tcPr>
          <w:p w14:paraId="3E72E758"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4,721</w:t>
            </w:r>
          </w:p>
        </w:tc>
        <w:tc>
          <w:tcPr>
            <w:tcW w:w="570" w:type="dxa"/>
            <w:tcBorders>
              <w:top w:val="nil"/>
              <w:bottom w:val="nil"/>
            </w:tcBorders>
            <w:shd w:val="clear" w:color="auto" w:fill="FFFFFF"/>
            <w:vAlign w:val="center"/>
          </w:tcPr>
          <w:p w14:paraId="5921E8AB"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,000</w:t>
            </w:r>
          </w:p>
        </w:tc>
        <w:tc>
          <w:tcPr>
            <w:tcW w:w="989" w:type="dxa"/>
            <w:tcBorders>
              <w:top w:val="nil"/>
              <w:bottom w:val="nil"/>
            </w:tcBorders>
            <w:shd w:val="clear" w:color="auto" w:fill="FFFFFF"/>
            <w:vAlign w:val="center"/>
          </w:tcPr>
          <w:p w14:paraId="04E7CFD3"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,565</w:t>
            </w:r>
          </w:p>
        </w:tc>
        <w:tc>
          <w:tcPr>
            <w:tcW w:w="850" w:type="dxa"/>
            <w:tcBorders>
              <w:top w:val="nil"/>
              <w:bottom w:val="nil"/>
              <w:right w:val="single" w:sz="16" w:space="0" w:color="000000"/>
            </w:tcBorders>
            <w:shd w:val="clear" w:color="auto" w:fill="FFFFFF"/>
            <w:vAlign w:val="center"/>
          </w:tcPr>
          <w:p w14:paraId="4C1C941D"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1,771</w:t>
            </w:r>
          </w:p>
        </w:tc>
      </w:tr>
      <w:tr w:rsidR="00AA098F" w:rsidRPr="00FD3288" w14:paraId="3194C13E" w14:textId="77777777" w:rsidTr="00AA098F">
        <w:trPr>
          <w:gridAfter w:val="1"/>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46242AEB" w14:textId="77777777" w:rsidR="00AA098F" w:rsidRPr="00FD3288" w:rsidRDefault="00AA098F" w:rsidP="00AA098F">
            <w:pPr>
              <w:autoSpaceDE w:val="0"/>
              <w:autoSpaceDN w:val="0"/>
              <w:adjustRightInd w:val="0"/>
              <w:spacing w:after="0" w:line="240" w:lineRule="auto"/>
              <w:rPr>
                <w:rFonts w:ascii="Arial" w:hAnsi="Arial" w:cs="Arial"/>
                <w:color w:val="000000"/>
                <w:sz w:val="18"/>
                <w:szCs w:val="18"/>
              </w:rPr>
            </w:pPr>
          </w:p>
        </w:tc>
        <w:tc>
          <w:tcPr>
            <w:tcW w:w="887" w:type="dxa"/>
            <w:tcBorders>
              <w:top w:val="nil"/>
              <w:left w:val="nil"/>
              <w:bottom w:val="single" w:sz="16" w:space="0" w:color="000000"/>
              <w:right w:val="single" w:sz="16" w:space="0" w:color="000000"/>
            </w:tcBorders>
            <w:shd w:val="clear" w:color="auto" w:fill="FFFFFF"/>
          </w:tcPr>
          <w:p w14:paraId="748F45DF"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H6tb</w:t>
            </w:r>
          </w:p>
        </w:tc>
        <w:tc>
          <w:tcPr>
            <w:tcW w:w="1004" w:type="dxa"/>
            <w:tcBorders>
              <w:top w:val="nil"/>
              <w:left w:val="single" w:sz="16" w:space="0" w:color="000000"/>
              <w:bottom w:val="single" w:sz="16" w:space="0" w:color="000000"/>
            </w:tcBorders>
            <w:shd w:val="clear" w:color="auto" w:fill="FFFFFF"/>
            <w:vAlign w:val="center"/>
          </w:tcPr>
          <w:p w14:paraId="3778674F"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,102</w:t>
            </w:r>
          </w:p>
        </w:tc>
        <w:tc>
          <w:tcPr>
            <w:tcW w:w="1005" w:type="dxa"/>
            <w:tcBorders>
              <w:top w:val="nil"/>
              <w:bottom w:val="single" w:sz="16" w:space="0" w:color="000000"/>
            </w:tcBorders>
            <w:shd w:val="clear" w:color="auto" w:fill="FFFFFF"/>
            <w:vAlign w:val="center"/>
          </w:tcPr>
          <w:p w14:paraId="21201FBD"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,062</w:t>
            </w:r>
          </w:p>
        </w:tc>
        <w:tc>
          <w:tcPr>
            <w:tcW w:w="1230" w:type="dxa"/>
            <w:tcBorders>
              <w:top w:val="nil"/>
              <w:bottom w:val="single" w:sz="16" w:space="0" w:color="000000"/>
            </w:tcBorders>
            <w:shd w:val="clear" w:color="auto" w:fill="FFFFFF"/>
            <w:vAlign w:val="center"/>
          </w:tcPr>
          <w:p w14:paraId="686E478F"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,091</w:t>
            </w:r>
          </w:p>
        </w:tc>
        <w:tc>
          <w:tcPr>
            <w:tcW w:w="851" w:type="dxa"/>
            <w:tcBorders>
              <w:top w:val="nil"/>
              <w:bottom w:val="single" w:sz="16" w:space="0" w:color="000000"/>
            </w:tcBorders>
            <w:shd w:val="clear" w:color="auto" w:fill="FFFFFF"/>
            <w:vAlign w:val="center"/>
          </w:tcPr>
          <w:p w14:paraId="69BC381A"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1,642</w:t>
            </w:r>
          </w:p>
        </w:tc>
        <w:tc>
          <w:tcPr>
            <w:tcW w:w="570" w:type="dxa"/>
            <w:tcBorders>
              <w:top w:val="nil"/>
              <w:bottom w:val="single" w:sz="16" w:space="0" w:color="000000"/>
            </w:tcBorders>
            <w:shd w:val="clear" w:color="auto" w:fill="FFFFFF"/>
            <w:vAlign w:val="center"/>
          </w:tcPr>
          <w:p w14:paraId="74C120A6"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,0</w:t>
            </w:r>
            <w:r w:rsidRPr="00FD3288">
              <w:rPr>
                <w:rFonts w:ascii="Arial" w:hAnsi="Arial" w:cs="Arial"/>
                <w:color w:val="000000"/>
                <w:sz w:val="18"/>
                <w:szCs w:val="18"/>
              </w:rPr>
              <w:t>01</w:t>
            </w:r>
          </w:p>
        </w:tc>
        <w:tc>
          <w:tcPr>
            <w:tcW w:w="989" w:type="dxa"/>
            <w:tcBorders>
              <w:top w:val="nil"/>
              <w:bottom w:val="single" w:sz="16" w:space="0" w:color="000000"/>
            </w:tcBorders>
            <w:shd w:val="clear" w:color="auto" w:fill="FFFFFF"/>
            <w:vAlign w:val="center"/>
          </w:tcPr>
          <w:p w14:paraId="300E6D07"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,586</w:t>
            </w:r>
          </w:p>
        </w:tc>
        <w:tc>
          <w:tcPr>
            <w:tcW w:w="850" w:type="dxa"/>
            <w:tcBorders>
              <w:top w:val="nil"/>
              <w:bottom w:val="single" w:sz="16" w:space="0" w:color="000000"/>
              <w:right w:val="single" w:sz="16" w:space="0" w:color="000000"/>
            </w:tcBorders>
            <w:shd w:val="clear" w:color="auto" w:fill="FFFFFF"/>
            <w:vAlign w:val="center"/>
          </w:tcPr>
          <w:p w14:paraId="34796E99" w14:textId="77777777" w:rsidR="00AA098F" w:rsidRPr="00FD3288" w:rsidRDefault="00AA098F" w:rsidP="00AA098F">
            <w:pPr>
              <w:autoSpaceDE w:val="0"/>
              <w:autoSpaceDN w:val="0"/>
              <w:adjustRightInd w:val="0"/>
              <w:spacing w:after="0" w:line="320" w:lineRule="atLeast"/>
              <w:ind w:left="60" w:right="60"/>
              <w:jc w:val="right"/>
              <w:rPr>
                <w:rFonts w:ascii="Arial" w:hAnsi="Arial" w:cs="Arial"/>
                <w:color w:val="000000"/>
                <w:sz w:val="18"/>
                <w:szCs w:val="18"/>
              </w:rPr>
            </w:pPr>
            <w:r w:rsidRPr="00FD3288">
              <w:rPr>
                <w:rFonts w:ascii="Arial" w:hAnsi="Arial" w:cs="Arial"/>
                <w:color w:val="000000"/>
                <w:sz w:val="18"/>
                <w:szCs w:val="18"/>
              </w:rPr>
              <w:t>1,707</w:t>
            </w:r>
          </w:p>
        </w:tc>
      </w:tr>
      <w:tr w:rsidR="00AA098F" w:rsidRPr="00FD3288" w14:paraId="7B111B17" w14:textId="77777777" w:rsidTr="00AA098F">
        <w:trPr>
          <w:cantSplit/>
          <w:trHeight w:val="293"/>
        </w:trPr>
        <w:tc>
          <w:tcPr>
            <w:tcW w:w="10167" w:type="dxa"/>
            <w:gridSpan w:val="10"/>
            <w:tcBorders>
              <w:top w:val="nil"/>
              <w:left w:val="nil"/>
              <w:bottom w:val="nil"/>
              <w:right w:val="nil"/>
            </w:tcBorders>
            <w:shd w:val="clear" w:color="auto" w:fill="FFFFFF"/>
          </w:tcPr>
          <w:p w14:paraId="32C64350" w14:textId="77777777" w:rsidR="00AA098F" w:rsidRPr="00FD3288" w:rsidRDefault="00AA098F" w:rsidP="00AA098F">
            <w:pPr>
              <w:autoSpaceDE w:val="0"/>
              <w:autoSpaceDN w:val="0"/>
              <w:adjustRightInd w:val="0"/>
              <w:spacing w:after="0" w:line="320" w:lineRule="atLeast"/>
              <w:ind w:left="60" w:right="60"/>
              <w:rPr>
                <w:rFonts w:ascii="Arial" w:hAnsi="Arial" w:cs="Arial"/>
                <w:color w:val="000000"/>
                <w:sz w:val="18"/>
                <w:szCs w:val="18"/>
              </w:rPr>
            </w:pPr>
            <w:r w:rsidRPr="00FD3288">
              <w:rPr>
                <w:rFonts w:ascii="Arial" w:hAnsi="Arial" w:cs="Arial"/>
                <w:color w:val="000000"/>
                <w:sz w:val="18"/>
                <w:szCs w:val="18"/>
              </w:rPr>
              <w:t>a. Dependent Variable: HLtb</w:t>
            </w:r>
          </w:p>
        </w:tc>
      </w:tr>
    </w:tbl>
    <w:p w14:paraId="227240A3" w14:textId="77777777" w:rsidR="00AA098F" w:rsidRDefault="00AA098F" w:rsidP="00683C97">
      <w:pPr>
        <w:autoSpaceDE w:val="0"/>
        <w:autoSpaceDN w:val="0"/>
        <w:adjustRightInd w:val="0"/>
        <w:spacing w:after="0" w:line="400" w:lineRule="atLeast"/>
        <w:rPr>
          <w:rFonts w:ascii="Times New Roman" w:hAnsi="Times New Roman" w:cs="Times New Roman"/>
          <w:sz w:val="26"/>
          <w:szCs w:val="26"/>
          <w:lang w:val="en-US"/>
        </w:rPr>
      </w:pPr>
    </w:p>
    <w:p w14:paraId="679BAB25" w14:textId="48844FC3" w:rsidR="00683C97" w:rsidRPr="00C115AF" w:rsidRDefault="004C0072" w:rsidP="002461B2">
      <w:pPr>
        <w:pStyle w:val="Bng"/>
        <w:jc w:val="center"/>
        <w:rPr>
          <w:lang w:val="en-US"/>
        </w:rPr>
      </w:pPr>
      <w:bookmarkStart w:id="87" w:name="_Toc91194385"/>
      <w:r w:rsidRPr="00AA098F">
        <w:rPr>
          <w:b/>
          <w:lang w:val="en-US"/>
        </w:rPr>
        <w:t>Bả</w:t>
      </w:r>
      <w:r w:rsidR="00AA098F">
        <w:rPr>
          <w:b/>
          <w:lang w:val="en-US"/>
        </w:rPr>
        <w:t>ng 5.1</w:t>
      </w:r>
      <w:r w:rsidRPr="00AA098F">
        <w:rPr>
          <w:b/>
          <w:lang w:val="en-US"/>
        </w:rPr>
        <w:t>:</w:t>
      </w:r>
      <w:r w:rsidRPr="00C115AF">
        <w:rPr>
          <w:lang w:val="en-US"/>
        </w:rPr>
        <w:t xml:space="preserve"> </w:t>
      </w:r>
      <w:r w:rsidR="008F5611" w:rsidRPr="00C115AF">
        <w:rPr>
          <w:lang w:val="en-US"/>
        </w:rPr>
        <w:t>Kết quả hồi quy của từng biến.</w:t>
      </w:r>
      <w:bookmarkEnd w:id="87"/>
    </w:p>
    <w:p w14:paraId="427262EA" w14:textId="341CDA34" w:rsidR="008F5611" w:rsidRPr="00C115AF" w:rsidRDefault="008F5611" w:rsidP="00BC25F7">
      <w:pPr>
        <w:autoSpaceDE w:val="0"/>
        <w:autoSpaceDN w:val="0"/>
        <w:adjustRightInd w:val="0"/>
        <w:spacing w:after="0" w:line="400" w:lineRule="atLeast"/>
        <w:ind w:firstLine="720"/>
        <w:jc w:val="both"/>
        <w:rPr>
          <w:rFonts w:ascii="Times New Roman" w:hAnsi="Times New Roman" w:cs="Times New Roman"/>
          <w:sz w:val="26"/>
          <w:szCs w:val="26"/>
          <w:lang w:val="en-US"/>
        </w:rPr>
      </w:pPr>
      <w:r w:rsidRPr="00C115AF">
        <w:rPr>
          <w:rFonts w:ascii="Times New Roman" w:hAnsi="Times New Roman" w:cs="Times New Roman"/>
          <w:sz w:val="26"/>
          <w:szCs w:val="26"/>
          <w:lang w:val="en-US"/>
        </w:rPr>
        <w:t>Qua bảng trên ta thấy, hệ số phóng đại phương sai của các biến độc lập trong mô hình đều nhỏ hơn 2. Kết luận mô hình không có hiện tượng đa cộng tuyến. Dựa vào hệ số Beta chuẩn hóa các</w:t>
      </w:r>
      <w:r w:rsidR="00BC25F7" w:rsidRPr="00C115AF">
        <w:rPr>
          <w:rFonts w:ascii="Times New Roman" w:hAnsi="Times New Roman" w:cs="Times New Roman"/>
          <w:sz w:val="26"/>
          <w:szCs w:val="26"/>
          <w:lang w:val="en-US"/>
        </w:rPr>
        <w:t xml:space="preserve"> nhân tố độc lập đều có mối quan hệ tuyến tính với biến phụ thuộc.</w:t>
      </w:r>
    </w:p>
    <w:p w14:paraId="51EBC7AB" w14:textId="1A35FAA2" w:rsidR="00BC25F7" w:rsidRPr="00C115AF" w:rsidRDefault="00BC25F7" w:rsidP="00BC25F7">
      <w:pPr>
        <w:autoSpaceDE w:val="0"/>
        <w:autoSpaceDN w:val="0"/>
        <w:adjustRightInd w:val="0"/>
        <w:spacing w:after="0" w:line="400" w:lineRule="atLeast"/>
        <w:ind w:firstLine="720"/>
        <w:jc w:val="both"/>
        <w:rPr>
          <w:rFonts w:ascii="Times New Roman" w:hAnsi="Times New Roman" w:cs="Times New Roman"/>
          <w:sz w:val="26"/>
          <w:szCs w:val="26"/>
          <w:lang w:val="en-US"/>
        </w:rPr>
      </w:pPr>
      <w:r w:rsidRPr="00C115AF">
        <w:rPr>
          <w:rFonts w:ascii="Times New Roman" w:hAnsi="Times New Roman" w:cs="Times New Roman"/>
          <w:sz w:val="26"/>
          <w:szCs w:val="26"/>
          <w:lang w:val="en-US"/>
        </w:rPr>
        <w:t>Như vậy, kết quả hồi quy cho thấy sự hài lòng chịu tác động của 6 nhân tố độc lập. Hệ số Beta cho biết mức độ tác động của từng biến độc lập vào biến phụ thuộc.</w:t>
      </w:r>
    </w:p>
    <w:p w14:paraId="23DCDDF0" w14:textId="57BC2DB2" w:rsidR="00BC25F7" w:rsidRPr="00C115AF" w:rsidRDefault="00BC25F7" w:rsidP="008F5611">
      <w:pPr>
        <w:autoSpaceDE w:val="0"/>
        <w:autoSpaceDN w:val="0"/>
        <w:adjustRightInd w:val="0"/>
        <w:spacing w:after="0" w:line="400" w:lineRule="atLeast"/>
        <w:jc w:val="both"/>
        <w:rPr>
          <w:rFonts w:ascii="Times New Roman" w:hAnsi="Times New Roman" w:cs="Times New Roman"/>
          <w:sz w:val="26"/>
          <w:szCs w:val="26"/>
          <w:lang w:val="en-US"/>
        </w:rPr>
      </w:pPr>
      <w:r w:rsidRPr="00C115AF">
        <w:rPr>
          <w:rFonts w:ascii="Times New Roman" w:hAnsi="Times New Roman" w:cs="Times New Roman"/>
          <w:sz w:val="26"/>
          <w:szCs w:val="26"/>
          <w:lang w:val="en-US"/>
        </w:rPr>
        <w:tab/>
        <w:t>Biến thái độ nhân viên (H1) có hệ số hồi quy được chuẩn hóa là 0,027. Con số này có ý nghĩa là khi thái độ nhân viên tăng them 1 đơn vị thì sự hài lòng (HL) của khách hàng tăng them 0,027 đơn vị (với độ tin cậ</w:t>
      </w:r>
      <w:r w:rsidR="0063089E" w:rsidRPr="00C115AF">
        <w:rPr>
          <w:rFonts w:ascii="Times New Roman" w:hAnsi="Times New Roman" w:cs="Times New Roman"/>
          <w:sz w:val="26"/>
          <w:szCs w:val="26"/>
          <w:lang w:val="en-US"/>
        </w:rPr>
        <w:t>y 95%</w:t>
      </w:r>
      <w:r w:rsidRPr="00C115AF">
        <w:rPr>
          <w:rFonts w:ascii="Times New Roman" w:hAnsi="Times New Roman" w:cs="Times New Roman"/>
          <w:sz w:val="26"/>
          <w:szCs w:val="26"/>
          <w:lang w:val="en-US"/>
        </w:rPr>
        <w:t>) trong điều kiện các yếu tố khác trong mô hình cố định.</w:t>
      </w:r>
      <w:r w:rsidR="0063089E" w:rsidRPr="00C115AF">
        <w:rPr>
          <w:rFonts w:ascii="Times New Roman" w:hAnsi="Times New Roman" w:cs="Times New Roman"/>
          <w:sz w:val="26"/>
          <w:szCs w:val="26"/>
          <w:lang w:val="en-US"/>
        </w:rPr>
        <w:t xml:space="preserve"> Tương tự với các biến còn lại với độ tin cậy 95%, khi các biến phương tiện hữu hình (H2 ), sự đảm bảo (H3 ), độ tin cậy (H4 ), giá cả (H5 ), mạng lưới (H6 ) tăng thêm 1 đơn vị thì sự hài lòng (HL ) tăng thêm lần lượt là 0,115; 0,030; 0,237; 0,266 và 0,91 đơn vị.</w:t>
      </w:r>
    </w:p>
    <w:p w14:paraId="355813DA" w14:textId="14124612" w:rsidR="0019396B" w:rsidRDefault="0063089E" w:rsidP="00A37AB6">
      <w:pPr>
        <w:autoSpaceDE w:val="0"/>
        <w:autoSpaceDN w:val="0"/>
        <w:adjustRightInd w:val="0"/>
        <w:spacing w:after="0" w:line="400" w:lineRule="atLeast"/>
        <w:jc w:val="both"/>
        <w:rPr>
          <w:rFonts w:ascii="Times New Roman" w:hAnsi="Times New Roman" w:cs="Times New Roman"/>
          <w:sz w:val="26"/>
          <w:szCs w:val="26"/>
          <w:lang w:val="en-US"/>
        </w:rPr>
      </w:pPr>
      <w:r w:rsidRPr="00C115AF">
        <w:rPr>
          <w:rFonts w:ascii="Times New Roman" w:hAnsi="Times New Roman" w:cs="Times New Roman"/>
          <w:sz w:val="26"/>
          <w:szCs w:val="26"/>
          <w:lang w:val="en-US"/>
        </w:rPr>
        <w:tab/>
        <w:t xml:space="preserve">Như vậy, qua phương pháp phân tích hồi quy, ta có thể </w:t>
      </w:r>
      <w:r w:rsidR="00C115AF">
        <w:rPr>
          <w:rFonts w:ascii="Times New Roman" w:hAnsi="Times New Roman" w:cs="Times New Roman"/>
          <w:sz w:val="26"/>
          <w:szCs w:val="26"/>
          <w:lang w:val="en-US"/>
        </w:rPr>
        <w:t>kết luận rằng sự hài lòng của khách hàng về dịch vụ thẻ ATM tại Agribank – Chi nhánh Trà Vinh hiện nay chịu ảnh hưởng bởi 6 nhân tố gồm : thái độ nhân viên, phương tiện hữu hình, sự đảm bảo, độ tin cậy, giá cả, mạng lưới. Các yếu tố này tác động thuận chiều lên sự hài lòng theo mức độ khác nhau, dựa vào hệ số hồi quy đã chuẩn hóa Beta ta thấy nhân tố giá cả tác động mạnh nhất đến sự hài lòng vì hệ số Beta đã chuẩn hóa bằng 0,266, tiếp theo là nhân tố độ tin cậy có hệ số Beta là 0,237, phương tiện hữu hình có hệ số Beta là 0,115, mạng lưới có hệ số Beta là 0,091, sự đảm bảo có hệ số Beta là 0,030, nhân tố thái độ nhân viên với hệ số Beta thấp nhất là 0,027.</w:t>
      </w:r>
    </w:p>
    <w:p w14:paraId="7A172AD8" w14:textId="77777777" w:rsidR="009C4F2A" w:rsidRDefault="009C4F2A" w:rsidP="001941A4">
      <w:pPr>
        <w:pStyle w:val="u1"/>
        <w:spacing w:line="360" w:lineRule="auto"/>
        <w:rPr>
          <w:lang w:val="en-US"/>
        </w:rPr>
      </w:pPr>
      <w:bookmarkStart w:id="88" w:name="_Toc91364335"/>
    </w:p>
    <w:p w14:paraId="01C503E0" w14:textId="77777777" w:rsidR="009C4F2A" w:rsidRDefault="009C4F2A" w:rsidP="001941A4">
      <w:pPr>
        <w:pStyle w:val="u1"/>
        <w:spacing w:line="360" w:lineRule="auto"/>
        <w:rPr>
          <w:lang w:val="en-US"/>
        </w:rPr>
      </w:pPr>
    </w:p>
    <w:p w14:paraId="6C0BF69A" w14:textId="77777777" w:rsidR="009C4F2A" w:rsidRDefault="009C4F2A" w:rsidP="001941A4">
      <w:pPr>
        <w:pStyle w:val="u1"/>
        <w:spacing w:line="360" w:lineRule="auto"/>
        <w:rPr>
          <w:lang w:val="en-US"/>
        </w:rPr>
      </w:pPr>
    </w:p>
    <w:p w14:paraId="034DCE67" w14:textId="77777777" w:rsidR="009C4F2A" w:rsidRDefault="009C4F2A" w:rsidP="001941A4">
      <w:pPr>
        <w:pStyle w:val="u1"/>
        <w:spacing w:line="360" w:lineRule="auto"/>
        <w:rPr>
          <w:lang w:val="en-US"/>
        </w:rPr>
      </w:pPr>
    </w:p>
    <w:p w14:paraId="5F3DFCBB" w14:textId="77777777" w:rsidR="009C4F2A" w:rsidRDefault="009C4F2A" w:rsidP="001941A4">
      <w:pPr>
        <w:pStyle w:val="u1"/>
        <w:spacing w:line="360" w:lineRule="auto"/>
        <w:rPr>
          <w:lang w:val="en-US"/>
        </w:rPr>
      </w:pPr>
    </w:p>
    <w:p w14:paraId="1C0A779E" w14:textId="77777777" w:rsidR="009C4F2A" w:rsidRDefault="009C4F2A" w:rsidP="001941A4">
      <w:pPr>
        <w:pStyle w:val="u1"/>
        <w:spacing w:line="360" w:lineRule="auto"/>
        <w:rPr>
          <w:lang w:val="en-US"/>
        </w:rPr>
      </w:pPr>
    </w:p>
    <w:p w14:paraId="663EA075" w14:textId="77777777" w:rsidR="009C4F2A" w:rsidRDefault="009C4F2A" w:rsidP="001941A4">
      <w:pPr>
        <w:pStyle w:val="u1"/>
        <w:spacing w:line="360" w:lineRule="auto"/>
        <w:rPr>
          <w:lang w:val="en-US"/>
        </w:rPr>
      </w:pPr>
    </w:p>
    <w:p w14:paraId="5D28E28D" w14:textId="35A9C0AD" w:rsidR="009C4F2A" w:rsidRDefault="009C4F2A" w:rsidP="001941A4">
      <w:pPr>
        <w:pStyle w:val="u1"/>
        <w:spacing w:line="360" w:lineRule="auto"/>
        <w:rPr>
          <w:lang w:val="en-US"/>
        </w:rPr>
      </w:pPr>
    </w:p>
    <w:p w14:paraId="4C517B99" w14:textId="6CFF72BF" w:rsidR="009C4F2A" w:rsidRDefault="009C4F2A" w:rsidP="009C4F2A">
      <w:pPr>
        <w:rPr>
          <w:lang w:val="en-US"/>
        </w:rPr>
      </w:pPr>
    </w:p>
    <w:p w14:paraId="1EE2053F" w14:textId="77777777" w:rsidR="009C4F2A" w:rsidRPr="009C4F2A" w:rsidRDefault="009C4F2A" w:rsidP="009C4F2A">
      <w:pPr>
        <w:rPr>
          <w:lang w:val="en-US"/>
        </w:rPr>
      </w:pPr>
    </w:p>
    <w:p w14:paraId="151A71A6" w14:textId="77777777" w:rsidR="009C4F2A" w:rsidRDefault="009C4F2A" w:rsidP="001941A4">
      <w:pPr>
        <w:pStyle w:val="u1"/>
        <w:spacing w:line="360" w:lineRule="auto"/>
        <w:rPr>
          <w:lang w:val="en-US"/>
        </w:rPr>
      </w:pPr>
    </w:p>
    <w:p w14:paraId="75BAC0FF" w14:textId="5FEFFF1A" w:rsidR="00C115AF" w:rsidRPr="002D68E8" w:rsidRDefault="002D68E8" w:rsidP="001941A4">
      <w:pPr>
        <w:pStyle w:val="u1"/>
        <w:spacing w:line="360" w:lineRule="auto"/>
        <w:rPr>
          <w:lang w:val="en-US"/>
        </w:rPr>
      </w:pPr>
      <w:r w:rsidRPr="002D68E8">
        <w:rPr>
          <w:lang w:val="en-US"/>
        </w:rPr>
        <w:t>CHƯƠNG 3</w:t>
      </w:r>
      <w:r w:rsidR="0018678A" w:rsidRPr="002D68E8">
        <w:rPr>
          <w:lang w:val="en-US"/>
        </w:rPr>
        <w:t>: MỘT SÔ GIẢI PHÁP NHẰM NÂNG CAO SỰ HÀI LÒNG CỦA KHÁCH HÀNG SỬ DỤNG DỊCH VỤ THẺ ATM CỦA NGÂN HÀNG AGRIBANK- CHI NHÁNH TRÀ VINH.</w:t>
      </w:r>
      <w:bookmarkEnd w:id="88"/>
    </w:p>
    <w:p w14:paraId="6DF75CE7" w14:textId="24AB40A3" w:rsidR="0018678A" w:rsidRPr="0019396B" w:rsidRDefault="0018678A" w:rsidP="00890A0E">
      <w:pPr>
        <w:pStyle w:val="u3"/>
        <w:spacing w:line="360" w:lineRule="auto"/>
        <w:rPr>
          <w:lang w:val="en-US"/>
        </w:rPr>
      </w:pPr>
      <w:bookmarkStart w:id="89" w:name="_Toc91364336"/>
      <w:r w:rsidRPr="0019396B">
        <w:rPr>
          <w:lang w:val="en-US"/>
        </w:rPr>
        <w:t>3.1.</w:t>
      </w:r>
      <w:r w:rsidR="002D68E8">
        <w:rPr>
          <w:lang w:val="en-US"/>
        </w:rPr>
        <w:t xml:space="preserve"> </w:t>
      </w:r>
      <w:r w:rsidRPr="0019396B">
        <w:rPr>
          <w:lang w:val="en-US"/>
        </w:rPr>
        <w:t>ĐỊNH HƯỚNG, MỤC TIÊU PHÁT TRIỂN DỊCH VỤ THẺ ATM TẠI NGÂN HÀNG NÔNG NGHIỆP VÀ PHÁT TRIỂN THÔNG THÔN VIỆT NAM – CHI NHÁNH TRÀ VINH.</w:t>
      </w:r>
      <w:bookmarkEnd w:id="89"/>
    </w:p>
    <w:p w14:paraId="01A09A0E" w14:textId="2206E09B" w:rsidR="0018678A" w:rsidRPr="0019396B" w:rsidRDefault="0018678A" w:rsidP="00057826">
      <w:pPr>
        <w:pStyle w:val="u3"/>
        <w:spacing w:line="360" w:lineRule="auto"/>
        <w:rPr>
          <w:lang w:val="en-US"/>
        </w:rPr>
      </w:pPr>
      <w:bookmarkStart w:id="90" w:name="_Toc91364337"/>
      <w:r w:rsidRPr="0019396B">
        <w:rPr>
          <w:lang w:val="en-US"/>
        </w:rPr>
        <w:t>3.1.1.Định hướng chung.</w:t>
      </w:r>
      <w:bookmarkEnd w:id="90"/>
    </w:p>
    <w:p w14:paraId="7CE358B8" w14:textId="1980EB90" w:rsidR="0018678A" w:rsidRDefault="0018678A" w:rsidP="0019396B">
      <w:p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Phương hướng hoạt động của Agribank – Chi nhánh Trà Vinh là phấn đấu trở thành một chi nhánh</w:t>
      </w:r>
      <w:r w:rsidR="0019396B">
        <w:rPr>
          <w:rFonts w:ascii="Times New Roman" w:hAnsi="Times New Roman" w:cs="Times New Roman"/>
          <w:sz w:val="26"/>
          <w:szCs w:val="26"/>
          <w:lang w:val="en-US"/>
        </w:rPr>
        <w:t xml:space="preserve"> có chất lượng, hiệu Quả và uy tín hàng đầu trong khu vực. Trong năm 2021 chi nhánh ngân hàng sẽ tập trung hoàn thành các mục tiêu sau :</w:t>
      </w:r>
    </w:p>
    <w:p w14:paraId="01D9AF56" w14:textId="4628BD03" w:rsidR="0019396B" w:rsidRDefault="0019396B" w:rsidP="0019396B">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Xây dựng và hoàn thiện mô hình tổ chức, quản trị tăng cường năng lực điều hành các cấp của chi nhánh tạo nần tảng vững chắc để phát triển.</w:t>
      </w:r>
    </w:p>
    <w:p w14:paraId="23E80451" w14:textId="5704EAC4" w:rsidR="0019396B" w:rsidRDefault="0019396B" w:rsidP="0019396B">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Bảo vệ, duy trì và phát huy giá trị cốt lõi, xây dựng văn hóa doanh nghiệp và phát triển thương hiệu Agribank.</w:t>
      </w:r>
    </w:p>
    <w:p w14:paraId="365D7DFB" w14:textId="20843198" w:rsidR="0019396B" w:rsidRDefault="0019396B" w:rsidP="0019396B">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Tập trung tái cơ cấu toàn diện các mặt hoạt động kinh doanh nhằm nâng cao hiệu quả và duy trì chất lượng, chủ động kiểm soát rủi ro và tăng trưởng bền vững.</w:t>
      </w:r>
    </w:p>
    <w:p w14:paraId="0A6F5735" w14:textId="0E2E04B4" w:rsidR="0019396B" w:rsidRDefault="001C68C5" w:rsidP="0019396B">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Phấn đấu trở thành chi nhánh được tín nhiệm tốt nhất trong khu vực.</w:t>
      </w:r>
    </w:p>
    <w:p w14:paraId="68EF8D23" w14:textId="73CB4B56" w:rsidR="001C68C5" w:rsidRDefault="001C68C5" w:rsidP="0019396B">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Duy trì và phát triển vị thế, tầm ảnh hưởng của chi nhánh trên thị trường tài chính, nỗ lực tiên phong thực thi có hiệu quả chính sách tiền tệ khu vực.</w:t>
      </w:r>
    </w:p>
    <w:p w14:paraId="59162717" w14:textId="3F47227B" w:rsidR="001C68C5" w:rsidRDefault="001C68C5" w:rsidP="0019396B">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Nâng cao năng lực quản trị rủi ro, chủ động áp dụng và quản lý theo các thông lệ tốt nhất, phù hợp nhất với thực tiễn kinh doanh trong khu vực.</w:t>
      </w:r>
    </w:p>
    <w:p w14:paraId="27029483" w14:textId="308B6AE2" w:rsidR="001C68C5" w:rsidRDefault="001C68C5" w:rsidP="0019396B">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Cấu trúc lại hoạt động và nâng cao hiệu quả kinh doanh của các chi nhánh, phòng giao dịch. Cơ cấu lại danh mục đầu tư tập trung vào lĩnh vực kinh doanh của chi nhánh.</w:t>
      </w:r>
    </w:p>
    <w:p w14:paraId="1982DD78" w14:textId="4DF9C322" w:rsidR="00A37AB6" w:rsidRPr="00057826" w:rsidRDefault="001C68C5" w:rsidP="00057826">
      <w:pPr>
        <w:pStyle w:val="oancuaDanhsach"/>
        <w:numPr>
          <w:ilvl w:val="0"/>
          <w:numId w:val="11"/>
        </w:numPr>
        <w:autoSpaceDE w:val="0"/>
        <w:autoSpaceDN w:val="0"/>
        <w:adjustRightInd w:val="0"/>
        <w:spacing w:after="0" w:line="400"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Phát triển nguồn </w:t>
      </w:r>
      <w:r w:rsidR="00687FFD">
        <w:rPr>
          <w:rFonts w:ascii="Times New Roman" w:hAnsi="Times New Roman" w:cs="Times New Roman"/>
          <w:sz w:val="26"/>
          <w:szCs w:val="26"/>
          <w:lang w:val="en-US"/>
        </w:rPr>
        <w:t>nhân lực chất lượng cao, lực lượng chuyên gia, nâng cao năng suất lao động.</w:t>
      </w:r>
    </w:p>
    <w:p w14:paraId="29D8938A" w14:textId="2CECE2DB" w:rsidR="00687FFD" w:rsidRPr="00687FFD" w:rsidRDefault="00687FFD" w:rsidP="00057826">
      <w:pPr>
        <w:pStyle w:val="u4"/>
        <w:rPr>
          <w:lang w:val="en-US"/>
        </w:rPr>
      </w:pPr>
      <w:bookmarkStart w:id="91" w:name="_Toc91364338"/>
      <w:r w:rsidRPr="00687FFD">
        <w:rPr>
          <w:lang w:val="en-US"/>
        </w:rPr>
        <w:t>3.1.2.</w:t>
      </w:r>
      <w:r>
        <w:rPr>
          <w:lang w:val="en-US"/>
        </w:rPr>
        <w:t xml:space="preserve"> </w:t>
      </w:r>
      <w:r w:rsidRPr="00687FFD">
        <w:rPr>
          <w:lang w:val="en-US"/>
        </w:rPr>
        <w:t>Mục tiêu phát triển dịch vụ thẻ ATM tại Ngân hàng Nông nghiệp và Phát triển nông thôn Việt Nam – Chi nhánh Trà Vinh.</w:t>
      </w:r>
      <w:bookmarkEnd w:id="91"/>
    </w:p>
    <w:p w14:paraId="2E5CFBB8" w14:textId="698A5090" w:rsidR="00687FFD" w:rsidRDefault="00687FFD" w:rsidP="00687FFD">
      <w:pPr>
        <w:autoSpaceDE w:val="0"/>
        <w:autoSpaceDN w:val="0"/>
        <w:adjustRightInd w:val="0"/>
        <w:spacing w:after="0" w:line="400" w:lineRule="atLeast"/>
        <w:ind w:left="360"/>
        <w:jc w:val="both"/>
        <w:rPr>
          <w:rFonts w:ascii="Times New Roman" w:hAnsi="Times New Roman" w:cs="Times New Roman"/>
          <w:sz w:val="26"/>
          <w:szCs w:val="26"/>
          <w:lang w:val="en-US"/>
        </w:rPr>
      </w:pPr>
      <w:r>
        <w:rPr>
          <w:rFonts w:ascii="Times New Roman" w:hAnsi="Times New Roman" w:cs="Times New Roman"/>
          <w:sz w:val="26"/>
          <w:szCs w:val="26"/>
          <w:lang w:val="en-US"/>
        </w:rPr>
        <w:t>Ngân hàng Nông nghiệp và Phát triển nông thôn Việt Nam – Chi nhánh Trà Vinh có một số mục tiêu phát triển dịch vụ thẻ ATM trong thời gian tới như sau:</w:t>
      </w:r>
    </w:p>
    <w:p w14:paraId="38E20CD7" w14:textId="71F3F0E6" w:rsidR="00EF3699" w:rsidRPr="008F546C" w:rsidRDefault="00687FFD" w:rsidP="00D25354">
      <w:pPr>
        <w:pStyle w:val="oancuaDanhsach"/>
        <w:numPr>
          <w:ilvl w:val="0"/>
          <w:numId w:val="11"/>
        </w:numPr>
        <w:autoSpaceDE w:val="0"/>
        <w:autoSpaceDN w:val="0"/>
        <w:adjustRightInd w:val="0"/>
        <w:spacing w:after="0" w:line="400" w:lineRule="atLeast"/>
        <w:jc w:val="both"/>
        <w:rPr>
          <w:rFonts w:asciiTheme="majorHAnsi" w:hAnsiTheme="majorHAnsi" w:cstheme="majorHAnsi"/>
          <w:lang w:val="en-US"/>
        </w:rPr>
      </w:pPr>
      <w:r w:rsidRPr="008F546C">
        <w:rPr>
          <w:rFonts w:ascii="Times New Roman" w:hAnsi="Times New Roman" w:cs="Times New Roman"/>
          <w:sz w:val="26"/>
          <w:szCs w:val="26"/>
          <w:lang w:val="en-US"/>
        </w:rPr>
        <w:t xml:space="preserve">Gia tăng số lượng thẻ ATM phát hành thông qua việc khuyến khích các </w:t>
      </w:r>
      <w:r w:rsidR="008F546C" w:rsidRPr="008F546C">
        <w:rPr>
          <w:rFonts w:ascii="Times New Roman" w:hAnsi="Times New Roman" w:cs="Times New Roman"/>
          <w:sz w:val="26"/>
          <w:szCs w:val="26"/>
          <w:lang w:val="en-US"/>
        </w:rPr>
        <w:t>đơn vị hành chính sự nghiệp, công ty quốc doanh, công ty tư nhân trên địa bàn tỉnh Trà Vinh mở tài khoản trả lương tại ngân hàng cho cán bộ nhân viên</w:t>
      </w:r>
      <w:r w:rsidR="008F546C">
        <w:rPr>
          <w:rFonts w:ascii="Times New Roman" w:hAnsi="Times New Roman" w:cs="Times New Roman"/>
          <w:sz w:val="26"/>
          <w:szCs w:val="26"/>
          <w:lang w:val="en-US"/>
        </w:rPr>
        <w:t>.</w:t>
      </w:r>
    </w:p>
    <w:p w14:paraId="504BD66E" w14:textId="4DB7D7C7" w:rsidR="008F546C" w:rsidRPr="008F546C" w:rsidRDefault="008F546C" w:rsidP="008F546C">
      <w:pPr>
        <w:pStyle w:val="oancuaDanhsach"/>
        <w:numPr>
          <w:ilvl w:val="0"/>
          <w:numId w:val="11"/>
        </w:numPr>
        <w:autoSpaceDE w:val="0"/>
        <w:autoSpaceDN w:val="0"/>
        <w:adjustRightInd w:val="0"/>
        <w:spacing w:after="0" w:line="400" w:lineRule="atLeast"/>
        <w:jc w:val="both"/>
        <w:rPr>
          <w:rFonts w:asciiTheme="majorHAnsi" w:hAnsiTheme="majorHAnsi" w:cstheme="majorHAnsi"/>
          <w:lang w:val="en-US"/>
        </w:rPr>
      </w:pPr>
      <w:r>
        <w:rPr>
          <w:rFonts w:ascii="Times New Roman" w:hAnsi="Times New Roman" w:cs="Times New Roman"/>
          <w:sz w:val="26"/>
          <w:szCs w:val="26"/>
          <w:lang w:val="en-US"/>
        </w:rPr>
        <w:t>Củng cố hệ thống mạng, thiết lập đường truyền ổn định để đảm bảo sự hoạt động thông suốt của dịch vụ thẻ ATM nhằm cung cấp sự tiện dụng và tạo niềm tin cho khách hàng sử dụng thẻ ATM của ngân hàng Agribank.</w:t>
      </w:r>
    </w:p>
    <w:p w14:paraId="11066545" w14:textId="77777777" w:rsidR="008F546C" w:rsidRPr="008F546C" w:rsidRDefault="008F546C" w:rsidP="008F546C">
      <w:pPr>
        <w:pStyle w:val="oancuaDanhsach"/>
        <w:numPr>
          <w:ilvl w:val="0"/>
          <w:numId w:val="11"/>
        </w:numPr>
        <w:autoSpaceDE w:val="0"/>
        <w:autoSpaceDN w:val="0"/>
        <w:adjustRightInd w:val="0"/>
        <w:spacing w:after="0" w:line="400" w:lineRule="atLeast"/>
        <w:jc w:val="both"/>
        <w:rPr>
          <w:rFonts w:asciiTheme="majorHAnsi" w:hAnsiTheme="majorHAnsi" w:cstheme="majorHAnsi"/>
          <w:lang w:val="en-US"/>
        </w:rPr>
      </w:pPr>
      <w:r>
        <w:rPr>
          <w:rFonts w:asciiTheme="majorHAnsi" w:hAnsiTheme="majorHAnsi" w:cstheme="majorHAnsi"/>
          <w:sz w:val="26"/>
          <w:szCs w:val="26"/>
          <w:lang w:val="en-US"/>
        </w:rPr>
        <w:t>Đầu tư hợp lý để gia tăng số lượng máy ATM và máy POS trên địa bàn tỉnh Trà Vinh bởi việc phát triển hệ thống rút tiền và chi trả qua thẻ phải được thực hiện đồng bộ với công tác đa dạng hóa sản phẩm, dịch vụ cung cấp nhằm đáp ứng đầy đủ và kịp thời nhu cầu rút tiền mặt và sử dụng dịch vụ tài chính mà không cần đến quầy giao dịch của khách hàng.</w:t>
      </w:r>
    </w:p>
    <w:p w14:paraId="26D7D68E" w14:textId="7FE6EA8F" w:rsidR="008F546C" w:rsidRPr="008F546C" w:rsidRDefault="006108A0" w:rsidP="00057826">
      <w:pPr>
        <w:pStyle w:val="u3"/>
        <w:spacing w:line="360" w:lineRule="auto"/>
        <w:rPr>
          <w:lang w:val="en-US"/>
        </w:rPr>
      </w:pPr>
      <w:bookmarkStart w:id="92" w:name="_Toc91364339"/>
      <w:r>
        <w:rPr>
          <w:lang w:val="en-US"/>
        </w:rPr>
        <w:t>3.2. CƠ SỞ ĐỀ XUẤT GIẢI PHÁP.</w:t>
      </w:r>
      <w:bookmarkEnd w:id="92"/>
    </w:p>
    <w:p w14:paraId="5DD2432F" w14:textId="3BA18F5C" w:rsidR="0032690D" w:rsidRDefault="00FA31A2" w:rsidP="00057826">
      <w:pPr>
        <w:spacing w:line="360" w:lineRule="auto"/>
        <w:jc w:val="both"/>
        <w:rPr>
          <w:rFonts w:asciiTheme="majorHAnsi" w:hAnsiTheme="majorHAnsi" w:cstheme="majorHAnsi"/>
          <w:sz w:val="26"/>
          <w:szCs w:val="26"/>
          <w:lang w:val="en-US"/>
        </w:rPr>
      </w:pPr>
      <w:r>
        <w:tab/>
      </w:r>
      <w:r>
        <w:rPr>
          <w:rFonts w:asciiTheme="majorHAnsi" w:hAnsiTheme="majorHAnsi" w:cstheme="majorHAnsi"/>
          <w:sz w:val="26"/>
          <w:szCs w:val="26"/>
          <w:lang w:val="en-US"/>
        </w:rPr>
        <w:t>Trên cơ sở phân tích thực trạng môi trường kinh doanh dịch vụ thẻ ATM tại ngân hàng Agribank – Chi nhánh Trà Vinh, xét thấy chi nhánh ngân hàng đang đối mặt với nhiều yếu tố tác động như sau:</w:t>
      </w:r>
    </w:p>
    <w:p w14:paraId="7A4E34AB" w14:textId="6DDBAEB1" w:rsidR="00FA31A2" w:rsidRDefault="00FA31A2" w:rsidP="00057826">
      <w:pPr>
        <w:pStyle w:val="oancuaDanhsach"/>
        <w:numPr>
          <w:ilvl w:val="0"/>
          <w:numId w:val="1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Những cơ hội mà chi nhánh ngân hàng có được: sự tăng trưởng kinh tế ổn định theo khu vực thị trường mà ngân hàng hoạt động, nhu cầu thị hiếu của khách hàng ngày một tăng cao.</w:t>
      </w:r>
    </w:p>
    <w:p w14:paraId="2927CD51" w14:textId="2A29F1F1" w:rsidR="00FA31A2" w:rsidRDefault="00FA31A2" w:rsidP="00057826">
      <w:pPr>
        <w:pStyle w:val="oancuaDanhsach"/>
        <w:numPr>
          <w:ilvl w:val="0"/>
          <w:numId w:val="1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Những thách thức chi nhánh ngân hàng đối mặt: nguy cơ bị đối thủ cạnh tranh đẩy ra khỏi các thị trường mục tiêu, nguy cơ giảm chất lượng dịch vụ do lạc hậu về công nghệ, nguy cơ do không kiểm soát được rủi ro.</w:t>
      </w:r>
    </w:p>
    <w:p w14:paraId="2633612D" w14:textId="3D106481" w:rsidR="00FA31A2" w:rsidRDefault="00FA31A2" w:rsidP="00057826">
      <w:pPr>
        <w:pStyle w:val="oancuaDanhsach"/>
        <w:numPr>
          <w:ilvl w:val="0"/>
          <w:numId w:val="1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Những điểm mạnh của chi nhánh ngân hàng có: uy tín, vị thế, trình độ công nghệ, kỹ thuật, nguồn nhân lực có trình độ chuyên môn cao.</w:t>
      </w:r>
    </w:p>
    <w:p w14:paraId="38EC70DF" w14:textId="771069F6" w:rsidR="00FA31A2" w:rsidRDefault="00FA31A2" w:rsidP="00057826">
      <w:pPr>
        <w:pStyle w:val="oancuaDanhsach"/>
        <w:numPr>
          <w:ilvl w:val="0"/>
          <w:numId w:val="1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Những điểm còn hạn chế của chi nhánh ngân hàng: thời gian hoạt động trên địa bàn không lâu, hoạt động chiêu thị còn hạn chế.</w:t>
      </w:r>
    </w:p>
    <w:p w14:paraId="49FF9CA1" w14:textId="77777777" w:rsidR="006108A0" w:rsidRPr="006108A0" w:rsidRDefault="006108A0" w:rsidP="00057826">
      <w:pPr>
        <w:pStyle w:val="u3"/>
        <w:spacing w:line="360" w:lineRule="auto"/>
        <w:rPr>
          <w:rFonts w:ascii="Times New Roman" w:hAnsi="Times New Roman" w:cs="Times New Roman"/>
          <w:lang w:val="en-US"/>
        </w:rPr>
      </w:pPr>
      <w:bookmarkStart w:id="93" w:name="_Toc91364340"/>
      <w:r w:rsidRPr="006108A0">
        <w:rPr>
          <w:lang w:val="en-US"/>
        </w:rPr>
        <w:t xml:space="preserve">3.3. GIẢI PHÁP NÂNG CAO MỰC ĐỘ HÀI LÒNG CỦA KHÁCH HÀNG SỬ DỤNG DỊCH VỤ THẺ ATM CỦA NGÂN HÀNG </w:t>
      </w:r>
      <w:r w:rsidRPr="006108A0">
        <w:rPr>
          <w:rFonts w:ascii="Times New Roman" w:hAnsi="Times New Roman" w:cs="Times New Roman"/>
          <w:lang w:val="en-US"/>
        </w:rPr>
        <w:t>NÔNG NGHIỆP VÀ PHÁT TRIỂN THÔNG THÔN VIỆT NAM – CHI NHÁNH TRÀ VINH.</w:t>
      </w:r>
      <w:bookmarkEnd w:id="93"/>
    </w:p>
    <w:p w14:paraId="15C659ED" w14:textId="1ACD73D2" w:rsidR="000032AC" w:rsidRPr="0054751B" w:rsidRDefault="000032AC" w:rsidP="00057826">
      <w:pPr>
        <w:pStyle w:val="u4"/>
        <w:spacing w:line="360" w:lineRule="auto"/>
        <w:rPr>
          <w:lang w:val="en-US"/>
        </w:rPr>
      </w:pPr>
      <w:bookmarkStart w:id="94" w:name="_Toc91364341"/>
      <w:r w:rsidRPr="0054751B">
        <w:rPr>
          <w:lang w:val="en-US"/>
        </w:rPr>
        <w:t>3.3.1. Đới với chất lượng nhân viên.</w:t>
      </w:r>
      <w:bookmarkEnd w:id="94"/>
    </w:p>
    <w:p w14:paraId="56E108DE" w14:textId="6609CF53" w:rsidR="000032AC" w:rsidRDefault="000032AC"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Khi coi trọng và đặt nhân tố chất lượng nhân viên ở vị trí trung tâm thì xác suất thành công sẽ tăng lên, đặc biệt trong lĩnh vực cung ứng dịch vụ. Chính vì thế, đối với ban lãnh đạo chi nhánh ngân hàng phải xác định rõ yếu tố chất lượng nhân viên là yếu tố mang tính chất quan trọng của tổ chức, trong lĩnh vực cung cấp dịch vụ của ngân hàng đây là một nhân tố không thể thiếu.</w:t>
      </w:r>
    </w:p>
    <w:p w14:paraId="2163A335" w14:textId="66B90941" w:rsidR="0054751B" w:rsidRDefault="0054751B"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Cần phải hoạch định nhu cầu về lao động của chi nhánh ngân hàng một cách hoàn chỉnh, mang tính chất lâu dài, phù hợp với tình hình, đặc điểm của ngân hàng. Trong khâu tuyển dụng, chú trọng đến tiêu chuẩn về năng lực, tinh thần trách nhiệm, đạo đức. Ngân hàng cần phải phổ biến rộng rãi thông tin tuyển dụng điều này giúp thu hút sự quan tâm của nhiều lao động.</w:t>
      </w:r>
    </w:p>
    <w:p w14:paraId="63A4E059" w14:textId="7109C3F1" w:rsidR="0054751B" w:rsidRDefault="0054751B"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Về mặt lâu dài, ngân hàng cần tạo mối quan hệ thân thiết với các trường đại học, trường đào tạo chuyên môn nghiệp vụ vì đây là trung tâm đào tạo và cung ứng nguồn lao động trẻ và chất lượng cho ngân hàng. Đối với nhân viên cần phải có trình độ chuyên môn, có tâm với nghề, luôn nêu cao tinh thần học hỏi, sang tạo và đủ kỹ năng ứng xử.</w:t>
      </w:r>
    </w:p>
    <w:p w14:paraId="1EAEDBCE" w14:textId="4BBACCF6" w:rsidR="0054751B" w:rsidRPr="0054751B" w:rsidRDefault="0054751B" w:rsidP="00057826">
      <w:pPr>
        <w:pStyle w:val="u4"/>
        <w:spacing w:line="360" w:lineRule="auto"/>
        <w:rPr>
          <w:lang w:val="en-US"/>
        </w:rPr>
      </w:pPr>
      <w:bookmarkStart w:id="95" w:name="_Toc91364342"/>
      <w:r w:rsidRPr="0054751B">
        <w:rPr>
          <w:lang w:val="en-US"/>
        </w:rPr>
        <w:t>3.3.2. Đối với sự đảm bảo.</w:t>
      </w:r>
      <w:bookmarkEnd w:id="95"/>
    </w:p>
    <w:p w14:paraId="5855D3F4" w14:textId="0C5DC6B7" w:rsidR="0054751B" w:rsidRDefault="0054751B"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0A2C52">
        <w:rPr>
          <w:rFonts w:asciiTheme="majorHAnsi" w:hAnsiTheme="majorHAnsi" w:cstheme="majorHAnsi"/>
          <w:sz w:val="26"/>
          <w:szCs w:val="26"/>
          <w:lang w:val="en-US"/>
        </w:rPr>
        <w:t>Để có một sự đảm bảo dành cho khách hàng, các nhà quản lý cần có những buổi thảo luận nhỏ hay những khóa học ngắn về tâm lý cho nhân viên để họ có thể tiếp xúc dễ dàng, trao đổi trò chuyện với khách hàng cùng một ngân sách hợp lý nhầm thể hiện sự đảm bảo, sự quan tâm đến khách hàng nhiều hơn. Vì vậy, để nâng cao mức độ thỏa mãn chung về sự đảm bảo ngân hàng cần thực hiện các giải pháp sau:</w:t>
      </w:r>
    </w:p>
    <w:p w14:paraId="049D0E2F" w14:textId="588D6FB7" w:rsidR="000A2C52" w:rsidRDefault="000A2C52"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Nhân viên phải thường xuyên quan tâm, chăm sóc khách hàng, tạo cho khách hàng vui vẻ, thân thiện hơn qua đó giúp ngân hàng hiểu thêm về nhu cầu, mong muốn của khách hàng để đáp ứng trọn vẹn và đầu đủ nhất cho khách hàng. Hơn nữa là bán thêm các sản phẩm dịch vụ giúp gia tăng doanh thu, lợi nhuận cho ngân hàng.</w:t>
      </w:r>
    </w:p>
    <w:p w14:paraId="4503A396" w14:textId="592F51BA" w:rsidR="000A2C52" w:rsidRDefault="000A2C52"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Ngân hàng phải có chính sách ưu đãi cho khách hàng thân thiết, khách hàng lâu năm, khách hàng VIP nhân dịp lễ lớn, sinh nhật khách hàng.</w:t>
      </w:r>
    </w:p>
    <w:p w14:paraId="075F2BBC" w14:textId="2A79C2F3" w:rsidR="000A2C52" w:rsidRPr="000A2C52" w:rsidRDefault="000A2C52" w:rsidP="00057826">
      <w:pPr>
        <w:pStyle w:val="u4"/>
        <w:spacing w:line="360" w:lineRule="auto"/>
        <w:rPr>
          <w:lang w:val="en-US"/>
        </w:rPr>
      </w:pPr>
      <w:bookmarkStart w:id="96" w:name="_Toc91364343"/>
      <w:r w:rsidRPr="000A2C52">
        <w:rPr>
          <w:lang w:val="en-US"/>
        </w:rPr>
        <w:t>3.3.3. Đối với độ tin cậy.</w:t>
      </w:r>
      <w:bookmarkEnd w:id="96"/>
    </w:p>
    <w:p w14:paraId="178348BE" w14:textId="77777777" w:rsidR="002B72BE" w:rsidRDefault="000A2C52"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2B72BE">
        <w:rPr>
          <w:rFonts w:asciiTheme="majorHAnsi" w:hAnsiTheme="majorHAnsi" w:cstheme="majorHAnsi"/>
          <w:sz w:val="26"/>
          <w:szCs w:val="26"/>
          <w:lang w:val="en-US"/>
        </w:rPr>
        <w:t>Để nâng cao sự hài lòng, đòi hỏi các nhà quản trị phải một lần nữa yêu cầu các phẩm chất cần có của nhân viên ngân hàng như cẩn thận, chăm chỉ, xử lý giao dịch chính xác tránh sai sót, thực hiện những gì đã hứa nhầm đạt sự tin cậy của khách hàng. Muốn vậy, các ngân hàng phải sử dụng phần mềm công nghệ hiện đại để tính toán chính xác, đồng thời phải thận trọng ở khâu tuyển dụng nhân sự và thường xuyên đào tạo, đưa ra các quy tắc ứng xử và đánh giá nhân viên một cách đột xuất và bí mật nhằm nâng cao chất lượng dịch vụ đem lại sự an tâm, tin cậy, thích giao dịch của khách hàng. Chính vì vậy, yếu tố con người và yếu tố cung cấp dịch vụ của ngân hàng là một trong những nguyên nhân chính đem lại sự tin cậy cho khách hàng.</w:t>
      </w:r>
    </w:p>
    <w:p w14:paraId="643C99D4" w14:textId="6BC8017C" w:rsidR="002B72BE" w:rsidRDefault="002B72BE"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Vì vậy, để nâng cao mức độ thỏa mãn về độ tin cậy ngân hàng cần thực hiện các giải pháp sau: </w:t>
      </w:r>
    </w:p>
    <w:p w14:paraId="72EDDE77" w14:textId="021C6436" w:rsidR="002B72BE" w:rsidRDefault="002B72BE"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Ngân hàng phát triển thêm nhiều tiện ích cho khách hàng khi sử dụng thẻ ATM (rút tiền, mua hàng, chuyển khoản, thanh toán tiền điện, nước…. ).</w:t>
      </w:r>
    </w:p>
    <w:p w14:paraId="54244953" w14:textId="7068565E" w:rsidR="002B72BE" w:rsidRDefault="002B72BE"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Đầu tư phần mềm công nghệ hiện đại để xử lý chính xác, nhanh chóng an toàn, bảo mật thông tin giao dịch khách hàng.</w:t>
      </w:r>
    </w:p>
    <w:p w14:paraId="37F4CF24" w14:textId="2376C01E" w:rsidR="002B72BE" w:rsidRDefault="002B72BE"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Ngân hàng thường xuyên đào tạo, bồi dưỡng, tập huấn kỷ năng cho nhân viên nghiệp vụ để xử lý sai xót, vướng mắc, khiếu nại của khách hàng.</w:t>
      </w:r>
    </w:p>
    <w:p w14:paraId="4BBE0890" w14:textId="40AEDB6B" w:rsidR="00FA31A2" w:rsidRPr="00AD634D" w:rsidRDefault="00AD634D" w:rsidP="00057826">
      <w:pPr>
        <w:pStyle w:val="u4"/>
        <w:spacing w:line="360" w:lineRule="auto"/>
        <w:rPr>
          <w:lang w:val="en-US"/>
        </w:rPr>
      </w:pPr>
      <w:bookmarkStart w:id="97" w:name="_Toc91364344"/>
      <w:r w:rsidRPr="00AD634D">
        <w:rPr>
          <w:lang w:val="en-US"/>
        </w:rPr>
        <w:t>3.3.4</w:t>
      </w:r>
      <w:r w:rsidR="004109AD" w:rsidRPr="00AD634D">
        <w:rPr>
          <w:lang w:val="en-US"/>
        </w:rPr>
        <w:t>. Đối với giá cả.</w:t>
      </w:r>
      <w:bookmarkEnd w:id="97"/>
    </w:p>
    <w:p w14:paraId="61297A3B" w14:textId="46E52840" w:rsidR="00AD634D" w:rsidRDefault="004109AD" w:rsidP="00057826">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ngân hàng có thể gia tăng sự hài lòng của khách hàng </w:t>
      </w:r>
      <w:r w:rsidR="000032AC">
        <w:rPr>
          <w:rFonts w:asciiTheme="majorHAnsi" w:hAnsiTheme="majorHAnsi" w:cstheme="majorHAnsi"/>
          <w:sz w:val="26"/>
          <w:szCs w:val="26"/>
          <w:lang w:val="en-US"/>
        </w:rPr>
        <w:t>thông qua việc miễn giảm các phí dịch vụ như miễn phí dịch vụ phát hành thẻ, mở tài khoản và thẻ thanh toán, miễn phí chuyển tiền trên mạng, miễn phí rút tiền tại máy ATM của các ngân hàng liên kết, kết hợp với điều kiện nào đó có thể mang lại doanh thu, lợi nhuận cho nhân hàng như việc duy trì một số dư tối thiểu nào đó trong tài khoản để được miễn phí dịch vụ.</w:t>
      </w:r>
      <w:r w:rsidR="00AD634D">
        <w:rPr>
          <w:rFonts w:asciiTheme="majorHAnsi" w:hAnsiTheme="majorHAnsi" w:cstheme="majorHAnsi"/>
          <w:sz w:val="26"/>
          <w:szCs w:val="26"/>
          <w:lang w:val="en-US"/>
        </w:rPr>
        <w:t xml:space="preserve"> Để nâng cao mức độ thỏa mãn chung về giá cả cần thực hiện các giải pháp sau:</w:t>
      </w:r>
    </w:p>
    <w:p w14:paraId="6045FF75" w14:textId="4D1B5EE8" w:rsidR="00AD634D" w:rsidRDefault="00AD634D"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12656A">
        <w:rPr>
          <w:rFonts w:asciiTheme="majorHAnsi" w:hAnsiTheme="majorHAnsi" w:cstheme="majorHAnsi"/>
          <w:sz w:val="26"/>
          <w:szCs w:val="26"/>
          <w:lang w:val="en-US"/>
        </w:rPr>
        <w:t xml:space="preserve"> </w:t>
      </w:r>
      <w:r w:rsidRPr="00AD634D">
        <w:rPr>
          <w:rFonts w:asciiTheme="majorHAnsi" w:hAnsiTheme="majorHAnsi" w:cstheme="majorHAnsi"/>
          <w:sz w:val="26"/>
          <w:szCs w:val="26"/>
          <w:lang w:val="en-US"/>
        </w:rPr>
        <w:t xml:space="preserve">Miễn phí </w:t>
      </w:r>
      <w:r>
        <w:rPr>
          <w:rFonts w:asciiTheme="majorHAnsi" w:hAnsiTheme="majorHAnsi" w:cstheme="majorHAnsi"/>
          <w:sz w:val="26"/>
          <w:szCs w:val="26"/>
          <w:lang w:val="en-US"/>
        </w:rPr>
        <w:t>các loại phí sử dụng thẻ ATM cho khách hàng: phí phát hành, phí thường niên, phí rút tiền, phí chuyển tiền nội mạng….theo lộ trình sau khi đã thu hồi được một phần vốn đầu tư ban đầu.</w:t>
      </w:r>
    </w:p>
    <w:p w14:paraId="110FE202" w14:textId="77D15AAA" w:rsidR="00AD634D" w:rsidRDefault="00AD634D"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Áp dụng lãi suất tiền gửi không kỳ hạn cho số dư trên tài khoản thẻ và mức lãi suất gần kỳ hạn cho các số dư từ một tháng trở lên.</w:t>
      </w:r>
    </w:p>
    <w:p w14:paraId="359026DE" w14:textId="35C2E521" w:rsidR="00AD634D" w:rsidRDefault="00AD634D"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Xử lý nghiêm trường hợp các đơn vị chấp nhận thẻ thu thêm phụ phí của khách hàng.</w:t>
      </w:r>
    </w:p>
    <w:p w14:paraId="10DCF483" w14:textId="6AAAE5D5" w:rsidR="00AD634D" w:rsidRPr="00AD634D" w:rsidRDefault="00AD634D" w:rsidP="00057826">
      <w:pPr>
        <w:pStyle w:val="u4"/>
        <w:spacing w:line="360" w:lineRule="auto"/>
        <w:rPr>
          <w:lang w:val="en-US"/>
        </w:rPr>
      </w:pPr>
      <w:bookmarkStart w:id="98" w:name="_Toc91364345"/>
      <w:r w:rsidRPr="00AD634D">
        <w:rPr>
          <w:lang w:val="en-US"/>
        </w:rPr>
        <w:t>3.3.5. Đối với mạng lưới.</w:t>
      </w:r>
      <w:bookmarkEnd w:id="98"/>
    </w:p>
    <w:p w14:paraId="39401517" w14:textId="5D5F83AE" w:rsidR="00AD634D" w:rsidRDefault="00AD634D"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Ngân hàng cần quan tâm phát triển mạng lưới ATM trên địa bàn để nâng cao </w:t>
      </w:r>
      <w:r w:rsidR="0012656A">
        <w:rPr>
          <w:rFonts w:asciiTheme="majorHAnsi" w:hAnsiTheme="majorHAnsi" w:cstheme="majorHAnsi"/>
          <w:sz w:val="26"/>
          <w:szCs w:val="26"/>
          <w:lang w:val="en-US"/>
        </w:rPr>
        <w:t>độ thỏa mãn của khách hàng về mạng lưới hoạt động nhằm nâng cao sự hài lòng của khách hàng.</w:t>
      </w:r>
    </w:p>
    <w:p w14:paraId="344BA04D" w14:textId="6E24B23A" w:rsidR="0012656A" w:rsidRDefault="0012656A"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Hiện nay, ngân hàng Nhà nước triển khai đẩy mạnh thanh toán không dùng tiền mặt và phát triển hệ thống thanh toán qua POS được chính quyền địa phương đặc việt quan tâm vì thế ngân hàng Agribank – Chi nhánh Trà Vinh cần chú trọng phát triển mạng lưới POS trong thời gian tới để có thể đáp ứng sự hài lòng của khách hàng. Ngoài ra, ngân hàng cũng có tể gia tăng sự hài lòng của khách hàng thông qua việc lắp đặt thêm máy ATM ở vị trí thuận tiện. Vì vậy để nâng cao mức độ thỏa mãn về mạng lưới cần thực hiện các giải pháp sau:</w:t>
      </w:r>
    </w:p>
    <w:p w14:paraId="10D6555B" w14:textId="66C0D2E0" w:rsidR="0012656A" w:rsidRDefault="0012656A"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Tiếp tục phát triển mạng lưới ATM, máy POS của ngân hàng Agribank trên địa bàn tỉnh Trà Vinh về vùng nông thôn phù hợp với chính sách phát triển thẻ tại các huyện, khu công nghiệp.</w:t>
      </w:r>
    </w:p>
    <w:p w14:paraId="0BAA6AF4" w14:textId="052F72C9" w:rsidR="0012656A" w:rsidRDefault="0012656A"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Ứng dụng mô hình thanh toán tới ưu trong bố trí mạng lưới ATM.</w:t>
      </w:r>
    </w:p>
    <w:p w14:paraId="685EF6F3" w14:textId="77777777" w:rsidR="0012656A" w:rsidRDefault="0012656A"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Máy ATM đặt ở vị trí thuận lợi, dễ tiếp cận, an toàn cho khách hàng.</w:t>
      </w:r>
    </w:p>
    <w:p w14:paraId="473489DF" w14:textId="5624E7C8" w:rsidR="00697ABB" w:rsidRDefault="00697ABB" w:rsidP="0012656A">
      <w:pPr>
        <w:jc w:val="both"/>
        <w:rPr>
          <w:rFonts w:asciiTheme="majorHAnsi" w:hAnsiTheme="majorHAnsi" w:cstheme="majorHAnsi"/>
          <w:sz w:val="26"/>
          <w:szCs w:val="26"/>
          <w:lang w:val="en-US"/>
        </w:rPr>
      </w:pPr>
    </w:p>
    <w:p w14:paraId="60DCD612" w14:textId="58C9ED9D" w:rsidR="00057826" w:rsidRDefault="00057826" w:rsidP="0012656A">
      <w:pPr>
        <w:jc w:val="both"/>
        <w:rPr>
          <w:rFonts w:asciiTheme="majorHAnsi" w:hAnsiTheme="majorHAnsi" w:cstheme="majorHAnsi"/>
          <w:sz w:val="26"/>
          <w:szCs w:val="26"/>
          <w:lang w:val="en-US"/>
        </w:rPr>
      </w:pPr>
    </w:p>
    <w:p w14:paraId="55AD7813" w14:textId="5445D22E" w:rsidR="00057826" w:rsidRDefault="00057826" w:rsidP="0012656A">
      <w:pPr>
        <w:jc w:val="both"/>
        <w:rPr>
          <w:rFonts w:asciiTheme="majorHAnsi" w:hAnsiTheme="majorHAnsi" w:cstheme="majorHAnsi"/>
          <w:sz w:val="26"/>
          <w:szCs w:val="26"/>
          <w:lang w:val="en-US"/>
        </w:rPr>
      </w:pPr>
    </w:p>
    <w:p w14:paraId="159D1C69" w14:textId="40B5ADC0" w:rsidR="00057826" w:rsidRDefault="00057826" w:rsidP="0012656A">
      <w:pPr>
        <w:jc w:val="both"/>
        <w:rPr>
          <w:rFonts w:asciiTheme="majorHAnsi" w:hAnsiTheme="majorHAnsi" w:cstheme="majorHAnsi"/>
          <w:sz w:val="26"/>
          <w:szCs w:val="26"/>
          <w:lang w:val="en-US"/>
        </w:rPr>
      </w:pPr>
    </w:p>
    <w:p w14:paraId="14D76DF4" w14:textId="5B5A4800" w:rsidR="00057826" w:rsidRDefault="00057826" w:rsidP="0012656A">
      <w:pPr>
        <w:jc w:val="both"/>
        <w:rPr>
          <w:rFonts w:asciiTheme="majorHAnsi" w:hAnsiTheme="majorHAnsi" w:cstheme="majorHAnsi"/>
          <w:sz w:val="26"/>
          <w:szCs w:val="26"/>
          <w:lang w:val="en-US"/>
        </w:rPr>
      </w:pPr>
    </w:p>
    <w:p w14:paraId="3188FF4B" w14:textId="7F5C95FA" w:rsidR="008505CD" w:rsidRDefault="008505CD" w:rsidP="0012656A">
      <w:pPr>
        <w:jc w:val="both"/>
        <w:rPr>
          <w:rFonts w:asciiTheme="majorHAnsi" w:hAnsiTheme="majorHAnsi" w:cstheme="majorHAnsi"/>
          <w:sz w:val="26"/>
          <w:szCs w:val="26"/>
          <w:lang w:val="en-US"/>
        </w:rPr>
      </w:pPr>
    </w:p>
    <w:p w14:paraId="1DF2958D" w14:textId="7E601444" w:rsidR="008505CD" w:rsidRDefault="008505CD" w:rsidP="0012656A">
      <w:pPr>
        <w:jc w:val="both"/>
        <w:rPr>
          <w:rFonts w:asciiTheme="majorHAnsi" w:hAnsiTheme="majorHAnsi" w:cstheme="majorHAnsi"/>
          <w:sz w:val="26"/>
          <w:szCs w:val="26"/>
          <w:lang w:val="en-US"/>
        </w:rPr>
      </w:pPr>
    </w:p>
    <w:p w14:paraId="46F670EF" w14:textId="775760F4" w:rsidR="008505CD" w:rsidRDefault="008505CD" w:rsidP="0012656A">
      <w:pPr>
        <w:jc w:val="both"/>
        <w:rPr>
          <w:rFonts w:asciiTheme="majorHAnsi" w:hAnsiTheme="majorHAnsi" w:cstheme="majorHAnsi"/>
          <w:sz w:val="26"/>
          <w:szCs w:val="26"/>
          <w:lang w:val="en-US"/>
        </w:rPr>
      </w:pPr>
    </w:p>
    <w:p w14:paraId="6E2F7290" w14:textId="2D4AFD51" w:rsidR="008505CD" w:rsidRDefault="008505CD" w:rsidP="0012656A">
      <w:pPr>
        <w:jc w:val="both"/>
        <w:rPr>
          <w:rFonts w:asciiTheme="majorHAnsi" w:hAnsiTheme="majorHAnsi" w:cstheme="majorHAnsi"/>
          <w:sz w:val="26"/>
          <w:szCs w:val="26"/>
          <w:lang w:val="en-US"/>
        </w:rPr>
      </w:pPr>
    </w:p>
    <w:p w14:paraId="30E4E1C5" w14:textId="57B61822" w:rsidR="008505CD" w:rsidRDefault="008505CD" w:rsidP="0012656A">
      <w:pPr>
        <w:jc w:val="both"/>
        <w:rPr>
          <w:rFonts w:asciiTheme="majorHAnsi" w:hAnsiTheme="majorHAnsi" w:cstheme="majorHAnsi"/>
          <w:sz w:val="26"/>
          <w:szCs w:val="26"/>
          <w:lang w:val="en-US"/>
        </w:rPr>
      </w:pPr>
    </w:p>
    <w:p w14:paraId="7FC8BAD2" w14:textId="52B40EC3" w:rsidR="008505CD" w:rsidRDefault="008505CD" w:rsidP="0012656A">
      <w:pPr>
        <w:jc w:val="both"/>
        <w:rPr>
          <w:rFonts w:asciiTheme="majorHAnsi" w:hAnsiTheme="majorHAnsi" w:cstheme="majorHAnsi"/>
          <w:sz w:val="26"/>
          <w:szCs w:val="26"/>
          <w:lang w:val="en-US"/>
        </w:rPr>
      </w:pPr>
    </w:p>
    <w:p w14:paraId="60A72E12" w14:textId="089F6393" w:rsidR="008505CD" w:rsidRDefault="008505CD" w:rsidP="0012656A">
      <w:pPr>
        <w:jc w:val="both"/>
        <w:rPr>
          <w:rFonts w:asciiTheme="majorHAnsi" w:hAnsiTheme="majorHAnsi" w:cstheme="majorHAnsi"/>
          <w:sz w:val="26"/>
          <w:szCs w:val="26"/>
          <w:lang w:val="en-US"/>
        </w:rPr>
      </w:pPr>
    </w:p>
    <w:p w14:paraId="65BBBB9E" w14:textId="77777777" w:rsidR="008505CD" w:rsidRDefault="008505CD" w:rsidP="0012656A">
      <w:pPr>
        <w:jc w:val="both"/>
        <w:rPr>
          <w:rFonts w:asciiTheme="majorHAnsi" w:hAnsiTheme="majorHAnsi" w:cstheme="majorHAnsi"/>
          <w:sz w:val="26"/>
          <w:szCs w:val="26"/>
          <w:lang w:val="en-US"/>
        </w:rPr>
      </w:pPr>
    </w:p>
    <w:p w14:paraId="4CF6047E" w14:textId="37C88131" w:rsidR="00697ABB" w:rsidRDefault="00697ABB" w:rsidP="0012656A">
      <w:pPr>
        <w:jc w:val="both"/>
        <w:rPr>
          <w:rFonts w:asciiTheme="majorHAnsi" w:hAnsiTheme="majorHAnsi" w:cstheme="majorHAnsi"/>
          <w:sz w:val="26"/>
          <w:szCs w:val="26"/>
          <w:lang w:val="en-US"/>
        </w:rPr>
      </w:pPr>
    </w:p>
    <w:p w14:paraId="4D411557" w14:textId="77777777" w:rsidR="00697ABB" w:rsidRPr="00697ABB" w:rsidRDefault="00697ABB" w:rsidP="00057826">
      <w:pPr>
        <w:pStyle w:val="u1"/>
        <w:rPr>
          <w:lang w:val="en-US"/>
        </w:rPr>
      </w:pPr>
      <w:bookmarkStart w:id="99" w:name="_Toc91364346"/>
      <w:r w:rsidRPr="00697ABB">
        <w:rPr>
          <w:lang w:val="en-US"/>
        </w:rPr>
        <w:t>PHẦN KẾT LUẬN VÀ KIẾN NGHỊ</w:t>
      </w:r>
      <w:bookmarkEnd w:id="99"/>
    </w:p>
    <w:p w14:paraId="7648F6A6" w14:textId="0AA98740" w:rsidR="00697ABB" w:rsidRPr="00577821" w:rsidRDefault="00B810B2" w:rsidP="00057826">
      <w:pPr>
        <w:pStyle w:val="u2"/>
        <w:spacing w:line="360" w:lineRule="auto"/>
        <w:rPr>
          <w:lang w:val="en-US"/>
        </w:rPr>
      </w:pPr>
      <w:bookmarkStart w:id="100" w:name="_Toc91364347"/>
      <w:r w:rsidRPr="00577821">
        <w:rPr>
          <w:lang w:val="en-US"/>
        </w:rPr>
        <w:t>1.</w:t>
      </w:r>
      <w:r w:rsidR="00697ABB" w:rsidRPr="00577821">
        <w:rPr>
          <w:lang w:val="en-US"/>
        </w:rPr>
        <w:t>KẾT LUẬN</w:t>
      </w:r>
      <w:bookmarkEnd w:id="100"/>
    </w:p>
    <w:p w14:paraId="7B6B38B6" w14:textId="6B55586B" w:rsidR="00697ABB" w:rsidRDefault="00533E57"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Trong giai đoạn hiện nay, nền kinh tế đang có dấu hiệu phục hồi cùng những thuận lợi và cơ hội sẵn có trên địa bàn. Chi nhánh ngân hàng cũng đang phải đối đầu với những thách thức vô cùng to lớn, không chỉ sự cạnh tranh của các NHTM trong nước mà còn có các NHTM nước ngoài sẽ hiện diện và cạnh tranh. Vì vậy, để tồn tại và đứng vững trong nền kinh tế thị trường thiết yếu phải tìm cách để nâng cao chất lượng dịch vụ, điều này yêu cầu hoạt động kinh doanh của chi nhánh ngân hàng phải thật sự đa dạng, xác định rõ mục tiêu để tạo ra sự khác biệt trong cung ứng và phân phối dịch vụ của ngân hàng.</w:t>
      </w:r>
    </w:p>
    <w:p w14:paraId="442DDED5" w14:textId="475C9934" w:rsidR="00533E57" w:rsidRDefault="00533E57"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Thị trường thẻ ATM đang là một thị trường đầy tiềm năng, phù hợp với xu thế kinh tế thế giới và đi đúng với định hướng chủ trương của Nhà nước. Thẻ ATM hiện nay vẫn chưa được sử dụng theo đúng chức năng và những tiện ích của nó. Khách hàng địa phương vẫn chủ yếu dùng thẻ để </w:t>
      </w:r>
      <w:r w:rsidR="00B810B2">
        <w:rPr>
          <w:rFonts w:asciiTheme="majorHAnsi" w:hAnsiTheme="majorHAnsi" w:cstheme="majorHAnsi"/>
          <w:sz w:val="26"/>
          <w:szCs w:val="26"/>
          <w:lang w:val="en-US"/>
        </w:rPr>
        <w:t>rút tiền hoặc chuyển khoản chứ chưa có thói quen thanh toán qua thẻ. Vì vậy, trước tiên phải cần đẩy mạnh việc khách hàng sử dụng dịch vụ hiện có trên thẻ ATM rồi dần nâng cao chất lượng, tiện ích dịch vụ và hướng khách hàng đến với việc thanh toán qua thẻ ATM phổ biến hơn.</w:t>
      </w:r>
    </w:p>
    <w:p w14:paraId="466E31DD" w14:textId="0856E5A3" w:rsidR="00B810B2" w:rsidRDefault="00B810B2"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Trong những năm qua ngân hàng Nông nghiệp và Phát triển nông thôn Việt Nam- Chi nhánh Trà Vinh đã góp phần đáng kể vào việc phát triển kinh tế chung của tỉnh Trà Vinh. Là đơn vị kinh doanh tiền tệ phục vụ mọi đối tượng khách hàng trên địa bàn, vừa kinh doanh vừa phục vụ nên ngân hàng đã thực sự trở thành chỗ dựa vững chắc về phương diện tài chính cho khách hàng cá nhân, doanh nghiệp, công ty,…giúp cho khách hàng yên tâm chăm lo hoạt động sản xuất kinh doanh.</w:t>
      </w:r>
    </w:p>
    <w:p w14:paraId="08B46301" w14:textId="6417BC89" w:rsidR="00B810B2" w:rsidRPr="00577821" w:rsidRDefault="00B810B2" w:rsidP="00057826">
      <w:pPr>
        <w:pStyle w:val="u2"/>
        <w:spacing w:line="360" w:lineRule="auto"/>
        <w:rPr>
          <w:lang w:val="en-US"/>
        </w:rPr>
      </w:pPr>
      <w:bookmarkStart w:id="101" w:name="_Toc91364348"/>
      <w:r w:rsidRPr="00577821">
        <w:rPr>
          <w:lang w:val="en-US"/>
        </w:rPr>
        <w:t>2. KIẾN NGHỊ</w:t>
      </w:r>
      <w:bookmarkEnd w:id="101"/>
    </w:p>
    <w:p w14:paraId="7DA8CC53" w14:textId="64EC2B14" w:rsidR="0015203B" w:rsidRPr="00577821" w:rsidRDefault="0015203B" w:rsidP="00057826">
      <w:pPr>
        <w:pStyle w:val="u3"/>
        <w:spacing w:line="360" w:lineRule="auto"/>
        <w:rPr>
          <w:lang w:val="en-US"/>
        </w:rPr>
      </w:pPr>
      <w:bookmarkStart w:id="102" w:name="_Toc91364349"/>
      <w:r w:rsidRPr="00577821">
        <w:rPr>
          <w:lang w:val="en-US"/>
        </w:rPr>
        <w:t>2.1. ĐỐI VỚI CƠ QUAN THỰC TẬP</w:t>
      </w:r>
      <w:bookmarkEnd w:id="102"/>
    </w:p>
    <w:p w14:paraId="533D7F4C" w14:textId="26B8220B" w:rsidR="0015203B" w:rsidRDefault="00577821"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5203B">
        <w:rPr>
          <w:rFonts w:asciiTheme="majorHAnsi" w:hAnsiTheme="majorHAnsi" w:cstheme="majorHAnsi"/>
          <w:sz w:val="26"/>
          <w:szCs w:val="26"/>
          <w:lang w:val="en-US"/>
        </w:rPr>
        <w:t>Ngân hàng nên tạo điều kiện cho các thành viên trong ngân hàng có cơ hội giao lưu, học hỏi, trao đổi kiến thức, khả năng nghiệp vụ để nhân viên có thêm kinh nghiệm, nâng cao khả năng làm việc.</w:t>
      </w:r>
    </w:p>
    <w:p w14:paraId="3D1EF904" w14:textId="16AF71FE" w:rsidR="0015203B" w:rsidRDefault="00577821"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5203B">
        <w:rPr>
          <w:rFonts w:asciiTheme="majorHAnsi" w:hAnsiTheme="majorHAnsi" w:cstheme="majorHAnsi"/>
          <w:sz w:val="26"/>
          <w:szCs w:val="26"/>
          <w:lang w:val="en-US"/>
        </w:rPr>
        <w:t>Tăng cường sự phối hợp đồng bộ, ăn khớp với nhau giữa các bộ phận ngân hàng trong việc giải pháp các vấn đề phát sinh trong môi trường làm việc.</w:t>
      </w:r>
    </w:p>
    <w:p w14:paraId="2E5F14CE" w14:textId="542720F0" w:rsidR="0015203B" w:rsidRDefault="00577821"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Nên có khen thưởng, tuyên dương những nhân viên có thành tích tốt trong công việc.</w:t>
      </w:r>
    </w:p>
    <w:p w14:paraId="558402DE" w14:textId="5F3ED3B8" w:rsidR="002D68E8" w:rsidRPr="00057826" w:rsidRDefault="00577821" w:rsidP="00697ABB">
      <w:pPr>
        <w:jc w:val="both"/>
        <w:rPr>
          <w:rFonts w:asciiTheme="majorHAnsi" w:hAnsiTheme="majorHAnsi" w:cstheme="majorHAnsi"/>
          <w:sz w:val="26"/>
          <w:szCs w:val="26"/>
          <w:lang w:val="en-US"/>
        </w:rPr>
      </w:pPr>
      <w:r>
        <w:rPr>
          <w:rFonts w:asciiTheme="majorHAnsi" w:hAnsiTheme="majorHAnsi" w:cstheme="majorHAnsi"/>
          <w:sz w:val="26"/>
          <w:szCs w:val="26"/>
          <w:lang w:val="en-US"/>
        </w:rPr>
        <w:t>- Ngân hàng có chính sách về thời gian, nhân lực để đào tạo, hướng dẫn tận tình, chu đáo hơn nữa tới các nhân viên mới để phát triển nguồn nhân lực của n</w:t>
      </w:r>
      <w:r w:rsidR="004C2705">
        <w:rPr>
          <w:rFonts w:asciiTheme="majorHAnsi" w:hAnsiTheme="majorHAnsi" w:cstheme="majorHAnsi"/>
          <w:sz w:val="26"/>
          <w:szCs w:val="26"/>
          <w:lang w:val="en-US"/>
        </w:rPr>
        <w:t>gân hàng.</w:t>
      </w:r>
    </w:p>
    <w:p w14:paraId="1C540506" w14:textId="793A8818" w:rsidR="00577821" w:rsidRPr="00577821" w:rsidRDefault="00577821" w:rsidP="00B60535">
      <w:pPr>
        <w:pStyle w:val="u3"/>
        <w:spacing w:line="360" w:lineRule="auto"/>
        <w:rPr>
          <w:lang w:val="en-US"/>
        </w:rPr>
      </w:pPr>
      <w:bookmarkStart w:id="103" w:name="_Toc91364350"/>
      <w:r w:rsidRPr="00577821">
        <w:rPr>
          <w:lang w:val="en-US"/>
        </w:rPr>
        <w:t>2.2. ĐỐI VỚI CÁC CƠ QUAN CÓ LIÊN QUAN</w:t>
      </w:r>
      <w:bookmarkEnd w:id="103"/>
    </w:p>
    <w:p w14:paraId="4847ADE7" w14:textId="73ED2713" w:rsidR="00B810B2" w:rsidRPr="00B60535" w:rsidRDefault="0015203B" w:rsidP="00B60535">
      <w:pPr>
        <w:pStyle w:val="u4"/>
        <w:spacing w:line="360" w:lineRule="auto"/>
      </w:pPr>
      <w:bookmarkStart w:id="104" w:name="_Toc91364351"/>
      <w:r w:rsidRPr="00B60535">
        <w:t>2.2.1</w:t>
      </w:r>
      <w:r w:rsidR="00B810B2" w:rsidRPr="00B60535">
        <w:t>. Kiến nghị với ngân hàng Nhà nước</w:t>
      </w:r>
      <w:bookmarkEnd w:id="104"/>
    </w:p>
    <w:p w14:paraId="3A28EFFD" w14:textId="243C8E93" w:rsidR="00B810B2" w:rsidRDefault="00B810B2" w:rsidP="00B60535">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Nhà nước thực hiện chính sách kích thích tăng trưởng nền kinh tế, kiềm chế lạm phát và ổn định kinh tế vĩ mô, tạo môi trường kinh tế - xã hội thuận lợi, thúc đẩy sự cạnh tranh lành mạnh giữa các ngân hàng.</w:t>
      </w:r>
    </w:p>
    <w:p w14:paraId="42366E40" w14:textId="1B948EE2" w:rsidR="00B810B2" w:rsidRDefault="00270F8F"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Đối mặt việc các NHTM trong nước phải cạnh tranh thị phần với các NHTM nước ngoài sấp du nhập vào thị trường Việt Nam thì NHNN cần có các hiện pháp, chính sách liên kết, sáp nhập giữa các ngân hàng lại với nhau nhằm nâng cao nguồn nhân lực tài chính và nguồn nhân lực khách hàng.</w:t>
      </w:r>
    </w:p>
    <w:p w14:paraId="2D3A24CE" w14:textId="04F8D2C5" w:rsidR="00270F8F" w:rsidRDefault="00270F8F"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NHNN sớm triển khai rộng rãi, phổ biến hiệu quả về việc xây dựng văn hóa doanh nghiệp nhằm tạo điều kiện cho các NHTM, trong đó ngân hàng Nông nghiệp và Phát triển nông thôn Việt Nam phát huy và thể hiện được ấn tượng tốt về hình ảnh, thương hiệu của mình trong nước và quốc tế.</w:t>
      </w:r>
    </w:p>
    <w:p w14:paraId="58BA9540" w14:textId="02155E23" w:rsidR="00270F8F" w:rsidRDefault="00270F8F"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NHNN cần có kế hoạch đầu tư và phát triển công nghệ, thành lập các trung tâm công nghệ, đảm bảo đường truyền dữ liệu thông suốt cho các hoạt động </w:t>
      </w:r>
      <w:r w:rsidR="0015203B">
        <w:rPr>
          <w:rFonts w:asciiTheme="majorHAnsi" w:hAnsiTheme="majorHAnsi" w:cstheme="majorHAnsi"/>
          <w:sz w:val="26"/>
          <w:szCs w:val="26"/>
          <w:lang w:val="en-US"/>
        </w:rPr>
        <w:t>ngành ngân hàng trong đó có hoạt động dịch vụ thẻ.</w:t>
      </w:r>
    </w:p>
    <w:p w14:paraId="08C91280" w14:textId="348E3B81" w:rsidR="0015203B" w:rsidRDefault="0015203B"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Trong thời gian tới, NHNN cần xây dựng hành lang pháp lý vững chắc cho hoạt động thanh toán không dùng tiền mặt, đảm bảo cho việc thanh toán trong nền kinh tế được đa dạng, thông suốt và bảo vệ quyền và lợi ích của các bên tham gia.</w:t>
      </w:r>
    </w:p>
    <w:p w14:paraId="4F8D8859" w14:textId="71EBBE49" w:rsidR="0015203B" w:rsidRPr="00B60535" w:rsidRDefault="00F7395F" w:rsidP="00B60535">
      <w:pPr>
        <w:pStyle w:val="u4"/>
      </w:pPr>
      <w:bookmarkStart w:id="105" w:name="_Toc91364352"/>
      <w:r w:rsidRPr="00B60535">
        <w:t>2.2.2. Kiến nghị với Agribank Hội sở</w:t>
      </w:r>
      <w:bookmarkEnd w:id="105"/>
    </w:p>
    <w:p w14:paraId="7BEFE410" w14:textId="536FCEAE" w:rsidR="00F7395F" w:rsidRDefault="00F7395F"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Tạo điều kiện cho phép các chi nhánh ngân hàng chủ động mở thêm các phòng giao dịch, tăng cường thêm các máy rút tiền tự động, ATM, nâng cấp các phòng máy ATM ở các khu vực tiềm năng, tập trung nhiều dân cư và nhiều điểm có hoạt động kinh doanh: khu dân cư, bệnh viện, trường học…. để thu hút khách hàng gửi tiền, cho vay và các giao dịch qua thẻ ATM.</w:t>
      </w:r>
    </w:p>
    <w:p w14:paraId="37AF1971" w14:textId="50765DEB" w:rsidR="00F7395F" w:rsidRDefault="00F7395F"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Cần xây dựng hệ thống văn bản, quy định, quy trình hướng dẫn thực hiện các nghiệp vụ thanh toán thẻ theo đứng hướng đơn giản hóa, dễ thực hiện, phù hợp với thông lệ quốc tế mà vẫn đảm bảo các thông tin và hạn chế rủi ro.</w:t>
      </w:r>
    </w:p>
    <w:p w14:paraId="67FDD543" w14:textId="4F898CF2" w:rsidR="00F7395F" w:rsidRDefault="00F7395F" w:rsidP="0005782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Với sự phát triển không ngừng của công nghệ, Hội sở cần tổ chức bồi dưỡng, đào tạo nâng cao nghiệp vụ và nghiên cứu học tập các sản phẩm dịch vụ thẻ mới trên thế giới và của các hệ thống ngân hàng khác nhằm đưa ra những đổi mới</w:t>
      </w:r>
      <w:r w:rsidR="00B93ADA">
        <w:rPr>
          <w:rFonts w:asciiTheme="majorHAnsi" w:hAnsiTheme="majorHAnsi" w:cstheme="majorHAnsi"/>
          <w:sz w:val="26"/>
          <w:szCs w:val="26"/>
          <w:lang w:val="en-US"/>
        </w:rPr>
        <w:t xml:space="preserve"> một cách kịp thời nhất.</w:t>
      </w:r>
    </w:p>
    <w:p w14:paraId="24F1965E" w14:textId="77777777" w:rsidR="00F7395F" w:rsidRDefault="00F7395F" w:rsidP="00697ABB">
      <w:pPr>
        <w:jc w:val="both"/>
        <w:rPr>
          <w:rFonts w:asciiTheme="majorHAnsi" w:hAnsiTheme="majorHAnsi" w:cstheme="majorHAnsi"/>
          <w:sz w:val="26"/>
          <w:szCs w:val="26"/>
          <w:lang w:val="en-US"/>
        </w:rPr>
      </w:pPr>
    </w:p>
    <w:p w14:paraId="7ACAB862" w14:textId="77777777" w:rsidR="00B810B2" w:rsidRPr="00697ABB" w:rsidRDefault="00B810B2" w:rsidP="00697ABB">
      <w:pPr>
        <w:jc w:val="both"/>
        <w:rPr>
          <w:rFonts w:asciiTheme="majorHAnsi" w:hAnsiTheme="majorHAnsi" w:cstheme="majorHAnsi"/>
          <w:sz w:val="26"/>
          <w:szCs w:val="26"/>
          <w:lang w:val="en-US"/>
        </w:rPr>
      </w:pPr>
    </w:p>
    <w:p w14:paraId="3E737760" w14:textId="1C3ABA49" w:rsidR="004109AD" w:rsidRDefault="000032AC" w:rsidP="0012656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p>
    <w:p w14:paraId="140930D4" w14:textId="7E25E396" w:rsidR="00057826" w:rsidRDefault="00057826" w:rsidP="0012656A">
      <w:pPr>
        <w:jc w:val="both"/>
        <w:rPr>
          <w:rFonts w:asciiTheme="majorHAnsi" w:hAnsiTheme="majorHAnsi" w:cstheme="majorHAnsi"/>
          <w:sz w:val="26"/>
          <w:szCs w:val="26"/>
          <w:lang w:val="en-US"/>
        </w:rPr>
      </w:pPr>
    </w:p>
    <w:p w14:paraId="0E98F06D" w14:textId="626621E8" w:rsidR="00057826" w:rsidRDefault="00057826" w:rsidP="0012656A">
      <w:pPr>
        <w:jc w:val="both"/>
        <w:rPr>
          <w:rFonts w:asciiTheme="majorHAnsi" w:hAnsiTheme="majorHAnsi" w:cstheme="majorHAnsi"/>
          <w:sz w:val="26"/>
          <w:szCs w:val="26"/>
          <w:lang w:val="en-US"/>
        </w:rPr>
      </w:pPr>
    </w:p>
    <w:p w14:paraId="7EB654D5" w14:textId="6E198598" w:rsidR="00057826" w:rsidRDefault="00057826" w:rsidP="0012656A">
      <w:pPr>
        <w:jc w:val="both"/>
        <w:rPr>
          <w:rFonts w:asciiTheme="majorHAnsi" w:hAnsiTheme="majorHAnsi" w:cstheme="majorHAnsi"/>
          <w:sz w:val="26"/>
          <w:szCs w:val="26"/>
          <w:lang w:val="en-US"/>
        </w:rPr>
      </w:pPr>
    </w:p>
    <w:p w14:paraId="64271951" w14:textId="4B03376E" w:rsidR="008505CD" w:rsidRDefault="008505CD" w:rsidP="0012656A">
      <w:pPr>
        <w:jc w:val="both"/>
        <w:rPr>
          <w:rFonts w:asciiTheme="majorHAnsi" w:hAnsiTheme="majorHAnsi" w:cstheme="majorHAnsi"/>
          <w:sz w:val="26"/>
          <w:szCs w:val="26"/>
          <w:lang w:val="en-US"/>
        </w:rPr>
      </w:pPr>
    </w:p>
    <w:p w14:paraId="55724C3A" w14:textId="1CE34209" w:rsidR="008505CD" w:rsidRDefault="008505CD" w:rsidP="0012656A">
      <w:pPr>
        <w:jc w:val="both"/>
        <w:rPr>
          <w:rFonts w:asciiTheme="majorHAnsi" w:hAnsiTheme="majorHAnsi" w:cstheme="majorHAnsi"/>
          <w:sz w:val="26"/>
          <w:szCs w:val="26"/>
          <w:lang w:val="en-US"/>
        </w:rPr>
      </w:pPr>
    </w:p>
    <w:p w14:paraId="55691B80" w14:textId="3C50DB3C" w:rsidR="008505CD" w:rsidRDefault="008505CD" w:rsidP="0012656A">
      <w:pPr>
        <w:jc w:val="both"/>
        <w:rPr>
          <w:rFonts w:asciiTheme="majorHAnsi" w:hAnsiTheme="majorHAnsi" w:cstheme="majorHAnsi"/>
          <w:sz w:val="26"/>
          <w:szCs w:val="26"/>
          <w:lang w:val="en-US"/>
        </w:rPr>
      </w:pPr>
    </w:p>
    <w:p w14:paraId="04F76F8E" w14:textId="237F5D80" w:rsidR="008505CD" w:rsidRDefault="008505CD" w:rsidP="0012656A">
      <w:pPr>
        <w:jc w:val="both"/>
        <w:rPr>
          <w:rFonts w:asciiTheme="majorHAnsi" w:hAnsiTheme="majorHAnsi" w:cstheme="majorHAnsi"/>
          <w:sz w:val="26"/>
          <w:szCs w:val="26"/>
          <w:lang w:val="en-US"/>
        </w:rPr>
      </w:pPr>
    </w:p>
    <w:p w14:paraId="6832B2D7" w14:textId="7C03DCE9" w:rsidR="008505CD" w:rsidRDefault="008505CD" w:rsidP="0012656A">
      <w:pPr>
        <w:jc w:val="both"/>
        <w:rPr>
          <w:rFonts w:asciiTheme="majorHAnsi" w:hAnsiTheme="majorHAnsi" w:cstheme="majorHAnsi"/>
          <w:sz w:val="26"/>
          <w:szCs w:val="26"/>
          <w:lang w:val="en-US"/>
        </w:rPr>
      </w:pPr>
    </w:p>
    <w:p w14:paraId="3B3ECBAF" w14:textId="7318C7EC" w:rsidR="008505CD" w:rsidRDefault="008505CD" w:rsidP="0012656A">
      <w:pPr>
        <w:jc w:val="both"/>
        <w:rPr>
          <w:rFonts w:asciiTheme="majorHAnsi" w:hAnsiTheme="majorHAnsi" w:cstheme="majorHAnsi"/>
          <w:sz w:val="26"/>
          <w:szCs w:val="26"/>
          <w:lang w:val="en-US"/>
        </w:rPr>
      </w:pPr>
    </w:p>
    <w:p w14:paraId="18BA904A" w14:textId="483E1B8F" w:rsidR="008505CD" w:rsidRDefault="008505CD" w:rsidP="0012656A">
      <w:pPr>
        <w:jc w:val="both"/>
        <w:rPr>
          <w:rFonts w:asciiTheme="majorHAnsi" w:hAnsiTheme="majorHAnsi" w:cstheme="majorHAnsi"/>
          <w:sz w:val="26"/>
          <w:szCs w:val="26"/>
          <w:lang w:val="en-US"/>
        </w:rPr>
      </w:pPr>
    </w:p>
    <w:p w14:paraId="11B40B07" w14:textId="4317C95C" w:rsidR="008505CD" w:rsidRDefault="008505CD" w:rsidP="0012656A">
      <w:pPr>
        <w:jc w:val="both"/>
        <w:rPr>
          <w:rFonts w:asciiTheme="majorHAnsi" w:hAnsiTheme="majorHAnsi" w:cstheme="majorHAnsi"/>
          <w:sz w:val="26"/>
          <w:szCs w:val="26"/>
          <w:lang w:val="en-US"/>
        </w:rPr>
      </w:pPr>
    </w:p>
    <w:p w14:paraId="0294A2A5" w14:textId="1B304DB7" w:rsidR="008505CD" w:rsidRDefault="008505CD" w:rsidP="0012656A">
      <w:pPr>
        <w:jc w:val="both"/>
        <w:rPr>
          <w:rFonts w:asciiTheme="majorHAnsi" w:hAnsiTheme="majorHAnsi" w:cstheme="majorHAnsi"/>
          <w:sz w:val="26"/>
          <w:szCs w:val="26"/>
          <w:lang w:val="en-US"/>
        </w:rPr>
      </w:pPr>
    </w:p>
    <w:p w14:paraId="27221AAF" w14:textId="626674B4" w:rsidR="008505CD" w:rsidRDefault="008505CD" w:rsidP="0012656A">
      <w:pPr>
        <w:jc w:val="both"/>
        <w:rPr>
          <w:rFonts w:asciiTheme="majorHAnsi" w:hAnsiTheme="majorHAnsi" w:cstheme="majorHAnsi"/>
          <w:sz w:val="26"/>
          <w:szCs w:val="26"/>
          <w:lang w:val="en-US"/>
        </w:rPr>
      </w:pPr>
    </w:p>
    <w:p w14:paraId="0F980206" w14:textId="5592517B" w:rsidR="008505CD" w:rsidRDefault="008505CD" w:rsidP="0012656A">
      <w:pPr>
        <w:jc w:val="both"/>
        <w:rPr>
          <w:rFonts w:asciiTheme="majorHAnsi" w:hAnsiTheme="majorHAnsi" w:cstheme="majorHAnsi"/>
          <w:sz w:val="26"/>
          <w:szCs w:val="26"/>
          <w:lang w:val="en-US"/>
        </w:rPr>
      </w:pPr>
    </w:p>
    <w:p w14:paraId="694CC974" w14:textId="41D944F3" w:rsidR="008505CD" w:rsidRDefault="008505CD" w:rsidP="0012656A">
      <w:pPr>
        <w:jc w:val="both"/>
        <w:rPr>
          <w:rFonts w:asciiTheme="majorHAnsi" w:hAnsiTheme="majorHAnsi" w:cstheme="majorHAnsi"/>
          <w:sz w:val="26"/>
          <w:szCs w:val="26"/>
          <w:lang w:val="en-US"/>
        </w:rPr>
      </w:pPr>
    </w:p>
    <w:p w14:paraId="47370800" w14:textId="253ACD28" w:rsidR="008505CD" w:rsidRDefault="008505CD" w:rsidP="0012656A">
      <w:pPr>
        <w:jc w:val="both"/>
        <w:rPr>
          <w:rFonts w:asciiTheme="majorHAnsi" w:hAnsiTheme="majorHAnsi" w:cstheme="majorHAnsi"/>
          <w:sz w:val="26"/>
          <w:szCs w:val="26"/>
          <w:lang w:val="en-US"/>
        </w:rPr>
      </w:pPr>
    </w:p>
    <w:p w14:paraId="5BDD333F" w14:textId="77777777" w:rsidR="008505CD" w:rsidRDefault="008505CD" w:rsidP="0012656A">
      <w:pPr>
        <w:jc w:val="both"/>
        <w:rPr>
          <w:rFonts w:asciiTheme="majorHAnsi" w:hAnsiTheme="majorHAnsi" w:cstheme="majorHAnsi"/>
          <w:sz w:val="26"/>
          <w:szCs w:val="26"/>
          <w:lang w:val="en-US"/>
        </w:rPr>
      </w:pPr>
    </w:p>
    <w:p w14:paraId="10A97109" w14:textId="77777777" w:rsidR="00057826" w:rsidRDefault="00057826" w:rsidP="0012656A">
      <w:pPr>
        <w:jc w:val="both"/>
        <w:rPr>
          <w:rFonts w:asciiTheme="majorHAnsi" w:hAnsiTheme="majorHAnsi" w:cstheme="majorHAnsi"/>
          <w:sz w:val="26"/>
          <w:szCs w:val="26"/>
          <w:lang w:val="en-US"/>
        </w:rPr>
      </w:pPr>
    </w:p>
    <w:p w14:paraId="764E6EE5" w14:textId="45FB198C" w:rsidR="004C2705" w:rsidRDefault="004C2705" w:rsidP="0012656A">
      <w:pPr>
        <w:jc w:val="both"/>
        <w:rPr>
          <w:rFonts w:asciiTheme="majorHAnsi" w:hAnsiTheme="majorHAnsi" w:cstheme="majorHAnsi"/>
          <w:sz w:val="26"/>
          <w:szCs w:val="26"/>
          <w:lang w:val="en-US"/>
        </w:rPr>
      </w:pPr>
    </w:p>
    <w:p w14:paraId="239C725A" w14:textId="0665553B" w:rsidR="002C6D62" w:rsidRPr="002D68E8" w:rsidRDefault="002C6D62" w:rsidP="002C6D62">
      <w:pPr>
        <w:jc w:val="center"/>
        <w:rPr>
          <w:rFonts w:asciiTheme="majorHAnsi" w:hAnsiTheme="majorHAnsi" w:cstheme="majorHAnsi"/>
          <w:b/>
          <w:sz w:val="28"/>
          <w:szCs w:val="28"/>
          <w:lang w:val="en-US"/>
        </w:rPr>
      </w:pPr>
      <w:r w:rsidRPr="002D68E8">
        <w:rPr>
          <w:rFonts w:asciiTheme="majorHAnsi" w:hAnsiTheme="majorHAnsi" w:cstheme="majorHAnsi"/>
          <w:b/>
          <w:sz w:val="28"/>
          <w:szCs w:val="28"/>
          <w:lang w:val="en-US"/>
        </w:rPr>
        <w:t>TÀI LIỆU THAM KHẢO</w:t>
      </w:r>
    </w:p>
    <w:p w14:paraId="78836098" w14:textId="6FE1E963" w:rsidR="002C6D62" w:rsidRDefault="002C6D62" w:rsidP="002C6D62">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1.Phan Chí Anh và cộng sự, 2013, </w:t>
      </w:r>
      <w:r w:rsidRPr="002C6D62">
        <w:rPr>
          <w:rFonts w:asciiTheme="majorHAnsi" w:hAnsiTheme="majorHAnsi" w:cstheme="majorHAnsi"/>
          <w:i/>
          <w:sz w:val="26"/>
          <w:szCs w:val="26"/>
          <w:lang w:val="en-US"/>
        </w:rPr>
        <w:t>Nghiên cứu các mô hình đánh giá chất lượng dịch vụ</w:t>
      </w:r>
      <w:r>
        <w:rPr>
          <w:rFonts w:asciiTheme="majorHAnsi" w:hAnsiTheme="majorHAnsi" w:cstheme="majorHAnsi"/>
          <w:sz w:val="26"/>
          <w:szCs w:val="26"/>
          <w:lang w:val="en-US"/>
        </w:rPr>
        <w:t>. Hà Nội: NXB Trường Đại học Kinh tế - Đại học Quốc gia Hà Nội.</w:t>
      </w:r>
    </w:p>
    <w:p w14:paraId="48C37912" w14:textId="14091208" w:rsidR="002C6D62" w:rsidRDefault="002C6D62" w:rsidP="002C6D62">
      <w:pPr>
        <w:jc w:val="both"/>
        <w:rPr>
          <w:rFonts w:asciiTheme="majorHAnsi" w:hAnsiTheme="majorHAnsi" w:cstheme="majorHAnsi"/>
          <w:i/>
          <w:sz w:val="26"/>
          <w:szCs w:val="26"/>
          <w:lang w:val="en-US"/>
        </w:rPr>
      </w:pPr>
      <w:r>
        <w:rPr>
          <w:rFonts w:asciiTheme="majorHAnsi" w:hAnsiTheme="majorHAnsi" w:cstheme="majorHAnsi"/>
          <w:sz w:val="26"/>
          <w:szCs w:val="26"/>
          <w:lang w:val="en-US"/>
        </w:rPr>
        <w:t xml:space="preserve">2.Lê Thế Giới và Lê Văn Huy. 2015. </w:t>
      </w:r>
      <w:r w:rsidRPr="002C6D62">
        <w:rPr>
          <w:rFonts w:asciiTheme="majorHAnsi" w:hAnsiTheme="majorHAnsi" w:cstheme="majorHAnsi"/>
          <w:i/>
          <w:sz w:val="26"/>
          <w:szCs w:val="26"/>
          <w:lang w:val="en-US"/>
        </w:rPr>
        <w:t>Mô hình nghiên cứu những nhân tố ảnh hưởng đến quyết định sử dụng thẻ ATM tại Việt Nam.</w:t>
      </w:r>
    </w:p>
    <w:p w14:paraId="3B058AAF" w14:textId="7585E4E9" w:rsidR="002C6D62" w:rsidRDefault="002C6D62" w:rsidP="002C6D62">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3.Lê Trường Khanh. 2014. Luận văn </w:t>
      </w:r>
      <w:r w:rsidRPr="002C6D62">
        <w:rPr>
          <w:rFonts w:asciiTheme="majorHAnsi" w:hAnsiTheme="majorHAnsi" w:cstheme="majorHAnsi"/>
          <w:i/>
          <w:sz w:val="26"/>
          <w:szCs w:val="26"/>
          <w:lang w:val="en-US"/>
        </w:rPr>
        <w:t>‘Nâng cao chất lượng dịch vụ vận tải hành khách của doanh nghiệp tư nhân VL. Vương Phủ’</w:t>
      </w:r>
      <w:r>
        <w:rPr>
          <w:rFonts w:asciiTheme="majorHAnsi" w:hAnsiTheme="majorHAnsi" w:cstheme="majorHAnsi"/>
          <w:sz w:val="26"/>
          <w:szCs w:val="26"/>
          <w:lang w:val="en-US"/>
        </w:rPr>
        <w:t>. Trường Đại học Cần thơ.</w:t>
      </w:r>
    </w:p>
    <w:p w14:paraId="2CABAAFE" w14:textId="60BAE0B5" w:rsidR="002C6D62" w:rsidRDefault="002C6D62" w:rsidP="002C6D62">
      <w:pPr>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00155B7E">
        <w:rPr>
          <w:rFonts w:asciiTheme="majorHAnsi" w:hAnsiTheme="majorHAnsi" w:cstheme="majorHAnsi"/>
          <w:sz w:val="26"/>
          <w:szCs w:val="26"/>
          <w:lang w:val="en-US"/>
        </w:rPr>
        <w:t xml:space="preserve">Hoàng Trọng và Chu Nguyễn Mộng Ngọc. 2008. </w:t>
      </w:r>
      <w:r w:rsidR="00155B7E" w:rsidRPr="00155B7E">
        <w:rPr>
          <w:rFonts w:asciiTheme="majorHAnsi" w:hAnsiTheme="majorHAnsi" w:cstheme="majorHAnsi"/>
          <w:i/>
          <w:sz w:val="26"/>
          <w:szCs w:val="26"/>
          <w:lang w:val="en-US"/>
        </w:rPr>
        <w:t>Phân tích dữ liệu nghiên cứu với SPSS</w:t>
      </w:r>
      <w:r w:rsidR="00155B7E">
        <w:rPr>
          <w:rFonts w:asciiTheme="majorHAnsi" w:hAnsiTheme="majorHAnsi" w:cstheme="majorHAnsi"/>
          <w:sz w:val="26"/>
          <w:szCs w:val="26"/>
          <w:lang w:val="en-US"/>
        </w:rPr>
        <w:t>. NXB Thống kê.</w:t>
      </w:r>
    </w:p>
    <w:p w14:paraId="0AB12115" w14:textId="18D32448" w:rsidR="00FB614C" w:rsidRDefault="00FB614C" w:rsidP="002C6D62">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5. Berz, K, Chin, V, Maguire A. 2009. </w:t>
      </w:r>
      <w:r w:rsidRPr="00FB614C">
        <w:rPr>
          <w:rFonts w:asciiTheme="majorHAnsi" w:hAnsiTheme="majorHAnsi" w:cstheme="majorHAnsi"/>
          <w:i/>
          <w:sz w:val="26"/>
          <w:szCs w:val="26"/>
          <w:lang w:val="en-US"/>
        </w:rPr>
        <w:t>Come Out a Winner in  Retail Banking</w:t>
      </w:r>
      <w:r>
        <w:rPr>
          <w:rFonts w:asciiTheme="majorHAnsi" w:hAnsiTheme="majorHAnsi" w:cstheme="majorHAnsi"/>
          <w:sz w:val="26"/>
          <w:szCs w:val="26"/>
          <w:lang w:val="en-US"/>
        </w:rPr>
        <w:t>, The Boston Consulting Group BCG.</w:t>
      </w:r>
    </w:p>
    <w:p w14:paraId="7723ABB4" w14:textId="49EEC959" w:rsidR="00FB614C" w:rsidRDefault="00F773E0" w:rsidP="002C6D62">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6. Qureshi, T.M, Zafar, M.K and Khan, M.B. 2008. Customer Acceptance of Online Banking in Developing Economies, Journal of </w:t>
      </w:r>
      <w:r w:rsidR="00F36212">
        <w:rPr>
          <w:rFonts w:asciiTheme="majorHAnsi" w:hAnsiTheme="majorHAnsi" w:cstheme="majorHAnsi"/>
          <w:sz w:val="26"/>
          <w:szCs w:val="26"/>
          <w:lang w:val="en-US"/>
        </w:rPr>
        <w:t>Internet Banking and Commerce, 13 (1), 12-37</w:t>
      </w:r>
    </w:p>
    <w:p w14:paraId="7C4B77B6" w14:textId="11074CD8" w:rsidR="00155B7E" w:rsidRDefault="00F773E0" w:rsidP="002C6D62">
      <w:pPr>
        <w:jc w:val="both"/>
        <w:rPr>
          <w:rFonts w:asciiTheme="majorHAnsi" w:hAnsiTheme="majorHAnsi" w:cstheme="majorHAnsi"/>
          <w:sz w:val="26"/>
          <w:szCs w:val="26"/>
          <w:lang w:val="en-US"/>
        </w:rPr>
      </w:pPr>
      <w:r>
        <w:rPr>
          <w:rFonts w:asciiTheme="majorHAnsi" w:hAnsiTheme="majorHAnsi" w:cstheme="majorHAnsi"/>
          <w:sz w:val="26"/>
          <w:szCs w:val="26"/>
          <w:lang w:val="en-US"/>
        </w:rPr>
        <w:t>7</w:t>
      </w:r>
      <w:r w:rsidR="00155B7E">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155B7E">
        <w:rPr>
          <w:rFonts w:asciiTheme="majorHAnsi" w:hAnsiTheme="majorHAnsi" w:cstheme="majorHAnsi"/>
          <w:sz w:val="26"/>
          <w:szCs w:val="26"/>
          <w:lang w:val="en-US"/>
        </w:rPr>
        <w:t>Các website liên quan:</w:t>
      </w:r>
    </w:p>
    <w:p w14:paraId="439C722B" w14:textId="1D7C1E5E" w:rsidR="00155B7E" w:rsidRDefault="000E6CBD" w:rsidP="002C6D62">
      <w:pPr>
        <w:jc w:val="both"/>
        <w:rPr>
          <w:rFonts w:asciiTheme="majorHAnsi" w:hAnsiTheme="majorHAnsi" w:cstheme="majorHAnsi"/>
          <w:sz w:val="26"/>
          <w:szCs w:val="26"/>
          <w:lang w:val="en-US"/>
        </w:rPr>
      </w:pPr>
      <w:hyperlink r:id="rId19" w:history="1">
        <w:r w:rsidR="00155B7E" w:rsidRPr="00D61D29">
          <w:rPr>
            <w:rStyle w:val="Siuktni"/>
            <w:rFonts w:asciiTheme="majorHAnsi" w:hAnsiTheme="majorHAnsi" w:cstheme="majorHAnsi"/>
            <w:sz w:val="26"/>
            <w:szCs w:val="26"/>
            <w:lang w:val="en-US"/>
          </w:rPr>
          <w:t>https://www.slideshare.net/trongthuy1/luan-van-muc-do-hai-long-cua-khach-hang-ve-dich-vu-the-atm-hay</w:t>
        </w:r>
      </w:hyperlink>
    </w:p>
    <w:p w14:paraId="06D554B4" w14:textId="03114EF9" w:rsidR="00155B7E" w:rsidRDefault="000E6CBD" w:rsidP="002C6D62">
      <w:pPr>
        <w:jc w:val="both"/>
        <w:rPr>
          <w:rFonts w:asciiTheme="majorHAnsi" w:hAnsiTheme="majorHAnsi" w:cstheme="majorHAnsi"/>
          <w:sz w:val="26"/>
          <w:szCs w:val="26"/>
          <w:lang w:val="en-US"/>
        </w:rPr>
      </w:pPr>
      <w:hyperlink r:id="rId20" w:history="1">
        <w:r w:rsidR="00155B7E" w:rsidRPr="00D61D29">
          <w:rPr>
            <w:rStyle w:val="Siuktni"/>
            <w:rFonts w:asciiTheme="majorHAnsi" w:hAnsiTheme="majorHAnsi" w:cstheme="majorHAnsi"/>
            <w:sz w:val="26"/>
            <w:szCs w:val="26"/>
            <w:lang w:val="en-US"/>
          </w:rPr>
          <w:t>https://www.slideshare.net/luanvanaz/nghin-cu-cc-nhn-t-nh-hng-n-s-hi-lng-khch-hng-s-dng-dch-v-th-atm-ca-ngn-hng-thng-mi-c-phn-ngoi-thng-chi-nhnh-vnh-long</w:t>
        </w:r>
      </w:hyperlink>
    </w:p>
    <w:p w14:paraId="63BB114F" w14:textId="4AD01E69" w:rsidR="00155B7E" w:rsidRDefault="000E6CBD" w:rsidP="002C6D62">
      <w:pPr>
        <w:jc w:val="both"/>
        <w:rPr>
          <w:rFonts w:asciiTheme="majorHAnsi" w:hAnsiTheme="majorHAnsi" w:cstheme="majorHAnsi"/>
          <w:sz w:val="26"/>
          <w:szCs w:val="26"/>
          <w:lang w:val="en-US"/>
        </w:rPr>
      </w:pPr>
      <w:hyperlink r:id="rId21" w:anchor=":~:text=%3Ca%20target%3D%22_blank,webkitallowfullscreen%20mozallowfullscreen%3E%3C/iframe%3E" w:history="1">
        <w:r w:rsidR="00155B7E" w:rsidRPr="00D61D29">
          <w:rPr>
            <w:rStyle w:val="Siuktni"/>
            <w:rFonts w:asciiTheme="majorHAnsi" w:hAnsiTheme="majorHAnsi" w:cstheme="majorHAnsi"/>
            <w:sz w:val="26"/>
            <w:szCs w:val="26"/>
            <w:lang w:val="en-US"/>
          </w:rPr>
          <w:t>https://123docz.net/document/4124825-nang-cao-chat-luong-dich-vu-the-tai-ngan-hang-dau-tu-va-phat-trien-viet-nam-chi-nhanh-thang-long.htm#:~:text=%3Ca%20target%3D%22_blank,webkitallowfullscreen%20mozallowfullscreen%3E%3C/iframe%3E</w:t>
        </w:r>
      </w:hyperlink>
    </w:p>
    <w:p w14:paraId="0759EAA0" w14:textId="4A4B90EC" w:rsidR="00155B7E" w:rsidRDefault="000E6CBD" w:rsidP="002C6D62">
      <w:pPr>
        <w:jc w:val="both"/>
        <w:rPr>
          <w:rFonts w:asciiTheme="majorHAnsi" w:hAnsiTheme="majorHAnsi" w:cstheme="majorHAnsi"/>
          <w:sz w:val="26"/>
          <w:szCs w:val="26"/>
          <w:lang w:val="en-US"/>
        </w:rPr>
      </w:pPr>
      <w:hyperlink r:id="rId22" w:history="1">
        <w:r w:rsidR="00A56D0A" w:rsidRPr="00D61D29">
          <w:rPr>
            <w:rStyle w:val="Siuktni"/>
            <w:rFonts w:asciiTheme="majorHAnsi" w:hAnsiTheme="majorHAnsi" w:cstheme="majorHAnsi"/>
            <w:sz w:val="26"/>
            <w:szCs w:val="26"/>
            <w:lang w:val="en-US"/>
          </w:rPr>
          <w:t>https://www.researchgate.net/publication/351321586_Cac_nhan_to_anh_huong_den_su_hai_long_cua_khach_hang_su_dung_dich_vu_the_ATM_cua_VCB_Vinh_Long</w:t>
        </w:r>
      </w:hyperlink>
    </w:p>
    <w:p w14:paraId="45170C5B" w14:textId="1B541C48" w:rsidR="00F02DB2" w:rsidRDefault="000E6CBD" w:rsidP="002C6D62">
      <w:pPr>
        <w:jc w:val="both"/>
        <w:rPr>
          <w:rFonts w:asciiTheme="majorHAnsi" w:hAnsiTheme="majorHAnsi" w:cstheme="majorHAnsi"/>
          <w:sz w:val="26"/>
          <w:szCs w:val="26"/>
          <w:lang w:val="en-US"/>
        </w:rPr>
      </w:pPr>
      <w:hyperlink r:id="rId23" w:history="1">
        <w:r w:rsidR="00F02DB2" w:rsidRPr="00491579">
          <w:rPr>
            <w:rStyle w:val="Siuktni"/>
            <w:rFonts w:asciiTheme="majorHAnsi" w:hAnsiTheme="majorHAnsi" w:cstheme="majorHAnsi"/>
            <w:sz w:val="26"/>
            <w:szCs w:val="26"/>
            <w:lang w:val="en-US"/>
          </w:rPr>
          <w:t>https://text.123docz.net/document/2962363-cac-yeu-to-anh-huong-den-muc-do-hai-long-cua-khach-hang-ve-chat-luong-dich-vu-the-atm-noi-dia-tai-cac-ngan-hang-tmcp-tren-dia-ban-tp-hcm.htm</w:t>
        </w:r>
      </w:hyperlink>
    </w:p>
    <w:p w14:paraId="3CABDB6A" w14:textId="351E3144" w:rsidR="00A40F02" w:rsidRDefault="000E6CBD" w:rsidP="002C6D62">
      <w:pPr>
        <w:jc w:val="both"/>
        <w:rPr>
          <w:rFonts w:asciiTheme="majorHAnsi" w:hAnsiTheme="majorHAnsi" w:cstheme="majorHAnsi"/>
          <w:sz w:val="26"/>
          <w:szCs w:val="26"/>
          <w:lang w:val="en-US"/>
        </w:rPr>
      </w:pPr>
      <w:hyperlink r:id="rId24" w:history="1">
        <w:r w:rsidR="00EB0B8F" w:rsidRPr="00491579">
          <w:rPr>
            <w:rStyle w:val="Siuktni"/>
            <w:rFonts w:asciiTheme="majorHAnsi" w:hAnsiTheme="majorHAnsi" w:cstheme="majorHAnsi"/>
            <w:sz w:val="26"/>
            <w:szCs w:val="26"/>
            <w:lang w:val="en-US"/>
          </w:rPr>
          <w:t>https://www.agribank.com.vn/</w:t>
        </w:r>
      </w:hyperlink>
    </w:p>
    <w:p w14:paraId="2B7B9AE6" w14:textId="77777777" w:rsidR="00EB0B8F" w:rsidRDefault="00EB0B8F" w:rsidP="002C6D62">
      <w:pPr>
        <w:jc w:val="both"/>
        <w:rPr>
          <w:rFonts w:asciiTheme="majorHAnsi" w:hAnsiTheme="majorHAnsi" w:cstheme="majorHAnsi"/>
          <w:sz w:val="26"/>
          <w:szCs w:val="26"/>
          <w:lang w:val="en-US"/>
        </w:rPr>
      </w:pPr>
    </w:p>
    <w:p w14:paraId="5F7A6DFA" w14:textId="77777777" w:rsidR="002D68E8" w:rsidRDefault="002D68E8" w:rsidP="00A40F02">
      <w:pPr>
        <w:jc w:val="center"/>
        <w:rPr>
          <w:rFonts w:asciiTheme="majorHAnsi" w:hAnsiTheme="majorHAnsi" w:cstheme="majorHAnsi"/>
          <w:b/>
          <w:sz w:val="26"/>
          <w:szCs w:val="26"/>
          <w:lang w:val="en-US"/>
        </w:rPr>
      </w:pPr>
    </w:p>
    <w:p w14:paraId="6F2B42D9" w14:textId="5003EF2C" w:rsidR="002D68E8" w:rsidRDefault="002D68E8" w:rsidP="00A40F02">
      <w:pPr>
        <w:jc w:val="center"/>
        <w:rPr>
          <w:rFonts w:asciiTheme="majorHAnsi" w:hAnsiTheme="majorHAnsi" w:cstheme="majorHAnsi"/>
          <w:b/>
          <w:sz w:val="26"/>
          <w:szCs w:val="26"/>
          <w:lang w:val="en-US"/>
        </w:rPr>
      </w:pPr>
    </w:p>
    <w:p w14:paraId="41FB4B6B" w14:textId="77777777" w:rsidR="008505CD" w:rsidRDefault="008505CD" w:rsidP="00A40F02">
      <w:pPr>
        <w:jc w:val="center"/>
        <w:rPr>
          <w:rFonts w:asciiTheme="majorHAnsi" w:hAnsiTheme="majorHAnsi" w:cstheme="majorHAnsi"/>
          <w:b/>
          <w:sz w:val="26"/>
          <w:szCs w:val="26"/>
          <w:lang w:val="en-US"/>
        </w:rPr>
      </w:pPr>
    </w:p>
    <w:p w14:paraId="4AA2AEBC" w14:textId="77777777" w:rsidR="002D68E8" w:rsidRDefault="002D68E8" w:rsidP="00A40F02">
      <w:pPr>
        <w:jc w:val="center"/>
        <w:rPr>
          <w:rFonts w:asciiTheme="majorHAnsi" w:hAnsiTheme="majorHAnsi" w:cstheme="majorHAnsi"/>
          <w:b/>
          <w:sz w:val="26"/>
          <w:szCs w:val="26"/>
          <w:lang w:val="en-US"/>
        </w:rPr>
      </w:pPr>
    </w:p>
    <w:p w14:paraId="5D88F570" w14:textId="00C1BA8A" w:rsidR="002D68E8" w:rsidRDefault="002D68E8" w:rsidP="0081637E">
      <w:pPr>
        <w:rPr>
          <w:rFonts w:asciiTheme="majorHAnsi" w:hAnsiTheme="majorHAnsi" w:cstheme="majorHAnsi"/>
          <w:b/>
          <w:sz w:val="26"/>
          <w:szCs w:val="26"/>
          <w:lang w:val="en-US"/>
        </w:rPr>
      </w:pPr>
    </w:p>
    <w:p w14:paraId="41DB0C81" w14:textId="35C4E4C4" w:rsidR="00A40F02" w:rsidRPr="00A40F02" w:rsidRDefault="00A40F02" w:rsidP="00A40F02">
      <w:pPr>
        <w:jc w:val="center"/>
        <w:rPr>
          <w:rFonts w:asciiTheme="majorHAnsi" w:hAnsiTheme="majorHAnsi" w:cstheme="majorHAnsi"/>
          <w:b/>
          <w:sz w:val="26"/>
          <w:szCs w:val="26"/>
          <w:lang w:val="en-US"/>
        </w:rPr>
      </w:pPr>
      <w:r w:rsidRPr="00A40F02">
        <w:rPr>
          <w:rFonts w:asciiTheme="majorHAnsi" w:hAnsiTheme="majorHAnsi" w:cstheme="majorHAnsi"/>
          <w:b/>
          <w:sz w:val="26"/>
          <w:szCs w:val="26"/>
          <w:lang w:val="en-US"/>
        </w:rPr>
        <w:t>PHỤ LỤC 01</w:t>
      </w:r>
    </w:p>
    <w:p w14:paraId="1CEA883F" w14:textId="4BF4B5D2" w:rsidR="00A40F02" w:rsidRPr="00A40F02" w:rsidRDefault="00A40F02" w:rsidP="00A40F02">
      <w:pPr>
        <w:jc w:val="center"/>
        <w:rPr>
          <w:rFonts w:asciiTheme="majorHAnsi" w:hAnsiTheme="majorHAnsi" w:cstheme="majorHAnsi"/>
          <w:b/>
          <w:sz w:val="26"/>
          <w:szCs w:val="26"/>
          <w:lang w:val="en-US"/>
        </w:rPr>
      </w:pPr>
      <w:r w:rsidRPr="00A40F02">
        <w:rPr>
          <w:rFonts w:asciiTheme="majorHAnsi" w:hAnsiTheme="majorHAnsi" w:cstheme="majorHAnsi"/>
          <w:b/>
          <w:sz w:val="26"/>
          <w:szCs w:val="26"/>
          <w:lang w:val="en-US"/>
        </w:rPr>
        <w:t>BẢNG CÂU HỎI</w:t>
      </w:r>
    </w:p>
    <w:p w14:paraId="05F00B57" w14:textId="34567761" w:rsidR="00A40F02" w:rsidRPr="00035B54" w:rsidRDefault="00035B54" w:rsidP="00035B54">
      <w:pPr>
        <w:jc w:val="center"/>
        <w:rPr>
          <w:rFonts w:asciiTheme="majorHAnsi" w:hAnsiTheme="majorHAnsi" w:cstheme="majorHAnsi"/>
          <w:b/>
          <w:sz w:val="26"/>
          <w:szCs w:val="26"/>
          <w:lang w:val="en-US"/>
        </w:rPr>
      </w:pPr>
      <w:r w:rsidRPr="00035B54">
        <w:rPr>
          <w:rFonts w:asciiTheme="majorHAnsi" w:hAnsiTheme="majorHAnsi" w:cstheme="majorHAnsi"/>
          <w:b/>
          <w:sz w:val="26"/>
          <w:szCs w:val="26"/>
          <w:lang w:val="en-US"/>
        </w:rPr>
        <w:t>Phiếu khảo sát các yếu tố ảnh hưởng đến sự hài lòng của khách hàng khi sử dụng dịch vụ thẻ ATM của ngân hàng Agribank - Chi nhánh Trà Vinh.</w:t>
      </w:r>
    </w:p>
    <w:p w14:paraId="52438720" w14:textId="77777777" w:rsidR="00035B54" w:rsidRPr="00035B54" w:rsidRDefault="00035B54" w:rsidP="00035B54">
      <w:pPr>
        <w:jc w:val="both"/>
        <w:rPr>
          <w:rFonts w:asciiTheme="majorHAnsi" w:hAnsiTheme="majorHAnsi" w:cstheme="majorHAnsi"/>
          <w:sz w:val="26"/>
          <w:szCs w:val="26"/>
          <w:lang w:val="en-US"/>
        </w:rPr>
      </w:pPr>
      <w:r w:rsidRPr="00035B54">
        <w:rPr>
          <w:rFonts w:asciiTheme="majorHAnsi" w:hAnsiTheme="majorHAnsi" w:cstheme="majorHAnsi"/>
          <w:sz w:val="26"/>
          <w:szCs w:val="26"/>
          <w:lang w:val="en-US"/>
        </w:rPr>
        <w:t>Kính chào quý anh/chị!</w:t>
      </w:r>
    </w:p>
    <w:p w14:paraId="03A3C885" w14:textId="77777777" w:rsidR="00035B54" w:rsidRPr="00035B54" w:rsidRDefault="00035B54" w:rsidP="00035B54">
      <w:pPr>
        <w:jc w:val="both"/>
        <w:rPr>
          <w:rFonts w:asciiTheme="majorHAnsi" w:hAnsiTheme="majorHAnsi" w:cstheme="majorHAnsi"/>
          <w:sz w:val="26"/>
          <w:szCs w:val="26"/>
          <w:lang w:val="en-US"/>
        </w:rPr>
      </w:pPr>
      <w:r w:rsidRPr="00035B54">
        <w:rPr>
          <w:rFonts w:asciiTheme="majorHAnsi" w:hAnsiTheme="majorHAnsi" w:cstheme="majorHAnsi"/>
          <w:sz w:val="26"/>
          <w:szCs w:val="26"/>
          <w:lang w:val="en-US"/>
        </w:rPr>
        <w:t>Tôi tên Chung Thị Hồng Dung, hiện là sinh viên ngành Tài chính- Ngân hàng, khoa Kinh tế - Luật, Trường Đại học Trà Vinh.</w:t>
      </w:r>
    </w:p>
    <w:p w14:paraId="3D504D64" w14:textId="77777777" w:rsidR="00035B54" w:rsidRPr="00035B54" w:rsidRDefault="00035B54" w:rsidP="00035B54">
      <w:pPr>
        <w:jc w:val="both"/>
        <w:rPr>
          <w:rFonts w:asciiTheme="majorHAnsi" w:hAnsiTheme="majorHAnsi" w:cstheme="majorHAnsi"/>
          <w:sz w:val="26"/>
          <w:szCs w:val="26"/>
          <w:lang w:val="en-US"/>
        </w:rPr>
      </w:pPr>
      <w:r w:rsidRPr="00035B54">
        <w:rPr>
          <w:rFonts w:asciiTheme="majorHAnsi" w:hAnsiTheme="majorHAnsi" w:cstheme="majorHAnsi"/>
          <w:sz w:val="26"/>
          <w:szCs w:val="26"/>
          <w:lang w:val="en-US"/>
        </w:rPr>
        <w:t>Tôi đang thực hiện khảo sát các yếu tố ảnh hưởng đến sự hài lòng của khách hàng khi sử dụng dịch vụ thẻ ATM của ngân hàng Agribank. Nhằm phân tích các yếu tố ảnh hưởng và đề ra các giải pháp nhằm nâng cao hiệu quả của dịch vụ thẻ ATM của ngân hàng.</w:t>
      </w:r>
    </w:p>
    <w:p w14:paraId="4CB5BC36" w14:textId="77777777" w:rsidR="00035B54" w:rsidRPr="00035B54" w:rsidRDefault="00035B54" w:rsidP="00035B54">
      <w:pPr>
        <w:jc w:val="both"/>
        <w:rPr>
          <w:rFonts w:asciiTheme="majorHAnsi" w:hAnsiTheme="majorHAnsi" w:cstheme="majorHAnsi"/>
          <w:sz w:val="26"/>
          <w:szCs w:val="26"/>
          <w:lang w:val="en-US"/>
        </w:rPr>
      </w:pPr>
      <w:r w:rsidRPr="00035B54">
        <w:rPr>
          <w:rFonts w:asciiTheme="majorHAnsi" w:hAnsiTheme="majorHAnsi" w:cstheme="majorHAnsi"/>
          <w:sz w:val="26"/>
          <w:szCs w:val="26"/>
          <w:lang w:val="en-US"/>
        </w:rPr>
        <w:t>Xin quý anh/chị dành ít thời gian giúp tôi trả lời một số câu hỏi để giúp tôi hoàn thành phiếu sát.</w:t>
      </w:r>
    </w:p>
    <w:p w14:paraId="742E977B" w14:textId="37054E4C" w:rsidR="00035B54" w:rsidRDefault="00035B54" w:rsidP="00035B54">
      <w:pPr>
        <w:jc w:val="both"/>
        <w:rPr>
          <w:rFonts w:asciiTheme="majorHAnsi" w:hAnsiTheme="majorHAnsi" w:cstheme="majorHAnsi"/>
          <w:sz w:val="26"/>
          <w:szCs w:val="26"/>
          <w:lang w:val="en-US"/>
        </w:rPr>
      </w:pPr>
      <w:r w:rsidRPr="00035B54">
        <w:rPr>
          <w:rFonts w:asciiTheme="majorHAnsi" w:hAnsiTheme="majorHAnsi" w:cstheme="majorHAnsi"/>
          <w:sz w:val="26"/>
          <w:szCs w:val="26"/>
          <w:lang w:val="en-US"/>
        </w:rPr>
        <w:t>Xin cảm ơn quý anh/chị!</w:t>
      </w:r>
    </w:p>
    <w:p w14:paraId="61999C23" w14:textId="65A1C12C" w:rsidR="00035B54" w:rsidRPr="00D25354" w:rsidRDefault="00035B54" w:rsidP="00035B54">
      <w:pPr>
        <w:jc w:val="both"/>
        <w:rPr>
          <w:rFonts w:asciiTheme="majorHAnsi" w:hAnsiTheme="majorHAnsi" w:cstheme="majorHAnsi"/>
          <w:b/>
          <w:sz w:val="26"/>
          <w:szCs w:val="26"/>
          <w:lang w:val="en-US"/>
        </w:rPr>
      </w:pPr>
      <w:r w:rsidRPr="00D25354">
        <w:rPr>
          <w:rFonts w:asciiTheme="majorHAnsi" w:hAnsiTheme="majorHAnsi" w:cstheme="majorHAnsi"/>
          <w:b/>
          <w:sz w:val="26"/>
          <w:szCs w:val="26"/>
          <w:lang w:val="en-US"/>
        </w:rPr>
        <w:t>I.THÔNG TIN KHÁCH HÀNG</w:t>
      </w:r>
    </w:p>
    <w:p w14:paraId="097CAB99" w14:textId="45FDDAD5" w:rsidR="00035B54" w:rsidRDefault="00035B54" w:rsidP="00035B54">
      <w:pPr>
        <w:jc w:val="both"/>
        <w:rPr>
          <w:rFonts w:asciiTheme="majorHAnsi" w:hAnsiTheme="majorHAnsi" w:cstheme="majorHAnsi"/>
          <w:sz w:val="26"/>
          <w:szCs w:val="26"/>
          <w:lang w:val="en-US"/>
        </w:rPr>
      </w:pPr>
      <w:r>
        <w:rPr>
          <w:rFonts w:asciiTheme="majorHAnsi" w:hAnsiTheme="majorHAnsi" w:cstheme="majorHAnsi"/>
          <w:sz w:val="26"/>
          <w:szCs w:val="26"/>
          <w:lang w:val="en-US"/>
        </w:rPr>
        <w:t>1.Giới tính</w:t>
      </w:r>
    </w:p>
    <w:p w14:paraId="36C105E8" w14:textId="029B81E1" w:rsidR="00035B54" w:rsidRDefault="00035B54" w:rsidP="00035B54">
      <w:pPr>
        <w:pStyle w:val="oancuaDanhsac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Nữ</w:t>
      </w:r>
    </w:p>
    <w:p w14:paraId="22D25002" w14:textId="54F98F32" w:rsidR="00035B54" w:rsidRDefault="00035B54" w:rsidP="00035B54">
      <w:pPr>
        <w:pStyle w:val="oancuaDanhsach"/>
        <w:numPr>
          <w:ilvl w:val="0"/>
          <w:numId w:val="16"/>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Nam </w:t>
      </w:r>
    </w:p>
    <w:p w14:paraId="04F76169" w14:textId="553ABDBA" w:rsidR="00035B54" w:rsidRDefault="00035B54" w:rsidP="00035B54">
      <w:pPr>
        <w:jc w:val="both"/>
        <w:rPr>
          <w:rFonts w:asciiTheme="majorHAnsi" w:hAnsiTheme="majorHAnsi" w:cstheme="majorHAnsi"/>
          <w:sz w:val="26"/>
          <w:szCs w:val="26"/>
          <w:lang w:val="en-US"/>
        </w:rPr>
      </w:pPr>
      <w:r>
        <w:rPr>
          <w:rFonts w:asciiTheme="majorHAnsi" w:hAnsiTheme="majorHAnsi" w:cstheme="majorHAnsi"/>
          <w:sz w:val="26"/>
          <w:szCs w:val="26"/>
          <w:lang w:val="en-US"/>
        </w:rPr>
        <w:t>2. Độ tuổi</w:t>
      </w:r>
    </w:p>
    <w:p w14:paraId="498D7A16" w14:textId="79DD1534" w:rsidR="00035B54" w:rsidRDefault="00035B54" w:rsidP="00035B54">
      <w:pPr>
        <w:pStyle w:val="oancuaDanhsach"/>
        <w:numPr>
          <w:ilvl w:val="0"/>
          <w:numId w:val="17"/>
        </w:numPr>
        <w:jc w:val="both"/>
        <w:rPr>
          <w:rFonts w:asciiTheme="majorHAnsi" w:hAnsiTheme="majorHAnsi" w:cstheme="majorHAnsi"/>
          <w:sz w:val="26"/>
          <w:szCs w:val="26"/>
          <w:lang w:val="en-US"/>
        </w:rPr>
      </w:pPr>
      <w:r>
        <w:rPr>
          <w:rFonts w:asciiTheme="majorHAnsi" w:hAnsiTheme="majorHAnsi" w:cstheme="majorHAnsi"/>
          <w:sz w:val="26"/>
          <w:szCs w:val="26"/>
          <w:lang w:val="en-US"/>
        </w:rPr>
        <w:t>Từ 18 – 25 tuổi</w:t>
      </w:r>
    </w:p>
    <w:p w14:paraId="31835F22" w14:textId="6C516F24" w:rsidR="00035B54" w:rsidRDefault="00035B54" w:rsidP="00035B54">
      <w:pPr>
        <w:pStyle w:val="oancuaDanhsach"/>
        <w:numPr>
          <w:ilvl w:val="0"/>
          <w:numId w:val="17"/>
        </w:numPr>
        <w:jc w:val="both"/>
        <w:rPr>
          <w:rFonts w:asciiTheme="majorHAnsi" w:hAnsiTheme="majorHAnsi" w:cstheme="majorHAnsi"/>
          <w:sz w:val="26"/>
          <w:szCs w:val="26"/>
          <w:lang w:val="en-US"/>
        </w:rPr>
      </w:pPr>
      <w:r>
        <w:rPr>
          <w:rFonts w:asciiTheme="majorHAnsi" w:hAnsiTheme="majorHAnsi" w:cstheme="majorHAnsi"/>
          <w:sz w:val="26"/>
          <w:szCs w:val="26"/>
          <w:lang w:val="en-US"/>
        </w:rPr>
        <w:t>Từ 26 – 35 tuổi</w:t>
      </w:r>
    </w:p>
    <w:p w14:paraId="0B21B450" w14:textId="2C9A9D15" w:rsidR="00035B54" w:rsidRDefault="00035B54" w:rsidP="00035B54">
      <w:pPr>
        <w:pStyle w:val="oancuaDanhsach"/>
        <w:numPr>
          <w:ilvl w:val="0"/>
          <w:numId w:val="17"/>
        </w:numPr>
        <w:jc w:val="both"/>
        <w:rPr>
          <w:rFonts w:asciiTheme="majorHAnsi" w:hAnsiTheme="majorHAnsi" w:cstheme="majorHAnsi"/>
          <w:sz w:val="26"/>
          <w:szCs w:val="26"/>
          <w:lang w:val="en-US"/>
        </w:rPr>
      </w:pPr>
      <w:r>
        <w:rPr>
          <w:rFonts w:asciiTheme="majorHAnsi" w:hAnsiTheme="majorHAnsi" w:cstheme="majorHAnsi"/>
          <w:sz w:val="26"/>
          <w:szCs w:val="26"/>
          <w:lang w:val="en-US"/>
        </w:rPr>
        <w:t>Từ 36 – 45 tuổi</w:t>
      </w:r>
    </w:p>
    <w:p w14:paraId="4288E999" w14:textId="2D3B6532" w:rsidR="00035B54" w:rsidRDefault="00035B54" w:rsidP="00035B54">
      <w:pPr>
        <w:pStyle w:val="oancuaDanhsach"/>
        <w:numPr>
          <w:ilvl w:val="0"/>
          <w:numId w:val="17"/>
        </w:numPr>
        <w:jc w:val="both"/>
        <w:rPr>
          <w:rFonts w:asciiTheme="majorHAnsi" w:hAnsiTheme="majorHAnsi" w:cstheme="majorHAnsi"/>
          <w:sz w:val="26"/>
          <w:szCs w:val="26"/>
          <w:lang w:val="en-US"/>
        </w:rPr>
      </w:pPr>
      <w:r>
        <w:rPr>
          <w:rFonts w:asciiTheme="majorHAnsi" w:hAnsiTheme="majorHAnsi" w:cstheme="majorHAnsi"/>
          <w:sz w:val="26"/>
          <w:szCs w:val="26"/>
          <w:lang w:val="en-US"/>
        </w:rPr>
        <w:t>Từ 46 – 55 tuổi</w:t>
      </w:r>
    </w:p>
    <w:p w14:paraId="5AA5F778" w14:textId="75627337" w:rsidR="00035B54" w:rsidRDefault="00035B54" w:rsidP="00035B54">
      <w:pPr>
        <w:pStyle w:val="oancuaDanhsach"/>
        <w:numPr>
          <w:ilvl w:val="0"/>
          <w:numId w:val="17"/>
        </w:numPr>
        <w:jc w:val="both"/>
        <w:rPr>
          <w:rFonts w:asciiTheme="majorHAnsi" w:hAnsiTheme="majorHAnsi" w:cstheme="majorHAnsi"/>
          <w:sz w:val="26"/>
          <w:szCs w:val="26"/>
          <w:lang w:val="en-US"/>
        </w:rPr>
      </w:pPr>
      <w:r>
        <w:rPr>
          <w:rFonts w:asciiTheme="majorHAnsi" w:hAnsiTheme="majorHAnsi" w:cstheme="majorHAnsi"/>
          <w:sz w:val="26"/>
          <w:szCs w:val="26"/>
          <w:lang w:val="en-US"/>
        </w:rPr>
        <w:t>Trên 55 tuổi</w:t>
      </w:r>
    </w:p>
    <w:p w14:paraId="5CEB057B" w14:textId="7510B462" w:rsidR="00035B54" w:rsidRDefault="00035B54" w:rsidP="00035B54">
      <w:pPr>
        <w:jc w:val="both"/>
        <w:rPr>
          <w:rFonts w:asciiTheme="majorHAnsi" w:hAnsiTheme="majorHAnsi" w:cstheme="majorHAnsi"/>
          <w:sz w:val="26"/>
          <w:szCs w:val="26"/>
          <w:lang w:val="en-US"/>
        </w:rPr>
      </w:pPr>
      <w:r>
        <w:rPr>
          <w:rFonts w:asciiTheme="majorHAnsi" w:hAnsiTheme="majorHAnsi" w:cstheme="majorHAnsi"/>
          <w:sz w:val="26"/>
          <w:szCs w:val="26"/>
          <w:lang w:val="en-US"/>
        </w:rPr>
        <w:t>3. Nghề nghiệp</w:t>
      </w:r>
    </w:p>
    <w:p w14:paraId="1CE4F7B5" w14:textId="5A5CD731" w:rsidR="00035B54" w:rsidRDefault="00035B54" w:rsidP="00035B54">
      <w:pPr>
        <w:pStyle w:val="oancuaDanhsach"/>
        <w:numPr>
          <w:ilvl w:val="0"/>
          <w:numId w:val="18"/>
        </w:numPr>
        <w:jc w:val="both"/>
        <w:rPr>
          <w:rFonts w:asciiTheme="majorHAnsi" w:hAnsiTheme="majorHAnsi" w:cstheme="majorHAnsi"/>
          <w:sz w:val="26"/>
          <w:szCs w:val="26"/>
          <w:lang w:val="en-US"/>
        </w:rPr>
      </w:pPr>
      <w:r>
        <w:rPr>
          <w:rFonts w:asciiTheme="majorHAnsi" w:hAnsiTheme="majorHAnsi" w:cstheme="majorHAnsi"/>
          <w:sz w:val="26"/>
          <w:szCs w:val="26"/>
          <w:lang w:val="en-US"/>
        </w:rPr>
        <w:t>Học sinh, sinh viên</w:t>
      </w:r>
    </w:p>
    <w:p w14:paraId="36B862E5" w14:textId="49476A1E" w:rsidR="00035B54" w:rsidRDefault="00035B54" w:rsidP="00035B54">
      <w:pPr>
        <w:pStyle w:val="oancuaDanhsach"/>
        <w:numPr>
          <w:ilvl w:val="0"/>
          <w:numId w:val="18"/>
        </w:numPr>
        <w:jc w:val="both"/>
        <w:rPr>
          <w:rFonts w:asciiTheme="majorHAnsi" w:hAnsiTheme="majorHAnsi" w:cstheme="majorHAnsi"/>
          <w:sz w:val="26"/>
          <w:szCs w:val="26"/>
          <w:lang w:val="en-US"/>
        </w:rPr>
      </w:pPr>
      <w:r>
        <w:rPr>
          <w:rFonts w:asciiTheme="majorHAnsi" w:hAnsiTheme="majorHAnsi" w:cstheme="majorHAnsi"/>
          <w:sz w:val="26"/>
          <w:szCs w:val="26"/>
          <w:lang w:val="en-US"/>
        </w:rPr>
        <w:t>Công nhân, lao động phổ thông</w:t>
      </w:r>
    </w:p>
    <w:p w14:paraId="53BED245" w14:textId="2D636D76" w:rsidR="00035B54" w:rsidRDefault="00035B54" w:rsidP="00035B54">
      <w:pPr>
        <w:pStyle w:val="oancuaDanhsach"/>
        <w:numPr>
          <w:ilvl w:val="0"/>
          <w:numId w:val="18"/>
        </w:numPr>
        <w:jc w:val="both"/>
        <w:rPr>
          <w:rFonts w:asciiTheme="majorHAnsi" w:hAnsiTheme="majorHAnsi" w:cstheme="majorHAnsi"/>
          <w:sz w:val="26"/>
          <w:szCs w:val="26"/>
          <w:lang w:val="en-US"/>
        </w:rPr>
      </w:pPr>
      <w:r>
        <w:rPr>
          <w:rFonts w:asciiTheme="majorHAnsi" w:hAnsiTheme="majorHAnsi" w:cstheme="majorHAnsi"/>
          <w:sz w:val="26"/>
          <w:szCs w:val="26"/>
          <w:lang w:val="en-US"/>
        </w:rPr>
        <w:t>Cán bộ công nhân viên</w:t>
      </w:r>
    </w:p>
    <w:p w14:paraId="5A6B0E26" w14:textId="4B4681F3" w:rsidR="00035B54" w:rsidRDefault="00035B54" w:rsidP="00035B54">
      <w:pPr>
        <w:pStyle w:val="oancuaDanhsach"/>
        <w:numPr>
          <w:ilvl w:val="0"/>
          <w:numId w:val="18"/>
        </w:numPr>
        <w:jc w:val="both"/>
        <w:rPr>
          <w:rFonts w:asciiTheme="majorHAnsi" w:hAnsiTheme="majorHAnsi" w:cstheme="majorHAnsi"/>
          <w:sz w:val="26"/>
          <w:szCs w:val="26"/>
          <w:lang w:val="en-US"/>
        </w:rPr>
      </w:pPr>
      <w:r>
        <w:rPr>
          <w:rFonts w:asciiTheme="majorHAnsi" w:hAnsiTheme="majorHAnsi" w:cstheme="majorHAnsi"/>
          <w:sz w:val="26"/>
          <w:szCs w:val="26"/>
          <w:lang w:val="en-US"/>
        </w:rPr>
        <w:t>Nội trợ</w:t>
      </w:r>
    </w:p>
    <w:p w14:paraId="6AF41367" w14:textId="2929B301" w:rsidR="00035B54" w:rsidRDefault="00035B54" w:rsidP="00035B54">
      <w:pPr>
        <w:pStyle w:val="oancuaDanhsach"/>
        <w:numPr>
          <w:ilvl w:val="0"/>
          <w:numId w:val="18"/>
        </w:numPr>
        <w:jc w:val="both"/>
        <w:rPr>
          <w:rFonts w:asciiTheme="majorHAnsi" w:hAnsiTheme="majorHAnsi" w:cstheme="majorHAnsi"/>
          <w:sz w:val="26"/>
          <w:szCs w:val="26"/>
          <w:lang w:val="en-US"/>
        </w:rPr>
      </w:pPr>
      <w:r>
        <w:rPr>
          <w:rFonts w:asciiTheme="majorHAnsi" w:hAnsiTheme="majorHAnsi" w:cstheme="majorHAnsi"/>
          <w:sz w:val="26"/>
          <w:szCs w:val="26"/>
          <w:lang w:val="en-US"/>
        </w:rPr>
        <w:t>Mua bán</w:t>
      </w:r>
    </w:p>
    <w:p w14:paraId="3FC4F871" w14:textId="7D86F65C" w:rsidR="00035B54" w:rsidRDefault="00035B54" w:rsidP="00035B54">
      <w:pPr>
        <w:pStyle w:val="oancuaDanhsach"/>
        <w:numPr>
          <w:ilvl w:val="0"/>
          <w:numId w:val="18"/>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Khác </w:t>
      </w:r>
    </w:p>
    <w:p w14:paraId="3DA6175D" w14:textId="7ADB51CC" w:rsidR="00035B54" w:rsidRDefault="00035B54" w:rsidP="00035B54">
      <w:pPr>
        <w:jc w:val="both"/>
        <w:rPr>
          <w:rFonts w:asciiTheme="majorHAnsi" w:hAnsiTheme="majorHAnsi" w:cstheme="majorHAnsi"/>
          <w:sz w:val="26"/>
          <w:szCs w:val="26"/>
          <w:lang w:val="en-US"/>
        </w:rPr>
      </w:pPr>
      <w:r>
        <w:rPr>
          <w:rFonts w:asciiTheme="majorHAnsi" w:hAnsiTheme="majorHAnsi" w:cstheme="majorHAnsi"/>
          <w:sz w:val="26"/>
          <w:szCs w:val="26"/>
          <w:lang w:val="en-US"/>
        </w:rPr>
        <w:t>4. Thu nhập trung bình trong 1 tháng</w:t>
      </w:r>
    </w:p>
    <w:p w14:paraId="4ADE0621" w14:textId="4105D76D" w:rsidR="00035B54" w:rsidRDefault="00035B54" w:rsidP="00035B54">
      <w:pPr>
        <w:pStyle w:val="oancuaDanhsach"/>
        <w:numPr>
          <w:ilvl w:val="0"/>
          <w:numId w:val="19"/>
        </w:numPr>
        <w:jc w:val="both"/>
        <w:rPr>
          <w:rFonts w:asciiTheme="majorHAnsi" w:hAnsiTheme="majorHAnsi" w:cstheme="majorHAnsi"/>
          <w:sz w:val="26"/>
          <w:szCs w:val="26"/>
          <w:lang w:val="en-US"/>
        </w:rPr>
      </w:pPr>
      <w:r>
        <w:rPr>
          <w:rFonts w:asciiTheme="majorHAnsi" w:hAnsiTheme="majorHAnsi" w:cstheme="majorHAnsi"/>
          <w:sz w:val="26"/>
          <w:szCs w:val="26"/>
          <w:lang w:val="en-US"/>
        </w:rPr>
        <w:t>Dưới 3 triệu</w:t>
      </w:r>
    </w:p>
    <w:p w14:paraId="1826469E" w14:textId="78790345" w:rsidR="00035B54" w:rsidRDefault="00035B54" w:rsidP="00035B54">
      <w:pPr>
        <w:pStyle w:val="oancuaDanhsach"/>
        <w:numPr>
          <w:ilvl w:val="0"/>
          <w:numId w:val="19"/>
        </w:numPr>
        <w:jc w:val="both"/>
        <w:rPr>
          <w:rFonts w:asciiTheme="majorHAnsi" w:hAnsiTheme="majorHAnsi" w:cstheme="majorHAnsi"/>
          <w:sz w:val="26"/>
          <w:szCs w:val="26"/>
          <w:lang w:val="en-US"/>
        </w:rPr>
      </w:pPr>
      <w:r>
        <w:rPr>
          <w:rFonts w:asciiTheme="majorHAnsi" w:hAnsiTheme="majorHAnsi" w:cstheme="majorHAnsi"/>
          <w:sz w:val="26"/>
          <w:szCs w:val="26"/>
          <w:lang w:val="en-US"/>
        </w:rPr>
        <w:t>Từ 3 triệu đến 5 triệu</w:t>
      </w:r>
    </w:p>
    <w:p w14:paraId="557F6367" w14:textId="19C38628" w:rsidR="00035B54" w:rsidRDefault="00035B54" w:rsidP="00035B54">
      <w:pPr>
        <w:pStyle w:val="oancuaDanhsach"/>
        <w:numPr>
          <w:ilvl w:val="0"/>
          <w:numId w:val="19"/>
        </w:numPr>
        <w:jc w:val="both"/>
        <w:rPr>
          <w:rFonts w:asciiTheme="majorHAnsi" w:hAnsiTheme="majorHAnsi" w:cstheme="majorHAnsi"/>
          <w:sz w:val="26"/>
          <w:szCs w:val="26"/>
          <w:lang w:val="en-US"/>
        </w:rPr>
      </w:pPr>
      <w:r>
        <w:rPr>
          <w:rFonts w:asciiTheme="majorHAnsi" w:hAnsiTheme="majorHAnsi" w:cstheme="majorHAnsi"/>
          <w:sz w:val="26"/>
          <w:szCs w:val="26"/>
          <w:lang w:val="en-US"/>
        </w:rPr>
        <w:t>Từ 5 triệu đến 10 triệu</w:t>
      </w:r>
    </w:p>
    <w:p w14:paraId="7CFE65FF" w14:textId="0ECAC4C2" w:rsidR="00035B54" w:rsidRDefault="00035B54" w:rsidP="00035B54">
      <w:pPr>
        <w:pStyle w:val="oancuaDanhsach"/>
        <w:numPr>
          <w:ilvl w:val="0"/>
          <w:numId w:val="19"/>
        </w:numPr>
        <w:jc w:val="both"/>
        <w:rPr>
          <w:rFonts w:asciiTheme="majorHAnsi" w:hAnsiTheme="majorHAnsi" w:cstheme="majorHAnsi"/>
          <w:sz w:val="26"/>
          <w:szCs w:val="26"/>
          <w:lang w:val="en-US"/>
        </w:rPr>
      </w:pPr>
      <w:r>
        <w:rPr>
          <w:rFonts w:asciiTheme="majorHAnsi" w:hAnsiTheme="majorHAnsi" w:cstheme="majorHAnsi"/>
          <w:sz w:val="26"/>
          <w:szCs w:val="26"/>
          <w:lang w:val="en-US"/>
        </w:rPr>
        <w:t>Trên 10 triệu</w:t>
      </w:r>
    </w:p>
    <w:p w14:paraId="13EAFB3B" w14:textId="51B3575E" w:rsidR="00035B54" w:rsidRDefault="00035B54" w:rsidP="00035B54">
      <w:pPr>
        <w:jc w:val="both"/>
        <w:rPr>
          <w:rFonts w:asciiTheme="majorHAnsi" w:hAnsiTheme="majorHAnsi" w:cstheme="majorHAnsi"/>
          <w:sz w:val="26"/>
          <w:szCs w:val="26"/>
          <w:lang w:val="en-US"/>
        </w:rPr>
      </w:pPr>
      <w:r>
        <w:rPr>
          <w:rFonts w:asciiTheme="majorHAnsi" w:hAnsiTheme="majorHAnsi" w:cstheme="majorHAnsi"/>
          <w:sz w:val="26"/>
          <w:szCs w:val="26"/>
          <w:lang w:val="en-US"/>
        </w:rPr>
        <w:t>5. Tình trạng hôn nhân</w:t>
      </w:r>
    </w:p>
    <w:p w14:paraId="682B983F" w14:textId="0DBE2A2E" w:rsidR="00035B54" w:rsidRDefault="00035B54" w:rsidP="00035B54">
      <w:pPr>
        <w:pStyle w:val="oancuaDanhsac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Độc thân</w:t>
      </w:r>
    </w:p>
    <w:p w14:paraId="5364F144" w14:textId="4C81712D" w:rsidR="00035B54" w:rsidRDefault="00035B54" w:rsidP="00035B54">
      <w:pPr>
        <w:pStyle w:val="oancuaDanhsac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Đã kết hôn chưa có con nhỏ</w:t>
      </w:r>
    </w:p>
    <w:p w14:paraId="1CDFAC75" w14:textId="6A251315" w:rsidR="00035B54" w:rsidRDefault="00035B54" w:rsidP="00035B54">
      <w:pPr>
        <w:pStyle w:val="oancuaDanhsac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Đã kết hôn và có con nhỏ</w:t>
      </w:r>
    </w:p>
    <w:p w14:paraId="2B5A0557" w14:textId="655BFFE7" w:rsidR="00035B54" w:rsidRDefault="00035B54" w:rsidP="00035B54">
      <w:pPr>
        <w:pStyle w:val="oancuaDanhsac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Đã kết hôn và có con trưởng thành</w:t>
      </w:r>
    </w:p>
    <w:p w14:paraId="157536EF" w14:textId="67E25027" w:rsidR="00035B54" w:rsidRDefault="00035B54" w:rsidP="00035B54">
      <w:pPr>
        <w:jc w:val="both"/>
        <w:rPr>
          <w:rFonts w:asciiTheme="majorHAnsi" w:hAnsiTheme="majorHAnsi" w:cstheme="majorHAnsi"/>
          <w:sz w:val="26"/>
          <w:szCs w:val="26"/>
          <w:lang w:val="en-US"/>
        </w:rPr>
      </w:pPr>
      <w:r>
        <w:rPr>
          <w:rFonts w:asciiTheme="majorHAnsi" w:hAnsiTheme="majorHAnsi" w:cstheme="majorHAnsi"/>
          <w:sz w:val="26"/>
          <w:szCs w:val="26"/>
          <w:lang w:val="en-US"/>
        </w:rPr>
        <w:t>6. Trình độ học vấn</w:t>
      </w:r>
    </w:p>
    <w:p w14:paraId="7029CDFC" w14:textId="055847C5" w:rsidR="00035B54" w:rsidRDefault="00035B54" w:rsidP="00035B54">
      <w:pPr>
        <w:pStyle w:val="oancuaDanhsach"/>
        <w:numPr>
          <w:ilvl w:val="0"/>
          <w:numId w:val="21"/>
        </w:numPr>
        <w:jc w:val="both"/>
        <w:rPr>
          <w:rFonts w:asciiTheme="majorHAnsi" w:hAnsiTheme="majorHAnsi" w:cstheme="majorHAnsi"/>
          <w:sz w:val="26"/>
          <w:szCs w:val="26"/>
          <w:lang w:val="en-US"/>
        </w:rPr>
      </w:pPr>
      <w:r>
        <w:rPr>
          <w:rFonts w:asciiTheme="majorHAnsi" w:hAnsiTheme="majorHAnsi" w:cstheme="majorHAnsi"/>
          <w:sz w:val="26"/>
          <w:szCs w:val="26"/>
          <w:lang w:val="en-US"/>
        </w:rPr>
        <w:t>Phổ thông</w:t>
      </w:r>
    </w:p>
    <w:p w14:paraId="26C5F4E9" w14:textId="080F1023" w:rsidR="00035B54" w:rsidRDefault="00035B54" w:rsidP="00035B54">
      <w:pPr>
        <w:pStyle w:val="oancuaDanhsach"/>
        <w:numPr>
          <w:ilvl w:val="0"/>
          <w:numId w:val="21"/>
        </w:numPr>
        <w:jc w:val="both"/>
        <w:rPr>
          <w:rFonts w:asciiTheme="majorHAnsi" w:hAnsiTheme="majorHAnsi" w:cstheme="majorHAnsi"/>
          <w:sz w:val="26"/>
          <w:szCs w:val="26"/>
          <w:lang w:val="en-US"/>
        </w:rPr>
      </w:pPr>
      <w:r>
        <w:rPr>
          <w:rFonts w:asciiTheme="majorHAnsi" w:hAnsiTheme="majorHAnsi" w:cstheme="majorHAnsi"/>
          <w:sz w:val="26"/>
          <w:szCs w:val="26"/>
          <w:lang w:val="en-US"/>
        </w:rPr>
        <w:t>Trung cấp</w:t>
      </w:r>
    </w:p>
    <w:p w14:paraId="44EAB980" w14:textId="55DBDBAF" w:rsidR="00035B54" w:rsidRDefault="00035B54" w:rsidP="00035B54">
      <w:pPr>
        <w:pStyle w:val="oancuaDanhsach"/>
        <w:numPr>
          <w:ilvl w:val="0"/>
          <w:numId w:val="21"/>
        </w:numPr>
        <w:jc w:val="both"/>
        <w:rPr>
          <w:rFonts w:asciiTheme="majorHAnsi" w:hAnsiTheme="majorHAnsi" w:cstheme="majorHAnsi"/>
          <w:sz w:val="26"/>
          <w:szCs w:val="26"/>
          <w:lang w:val="en-US"/>
        </w:rPr>
      </w:pPr>
      <w:r>
        <w:rPr>
          <w:rFonts w:asciiTheme="majorHAnsi" w:hAnsiTheme="majorHAnsi" w:cstheme="majorHAnsi"/>
          <w:sz w:val="26"/>
          <w:szCs w:val="26"/>
          <w:lang w:val="en-US"/>
        </w:rPr>
        <w:t>Cao đẳng, đại học</w:t>
      </w:r>
    </w:p>
    <w:p w14:paraId="6E87BA2A" w14:textId="4C0DF734" w:rsidR="00035B54" w:rsidRDefault="00035B54" w:rsidP="00035B54">
      <w:pPr>
        <w:pStyle w:val="oancuaDanhsach"/>
        <w:numPr>
          <w:ilvl w:val="0"/>
          <w:numId w:val="21"/>
        </w:numPr>
        <w:jc w:val="both"/>
        <w:rPr>
          <w:rFonts w:asciiTheme="majorHAnsi" w:hAnsiTheme="majorHAnsi" w:cstheme="majorHAnsi"/>
          <w:sz w:val="26"/>
          <w:szCs w:val="26"/>
          <w:lang w:val="en-US"/>
        </w:rPr>
      </w:pPr>
      <w:r>
        <w:rPr>
          <w:rFonts w:asciiTheme="majorHAnsi" w:hAnsiTheme="majorHAnsi" w:cstheme="majorHAnsi"/>
          <w:sz w:val="26"/>
          <w:szCs w:val="26"/>
          <w:lang w:val="en-US"/>
        </w:rPr>
        <w:t>Sau đại học</w:t>
      </w:r>
    </w:p>
    <w:p w14:paraId="4ED16DDA" w14:textId="1D111600" w:rsidR="00035B54" w:rsidRDefault="00035B54" w:rsidP="00035B54">
      <w:pPr>
        <w:jc w:val="both"/>
        <w:rPr>
          <w:rFonts w:asciiTheme="majorHAnsi" w:hAnsiTheme="majorHAnsi" w:cstheme="majorHAnsi"/>
          <w:sz w:val="26"/>
          <w:szCs w:val="26"/>
          <w:lang w:val="en-US"/>
        </w:rPr>
      </w:pPr>
      <w:r>
        <w:rPr>
          <w:rFonts w:asciiTheme="majorHAnsi" w:hAnsiTheme="majorHAnsi" w:cstheme="majorHAnsi"/>
          <w:sz w:val="26"/>
          <w:szCs w:val="26"/>
          <w:lang w:val="en-US"/>
        </w:rPr>
        <w:t>7. Thời gian sử dụng thẻ</w:t>
      </w:r>
    </w:p>
    <w:p w14:paraId="3385CEEC" w14:textId="5FBDE3B0" w:rsidR="00035B54" w:rsidRDefault="00D25354" w:rsidP="00035B54">
      <w:pPr>
        <w:pStyle w:val="oancuaDanhsach"/>
        <w:numPr>
          <w:ilvl w:val="0"/>
          <w:numId w:val="22"/>
        </w:numPr>
        <w:jc w:val="both"/>
        <w:rPr>
          <w:rFonts w:asciiTheme="majorHAnsi" w:hAnsiTheme="majorHAnsi" w:cstheme="majorHAnsi"/>
          <w:sz w:val="26"/>
          <w:szCs w:val="26"/>
          <w:lang w:val="en-US"/>
        </w:rPr>
      </w:pPr>
      <w:r>
        <w:rPr>
          <w:rFonts w:asciiTheme="majorHAnsi" w:hAnsiTheme="majorHAnsi" w:cstheme="majorHAnsi"/>
          <w:sz w:val="26"/>
          <w:szCs w:val="26"/>
          <w:lang w:val="en-US"/>
        </w:rPr>
        <w:t>Dưới 1 năm</w:t>
      </w:r>
    </w:p>
    <w:p w14:paraId="12D4B93F" w14:textId="124E0AED" w:rsidR="00D25354" w:rsidRDefault="00D25354" w:rsidP="00035B54">
      <w:pPr>
        <w:pStyle w:val="oancuaDanhsach"/>
        <w:numPr>
          <w:ilvl w:val="0"/>
          <w:numId w:val="22"/>
        </w:numPr>
        <w:jc w:val="both"/>
        <w:rPr>
          <w:rFonts w:asciiTheme="majorHAnsi" w:hAnsiTheme="majorHAnsi" w:cstheme="majorHAnsi"/>
          <w:sz w:val="26"/>
          <w:szCs w:val="26"/>
          <w:lang w:val="en-US"/>
        </w:rPr>
      </w:pPr>
      <w:r>
        <w:rPr>
          <w:rFonts w:asciiTheme="majorHAnsi" w:hAnsiTheme="majorHAnsi" w:cstheme="majorHAnsi"/>
          <w:sz w:val="26"/>
          <w:szCs w:val="26"/>
          <w:lang w:val="en-US"/>
        </w:rPr>
        <w:t>Từ 1 năm đến 2 năm</w:t>
      </w:r>
    </w:p>
    <w:p w14:paraId="5705D141" w14:textId="24CDBF5B" w:rsidR="00D25354" w:rsidRDefault="00D25354" w:rsidP="00035B54">
      <w:pPr>
        <w:pStyle w:val="oancuaDanhsach"/>
        <w:numPr>
          <w:ilvl w:val="0"/>
          <w:numId w:val="22"/>
        </w:numPr>
        <w:jc w:val="both"/>
        <w:rPr>
          <w:rFonts w:asciiTheme="majorHAnsi" w:hAnsiTheme="majorHAnsi" w:cstheme="majorHAnsi"/>
          <w:sz w:val="26"/>
          <w:szCs w:val="26"/>
          <w:lang w:val="en-US"/>
        </w:rPr>
      </w:pPr>
      <w:r>
        <w:rPr>
          <w:rFonts w:asciiTheme="majorHAnsi" w:hAnsiTheme="majorHAnsi" w:cstheme="majorHAnsi"/>
          <w:sz w:val="26"/>
          <w:szCs w:val="26"/>
          <w:lang w:val="en-US"/>
        </w:rPr>
        <w:t>Từ 2 năm đến 3 năm</w:t>
      </w:r>
    </w:p>
    <w:p w14:paraId="0432C228" w14:textId="1758C8D8" w:rsidR="00D25354" w:rsidRDefault="00D25354" w:rsidP="00035B54">
      <w:pPr>
        <w:pStyle w:val="oancuaDanhsach"/>
        <w:numPr>
          <w:ilvl w:val="0"/>
          <w:numId w:val="2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Trên 3 năm </w:t>
      </w:r>
    </w:p>
    <w:p w14:paraId="441DD4D8" w14:textId="1F00FE4E"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8. Mức độ sử dụng thẻ</w:t>
      </w:r>
    </w:p>
    <w:p w14:paraId="0428C191" w14:textId="6D413925" w:rsidR="00D25354" w:rsidRDefault="00D25354" w:rsidP="00D25354">
      <w:pPr>
        <w:pStyle w:val="oancuaDanhsach"/>
        <w:numPr>
          <w:ilvl w:val="0"/>
          <w:numId w:val="23"/>
        </w:numPr>
        <w:jc w:val="both"/>
        <w:rPr>
          <w:rFonts w:asciiTheme="majorHAnsi" w:hAnsiTheme="majorHAnsi" w:cstheme="majorHAnsi"/>
          <w:sz w:val="26"/>
          <w:szCs w:val="26"/>
          <w:lang w:val="en-US"/>
        </w:rPr>
      </w:pPr>
      <w:r>
        <w:rPr>
          <w:rFonts w:asciiTheme="majorHAnsi" w:hAnsiTheme="majorHAnsi" w:cstheme="majorHAnsi"/>
          <w:sz w:val="26"/>
          <w:szCs w:val="26"/>
          <w:lang w:val="en-US"/>
        </w:rPr>
        <w:t>Thường xuyên</w:t>
      </w:r>
    </w:p>
    <w:p w14:paraId="7A3A2C8F" w14:textId="083EEA5D" w:rsidR="00D25354" w:rsidRDefault="00D25354" w:rsidP="00D25354">
      <w:pPr>
        <w:pStyle w:val="oancuaDanhsach"/>
        <w:numPr>
          <w:ilvl w:val="0"/>
          <w:numId w:val="23"/>
        </w:numPr>
        <w:jc w:val="both"/>
        <w:rPr>
          <w:rFonts w:asciiTheme="majorHAnsi" w:hAnsiTheme="majorHAnsi" w:cstheme="majorHAnsi"/>
          <w:sz w:val="26"/>
          <w:szCs w:val="26"/>
          <w:lang w:val="en-US"/>
        </w:rPr>
      </w:pPr>
      <w:r>
        <w:rPr>
          <w:rFonts w:asciiTheme="majorHAnsi" w:hAnsiTheme="majorHAnsi" w:cstheme="majorHAnsi"/>
          <w:sz w:val="26"/>
          <w:szCs w:val="26"/>
          <w:lang w:val="en-US"/>
        </w:rPr>
        <w:t>1 lần/tuần</w:t>
      </w:r>
    </w:p>
    <w:p w14:paraId="70B1A4F5" w14:textId="7B1BFFD3" w:rsidR="00D25354" w:rsidRDefault="00D25354" w:rsidP="00D25354">
      <w:pPr>
        <w:pStyle w:val="oancuaDanhsach"/>
        <w:numPr>
          <w:ilvl w:val="0"/>
          <w:numId w:val="23"/>
        </w:numPr>
        <w:jc w:val="both"/>
        <w:rPr>
          <w:rFonts w:asciiTheme="majorHAnsi" w:hAnsiTheme="majorHAnsi" w:cstheme="majorHAnsi"/>
          <w:sz w:val="26"/>
          <w:szCs w:val="26"/>
          <w:lang w:val="en-US"/>
        </w:rPr>
      </w:pPr>
      <w:r>
        <w:rPr>
          <w:rFonts w:asciiTheme="majorHAnsi" w:hAnsiTheme="majorHAnsi" w:cstheme="majorHAnsi"/>
          <w:sz w:val="26"/>
          <w:szCs w:val="26"/>
          <w:lang w:val="en-US"/>
        </w:rPr>
        <w:t>Từ 2 đến 5 lần/tháng</w:t>
      </w:r>
    </w:p>
    <w:p w14:paraId="7C324EAA" w14:textId="764AC86B" w:rsidR="00D25354" w:rsidRDefault="00D25354" w:rsidP="00D25354">
      <w:pPr>
        <w:pStyle w:val="oancuaDanhsach"/>
        <w:numPr>
          <w:ilvl w:val="0"/>
          <w:numId w:val="23"/>
        </w:numPr>
        <w:jc w:val="both"/>
        <w:rPr>
          <w:rFonts w:asciiTheme="majorHAnsi" w:hAnsiTheme="majorHAnsi" w:cstheme="majorHAnsi"/>
          <w:sz w:val="26"/>
          <w:szCs w:val="26"/>
          <w:lang w:val="en-US"/>
        </w:rPr>
      </w:pPr>
      <w:r>
        <w:rPr>
          <w:rFonts w:asciiTheme="majorHAnsi" w:hAnsiTheme="majorHAnsi" w:cstheme="majorHAnsi"/>
          <w:sz w:val="26"/>
          <w:szCs w:val="26"/>
          <w:lang w:val="en-US"/>
        </w:rPr>
        <w:t>1 lần/tháng</w:t>
      </w:r>
    </w:p>
    <w:p w14:paraId="2DF79DE5" w14:textId="7224A9E2"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9. Thời gian giao dịch thẻ</w:t>
      </w:r>
    </w:p>
    <w:p w14:paraId="03964AA7" w14:textId="4A3759DD" w:rsidR="00D25354" w:rsidRDefault="00D25354" w:rsidP="00D25354">
      <w:pPr>
        <w:pStyle w:val="oancuaDanhsach"/>
        <w:numPr>
          <w:ilvl w:val="0"/>
          <w:numId w:val="24"/>
        </w:numPr>
        <w:jc w:val="both"/>
        <w:rPr>
          <w:rFonts w:asciiTheme="majorHAnsi" w:hAnsiTheme="majorHAnsi" w:cstheme="majorHAnsi"/>
          <w:sz w:val="26"/>
          <w:szCs w:val="26"/>
          <w:lang w:val="en-US"/>
        </w:rPr>
      </w:pPr>
      <w:r>
        <w:rPr>
          <w:rFonts w:asciiTheme="majorHAnsi" w:hAnsiTheme="majorHAnsi" w:cstheme="majorHAnsi"/>
          <w:sz w:val="26"/>
          <w:szCs w:val="26"/>
          <w:lang w:val="en-US"/>
        </w:rPr>
        <w:t>Dưới 1 phút</w:t>
      </w:r>
    </w:p>
    <w:p w14:paraId="487F46C1" w14:textId="1B696023" w:rsidR="00D25354" w:rsidRDefault="00D25354" w:rsidP="00D25354">
      <w:pPr>
        <w:pStyle w:val="oancuaDanhsach"/>
        <w:numPr>
          <w:ilvl w:val="0"/>
          <w:numId w:val="24"/>
        </w:numPr>
        <w:jc w:val="both"/>
        <w:rPr>
          <w:rFonts w:asciiTheme="majorHAnsi" w:hAnsiTheme="majorHAnsi" w:cstheme="majorHAnsi"/>
          <w:sz w:val="26"/>
          <w:szCs w:val="26"/>
          <w:lang w:val="en-US"/>
        </w:rPr>
      </w:pPr>
      <w:r>
        <w:rPr>
          <w:rFonts w:asciiTheme="majorHAnsi" w:hAnsiTheme="majorHAnsi" w:cstheme="majorHAnsi"/>
          <w:sz w:val="26"/>
          <w:szCs w:val="26"/>
          <w:lang w:val="en-US"/>
        </w:rPr>
        <w:t>1 đến 3 phút</w:t>
      </w:r>
    </w:p>
    <w:p w14:paraId="3499E97F" w14:textId="08FD0132" w:rsidR="00D25354" w:rsidRDefault="00D25354" w:rsidP="00D25354">
      <w:pPr>
        <w:pStyle w:val="oancuaDanhsach"/>
        <w:numPr>
          <w:ilvl w:val="0"/>
          <w:numId w:val="24"/>
        </w:numPr>
        <w:jc w:val="both"/>
        <w:rPr>
          <w:rFonts w:asciiTheme="majorHAnsi" w:hAnsiTheme="majorHAnsi" w:cstheme="majorHAnsi"/>
          <w:sz w:val="26"/>
          <w:szCs w:val="26"/>
          <w:lang w:val="en-US"/>
        </w:rPr>
      </w:pPr>
      <w:r>
        <w:rPr>
          <w:rFonts w:asciiTheme="majorHAnsi" w:hAnsiTheme="majorHAnsi" w:cstheme="majorHAnsi"/>
          <w:sz w:val="26"/>
          <w:szCs w:val="26"/>
          <w:lang w:val="en-US"/>
        </w:rPr>
        <w:t>3 đến 5 phút</w:t>
      </w:r>
    </w:p>
    <w:p w14:paraId="6D238891" w14:textId="629DED85" w:rsidR="00D25354" w:rsidRDefault="00D25354" w:rsidP="00D25354">
      <w:pPr>
        <w:pStyle w:val="oancuaDanhsach"/>
        <w:numPr>
          <w:ilvl w:val="0"/>
          <w:numId w:val="24"/>
        </w:numPr>
        <w:jc w:val="both"/>
        <w:rPr>
          <w:rFonts w:asciiTheme="majorHAnsi" w:hAnsiTheme="majorHAnsi" w:cstheme="majorHAnsi"/>
          <w:sz w:val="26"/>
          <w:szCs w:val="26"/>
          <w:lang w:val="en-US"/>
        </w:rPr>
      </w:pPr>
      <w:r>
        <w:rPr>
          <w:rFonts w:asciiTheme="majorHAnsi" w:hAnsiTheme="majorHAnsi" w:cstheme="majorHAnsi"/>
          <w:sz w:val="26"/>
          <w:szCs w:val="26"/>
          <w:lang w:val="en-US"/>
        </w:rPr>
        <w:t>Trên 5 phút</w:t>
      </w:r>
    </w:p>
    <w:p w14:paraId="5FADEC78" w14:textId="235C2408"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10. Vị trí ATM giao dịch</w:t>
      </w:r>
    </w:p>
    <w:p w14:paraId="20DF0E3D" w14:textId="35702589" w:rsidR="00D25354" w:rsidRDefault="00D25354" w:rsidP="00D25354">
      <w:pPr>
        <w:pStyle w:val="oancuaDanhsach"/>
        <w:numPr>
          <w:ilvl w:val="0"/>
          <w:numId w:val="25"/>
        </w:numPr>
        <w:jc w:val="both"/>
        <w:rPr>
          <w:rFonts w:asciiTheme="majorHAnsi" w:hAnsiTheme="majorHAnsi" w:cstheme="majorHAnsi"/>
          <w:sz w:val="26"/>
          <w:szCs w:val="26"/>
          <w:lang w:val="en-US"/>
        </w:rPr>
      </w:pPr>
      <w:r>
        <w:rPr>
          <w:rFonts w:asciiTheme="majorHAnsi" w:hAnsiTheme="majorHAnsi" w:cstheme="majorHAnsi"/>
          <w:sz w:val="26"/>
          <w:szCs w:val="26"/>
          <w:lang w:val="en-US"/>
        </w:rPr>
        <w:t>Gần nhà</w:t>
      </w:r>
    </w:p>
    <w:p w14:paraId="2A5CD010" w14:textId="13AAED1D" w:rsidR="00D25354" w:rsidRDefault="00D25354" w:rsidP="00D25354">
      <w:pPr>
        <w:pStyle w:val="oancuaDanhsach"/>
        <w:numPr>
          <w:ilvl w:val="0"/>
          <w:numId w:val="25"/>
        </w:numPr>
        <w:jc w:val="both"/>
        <w:rPr>
          <w:rFonts w:asciiTheme="majorHAnsi" w:hAnsiTheme="majorHAnsi" w:cstheme="majorHAnsi"/>
          <w:sz w:val="26"/>
          <w:szCs w:val="26"/>
          <w:lang w:val="en-US"/>
        </w:rPr>
      </w:pPr>
      <w:r>
        <w:rPr>
          <w:rFonts w:asciiTheme="majorHAnsi" w:hAnsiTheme="majorHAnsi" w:cstheme="majorHAnsi"/>
          <w:sz w:val="26"/>
          <w:szCs w:val="26"/>
          <w:lang w:val="en-US"/>
        </w:rPr>
        <w:t>Gần nơi làm việc</w:t>
      </w:r>
    </w:p>
    <w:p w14:paraId="1F5724B7" w14:textId="3EA71CF8" w:rsidR="00D25354" w:rsidRDefault="00D25354" w:rsidP="00D25354">
      <w:pPr>
        <w:pStyle w:val="oancuaDanhsach"/>
        <w:numPr>
          <w:ilvl w:val="0"/>
          <w:numId w:val="25"/>
        </w:numPr>
        <w:jc w:val="both"/>
        <w:rPr>
          <w:rFonts w:asciiTheme="majorHAnsi" w:hAnsiTheme="majorHAnsi" w:cstheme="majorHAnsi"/>
          <w:sz w:val="26"/>
          <w:szCs w:val="26"/>
          <w:lang w:val="en-US"/>
        </w:rPr>
      </w:pPr>
      <w:r>
        <w:rPr>
          <w:rFonts w:asciiTheme="majorHAnsi" w:hAnsiTheme="majorHAnsi" w:cstheme="majorHAnsi"/>
          <w:sz w:val="26"/>
          <w:szCs w:val="26"/>
          <w:lang w:val="en-US"/>
        </w:rPr>
        <w:t>Tại chi nhánh, phòng giao dịch</w:t>
      </w:r>
    </w:p>
    <w:p w14:paraId="114A07D2" w14:textId="2847BCDD" w:rsidR="00D25354" w:rsidRPr="004C2705" w:rsidRDefault="00D25354" w:rsidP="00D25354">
      <w:pPr>
        <w:pStyle w:val="oancuaDanhsach"/>
        <w:numPr>
          <w:ilvl w:val="0"/>
          <w:numId w:val="25"/>
        </w:numPr>
        <w:jc w:val="both"/>
        <w:rPr>
          <w:rFonts w:asciiTheme="majorHAnsi" w:hAnsiTheme="majorHAnsi" w:cstheme="majorHAnsi"/>
          <w:sz w:val="26"/>
          <w:szCs w:val="26"/>
          <w:lang w:val="en-US"/>
        </w:rPr>
      </w:pPr>
      <w:r>
        <w:rPr>
          <w:rFonts w:asciiTheme="majorHAnsi" w:hAnsiTheme="majorHAnsi" w:cstheme="majorHAnsi"/>
          <w:sz w:val="26"/>
          <w:szCs w:val="26"/>
          <w:lang w:val="en-US"/>
        </w:rPr>
        <w:t>Mọi nơi</w:t>
      </w:r>
    </w:p>
    <w:p w14:paraId="23EAE5F8" w14:textId="77777777" w:rsidR="002D68E8" w:rsidRDefault="002D68E8" w:rsidP="00D25354">
      <w:pPr>
        <w:jc w:val="both"/>
        <w:rPr>
          <w:rFonts w:asciiTheme="majorHAnsi" w:hAnsiTheme="majorHAnsi" w:cstheme="majorHAnsi"/>
          <w:sz w:val="26"/>
          <w:szCs w:val="26"/>
          <w:lang w:val="en-US"/>
        </w:rPr>
      </w:pPr>
    </w:p>
    <w:p w14:paraId="27CCFDDB" w14:textId="77777777" w:rsidR="002D68E8" w:rsidRDefault="002D68E8" w:rsidP="00D25354">
      <w:pPr>
        <w:jc w:val="both"/>
        <w:rPr>
          <w:rFonts w:asciiTheme="majorHAnsi" w:hAnsiTheme="majorHAnsi" w:cstheme="majorHAnsi"/>
          <w:sz w:val="26"/>
          <w:szCs w:val="26"/>
          <w:lang w:val="en-US"/>
        </w:rPr>
      </w:pPr>
    </w:p>
    <w:p w14:paraId="394F742A" w14:textId="135465AB"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11. Bạn biết đến dịch vụ thẻ ATM của ngân hàng qua phương tiện:</w:t>
      </w:r>
    </w:p>
    <w:p w14:paraId="70E46715" w14:textId="1C3C6D40" w:rsidR="00D25354" w:rsidRDefault="00D25354" w:rsidP="00D25354">
      <w:pPr>
        <w:pStyle w:val="oancuaDanhsach"/>
        <w:numPr>
          <w:ilvl w:val="0"/>
          <w:numId w:val="26"/>
        </w:numPr>
        <w:jc w:val="both"/>
        <w:rPr>
          <w:rFonts w:asciiTheme="majorHAnsi" w:hAnsiTheme="majorHAnsi" w:cstheme="majorHAnsi"/>
          <w:sz w:val="26"/>
          <w:szCs w:val="26"/>
          <w:lang w:val="en-US"/>
        </w:rPr>
      </w:pPr>
      <w:r>
        <w:rPr>
          <w:rFonts w:asciiTheme="majorHAnsi" w:hAnsiTheme="majorHAnsi" w:cstheme="majorHAnsi"/>
          <w:sz w:val="26"/>
          <w:szCs w:val="26"/>
          <w:lang w:val="en-US"/>
        </w:rPr>
        <w:t>Tivi, báo chí</w:t>
      </w:r>
    </w:p>
    <w:p w14:paraId="5537EB4B" w14:textId="6F0887D5" w:rsidR="00D25354" w:rsidRDefault="00D25354" w:rsidP="00D25354">
      <w:pPr>
        <w:pStyle w:val="oancuaDanhsach"/>
        <w:numPr>
          <w:ilvl w:val="0"/>
          <w:numId w:val="26"/>
        </w:numPr>
        <w:jc w:val="both"/>
        <w:rPr>
          <w:rFonts w:asciiTheme="majorHAnsi" w:hAnsiTheme="majorHAnsi" w:cstheme="majorHAnsi"/>
          <w:sz w:val="26"/>
          <w:szCs w:val="26"/>
          <w:lang w:val="en-US"/>
        </w:rPr>
      </w:pPr>
      <w:r>
        <w:rPr>
          <w:rFonts w:asciiTheme="majorHAnsi" w:hAnsiTheme="majorHAnsi" w:cstheme="majorHAnsi"/>
          <w:sz w:val="26"/>
          <w:szCs w:val="26"/>
          <w:lang w:val="en-US"/>
        </w:rPr>
        <w:t>Internet</w:t>
      </w:r>
    </w:p>
    <w:p w14:paraId="6473458B" w14:textId="68098E7D" w:rsidR="00D25354" w:rsidRDefault="00D25354" w:rsidP="00D25354">
      <w:pPr>
        <w:pStyle w:val="oancuaDanhsach"/>
        <w:numPr>
          <w:ilvl w:val="0"/>
          <w:numId w:val="26"/>
        </w:numPr>
        <w:jc w:val="both"/>
        <w:rPr>
          <w:rFonts w:asciiTheme="majorHAnsi" w:hAnsiTheme="majorHAnsi" w:cstheme="majorHAnsi"/>
          <w:sz w:val="26"/>
          <w:szCs w:val="26"/>
          <w:lang w:val="en-US"/>
        </w:rPr>
      </w:pPr>
      <w:r>
        <w:rPr>
          <w:rFonts w:asciiTheme="majorHAnsi" w:hAnsiTheme="majorHAnsi" w:cstheme="majorHAnsi"/>
          <w:sz w:val="26"/>
          <w:szCs w:val="26"/>
          <w:lang w:val="en-US"/>
        </w:rPr>
        <w:t>Bạn bè giới thiệu</w:t>
      </w:r>
    </w:p>
    <w:p w14:paraId="51AC4E04" w14:textId="43597682" w:rsidR="00D25354" w:rsidRDefault="00D25354" w:rsidP="00D25354">
      <w:pPr>
        <w:pStyle w:val="oancuaDanhsach"/>
        <w:numPr>
          <w:ilvl w:val="0"/>
          <w:numId w:val="26"/>
        </w:numPr>
        <w:jc w:val="both"/>
        <w:rPr>
          <w:rFonts w:asciiTheme="majorHAnsi" w:hAnsiTheme="majorHAnsi" w:cstheme="majorHAnsi"/>
          <w:sz w:val="26"/>
          <w:szCs w:val="26"/>
          <w:lang w:val="en-US"/>
        </w:rPr>
      </w:pPr>
      <w:r>
        <w:rPr>
          <w:rFonts w:asciiTheme="majorHAnsi" w:hAnsiTheme="majorHAnsi" w:cstheme="majorHAnsi"/>
          <w:sz w:val="26"/>
          <w:szCs w:val="26"/>
          <w:lang w:val="en-US"/>
        </w:rPr>
        <w:t>Khác</w:t>
      </w:r>
    </w:p>
    <w:p w14:paraId="44601AF0" w14:textId="04C42971"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12. Bạn lựa chọn sử dụng dịch vụ thẻ ATM của ngân hàng vì:</w:t>
      </w:r>
    </w:p>
    <w:p w14:paraId="74769503" w14:textId="07319AB7" w:rsidR="00D25354" w:rsidRDefault="00D25354" w:rsidP="00D25354">
      <w:pPr>
        <w:pStyle w:val="oancuaDanhsach"/>
        <w:numPr>
          <w:ilvl w:val="0"/>
          <w:numId w:val="27"/>
        </w:numPr>
        <w:jc w:val="both"/>
        <w:rPr>
          <w:rFonts w:asciiTheme="majorHAnsi" w:hAnsiTheme="majorHAnsi" w:cstheme="majorHAnsi"/>
          <w:sz w:val="26"/>
          <w:szCs w:val="26"/>
          <w:lang w:val="en-US"/>
        </w:rPr>
      </w:pPr>
      <w:r>
        <w:rPr>
          <w:rFonts w:asciiTheme="majorHAnsi" w:hAnsiTheme="majorHAnsi" w:cstheme="majorHAnsi"/>
          <w:sz w:val="26"/>
          <w:szCs w:val="26"/>
          <w:lang w:val="en-US"/>
        </w:rPr>
        <w:t>Giá dịch vụ rẻ hơn các ngân hàng khác</w:t>
      </w:r>
    </w:p>
    <w:p w14:paraId="150924EA" w14:textId="6E2D251F" w:rsidR="00D25354" w:rsidRDefault="00D25354" w:rsidP="00D25354">
      <w:pPr>
        <w:pStyle w:val="oancuaDanhsach"/>
        <w:numPr>
          <w:ilvl w:val="0"/>
          <w:numId w:val="27"/>
        </w:numPr>
        <w:jc w:val="both"/>
        <w:rPr>
          <w:rFonts w:asciiTheme="majorHAnsi" w:hAnsiTheme="majorHAnsi" w:cstheme="majorHAnsi"/>
          <w:sz w:val="26"/>
          <w:szCs w:val="26"/>
          <w:lang w:val="en-US"/>
        </w:rPr>
      </w:pPr>
      <w:r>
        <w:rPr>
          <w:rFonts w:asciiTheme="majorHAnsi" w:hAnsiTheme="majorHAnsi" w:cstheme="majorHAnsi"/>
          <w:sz w:val="26"/>
          <w:szCs w:val="26"/>
          <w:lang w:val="en-US"/>
        </w:rPr>
        <w:t>Thương hiệu lớn mạnh</w:t>
      </w:r>
    </w:p>
    <w:p w14:paraId="54F613B1" w14:textId="259DFC28" w:rsidR="00D25354" w:rsidRDefault="00D25354" w:rsidP="00D25354">
      <w:pPr>
        <w:pStyle w:val="oancuaDanhsach"/>
        <w:numPr>
          <w:ilvl w:val="0"/>
          <w:numId w:val="27"/>
        </w:numPr>
        <w:jc w:val="both"/>
        <w:rPr>
          <w:rFonts w:asciiTheme="majorHAnsi" w:hAnsiTheme="majorHAnsi" w:cstheme="majorHAnsi"/>
          <w:sz w:val="26"/>
          <w:szCs w:val="26"/>
          <w:lang w:val="en-US"/>
        </w:rPr>
      </w:pPr>
      <w:r>
        <w:rPr>
          <w:rFonts w:asciiTheme="majorHAnsi" w:hAnsiTheme="majorHAnsi" w:cstheme="majorHAnsi"/>
          <w:sz w:val="26"/>
          <w:szCs w:val="26"/>
          <w:lang w:val="en-US"/>
        </w:rPr>
        <w:t>Tính bảo mật thông tin cao</w:t>
      </w:r>
    </w:p>
    <w:p w14:paraId="38DF6113" w14:textId="75A51C26" w:rsidR="00D25354" w:rsidRPr="00D25354" w:rsidRDefault="00D25354" w:rsidP="00D25354">
      <w:pPr>
        <w:jc w:val="both"/>
        <w:rPr>
          <w:rFonts w:asciiTheme="majorHAnsi" w:hAnsiTheme="majorHAnsi" w:cstheme="majorHAnsi"/>
          <w:b/>
          <w:sz w:val="26"/>
          <w:szCs w:val="26"/>
          <w:lang w:val="en-US"/>
        </w:rPr>
      </w:pPr>
      <w:r w:rsidRPr="00D25354">
        <w:rPr>
          <w:rFonts w:asciiTheme="majorHAnsi" w:hAnsiTheme="majorHAnsi" w:cstheme="majorHAnsi"/>
          <w:b/>
          <w:sz w:val="26"/>
          <w:szCs w:val="26"/>
          <w:lang w:val="en-US"/>
        </w:rPr>
        <w:t>II. PHẦN ĐÁNH GIÁ MỨC ĐỘ HÀI LÒNG</w:t>
      </w:r>
    </w:p>
    <w:p w14:paraId="5A35DE9B" w14:textId="4F489796"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Anh/chị vui lòng cho biết mức độ hài lòng của mình với những nhận định trong bảng sau về dịch vụ thẻ ATM của ngân hàng Agribank – Chi nhánh Trà Vinh:</w:t>
      </w:r>
    </w:p>
    <w:p w14:paraId="2EEC3F71" w14:textId="25B40761"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1. Rất không hài lòng</w:t>
      </w:r>
    </w:p>
    <w:p w14:paraId="25914951" w14:textId="7A91282E"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2. Không hài lòng</w:t>
      </w:r>
    </w:p>
    <w:p w14:paraId="2DBF6EDD" w14:textId="7CDA1EE8"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3. Bình thường</w:t>
      </w:r>
    </w:p>
    <w:p w14:paraId="56E09F2B" w14:textId="1F686C1B"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4. Hài lòng</w:t>
      </w:r>
    </w:p>
    <w:p w14:paraId="0407FD16" w14:textId="2D74F135" w:rsidR="00D25354" w:rsidRDefault="00D2535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5. Rất hài lòng</w:t>
      </w:r>
    </w:p>
    <w:p w14:paraId="7A563AB8" w14:textId="77777777" w:rsidR="003F2E4C" w:rsidRDefault="003F2E4C" w:rsidP="00D25354">
      <w:pPr>
        <w:jc w:val="both"/>
        <w:rPr>
          <w:rFonts w:asciiTheme="majorHAnsi" w:hAnsiTheme="majorHAnsi" w:cstheme="majorHAnsi"/>
          <w:sz w:val="26"/>
          <w:szCs w:val="26"/>
          <w:lang w:val="en-US"/>
        </w:rPr>
      </w:pPr>
    </w:p>
    <w:tbl>
      <w:tblPr>
        <w:tblStyle w:val="LiBang"/>
        <w:tblW w:w="0" w:type="auto"/>
        <w:tblLook w:val="04A0" w:firstRow="1" w:lastRow="0" w:firstColumn="1" w:lastColumn="0" w:noHBand="0" w:noVBand="1"/>
      </w:tblPr>
      <w:tblGrid>
        <w:gridCol w:w="5524"/>
        <w:gridCol w:w="1275"/>
        <w:gridCol w:w="426"/>
        <w:gridCol w:w="425"/>
        <w:gridCol w:w="425"/>
        <w:gridCol w:w="425"/>
        <w:gridCol w:w="426"/>
      </w:tblGrid>
      <w:tr w:rsidR="003F2E4C" w14:paraId="578AD5C3" w14:textId="77777777" w:rsidTr="009D2AF6">
        <w:tc>
          <w:tcPr>
            <w:tcW w:w="5524" w:type="dxa"/>
          </w:tcPr>
          <w:p w14:paraId="0372FA4C" w14:textId="34442ECE" w:rsidR="003F2E4C" w:rsidRPr="009D2AF6" w:rsidRDefault="003F2E4C" w:rsidP="009D2AF6">
            <w:pPr>
              <w:jc w:val="center"/>
              <w:rPr>
                <w:rFonts w:asciiTheme="majorHAnsi" w:hAnsiTheme="majorHAnsi" w:cstheme="majorHAnsi"/>
                <w:b/>
                <w:sz w:val="26"/>
                <w:szCs w:val="26"/>
                <w:lang w:val="en-US"/>
              </w:rPr>
            </w:pPr>
            <w:r w:rsidRPr="009D2AF6">
              <w:rPr>
                <w:rFonts w:asciiTheme="majorHAnsi" w:hAnsiTheme="majorHAnsi" w:cstheme="majorHAnsi"/>
                <w:b/>
                <w:sz w:val="26"/>
                <w:szCs w:val="26"/>
                <w:lang w:val="en-US"/>
              </w:rPr>
              <w:t>Tiêu chí đánh giá</w:t>
            </w:r>
          </w:p>
        </w:tc>
        <w:tc>
          <w:tcPr>
            <w:tcW w:w="1275" w:type="dxa"/>
          </w:tcPr>
          <w:p w14:paraId="6CF8F24D" w14:textId="2768908A" w:rsidR="003F2E4C" w:rsidRPr="009D2AF6" w:rsidRDefault="003F2E4C" w:rsidP="009D2AF6">
            <w:pPr>
              <w:jc w:val="center"/>
              <w:rPr>
                <w:rFonts w:asciiTheme="majorHAnsi" w:hAnsiTheme="majorHAnsi" w:cstheme="majorHAnsi"/>
                <w:b/>
                <w:sz w:val="26"/>
                <w:szCs w:val="26"/>
                <w:lang w:val="en-US"/>
              </w:rPr>
            </w:pPr>
            <w:r w:rsidRPr="009D2AF6">
              <w:rPr>
                <w:rFonts w:asciiTheme="majorHAnsi" w:hAnsiTheme="majorHAnsi" w:cstheme="majorHAnsi"/>
                <w:b/>
                <w:sz w:val="26"/>
                <w:szCs w:val="26"/>
                <w:lang w:val="en-US"/>
              </w:rPr>
              <w:t>Ký hiệu</w:t>
            </w:r>
          </w:p>
        </w:tc>
        <w:tc>
          <w:tcPr>
            <w:tcW w:w="2127" w:type="dxa"/>
            <w:gridSpan w:val="5"/>
          </w:tcPr>
          <w:p w14:paraId="5A5A5C11" w14:textId="0E34E3E3" w:rsidR="003F2E4C" w:rsidRPr="009D2AF6" w:rsidRDefault="003F2E4C" w:rsidP="009D2AF6">
            <w:pPr>
              <w:jc w:val="center"/>
              <w:rPr>
                <w:rFonts w:asciiTheme="majorHAnsi" w:hAnsiTheme="majorHAnsi" w:cstheme="majorHAnsi"/>
                <w:b/>
                <w:sz w:val="26"/>
                <w:szCs w:val="26"/>
                <w:lang w:val="en-US"/>
              </w:rPr>
            </w:pPr>
            <w:r w:rsidRPr="009D2AF6">
              <w:rPr>
                <w:rFonts w:asciiTheme="majorHAnsi" w:hAnsiTheme="majorHAnsi" w:cstheme="majorHAnsi"/>
                <w:b/>
                <w:sz w:val="26"/>
                <w:szCs w:val="26"/>
                <w:lang w:val="en-US"/>
              </w:rPr>
              <w:t>Mức độ hài lòng</w:t>
            </w:r>
          </w:p>
        </w:tc>
      </w:tr>
      <w:tr w:rsidR="003F2E4C" w14:paraId="62616B08" w14:textId="77777777" w:rsidTr="009D2AF6">
        <w:tc>
          <w:tcPr>
            <w:tcW w:w="5524" w:type="dxa"/>
          </w:tcPr>
          <w:p w14:paraId="04376EAA" w14:textId="77777777" w:rsidR="003F2E4C" w:rsidRDefault="003F2E4C" w:rsidP="00D25354">
            <w:pPr>
              <w:jc w:val="both"/>
              <w:rPr>
                <w:rFonts w:asciiTheme="majorHAnsi" w:hAnsiTheme="majorHAnsi" w:cstheme="majorHAnsi"/>
                <w:sz w:val="26"/>
                <w:szCs w:val="26"/>
                <w:lang w:val="en-US"/>
              </w:rPr>
            </w:pPr>
          </w:p>
        </w:tc>
        <w:tc>
          <w:tcPr>
            <w:tcW w:w="1275" w:type="dxa"/>
          </w:tcPr>
          <w:p w14:paraId="5D9D148C" w14:textId="77777777" w:rsidR="003F2E4C" w:rsidRDefault="003F2E4C" w:rsidP="00D25354">
            <w:pPr>
              <w:jc w:val="both"/>
              <w:rPr>
                <w:rFonts w:asciiTheme="majorHAnsi" w:hAnsiTheme="majorHAnsi" w:cstheme="majorHAnsi"/>
                <w:sz w:val="26"/>
                <w:szCs w:val="26"/>
                <w:lang w:val="en-US"/>
              </w:rPr>
            </w:pPr>
          </w:p>
        </w:tc>
        <w:tc>
          <w:tcPr>
            <w:tcW w:w="426" w:type="dxa"/>
          </w:tcPr>
          <w:p w14:paraId="6E2A1FD0" w14:textId="1E1739E2" w:rsidR="003F2E4C" w:rsidRDefault="003F2E4C"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425" w:type="dxa"/>
          </w:tcPr>
          <w:p w14:paraId="61137069" w14:textId="7C145256" w:rsidR="003F2E4C" w:rsidRDefault="003F2E4C"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425" w:type="dxa"/>
          </w:tcPr>
          <w:p w14:paraId="41CC641B" w14:textId="32A7B922" w:rsidR="003F2E4C" w:rsidRDefault="003F2E4C"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425" w:type="dxa"/>
          </w:tcPr>
          <w:p w14:paraId="5929323A" w14:textId="67762BFC" w:rsidR="003F2E4C" w:rsidRDefault="003F2E4C"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426" w:type="dxa"/>
          </w:tcPr>
          <w:p w14:paraId="1C78D3C8" w14:textId="3B824C32" w:rsidR="003F2E4C" w:rsidRDefault="003F2E4C"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5</w:t>
            </w:r>
          </w:p>
        </w:tc>
      </w:tr>
      <w:tr w:rsidR="003F2E4C" w14:paraId="4F6B8E9D" w14:textId="77777777" w:rsidTr="009D2AF6">
        <w:tc>
          <w:tcPr>
            <w:tcW w:w="5524" w:type="dxa"/>
          </w:tcPr>
          <w:p w14:paraId="4E5407C5" w14:textId="1A3EFF8F" w:rsidR="003F2E4C" w:rsidRPr="009D2AF6" w:rsidRDefault="003F2E4C" w:rsidP="00D25354">
            <w:pPr>
              <w:jc w:val="both"/>
              <w:rPr>
                <w:rFonts w:asciiTheme="majorHAnsi" w:hAnsiTheme="majorHAnsi" w:cstheme="majorHAnsi"/>
                <w:b/>
                <w:sz w:val="26"/>
                <w:szCs w:val="26"/>
                <w:lang w:val="en-US"/>
              </w:rPr>
            </w:pPr>
            <w:r w:rsidRPr="009D2AF6">
              <w:rPr>
                <w:rFonts w:asciiTheme="majorHAnsi" w:hAnsiTheme="majorHAnsi" w:cstheme="majorHAnsi"/>
                <w:b/>
                <w:sz w:val="26"/>
                <w:szCs w:val="26"/>
                <w:lang w:val="en-US"/>
              </w:rPr>
              <w:t>13. Thái độ nhân viên</w:t>
            </w:r>
          </w:p>
        </w:tc>
        <w:tc>
          <w:tcPr>
            <w:tcW w:w="1275" w:type="dxa"/>
          </w:tcPr>
          <w:p w14:paraId="08BADFB2" w14:textId="67F40651" w:rsidR="003F2E4C" w:rsidRDefault="003F2E4C"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H1</w:t>
            </w:r>
          </w:p>
        </w:tc>
        <w:tc>
          <w:tcPr>
            <w:tcW w:w="426" w:type="dxa"/>
          </w:tcPr>
          <w:p w14:paraId="04245BF3" w14:textId="77777777" w:rsidR="003F2E4C" w:rsidRDefault="003F2E4C" w:rsidP="00D25354">
            <w:pPr>
              <w:jc w:val="both"/>
              <w:rPr>
                <w:rFonts w:asciiTheme="majorHAnsi" w:hAnsiTheme="majorHAnsi" w:cstheme="majorHAnsi"/>
                <w:sz w:val="26"/>
                <w:szCs w:val="26"/>
                <w:lang w:val="en-US"/>
              </w:rPr>
            </w:pPr>
          </w:p>
        </w:tc>
        <w:tc>
          <w:tcPr>
            <w:tcW w:w="425" w:type="dxa"/>
          </w:tcPr>
          <w:p w14:paraId="01E83A2B" w14:textId="77777777" w:rsidR="003F2E4C" w:rsidRDefault="003F2E4C" w:rsidP="00D25354">
            <w:pPr>
              <w:jc w:val="both"/>
              <w:rPr>
                <w:rFonts w:asciiTheme="majorHAnsi" w:hAnsiTheme="majorHAnsi" w:cstheme="majorHAnsi"/>
                <w:sz w:val="26"/>
                <w:szCs w:val="26"/>
                <w:lang w:val="en-US"/>
              </w:rPr>
            </w:pPr>
          </w:p>
        </w:tc>
        <w:tc>
          <w:tcPr>
            <w:tcW w:w="425" w:type="dxa"/>
          </w:tcPr>
          <w:p w14:paraId="450C42A3" w14:textId="77777777" w:rsidR="003F2E4C" w:rsidRDefault="003F2E4C" w:rsidP="00D25354">
            <w:pPr>
              <w:jc w:val="both"/>
              <w:rPr>
                <w:rFonts w:asciiTheme="majorHAnsi" w:hAnsiTheme="majorHAnsi" w:cstheme="majorHAnsi"/>
                <w:sz w:val="26"/>
                <w:szCs w:val="26"/>
                <w:lang w:val="en-US"/>
              </w:rPr>
            </w:pPr>
          </w:p>
        </w:tc>
        <w:tc>
          <w:tcPr>
            <w:tcW w:w="425" w:type="dxa"/>
          </w:tcPr>
          <w:p w14:paraId="026537D8" w14:textId="77777777" w:rsidR="003F2E4C" w:rsidRDefault="003F2E4C" w:rsidP="00D25354">
            <w:pPr>
              <w:jc w:val="both"/>
              <w:rPr>
                <w:rFonts w:asciiTheme="majorHAnsi" w:hAnsiTheme="majorHAnsi" w:cstheme="majorHAnsi"/>
                <w:sz w:val="26"/>
                <w:szCs w:val="26"/>
                <w:lang w:val="en-US"/>
              </w:rPr>
            </w:pPr>
          </w:p>
        </w:tc>
        <w:tc>
          <w:tcPr>
            <w:tcW w:w="426" w:type="dxa"/>
          </w:tcPr>
          <w:p w14:paraId="001C0EAC" w14:textId="77777777" w:rsidR="003F2E4C" w:rsidRDefault="003F2E4C" w:rsidP="00D25354">
            <w:pPr>
              <w:jc w:val="both"/>
              <w:rPr>
                <w:rFonts w:asciiTheme="majorHAnsi" w:hAnsiTheme="majorHAnsi" w:cstheme="majorHAnsi"/>
                <w:sz w:val="26"/>
                <w:szCs w:val="26"/>
                <w:lang w:val="en-US"/>
              </w:rPr>
            </w:pPr>
          </w:p>
        </w:tc>
      </w:tr>
      <w:tr w:rsidR="003F2E4C" w14:paraId="1041278D" w14:textId="77777777" w:rsidTr="009D2AF6">
        <w:tc>
          <w:tcPr>
            <w:tcW w:w="5524" w:type="dxa"/>
          </w:tcPr>
          <w:p w14:paraId="6C4AFB5D" w14:textId="221605E4" w:rsidR="003F2E4C" w:rsidRDefault="003F2E4C"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Thái độ nhân viên khi chào đón khách hàng</w:t>
            </w:r>
          </w:p>
        </w:tc>
        <w:tc>
          <w:tcPr>
            <w:tcW w:w="1275" w:type="dxa"/>
          </w:tcPr>
          <w:p w14:paraId="139A02AB" w14:textId="7CA430D4" w:rsidR="003F2E4C" w:rsidRDefault="003F2E4C"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H1.1</w:t>
            </w:r>
          </w:p>
        </w:tc>
        <w:tc>
          <w:tcPr>
            <w:tcW w:w="426" w:type="dxa"/>
          </w:tcPr>
          <w:p w14:paraId="1665128C" w14:textId="77777777" w:rsidR="003F2E4C" w:rsidRDefault="003F2E4C" w:rsidP="00D25354">
            <w:pPr>
              <w:jc w:val="both"/>
              <w:rPr>
                <w:rFonts w:asciiTheme="majorHAnsi" w:hAnsiTheme="majorHAnsi" w:cstheme="majorHAnsi"/>
                <w:sz w:val="26"/>
                <w:szCs w:val="26"/>
                <w:lang w:val="en-US"/>
              </w:rPr>
            </w:pPr>
          </w:p>
        </w:tc>
        <w:tc>
          <w:tcPr>
            <w:tcW w:w="425" w:type="dxa"/>
          </w:tcPr>
          <w:p w14:paraId="3E852FB8" w14:textId="77777777" w:rsidR="003F2E4C" w:rsidRDefault="003F2E4C" w:rsidP="00D25354">
            <w:pPr>
              <w:jc w:val="both"/>
              <w:rPr>
                <w:rFonts w:asciiTheme="majorHAnsi" w:hAnsiTheme="majorHAnsi" w:cstheme="majorHAnsi"/>
                <w:sz w:val="26"/>
                <w:szCs w:val="26"/>
                <w:lang w:val="en-US"/>
              </w:rPr>
            </w:pPr>
          </w:p>
        </w:tc>
        <w:tc>
          <w:tcPr>
            <w:tcW w:w="425" w:type="dxa"/>
          </w:tcPr>
          <w:p w14:paraId="16847BCA" w14:textId="77777777" w:rsidR="003F2E4C" w:rsidRDefault="003F2E4C" w:rsidP="00D25354">
            <w:pPr>
              <w:jc w:val="both"/>
              <w:rPr>
                <w:rFonts w:asciiTheme="majorHAnsi" w:hAnsiTheme="majorHAnsi" w:cstheme="majorHAnsi"/>
                <w:sz w:val="26"/>
                <w:szCs w:val="26"/>
                <w:lang w:val="en-US"/>
              </w:rPr>
            </w:pPr>
          </w:p>
        </w:tc>
        <w:tc>
          <w:tcPr>
            <w:tcW w:w="425" w:type="dxa"/>
          </w:tcPr>
          <w:p w14:paraId="738DB4F8" w14:textId="77777777" w:rsidR="003F2E4C" w:rsidRDefault="003F2E4C" w:rsidP="00D25354">
            <w:pPr>
              <w:jc w:val="both"/>
              <w:rPr>
                <w:rFonts w:asciiTheme="majorHAnsi" w:hAnsiTheme="majorHAnsi" w:cstheme="majorHAnsi"/>
                <w:sz w:val="26"/>
                <w:szCs w:val="26"/>
                <w:lang w:val="en-US"/>
              </w:rPr>
            </w:pPr>
          </w:p>
        </w:tc>
        <w:tc>
          <w:tcPr>
            <w:tcW w:w="426" w:type="dxa"/>
          </w:tcPr>
          <w:p w14:paraId="1E647DF7" w14:textId="77777777" w:rsidR="003F2E4C" w:rsidRDefault="003F2E4C" w:rsidP="00D25354">
            <w:pPr>
              <w:jc w:val="both"/>
              <w:rPr>
                <w:rFonts w:asciiTheme="majorHAnsi" w:hAnsiTheme="majorHAnsi" w:cstheme="majorHAnsi"/>
                <w:sz w:val="26"/>
                <w:szCs w:val="26"/>
                <w:lang w:val="en-US"/>
              </w:rPr>
            </w:pPr>
          </w:p>
        </w:tc>
      </w:tr>
      <w:tr w:rsidR="003F2E4C" w14:paraId="186B64AF" w14:textId="77777777" w:rsidTr="009D2AF6">
        <w:tc>
          <w:tcPr>
            <w:tcW w:w="5524" w:type="dxa"/>
          </w:tcPr>
          <w:p w14:paraId="2E971641" w14:textId="41F15F1D" w:rsidR="003F2E4C" w:rsidRDefault="003F2E4C"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Nhân viên luôn nhiệt tình, vui vẻ</w:t>
            </w:r>
          </w:p>
        </w:tc>
        <w:tc>
          <w:tcPr>
            <w:tcW w:w="1275" w:type="dxa"/>
          </w:tcPr>
          <w:p w14:paraId="753D80C5" w14:textId="27AC3249" w:rsidR="003F2E4C" w:rsidRDefault="003F2E4C"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H1.2</w:t>
            </w:r>
          </w:p>
        </w:tc>
        <w:tc>
          <w:tcPr>
            <w:tcW w:w="426" w:type="dxa"/>
          </w:tcPr>
          <w:p w14:paraId="5381F881" w14:textId="77777777" w:rsidR="003F2E4C" w:rsidRDefault="003F2E4C" w:rsidP="00D25354">
            <w:pPr>
              <w:jc w:val="both"/>
              <w:rPr>
                <w:rFonts w:asciiTheme="majorHAnsi" w:hAnsiTheme="majorHAnsi" w:cstheme="majorHAnsi"/>
                <w:sz w:val="26"/>
                <w:szCs w:val="26"/>
                <w:lang w:val="en-US"/>
              </w:rPr>
            </w:pPr>
          </w:p>
        </w:tc>
        <w:tc>
          <w:tcPr>
            <w:tcW w:w="425" w:type="dxa"/>
          </w:tcPr>
          <w:p w14:paraId="3C275F48" w14:textId="77777777" w:rsidR="003F2E4C" w:rsidRDefault="003F2E4C" w:rsidP="00D25354">
            <w:pPr>
              <w:jc w:val="both"/>
              <w:rPr>
                <w:rFonts w:asciiTheme="majorHAnsi" w:hAnsiTheme="majorHAnsi" w:cstheme="majorHAnsi"/>
                <w:sz w:val="26"/>
                <w:szCs w:val="26"/>
                <w:lang w:val="en-US"/>
              </w:rPr>
            </w:pPr>
          </w:p>
        </w:tc>
        <w:tc>
          <w:tcPr>
            <w:tcW w:w="425" w:type="dxa"/>
          </w:tcPr>
          <w:p w14:paraId="4D7F0EA5" w14:textId="77777777" w:rsidR="003F2E4C" w:rsidRDefault="003F2E4C" w:rsidP="00D25354">
            <w:pPr>
              <w:jc w:val="both"/>
              <w:rPr>
                <w:rFonts w:asciiTheme="majorHAnsi" w:hAnsiTheme="majorHAnsi" w:cstheme="majorHAnsi"/>
                <w:sz w:val="26"/>
                <w:szCs w:val="26"/>
                <w:lang w:val="en-US"/>
              </w:rPr>
            </w:pPr>
          </w:p>
        </w:tc>
        <w:tc>
          <w:tcPr>
            <w:tcW w:w="425" w:type="dxa"/>
          </w:tcPr>
          <w:p w14:paraId="1E61A058" w14:textId="77777777" w:rsidR="003F2E4C" w:rsidRDefault="003F2E4C" w:rsidP="00D25354">
            <w:pPr>
              <w:jc w:val="both"/>
              <w:rPr>
                <w:rFonts w:asciiTheme="majorHAnsi" w:hAnsiTheme="majorHAnsi" w:cstheme="majorHAnsi"/>
                <w:sz w:val="26"/>
                <w:szCs w:val="26"/>
                <w:lang w:val="en-US"/>
              </w:rPr>
            </w:pPr>
          </w:p>
        </w:tc>
        <w:tc>
          <w:tcPr>
            <w:tcW w:w="426" w:type="dxa"/>
          </w:tcPr>
          <w:p w14:paraId="2250FFA0" w14:textId="77777777" w:rsidR="003F2E4C" w:rsidRDefault="003F2E4C" w:rsidP="00D25354">
            <w:pPr>
              <w:jc w:val="both"/>
              <w:rPr>
                <w:rFonts w:asciiTheme="majorHAnsi" w:hAnsiTheme="majorHAnsi" w:cstheme="majorHAnsi"/>
                <w:sz w:val="26"/>
                <w:szCs w:val="26"/>
                <w:lang w:val="en-US"/>
              </w:rPr>
            </w:pPr>
          </w:p>
        </w:tc>
      </w:tr>
      <w:tr w:rsidR="003F2E4C" w14:paraId="3901A3E4" w14:textId="77777777" w:rsidTr="009D2AF6">
        <w:tc>
          <w:tcPr>
            <w:tcW w:w="5524" w:type="dxa"/>
          </w:tcPr>
          <w:p w14:paraId="6B0252F5" w14:textId="4747AEF7"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Chất lượng giải quyết khiếu nại</w:t>
            </w:r>
          </w:p>
        </w:tc>
        <w:tc>
          <w:tcPr>
            <w:tcW w:w="1275" w:type="dxa"/>
          </w:tcPr>
          <w:p w14:paraId="5335627C" w14:textId="1AEA03E1" w:rsidR="003F2E4C" w:rsidRDefault="003F2E4C"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H1.3</w:t>
            </w:r>
          </w:p>
        </w:tc>
        <w:tc>
          <w:tcPr>
            <w:tcW w:w="426" w:type="dxa"/>
          </w:tcPr>
          <w:p w14:paraId="42101506" w14:textId="77777777" w:rsidR="003F2E4C" w:rsidRDefault="003F2E4C" w:rsidP="00D25354">
            <w:pPr>
              <w:jc w:val="both"/>
              <w:rPr>
                <w:rFonts w:asciiTheme="majorHAnsi" w:hAnsiTheme="majorHAnsi" w:cstheme="majorHAnsi"/>
                <w:sz w:val="26"/>
                <w:szCs w:val="26"/>
                <w:lang w:val="en-US"/>
              </w:rPr>
            </w:pPr>
          </w:p>
        </w:tc>
        <w:tc>
          <w:tcPr>
            <w:tcW w:w="425" w:type="dxa"/>
          </w:tcPr>
          <w:p w14:paraId="7E03692F" w14:textId="77777777" w:rsidR="003F2E4C" w:rsidRDefault="003F2E4C" w:rsidP="00D25354">
            <w:pPr>
              <w:jc w:val="both"/>
              <w:rPr>
                <w:rFonts w:asciiTheme="majorHAnsi" w:hAnsiTheme="majorHAnsi" w:cstheme="majorHAnsi"/>
                <w:sz w:val="26"/>
                <w:szCs w:val="26"/>
                <w:lang w:val="en-US"/>
              </w:rPr>
            </w:pPr>
          </w:p>
        </w:tc>
        <w:tc>
          <w:tcPr>
            <w:tcW w:w="425" w:type="dxa"/>
          </w:tcPr>
          <w:p w14:paraId="63E72064" w14:textId="77777777" w:rsidR="003F2E4C" w:rsidRDefault="003F2E4C" w:rsidP="00D25354">
            <w:pPr>
              <w:jc w:val="both"/>
              <w:rPr>
                <w:rFonts w:asciiTheme="majorHAnsi" w:hAnsiTheme="majorHAnsi" w:cstheme="majorHAnsi"/>
                <w:sz w:val="26"/>
                <w:szCs w:val="26"/>
                <w:lang w:val="en-US"/>
              </w:rPr>
            </w:pPr>
          </w:p>
        </w:tc>
        <w:tc>
          <w:tcPr>
            <w:tcW w:w="425" w:type="dxa"/>
          </w:tcPr>
          <w:p w14:paraId="34D280F5" w14:textId="77777777" w:rsidR="003F2E4C" w:rsidRDefault="003F2E4C" w:rsidP="00D25354">
            <w:pPr>
              <w:jc w:val="both"/>
              <w:rPr>
                <w:rFonts w:asciiTheme="majorHAnsi" w:hAnsiTheme="majorHAnsi" w:cstheme="majorHAnsi"/>
                <w:sz w:val="26"/>
                <w:szCs w:val="26"/>
                <w:lang w:val="en-US"/>
              </w:rPr>
            </w:pPr>
          </w:p>
        </w:tc>
        <w:tc>
          <w:tcPr>
            <w:tcW w:w="426" w:type="dxa"/>
          </w:tcPr>
          <w:p w14:paraId="0AAA0EAC" w14:textId="77777777" w:rsidR="003F2E4C" w:rsidRDefault="003F2E4C" w:rsidP="00D25354">
            <w:pPr>
              <w:jc w:val="both"/>
              <w:rPr>
                <w:rFonts w:asciiTheme="majorHAnsi" w:hAnsiTheme="majorHAnsi" w:cstheme="majorHAnsi"/>
                <w:sz w:val="26"/>
                <w:szCs w:val="26"/>
                <w:lang w:val="en-US"/>
              </w:rPr>
            </w:pPr>
          </w:p>
        </w:tc>
      </w:tr>
      <w:tr w:rsidR="003F2E4C" w14:paraId="408AA45C" w14:textId="77777777" w:rsidTr="009D2AF6">
        <w:tc>
          <w:tcPr>
            <w:tcW w:w="5524" w:type="dxa"/>
          </w:tcPr>
          <w:p w14:paraId="0EF93FA4" w14:textId="32CC707E"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Thời gian giải quyết vấn đề nhanh</w:t>
            </w:r>
          </w:p>
        </w:tc>
        <w:tc>
          <w:tcPr>
            <w:tcW w:w="1275" w:type="dxa"/>
          </w:tcPr>
          <w:p w14:paraId="0B0B39F1" w14:textId="0E6E2CDE" w:rsidR="003F2E4C" w:rsidRDefault="003F2E4C"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H1.4</w:t>
            </w:r>
          </w:p>
        </w:tc>
        <w:tc>
          <w:tcPr>
            <w:tcW w:w="426" w:type="dxa"/>
          </w:tcPr>
          <w:p w14:paraId="48BA9157" w14:textId="77777777" w:rsidR="003F2E4C" w:rsidRDefault="003F2E4C" w:rsidP="00D25354">
            <w:pPr>
              <w:jc w:val="both"/>
              <w:rPr>
                <w:rFonts w:asciiTheme="majorHAnsi" w:hAnsiTheme="majorHAnsi" w:cstheme="majorHAnsi"/>
                <w:sz w:val="26"/>
                <w:szCs w:val="26"/>
                <w:lang w:val="en-US"/>
              </w:rPr>
            </w:pPr>
          </w:p>
        </w:tc>
        <w:tc>
          <w:tcPr>
            <w:tcW w:w="425" w:type="dxa"/>
          </w:tcPr>
          <w:p w14:paraId="386698B0" w14:textId="77777777" w:rsidR="003F2E4C" w:rsidRDefault="003F2E4C" w:rsidP="00D25354">
            <w:pPr>
              <w:jc w:val="both"/>
              <w:rPr>
                <w:rFonts w:asciiTheme="majorHAnsi" w:hAnsiTheme="majorHAnsi" w:cstheme="majorHAnsi"/>
                <w:sz w:val="26"/>
                <w:szCs w:val="26"/>
                <w:lang w:val="en-US"/>
              </w:rPr>
            </w:pPr>
          </w:p>
        </w:tc>
        <w:tc>
          <w:tcPr>
            <w:tcW w:w="425" w:type="dxa"/>
          </w:tcPr>
          <w:p w14:paraId="52FC68DC" w14:textId="77777777" w:rsidR="003F2E4C" w:rsidRDefault="003F2E4C" w:rsidP="00D25354">
            <w:pPr>
              <w:jc w:val="both"/>
              <w:rPr>
                <w:rFonts w:asciiTheme="majorHAnsi" w:hAnsiTheme="majorHAnsi" w:cstheme="majorHAnsi"/>
                <w:sz w:val="26"/>
                <w:szCs w:val="26"/>
                <w:lang w:val="en-US"/>
              </w:rPr>
            </w:pPr>
          </w:p>
        </w:tc>
        <w:tc>
          <w:tcPr>
            <w:tcW w:w="425" w:type="dxa"/>
          </w:tcPr>
          <w:p w14:paraId="384FA05B" w14:textId="77777777" w:rsidR="003F2E4C" w:rsidRDefault="003F2E4C" w:rsidP="00D25354">
            <w:pPr>
              <w:jc w:val="both"/>
              <w:rPr>
                <w:rFonts w:asciiTheme="majorHAnsi" w:hAnsiTheme="majorHAnsi" w:cstheme="majorHAnsi"/>
                <w:sz w:val="26"/>
                <w:szCs w:val="26"/>
                <w:lang w:val="en-US"/>
              </w:rPr>
            </w:pPr>
          </w:p>
        </w:tc>
        <w:tc>
          <w:tcPr>
            <w:tcW w:w="426" w:type="dxa"/>
          </w:tcPr>
          <w:p w14:paraId="61C79421" w14:textId="77777777" w:rsidR="003F2E4C" w:rsidRDefault="003F2E4C" w:rsidP="00D25354">
            <w:pPr>
              <w:jc w:val="both"/>
              <w:rPr>
                <w:rFonts w:asciiTheme="majorHAnsi" w:hAnsiTheme="majorHAnsi" w:cstheme="majorHAnsi"/>
                <w:sz w:val="26"/>
                <w:szCs w:val="26"/>
                <w:lang w:val="en-US"/>
              </w:rPr>
            </w:pPr>
          </w:p>
        </w:tc>
      </w:tr>
      <w:tr w:rsidR="003F2E4C" w14:paraId="2EAEED4E" w14:textId="77777777" w:rsidTr="009D2AF6">
        <w:tc>
          <w:tcPr>
            <w:tcW w:w="5524" w:type="dxa"/>
          </w:tcPr>
          <w:p w14:paraId="21D02641" w14:textId="04CD4B68" w:rsidR="003F2E4C" w:rsidRPr="009D2AF6" w:rsidRDefault="009D2AF6" w:rsidP="00D25354">
            <w:pPr>
              <w:jc w:val="both"/>
              <w:rPr>
                <w:rFonts w:asciiTheme="majorHAnsi" w:hAnsiTheme="majorHAnsi" w:cstheme="majorHAnsi"/>
                <w:b/>
                <w:sz w:val="26"/>
                <w:szCs w:val="26"/>
                <w:lang w:val="en-US"/>
              </w:rPr>
            </w:pPr>
            <w:r w:rsidRPr="009D2AF6">
              <w:rPr>
                <w:rFonts w:asciiTheme="majorHAnsi" w:hAnsiTheme="majorHAnsi" w:cstheme="majorHAnsi"/>
                <w:b/>
                <w:sz w:val="26"/>
                <w:szCs w:val="26"/>
                <w:lang w:val="en-US"/>
              </w:rPr>
              <w:t>14. Phương tiện hữu hình</w:t>
            </w:r>
          </w:p>
        </w:tc>
        <w:tc>
          <w:tcPr>
            <w:tcW w:w="1275" w:type="dxa"/>
          </w:tcPr>
          <w:p w14:paraId="4958545E" w14:textId="4F2D9710"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H2</w:t>
            </w:r>
          </w:p>
        </w:tc>
        <w:tc>
          <w:tcPr>
            <w:tcW w:w="426" w:type="dxa"/>
          </w:tcPr>
          <w:p w14:paraId="5CA9824C" w14:textId="77777777" w:rsidR="003F2E4C" w:rsidRDefault="003F2E4C" w:rsidP="00D25354">
            <w:pPr>
              <w:jc w:val="both"/>
              <w:rPr>
                <w:rFonts w:asciiTheme="majorHAnsi" w:hAnsiTheme="majorHAnsi" w:cstheme="majorHAnsi"/>
                <w:sz w:val="26"/>
                <w:szCs w:val="26"/>
                <w:lang w:val="en-US"/>
              </w:rPr>
            </w:pPr>
          </w:p>
        </w:tc>
        <w:tc>
          <w:tcPr>
            <w:tcW w:w="425" w:type="dxa"/>
          </w:tcPr>
          <w:p w14:paraId="6DF889E1" w14:textId="77777777" w:rsidR="003F2E4C" w:rsidRDefault="003F2E4C" w:rsidP="00D25354">
            <w:pPr>
              <w:jc w:val="both"/>
              <w:rPr>
                <w:rFonts w:asciiTheme="majorHAnsi" w:hAnsiTheme="majorHAnsi" w:cstheme="majorHAnsi"/>
                <w:sz w:val="26"/>
                <w:szCs w:val="26"/>
                <w:lang w:val="en-US"/>
              </w:rPr>
            </w:pPr>
          </w:p>
        </w:tc>
        <w:tc>
          <w:tcPr>
            <w:tcW w:w="425" w:type="dxa"/>
          </w:tcPr>
          <w:p w14:paraId="72CE68A2" w14:textId="77777777" w:rsidR="003F2E4C" w:rsidRDefault="003F2E4C" w:rsidP="00D25354">
            <w:pPr>
              <w:jc w:val="both"/>
              <w:rPr>
                <w:rFonts w:asciiTheme="majorHAnsi" w:hAnsiTheme="majorHAnsi" w:cstheme="majorHAnsi"/>
                <w:sz w:val="26"/>
                <w:szCs w:val="26"/>
                <w:lang w:val="en-US"/>
              </w:rPr>
            </w:pPr>
          </w:p>
        </w:tc>
        <w:tc>
          <w:tcPr>
            <w:tcW w:w="425" w:type="dxa"/>
          </w:tcPr>
          <w:p w14:paraId="7390FE44" w14:textId="77777777" w:rsidR="003F2E4C" w:rsidRDefault="003F2E4C" w:rsidP="00D25354">
            <w:pPr>
              <w:jc w:val="both"/>
              <w:rPr>
                <w:rFonts w:asciiTheme="majorHAnsi" w:hAnsiTheme="majorHAnsi" w:cstheme="majorHAnsi"/>
                <w:sz w:val="26"/>
                <w:szCs w:val="26"/>
                <w:lang w:val="en-US"/>
              </w:rPr>
            </w:pPr>
          </w:p>
        </w:tc>
        <w:tc>
          <w:tcPr>
            <w:tcW w:w="426" w:type="dxa"/>
          </w:tcPr>
          <w:p w14:paraId="1C777ACE" w14:textId="77777777" w:rsidR="003F2E4C" w:rsidRDefault="003F2E4C" w:rsidP="00D25354">
            <w:pPr>
              <w:jc w:val="both"/>
              <w:rPr>
                <w:rFonts w:asciiTheme="majorHAnsi" w:hAnsiTheme="majorHAnsi" w:cstheme="majorHAnsi"/>
                <w:sz w:val="26"/>
                <w:szCs w:val="26"/>
                <w:lang w:val="en-US"/>
              </w:rPr>
            </w:pPr>
          </w:p>
        </w:tc>
      </w:tr>
      <w:tr w:rsidR="003F2E4C" w14:paraId="560A7259" w14:textId="77777777" w:rsidTr="009D2AF6">
        <w:tc>
          <w:tcPr>
            <w:tcW w:w="5524" w:type="dxa"/>
          </w:tcPr>
          <w:p w14:paraId="07D29338" w14:textId="00458AD9"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Các chi nhánh, phòng giao dịch sang trọng và tiện nghi</w:t>
            </w:r>
          </w:p>
        </w:tc>
        <w:tc>
          <w:tcPr>
            <w:tcW w:w="1275" w:type="dxa"/>
          </w:tcPr>
          <w:p w14:paraId="34668291" w14:textId="03369992"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H2.1</w:t>
            </w:r>
          </w:p>
        </w:tc>
        <w:tc>
          <w:tcPr>
            <w:tcW w:w="426" w:type="dxa"/>
          </w:tcPr>
          <w:p w14:paraId="5BABC97E" w14:textId="77777777" w:rsidR="003F2E4C" w:rsidRDefault="003F2E4C" w:rsidP="00D25354">
            <w:pPr>
              <w:jc w:val="both"/>
              <w:rPr>
                <w:rFonts w:asciiTheme="majorHAnsi" w:hAnsiTheme="majorHAnsi" w:cstheme="majorHAnsi"/>
                <w:sz w:val="26"/>
                <w:szCs w:val="26"/>
                <w:lang w:val="en-US"/>
              </w:rPr>
            </w:pPr>
          </w:p>
        </w:tc>
        <w:tc>
          <w:tcPr>
            <w:tcW w:w="425" w:type="dxa"/>
          </w:tcPr>
          <w:p w14:paraId="685DD84A" w14:textId="77777777" w:rsidR="003F2E4C" w:rsidRDefault="003F2E4C" w:rsidP="00D25354">
            <w:pPr>
              <w:jc w:val="both"/>
              <w:rPr>
                <w:rFonts w:asciiTheme="majorHAnsi" w:hAnsiTheme="majorHAnsi" w:cstheme="majorHAnsi"/>
                <w:sz w:val="26"/>
                <w:szCs w:val="26"/>
                <w:lang w:val="en-US"/>
              </w:rPr>
            </w:pPr>
          </w:p>
        </w:tc>
        <w:tc>
          <w:tcPr>
            <w:tcW w:w="425" w:type="dxa"/>
          </w:tcPr>
          <w:p w14:paraId="733F6FD6" w14:textId="77777777" w:rsidR="003F2E4C" w:rsidRDefault="003F2E4C" w:rsidP="00D25354">
            <w:pPr>
              <w:jc w:val="both"/>
              <w:rPr>
                <w:rFonts w:asciiTheme="majorHAnsi" w:hAnsiTheme="majorHAnsi" w:cstheme="majorHAnsi"/>
                <w:sz w:val="26"/>
                <w:szCs w:val="26"/>
                <w:lang w:val="en-US"/>
              </w:rPr>
            </w:pPr>
          </w:p>
        </w:tc>
        <w:tc>
          <w:tcPr>
            <w:tcW w:w="425" w:type="dxa"/>
          </w:tcPr>
          <w:p w14:paraId="63B26697" w14:textId="77777777" w:rsidR="003F2E4C" w:rsidRDefault="003F2E4C" w:rsidP="00D25354">
            <w:pPr>
              <w:jc w:val="both"/>
              <w:rPr>
                <w:rFonts w:asciiTheme="majorHAnsi" w:hAnsiTheme="majorHAnsi" w:cstheme="majorHAnsi"/>
                <w:sz w:val="26"/>
                <w:szCs w:val="26"/>
                <w:lang w:val="en-US"/>
              </w:rPr>
            </w:pPr>
          </w:p>
        </w:tc>
        <w:tc>
          <w:tcPr>
            <w:tcW w:w="426" w:type="dxa"/>
          </w:tcPr>
          <w:p w14:paraId="4E16A6D1" w14:textId="77777777" w:rsidR="003F2E4C" w:rsidRDefault="003F2E4C" w:rsidP="00D25354">
            <w:pPr>
              <w:jc w:val="both"/>
              <w:rPr>
                <w:rFonts w:asciiTheme="majorHAnsi" w:hAnsiTheme="majorHAnsi" w:cstheme="majorHAnsi"/>
                <w:sz w:val="26"/>
                <w:szCs w:val="26"/>
                <w:lang w:val="en-US"/>
              </w:rPr>
            </w:pPr>
          </w:p>
        </w:tc>
      </w:tr>
      <w:tr w:rsidR="003F2E4C" w14:paraId="08BDC1F4" w14:textId="77777777" w:rsidTr="009D2AF6">
        <w:tc>
          <w:tcPr>
            <w:tcW w:w="5524" w:type="dxa"/>
          </w:tcPr>
          <w:p w14:paraId="69D192AD" w14:textId="526339D6"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Cơ sở vật chất tiên tiến, hiện đại</w:t>
            </w:r>
          </w:p>
        </w:tc>
        <w:tc>
          <w:tcPr>
            <w:tcW w:w="1275" w:type="dxa"/>
          </w:tcPr>
          <w:p w14:paraId="27F4E897" w14:textId="388DF3AE"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H2.2</w:t>
            </w:r>
          </w:p>
        </w:tc>
        <w:tc>
          <w:tcPr>
            <w:tcW w:w="426" w:type="dxa"/>
          </w:tcPr>
          <w:p w14:paraId="798BB85A" w14:textId="77777777" w:rsidR="003F2E4C" w:rsidRDefault="003F2E4C" w:rsidP="00D25354">
            <w:pPr>
              <w:jc w:val="both"/>
              <w:rPr>
                <w:rFonts w:asciiTheme="majorHAnsi" w:hAnsiTheme="majorHAnsi" w:cstheme="majorHAnsi"/>
                <w:sz w:val="26"/>
                <w:szCs w:val="26"/>
                <w:lang w:val="en-US"/>
              </w:rPr>
            </w:pPr>
          </w:p>
        </w:tc>
        <w:tc>
          <w:tcPr>
            <w:tcW w:w="425" w:type="dxa"/>
          </w:tcPr>
          <w:p w14:paraId="002C4A30" w14:textId="77777777" w:rsidR="003F2E4C" w:rsidRDefault="003F2E4C" w:rsidP="00D25354">
            <w:pPr>
              <w:jc w:val="both"/>
              <w:rPr>
                <w:rFonts w:asciiTheme="majorHAnsi" w:hAnsiTheme="majorHAnsi" w:cstheme="majorHAnsi"/>
                <w:sz w:val="26"/>
                <w:szCs w:val="26"/>
                <w:lang w:val="en-US"/>
              </w:rPr>
            </w:pPr>
          </w:p>
        </w:tc>
        <w:tc>
          <w:tcPr>
            <w:tcW w:w="425" w:type="dxa"/>
          </w:tcPr>
          <w:p w14:paraId="3E26BFB8" w14:textId="77777777" w:rsidR="003F2E4C" w:rsidRDefault="003F2E4C" w:rsidP="00D25354">
            <w:pPr>
              <w:jc w:val="both"/>
              <w:rPr>
                <w:rFonts w:asciiTheme="majorHAnsi" w:hAnsiTheme="majorHAnsi" w:cstheme="majorHAnsi"/>
                <w:sz w:val="26"/>
                <w:szCs w:val="26"/>
                <w:lang w:val="en-US"/>
              </w:rPr>
            </w:pPr>
          </w:p>
        </w:tc>
        <w:tc>
          <w:tcPr>
            <w:tcW w:w="425" w:type="dxa"/>
          </w:tcPr>
          <w:p w14:paraId="6F95DD18" w14:textId="77777777" w:rsidR="003F2E4C" w:rsidRDefault="003F2E4C" w:rsidP="00D25354">
            <w:pPr>
              <w:jc w:val="both"/>
              <w:rPr>
                <w:rFonts w:asciiTheme="majorHAnsi" w:hAnsiTheme="majorHAnsi" w:cstheme="majorHAnsi"/>
                <w:sz w:val="26"/>
                <w:szCs w:val="26"/>
                <w:lang w:val="en-US"/>
              </w:rPr>
            </w:pPr>
          </w:p>
        </w:tc>
        <w:tc>
          <w:tcPr>
            <w:tcW w:w="426" w:type="dxa"/>
          </w:tcPr>
          <w:p w14:paraId="634FD57B" w14:textId="77777777" w:rsidR="003F2E4C" w:rsidRDefault="003F2E4C" w:rsidP="00D25354">
            <w:pPr>
              <w:jc w:val="both"/>
              <w:rPr>
                <w:rFonts w:asciiTheme="majorHAnsi" w:hAnsiTheme="majorHAnsi" w:cstheme="majorHAnsi"/>
                <w:sz w:val="26"/>
                <w:szCs w:val="26"/>
                <w:lang w:val="en-US"/>
              </w:rPr>
            </w:pPr>
          </w:p>
        </w:tc>
      </w:tr>
      <w:tr w:rsidR="003F2E4C" w14:paraId="6CA456B2" w14:textId="77777777" w:rsidTr="009D2AF6">
        <w:tc>
          <w:tcPr>
            <w:tcW w:w="5524" w:type="dxa"/>
          </w:tcPr>
          <w:p w14:paraId="72C66130" w14:textId="252F3F3E"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Hệ thống trang thiết bị hiện đại</w:t>
            </w:r>
          </w:p>
        </w:tc>
        <w:tc>
          <w:tcPr>
            <w:tcW w:w="1275" w:type="dxa"/>
          </w:tcPr>
          <w:p w14:paraId="3F8B6D71" w14:textId="0ABB3A70"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H2.3</w:t>
            </w:r>
          </w:p>
        </w:tc>
        <w:tc>
          <w:tcPr>
            <w:tcW w:w="426" w:type="dxa"/>
          </w:tcPr>
          <w:p w14:paraId="62F25D64" w14:textId="77777777" w:rsidR="003F2E4C" w:rsidRDefault="003F2E4C" w:rsidP="00D25354">
            <w:pPr>
              <w:jc w:val="both"/>
              <w:rPr>
                <w:rFonts w:asciiTheme="majorHAnsi" w:hAnsiTheme="majorHAnsi" w:cstheme="majorHAnsi"/>
                <w:sz w:val="26"/>
                <w:szCs w:val="26"/>
                <w:lang w:val="en-US"/>
              </w:rPr>
            </w:pPr>
          </w:p>
        </w:tc>
        <w:tc>
          <w:tcPr>
            <w:tcW w:w="425" w:type="dxa"/>
          </w:tcPr>
          <w:p w14:paraId="06F5C143" w14:textId="77777777" w:rsidR="003F2E4C" w:rsidRDefault="003F2E4C" w:rsidP="00D25354">
            <w:pPr>
              <w:jc w:val="both"/>
              <w:rPr>
                <w:rFonts w:asciiTheme="majorHAnsi" w:hAnsiTheme="majorHAnsi" w:cstheme="majorHAnsi"/>
                <w:sz w:val="26"/>
                <w:szCs w:val="26"/>
                <w:lang w:val="en-US"/>
              </w:rPr>
            </w:pPr>
          </w:p>
        </w:tc>
        <w:tc>
          <w:tcPr>
            <w:tcW w:w="425" w:type="dxa"/>
          </w:tcPr>
          <w:p w14:paraId="1D03EB74" w14:textId="77777777" w:rsidR="003F2E4C" w:rsidRDefault="003F2E4C" w:rsidP="00D25354">
            <w:pPr>
              <w:jc w:val="both"/>
              <w:rPr>
                <w:rFonts w:asciiTheme="majorHAnsi" w:hAnsiTheme="majorHAnsi" w:cstheme="majorHAnsi"/>
                <w:sz w:val="26"/>
                <w:szCs w:val="26"/>
                <w:lang w:val="en-US"/>
              </w:rPr>
            </w:pPr>
          </w:p>
        </w:tc>
        <w:tc>
          <w:tcPr>
            <w:tcW w:w="425" w:type="dxa"/>
          </w:tcPr>
          <w:p w14:paraId="3A6C78E3" w14:textId="77777777" w:rsidR="003F2E4C" w:rsidRDefault="003F2E4C" w:rsidP="00D25354">
            <w:pPr>
              <w:jc w:val="both"/>
              <w:rPr>
                <w:rFonts w:asciiTheme="majorHAnsi" w:hAnsiTheme="majorHAnsi" w:cstheme="majorHAnsi"/>
                <w:sz w:val="26"/>
                <w:szCs w:val="26"/>
                <w:lang w:val="en-US"/>
              </w:rPr>
            </w:pPr>
          </w:p>
        </w:tc>
        <w:tc>
          <w:tcPr>
            <w:tcW w:w="426" w:type="dxa"/>
          </w:tcPr>
          <w:p w14:paraId="6E667BB2" w14:textId="77777777" w:rsidR="003F2E4C" w:rsidRDefault="003F2E4C" w:rsidP="00D25354">
            <w:pPr>
              <w:jc w:val="both"/>
              <w:rPr>
                <w:rFonts w:asciiTheme="majorHAnsi" w:hAnsiTheme="majorHAnsi" w:cstheme="majorHAnsi"/>
                <w:sz w:val="26"/>
                <w:szCs w:val="26"/>
                <w:lang w:val="en-US"/>
              </w:rPr>
            </w:pPr>
          </w:p>
        </w:tc>
      </w:tr>
      <w:tr w:rsidR="003F2E4C" w14:paraId="1048A80C" w14:textId="77777777" w:rsidTr="009D2AF6">
        <w:tc>
          <w:tcPr>
            <w:tcW w:w="5524" w:type="dxa"/>
          </w:tcPr>
          <w:p w14:paraId="779ECE64" w14:textId="47096320" w:rsidR="003F2E4C" w:rsidRPr="009D2AF6" w:rsidRDefault="009D2AF6" w:rsidP="00D25354">
            <w:pPr>
              <w:jc w:val="both"/>
              <w:rPr>
                <w:rFonts w:asciiTheme="majorHAnsi" w:hAnsiTheme="majorHAnsi" w:cstheme="majorHAnsi"/>
                <w:b/>
                <w:sz w:val="26"/>
                <w:szCs w:val="26"/>
                <w:lang w:val="en-US"/>
              </w:rPr>
            </w:pPr>
            <w:r w:rsidRPr="009D2AF6">
              <w:rPr>
                <w:rFonts w:asciiTheme="majorHAnsi" w:hAnsiTheme="majorHAnsi" w:cstheme="majorHAnsi"/>
                <w:b/>
                <w:sz w:val="26"/>
                <w:szCs w:val="26"/>
                <w:lang w:val="en-US"/>
              </w:rPr>
              <w:t>15. Sự đảm bảo</w:t>
            </w:r>
          </w:p>
        </w:tc>
        <w:tc>
          <w:tcPr>
            <w:tcW w:w="1275" w:type="dxa"/>
          </w:tcPr>
          <w:p w14:paraId="2260C98B" w14:textId="5F1794EB"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H3</w:t>
            </w:r>
          </w:p>
        </w:tc>
        <w:tc>
          <w:tcPr>
            <w:tcW w:w="426" w:type="dxa"/>
          </w:tcPr>
          <w:p w14:paraId="76208CAB" w14:textId="77777777" w:rsidR="003F2E4C" w:rsidRDefault="003F2E4C" w:rsidP="00D25354">
            <w:pPr>
              <w:jc w:val="both"/>
              <w:rPr>
                <w:rFonts w:asciiTheme="majorHAnsi" w:hAnsiTheme="majorHAnsi" w:cstheme="majorHAnsi"/>
                <w:sz w:val="26"/>
                <w:szCs w:val="26"/>
                <w:lang w:val="en-US"/>
              </w:rPr>
            </w:pPr>
          </w:p>
        </w:tc>
        <w:tc>
          <w:tcPr>
            <w:tcW w:w="425" w:type="dxa"/>
          </w:tcPr>
          <w:p w14:paraId="59C17EA5" w14:textId="77777777" w:rsidR="003F2E4C" w:rsidRDefault="003F2E4C" w:rsidP="00D25354">
            <w:pPr>
              <w:jc w:val="both"/>
              <w:rPr>
                <w:rFonts w:asciiTheme="majorHAnsi" w:hAnsiTheme="majorHAnsi" w:cstheme="majorHAnsi"/>
                <w:sz w:val="26"/>
                <w:szCs w:val="26"/>
                <w:lang w:val="en-US"/>
              </w:rPr>
            </w:pPr>
          </w:p>
        </w:tc>
        <w:tc>
          <w:tcPr>
            <w:tcW w:w="425" w:type="dxa"/>
          </w:tcPr>
          <w:p w14:paraId="6F2469F6" w14:textId="77777777" w:rsidR="003F2E4C" w:rsidRDefault="003F2E4C" w:rsidP="00D25354">
            <w:pPr>
              <w:jc w:val="both"/>
              <w:rPr>
                <w:rFonts w:asciiTheme="majorHAnsi" w:hAnsiTheme="majorHAnsi" w:cstheme="majorHAnsi"/>
                <w:sz w:val="26"/>
                <w:szCs w:val="26"/>
                <w:lang w:val="en-US"/>
              </w:rPr>
            </w:pPr>
          </w:p>
        </w:tc>
        <w:tc>
          <w:tcPr>
            <w:tcW w:w="425" w:type="dxa"/>
          </w:tcPr>
          <w:p w14:paraId="63020364" w14:textId="77777777" w:rsidR="003F2E4C" w:rsidRDefault="003F2E4C" w:rsidP="00D25354">
            <w:pPr>
              <w:jc w:val="both"/>
              <w:rPr>
                <w:rFonts w:asciiTheme="majorHAnsi" w:hAnsiTheme="majorHAnsi" w:cstheme="majorHAnsi"/>
                <w:sz w:val="26"/>
                <w:szCs w:val="26"/>
                <w:lang w:val="en-US"/>
              </w:rPr>
            </w:pPr>
          </w:p>
        </w:tc>
        <w:tc>
          <w:tcPr>
            <w:tcW w:w="426" w:type="dxa"/>
          </w:tcPr>
          <w:p w14:paraId="5F490B70" w14:textId="77777777" w:rsidR="003F2E4C" w:rsidRDefault="003F2E4C" w:rsidP="00D25354">
            <w:pPr>
              <w:jc w:val="both"/>
              <w:rPr>
                <w:rFonts w:asciiTheme="majorHAnsi" w:hAnsiTheme="majorHAnsi" w:cstheme="majorHAnsi"/>
                <w:sz w:val="26"/>
                <w:szCs w:val="26"/>
                <w:lang w:val="en-US"/>
              </w:rPr>
            </w:pPr>
          </w:p>
        </w:tc>
      </w:tr>
      <w:tr w:rsidR="003F2E4C" w14:paraId="44D6A73A" w14:textId="77777777" w:rsidTr="009D2AF6">
        <w:tc>
          <w:tcPr>
            <w:tcW w:w="5524" w:type="dxa"/>
          </w:tcPr>
          <w:p w14:paraId="4E639E77" w14:textId="3743841C"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Máy ATM thường xuyên hết tiền</w:t>
            </w:r>
          </w:p>
        </w:tc>
        <w:tc>
          <w:tcPr>
            <w:tcW w:w="1275" w:type="dxa"/>
          </w:tcPr>
          <w:p w14:paraId="5EC3075B" w14:textId="00878983"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H3.1</w:t>
            </w:r>
          </w:p>
        </w:tc>
        <w:tc>
          <w:tcPr>
            <w:tcW w:w="426" w:type="dxa"/>
          </w:tcPr>
          <w:p w14:paraId="7AFE1CE0" w14:textId="77777777" w:rsidR="003F2E4C" w:rsidRDefault="003F2E4C" w:rsidP="00D25354">
            <w:pPr>
              <w:jc w:val="both"/>
              <w:rPr>
                <w:rFonts w:asciiTheme="majorHAnsi" w:hAnsiTheme="majorHAnsi" w:cstheme="majorHAnsi"/>
                <w:sz w:val="26"/>
                <w:szCs w:val="26"/>
                <w:lang w:val="en-US"/>
              </w:rPr>
            </w:pPr>
          </w:p>
        </w:tc>
        <w:tc>
          <w:tcPr>
            <w:tcW w:w="425" w:type="dxa"/>
          </w:tcPr>
          <w:p w14:paraId="01A6B005" w14:textId="77777777" w:rsidR="003F2E4C" w:rsidRDefault="003F2E4C" w:rsidP="00D25354">
            <w:pPr>
              <w:jc w:val="both"/>
              <w:rPr>
                <w:rFonts w:asciiTheme="majorHAnsi" w:hAnsiTheme="majorHAnsi" w:cstheme="majorHAnsi"/>
                <w:sz w:val="26"/>
                <w:szCs w:val="26"/>
                <w:lang w:val="en-US"/>
              </w:rPr>
            </w:pPr>
          </w:p>
        </w:tc>
        <w:tc>
          <w:tcPr>
            <w:tcW w:w="425" w:type="dxa"/>
          </w:tcPr>
          <w:p w14:paraId="72BB5FFE" w14:textId="77777777" w:rsidR="003F2E4C" w:rsidRDefault="003F2E4C" w:rsidP="00D25354">
            <w:pPr>
              <w:jc w:val="both"/>
              <w:rPr>
                <w:rFonts w:asciiTheme="majorHAnsi" w:hAnsiTheme="majorHAnsi" w:cstheme="majorHAnsi"/>
                <w:sz w:val="26"/>
                <w:szCs w:val="26"/>
                <w:lang w:val="en-US"/>
              </w:rPr>
            </w:pPr>
          </w:p>
        </w:tc>
        <w:tc>
          <w:tcPr>
            <w:tcW w:w="425" w:type="dxa"/>
          </w:tcPr>
          <w:p w14:paraId="195E8B9D" w14:textId="77777777" w:rsidR="003F2E4C" w:rsidRDefault="003F2E4C" w:rsidP="00D25354">
            <w:pPr>
              <w:jc w:val="both"/>
              <w:rPr>
                <w:rFonts w:asciiTheme="majorHAnsi" w:hAnsiTheme="majorHAnsi" w:cstheme="majorHAnsi"/>
                <w:sz w:val="26"/>
                <w:szCs w:val="26"/>
                <w:lang w:val="en-US"/>
              </w:rPr>
            </w:pPr>
          </w:p>
        </w:tc>
        <w:tc>
          <w:tcPr>
            <w:tcW w:w="426" w:type="dxa"/>
          </w:tcPr>
          <w:p w14:paraId="5B1EBA1C" w14:textId="77777777" w:rsidR="003F2E4C" w:rsidRDefault="003F2E4C" w:rsidP="00D25354">
            <w:pPr>
              <w:jc w:val="both"/>
              <w:rPr>
                <w:rFonts w:asciiTheme="majorHAnsi" w:hAnsiTheme="majorHAnsi" w:cstheme="majorHAnsi"/>
                <w:sz w:val="26"/>
                <w:szCs w:val="26"/>
                <w:lang w:val="en-US"/>
              </w:rPr>
            </w:pPr>
          </w:p>
        </w:tc>
      </w:tr>
      <w:tr w:rsidR="003F2E4C" w14:paraId="4F041571" w14:textId="77777777" w:rsidTr="009D2AF6">
        <w:tc>
          <w:tcPr>
            <w:tcW w:w="5524" w:type="dxa"/>
          </w:tcPr>
          <w:p w14:paraId="79DA3ADA" w14:textId="3E2BAD59"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Hay bị kẹt thẻ</w:t>
            </w:r>
          </w:p>
        </w:tc>
        <w:tc>
          <w:tcPr>
            <w:tcW w:w="1275" w:type="dxa"/>
          </w:tcPr>
          <w:p w14:paraId="4410B4C8" w14:textId="19E36A01"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H3.2</w:t>
            </w:r>
          </w:p>
        </w:tc>
        <w:tc>
          <w:tcPr>
            <w:tcW w:w="426" w:type="dxa"/>
          </w:tcPr>
          <w:p w14:paraId="4FF43299" w14:textId="77777777" w:rsidR="003F2E4C" w:rsidRDefault="003F2E4C" w:rsidP="00D25354">
            <w:pPr>
              <w:jc w:val="both"/>
              <w:rPr>
                <w:rFonts w:asciiTheme="majorHAnsi" w:hAnsiTheme="majorHAnsi" w:cstheme="majorHAnsi"/>
                <w:sz w:val="26"/>
                <w:szCs w:val="26"/>
                <w:lang w:val="en-US"/>
              </w:rPr>
            </w:pPr>
          </w:p>
        </w:tc>
        <w:tc>
          <w:tcPr>
            <w:tcW w:w="425" w:type="dxa"/>
          </w:tcPr>
          <w:p w14:paraId="6645FE88" w14:textId="77777777" w:rsidR="003F2E4C" w:rsidRDefault="003F2E4C" w:rsidP="00D25354">
            <w:pPr>
              <w:jc w:val="both"/>
              <w:rPr>
                <w:rFonts w:asciiTheme="majorHAnsi" w:hAnsiTheme="majorHAnsi" w:cstheme="majorHAnsi"/>
                <w:sz w:val="26"/>
                <w:szCs w:val="26"/>
                <w:lang w:val="en-US"/>
              </w:rPr>
            </w:pPr>
          </w:p>
        </w:tc>
        <w:tc>
          <w:tcPr>
            <w:tcW w:w="425" w:type="dxa"/>
          </w:tcPr>
          <w:p w14:paraId="26429747" w14:textId="77777777" w:rsidR="003F2E4C" w:rsidRDefault="003F2E4C" w:rsidP="00D25354">
            <w:pPr>
              <w:jc w:val="both"/>
              <w:rPr>
                <w:rFonts w:asciiTheme="majorHAnsi" w:hAnsiTheme="majorHAnsi" w:cstheme="majorHAnsi"/>
                <w:sz w:val="26"/>
                <w:szCs w:val="26"/>
                <w:lang w:val="en-US"/>
              </w:rPr>
            </w:pPr>
          </w:p>
        </w:tc>
        <w:tc>
          <w:tcPr>
            <w:tcW w:w="425" w:type="dxa"/>
          </w:tcPr>
          <w:p w14:paraId="63B23989" w14:textId="77777777" w:rsidR="003F2E4C" w:rsidRDefault="003F2E4C" w:rsidP="00D25354">
            <w:pPr>
              <w:jc w:val="both"/>
              <w:rPr>
                <w:rFonts w:asciiTheme="majorHAnsi" w:hAnsiTheme="majorHAnsi" w:cstheme="majorHAnsi"/>
                <w:sz w:val="26"/>
                <w:szCs w:val="26"/>
                <w:lang w:val="en-US"/>
              </w:rPr>
            </w:pPr>
          </w:p>
        </w:tc>
        <w:tc>
          <w:tcPr>
            <w:tcW w:w="426" w:type="dxa"/>
          </w:tcPr>
          <w:p w14:paraId="47562632" w14:textId="77777777" w:rsidR="003F2E4C" w:rsidRDefault="003F2E4C" w:rsidP="00D25354">
            <w:pPr>
              <w:jc w:val="both"/>
              <w:rPr>
                <w:rFonts w:asciiTheme="majorHAnsi" w:hAnsiTheme="majorHAnsi" w:cstheme="majorHAnsi"/>
                <w:sz w:val="26"/>
                <w:szCs w:val="26"/>
                <w:lang w:val="en-US"/>
              </w:rPr>
            </w:pPr>
          </w:p>
        </w:tc>
      </w:tr>
      <w:tr w:rsidR="003F2E4C" w14:paraId="5B248B9F" w14:textId="77777777" w:rsidTr="009D2AF6">
        <w:tc>
          <w:tcPr>
            <w:tcW w:w="5524" w:type="dxa"/>
          </w:tcPr>
          <w:p w14:paraId="6AB7829D" w14:textId="6885EA75"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Máy ATM thường bảo trì</w:t>
            </w:r>
          </w:p>
        </w:tc>
        <w:tc>
          <w:tcPr>
            <w:tcW w:w="1275" w:type="dxa"/>
          </w:tcPr>
          <w:p w14:paraId="1D1AB6D3" w14:textId="1A2F095D"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H3.3</w:t>
            </w:r>
          </w:p>
        </w:tc>
        <w:tc>
          <w:tcPr>
            <w:tcW w:w="426" w:type="dxa"/>
          </w:tcPr>
          <w:p w14:paraId="24E484CF" w14:textId="77777777" w:rsidR="003F2E4C" w:rsidRDefault="003F2E4C" w:rsidP="00D25354">
            <w:pPr>
              <w:jc w:val="both"/>
              <w:rPr>
                <w:rFonts w:asciiTheme="majorHAnsi" w:hAnsiTheme="majorHAnsi" w:cstheme="majorHAnsi"/>
                <w:sz w:val="26"/>
                <w:szCs w:val="26"/>
                <w:lang w:val="en-US"/>
              </w:rPr>
            </w:pPr>
          </w:p>
        </w:tc>
        <w:tc>
          <w:tcPr>
            <w:tcW w:w="425" w:type="dxa"/>
          </w:tcPr>
          <w:p w14:paraId="6DC7CFF7" w14:textId="77777777" w:rsidR="003F2E4C" w:rsidRDefault="003F2E4C" w:rsidP="00D25354">
            <w:pPr>
              <w:jc w:val="both"/>
              <w:rPr>
                <w:rFonts w:asciiTheme="majorHAnsi" w:hAnsiTheme="majorHAnsi" w:cstheme="majorHAnsi"/>
                <w:sz w:val="26"/>
                <w:szCs w:val="26"/>
                <w:lang w:val="en-US"/>
              </w:rPr>
            </w:pPr>
          </w:p>
        </w:tc>
        <w:tc>
          <w:tcPr>
            <w:tcW w:w="425" w:type="dxa"/>
          </w:tcPr>
          <w:p w14:paraId="25821D9C" w14:textId="77777777" w:rsidR="003F2E4C" w:rsidRDefault="003F2E4C" w:rsidP="00D25354">
            <w:pPr>
              <w:jc w:val="both"/>
              <w:rPr>
                <w:rFonts w:asciiTheme="majorHAnsi" w:hAnsiTheme="majorHAnsi" w:cstheme="majorHAnsi"/>
                <w:sz w:val="26"/>
                <w:szCs w:val="26"/>
                <w:lang w:val="en-US"/>
              </w:rPr>
            </w:pPr>
          </w:p>
        </w:tc>
        <w:tc>
          <w:tcPr>
            <w:tcW w:w="425" w:type="dxa"/>
          </w:tcPr>
          <w:p w14:paraId="0BB6AC49" w14:textId="77777777" w:rsidR="003F2E4C" w:rsidRDefault="003F2E4C" w:rsidP="00D25354">
            <w:pPr>
              <w:jc w:val="both"/>
              <w:rPr>
                <w:rFonts w:asciiTheme="majorHAnsi" w:hAnsiTheme="majorHAnsi" w:cstheme="majorHAnsi"/>
                <w:sz w:val="26"/>
                <w:szCs w:val="26"/>
                <w:lang w:val="en-US"/>
              </w:rPr>
            </w:pPr>
          </w:p>
        </w:tc>
        <w:tc>
          <w:tcPr>
            <w:tcW w:w="426" w:type="dxa"/>
          </w:tcPr>
          <w:p w14:paraId="79FC3259" w14:textId="77777777" w:rsidR="003F2E4C" w:rsidRDefault="003F2E4C" w:rsidP="00D25354">
            <w:pPr>
              <w:jc w:val="both"/>
              <w:rPr>
                <w:rFonts w:asciiTheme="majorHAnsi" w:hAnsiTheme="majorHAnsi" w:cstheme="majorHAnsi"/>
                <w:sz w:val="26"/>
                <w:szCs w:val="26"/>
                <w:lang w:val="en-US"/>
              </w:rPr>
            </w:pPr>
          </w:p>
        </w:tc>
      </w:tr>
      <w:tr w:rsidR="003F2E4C" w14:paraId="33D8B996" w14:textId="77777777" w:rsidTr="009D2AF6">
        <w:tc>
          <w:tcPr>
            <w:tcW w:w="5524" w:type="dxa"/>
          </w:tcPr>
          <w:p w14:paraId="240D4661" w14:textId="5C2DAC18"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Thẻ không thẻ thanh toán được</w:t>
            </w:r>
          </w:p>
        </w:tc>
        <w:tc>
          <w:tcPr>
            <w:tcW w:w="1275" w:type="dxa"/>
          </w:tcPr>
          <w:p w14:paraId="2C51B521" w14:textId="50328BF8"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H3.4</w:t>
            </w:r>
          </w:p>
        </w:tc>
        <w:tc>
          <w:tcPr>
            <w:tcW w:w="426" w:type="dxa"/>
          </w:tcPr>
          <w:p w14:paraId="559E8E2D" w14:textId="77777777" w:rsidR="003F2E4C" w:rsidRDefault="003F2E4C" w:rsidP="00D25354">
            <w:pPr>
              <w:jc w:val="both"/>
              <w:rPr>
                <w:rFonts w:asciiTheme="majorHAnsi" w:hAnsiTheme="majorHAnsi" w:cstheme="majorHAnsi"/>
                <w:sz w:val="26"/>
                <w:szCs w:val="26"/>
                <w:lang w:val="en-US"/>
              </w:rPr>
            </w:pPr>
          </w:p>
        </w:tc>
        <w:tc>
          <w:tcPr>
            <w:tcW w:w="425" w:type="dxa"/>
          </w:tcPr>
          <w:p w14:paraId="3EC1305C" w14:textId="77777777" w:rsidR="003F2E4C" w:rsidRDefault="003F2E4C" w:rsidP="00D25354">
            <w:pPr>
              <w:jc w:val="both"/>
              <w:rPr>
                <w:rFonts w:asciiTheme="majorHAnsi" w:hAnsiTheme="majorHAnsi" w:cstheme="majorHAnsi"/>
                <w:sz w:val="26"/>
                <w:szCs w:val="26"/>
                <w:lang w:val="en-US"/>
              </w:rPr>
            </w:pPr>
          </w:p>
        </w:tc>
        <w:tc>
          <w:tcPr>
            <w:tcW w:w="425" w:type="dxa"/>
          </w:tcPr>
          <w:p w14:paraId="1469155D" w14:textId="77777777" w:rsidR="003F2E4C" w:rsidRDefault="003F2E4C" w:rsidP="00D25354">
            <w:pPr>
              <w:jc w:val="both"/>
              <w:rPr>
                <w:rFonts w:asciiTheme="majorHAnsi" w:hAnsiTheme="majorHAnsi" w:cstheme="majorHAnsi"/>
                <w:sz w:val="26"/>
                <w:szCs w:val="26"/>
                <w:lang w:val="en-US"/>
              </w:rPr>
            </w:pPr>
          </w:p>
        </w:tc>
        <w:tc>
          <w:tcPr>
            <w:tcW w:w="425" w:type="dxa"/>
          </w:tcPr>
          <w:p w14:paraId="1E653F65" w14:textId="77777777" w:rsidR="003F2E4C" w:rsidRDefault="003F2E4C" w:rsidP="00D25354">
            <w:pPr>
              <w:jc w:val="both"/>
              <w:rPr>
                <w:rFonts w:asciiTheme="majorHAnsi" w:hAnsiTheme="majorHAnsi" w:cstheme="majorHAnsi"/>
                <w:sz w:val="26"/>
                <w:szCs w:val="26"/>
                <w:lang w:val="en-US"/>
              </w:rPr>
            </w:pPr>
          </w:p>
        </w:tc>
        <w:tc>
          <w:tcPr>
            <w:tcW w:w="426" w:type="dxa"/>
          </w:tcPr>
          <w:p w14:paraId="2D3DB86B" w14:textId="77777777" w:rsidR="003F2E4C" w:rsidRDefault="003F2E4C" w:rsidP="00D25354">
            <w:pPr>
              <w:jc w:val="both"/>
              <w:rPr>
                <w:rFonts w:asciiTheme="majorHAnsi" w:hAnsiTheme="majorHAnsi" w:cstheme="majorHAnsi"/>
                <w:sz w:val="26"/>
                <w:szCs w:val="26"/>
                <w:lang w:val="en-US"/>
              </w:rPr>
            </w:pPr>
          </w:p>
        </w:tc>
      </w:tr>
      <w:tr w:rsidR="003F2E4C" w14:paraId="73572149" w14:textId="77777777" w:rsidTr="009D2AF6">
        <w:tc>
          <w:tcPr>
            <w:tcW w:w="5524" w:type="dxa"/>
          </w:tcPr>
          <w:p w14:paraId="1C548BBB" w14:textId="27D512B2"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Bị trừ tiền không rõ nguyên nhân</w:t>
            </w:r>
          </w:p>
        </w:tc>
        <w:tc>
          <w:tcPr>
            <w:tcW w:w="1275" w:type="dxa"/>
          </w:tcPr>
          <w:p w14:paraId="72814F69" w14:textId="2038FAFD"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H3.5</w:t>
            </w:r>
          </w:p>
        </w:tc>
        <w:tc>
          <w:tcPr>
            <w:tcW w:w="426" w:type="dxa"/>
          </w:tcPr>
          <w:p w14:paraId="65D05E1D" w14:textId="77777777" w:rsidR="003F2E4C" w:rsidRDefault="003F2E4C" w:rsidP="00D25354">
            <w:pPr>
              <w:jc w:val="both"/>
              <w:rPr>
                <w:rFonts w:asciiTheme="majorHAnsi" w:hAnsiTheme="majorHAnsi" w:cstheme="majorHAnsi"/>
                <w:sz w:val="26"/>
                <w:szCs w:val="26"/>
                <w:lang w:val="en-US"/>
              </w:rPr>
            </w:pPr>
          </w:p>
        </w:tc>
        <w:tc>
          <w:tcPr>
            <w:tcW w:w="425" w:type="dxa"/>
          </w:tcPr>
          <w:p w14:paraId="05B758D4" w14:textId="77777777" w:rsidR="003F2E4C" w:rsidRDefault="003F2E4C" w:rsidP="00D25354">
            <w:pPr>
              <w:jc w:val="both"/>
              <w:rPr>
                <w:rFonts w:asciiTheme="majorHAnsi" w:hAnsiTheme="majorHAnsi" w:cstheme="majorHAnsi"/>
                <w:sz w:val="26"/>
                <w:szCs w:val="26"/>
                <w:lang w:val="en-US"/>
              </w:rPr>
            </w:pPr>
          </w:p>
        </w:tc>
        <w:tc>
          <w:tcPr>
            <w:tcW w:w="425" w:type="dxa"/>
          </w:tcPr>
          <w:p w14:paraId="65D76BC5" w14:textId="77777777" w:rsidR="003F2E4C" w:rsidRDefault="003F2E4C" w:rsidP="00D25354">
            <w:pPr>
              <w:jc w:val="both"/>
              <w:rPr>
                <w:rFonts w:asciiTheme="majorHAnsi" w:hAnsiTheme="majorHAnsi" w:cstheme="majorHAnsi"/>
                <w:sz w:val="26"/>
                <w:szCs w:val="26"/>
                <w:lang w:val="en-US"/>
              </w:rPr>
            </w:pPr>
          </w:p>
        </w:tc>
        <w:tc>
          <w:tcPr>
            <w:tcW w:w="425" w:type="dxa"/>
          </w:tcPr>
          <w:p w14:paraId="144E4B99" w14:textId="77777777" w:rsidR="003F2E4C" w:rsidRDefault="003F2E4C" w:rsidP="00D25354">
            <w:pPr>
              <w:jc w:val="both"/>
              <w:rPr>
                <w:rFonts w:asciiTheme="majorHAnsi" w:hAnsiTheme="majorHAnsi" w:cstheme="majorHAnsi"/>
                <w:sz w:val="26"/>
                <w:szCs w:val="26"/>
                <w:lang w:val="en-US"/>
              </w:rPr>
            </w:pPr>
          </w:p>
        </w:tc>
        <w:tc>
          <w:tcPr>
            <w:tcW w:w="426" w:type="dxa"/>
          </w:tcPr>
          <w:p w14:paraId="1AB6D6B2" w14:textId="77777777" w:rsidR="003F2E4C" w:rsidRDefault="003F2E4C" w:rsidP="00D25354">
            <w:pPr>
              <w:jc w:val="both"/>
              <w:rPr>
                <w:rFonts w:asciiTheme="majorHAnsi" w:hAnsiTheme="majorHAnsi" w:cstheme="majorHAnsi"/>
                <w:sz w:val="26"/>
                <w:szCs w:val="26"/>
                <w:lang w:val="en-US"/>
              </w:rPr>
            </w:pPr>
          </w:p>
        </w:tc>
      </w:tr>
      <w:tr w:rsidR="003F2E4C" w14:paraId="1E0BE6DA" w14:textId="77777777" w:rsidTr="009D2AF6">
        <w:tc>
          <w:tcPr>
            <w:tcW w:w="5524" w:type="dxa"/>
          </w:tcPr>
          <w:p w14:paraId="70A4D751" w14:textId="1748787F"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Phát thẻ mới khi thẻ không đáp ứng nhu cầu</w:t>
            </w:r>
          </w:p>
        </w:tc>
        <w:tc>
          <w:tcPr>
            <w:tcW w:w="1275" w:type="dxa"/>
          </w:tcPr>
          <w:p w14:paraId="7EE52A8B" w14:textId="4674B7B4" w:rsidR="003F2E4C" w:rsidRDefault="009D2AF6" w:rsidP="009D2AF6">
            <w:pPr>
              <w:jc w:val="center"/>
              <w:rPr>
                <w:rFonts w:asciiTheme="majorHAnsi" w:hAnsiTheme="majorHAnsi" w:cstheme="majorHAnsi"/>
                <w:sz w:val="26"/>
                <w:szCs w:val="26"/>
                <w:lang w:val="en-US"/>
              </w:rPr>
            </w:pPr>
            <w:r>
              <w:rPr>
                <w:rFonts w:asciiTheme="majorHAnsi" w:hAnsiTheme="majorHAnsi" w:cstheme="majorHAnsi"/>
                <w:sz w:val="26"/>
                <w:szCs w:val="26"/>
                <w:lang w:val="en-US"/>
              </w:rPr>
              <w:t>H3.6</w:t>
            </w:r>
          </w:p>
        </w:tc>
        <w:tc>
          <w:tcPr>
            <w:tcW w:w="426" w:type="dxa"/>
          </w:tcPr>
          <w:p w14:paraId="389E1AE5" w14:textId="77777777" w:rsidR="003F2E4C" w:rsidRDefault="003F2E4C" w:rsidP="00D25354">
            <w:pPr>
              <w:jc w:val="both"/>
              <w:rPr>
                <w:rFonts w:asciiTheme="majorHAnsi" w:hAnsiTheme="majorHAnsi" w:cstheme="majorHAnsi"/>
                <w:sz w:val="26"/>
                <w:szCs w:val="26"/>
                <w:lang w:val="en-US"/>
              </w:rPr>
            </w:pPr>
          </w:p>
        </w:tc>
        <w:tc>
          <w:tcPr>
            <w:tcW w:w="425" w:type="dxa"/>
          </w:tcPr>
          <w:p w14:paraId="247A9B89" w14:textId="77777777" w:rsidR="003F2E4C" w:rsidRDefault="003F2E4C" w:rsidP="00D25354">
            <w:pPr>
              <w:jc w:val="both"/>
              <w:rPr>
                <w:rFonts w:asciiTheme="majorHAnsi" w:hAnsiTheme="majorHAnsi" w:cstheme="majorHAnsi"/>
                <w:sz w:val="26"/>
                <w:szCs w:val="26"/>
                <w:lang w:val="en-US"/>
              </w:rPr>
            </w:pPr>
          </w:p>
        </w:tc>
        <w:tc>
          <w:tcPr>
            <w:tcW w:w="425" w:type="dxa"/>
          </w:tcPr>
          <w:p w14:paraId="0EAD902B" w14:textId="77777777" w:rsidR="003F2E4C" w:rsidRDefault="003F2E4C" w:rsidP="00D25354">
            <w:pPr>
              <w:jc w:val="both"/>
              <w:rPr>
                <w:rFonts w:asciiTheme="majorHAnsi" w:hAnsiTheme="majorHAnsi" w:cstheme="majorHAnsi"/>
                <w:sz w:val="26"/>
                <w:szCs w:val="26"/>
                <w:lang w:val="en-US"/>
              </w:rPr>
            </w:pPr>
          </w:p>
        </w:tc>
        <w:tc>
          <w:tcPr>
            <w:tcW w:w="425" w:type="dxa"/>
          </w:tcPr>
          <w:p w14:paraId="33807A58" w14:textId="77777777" w:rsidR="003F2E4C" w:rsidRDefault="003F2E4C" w:rsidP="00D25354">
            <w:pPr>
              <w:jc w:val="both"/>
              <w:rPr>
                <w:rFonts w:asciiTheme="majorHAnsi" w:hAnsiTheme="majorHAnsi" w:cstheme="majorHAnsi"/>
                <w:sz w:val="26"/>
                <w:szCs w:val="26"/>
                <w:lang w:val="en-US"/>
              </w:rPr>
            </w:pPr>
          </w:p>
        </w:tc>
        <w:tc>
          <w:tcPr>
            <w:tcW w:w="426" w:type="dxa"/>
          </w:tcPr>
          <w:p w14:paraId="62E248B3" w14:textId="77777777" w:rsidR="003F2E4C" w:rsidRDefault="003F2E4C" w:rsidP="00D25354">
            <w:pPr>
              <w:jc w:val="both"/>
              <w:rPr>
                <w:rFonts w:asciiTheme="majorHAnsi" w:hAnsiTheme="majorHAnsi" w:cstheme="majorHAnsi"/>
                <w:sz w:val="26"/>
                <w:szCs w:val="26"/>
                <w:lang w:val="en-US"/>
              </w:rPr>
            </w:pPr>
          </w:p>
        </w:tc>
      </w:tr>
      <w:tr w:rsidR="003F2E4C" w14:paraId="65E9374D" w14:textId="77777777" w:rsidTr="009D2AF6">
        <w:tc>
          <w:tcPr>
            <w:tcW w:w="5524" w:type="dxa"/>
          </w:tcPr>
          <w:p w14:paraId="49A3FB48" w14:textId="7AB726A0"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Thông tin khách hàng được bảo mật cao</w:t>
            </w:r>
          </w:p>
        </w:tc>
        <w:tc>
          <w:tcPr>
            <w:tcW w:w="1275" w:type="dxa"/>
          </w:tcPr>
          <w:p w14:paraId="32EBDAF0" w14:textId="6B6BF589" w:rsidR="003F2E4C" w:rsidRDefault="009D2AF6"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H3.7</w:t>
            </w:r>
          </w:p>
        </w:tc>
        <w:tc>
          <w:tcPr>
            <w:tcW w:w="426" w:type="dxa"/>
          </w:tcPr>
          <w:p w14:paraId="1D3B049A" w14:textId="77777777" w:rsidR="003F2E4C" w:rsidRDefault="003F2E4C" w:rsidP="00D25354">
            <w:pPr>
              <w:jc w:val="both"/>
              <w:rPr>
                <w:rFonts w:asciiTheme="majorHAnsi" w:hAnsiTheme="majorHAnsi" w:cstheme="majorHAnsi"/>
                <w:sz w:val="26"/>
                <w:szCs w:val="26"/>
                <w:lang w:val="en-US"/>
              </w:rPr>
            </w:pPr>
          </w:p>
        </w:tc>
        <w:tc>
          <w:tcPr>
            <w:tcW w:w="425" w:type="dxa"/>
          </w:tcPr>
          <w:p w14:paraId="7C2C527F" w14:textId="77777777" w:rsidR="003F2E4C" w:rsidRDefault="003F2E4C" w:rsidP="00D25354">
            <w:pPr>
              <w:jc w:val="both"/>
              <w:rPr>
                <w:rFonts w:asciiTheme="majorHAnsi" w:hAnsiTheme="majorHAnsi" w:cstheme="majorHAnsi"/>
                <w:sz w:val="26"/>
                <w:szCs w:val="26"/>
                <w:lang w:val="en-US"/>
              </w:rPr>
            </w:pPr>
          </w:p>
        </w:tc>
        <w:tc>
          <w:tcPr>
            <w:tcW w:w="425" w:type="dxa"/>
          </w:tcPr>
          <w:p w14:paraId="4B65C813" w14:textId="77777777" w:rsidR="003F2E4C" w:rsidRDefault="003F2E4C" w:rsidP="00D25354">
            <w:pPr>
              <w:jc w:val="both"/>
              <w:rPr>
                <w:rFonts w:asciiTheme="majorHAnsi" w:hAnsiTheme="majorHAnsi" w:cstheme="majorHAnsi"/>
                <w:sz w:val="26"/>
                <w:szCs w:val="26"/>
                <w:lang w:val="en-US"/>
              </w:rPr>
            </w:pPr>
          </w:p>
        </w:tc>
        <w:tc>
          <w:tcPr>
            <w:tcW w:w="425" w:type="dxa"/>
          </w:tcPr>
          <w:p w14:paraId="1AB95726" w14:textId="77777777" w:rsidR="003F2E4C" w:rsidRDefault="003F2E4C" w:rsidP="00D25354">
            <w:pPr>
              <w:jc w:val="both"/>
              <w:rPr>
                <w:rFonts w:asciiTheme="majorHAnsi" w:hAnsiTheme="majorHAnsi" w:cstheme="majorHAnsi"/>
                <w:sz w:val="26"/>
                <w:szCs w:val="26"/>
                <w:lang w:val="en-US"/>
              </w:rPr>
            </w:pPr>
          </w:p>
        </w:tc>
        <w:tc>
          <w:tcPr>
            <w:tcW w:w="426" w:type="dxa"/>
          </w:tcPr>
          <w:p w14:paraId="535102E7" w14:textId="77777777" w:rsidR="003F2E4C" w:rsidRDefault="003F2E4C" w:rsidP="00D25354">
            <w:pPr>
              <w:jc w:val="both"/>
              <w:rPr>
                <w:rFonts w:asciiTheme="majorHAnsi" w:hAnsiTheme="majorHAnsi" w:cstheme="majorHAnsi"/>
                <w:sz w:val="26"/>
                <w:szCs w:val="26"/>
                <w:lang w:val="en-US"/>
              </w:rPr>
            </w:pPr>
          </w:p>
        </w:tc>
      </w:tr>
      <w:tr w:rsidR="003F2E4C" w14:paraId="1CFE0C58" w14:textId="77777777" w:rsidTr="009D2AF6">
        <w:tc>
          <w:tcPr>
            <w:tcW w:w="5524" w:type="dxa"/>
          </w:tcPr>
          <w:p w14:paraId="3EFB6794" w14:textId="67724334" w:rsidR="003F2E4C" w:rsidRPr="00F131E1" w:rsidRDefault="009D2AF6" w:rsidP="00D25354">
            <w:pPr>
              <w:jc w:val="both"/>
              <w:rPr>
                <w:rFonts w:asciiTheme="majorHAnsi" w:hAnsiTheme="majorHAnsi" w:cstheme="majorHAnsi"/>
                <w:b/>
                <w:sz w:val="26"/>
                <w:szCs w:val="26"/>
                <w:lang w:val="en-US"/>
              </w:rPr>
            </w:pPr>
            <w:r w:rsidRPr="00F131E1">
              <w:rPr>
                <w:rFonts w:asciiTheme="majorHAnsi" w:hAnsiTheme="majorHAnsi" w:cstheme="majorHAnsi"/>
                <w:b/>
                <w:sz w:val="26"/>
                <w:szCs w:val="26"/>
                <w:lang w:val="en-US"/>
              </w:rPr>
              <w:t>16. Độ tin cậy</w:t>
            </w:r>
          </w:p>
        </w:tc>
        <w:tc>
          <w:tcPr>
            <w:tcW w:w="1275" w:type="dxa"/>
          </w:tcPr>
          <w:p w14:paraId="4DC1741A" w14:textId="1313BD76"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H4</w:t>
            </w:r>
          </w:p>
        </w:tc>
        <w:tc>
          <w:tcPr>
            <w:tcW w:w="426" w:type="dxa"/>
          </w:tcPr>
          <w:p w14:paraId="118FF366" w14:textId="77777777" w:rsidR="003F2E4C" w:rsidRDefault="003F2E4C" w:rsidP="00D25354">
            <w:pPr>
              <w:jc w:val="both"/>
              <w:rPr>
                <w:rFonts w:asciiTheme="majorHAnsi" w:hAnsiTheme="majorHAnsi" w:cstheme="majorHAnsi"/>
                <w:sz w:val="26"/>
                <w:szCs w:val="26"/>
                <w:lang w:val="en-US"/>
              </w:rPr>
            </w:pPr>
          </w:p>
        </w:tc>
        <w:tc>
          <w:tcPr>
            <w:tcW w:w="425" w:type="dxa"/>
          </w:tcPr>
          <w:p w14:paraId="5A793D63" w14:textId="77777777" w:rsidR="003F2E4C" w:rsidRDefault="003F2E4C" w:rsidP="00D25354">
            <w:pPr>
              <w:jc w:val="both"/>
              <w:rPr>
                <w:rFonts w:asciiTheme="majorHAnsi" w:hAnsiTheme="majorHAnsi" w:cstheme="majorHAnsi"/>
                <w:sz w:val="26"/>
                <w:szCs w:val="26"/>
                <w:lang w:val="en-US"/>
              </w:rPr>
            </w:pPr>
          </w:p>
        </w:tc>
        <w:tc>
          <w:tcPr>
            <w:tcW w:w="425" w:type="dxa"/>
          </w:tcPr>
          <w:p w14:paraId="7834D4AE" w14:textId="77777777" w:rsidR="003F2E4C" w:rsidRDefault="003F2E4C" w:rsidP="00D25354">
            <w:pPr>
              <w:jc w:val="both"/>
              <w:rPr>
                <w:rFonts w:asciiTheme="majorHAnsi" w:hAnsiTheme="majorHAnsi" w:cstheme="majorHAnsi"/>
                <w:sz w:val="26"/>
                <w:szCs w:val="26"/>
                <w:lang w:val="en-US"/>
              </w:rPr>
            </w:pPr>
          </w:p>
        </w:tc>
        <w:tc>
          <w:tcPr>
            <w:tcW w:w="425" w:type="dxa"/>
          </w:tcPr>
          <w:p w14:paraId="1DD00FA0" w14:textId="77777777" w:rsidR="003F2E4C" w:rsidRDefault="003F2E4C" w:rsidP="00D25354">
            <w:pPr>
              <w:jc w:val="both"/>
              <w:rPr>
                <w:rFonts w:asciiTheme="majorHAnsi" w:hAnsiTheme="majorHAnsi" w:cstheme="majorHAnsi"/>
                <w:sz w:val="26"/>
                <w:szCs w:val="26"/>
                <w:lang w:val="en-US"/>
              </w:rPr>
            </w:pPr>
          </w:p>
        </w:tc>
        <w:tc>
          <w:tcPr>
            <w:tcW w:w="426" w:type="dxa"/>
          </w:tcPr>
          <w:p w14:paraId="51F41CB4" w14:textId="77777777" w:rsidR="003F2E4C" w:rsidRDefault="003F2E4C" w:rsidP="00D25354">
            <w:pPr>
              <w:jc w:val="both"/>
              <w:rPr>
                <w:rFonts w:asciiTheme="majorHAnsi" w:hAnsiTheme="majorHAnsi" w:cstheme="majorHAnsi"/>
                <w:sz w:val="26"/>
                <w:szCs w:val="26"/>
                <w:lang w:val="en-US"/>
              </w:rPr>
            </w:pPr>
          </w:p>
        </w:tc>
      </w:tr>
      <w:tr w:rsidR="003F2E4C" w14:paraId="01262727" w14:textId="77777777" w:rsidTr="009D2AF6">
        <w:tc>
          <w:tcPr>
            <w:tcW w:w="5524" w:type="dxa"/>
          </w:tcPr>
          <w:p w14:paraId="592C5579" w14:textId="1238DC7D"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Thực hiện đúng quy trình đã đề ra</w:t>
            </w:r>
          </w:p>
        </w:tc>
        <w:tc>
          <w:tcPr>
            <w:tcW w:w="1275" w:type="dxa"/>
          </w:tcPr>
          <w:p w14:paraId="14D7E411" w14:textId="0BC476B8"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H4.1</w:t>
            </w:r>
          </w:p>
        </w:tc>
        <w:tc>
          <w:tcPr>
            <w:tcW w:w="426" w:type="dxa"/>
          </w:tcPr>
          <w:p w14:paraId="3955233D" w14:textId="77777777" w:rsidR="003F2E4C" w:rsidRDefault="003F2E4C" w:rsidP="00D25354">
            <w:pPr>
              <w:jc w:val="both"/>
              <w:rPr>
                <w:rFonts w:asciiTheme="majorHAnsi" w:hAnsiTheme="majorHAnsi" w:cstheme="majorHAnsi"/>
                <w:sz w:val="26"/>
                <w:szCs w:val="26"/>
                <w:lang w:val="en-US"/>
              </w:rPr>
            </w:pPr>
          </w:p>
        </w:tc>
        <w:tc>
          <w:tcPr>
            <w:tcW w:w="425" w:type="dxa"/>
          </w:tcPr>
          <w:p w14:paraId="1235A471" w14:textId="77777777" w:rsidR="003F2E4C" w:rsidRDefault="003F2E4C" w:rsidP="00D25354">
            <w:pPr>
              <w:jc w:val="both"/>
              <w:rPr>
                <w:rFonts w:asciiTheme="majorHAnsi" w:hAnsiTheme="majorHAnsi" w:cstheme="majorHAnsi"/>
                <w:sz w:val="26"/>
                <w:szCs w:val="26"/>
                <w:lang w:val="en-US"/>
              </w:rPr>
            </w:pPr>
          </w:p>
        </w:tc>
        <w:tc>
          <w:tcPr>
            <w:tcW w:w="425" w:type="dxa"/>
          </w:tcPr>
          <w:p w14:paraId="2EF24F41" w14:textId="77777777" w:rsidR="003F2E4C" w:rsidRDefault="003F2E4C" w:rsidP="00D25354">
            <w:pPr>
              <w:jc w:val="both"/>
              <w:rPr>
                <w:rFonts w:asciiTheme="majorHAnsi" w:hAnsiTheme="majorHAnsi" w:cstheme="majorHAnsi"/>
                <w:sz w:val="26"/>
                <w:szCs w:val="26"/>
                <w:lang w:val="en-US"/>
              </w:rPr>
            </w:pPr>
          </w:p>
        </w:tc>
        <w:tc>
          <w:tcPr>
            <w:tcW w:w="425" w:type="dxa"/>
          </w:tcPr>
          <w:p w14:paraId="20D7400A" w14:textId="77777777" w:rsidR="003F2E4C" w:rsidRDefault="003F2E4C" w:rsidP="00D25354">
            <w:pPr>
              <w:jc w:val="both"/>
              <w:rPr>
                <w:rFonts w:asciiTheme="majorHAnsi" w:hAnsiTheme="majorHAnsi" w:cstheme="majorHAnsi"/>
                <w:sz w:val="26"/>
                <w:szCs w:val="26"/>
                <w:lang w:val="en-US"/>
              </w:rPr>
            </w:pPr>
          </w:p>
        </w:tc>
        <w:tc>
          <w:tcPr>
            <w:tcW w:w="426" w:type="dxa"/>
          </w:tcPr>
          <w:p w14:paraId="7CC087C9" w14:textId="77777777" w:rsidR="003F2E4C" w:rsidRDefault="003F2E4C" w:rsidP="00D25354">
            <w:pPr>
              <w:jc w:val="both"/>
              <w:rPr>
                <w:rFonts w:asciiTheme="majorHAnsi" w:hAnsiTheme="majorHAnsi" w:cstheme="majorHAnsi"/>
                <w:sz w:val="26"/>
                <w:szCs w:val="26"/>
                <w:lang w:val="en-US"/>
              </w:rPr>
            </w:pPr>
          </w:p>
        </w:tc>
      </w:tr>
      <w:tr w:rsidR="003F2E4C" w14:paraId="0B5C804F" w14:textId="77777777" w:rsidTr="009D2AF6">
        <w:tc>
          <w:tcPr>
            <w:tcW w:w="5524" w:type="dxa"/>
          </w:tcPr>
          <w:p w14:paraId="2FB8C3D5" w14:textId="2ED66BB9"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Bảo mật thông tin an toàn</w:t>
            </w:r>
          </w:p>
        </w:tc>
        <w:tc>
          <w:tcPr>
            <w:tcW w:w="1275" w:type="dxa"/>
          </w:tcPr>
          <w:p w14:paraId="5E3D92DA" w14:textId="44B8A4DA"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H4.2</w:t>
            </w:r>
          </w:p>
        </w:tc>
        <w:tc>
          <w:tcPr>
            <w:tcW w:w="426" w:type="dxa"/>
          </w:tcPr>
          <w:p w14:paraId="7B379DAE" w14:textId="77777777" w:rsidR="003F2E4C" w:rsidRDefault="003F2E4C" w:rsidP="00D25354">
            <w:pPr>
              <w:jc w:val="both"/>
              <w:rPr>
                <w:rFonts w:asciiTheme="majorHAnsi" w:hAnsiTheme="majorHAnsi" w:cstheme="majorHAnsi"/>
                <w:sz w:val="26"/>
                <w:szCs w:val="26"/>
                <w:lang w:val="en-US"/>
              </w:rPr>
            </w:pPr>
          </w:p>
        </w:tc>
        <w:tc>
          <w:tcPr>
            <w:tcW w:w="425" w:type="dxa"/>
          </w:tcPr>
          <w:p w14:paraId="1FA914B3" w14:textId="77777777" w:rsidR="003F2E4C" w:rsidRDefault="003F2E4C" w:rsidP="00D25354">
            <w:pPr>
              <w:jc w:val="both"/>
              <w:rPr>
                <w:rFonts w:asciiTheme="majorHAnsi" w:hAnsiTheme="majorHAnsi" w:cstheme="majorHAnsi"/>
                <w:sz w:val="26"/>
                <w:szCs w:val="26"/>
                <w:lang w:val="en-US"/>
              </w:rPr>
            </w:pPr>
          </w:p>
        </w:tc>
        <w:tc>
          <w:tcPr>
            <w:tcW w:w="425" w:type="dxa"/>
          </w:tcPr>
          <w:p w14:paraId="348BCD80" w14:textId="77777777" w:rsidR="003F2E4C" w:rsidRDefault="003F2E4C" w:rsidP="00D25354">
            <w:pPr>
              <w:jc w:val="both"/>
              <w:rPr>
                <w:rFonts w:asciiTheme="majorHAnsi" w:hAnsiTheme="majorHAnsi" w:cstheme="majorHAnsi"/>
                <w:sz w:val="26"/>
                <w:szCs w:val="26"/>
                <w:lang w:val="en-US"/>
              </w:rPr>
            </w:pPr>
          </w:p>
        </w:tc>
        <w:tc>
          <w:tcPr>
            <w:tcW w:w="425" w:type="dxa"/>
          </w:tcPr>
          <w:p w14:paraId="7257835C" w14:textId="77777777" w:rsidR="003F2E4C" w:rsidRDefault="003F2E4C" w:rsidP="00D25354">
            <w:pPr>
              <w:jc w:val="both"/>
              <w:rPr>
                <w:rFonts w:asciiTheme="majorHAnsi" w:hAnsiTheme="majorHAnsi" w:cstheme="majorHAnsi"/>
                <w:sz w:val="26"/>
                <w:szCs w:val="26"/>
                <w:lang w:val="en-US"/>
              </w:rPr>
            </w:pPr>
          </w:p>
        </w:tc>
        <w:tc>
          <w:tcPr>
            <w:tcW w:w="426" w:type="dxa"/>
          </w:tcPr>
          <w:p w14:paraId="225754CA" w14:textId="77777777" w:rsidR="003F2E4C" w:rsidRDefault="003F2E4C" w:rsidP="00D25354">
            <w:pPr>
              <w:jc w:val="both"/>
              <w:rPr>
                <w:rFonts w:asciiTheme="majorHAnsi" w:hAnsiTheme="majorHAnsi" w:cstheme="majorHAnsi"/>
                <w:sz w:val="26"/>
                <w:szCs w:val="26"/>
                <w:lang w:val="en-US"/>
              </w:rPr>
            </w:pPr>
          </w:p>
        </w:tc>
      </w:tr>
      <w:tr w:rsidR="003F2E4C" w14:paraId="406BC227" w14:textId="77777777" w:rsidTr="009D2AF6">
        <w:tc>
          <w:tcPr>
            <w:tcW w:w="5524" w:type="dxa"/>
          </w:tcPr>
          <w:p w14:paraId="76B30FA4" w14:textId="24D34913"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Thực hiện đúng những gì đã giới thiệu</w:t>
            </w:r>
          </w:p>
        </w:tc>
        <w:tc>
          <w:tcPr>
            <w:tcW w:w="1275" w:type="dxa"/>
          </w:tcPr>
          <w:p w14:paraId="4E6C0894" w14:textId="44299EC0"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H4.3</w:t>
            </w:r>
          </w:p>
        </w:tc>
        <w:tc>
          <w:tcPr>
            <w:tcW w:w="426" w:type="dxa"/>
          </w:tcPr>
          <w:p w14:paraId="2191F54D" w14:textId="77777777" w:rsidR="003F2E4C" w:rsidRDefault="003F2E4C" w:rsidP="00D25354">
            <w:pPr>
              <w:jc w:val="both"/>
              <w:rPr>
                <w:rFonts w:asciiTheme="majorHAnsi" w:hAnsiTheme="majorHAnsi" w:cstheme="majorHAnsi"/>
                <w:sz w:val="26"/>
                <w:szCs w:val="26"/>
                <w:lang w:val="en-US"/>
              </w:rPr>
            </w:pPr>
          </w:p>
        </w:tc>
        <w:tc>
          <w:tcPr>
            <w:tcW w:w="425" w:type="dxa"/>
          </w:tcPr>
          <w:p w14:paraId="777C5526" w14:textId="77777777" w:rsidR="003F2E4C" w:rsidRDefault="003F2E4C" w:rsidP="00D25354">
            <w:pPr>
              <w:jc w:val="both"/>
              <w:rPr>
                <w:rFonts w:asciiTheme="majorHAnsi" w:hAnsiTheme="majorHAnsi" w:cstheme="majorHAnsi"/>
                <w:sz w:val="26"/>
                <w:szCs w:val="26"/>
                <w:lang w:val="en-US"/>
              </w:rPr>
            </w:pPr>
          </w:p>
        </w:tc>
        <w:tc>
          <w:tcPr>
            <w:tcW w:w="425" w:type="dxa"/>
          </w:tcPr>
          <w:p w14:paraId="77DB8C43" w14:textId="77777777" w:rsidR="003F2E4C" w:rsidRDefault="003F2E4C" w:rsidP="00D25354">
            <w:pPr>
              <w:jc w:val="both"/>
              <w:rPr>
                <w:rFonts w:asciiTheme="majorHAnsi" w:hAnsiTheme="majorHAnsi" w:cstheme="majorHAnsi"/>
                <w:sz w:val="26"/>
                <w:szCs w:val="26"/>
                <w:lang w:val="en-US"/>
              </w:rPr>
            </w:pPr>
          </w:p>
        </w:tc>
        <w:tc>
          <w:tcPr>
            <w:tcW w:w="425" w:type="dxa"/>
          </w:tcPr>
          <w:p w14:paraId="3CA0D11D" w14:textId="77777777" w:rsidR="003F2E4C" w:rsidRDefault="003F2E4C" w:rsidP="00D25354">
            <w:pPr>
              <w:jc w:val="both"/>
              <w:rPr>
                <w:rFonts w:asciiTheme="majorHAnsi" w:hAnsiTheme="majorHAnsi" w:cstheme="majorHAnsi"/>
                <w:sz w:val="26"/>
                <w:szCs w:val="26"/>
                <w:lang w:val="en-US"/>
              </w:rPr>
            </w:pPr>
          </w:p>
        </w:tc>
        <w:tc>
          <w:tcPr>
            <w:tcW w:w="426" w:type="dxa"/>
          </w:tcPr>
          <w:p w14:paraId="0083193C" w14:textId="77777777" w:rsidR="003F2E4C" w:rsidRDefault="003F2E4C" w:rsidP="00D25354">
            <w:pPr>
              <w:jc w:val="both"/>
              <w:rPr>
                <w:rFonts w:asciiTheme="majorHAnsi" w:hAnsiTheme="majorHAnsi" w:cstheme="majorHAnsi"/>
                <w:sz w:val="26"/>
                <w:szCs w:val="26"/>
                <w:lang w:val="en-US"/>
              </w:rPr>
            </w:pPr>
          </w:p>
        </w:tc>
      </w:tr>
      <w:tr w:rsidR="003F2E4C" w14:paraId="57FC4A97" w14:textId="77777777" w:rsidTr="009D2AF6">
        <w:tc>
          <w:tcPr>
            <w:tcW w:w="5524" w:type="dxa"/>
          </w:tcPr>
          <w:p w14:paraId="01042438" w14:textId="17444FB7"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Thương hiệu của ngân hàng lớn mạnh</w:t>
            </w:r>
          </w:p>
        </w:tc>
        <w:tc>
          <w:tcPr>
            <w:tcW w:w="1275" w:type="dxa"/>
          </w:tcPr>
          <w:p w14:paraId="16EE3351" w14:textId="2E1C40EA"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H4.4</w:t>
            </w:r>
          </w:p>
        </w:tc>
        <w:tc>
          <w:tcPr>
            <w:tcW w:w="426" w:type="dxa"/>
          </w:tcPr>
          <w:p w14:paraId="4B335C07" w14:textId="77777777" w:rsidR="003F2E4C" w:rsidRDefault="003F2E4C" w:rsidP="00D25354">
            <w:pPr>
              <w:jc w:val="both"/>
              <w:rPr>
                <w:rFonts w:asciiTheme="majorHAnsi" w:hAnsiTheme="majorHAnsi" w:cstheme="majorHAnsi"/>
                <w:sz w:val="26"/>
                <w:szCs w:val="26"/>
                <w:lang w:val="en-US"/>
              </w:rPr>
            </w:pPr>
          </w:p>
        </w:tc>
        <w:tc>
          <w:tcPr>
            <w:tcW w:w="425" w:type="dxa"/>
          </w:tcPr>
          <w:p w14:paraId="0C5E6754" w14:textId="77777777" w:rsidR="003F2E4C" w:rsidRDefault="003F2E4C" w:rsidP="00D25354">
            <w:pPr>
              <w:jc w:val="both"/>
              <w:rPr>
                <w:rFonts w:asciiTheme="majorHAnsi" w:hAnsiTheme="majorHAnsi" w:cstheme="majorHAnsi"/>
                <w:sz w:val="26"/>
                <w:szCs w:val="26"/>
                <w:lang w:val="en-US"/>
              </w:rPr>
            </w:pPr>
          </w:p>
        </w:tc>
        <w:tc>
          <w:tcPr>
            <w:tcW w:w="425" w:type="dxa"/>
          </w:tcPr>
          <w:p w14:paraId="1CAEB72B" w14:textId="77777777" w:rsidR="003F2E4C" w:rsidRDefault="003F2E4C" w:rsidP="00D25354">
            <w:pPr>
              <w:jc w:val="both"/>
              <w:rPr>
                <w:rFonts w:asciiTheme="majorHAnsi" w:hAnsiTheme="majorHAnsi" w:cstheme="majorHAnsi"/>
                <w:sz w:val="26"/>
                <w:szCs w:val="26"/>
                <w:lang w:val="en-US"/>
              </w:rPr>
            </w:pPr>
          </w:p>
        </w:tc>
        <w:tc>
          <w:tcPr>
            <w:tcW w:w="425" w:type="dxa"/>
          </w:tcPr>
          <w:p w14:paraId="75B5A231" w14:textId="77777777" w:rsidR="003F2E4C" w:rsidRDefault="003F2E4C" w:rsidP="00D25354">
            <w:pPr>
              <w:jc w:val="both"/>
              <w:rPr>
                <w:rFonts w:asciiTheme="majorHAnsi" w:hAnsiTheme="majorHAnsi" w:cstheme="majorHAnsi"/>
                <w:sz w:val="26"/>
                <w:szCs w:val="26"/>
                <w:lang w:val="en-US"/>
              </w:rPr>
            </w:pPr>
          </w:p>
        </w:tc>
        <w:tc>
          <w:tcPr>
            <w:tcW w:w="426" w:type="dxa"/>
          </w:tcPr>
          <w:p w14:paraId="541C2D22" w14:textId="77777777" w:rsidR="003F2E4C" w:rsidRDefault="003F2E4C" w:rsidP="00D25354">
            <w:pPr>
              <w:jc w:val="both"/>
              <w:rPr>
                <w:rFonts w:asciiTheme="majorHAnsi" w:hAnsiTheme="majorHAnsi" w:cstheme="majorHAnsi"/>
                <w:sz w:val="26"/>
                <w:szCs w:val="26"/>
                <w:lang w:val="en-US"/>
              </w:rPr>
            </w:pPr>
          </w:p>
        </w:tc>
      </w:tr>
      <w:tr w:rsidR="003F2E4C" w14:paraId="734937DB" w14:textId="77777777" w:rsidTr="009D2AF6">
        <w:tc>
          <w:tcPr>
            <w:tcW w:w="5524" w:type="dxa"/>
          </w:tcPr>
          <w:p w14:paraId="04C66983" w14:textId="51494B95"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Ngân hàng sẽ miễn phí dịch vụ nếu dịch vụ của ngân hàng bị lỗi</w:t>
            </w:r>
          </w:p>
        </w:tc>
        <w:tc>
          <w:tcPr>
            <w:tcW w:w="1275" w:type="dxa"/>
          </w:tcPr>
          <w:p w14:paraId="4ACA7439" w14:textId="6080DF7A"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H4.5</w:t>
            </w:r>
          </w:p>
        </w:tc>
        <w:tc>
          <w:tcPr>
            <w:tcW w:w="426" w:type="dxa"/>
          </w:tcPr>
          <w:p w14:paraId="53D979EF" w14:textId="77777777" w:rsidR="003F2E4C" w:rsidRDefault="003F2E4C" w:rsidP="00D25354">
            <w:pPr>
              <w:jc w:val="both"/>
              <w:rPr>
                <w:rFonts w:asciiTheme="majorHAnsi" w:hAnsiTheme="majorHAnsi" w:cstheme="majorHAnsi"/>
                <w:sz w:val="26"/>
                <w:szCs w:val="26"/>
                <w:lang w:val="en-US"/>
              </w:rPr>
            </w:pPr>
          </w:p>
        </w:tc>
        <w:tc>
          <w:tcPr>
            <w:tcW w:w="425" w:type="dxa"/>
          </w:tcPr>
          <w:p w14:paraId="5927ADC0" w14:textId="77777777" w:rsidR="003F2E4C" w:rsidRDefault="003F2E4C" w:rsidP="00D25354">
            <w:pPr>
              <w:jc w:val="both"/>
              <w:rPr>
                <w:rFonts w:asciiTheme="majorHAnsi" w:hAnsiTheme="majorHAnsi" w:cstheme="majorHAnsi"/>
                <w:sz w:val="26"/>
                <w:szCs w:val="26"/>
                <w:lang w:val="en-US"/>
              </w:rPr>
            </w:pPr>
          </w:p>
        </w:tc>
        <w:tc>
          <w:tcPr>
            <w:tcW w:w="425" w:type="dxa"/>
          </w:tcPr>
          <w:p w14:paraId="6241761D" w14:textId="77777777" w:rsidR="003F2E4C" w:rsidRDefault="003F2E4C" w:rsidP="00D25354">
            <w:pPr>
              <w:jc w:val="both"/>
              <w:rPr>
                <w:rFonts w:asciiTheme="majorHAnsi" w:hAnsiTheme="majorHAnsi" w:cstheme="majorHAnsi"/>
                <w:sz w:val="26"/>
                <w:szCs w:val="26"/>
                <w:lang w:val="en-US"/>
              </w:rPr>
            </w:pPr>
          </w:p>
        </w:tc>
        <w:tc>
          <w:tcPr>
            <w:tcW w:w="425" w:type="dxa"/>
          </w:tcPr>
          <w:p w14:paraId="045D2ECD" w14:textId="77777777" w:rsidR="003F2E4C" w:rsidRDefault="003F2E4C" w:rsidP="00D25354">
            <w:pPr>
              <w:jc w:val="both"/>
              <w:rPr>
                <w:rFonts w:asciiTheme="majorHAnsi" w:hAnsiTheme="majorHAnsi" w:cstheme="majorHAnsi"/>
                <w:sz w:val="26"/>
                <w:szCs w:val="26"/>
                <w:lang w:val="en-US"/>
              </w:rPr>
            </w:pPr>
          </w:p>
        </w:tc>
        <w:tc>
          <w:tcPr>
            <w:tcW w:w="426" w:type="dxa"/>
          </w:tcPr>
          <w:p w14:paraId="05D9100B" w14:textId="77777777" w:rsidR="003F2E4C" w:rsidRDefault="003F2E4C" w:rsidP="00D25354">
            <w:pPr>
              <w:jc w:val="both"/>
              <w:rPr>
                <w:rFonts w:asciiTheme="majorHAnsi" w:hAnsiTheme="majorHAnsi" w:cstheme="majorHAnsi"/>
                <w:sz w:val="26"/>
                <w:szCs w:val="26"/>
                <w:lang w:val="en-US"/>
              </w:rPr>
            </w:pPr>
          </w:p>
        </w:tc>
      </w:tr>
      <w:tr w:rsidR="003F2E4C" w14:paraId="77F2CB03" w14:textId="77777777" w:rsidTr="009D2AF6">
        <w:tc>
          <w:tcPr>
            <w:tcW w:w="5524" w:type="dxa"/>
          </w:tcPr>
          <w:p w14:paraId="5AF0BFCC" w14:textId="2767EE6C" w:rsidR="003F2E4C" w:rsidRPr="00F131E1" w:rsidRDefault="00F131E1" w:rsidP="00D25354">
            <w:pPr>
              <w:jc w:val="both"/>
              <w:rPr>
                <w:rFonts w:asciiTheme="majorHAnsi" w:hAnsiTheme="majorHAnsi" w:cstheme="majorHAnsi"/>
                <w:b/>
                <w:sz w:val="26"/>
                <w:szCs w:val="26"/>
                <w:lang w:val="en-US"/>
              </w:rPr>
            </w:pPr>
            <w:r w:rsidRPr="00F131E1">
              <w:rPr>
                <w:rFonts w:asciiTheme="majorHAnsi" w:hAnsiTheme="majorHAnsi" w:cstheme="majorHAnsi"/>
                <w:b/>
                <w:sz w:val="26"/>
                <w:szCs w:val="26"/>
                <w:lang w:val="en-US"/>
              </w:rPr>
              <w:t>17. Giá cả</w:t>
            </w:r>
          </w:p>
        </w:tc>
        <w:tc>
          <w:tcPr>
            <w:tcW w:w="1275" w:type="dxa"/>
          </w:tcPr>
          <w:p w14:paraId="60FADD09" w14:textId="1AE436B3"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H5</w:t>
            </w:r>
          </w:p>
        </w:tc>
        <w:tc>
          <w:tcPr>
            <w:tcW w:w="426" w:type="dxa"/>
          </w:tcPr>
          <w:p w14:paraId="12FE79A4" w14:textId="77777777" w:rsidR="003F2E4C" w:rsidRDefault="003F2E4C" w:rsidP="00D25354">
            <w:pPr>
              <w:jc w:val="both"/>
              <w:rPr>
                <w:rFonts w:asciiTheme="majorHAnsi" w:hAnsiTheme="majorHAnsi" w:cstheme="majorHAnsi"/>
                <w:sz w:val="26"/>
                <w:szCs w:val="26"/>
                <w:lang w:val="en-US"/>
              </w:rPr>
            </w:pPr>
          </w:p>
        </w:tc>
        <w:tc>
          <w:tcPr>
            <w:tcW w:w="425" w:type="dxa"/>
          </w:tcPr>
          <w:p w14:paraId="478D341D" w14:textId="77777777" w:rsidR="003F2E4C" w:rsidRDefault="003F2E4C" w:rsidP="00D25354">
            <w:pPr>
              <w:jc w:val="both"/>
              <w:rPr>
                <w:rFonts w:asciiTheme="majorHAnsi" w:hAnsiTheme="majorHAnsi" w:cstheme="majorHAnsi"/>
                <w:sz w:val="26"/>
                <w:szCs w:val="26"/>
                <w:lang w:val="en-US"/>
              </w:rPr>
            </w:pPr>
          </w:p>
        </w:tc>
        <w:tc>
          <w:tcPr>
            <w:tcW w:w="425" w:type="dxa"/>
          </w:tcPr>
          <w:p w14:paraId="0F150478" w14:textId="77777777" w:rsidR="003F2E4C" w:rsidRDefault="003F2E4C" w:rsidP="00D25354">
            <w:pPr>
              <w:jc w:val="both"/>
              <w:rPr>
                <w:rFonts w:asciiTheme="majorHAnsi" w:hAnsiTheme="majorHAnsi" w:cstheme="majorHAnsi"/>
                <w:sz w:val="26"/>
                <w:szCs w:val="26"/>
                <w:lang w:val="en-US"/>
              </w:rPr>
            </w:pPr>
          </w:p>
        </w:tc>
        <w:tc>
          <w:tcPr>
            <w:tcW w:w="425" w:type="dxa"/>
          </w:tcPr>
          <w:p w14:paraId="34593175" w14:textId="77777777" w:rsidR="003F2E4C" w:rsidRDefault="003F2E4C" w:rsidP="00D25354">
            <w:pPr>
              <w:jc w:val="both"/>
              <w:rPr>
                <w:rFonts w:asciiTheme="majorHAnsi" w:hAnsiTheme="majorHAnsi" w:cstheme="majorHAnsi"/>
                <w:sz w:val="26"/>
                <w:szCs w:val="26"/>
                <w:lang w:val="en-US"/>
              </w:rPr>
            </w:pPr>
          </w:p>
        </w:tc>
        <w:tc>
          <w:tcPr>
            <w:tcW w:w="426" w:type="dxa"/>
          </w:tcPr>
          <w:p w14:paraId="5CCB2261" w14:textId="77777777" w:rsidR="003F2E4C" w:rsidRDefault="003F2E4C" w:rsidP="00D25354">
            <w:pPr>
              <w:jc w:val="both"/>
              <w:rPr>
                <w:rFonts w:asciiTheme="majorHAnsi" w:hAnsiTheme="majorHAnsi" w:cstheme="majorHAnsi"/>
                <w:sz w:val="26"/>
                <w:szCs w:val="26"/>
                <w:lang w:val="en-US"/>
              </w:rPr>
            </w:pPr>
          </w:p>
        </w:tc>
      </w:tr>
      <w:tr w:rsidR="003F2E4C" w14:paraId="0BFBD49B" w14:textId="77777777" w:rsidTr="009D2AF6">
        <w:tc>
          <w:tcPr>
            <w:tcW w:w="5524" w:type="dxa"/>
          </w:tcPr>
          <w:p w14:paraId="386321E2" w14:textId="1D3671AC"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Phí chuyển, rút tiền thấp hơn các ngân hàng khác</w:t>
            </w:r>
          </w:p>
        </w:tc>
        <w:tc>
          <w:tcPr>
            <w:tcW w:w="1275" w:type="dxa"/>
          </w:tcPr>
          <w:p w14:paraId="4E17B53D" w14:textId="37BEA9F9"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H5.1</w:t>
            </w:r>
          </w:p>
        </w:tc>
        <w:tc>
          <w:tcPr>
            <w:tcW w:w="426" w:type="dxa"/>
          </w:tcPr>
          <w:p w14:paraId="7E90D2B4" w14:textId="77777777" w:rsidR="003F2E4C" w:rsidRDefault="003F2E4C" w:rsidP="00D25354">
            <w:pPr>
              <w:jc w:val="both"/>
              <w:rPr>
                <w:rFonts w:asciiTheme="majorHAnsi" w:hAnsiTheme="majorHAnsi" w:cstheme="majorHAnsi"/>
                <w:sz w:val="26"/>
                <w:szCs w:val="26"/>
                <w:lang w:val="en-US"/>
              </w:rPr>
            </w:pPr>
          </w:p>
        </w:tc>
        <w:tc>
          <w:tcPr>
            <w:tcW w:w="425" w:type="dxa"/>
          </w:tcPr>
          <w:p w14:paraId="14F032A9" w14:textId="77777777" w:rsidR="003F2E4C" w:rsidRDefault="003F2E4C" w:rsidP="00D25354">
            <w:pPr>
              <w:jc w:val="both"/>
              <w:rPr>
                <w:rFonts w:asciiTheme="majorHAnsi" w:hAnsiTheme="majorHAnsi" w:cstheme="majorHAnsi"/>
                <w:sz w:val="26"/>
                <w:szCs w:val="26"/>
                <w:lang w:val="en-US"/>
              </w:rPr>
            </w:pPr>
          </w:p>
        </w:tc>
        <w:tc>
          <w:tcPr>
            <w:tcW w:w="425" w:type="dxa"/>
          </w:tcPr>
          <w:p w14:paraId="5DD44D31" w14:textId="77777777" w:rsidR="003F2E4C" w:rsidRDefault="003F2E4C" w:rsidP="00D25354">
            <w:pPr>
              <w:jc w:val="both"/>
              <w:rPr>
                <w:rFonts w:asciiTheme="majorHAnsi" w:hAnsiTheme="majorHAnsi" w:cstheme="majorHAnsi"/>
                <w:sz w:val="26"/>
                <w:szCs w:val="26"/>
                <w:lang w:val="en-US"/>
              </w:rPr>
            </w:pPr>
          </w:p>
        </w:tc>
        <w:tc>
          <w:tcPr>
            <w:tcW w:w="425" w:type="dxa"/>
          </w:tcPr>
          <w:p w14:paraId="34A23BCD" w14:textId="77777777" w:rsidR="003F2E4C" w:rsidRDefault="003F2E4C" w:rsidP="00D25354">
            <w:pPr>
              <w:jc w:val="both"/>
              <w:rPr>
                <w:rFonts w:asciiTheme="majorHAnsi" w:hAnsiTheme="majorHAnsi" w:cstheme="majorHAnsi"/>
                <w:sz w:val="26"/>
                <w:szCs w:val="26"/>
                <w:lang w:val="en-US"/>
              </w:rPr>
            </w:pPr>
          </w:p>
        </w:tc>
        <w:tc>
          <w:tcPr>
            <w:tcW w:w="426" w:type="dxa"/>
          </w:tcPr>
          <w:p w14:paraId="4EDCE9A2" w14:textId="77777777" w:rsidR="003F2E4C" w:rsidRDefault="003F2E4C" w:rsidP="00D25354">
            <w:pPr>
              <w:jc w:val="both"/>
              <w:rPr>
                <w:rFonts w:asciiTheme="majorHAnsi" w:hAnsiTheme="majorHAnsi" w:cstheme="majorHAnsi"/>
                <w:sz w:val="26"/>
                <w:szCs w:val="26"/>
                <w:lang w:val="en-US"/>
              </w:rPr>
            </w:pPr>
          </w:p>
        </w:tc>
      </w:tr>
      <w:tr w:rsidR="003F2E4C" w14:paraId="03646AAE" w14:textId="77777777" w:rsidTr="009D2AF6">
        <w:tc>
          <w:tcPr>
            <w:tcW w:w="5524" w:type="dxa"/>
          </w:tcPr>
          <w:p w14:paraId="5717EF3C" w14:textId="7AACE4EE"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Phí thường niên không quá cao</w:t>
            </w:r>
          </w:p>
        </w:tc>
        <w:tc>
          <w:tcPr>
            <w:tcW w:w="1275" w:type="dxa"/>
          </w:tcPr>
          <w:p w14:paraId="4C41C217" w14:textId="1FB964D8"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H5.2</w:t>
            </w:r>
          </w:p>
        </w:tc>
        <w:tc>
          <w:tcPr>
            <w:tcW w:w="426" w:type="dxa"/>
          </w:tcPr>
          <w:p w14:paraId="11BFB869" w14:textId="77777777" w:rsidR="003F2E4C" w:rsidRDefault="003F2E4C" w:rsidP="00D25354">
            <w:pPr>
              <w:jc w:val="both"/>
              <w:rPr>
                <w:rFonts w:asciiTheme="majorHAnsi" w:hAnsiTheme="majorHAnsi" w:cstheme="majorHAnsi"/>
                <w:sz w:val="26"/>
                <w:szCs w:val="26"/>
                <w:lang w:val="en-US"/>
              </w:rPr>
            </w:pPr>
          </w:p>
        </w:tc>
        <w:tc>
          <w:tcPr>
            <w:tcW w:w="425" w:type="dxa"/>
          </w:tcPr>
          <w:p w14:paraId="031255A3" w14:textId="77777777" w:rsidR="003F2E4C" w:rsidRDefault="003F2E4C" w:rsidP="00D25354">
            <w:pPr>
              <w:jc w:val="both"/>
              <w:rPr>
                <w:rFonts w:asciiTheme="majorHAnsi" w:hAnsiTheme="majorHAnsi" w:cstheme="majorHAnsi"/>
                <w:sz w:val="26"/>
                <w:szCs w:val="26"/>
                <w:lang w:val="en-US"/>
              </w:rPr>
            </w:pPr>
          </w:p>
        </w:tc>
        <w:tc>
          <w:tcPr>
            <w:tcW w:w="425" w:type="dxa"/>
          </w:tcPr>
          <w:p w14:paraId="716BF83F" w14:textId="77777777" w:rsidR="003F2E4C" w:rsidRDefault="003F2E4C" w:rsidP="00D25354">
            <w:pPr>
              <w:jc w:val="both"/>
              <w:rPr>
                <w:rFonts w:asciiTheme="majorHAnsi" w:hAnsiTheme="majorHAnsi" w:cstheme="majorHAnsi"/>
                <w:sz w:val="26"/>
                <w:szCs w:val="26"/>
                <w:lang w:val="en-US"/>
              </w:rPr>
            </w:pPr>
          </w:p>
        </w:tc>
        <w:tc>
          <w:tcPr>
            <w:tcW w:w="425" w:type="dxa"/>
          </w:tcPr>
          <w:p w14:paraId="561F8545" w14:textId="77777777" w:rsidR="003F2E4C" w:rsidRDefault="003F2E4C" w:rsidP="00D25354">
            <w:pPr>
              <w:jc w:val="both"/>
              <w:rPr>
                <w:rFonts w:asciiTheme="majorHAnsi" w:hAnsiTheme="majorHAnsi" w:cstheme="majorHAnsi"/>
                <w:sz w:val="26"/>
                <w:szCs w:val="26"/>
                <w:lang w:val="en-US"/>
              </w:rPr>
            </w:pPr>
          </w:p>
        </w:tc>
        <w:tc>
          <w:tcPr>
            <w:tcW w:w="426" w:type="dxa"/>
          </w:tcPr>
          <w:p w14:paraId="124886B4" w14:textId="77777777" w:rsidR="003F2E4C" w:rsidRDefault="003F2E4C" w:rsidP="00D25354">
            <w:pPr>
              <w:jc w:val="both"/>
              <w:rPr>
                <w:rFonts w:asciiTheme="majorHAnsi" w:hAnsiTheme="majorHAnsi" w:cstheme="majorHAnsi"/>
                <w:sz w:val="26"/>
                <w:szCs w:val="26"/>
                <w:lang w:val="en-US"/>
              </w:rPr>
            </w:pPr>
          </w:p>
        </w:tc>
      </w:tr>
      <w:tr w:rsidR="003F2E4C" w14:paraId="4A92ACE2" w14:textId="77777777" w:rsidTr="009D2AF6">
        <w:tc>
          <w:tcPr>
            <w:tcW w:w="5524" w:type="dxa"/>
          </w:tcPr>
          <w:p w14:paraId="3E5D4D08" w14:textId="3ED70BDB"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Phí mở và duy trì thẻ thấp</w:t>
            </w:r>
          </w:p>
        </w:tc>
        <w:tc>
          <w:tcPr>
            <w:tcW w:w="1275" w:type="dxa"/>
          </w:tcPr>
          <w:p w14:paraId="1C61121C" w14:textId="5FA093DE"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H5.3</w:t>
            </w:r>
          </w:p>
        </w:tc>
        <w:tc>
          <w:tcPr>
            <w:tcW w:w="426" w:type="dxa"/>
          </w:tcPr>
          <w:p w14:paraId="53008CB8" w14:textId="77777777" w:rsidR="003F2E4C" w:rsidRDefault="003F2E4C" w:rsidP="00D25354">
            <w:pPr>
              <w:jc w:val="both"/>
              <w:rPr>
                <w:rFonts w:asciiTheme="majorHAnsi" w:hAnsiTheme="majorHAnsi" w:cstheme="majorHAnsi"/>
                <w:sz w:val="26"/>
                <w:szCs w:val="26"/>
                <w:lang w:val="en-US"/>
              </w:rPr>
            </w:pPr>
          </w:p>
        </w:tc>
        <w:tc>
          <w:tcPr>
            <w:tcW w:w="425" w:type="dxa"/>
          </w:tcPr>
          <w:p w14:paraId="572352CC" w14:textId="77777777" w:rsidR="003F2E4C" w:rsidRDefault="003F2E4C" w:rsidP="00D25354">
            <w:pPr>
              <w:jc w:val="both"/>
              <w:rPr>
                <w:rFonts w:asciiTheme="majorHAnsi" w:hAnsiTheme="majorHAnsi" w:cstheme="majorHAnsi"/>
                <w:sz w:val="26"/>
                <w:szCs w:val="26"/>
                <w:lang w:val="en-US"/>
              </w:rPr>
            </w:pPr>
          </w:p>
        </w:tc>
        <w:tc>
          <w:tcPr>
            <w:tcW w:w="425" w:type="dxa"/>
          </w:tcPr>
          <w:p w14:paraId="012C41CB" w14:textId="77777777" w:rsidR="003F2E4C" w:rsidRDefault="003F2E4C" w:rsidP="00D25354">
            <w:pPr>
              <w:jc w:val="both"/>
              <w:rPr>
                <w:rFonts w:asciiTheme="majorHAnsi" w:hAnsiTheme="majorHAnsi" w:cstheme="majorHAnsi"/>
                <w:sz w:val="26"/>
                <w:szCs w:val="26"/>
                <w:lang w:val="en-US"/>
              </w:rPr>
            </w:pPr>
          </w:p>
        </w:tc>
        <w:tc>
          <w:tcPr>
            <w:tcW w:w="425" w:type="dxa"/>
          </w:tcPr>
          <w:p w14:paraId="19E4A885" w14:textId="77777777" w:rsidR="003F2E4C" w:rsidRDefault="003F2E4C" w:rsidP="00D25354">
            <w:pPr>
              <w:jc w:val="both"/>
              <w:rPr>
                <w:rFonts w:asciiTheme="majorHAnsi" w:hAnsiTheme="majorHAnsi" w:cstheme="majorHAnsi"/>
                <w:sz w:val="26"/>
                <w:szCs w:val="26"/>
                <w:lang w:val="en-US"/>
              </w:rPr>
            </w:pPr>
          </w:p>
        </w:tc>
        <w:tc>
          <w:tcPr>
            <w:tcW w:w="426" w:type="dxa"/>
          </w:tcPr>
          <w:p w14:paraId="7421AA64" w14:textId="77777777" w:rsidR="003F2E4C" w:rsidRDefault="003F2E4C" w:rsidP="00D25354">
            <w:pPr>
              <w:jc w:val="both"/>
              <w:rPr>
                <w:rFonts w:asciiTheme="majorHAnsi" w:hAnsiTheme="majorHAnsi" w:cstheme="majorHAnsi"/>
                <w:sz w:val="26"/>
                <w:szCs w:val="26"/>
                <w:lang w:val="en-US"/>
              </w:rPr>
            </w:pPr>
          </w:p>
        </w:tc>
      </w:tr>
      <w:tr w:rsidR="003F2E4C" w14:paraId="5671C91A" w14:textId="77777777" w:rsidTr="009D2AF6">
        <w:tc>
          <w:tcPr>
            <w:tcW w:w="5524" w:type="dxa"/>
          </w:tcPr>
          <w:p w14:paraId="77FF4792" w14:textId="5BA0D6E8"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Giá cả dịch vụ cạnh tranh</w:t>
            </w:r>
          </w:p>
        </w:tc>
        <w:tc>
          <w:tcPr>
            <w:tcW w:w="1275" w:type="dxa"/>
          </w:tcPr>
          <w:p w14:paraId="17699458" w14:textId="1B535843"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H5.4</w:t>
            </w:r>
          </w:p>
        </w:tc>
        <w:tc>
          <w:tcPr>
            <w:tcW w:w="426" w:type="dxa"/>
          </w:tcPr>
          <w:p w14:paraId="486CA173" w14:textId="77777777" w:rsidR="003F2E4C" w:rsidRDefault="003F2E4C" w:rsidP="00D25354">
            <w:pPr>
              <w:jc w:val="both"/>
              <w:rPr>
                <w:rFonts w:asciiTheme="majorHAnsi" w:hAnsiTheme="majorHAnsi" w:cstheme="majorHAnsi"/>
                <w:sz w:val="26"/>
                <w:szCs w:val="26"/>
                <w:lang w:val="en-US"/>
              </w:rPr>
            </w:pPr>
          </w:p>
        </w:tc>
        <w:tc>
          <w:tcPr>
            <w:tcW w:w="425" w:type="dxa"/>
          </w:tcPr>
          <w:p w14:paraId="0A7A9C70" w14:textId="77777777" w:rsidR="003F2E4C" w:rsidRDefault="003F2E4C" w:rsidP="00D25354">
            <w:pPr>
              <w:jc w:val="both"/>
              <w:rPr>
                <w:rFonts w:asciiTheme="majorHAnsi" w:hAnsiTheme="majorHAnsi" w:cstheme="majorHAnsi"/>
                <w:sz w:val="26"/>
                <w:szCs w:val="26"/>
                <w:lang w:val="en-US"/>
              </w:rPr>
            </w:pPr>
          </w:p>
        </w:tc>
        <w:tc>
          <w:tcPr>
            <w:tcW w:w="425" w:type="dxa"/>
          </w:tcPr>
          <w:p w14:paraId="1CD01822" w14:textId="77777777" w:rsidR="003F2E4C" w:rsidRDefault="003F2E4C" w:rsidP="00D25354">
            <w:pPr>
              <w:jc w:val="both"/>
              <w:rPr>
                <w:rFonts w:asciiTheme="majorHAnsi" w:hAnsiTheme="majorHAnsi" w:cstheme="majorHAnsi"/>
                <w:sz w:val="26"/>
                <w:szCs w:val="26"/>
                <w:lang w:val="en-US"/>
              </w:rPr>
            </w:pPr>
          </w:p>
        </w:tc>
        <w:tc>
          <w:tcPr>
            <w:tcW w:w="425" w:type="dxa"/>
          </w:tcPr>
          <w:p w14:paraId="763A809A" w14:textId="77777777" w:rsidR="003F2E4C" w:rsidRDefault="003F2E4C" w:rsidP="00D25354">
            <w:pPr>
              <w:jc w:val="both"/>
              <w:rPr>
                <w:rFonts w:asciiTheme="majorHAnsi" w:hAnsiTheme="majorHAnsi" w:cstheme="majorHAnsi"/>
                <w:sz w:val="26"/>
                <w:szCs w:val="26"/>
                <w:lang w:val="en-US"/>
              </w:rPr>
            </w:pPr>
          </w:p>
        </w:tc>
        <w:tc>
          <w:tcPr>
            <w:tcW w:w="426" w:type="dxa"/>
          </w:tcPr>
          <w:p w14:paraId="3D649340" w14:textId="77777777" w:rsidR="003F2E4C" w:rsidRDefault="003F2E4C" w:rsidP="00D25354">
            <w:pPr>
              <w:jc w:val="both"/>
              <w:rPr>
                <w:rFonts w:asciiTheme="majorHAnsi" w:hAnsiTheme="majorHAnsi" w:cstheme="majorHAnsi"/>
                <w:sz w:val="26"/>
                <w:szCs w:val="26"/>
                <w:lang w:val="en-US"/>
              </w:rPr>
            </w:pPr>
          </w:p>
        </w:tc>
      </w:tr>
      <w:tr w:rsidR="003F2E4C" w14:paraId="3A628B53" w14:textId="77777777" w:rsidTr="009D2AF6">
        <w:tc>
          <w:tcPr>
            <w:tcW w:w="5524" w:type="dxa"/>
          </w:tcPr>
          <w:p w14:paraId="663CD5E4" w14:textId="5255EBD8" w:rsidR="003F2E4C" w:rsidRPr="00F131E1" w:rsidRDefault="00F131E1" w:rsidP="00D25354">
            <w:pPr>
              <w:jc w:val="both"/>
              <w:rPr>
                <w:rFonts w:asciiTheme="majorHAnsi" w:hAnsiTheme="majorHAnsi" w:cstheme="majorHAnsi"/>
                <w:b/>
                <w:sz w:val="26"/>
                <w:szCs w:val="26"/>
                <w:lang w:val="en-US"/>
              </w:rPr>
            </w:pPr>
            <w:r w:rsidRPr="00F131E1">
              <w:rPr>
                <w:rFonts w:asciiTheme="majorHAnsi" w:hAnsiTheme="majorHAnsi" w:cstheme="majorHAnsi"/>
                <w:b/>
                <w:sz w:val="26"/>
                <w:szCs w:val="26"/>
                <w:lang w:val="en-US"/>
              </w:rPr>
              <w:t>18. Mạng lưới</w:t>
            </w:r>
          </w:p>
        </w:tc>
        <w:tc>
          <w:tcPr>
            <w:tcW w:w="1275" w:type="dxa"/>
          </w:tcPr>
          <w:p w14:paraId="46E677CD" w14:textId="7849548F"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H6</w:t>
            </w:r>
          </w:p>
        </w:tc>
        <w:tc>
          <w:tcPr>
            <w:tcW w:w="426" w:type="dxa"/>
          </w:tcPr>
          <w:p w14:paraId="128EC380" w14:textId="77777777" w:rsidR="003F2E4C" w:rsidRDefault="003F2E4C" w:rsidP="00D25354">
            <w:pPr>
              <w:jc w:val="both"/>
              <w:rPr>
                <w:rFonts w:asciiTheme="majorHAnsi" w:hAnsiTheme="majorHAnsi" w:cstheme="majorHAnsi"/>
                <w:sz w:val="26"/>
                <w:szCs w:val="26"/>
                <w:lang w:val="en-US"/>
              </w:rPr>
            </w:pPr>
          </w:p>
        </w:tc>
        <w:tc>
          <w:tcPr>
            <w:tcW w:w="425" w:type="dxa"/>
          </w:tcPr>
          <w:p w14:paraId="09EEB8AE" w14:textId="77777777" w:rsidR="003F2E4C" w:rsidRDefault="003F2E4C" w:rsidP="00D25354">
            <w:pPr>
              <w:jc w:val="both"/>
              <w:rPr>
                <w:rFonts w:asciiTheme="majorHAnsi" w:hAnsiTheme="majorHAnsi" w:cstheme="majorHAnsi"/>
                <w:sz w:val="26"/>
                <w:szCs w:val="26"/>
                <w:lang w:val="en-US"/>
              </w:rPr>
            </w:pPr>
          </w:p>
        </w:tc>
        <w:tc>
          <w:tcPr>
            <w:tcW w:w="425" w:type="dxa"/>
          </w:tcPr>
          <w:p w14:paraId="262FA103" w14:textId="77777777" w:rsidR="003F2E4C" w:rsidRDefault="003F2E4C" w:rsidP="00D25354">
            <w:pPr>
              <w:jc w:val="both"/>
              <w:rPr>
                <w:rFonts w:asciiTheme="majorHAnsi" w:hAnsiTheme="majorHAnsi" w:cstheme="majorHAnsi"/>
                <w:sz w:val="26"/>
                <w:szCs w:val="26"/>
                <w:lang w:val="en-US"/>
              </w:rPr>
            </w:pPr>
          </w:p>
        </w:tc>
        <w:tc>
          <w:tcPr>
            <w:tcW w:w="425" w:type="dxa"/>
          </w:tcPr>
          <w:p w14:paraId="0C40B39B" w14:textId="77777777" w:rsidR="003F2E4C" w:rsidRDefault="003F2E4C" w:rsidP="00D25354">
            <w:pPr>
              <w:jc w:val="both"/>
              <w:rPr>
                <w:rFonts w:asciiTheme="majorHAnsi" w:hAnsiTheme="majorHAnsi" w:cstheme="majorHAnsi"/>
                <w:sz w:val="26"/>
                <w:szCs w:val="26"/>
                <w:lang w:val="en-US"/>
              </w:rPr>
            </w:pPr>
          </w:p>
        </w:tc>
        <w:tc>
          <w:tcPr>
            <w:tcW w:w="426" w:type="dxa"/>
          </w:tcPr>
          <w:p w14:paraId="2936E7AC" w14:textId="77777777" w:rsidR="003F2E4C" w:rsidRDefault="003F2E4C" w:rsidP="00D25354">
            <w:pPr>
              <w:jc w:val="both"/>
              <w:rPr>
                <w:rFonts w:asciiTheme="majorHAnsi" w:hAnsiTheme="majorHAnsi" w:cstheme="majorHAnsi"/>
                <w:sz w:val="26"/>
                <w:szCs w:val="26"/>
                <w:lang w:val="en-US"/>
              </w:rPr>
            </w:pPr>
          </w:p>
        </w:tc>
      </w:tr>
      <w:tr w:rsidR="003F2E4C" w14:paraId="177765C6" w14:textId="77777777" w:rsidTr="009D2AF6">
        <w:tc>
          <w:tcPr>
            <w:tcW w:w="5524" w:type="dxa"/>
          </w:tcPr>
          <w:p w14:paraId="7187C0D2" w14:textId="7B38DB11"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Mạng lưới rộng khắp cả nước</w:t>
            </w:r>
          </w:p>
        </w:tc>
        <w:tc>
          <w:tcPr>
            <w:tcW w:w="1275" w:type="dxa"/>
          </w:tcPr>
          <w:p w14:paraId="7FFD380A" w14:textId="544F95C8"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H6.1</w:t>
            </w:r>
          </w:p>
        </w:tc>
        <w:tc>
          <w:tcPr>
            <w:tcW w:w="426" w:type="dxa"/>
          </w:tcPr>
          <w:p w14:paraId="305BCC4C" w14:textId="77777777" w:rsidR="003F2E4C" w:rsidRDefault="003F2E4C" w:rsidP="00D25354">
            <w:pPr>
              <w:jc w:val="both"/>
              <w:rPr>
                <w:rFonts w:asciiTheme="majorHAnsi" w:hAnsiTheme="majorHAnsi" w:cstheme="majorHAnsi"/>
                <w:sz w:val="26"/>
                <w:szCs w:val="26"/>
                <w:lang w:val="en-US"/>
              </w:rPr>
            </w:pPr>
          </w:p>
        </w:tc>
        <w:tc>
          <w:tcPr>
            <w:tcW w:w="425" w:type="dxa"/>
          </w:tcPr>
          <w:p w14:paraId="4CB95268" w14:textId="77777777" w:rsidR="003F2E4C" w:rsidRDefault="003F2E4C" w:rsidP="00D25354">
            <w:pPr>
              <w:jc w:val="both"/>
              <w:rPr>
                <w:rFonts w:asciiTheme="majorHAnsi" w:hAnsiTheme="majorHAnsi" w:cstheme="majorHAnsi"/>
                <w:sz w:val="26"/>
                <w:szCs w:val="26"/>
                <w:lang w:val="en-US"/>
              </w:rPr>
            </w:pPr>
          </w:p>
        </w:tc>
        <w:tc>
          <w:tcPr>
            <w:tcW w:w="425" w:type="dxa"/>
          </w:tcPr>
          <w:p w14:paraId="7C9B2E9A" w14:textId="77777777" w:rsidR="003F2E4C" w:rsidRDefault="003F2E4C" w:rsidP="00D25354">
            <w:pPr>
              <w:jc w:val="both"/>
              <w:rPr>
                <w:rFonts w:asciiTheme="majorHAnsi" w:hAnsiTheme="majorHAnsi" w:cstheme="majorHAnsi"/>
                <w:sz w:val="26"/>
                <w:szCs w:val="26"/>
                <w:lang w:val="en-US"/>
              </w:rPr>
            </w:pPr>
          </w:p>
        </w:tc>
        <w:tc>
          <w:tcPr>
            <w:tcW w:w="425" w:type="dxa"/>
          </w:tcPr>
          <w:p w14:paraId="6857CD71" w14:textId="77777777" w:rsidR="003F2E4C" w:rsidRDefault="003F2E4C" w:rsidP="00D25354">
            <w:pPr>
              <w:jc w:val="both"/>
              <w:rPr>
                <w:rFonts w:asciiTheme="majorHAnsi" w:hAnsiTheme="majorHAnsi" w:cstheme="majorHAnsi"/>
                <w:sz w:val="26"/>
                <w:szCs w:val="26"/>
                <w:lang w:val="en-US"/>
              </w:rPr>
            </w:pPr>
          </w:p>
        </w:tc>
        <w:tc>
          <w:tcPr>
            <w:tcW w:w="426" w:type="dxa"/>
          </w:tcPr>
          <w:p w14:paraId="0B715FDD" w14:textId="77777777" w:rsidR="003F2E4C" w:rsidRDefault="003F2E4C" w:rsidP="00D25354">
            <w:pPr>
              <w:jc w:val="both"/>
              <w:rPr>
                <w:rFonts w:asciiTheme="majorHAnsi" w:hAnsiTheme="majorHAnsi" w:cstheme="majorHAnsi"/>
                <w:sz w:val="26"/>
                <w:szCs w:val="26"/>
                <w:lang w:val="en-US"/>
              </w:rPr>
            </w:pPr>
          </w:p>
        </w:tc>
      </w:tr>
      <w:tr w:rsidR="003F2E4C" w14:paraId="03A5699E" w14:textId="77777777" w:rsidTr="009D2AF6">
        <w:tc>
          <w:tcPr>
            <w:tcW w:w="5524" w:type="dxa"/>
          </w:tcPr>
          <w:p w14:paraId="5A881127" w14:textId="5C979858"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Máy ATM dày đặc</w:t>
            </w:r>
          </w:p>
        </w:tc>
        <w:tc>
          <w:tcPr>
            <w:tcW w:w="1275" w:type="dxa"/>
          </w:tcPr>
          <w:p w14:paraId="3106F629" w14:textId="61EAFED5"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H6.2</w:t>
            </w:r>
          </w:p>
        </w:tc>
        <w:tc>
          <w:tcPr>
            <w:tcW w:w="426" w:type="dxa"/>
          </w:tcPr>
          <w:p w14:paraId="731E596F" w14:textId="77777777" w:rsidR="003F2E4C" w:rsidRDefault="003F2E4C" w:rsidP="00D25354">
            <w:pPr>
              <w:jc w:val="both"/>
              <w:rPr>
                <w:rFonts w:asciiTheme="majorHAnsi" w:hAnsiTheme="majorHAnsi" w:cstheme="majorHAnsi"/>
                <w:sz w:val="26"/>
                <w:szCs w:val="26"/>
                <w:lang w:val="en-US"/>
              </w:rPr>
            </w:pPr>
          </w:p>
        </w:tc>
        <w:tc>
          <w:tcPr>
            <w:tcW w:w="425" w:type="dxa"/>
          </w:tcPr>
          <w:p w14:paraId="6E59EFA8" w14:textId="77777777" w:rsidR="003F2E4C" w:rsidRDefault="003F2E4C" w:rsidP="00D25354">
            <w:pPr>
              <w:jc w:val="both"/>
              <w:rPr>
                <w:rFonts w:asciiTheme="majorHAnsi" w:hAnsiTheme="majorHAnsi" w:cstheme="majorHAnsi"/>
                <w:sz w:val="26"/>
                <w:szCs w:val="26"/>
                <w:lang w:val="en-US"/>
              </w:rPr>
            </w:pPr>
          </w:p>
        </w:tc>
        <w:tc>
          <w:tcPr>
            <w:tcW w:w="425" w:type="dxa"/>
          </w:tcPr>
          <w:p w14:paraId="0B4BF573" w14:textId="77777777" w:rsidR="003F2E4C" w:rsidRDefault="003F2E4C" w:rsidP="00D25354">
            <w:pPr>
              <w:jc w:val="both"/>
              <w:rPr>
                <w:rFonts w:asciiTheme="majorHAnsi" w:hAnsiTheme="majorHAnsi" w:cstheme="majorHAnsi"/>
                <w:sz w:val="26"/>
                <w:szCs w:val="26"/>
                <w:lang w:val="en-US"/>
              </w:rPr>
            </w:pPr>
          </w:p>
        </w:tc>
        <w:tc>
          <w:tcPr>
            <w:tcW w:w="425" w:type="dxa"/>
          </w:tcPr>
          <w:p w14:paraId="7C13E22A" w14:textId="77777777" w:rsidR="003F2E4C" w:rsidRDefault="003F2E4C" w:rsidP="00D25354">
            <w:pPr>
              <w:jc w:val="both"/>
              <w:rPr>
                <w:rFonts w:asciiTheme="majorHAnsi" w:hAnsiTheme="majorHAnsi" w:cstheme="majorHAnsi"/>
                <w:sz w:val="26"/>
                <w:szCs w:val="26"/>
                <w:lang w:val="en-US"/>
              </w:rPr>
            </w:pPr>
          </w:p>
        </w:tc>
        <w:tc>
          <w:tcPr>
            <w:tcW w:w="426" w:type="dxa"/>
          </w:tcPr>
          <w:p w14:paraId="21D8579A" w14:textId="77777777" w:rsidR="003F2E4C" w:rsidRDefault="003F2E4C" w:rsidP="00D25354">
            <w:pPr>
              <w:jc w:val="both"/>
              <w:rPr>
                <w:rFonts w:asciiTheme="majorHAnsi" w:hAnsiTheme="majorHAnsi" w:cstheme="majorHAnsi"/>
                <w:sz w:val="26"/>
                <w:szCs w:val="26"/>
                <w:lang w:val="en-US"/>
              </w:rPr>
            </w:pPr>
          </w:p>
        </w:tc>
      </w:tr>
      <w:tr w:rsidR="003F2E4C" w14:paraId="7AE139D7" w14:textId="77777777" w:rsidTr="009D2AF6">
        <w:tc>
          <w:tcPr>
            <w:tcW w:w="5524" w:type="dxa"/>
          </w:tcPr>
          <w:p w14:paraId="7BD18E7D" w14:textId="44A1367F"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Mạng lưới hoạt động phát triển ở nước ngoài</w:t>
            </w:r>
          </w:p>
        </w:tc>
        <w:tc>
          <w:tcPr>
            <w:tcW w:w="1275" w:type="dxa"/>
          </w:tcPr>
          <w:p w14:paraId="3154452D" w14:textId="17742110" w:rsidR="003F2E4C" w:rsidRDefault="00F131E1"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H6.3</w:t>
            </w:r>
          </w:p>
        </w:tc>
        <w:tc>
          <w:tcPr>
            <w:tcW w:w="426" w:type="dxa"/>
          </w:tcPr>
          <w:p w14:paraId="08EE9B41" w14:textId="77777777" w:rsidR="003F2E4C" w:rsidRDefault="003F2E4C" w:rsidP="00D25354">
            <w:pPr>
              <w:jc w:val="both"/>
              <w:rPr>
                <w:rFonts w:asciiTheme="majorHAnsi" w:hAnsiTheme="majorHAnsi" w:cstheme="majorHAnsi"/>
                <w:sz w:val="26"/>
                <w:szCs w:val="26"/>
                <w:lang w:val="en-US"/>
              </w:rPr>
            </w:pPr>
          </w:p>
        </w:tc>
        <w:tc>
          <w:tcPr>
            <w:tcW w:w="425" w:type="dxa"/>
          </w:tcPr>
          <w:p w14:paraId="44C6C02A" w14:textId="77777777" w:rsidR="003F2E4C" w:rsidRDefault="003F2E4C" w:rsidP="00D25354">
            <w:pPr>
              <w:jc w:val="both"/>
              <w:rPr>
                <w:rFonts w:asciiTheme="majorHAnsi" w:hAnsiTheme="majorHAnsi" w:cstheme="majorHAnsi"/>
                <w:sz w:val="26"/>
                <w:szCs w:val="26"/>
                <w:lang w:val="en-US"/>
              </w:rPr>
            </w:pPr>
          </w:p>
        </w:tc>
        <w:tc>
          <w:tcPr>
            <w:tcW w:w="425" w:type="dxa"/>
          </w:tcPr>
          <w:p w14:paraId="17C6E3E7" w14:textId="77777777" w:rsidR="003F2E4C" w:rsidRDefault="003F2E4C" w:rsidP="00D25354">
            <w:pPr>
              <w:jc w:val="both"/>
              <w:rPr>
                <w:rFonts w:asciiTheme="majorHAnsi" w:hAnsiTheme="majorHAnsi" w:cstheme="majorHAnsi"/>
                <w:sz w:val="26"/>
                <w:szCs w:val="26"/>
                <w:lang w:val="en-US"/>
              </w:rPr>
            </w:pPr>
          </w:p>
        </w:tc>
        <w:tc>
          <w:tcPr>
            <w:tcW w:w="425" w:type="dxa"/>
          </w:tcPr>
          <w:p w14:paraId="4421C3D3" w14:textId="77777777" w:rsidR="003F2E4C" w:rsidRDefault="003F2E4C" w:rsidP="00D25354">
            <w:pPr>
              <w:jc w:val="both"/>
              <w:rPr>
                <w:rFonts w:asciiTheme="majorHAnsi" w:hAnsiTheme="majorHAnsi" w:cstheme="majorHAnsi"/>
                <w:sz w:val="26"/>
                <w:szCs w:val="26"/>
                <w:lang w:val="en-US"/>
              </w:rPr>
            </w:pPr>
          </w:p>
        </w:tc>
        <w:tc>
          <w:tcPr>
            <w:tcW w:w="426" w:type="dxa"/>
          </w:tcPr>
          <w:p w14:paraId="5E624440" w14:textId="77777777" w:rsidR="003F2E4C" w:rsidRDefault="003F2E4C" w:rsidP="00D25354">
            <w:pPr>
              <w:jc w:val="both"/>
              <w:rPr>
                <w:rFonts w:asciiTheme="majorHAnsi" w:hAnsiTheme="majorHAnsi" w:cstheme="majorHAnsi"/>
                <w:sz w:val="26"/>
                <w:szCs w:val="26"/>
                <w:lang w:val="en-US"/>
              </w:rPr>
            </w:pPr>
          </w:p>
        </w:tc>
      </w:tr>
      <w:tr w:rsidR="009E5194" w14:paraId="16166D65" w14:textId="77777777" w:rsidTr="009D2AF6">
        <w:tc>
          <w:tcPr>
            <w:tcW w:w="5524" w:type="dxa"/>
          </w:tcPr>
          <w:p w14:paraId="3FF5C4E1" w14:textId="64E0B31C"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Có hầu hết các loại thẻ thông dụng, hiện đại</w:t>
            </w:r>
          </w:p>
        </w:tc>
        <w:tc>
          <w:tcPr>
            <w:tcW w:w="1275" w:type="dxa"/>
          </w:tcPr>
          <w:p w14:paraId="528EB2FF" w14:textId="7200F184"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H6.4</w:t>
            </w:r>
          </w:p>
        </w:tc>
        <w:tc>
          <w:tcPr>
            <w:tcW w:w="426" w:type="dxa"/>
          </w:tcPr>
          <w:p w14:paraId="4775B083" w14:textId="77777777" w:rsidR="009E5194" w:rsidRDefault="009E5194" w:rsidP="00D25354">
            <w:pPr>
              <w:jc w:val="both"/>
              <w:rPr>
                <w:rFonts w:asciiTheme="majorHAnsi" w:hAnsiTheme="majorHAnsi" w:cstheme="majorHAnsi"/>
                <w:sz w:val="26"/>
                <w:szCs w:val="26"/>
                <w:lang w:val="en-US"/>
              </w:rPr>
            </w:pPr>
          </w:p>
        </w:tc>
        <w:tc>
          <w:tcPr>
            <w:tcW w:w="425" w:type="dxa"/>
          </w:tcPr>
          <w:p w14:paraId="09015D32" w14:textId="77777777" w:rsidR="009E5194" w:rsidRDefault="009E5194" w:rsidP="00D25354">
            <w:pPr>
              <w:jc w:val="both"/>
              <w:rPr>
                <w:rFonts w:asciiTheme="majorHAnsi" w:hAnsiTheme="majorHAnsi" w:cstheme="majorHAnsi"/>
                <w:sz w:val="26"/>
                <w:szCs w:val="26"/>
                <w:lang w:val="en-US"/>
              </w:rPr>
            </w:pPr>
          </w:p>
        </w:tc>
        <w:tc>
          <w:tcPr>
            <w:tcW w:w="425" w:type="dxa"/>
          </w:tcPr>
          <w:p w14:paraId="14610535" w14:textId="77777777" w:rsidR="009E5194" w:rsidRDefault="009E5194" w:rsidP="00D25354">
            <w:pPr>
              <w:jc w:val="both"/>
              <w:rPr>
                <w:rFonts w:asciiTheme="majorHAnsi" w:hAnsiTheme="majorHAnsi" w:cstheme="majorHAnsi"/>
                <w:sz w:val="26"/>
                <w:szCs w:val="26"/>
                <w:lang w:val="en-US"/>
              </w:rPr>
            </w:pPr>
          </w:p>
        </w:tc>
        <w:tc>
          <w:tcPr>
            <w:tcW w:w="425" w:type="dxa"/>
          </w:tcPr>
          <w:p w14:paraId="69118503" w14:textId="77777777" w:rsidR="009E5194" w:rsidRDefault="009E5194" w:rsidP="00D25354">
            <w:pPr>
              <w:jc w:val="both"/>
              <w:rPr>
                <w:rFonts w:asciiTheme="majorHAnsi" w:hAnsiTheme="majorHAnsi" w:cstheme="majorHAnsi"/>
                <w:sz w:val="26"/>
                <w:szCs w:val="26"/>
                <w:lang w:val="en-US"/>
              </w:rPr>
            </w:pPr>
          </w:p>
        </w:tc>
        <w:tc>
          <w:tcPr>
            <w:tcW w:w="426" w:type="dxa"/>
          </w:tcPr>
          <w:p w14:paraId="6028BE39" w14:textId="77777777" w:rsidR="009E5194" w:rsidRDefault="009E5194" w:rsidP="00D25354">
            <w:pPr>
              <w:jc w:val="both"/>
              <w:rPr>
                <w:rFonts w:asciiTheme="majorHAnsi" w:hAnsiTheme="majorHAnsi" w:cstheme="majorHAnsi"/>
                <w:sz w:val="26"/>
                <w:szCs w:val="26"/>
                <w:lang w:val="en-US"/>
              </w:rPr>
            </w:pPr>
          </w:p>
        </w:tc>
      </w:tr>
      <w:tr w:rsidR="009E5194" w14:paraId="44BDFF8B" w14:textId="77777777" w:rsidTr="009D2AF6">
        <w:tc>
          <w:tcPr>
            <w:tcW w:w="5524" w:type="dxa"/>
          </w:tcPr>
          <w:p w14:paraId="158F2050" w14:textId="3739455F"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Được nhắc đến trên các phương tiện thông tin đại chúng</w:t>
            </w:r>
          </w:p>
        </w:tc>
        <w:tc>
          <w:tcPr>
            <w:tcW w:w="1275" w:type="dxa"/>
          </w:tcPr>
          <w:p w14:paraId="2ED74D8B" w14:textId="5526248D"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H6.5</w:t>
            </w:r>
          </w:p>
        </w:tc>
        <w:tc>
          <w:tcPr>
            <w:tcW w:w="426" w:type="dxa"/>
          </w:tcPr>
          <w:p w14:paraId="14C694FB" w14:textId="77777777" w:rsidR="009E5194" w:rsidRDefault="009E5194" w:rsidP="00D25354">
            <w:pPr>
              <w:jc w:val="both"/>
              <w:rPr>
                <w:rFonts w:asciiTheme="majorHAnsi" w:hAnsiTheme="majorHAnsi" w:cstheme="majorHAnsi"/>
                <w:sz w:val="26"/>
                <w:szCs w:val="26"/>
                <w:lang w:val="en-US"/>
              </w:rPr>
            </w:pPr>
          </w:p>
        </w:tc>
        <w:tc>
          <w:tcPr>
            <w:tcW w:w="425" w:type="dxa"/>
          </w:tcPr>
          <w:p w14:paraId="214E1F9A" w14:textId="77777777" w:rsidR="009E5194" w:rsidRDefault="009E5194" w:rsidP="00D25354">
            <w:pPr>
              <w:jc w:val="both"/>
              <w:rPr>
                <w:rFonts w:asciiTheme="majorHAnsi" w:hAnsiTheme="majorHAnsi" w:cstheme="majorHAnsi"/>
                <w:sz w:val="26"/>
                <w:szCs w:val="26"/>
                <w:lang w:val="en-US"/>
              </w:rPr>
            </w:pPr>
          </w:p>
        </w:tc>
        <w:tc>
          <w:tcPr>
            <w:tcW w:w="425" w:type="dxa"/>
          </w:tcPr>
          <w:p w14:paraId="4D1F162F" w14:textId="77777777" w:rsidR="009E5194" w:rsidRDefault="009E5194" w:rsidP="00D25354">
            <w:pPr>
              <w:jc w:val="both"/>
              <w:rPr>
                <w:rFonts w:asciiTheme="majorHAnsi" w:hAnsiTheme="majorHAnsi" w:cstheme="majorHAnsi"/>
                <w:sz w:val="26"/>
                <w:szCs w:val="26"/>
                <w:lang w:val="en-US"/>
              </w:rPr>
            </w:pPr>
          </w:p>
        </w:tc>
        <w:tc>
          <w:tcPr>
            <w:tcW w:w="425" w:type="dxa"/>
          </w:tcPr>
          <w:p w14:paraId="3CA2EE9A" w14:textId="77777777" w:rsidR="009E5194" w:rsidRDefault="009E5194" w:rsidP="00D25354">
            <w:pPr>
              <w:jc w:val="both"/>
              <w:rPr>
                <w:rFonts w:asciiTheme="majorHAnsi" w:hAnsiTheme="majorHAnsi" w:cstheme="majorHAnsi"/>
                <w:sz w:val="26"/>
                <w:szCs w:val="26"/>
                <w:lang w:val="en-US"/>
              </w:rPr>
            </w:pPr>
          </w:p>
        </w:tc>
        <w:tc>
          <w:tcPr>
            <w:tcW w:w="426" w:type="dxa"/>
          </w:tcPr>
          <w:p w14:paraId="51A86881" w14:textId="77777777" w:rsidR="009E5194" w:rsidRDefault="009E5194" w:rsidP="00D25354">
            <w:pPr>
              <w:jc w:val="both"/>
              <w:rPr>
                <w:rFonts w:asciiTheme="majorHAnsi" w:hAnsiTheme="majorHAnsi" w:cstheme="majorHAnsi"/>
                <w:sz w:val="26"/>
                <w:szCs w:val="26"/>
                <w:lang w:val="en-US"/>
              </w:rPr>
            </w:pPr>
          </w:p>
        </w:tc>
      </w:tr>
      <w:tr w:rsidR="009E5194" w14:paraId="2F776B2A" w14:textId="77777777" w:rsidTr="009D2AF6">
        <w:tc>
          <w:tcPr>
            <w:tcW w:w="5524" w:type="dxa"/>
          </w:tcPr>
          <w:p w14:paraId="71FF9D93" w14:textId="2740DECA" w:rsidR="009E5194" w:rsidRPr="009E5194" w:rsidRDefault="009E5194" w:rsidP="00D25354">
            <w:pPr>
              <w:jc w:val="both"/>
              <w:rPr>
                <w:rFonts w:asciiTheme="majorHAnsi" w:hAnsiTheme="majorHAnsi" w:cstheme="majorHAnsi"/>
                <w:b/>
                <w:sz w:val="26"/>
                <w:szCs w:val="26"/>
                <w:lang w:val="en-US"/>
              </w:rPr>
            </w:pPr>
            <w:r w:rsidRPr="009E5194">
              <w:rPr>
                <w:rFonts w:asciiTheme="majorHAnsi" w:hAnsiTheme="majorHAnsi" w:cstheme="majorHAnsi"/>
                <w:b/>
                <w:sz w:val="26"/>
                <w:szCs w:val="26"/>
                <w:lang w:val="en-US"/>
              </w:rPr>
              <w:t>19. Sự hài lòng</w:t>
            </w:r>
          </w:p>
        </w:tc>
        <w:tc>
          <w:tcPr>
            <w:tcW w:w="1275" w:type="dxa"/>
          </w:tcPr>
          <w:p w14:paraId="764CF973" w14:textId="62A279CD"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HL</w:t>
            </w:r>
          </w:p>
        </w:tc>
        <w:tc>
          <w:tcPr>
            <w:tcW w:w="426" w:type="dxa"/>
          </w:tcPr>
          <w:p w14:paraId="020AA419" w14:textId="77777777" w:rsidR="009E5194" w:rsidRDefault="009E5194" w:rsidP="00D25354">
            <w:pPr>
              <w:jc w:val="both"/>
              <w:rPr>
                <w:rFonts w:asciiTheme="majorHAnsi" w:hAnsiTheme="majorHAnsi" w:cstheme="majorHAnsi"/>
                <w:sz w:val="26"/>
                <w:szCs w:val="26"/>
                <w:lang w:val="en-US"/>
              </w:rPr>
            </w:pPr>
          </w:p>
        </w:tc>
        <w:tc>
          <w:tcPr>
            <w:tcW w:w="425" w:type="dxa"/>
          </w:tcPr>
          <w:p w14:paraId="6D45F52C" w14:textId="77777777" w:rsidR="009E5194" w:rsidRDefault="009E5194" w:rsidP="00D25354">
            <w:pPr>
              <w:jc w:val="both"/>
              <w:rPr>
                <w:rFonts w:asciiTheme="majorHAnsi" w:hAnsiTheme="majorHAnsi" w:cstheme="majorHAnsi"/>
                <w:sz w:val="26"/>
                <w:szCs w:val="26"/>
                <w:lang w:val="en-US"/>
              </w:rPr>
            </w:pPr>
          </w:p>
        </w:tc>
        <w:tc>
          <w:tcPr>
            <w:tcW w:w="425" w:type="dxa"/>
          </w:tcPr>
          <w:p w14:paraId="2FDB8BA1" w14:textId="77777777" w:rsidR="009E5194" w:rsidRDefault="009E5194" w:rsidP="00D25354">
            <w:pPr>
              <w:jc w:val="both"/>
              <w:rPr>
                <w:rFonts w:asciiTheme="majorHAnsi" w:hAnsiTheme="majorHAnsi" w:cstheme="majorHAnsi"/>
                <w:sz w:val="26"/>
                <w:szCs w:val="26"/>
                <w:lang w:val="en-US"/>
              </w:rPr>
            </w:pPr>
          </w:p>
        </w:tc>
        <w:tc>
          <w:tcPr>
            <w:tcW w:w="425" w:type="dxa"/>
          </w:tcPr>
          <w:p w14:paraId="14886699" w14:textId="77777777" w:rsidR="009E5194" w:rsidRDefault="009E5194" w:rsidP="00D25354">
            <w:pPr>
              <w:jc w:val="both"/>
              <w:rPr>
                <w:rFonts w:asciiTheme="majorHAnsi" w:hAnsiTheme="majorHAnsi" w:cstheme="majorHAnsi"/>
                <w:sz w:val="26"/>
                <w:szCs w:val="26"/>
                <w:lang w:val="en-US"/>
              </w:rPr>
            </w:pPr>
          </w:p>
        </w:tc>
        <w:tc>
          <w:tcPr>
            <w:tcW w:w="426" w:type="dxa"/>
          </w:tcPr>
          <w:p w14:paraId="4FD4BD85" w14:textId="77777777" w:rsidR="009E5194" w:rsidRDefault="009E5194" w:rsidP="00D25354">
            <w:pPr>
              <w:jc w:val="both"/>
              <w:rPr>
                <w:rFonts w:asciiTheme="majorHAnsi" w:hAnsiTheme="majorHAnsi" w:cstheme="majorHAnsi"/>
                <w:sz w:val="26"/>
                <w:szCs w:val="26"/>
                <w:lang w:val="en-US"/>
              </w:rPr>
            </w:pPr>
          </w:p>
        </w:tc>
      </w:tr>
      <w:tr w:rsidR="009E5194" w14:paraId="222A46CF" w14:textId="77777777" w:rsidTr="009D2AF6">
        <w:tc>
          <w:tcPr>
            <w:tcW w:w="5524" w:type="dxa"/>
          </w:tcPr>
          <w:p w14:paraId="2391CA51" w14:textId="7640A5EE"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Hình ảnh của ngân hàng ngày càng được nâng cao</w:t>
            </w:r>
          </w:p>
        </w:tc>
        <w:tc>
          <w:tcPr>
            <w:tcW w:w="1275" w:type="dxa"/>
          </w:tcPr>
          <w:p w14:paraId="2B0B38E7" w14:textId="02E1915D"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HL1</w:t>
            </w:r>
          </w:p>
        </w:tc>
        <w:tc>
          <w:tcPr>
            <w:tcW w:w="426" w:type="dxa"/>
          </w:tcPr>
          <w:p w14:paraId="6892C796" w14:textId="77777777" w:rsidR="009E5194" w:rsidRDefault="009E5194" w:rsidP="00D25354">
            <w:pPr>
              <w:jc w:val="both"/>
              <w:rPr>
                <w:rFonts w:asciiTheme="majorHAnsi" w:hAnsiTheme="majorHAnsi" w:cstheme="majorHAnsi"/>
                <w:sz w:val="26"/>
                <w:szCs w:val="26"/>
                <w:lang w:val="en-US"/>
              </w:rPr>
            </w:pPr>
          </w:p>
        </w:tc>
        <w:tc>
          <w:tcPr>
            <w:tcW w:w="425" w:type="dxa"/>
          </w:tcPr>
          <w:p w14:paraId="61FFC53E" w14:textId="77777777" w:rsidR="009E5194" w:rsidRDefault="009E5194" w:rsidP="00D25354">
            <w:pPr>
              <w:jc w:val="both"/>
              <w:rPr>
                <w:rFonts w:asciiTheme="majorHAnsi" w:hAnsiTheme="majorHAnsi" w:cstheme="majorHAnsi"/>
                <w:sz w:val="26"/>
                <w:szCs w:val="26"/>
                <w:lang w:val="en-US"/>
              </w:rPr>
            </w:pPr>
          </w:p>
        </w:tc>
        <w:tc>
          <w:tcPr>
            <w:tcW w:w="425" w:type="dxa"/>
          </w:tcPr>
          <w:p w14:paraId="2C3ED01D" w14:textId="77777777" w:rsidR="009E5194" w:rsidRDefault="009E5194" w:rsidP="00D25354">
            <w:pPr>
              <w:jc w:val="both"/>
              <w:rPr>
                <w:rFonts w:asciiTheme="majorHAnsi" w:hAnsiTheme="majorHAnsi" w:cstheme="majorHAnsi"/>
                <w:sz w:val="26"/>
                <w:szCs w:val="26"/>
                <w:lang w:val="en-US"/>
              </w:rPr>
            </w:pPr>
          </w:p>
        </w:tc>
        <w:tc>
          <w:tcPr>
            <w:tcW w:w="425" w:type="dxa"/>
          </w:tcPr>
          <w:p w14:paraId="00C2B44B" w14:textId="77777777" w:rsidR="009E5194" w:rsidRDefault="009E5194" w:rsidP="00D25354">
            <w:pPr>
              <w:jc w:val="both"/>
              <w:rPr>
                <w:rFonts w:asciiTheme="majorHAnsi" w:hAnsiTheme="majorHAnsi" w:cstheme="majorHAnsi"/>
                <w:sz w:val="26"/>
                <w:szCs w:val="26"/>
                <w:lang w:val="en-US"/>
              </w:rPr>
            </w:pPr>
          </w:p>
        </w:tc>
        <w:tc>
          <w:tcPr>
            <w:tcW w:w="426" w:type="dxa"/>
          </w:tcPr>
          <w:p w14:paraId="488B46DC" w14:textId="77777777" w:rsidR="009E5194" w:rsidRDefault="009E5194" w:rsidP="00D25354">
            <w:pPr>
              <w:jc w:val="both"/>
              <w:rPr>
                <w:rFonts w:asciiTheme="majorHAnsi" w:hAnsiTheme="majorHAnsi" w:cstheme="majorHAnsi"/>
                <w:sz w:val="26"/>
                <w:szCs w:val="26"/>
                <w:lang w:val="en-US"/>
              </w:rPr>
            </w:pPr>
          </w:p>
        </w:tc>
      </w:tr>
      <w:tr w:rsidR="009E5194" w14:paraId="484FB010" w14:textId="77777777" w:rsidTr="009D2AF6">
        <w:tc>
          <w:tcPr>
            <w:tcW w:w="5524" w:type="dxa"/>
          </w:tcPr>
          <w:p w14:paraId="26AF204B" w14:textId="06E4CD53"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Cung cấp dịch vụ thanh toán tốt nhất</w:t>
            </w:r>
          </w:p>
        </w:tc>
        <w:tc>
          <w:tcPr>
            <w:tcW w:w="1275" w:type="dxa"/>
          </w:tcPr>
          <w:p w14:paraId="2776AACC" w14:textId="3A7693CD"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HL2</w:t>
            </w:r>
          </w:p>
        </w:tc>
        <w:tc>
          <w:tcPr>
            <w:tcW w:w="426" w:type="dxa"/>
          </w:tcPr>
          <w:p w14:paraId="0E832DE0" w14:textId="77777777" w:rsidR="009E5194" w:rsidRDefault="009E5194" w:rsidP="00D25354">
            <w:pPr>
              <w:jc w:val="both"/>
              <w:rPr>
                <w:rFonts w:asciiTheme="majorHAnsi" w:hAnsiTheme="majorHAnsi" w:cstheme="majorHAnsi"/>
                <w:sz w:val="26"/>
                <w:szCs w:val="26"/>
                <w:lang w:val="en-US"/>
              </w:rPr>
            </w:pPr>
          </w:p>
        </w:tc>
        <w:tc>
          <w:tcPr>
            <w:tcW w:w="425" w:type="dxa"/>
          </w:tcPr>
          <w:p w14:paraId="5983B514" w14:textId="77777777" w:rsidR="009E5194" w:rsidRDefault="009E5194" w:rsidP="00D25354">
            <w:pPr>
              <w:jc w:val="both"/>
              <w:rPr>
                <w:rFonts w:asciiTheme="majorHAnsi" w:hAnsiTheme="majorHAnsi" w:cstheme="majorHAnsi"/>
                <w:sz w:val="26"/>
                <w:szCs w:val="26"/>
                <w:lang w:val="en-US"/>
              </w:rPr>
            </w:pPr>
          </w:p>
        </w:tc>
        <w:tc>
          <w:tcPr>
            <w:tcW w:w="425" w:type="dxa"/>
          </w:tcPr>
          <w:p w14:paraId="2CC69DC7" w14:textId="77777777" w:rsidR="009E5194" w:rsidRDefault="009E5194" w:rsidP="00D25354">
            <w:pPr>
              <w:jc w:val="both"/>
              <w:rPr>
                <w:rFonts w:asciiTheme="majorHAnsi" w:hAnsiTheme="majorHAnsi" w:cstheme="majorHAnsi"/>
                <w:sz w:val="26"/>
                <w:szCs w:val="26"/>
                <w:lang w:val="en-US"/>
              </w:rPr>
            </w:pPr>
          </w:p>
        </w:tc>
        <w:tc>
          <w:tcPr>
            <w:tcW w:w="425" w:type="dxa"/>
          </w:tcPr>
          <w:p w14:paraId="5A9FA924" w14:textId="77777777" w:rsidR="009E5194" w:rsidRDefault="009E5194" w:rsidP="00D25354">
            <w:pPr>
              <w:jc w:val="both"/>
              <w:rPr>
                <w:rFonts w:asciiTheme="majorHAnsi" w:hAnsiTheme="majorHAnsi" w:cstheme="majorHAnsi"/>
                <w:sz w:val="26"/>
                <w:szCs w:val="26"/>
                <w:lang w:val="en-US"/>
              </w:rPr>
            </w:pPr>
          </w:p>
        </w:tc>
        <w:tc>
          <w:tcPr>
            <w:tcW w:w="426" w:type="dxa"/>
          </w:tcPr>
          <w:p w14:paraId="3A28BFB7" w14:textId="77777777" w:rsidR="009E5194" w:rsidRDefault="009E5194" w:rsidP="00D25354">
            <w:pPr>
              <w:jc w:val="both"/>
              <w:rPr>
                <w:rFonts w:asciiTheme="majorHAnsi" w:hAnsiTheme="majorHAnsi" w:cstheme="majorHAnsi"/>
                <w:sz w:val="26"/>
                <w:szCs w:val="26"/>
                <w:lang w:val="en-US"/>
              </w:rPr>
            </w:pPr>
          </w:p>
        </w:tc>
      </w:tr>
      <w:tr w:rsidR="009E5194" w14:paraId="68E97F63" w14:textId="77777777" w:rsidTr="009D2AF6">
        <w:tc>
          <w:tcPr>
            <w:tcW w:w="5524" w:type="dxa"/>
          </w:tcPr>
          <w:p w14:paraId="20E645B3" w14:textId="3930BA2A"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Ngân hàng có phong cách làm việc chuyên nghiệp</w:t>
            </w:r>
          </w:p>
        </w:tc>
        <w:tc>
          <w:tcPr>
            <w:tcW w:w="1275" w:type="dxa"/>
          </w:tcPr>
          <w:p w14:paraId="3D0C9568" w14:textId="3EB6B097"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HL3</w:t>
            </w:r>
          </w:p>
        </w:tc>
        <w:tc>
          <w:tcPr>
            <w:tcW w:w="426" w:type="dxa"/>
          </w:tcPr>
          <w:p w14:paraId="26CC8528" w14:textId="77777777" w:rsidR="009E5194" w:rsidRDefault="009E5194" w:rsidP="00D25354">
            <w:pPr>
              <w:jc w:val="both"/>
              <w:rPr>
                <w:rFonts w:asciiTheme="majorHAnsi" w:hAnsiTheme="majorHAnsi" w:cstheme="majorHAnsi"/>
                <w:sz w:val="26"/>
                <w:szCs w:val="26"/>
                <w:lang w:val="en-US"/>
              </w:rPr>
            </w:pPr>
          </w:p>
        </w:tc>
        <w:tc>
          <w:tcPr>
            <w:tcW w:w="425" w:type="dxa"/>
          </w:tcPr>
          <w:p w14:paraId="0F1D2939" w14:textId="77777777" w:rsidR="009E5194" w:rsidRDefault="009E5194" w:rsidP="00D25354">
            <w:pPr>
              <w:jc w:val="both"/>
              <w:rPr>
                <w:rFonts w:asciiTheme="majorHAnsi" w:hAnsiTheme="majorHAnsi" w:cstheme="majorHAnsi"/>
                <w:sz w:val="26"/>
                <w:szCs w:val="26"/>
                <w:lang w:val="en-US"/>
              </w:rPr>
            </w:pPr>
          </w:p>
        </w:tc>
        <w:tc>
          <w:tcPr>
            <w:tcW w:w="425" w:type="dxa"/>
          </w:tcPr>
          <w:p w14:paraId="6CC33371" w14:textId="77777777" w:rsidR="009E5194" w:rsidRDefault="009E5194" w:rsidP="00D25354">
            <w:pPr>
              <w:jc w:val="both"/>
              <w:rPr>
                <w:rFonts w:asciiTheme="majorHAnsi" w:hAnsiTheme="majorHAnsi" w:cstheme="majorHAnsi"/>
                <w:sz w:val="26"/>
                <w:szCs w:val="26"/>
                <w:lang w:val="en-US"/>
              </w:rPr>
            </w:pPr>
          </w:p>
        </w:tc>
        <w:tc>
          <w:tcPr>
            <w:tcW w:w="425" w:type="dxa"/>
          </w:tcPr>
          <w:p w14:paraId="179957AF" w14:textId="77777777" w:rsidR="009E5194" w:rsidRDefault="009E5194" w:rsidP="00D25354">
            <w:pPr>
              <w:jc w:val="both"/>
              <w:rPr>
                <w:rFonts w:asciiTheme="majorHAnsi" w:hAnsiTheme="majorHAnsi" w:cstheme="majorHAnsi"/>
                <w:sz w:val="26"/>
                <w:szCs w:val="26"/>
                <w:lang w:val="en-US"/>
              </w:rPr>
            </w:pPr>
          </w:p>
        </w:tc>
        <w:tc>
          <w:tcPr>
            <w:tcW w:w="426" w:type="dxa"/>
          </w:tcPr>
          <w:p w14:paraId="70C5A21F" w14:textId="77777777" w:rsidR="009E5194" w:rsidRDefault="009E5194" w:rsidP="00D25354">
            <w:pPr>
              <w:jc w:val="both"/>
              <w:rPr>
                <w:rFonts w:asciiTheme="majorHAnsi" w:hAnsiTheme="majorHAnsi" w:cstheme="majorHAnsi"/>
                <w:sz w:val="26"/>
                <w:szCs w:val="26"/>
                <w:lang w:val="en-US"/>
              </w:rPr>
            </w:pPr>
          </w:p>
        </w:tc>
      </w:tr>
      <w:tr w:rsidR="009E5194" w14:paraId="6AB2A04B" w14:textId="77777777" w:rsidTr="009D2AF6">
        <w:tc>
          <w:tcPr>
            <w:tcW w:w="5524" w:type="dxa"/>
          </w:tcPr>
          <w:p w14:paraId="4A526682" w14:textId="04CF1390"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Mang lại giá trị bền vững cho khách hàng</w:t>
            </w:r>
          </w:p>
        </w:tc>
        <w:tc>
          <w:tcPr>
            <w:tcW w:w="1275" w:type="dxa"/>
          </w:tcPr>
          <w:p w14:paraId="5633707A" w14:textId="65DF69FE"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HL4</w:t>
            </w:r>
          </w:p>
        </w:tc>
        <w:tc>
          <w:tcPr>
            <w:tcW w:w="426" w:type="dxa"/>
          </w:tcPr>
          <w:p w14:paraId="0E6EDDB4" w14:textId="77777777" w:rsidR="009E5194" w:rsidRDefault="009E5194" w:rsidP="00D25354">
            <w:pPr>
              <w:jc w:val="both"/>
              <w:rPr>
                <w:rFonts w:asciiTheme="majorHAnsi" w:hAnsiTheme="majorHAnsi" w:cstheme="majorHAnsi"/>
                <w:sz w:val="26"/>
                <w:szCs w:val="26"/>
                <w:lang w:val="en-US"/>
              </w:rPr>
            </w:pPr>
          </w:p>
        </w:tc>
        <w:tc>
          <w:tcPr>
            <w:tcW w:w="425" w:type="dxa"/>
          </w:tcPr>
          <w:p w14:paraId="4E3BECA6" w14:textId="77777777" w:rsidR="009E5194" w:rsidRDefault="009E5194" w:rsidP="00D25354">
            <w:pPr>
              <w:jc w:val="both"/>
              <w:rPr>
                <w:rFonts w:asciiTheme="majorHAnsi" w:hAnsiTheme="majorHAnsi" w:cstheme="majorHAnsi"/>
                <w:sz w:val="26"/>
                <w:szCs w:val="26"/>
                <w:lang w:val="en-US"/>
              </w:rPr>
            </w:pPr>
          </w:p>
        </w:tc>
        <w:tc>
          <w:tcPr>
            <w:tcW w:w="425" w:type="dxa"/>
          </w:tcPr>
          <w:p w14:paraId="6BF2873A" w14:textId="77777777" w:rsidR="009E5194" w:rsidRDefault="009E5194" w:rsidP="00D25354">
            <w:pPr>
              <w:jc w:val="both"/>
              <w:rPr>
                <w:rFonts w:asciiTheme="majorHAnsi" w:hAnsiTheme="majorHAnsi" w:cstheme="majorHAnsi"/>
                <w:sz w:val="26"/>
                <w:szCs w:val="26"/>
                <w:lang w:val="en-US"/>
              </w:rPr>
            </w:pPr>
          </w:p>
        </w:tc>
        <w:tc>
          <w:tcPr>
            <w:tcW w:w="425" w:type="dxa"/>
          </w:tcPr>
          <w:p w14:paraId="523A9DA0" w14:textId="77777777" w:rsidR="009E5194" w:rsidRDefault="009E5194" w:rsidP="00D25354">
            <w:pPr>
              <w:jc w:val="both"/>
              <w:rPr>
                <w:rFonts w:asciiTheme="majorHAnsi" w:hAnsiTheme="majorHAnsi" w:cstheme="majorHAnsi"/>
                <w:sz w:val="26"/>
                <w:szCs w:val="26"/>
                <w:lang w:val="en-US"/>
              </w:rPr>
            </w:pPr>
          </w:p>
        </w:tc>
        <w:tc>
          <w:tcPr>
            <w:tcW w:w="426" w:type="dxa"/>
          </w:tcPr>
          <w:p w14:paraId="2DBDF026" w14:textId="77777777" w:rsidR="009E5194" w:rsidRDefault="009E5194" w:rsidP="00D25354">
            <w:pPr>
              <w:jc w:val="both"/>
              <w:rPr>
                <w:rFonts w:asciiTheme="majorHAnsi" w:hAnsiTheme="majorHAnsi" w:cstheme="majorHAnsi"/>
                <w:sz w:val="26"/>
                <w:szCs w:val="26"/>
                <w:lang w:val="en-US"/>
              </w:rPr>
            </w:pPr>
          </w:p>
        </w:tc>
      </w:tr>
    </w:tbl>
    <w:p w14:paraId="3ECF42BE" w14:textId="172E30E4" w:rsidR="00D25354" w:rsidRDefault="00D25354" w:rsidP="00D25354">
      <w:pPr>
        <w:jc w:val="both"/>
        <w:rPr>
          <w:rFonts w:asciiTheme="majorHAnsi" w:hAnsiTheme="majorHAnsi" w:cstheme="majorHAnsi"/>
          <w:sz w:val="26"/>
          <w:szCs w:val="26"/>
          <w:lang w:val="en-US"/>
        </w:rPr>
      </w:pPr>
    </w:p>
    <w:p w14:paraId="6216496F" w14:textId="0CECA2BF" w:rsidR="009E5194" w:rsidRDefault="009E5194" w:rsidP="00D25354">
      <w:pPr>
        <w:jc w:val="both"/>
        <w:rPr>
          <w:rFonts w:asciiTheme="majorHAnsi" w:hAnsiTheme="majorHAnsi" w:cstheme="majorHAnsi"/>
          <w:sz w:val="26"/>
          <w:szCs w:val="26"/>
          <w:lang w:val="en-US"/>
        </w:rPr>
      </w:pPr>
      <w:r>
        <w:rPr>
          <w:rFonts w:asciiTheme="majorHAnsi" w:hAnsiTheme="majorHAnsi" w:cstheme="majorHAnsi"/>
          <w:sz w:val="26"/>
          <w:szCs w:val="26"/>
          <w:lang w:val="en-US"/>
        </w:rPr>
        <w:t>20. Trong thời gian tới, anh/chị có quyết định sử dụng dịch vụ thẻ ATM của ngân hàng khác không?</w:t>
      </w:r>
    </w:p>
    <w:p w14:paraId="6D2C375A" w14:textId="6C626AD1" w:rsidR="009E5194" w:rsidRDefault="009E5194" w:rsidP="009E5194">
      <w:pPr>
        <w:pStyle w:val="oancuaDanhsach"/>
        <w:numPr>
          <w:ilvl w:val="0"/>
          <w:numId w:val="29"/>
        </w:numPr>
        <w:jc w:val="both"/>
        <w:rPr>
          <w:rFonts w:asciiTheme="majorHAnsi" w:hAnsiTheme="majorHAnsi" w:cstheme="majorHAnsi"/>
          <w:sz w:val="26"/>
          <w:szCs w:val="26"/>
          <w:lang w:val="en-US"/>
        </w:rPr>
      </w:pPr>
      <w:r>
        <w:rPr>
          <w:rFonts w:asciiTheme="majorHAnsi" w:hAnsiTheme="majorHAnsi" w:cstheme="majorHAnsi"/>
          <w:sz w:val="26"/>
          <w:szCs w:val="26"/>
          <w:lang w:val="en-US"/>
        </w:rPr>
        <w:t>Chắc chắn</w:t>
      </w:r>
    </w:p>
    <w:p w14:paraId="16A8C36C" w14:textId="74B4D71E" w:rsidR="009E5194" w:rsidRDefault="009E5194" w:rsidP="009E5194">
      <w:pPr>
        <w:pStyle w:val="oancuaDanhsach"/>
        <w:numPr>
          <w:ilvl w:val="0"/>
          <w:numId w:val="29"/>
        </w:numPr>
        <w:jc w:val="both"/>
        <w:rPr>
          <w:rFonts w:asciiTheme="majorHAnsi" w:hAnsiTheme="majorHAnsi" w:cstheme="majorHAnsi"/>
          <w:sz w:val="26"/>
          <w:szCs w:val="26"/>
          <w:lang w:val="en-US"/>
        </w:rPr>
      </w:pPr>
      <w:r>
        <w:rPr>
          <w:rFonts w:asciiTheme="majorHAnsi" w:hAnsiTheme="majorHAnsi" w:cstheme="majorHAnsi"/>
          <w:sz w:val="26"/>
          <w:szCs w:val="26"/>
          <w:lang w:val="en-US"/>
        </w:rPr>
        <w:t>Có thể thay đổi</w:t>
      </w:r>
    </w:p>
    <w:p w14:paraId="58AD9E12" w14:textId="08884055" w:rsidR="009E5194" w:rsidRDefault="009E5194" w:rsidP="009E5194">
      <w:pPr>
        <w:pStyle w:val="oancuaDanhsach"/>
        <w:numPr>
          <w:ilvl w:val="0"/>
          <w:numId w:val="29"/>
        </w:numPr>
        <w:jc w:val="both"/>
        <w:rPr>
          <w:rFonts w:asciiTheme="majorHAnsi" w:hAnsiTheme="majorHAnsi" w:cstheme="majorHAnsi"/>
          <w:sz w:val="26"/>
          <w:szCs w:val="26"/>
          <w:lang w:val="en-US"/>
        </w:rPr>
      </w:pPr>
      <w:r>
        <w:rPr>
          <w:rFonts w:asciiTheme="majorHAnsi" w:hAnsiTheme="majorHAnsi" w:cstheme="majorHAnsi"/>
          <w:sz w:val="26"/>
          <w:szCs w:val="26"/>
          <w:lang w:val="en-US"/>
        </w:rPr>
        <w:t>Chưa nghĩ đến</w:t>
      </w:r>
    </w:p>
    <w:p w14:paraId="6E18A88F" w14:textId="6249380E" w:rsidR="009E5194" w:rsidRDefault="009E5194" w:rsidP="009E5194">
      <w:pPr>
        <w:pStyle w:val="oancuaDanhsach"/>
        <w:numPr>
          <w:ilvl w:val="0"/>
          <w:numId w:val="29"/>
        </w:numPr>
        <w:jc w:val="both"/>
        <w:rPr>
          <w:rFonts w:asciiTheme="majorHAnsi" w:hAnsiTheme="majorHAnsi" w:cstheme="majorHAnsi"/>
          <w:sz w:val="26"/>
          <w:szCs w:val="26"/>
          <w:lang w:val="en-US"/>
        </w:rPr>
      </w:pPr>
      <w:r>
        <w:rPr>
          <w:rFonts w:asciiTheme="majorHAnsi" w:hAnsiTheme="majorHAnsi" w:cstheme="majorHAnsi"/>
          <w:sz w:val="26"/>
          <w:szCs w:val="26"/>
          <w:lang w:val="en-US"/>
        </w:rPr>
        <w:t>Khả năng thay đổi thấp</w:t>
      </w:r>
    </w:p>
    <w:p w14:paraId="2DF85BA3" w14:textId="14FFCB66" w:rsidR="009E5194" w:rsidRDefault="009E5194" w:rsidP="009E5194">
      <w:pPr>
        <w:pStyle w:val="oancuaDanhsach"/>
        <w:numPr>
          <w:ilvl w:val="0"/>
          <w:numId w:val="29"/>
        </w:numPr>
        <w:jc w:val="both"/>
        <w:rPr>
          <w:rFonts w:asciiTheme="majorHAnsi" w:hAnsiTheme="majorHAnsi" w:cstheme="majorHAnsi"/>
          <w:sz w:val="26"/>
          <w:szCs w:val="26"/>
          <w:lang w:val="en-US"/>
        </w:rPr>
      </w:pPr>
      <w:r>
        <w:rPr>
          <w:rFonts w:asciiTheme="majorHAnsi" w:hAnsiTheme="majorHAnsi" w:cstheme="majorHAnsi"/>
          <w:sz w:val="26"/>
          <w:szCs w:val="26"/>
          <w:lang w:val="en-US"/>
        </w:rPr>
        <w:t>Không thay đổi</w:t>
      </w:r>
    </w:p>
    <w:p w14:paraId="067B3A8F" w14:textId="301323D7" w:rsidR="004C2705" w:rsidRDefault="004C2705" w:rsidP="004C2705">
      <w:pPr>
        <w:jc w:val="both"/>
        <w:rPr>
          <w:rFonts w:asciiTheme="majorHAnsi" w:hAnsiTheme="majorHAnsi" w:cstheme="majorHAnsi"/>
          <w:sz w:val="26"/>
          <w:szCs w:val="26"/>
          <w:lang w:val="en-US"/>
        </w:rPr>
      </w:pPr>
    </w:p>
    <w:p w14:paraId="5798AAAE" w14:textId="77777777" w:rsidR="00BF6C59" w:rsidRDefault="00BF6C59" w:rsidP="004C2705">
      <w:pPr>
        <w:jc w:val="both"/>
        <w:rPr>
          <w:rFonts w:asciiTheme="majorHAnsi" w:hAnsiTheme="majorHAnsi" w:cstheme="majorHAnsi"/>
          <w:sz w:val="26"/>
          <w:szCs w:val="26"/>
          <w:lang w:val="en-US"/>
        </w:rPr>
      </w:pPr>
    </w:p>
    <w:p w14:paraId="14A31629" w14:textId="77777777" w:rsidR="00BF6C59" w:rsidRDefault="00BF6C59" w:rsidP="004C2705">
      <w:pPr>
        <w:jc w:val="both"/>
        <w:rPr>
          <w:rFonts w:asciiTheme="majorHAnsi" w:hAnsiTheme="majorHAnsi" w:cstheme="majorHAnsi"/>
          <w:sz w:val="26"/>
          <w:szCs w:val="26"/>
          <w:lang w:val="en-US"/>
        </w:rPr>
      </w:pPr>
    </w:p>
    <w:p w14:paraId="447E52F7" w14:textId="77777777" w:rsidR="00BF6C59" w:rsidRDefault="00BF6C59" w:rsidP="004C2705">
      <w:pPr>
        <w:jc w:val="both"/>
        <w:rPr>
          <w:rFonts w:asciiTheme="majorHAnsi" w:hAnsiTheme="majorHAnsi" w:cstheme="majorHAnsi"/>
          <w:sz w:val="26"/>
          <w:szCs w:val="26"/>
          <w:lang w:val="en-US"/>
        </w:rPr>
      </w:pPr>
    </w:p>
    <w:p w14:paraId="1B02BAFF" w14:textId="6478790C" w:rsidR="00BF6C59" w:rsidRDefault="00BF6C59" w:rsidP="004C2705">
      <w:pPr>
        <w:jc w:val="both"/>
        <w:rPr>
          <w:rFonts w:asciiTheme="majorHAnsi" w:hAnsiTheme="majorHAnsi" w:cstheme="majorHAnsi"/>
          <w:sz w:val="26"/>
          <w:szCs w:val="26"/>
          <w:lang w:val="en-US"/>
        </w:rPr>
      </w:pPr>
    </w:p>
    <w:p w14:paraId="7CC8A72F" w14:textId="38C2B082" w:rsidR="0081637E" w:rsidRDefault="0081637E" w:rsidP="004C2705">
      <w:pPr>
        <w:jc w:val="both"/>
        <w:rPr>
          <w:rFonts w:asciiTheme="majorHAnsi" w:hAnsiTheme="majorHAnsi" w:cstheme="majorHAnsi"/>
          <w:sz w:val="26"/>
          <w:szCs w:val="26"/>
          <w:lang w:val="en-US"/>
        </w:rPr>
      </w:pPr>
    </w:p>
    <w:p w14:paraId="1FFA3D93" w14:textId="5E18FBC7" w:rsidR="0081637E" w:rsidRDefault="0081637E" w:rsidP="004C2705">
      <w:pPr>
        <w:jc w:val="both"/>
        <w:rPr>
          <w:rFonts w:asciiTheme="majorHAnsi" w:hAnsiTheme="majorHAnsi" w:cstheme="majorHAnsi"/>
          <w:sz w:val="26"/>
          <w:szCs w:val="26"/>
          <w:lang w:val="en-US"/>
        </w:rPr>
      </w:pPr>
    </w:p>
    <w:p w14:paraId="7F7FF727" w14:textId="77777777" w:rsidR="0081637E" w:rsidRDefault="0081637E" w:rsidP="004C2705">
      <w:pPr>
        <w:jc w:val="both"/>
        <w:rPr>
          <w:rFonts w:asciiTheme="majorHAnsi" w:hAnsiTheme="majorHAnsi" w:cstheme="majorHAnsi"/>
          <w:sz w:val="26"/>
          <w:szCs w:val="26"/>
          <w:lang w:val="en-US"/>
        </w:rPr>
      </w:pPr>
    </w:p>
    <w:p w14:paraId="765229C4" w14:textId="5CE9B8ED" w:rsidR="00BF6C59" w:rsidRDefault="00BF6C59" w:rsidP="004C2705">
      <w:pPr>
        <w:jc w:val="both"/>
        <w:rPr>
          <w:rFonts w:asciiTheme="majorHAnsi" w:hAnsiTheme="majorHAnsi" w:cstheme="majorHAnsi"/>
          <w:sz w:val="26"/>
          <w:szCs w:val="26"/>
          <w:lang w:val="en-US"/>
        </w:rPr>
      </w:pPr>
    </w:p>
    <w:p w14:paraId="13935083" w14:textId="7EF0C8BE" w:rsidR="004C2705" w:rsidRPr="00BF6C59" w:rsidRDefault="004C2705" w:rsidP="00BF6C59">
      <w:pPr>
        <w:jc w:val="center"/>
        <w:rPr>
          <w:rFonts w:asciiTheme="majorHAnsi" w:hAnsiTheme="majorHAnsi" w:cstheme="majorHAnsi"/>
          <w:b/>
          <w:sz w:val="26"/>
          <w:szCs w:val="26"/>
          <w:lang w:val="en-US"/>
        </w:rPr>
      </w:pPr>
      <w:r w:rsidRPr="00BF6C59">
        <w:rPr>
          <w:rFonts w:asciiTheme="majorHAnsi" w:hAnsiTheme="majorHAnsi" w:cstheme="majorHAnsi"/>
          <w:b/>
          <w:sz w:val="26"/>
          <w:szCs w:val="26"/>
          <w:lang w:val="en-US"/>
        </w:rPr>
        <w:t>PHỤ LỤC 02</w:t>
      </w:r>
    </w:p>
    <w:p w14:paraId="549F054B" w14:textId="720A7DB2" w:rsidR="004C2705" w:rsidRPr="00BF6C59" w:rsidRDefault="004C2705" w:rsidP="00BF6C59">
      <w:pPr>
        <w:jc w:val="center"/>
        <w:rPr>
          <w:rFonts w:asciiTheme="majorHAnsi" w:hAnsiTheme="majorHAnsi" w:cstheme="majorHAnsi"/>
          <w:b/>
          <w:sz w:val="26"/>
          <w:szCs w:val="26"/>
          <w:lang w:val="en-US"/>
        </w:rPr>
      </w:pPr>
      <w:r w:rsidRPr="00BF6C59">
        <w:rPr>
          <w:rFonts w:asciiTheme="majorHAnsi" w:hAnsiTheme="majorHAnsi" w:cstheme="majorHAnsi"/>
          <w:b/>
          <w:sz w:val="26"/>
          <w:szCs w:val="26"/>
          <w:lang w:val="en-US"/>
        </w:rPr>
        <w:t>KẾT QUẢ SỬ LÝ SPSS</w:t>
      </w:r>
    </w:p>
    <w:p w14:paraId="1784F892" w14:textId="5BEBD2CC" w:rsidR="004C2705" w:rsidRPr="00BF6C59" w:rsidRDefault="004C2705" w:rsidP="004C2705">
      <w:pPr>
        <w:jc w:val="both"/>
        <w:rPr>
          <w:rFonts w:asciiTheme="majorHAnsi" w:hAnsiTheme="majorHAnsi" w:cstheme="majorHAnsi"/>
          <w:b/>
          <w:sz w:val="26"/>
          <w:szCs w:val="26"/>
          <w:lang w:val="en-US"/>
        </w:rPr>
      </w:pPr>
      <w:r w:rsidRPr="00BF6C59">
        <w:rPr>
          <w:rFonts w:asciiTheme="majorHAnsi" w:hAnsiTheme="majorHAnsi" w:cstheme="majorHAnsi"/>
          <w:b/>
          <w:sz w:val="26"/>
          <w:szCs w:val="26"/>
          <w:lang w:val="en-US"/>
        </w:rPr>
        <w:t>THÔNG TIN CÁ NHÂN</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7"/>
        <w:gridCol w:w="927"/>
        <w:gridCol w:w="1469"/>
        <w:gridCol w:w="1293"/>
        <w:gridCol w:w="1758"/>
        <w:gridCol w:w="1855"/>
      </w:tblGrid>
      <w:tr w:rsidR="004C2705" w:rsidRPr="00ED7A2F" w14:paraId="28BFD468" w14:textId="77777777" w:rsidTr="00F94E23">
        <w:trPr>
          <w:cantSplit/>
        </w:trPr>
        <w:tc>
          <w:tcPr>
            <w:tcW w:w="6515" w:type="dxa"/>
            <w:gridSpan w:val="6"/>
            <w:tcBorders>
              <w:top w:val="nil"/>
              <w:left w:val="nil"/>
              <w:bottom w:val="nil"/>
              <w:right w:val="nil"/>
            </w:tcBorders>
            <w:shd w:val="clear" w:color="auto" w:fill="FFFFFF"/>
            <w:vAlign w:val="center"/>
          </w:tcPr>
          <w:p w14:paraId="6952CE43" w14:textId="77777777" w:rsidR="004C2705" w:rsidRPr="00ED7A2F" w:rsidRDefault="004C2705" w:rsidP="00BF6C59">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Gioi tinh</w:t>
            </w:r>
          </w:p>
        </w:tc>
      </w:tr>
      <w:tr w:rsidR="004C2705" w:rsidRPr="00ED7A2F" w14:paraId="72A32094" w14:textId="77777777" w:rsidTr="00F94E23">
        <w:trPr>
          <w:cantSplit/>
        </w:trPr>
        <w:tc>
          <w:tcPr>
            <w:tcW w:w="1467" w:type="dxa"/>
            <w:gridSpan w:val="2"/>
            <w:tcBorders>
              <w:top w:val="single" w:sz="16" w:space="0" w:color="000000"/>
              <w:left w:val="single" w:sz="16" w:space="0" w:color="000000"/>
              <w:bottom w:val="single" w:sz="16" w:space="0" w:color="000000"/>
              <w:right w:val="nil"/>
            </w:tcBorders>
            <w:shd w:val="clear" w:color="auto" w:fill="FFFFFF"/>
            <w:vAlign w:val="bottom"/>
          </w:tcPr>
          <w:p w14:paraId="62445B1E" w14:textId="77777777" w:rsidR="004C2705" w:rsidRPr="00ED7A2F" w:rsidRDefault="004C2705" w:rsidP="00F94E23">
            <w:pPr>
              <w:autoSpaceDE w:val="0"/>
              <w:autoSpaceDN w:val="0"/>
              <w:adjustRightInd w:val="0"/>
              <w:spacing w:after="0" w:line="240" w:lineRule="auto"/>
              <w:jc w:val="both"/>
              <w:rPr>
                <w:rFonts w:asciiTheme="majorHAnsi" w:hAnsiTheme="majorHAnsi" w:cstheme="majorHAnsi"/>
                <w:sz w:val="26"/>
                <w:szCs w:val="26"/>
              </w:rPr>
            </w:pPr>
          </w:p>
        </w:tc>
        <w:tc>
          <w:tcPr>
            <w:tcW w:w="1163" w:type="dxa"/>
            <w:tcBorders>
              <w:top w:val="single" w:sz="16" w:space="0" w:color="000000"/>
              <w:left w:val="single" w:sz="16" w:space="0" w:color="000000"/>
              <w:bottom w:val="single" w:sz="16" w:space="0" w:color="000000"/>
            </w:tcBorders>
            <w:shd w:val="clear" w:color="auto" w:fill="FFFFFF"/>
            <w:vAlign w:val="bottom"/>
          </w:tcPr>
          <w:p w14:paraId="736876B8"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024" w:type="dxa"/>
            <w:tcBorders>
              <w:top w:val="single" w:sz="16" w:space="0" w:color="000000"/>
              <w:bottom w:val="single" w:sz="16" w:space="0" w:color="000000"/>
            </w:tcBorders>
            <w:shd w:val="clear" w:color="auto" w:fill="FFFFFF"/>
            <w:vAlign w:val="bottom"/>
          </w:tcPr>
          <w:p w14:paraId="099F7578"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392" w:type="dxa"/>
            <w:tcBorders>
              <w:top w:val="single" w:sz="16" w:space="0" w:color="000000"/>
              <w:bottom w:val="single" w:sz="16" w:space="0" w:color="000000"/>
            </w:tcBorders>
            <w:shd w:val="clear" w:color="auto" w:fill="FFFFFF"/>
            <w:vAlign w:val="bottom"/>
          </w:tcPr>
          <w:p w14:paraId="456A438D"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18AE5297"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4C2705" w:rsidRPr="00ED7A2F" w14:paraId="34F150A5" w14:textId="77777777" w:rsidTr="00F94E23">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7725B0AB"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734" w:type="dxa"/>
            <w:tcBorders>
              <w:top w:val="single" w:sz="16" w:space="0" w:color="000000"/>
              <w:left w:val="nil"/>
              <w:bottom w:val="nil"/>
              <w:right w:val="single" w:sz="16" w:space="0" w:color="000000"/>
            </w:tcBorders>
            <w:shd w:val="clear" w:color="auto" w:fill="FFFFFF"/>
          </w:tcPr>
          <w:p w14:paraId="7BF78754"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nữ</w:t>
            </w:r>
          </w:p>
        </w:tc>
        <w:tc>
          <w:tcPr>
            <w:tcW w:w="1163" w:type="dxa"/>
            <w:tcBorders>
              <w:top w:val="single" w:sz="16" w:space="0" w:color="000000"/>
              <w:left w:val="single" w:sz="16" w:space="0" w:color="000000"/>
              <w:bottom w:val="nil"/>
            </w:tcBorders>
            <w:shd w:val="clear" w:color="auto" w:fill="FFFFFF"/>
            <w:vAlign w:val="center"/>
          </w:tcPr>
          <w:p w14:paraId="620FA16B"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204</w:t>
            </w:r>
          </w:p>
        </w:tc>
        <w:tc>
          <w:tcPr>
            <w:tcW w:w="1024" w:type="dxa"/>
            <w:tcBorders>
              <w:top w:val="single" w:sz="16" w:space="0" w:color="000000"/>
              <w:bottom w:val="nil"/>
            </w:tcBorders>
            <w:shd w:val="clear" w:color="auto" w:fill="FFFFFF"/>
            <w:vAlign w:val="center"/>
          </w:tcPr>
          <w:p w14:paraId="0CB0621C"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52</w:t>
            </w:r>
          </w:p>
        </w:tc>
        <w:tc>
          <w:tcPr>
            <w:tcW w:w="1392" w:type="dxa"/>
            <w:tcBorders>
              <w:top w:val="single" w:sz="16" w:space="0" w:color="000000"/>
              <w:bottom w:val="nil"/>
            </w:tcBorders>
            <w:shd w:val="clear" w:color="auto" w:fill="FFFFFF"/>
            <w:vAlign w:val="center"/>
          </w:tcPr>
          <w:p w14:paraId="65B096A6"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52.3</w:t>
            </w:r>
          </w:p>
        </w:tc>
        <w:tc>
          <w:tcPr>
            <w:tcW w:w="1469" w:type="dxa"/>
            <w:tcBorders>
              <w:top w:val="single" w:sz="16" w:space="0" w:color="000000"/>
              <w:bottom w:val="nil"/>
              <w:right w:val="single" w:sz="16" w:space="0" w:color="000000"/>
            </w:tcBorders>
            <w:shd w:val="clear" w:color="auto" w:fill="FFFFFF"/>
            <w:vAlign w:val="center"/>
          </w:tcPr>
          <w:p w14:paraId="42904D46"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52.3</w:t>
            </w:r>
          </w:p>
        </w:tc>
      </w:tr>
      <w:tr w:rsidR="004C2705" w:rsidRPr="00ED7A2F" w14:paraId="539BBEE2" w14:textId="77777777" w:rsidTr="00F94E23">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28AF9818" w14:textId="77777777" w:rsidR="004C2705" w:rsidRPr="00ED7A2F" w:rsidRDefault="004C2705"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734" w:type="dxa"/>
            <w:tcBorders>
              <w:top w:val="nil"/>
              <w:left w:val="nil"/>
              <w:bottom w:val="nil"/>
              <w:right w:val="single" w:sz="16" w:space="0" w:color="000000"/>
            </w:tcBorders>
            <w:shd w:val="clear" w:color="auto" w:fill="FFFFFF"/>
          </w:tcPr>
          <w:p w14:paraId="736A9580"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nam</w:t>
            </w:r>
          </w:p>
        </w:tc>
        <w:tc>
          <w:tcPr>
            <w:tcW w:w="1163" w:type="dxa"/>
            <w:tcBorders>
              <w:top w:val="nil"/>
              <w:left w:val="single" w:sz="16" w:space="0" w:color="000000"/>
              <w:bottom w:val="nil"/>
            </w:tcBorders>
            <w:shd w:val="clear" w:color="auto" w:fill="FFFFFF"/>
            <w:vAlign w:val="center"/>
          </w:tcPr>
          <w:p w14:paraId="5AF645F6"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186</w:t>
            </w:r>
          </w:p>
        </w:tc>
        <w:tc>
          <w:tcPr>
            <w:tcW w:w="1024" w:type="dxa"/>
            <w:tcBorders>
              <w:top w:val="nil"/>
              <w:bottom w:val="nil"/>
            </w:tcBorders>
            <w:shd w:val="clear" w:color="auto" w:fill="FFFFFF"/>
            <w:vAlign w:val="center"/>
          </w:tcPr>
          <w:p w14:paraId="34E6CEF3"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48</w:t>
            </w:r>
          </w:p>
        </w:tc>
        <w:tc>
          <w:tcPr>
            <w:tcW w:w="1392" w:type="dxa"/>
            <w:tcBorders>
              <w:top w:val="nil"/>
              <w:bottom w:val="nil"/>
            </w:tcBorders>
            <w:shd w:val="clear" w:color="auto" w:fill="FFFFFF"/>
            <w:vAlign w:val="center"/>
          </w:tcPr>
          <w:p w14:paraId="159E1F4A"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47.7</w:t>
            </w:r>
          </w:p>
        </w:tc>
        <w:tc>
          <w:tcPr>
            <w:tcW w:w="1469" w:type="dxa"/>
            <w:tcBorders>
              <w:top w:val="nil"/>
              <w:bottom w:val="nil"/>
              <w:right w:val="single" w:sz="16" w:space="0" w:color="000000"/>
            </w:tcBorders>
            <w:shd w:val="clear" w:color="auto" w:fill="FFFFFF"/>
            <w:vAlign w:val="center"/>
          </w:tcPr>
          <w:p w14:paraId="6E2319A5"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4C2705" w:rsidRPr="00ED7A2F" w14:paraId="20048270" w14:textId="77777777" w:rsidTr="00F94E23">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8F6CC54" w14:textId="77777777" w:rsidR="004C2705" w:rsidRPr="00ED7A2F" w:rsidRDefault="004C2705"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734" w:type="dxa"/>
            <w:tcBorders>
              <w:top w:val="nil"/>
              <w:left w:val="nil"/>
              <w:bottom w:val="single" w:sz="16" w:space="0" w:color="000000"/>
              <w:right w:val="single" w:sz="16" w:space="0" w:color="000000"/>
            </w:tcBorders>
            <w:shd w:val="clear" w:color="auto" w:fill="FFFFFF"/>
          </w:tcPr>
          <w:p w14:paraId="4F097F64"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3" w:type="dxa"/>
            <w:tcBorders>
              <w:top w:val="nil"/>
              <w:left w:val="single" w:sz="16" w:space="0" w:color="000000"/>
              <w:bottom w:val="single" w:sz="16" w:space="0" w:color="000000"/>
            </w:tcBorders>
            <w:shd w:val="clear" w:color="auto" w:fill="FFFFFF"/>
            <w:vAlign w:val="center"/>
          </w:tcPr>
          <w:p w14:paraId="3A69071B"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4" w:type="dxa"/>
            <w:tcBorders>
              <w:top w:val="nil"/>
              <w:bottom w:val="single" w:sz="16" w:space="0" w:color="000000"/>
            </w:tcBorders>
            <w:shd w:val="clear" w:color="auto" w:fill="FFFFFF"/>
            <w:vAlign w:val="center"/>
          </w:tcPr>
          <w:p w14:paraId="6A42603C"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0F72DE4D" w14:textId="77777777" w:rsidR="004C2705" w:rsidRPr="00ED7A2F" w:rsidRDefault="004C2705"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44C6F728" w14:textId="77777777" w:rsidR="004C2705" w:rsidRPr="00ED7A2F" w:rsidRDefault="004C2705" w:rsidP="00F94E23">
            <w:pPr>
              <w:autoSpaceDE w:val="0"/>
              <w:autoSpaceDN w:val="0"/>
              <w:adjustRightInd w:val="0"/>
              <w:spacing w:after="0" w:line="240" w:lineRule="auto"/>
              <w:jc w:val="both"/>
              <w:rPr>
                <w:rFonts w:asciiTheme="majorHAnsi" w:hAnsiTheme="majorHAnsi" w:cstheme="majorHAnsi"/>
                <w:sz w:val="26"/>
                <w:szCs w:val="26"/>
              </w:rPr>
            </w:pPr>
          </w:p>
        </w:tc>
      </w:tr>
    </w:tbl>
    <w:p w14:paraId="0102B222" w14:textId="49193113" w:rsidR="004C2705" w:rsidRDefault="004C2705" w:rsidP="004C2705">
      <w:pPr>
        <w:jc w:val="both"/>
        <w:rPr>
          <w:rFonts w:asciiTheme="majorHAnsi" w:hAnsiTheme="majorHAnsi" w:cstheme="majorHAnsi"/>
          <w:sz w:val="26"/>
          <w:szCs w:val="26"/>
          <w:lang w:val="en-US"/>
        </w:rPr>
      </w:pPr>
    </w:p>
    <w:p w14:paraId="667C7CE4" w14:textId="08D1C921" w:rsidR="00BF6C59" w:rsidRPr="00BF6C59" w:rsidRDefault="00BF6C59" w:rsidP="00BF6C59">
      <w:pPr>
        <w:jc w:val="center"/>
        <w:rPr>
          <w:rFonts w:asciiTheme="majorHAnsi" w:hAnsiTheme="majorHAnsi" w:cstheme="majorHAnsi"/>
          <w:b/>
          <w:sz w:val="26"/>
          <w:szCs w:val="26"/>
          <w:lang w:val="en-US"/>
        </w:rPr>
      </w:pPr>
      <w:r w:rsidRPr="00BF6C59">
        <w:rPr>
          <w:rFonts w:asciiTheme="majorHAnsi" w:hAnsiTheme="majorHAnsi" w:cstheme="majorHAnsi"/>
          <w:b/>
          <w:sz w:val="26"/>
          <w:szCs w:val="26"/>
          <w:lang w:val="en-US"/>
        </w:rPr>
        <w:t>Do tuoi</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7"/>
        <w:gridCol w:w="1868"/>
        <w:gridCol w:w="1279"/>
        <w:gridCol w:w="1128"/>
        <w:gridCol w:w="1531"/>
        <w:gridCol w:w="1616"/>
      </w:tblGrid>
      <w:tr w:rsidR="00BF6C59" w:rsidRPr="00ED7A2F" w14:paraId="46C0469C" w14:textId="77777777" w:rsidTr="00F94E23">
        <w:trPr>
          <w:cantSplit/>
        </w:trPr>
        <w:tc>
          <w:tcPr>
            <w:tcW w:w="2431" w:type="dxa"/>
            <w:gridSpan w:val="2"/>
            <w:tcBorders>
              <w:top w:val="single" w:sz="16" w:space="0" w:color="000000"/>
              <w:left w:val="single" w:sz="16" w:space="0" w:color="000000"/>
              <w:bottom w:val="single" w:sz="16" w:space="0" w:color="000000"/>
              <w:right w:val="nil"/>
            </w:tcBorders>
            <w:shd w:val="clear" w:color="auto" w:fill="FFFFFF"/>
            <w:vAlign w:val="bottom"/>
          </w:tcPr>
          <w:p w14:paraId="71468F15"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c>
          <w:tcPr>
            <w:tcW w:w="1163" w:type="dxa"/>
            <w:tcBorders>
              <w:top w:val="single" w:sz="16" w:space="0" w:color="000000"/>
              <w:left w:val="single" w:sz="16" w:space="0" w:color="000000"/>
              <w:bottom w:val="single" w:sz="16" w:space="0" w:color="000000"/>
            </w:tcBorders>
            <w:shd w:val="clear" w:color="auto" w:fill="FFFFFF"/>
            <w:vAlign w:val="bottom"/>
          </w:tcPr>
          <w:p w14:paraId="3AEC18F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025" w:type="dxa"/>
            <w:tcBorders>
              <w:top w:val="single" w:sz="16" w:space="0" w:color="000000"/>
              <w:bottom w:val="single" w:sz="16" w:space="0" w:color="000000"/>
            </w:tcBorders>
            <w:shd w:val="clear" w:color="auto" w:fill="FFFFFF"/>
            <w:vAlign w:val="bottom"/>
          </w:tcPr>
          <w:p w14:paraId="0E8734D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392" w:type="dxa"/>
            <w:tcBorders>
              <w:top w:val="single" w:sz="16" w:space="0" w:color="000000"/>
              <w:bottom w:val="single" w:sz="16" w:space="0" w:color="000000"/>
            </w:tcBorders>
            <w:shd w:val="clear" w:color="auto" w:fill="FFFFFF"/>
            <w:vAlign w:val="bottom"/>
          </w:tcPr>
          <w:p w14:paraId="740400C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589E2A0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BF6C59" w:rsidRPr="00ED7A2F" w14:paraId="15FD11B4" w14:textId="77777777" w:rsidTr="00F94E23">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59619B3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698" w:type="dxa"/>
            <w:tcBorders>
              <w:top w:val="single" w:sz="16" w:space="0" w:color="000000"/>
              <w:left w:val="nil"/>
              <w:bottom w:val="nil"/>
              <w:right w:val="single" w:sz="16" w:space="0" w:color="000000"/>
            </w:tcBorders>
            <w:shd w:val="clear" w:color="auto" w:fill="FFFFFF"/>
          </w:tcPr>
          <w:p w14:paraId="108DB22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18-25 tuổi</w:t>
            </w:r>
          </w:p>
        </w:tc>
        <w:tc>
          <w:tcPr>
            <w:tcW w:w="1163" w:type="dxa"/>
            <w:tcBorders>
              <w:top w:val="single" w:sz="16" w:space="0" w:color="000000"/>
              <w:left w:val="single" w:sz="16" w:space="0" w:color="000000"/>
              <w:bottom w:val="nil"/>
            </w:tcBorders>
            <w:shd w:val="clear" w:color="auto" w:fill="FFFFFF"/>
            <w:vAlign w:val="center"/>
          </w:tcPr>
          <w:p w14:paraId="26F85C1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168</w:t>
            </w:r>
          </w:p>
        </w:tc>
        <w:tc>
          <w:tcPr>
            <w:tcW w:w="1025" w:type="dxa"/>
            <w:tcBorders>
              <w:top w:val="single" w:sz="16" w:space="0" w:color="000000"/>
              <w:bottom w:val="nil"/>
            </w:tcBorders>
            <w:shd w:val="clear" w:color="auto" w:fill="FFFFFF"/>
            <w:vAlign w:val="center"/>
          </w:tcPr>
          <w:p w14:paraId="20F16A4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39.3</w:t>
            </w:r>
          </w:p>
        </w:tc>
        <w:tc>
          <w:tcPr>
            <w:tcW w:w="1392" w:type="dxa"/>
            <w:tcBorders>
              <w:top w:val="single" w:sz="16" w:space="0" w:color="000000"/>
              <w:bottom w:val="nil"/>
            </w:tcBorders>
            <w:shd w:val="clear" w:color="auto" w:fill="FFFFFF"/>
            <w:vAlign w:val="center"/>
          </w:tcPr>
          <w:p w14:paraId="6886AE5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43.1</w:t>
            </w:r>
          </w:p>
        </w:tc>
        <w:tc>
          <w:tcPr>
            <w:tcW w:w="1469" w:type="dxa"/>
            <w:tcBorders>
              <w:top w:val="single" w:sz="16" w:space="0" w:color="000000"/>
              <w:bottom w:val="nil"/>
              <w:right w:val="single" w:sz="16" w:space="0" w:color="000000"/>
            </w:tcBorders>
            <w:shd w:val="clear" w:color="auto" w:fill="FFFFFF"/>
            <w:vAlign w:val="center"/>
          </w:tcPr>
          <w:p w14:paraId="11DAE7D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43.1</w:t>
            </w:r>
          </w:p>
        </w:tc>
      </w:tr>
      <w:tr w:rsidR="00BF6C59" w:rsidRPr="00ED7A2F" w14:paraId="2CB5B6F5" w14:textId="77777777" w:rsidTr="00F94E23">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289CDDC4"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24F4649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26 đén 35 tuổi</w:t>
            </w:r>
          </w:p>
        </w:tc>
        <w:tc>
          <w:tcPr>
            <w:tcW w:w="1163" w:type="dxa"/>
            <w:tcBorders>
              <w:top w:val="nil"/>
              <w:left w:val="single" w:sz="16" w:space="0" w:color="000000"/>
              <w:bottom w:val="nil"/>
            </w:tcBorders>
            <w:shd w:val="clear" w:color="auto" w:fill="FFFFFF"/>
            <w:vAlign w:val="center"/>
          </w:tcPr>
          <w:p w14:paraId="4EC4047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92</w:t>
            </w:r>
          </w:p>
        </w:tc>
        <w:tc>
          <w:tcPr>
            <w:tcW w:w="1025" w:type="dxa"/>
            <w:tcBorders>
              <w:top w:val="nil"/>
              <w:bottom w:val="nil"/>
            </w:tcBorders>
            <w:shd w:val="clear" w:color="auto" w:fill="FFFFFF"/>
            <w:vAlign w:val="center"/>
          </w:tcPr>
          <w:p w14:paraId="50ED377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23.1</w:t>
            </w:r>
          </w:p>
        </w:tc>
        <w:tc>
          <w:tcPr>
            <w:tcW w:w="1392" w:type="dxa"/>
            <w:tcBorders>
              <w:top w:val="nil"/>
              <w:bottom w:val="nil"/>
            </w:tcBorders>
            <w:shd w:val="clear" w:color="auto" w:fill="FFFFFF"/>
            <w:vAlign w:val="center"/>
          </w:tcPr>
          <w:p w14:paraId="37763E2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23.6</w:t>
            </w:r>
          </w:p>
        </w:tc>
        <w:tc>
          <w:tcPr>
            <w:tcW w:w="1469" w:type="dxa"/>
            <w:tcBorders>
              <w:top w:val="nil"/>
              <w:bottom w:val="nil"/>
              <w:right w:val="single" w:sz="16" w:space="0" w:color="000000"/>
            </w:tcBorders>
            <w:shd w:val="clear" w:color="auto" w:fill="FFFFFF"/>
            <w:vAlign w:val="center"/>
          </w:tcPr>
          <w:p w14:paraId="4E3A46A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66.7</w:t>
            </w:r>
          </w:p>
        </w:tc>
      </w:tr>
      <w:tr w:rsidR="00BF6C59" w:rsidRPr="00ED7A2F" w14:paraId="46655AE1" w14:textId="77777777" w:rsidTr="00F94E23">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238AE9E"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638FC687"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36 đến 45 tuổi</w:t>
            </w:r>
          </w:p>
        </w:tc>
        <w:tc>
          <w:tcPr>
            <w:tcW w:w="1163" w:type="dxa"/>
            <w:tcBorders>
              <w:top w:val="nil"/>
              <w:left w:val="single" w:sz="16" w:space="0" w:color="000000"/>
              <w:bottom w:val="nil"/>
            </w:tcBorders>
            <w:shd w:val="clear" w:color="auto" w:fill="FFFFFF"/>
            <w:vAlign w:val="center"/>
          </w:tcPr>
          <w:p w14:paraId="1DC00EC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69</w:t>
            </w:r>
          </w:p>
        </w:tc>
        <w:tc>
          <w:tcPr>
            <w:tcW w:w="1025" w:type="dxa"/>
            <w:tcBorders>
              <w:top w:val="nil"/>
              <w:bottom w:val="nil"/>
            </w:tcBorders>
            <w:shd w:val="clear" w:color="auto" w:fill="FFFFFF"/>
            <w:vAlign w:val="center"/>
          </w:tcPr>
          <w:p w14:paraId="6C04753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18.0</w:t>
            </w:r>
          </w:p>
        </w:tc>
        <w:tc>
          <w:tcPr>
            <w:tcW w:w="1392" w:type="dxa"/>
            <w:tcBorders>
              <w:top w:val="nil"/>
              <w:bottom w:val="nil"/>
            </w:tcBorders>
            <w:shd w:val="clear" w:color="auto" w:fill="FFFFFF"/>
            <w:vAlign w:val="center"/>
          </w:tcPr>
          <w:p w14:paraId="02116EF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17.7</w:t>
            </w:r>
          </w:p>
        </w:tc>
        <w:tc>
          <w:tcPr>
            <w:tcW w:w="1469" w:type="dxa"/>
            <w:tcBorders>
              <w:top w:val="nil"/>
              <w:bottom w:val="nil"/>
              <w:right w:val="single" w:sz="16" w:space="0" w:color="000000"/>
            </w:tcBorders>
            <w:shd w:val="clear" w:color="auto" w:fill="FFFFFF"/>
            <w:vAlign w:val="center"/>
          </w:tcPr>
          <w:p w14:paraId="71D9AA4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84.4</w:t>
            </w:r>
          </w:p>
        </w:tc>
      </w:tr>
      <w:tr w:rsidR="00BF6C59" w:rsidRPr="00ED7A2F" w14:paraId="388928D1" w14:textId="77777777" w:rsidTr="00F94E23">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95C3D6F"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22ADA10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46 đến 55 tuổi</w:t>
            </w:r>
          </w:p>
        </w:tc>
        <w:tc>
          <w:tcPr>
            <w:tcW w:w="1163" w:type="dxa"/>
            <w:tcBorders>
              <w:top w:val="nil"/>
              <w:left w:val="single" w:sz="16" w:space="0" w:color="000000"/>
              <w:bottom w:val="nil"/>
            </w:tcBorders>
            <w:shd w:val="clear" w:color="auto" w:fill="FFFFFF"/>
            <w:vAlign w:val="center"/>
          </w:tcPr>
          <w:p w14:paraId="7A07F50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49</w:t>
            </w:r>
          </w:p>
        </w:tc>
        <w:tc>
          <w:tcPr>
            <w:tcW w:w="1025" w:type="dxa"/>
            <w:tcBorders>
              <w:top w:val="nil"/>
              <w:bottom w:val="nil"/>
            </w:tcBorders>
            <w:shd w:val="clear" w:color="auto" w:fill="FFFFFF"/>
            <w:vAlign w:val="center"/>
          </w:tcPr>
          <w:p w14:paraId="1E507CD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13.7</w:t>
            </w:r>
          </w:p>
        </w:tc>
        <w:tc>
          <w:tcPr>
            <w:tcW w:w="1392" w:type="dxa"/>
            <w:tcBorders>
              <w:top w:val="nil"/>
              <w:bottom w:val="nil"/>
            </w:tcBorders>
            <w:shd w:val="clear" w:color="auto" w:fill="FFFFFF"/>
            <w:vAlign w:val="center"/>
          </w:tcPr>
          <w:p w14:paraId="10D30A6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12.6</w:t>
            </w:r>
          </w:p>
        </w:tc>
        <w:tc>
          <w:tcPr>
            <w:tcW w:w="1469" w:type="dxa"/>
            <w:tcBorders>
              <w:top w:val="nil"/>
              <w:bottom w:val="nil"/>
              <w:right w:val="single" w:sz="16" w:space="0" w:color="000000"/>
            </w:tcBorders>
            <w:shd w:val="clear" w:color="auto" w:fill="FFFFFF"/>
            <w:vAlign w:val="center"/>
          </w:tcPr>
          <w:p w14:paraId="0B43867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96.9</w:t>
            </w:r>
          </w:p>
        </w:tc>
      </w:tr>
      <w:tr w:rsidR="00BF6C59" w:rsidRPr="00ED7A2F" w14:paraId="320BE0EF" w14:textId="77777777" w:rsidTr="00F94E23">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0EFA143"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040A37D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55 tuổi</w:t>
            </w:r>
          </w:p>
        </w:tc>
        <w:tc>
          <w:tcPr>
            <w:tcW w:w="1163" w:type="dxa"/>
            <w:tcBorders>
              <w:top w:val="nil"/>
              <w:left w:val="single" w:sz="16" w:space="0" w:color="000000"/>
              <w:bottom w:val="nil"/>
            </w:tcBorders>
            <w:shd w:val="clear" w:color="auto" w:fill="FFFFFF"/>
            <w:vAlign w:val="center"/>
          </w:tcPr>
          <w:p w14:paraId="170C3AC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w:t>
            </w:r>
          </w:p>
        </w:tc>
        <w:tc>
          <w:tcPr>
            <w:tcW w:w="1025" w:type="dxa"/>
            <w:tcBorders>
              <w:top w:val="nil"/>
              <w:bottom w:val="nil"/>
            </w:tcBorders>
            <w:shd w:val="clear" w:color="auto" w:fill="FFFFFF"/>
            <w:vAlign w:val="center"/>
          </w:tcPr>
          <w:p w14:paraId="4B3787D7"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5.9</w:t>
            </w:r>
          </w:p>
        </w:tc>
        <w:tc>
          <w:tcPr>
            <w:tcW w:w="1392" w:type="dxa"/>
            <w:tcBorders>
              <w:top w:val="nil"/>
              <w:bottom w:val="nil"/>
            </w:tcBorders>
            <w:shd w:val="clear" w:color="auto" w:fill="FFFFFF"/>
            <w:vAlign w:val="center"/>
          </w:tcPr>
          <w:p w14:paraId="2C632FB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w:t>
            </w:r>
          </w:p>
        </w:tc>
        <w:tc>
          <w:tcPr>
            <w:tcW w:w="1469" w:type="dxa"/>
            <w:tcBorders>
              <w:top w:val="nil"/>
              <w:bottom w:val="nil"/>
              <w:right w:val="single" w:sz="16" w:space="0" w:color="000000"/>
            </w:tcBorders>
            <w:shd w:val="clear" w:color="auto" w:fill="FFFFFF"/>
            <w:vAlign w:val="center"/>
          </w:tcPr>
          <w:p w14:paraId="742B092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BF6C59" w:rsidRPr="00ED7A2F" w14:paraId="0A4FA8A8" w14:textId="77777777" w:rsidTr="00F94E23">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0CC105B9"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698" w:type="dxa"/>
            <w:tcBorders>
              <w:top w:val="nil"/>
              <w:left w:val="nil"/>
              <w:bottom w:val="single" w:sz="16" w:space="0" w:color="000000"/>
              <w:right w:val="single" w:sz="16" w:space="0" w:color="000000"/>
            </w:tcBorders>
            <w:shd w:val="clear" w:color="auto" w:fill="FFFFFF"/>
          </w:tcPr>
          <w:p w14:paraId="640535F7"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3" w:type="dxa"/>
            <w:tcBorders>
              <w:top w:val="nil"/>
              <w:left w:val="single" w:sz="16" w:space="0" w:color="000000"/>
              <w:bottom w:val="single" w:sz="16" w:space="0" w:color="000000"/>
            </w:tcBorders>
            <w:shd w:val="clear" w:color="auto" w:fill="FFFFFF"/>
            <w:vAlign w:val="center"/>
          </w:tcPr>
          <w:p w14:paraId="36F4219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5" w:type="dxa"/>
            <w:tcBorders>
              <w:top w:val="nil"/>
              <w:bottom w:val="single" w:sz="16" w:space="0" w:color="000000"/>
            </w:tcBorders>
            <w:shd w:val="clear" w:color="auto" w:fill="FFFFFF"/>
            <w:vAlign w:val="center"/>
          </w:tcPr>
          <w:p w14:paraId="4EB8938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1A00E32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2F166C90"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r>
    </w:tbl>
    <w:p w14:paraId="4C2D8EA0" w14:textId="35089B6D" w:rsidR="00BF6C59" w:rsidRDefault="00BF6C59" w:rsidP="004C2705">
      <w:pPr>
        <w:jc w:val="both"/>
        <w:rPr>
          <w:rFonts w:asciiTheme="majorHAnsi" w:hAnsiTheme="majorHAnsi" w:cstheme="majorHAnsi"/>
          <w:sz w:val="26"/>
          <w:szCs w:val="26"/>
          <w:lang w:val="en-US"/>
        </w:rPr>
      </w:pPr>
    </w:p>
    <w:p w14:paraId="263F6530" w14:textId="10F6E879" w:rsidR="00BF6C59" w:rsidRPr="00BF6C59" w:rsidRDefault="00BF6C59" w:rsidP="00BF6C59">
      <w:pPr>
        <w:jc w:val="center"/>
        <w:rPr>
          <w:rFonts w:asciiTheme="majorHAnsi" w:hAnsiTheme="majorHAnsi" w:cstheme="majorHAnsi"/>
          <w:b/>
          <w:sz w:val="26"/>
          <w:szCs w:val="26"/>
          <w:lang w:val="en-US"/>
        </w:rPr>
      </w:pPr>
      <w:r w:rsidRPr="00BF6C59">
        <w:rPr>
          <w:rFonts w:asciiTheme="majorHAnsi" w:hAnsiTheme="majorHAnsi" w:cstheme="majorHAnsi"/>
          <w:b/>
          <w:sz w:val="26"/>
          <w:szCs w:val="26"/>
          <w:lang w:val="en-US"/>
        </w:rPr>
        <w:t>Nghe nghiep</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448"/>
        <w:gridCol w:w="1335"/>
        <w:gridCol w:w="1134"/>
        <w:gridCol w:w="1109"/>
        <w:gridCol w:w="1470"/>
      </w:tblGrid>
      <w:tr w:rsidR="00BF6C59" w:rsidRPr="00ED7A2F" w14:paraId="52895D99" w14:textId="77777777" w:rsidTr="00BF6C59">
        <w:trPr>
          <w:cantSplit/>
        </w:trPr>
        <w:tc>
          <w:tcPr>
            <w:tcW w:w="3181" w:type="dxa"/>
            <w:gridSpan w:val="2"/>
            <w:tcBorders>
              <w:top w:val="single" w:sz="16" w:space="0" w:color="000000"/>
              <w:left w:val="single" w:sz="16" w:space="0" w:color="000000"/>
              <w:bottom w:val="single" w:sz="16" w:space="0" w:color="000000"/>
              <w:right w:val="nil"/>
            </w:tcBorders>
            <w:shd w:val="clear" w:color="auto" w:fill="FFFFFF"/>
            <w:vAlign w:val="bottom"/>
          </w:tcPr>
          <w:p w14:paraId="4D7B4DC4"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c>
          <w:tcPr>
            <w:tcW w:w="1335" w:type="dxa"/>
            <w:tcBorders>
              <w:top w:val="single" w:sz="16" w:space="0" w:color="000000"/>
              <w:left w:val="single" w:sz="16" w:space="0" w:color="000000"/>
              <w:bottom w:val="single" w:sz="16" w:space="0" w:color="000000"/>
            </w:tcBorders>
            <w:shd w:val="clear" w:color="auto" w:fill="FFFFFF"/>
            <w:vAlign w:val="bottom"/>
          </w:tcPr>
          <w:p w14:paraId="0E632E6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134" w:type="dxa"/>
            <w:tcBorders>
              <w:top w:val="single" w:sz="16" w:space="0" w:color="000000"/>
              <w:bottom w:val="single" w:sz="16" w:space="0" w:color="000000"/>
            </w:tcBorders>
            <w:shd w:val="clear" w:color="auto" w:fill="FFFFFF"/>
            <w:vAlign w:val="bottom"/>
          </w:tcPr>
          <w:p w14:paraId="0DF6C802"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109" w:type="dxa"/>
            <w:tcBorders>
              <w:top w:val="single" w:sz="16" w:space="0" w:color="000000"/>
              <w:bottom w:val="single" w:sz="16" w:space="0" w:color="000000"/>
            </w:tcBorders>
            <w:shd w:val="clear" w:color="auto" w:fill="FFFFFF"/>
            <w:vAlign w:val="bottom"/>
          </w:tcPr>
          <w:p w14:paraId="4F63B1D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70" w:type="dxa"/>
            <w:tcBorders>
              <w:top w:val="single" w:sz="16" w:space="0" w:color="000000"/>
              <w:bottom w:val="single" w:sz="16" w:space="0" w:color="000000"/>
              <w:right w:val="single" w:sz="16" w:space="0" w:color="000000"/>
            </w:tcBorders>
            <w:shd w:val="clear" w:color="auto" w:fill="FFFFFF"/>
            <w:vAlign w:val="bottom"/>
          </w:tcPr>
          <w:p w14:paraId="3EAB73E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BF6C59" w:rsidRPr="00ED7A2F" w14:paraId="24A45F65" w14:textId="77777777" w:rsidTr="00BF6C59">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7AD88EC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tcBorders>
              <w:top w:val="single" w:sz="16" w:space="0" w:color="000000"/>
              <w:left w:val="nil"/>
              <w:bottom w:val="nil"/>
              <w:right w:val="single" w:sz="16" w:space="0" w:color="000000"/>
            </w:tcBorders>
            <w:shd w:val="clear" w:color="auto" w:fill="FFFFFF"/>
          </w:tcPr>
          <w:p w14:paraId="60EA13C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học sinh, sinh viên</w:t>
            </w:r>
          </w:p>
        </w:tc>
        <w:tc>
          <w:tcPr>
            <w:tcW w:w="1335" w:type="dxa"/>
            <w:tcBorders>
              <w:top w:val="single" w:sz="16" w:space="0" w:color="000000"/>
              <w:left w:val="single" w:sz="16" w:space="0" w:color="000000"/>
              <w:bottom w:val="nil"/>
            </w:tcBorders>
            <w:shd w:val="clear" w:color="auto" w:fill="FFFFFF"/>
            <w:vAlign w:val="center"/>
          </w:tcPr>
          <w:p w14:paraId="0F049414"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167</w:t>
            </w:r>
          </w:p>
        </w:tc>
        <w:tc>
          <w:tcPr>
            <w:tcW w:w="1134" w:type="dxa"/>
            <w:tcBorders>
              <w:top w:val="single" w:sz="16" w:space="0" w:color="000000"/>
              <w:bottom w:val="nil"/>
            </w:tcBorders>
            <w:shd w:val="clear" w:color="auto" w:fill="FFFFFF"/>
            <w:vAlign w:val="center"/>
          </w:tcPr>
          <w:p w14:paraId="3DB1894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38.5</w:t>
            </w:r>
          </w:p>
        </w:tc>
        <w:tc>
          <w:tcPr>
            <w:tcW w:w="1109" w:type="dxa"/>
            <w:tcBorders>
              <w:top w:val="single" w:sz="16" w:space="0" w:color="000000"/>
              <w:bottom w:val="nil"/>
            </w:tcBorders>
            <w:shd w:val="clear" w:color="auto" w:fill="FFFFFF"/>
            <w:vAlign w:val="center"/>
          </w:tcPr>
          <w:p w14:paraId="5EEB28C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42.8</w:t>
            </w:r>
          </w:p>
        </w:tc>
        <w:tc>
          <w:tcPr>
            <w:tcW w:w="1470" w:type="dxa"/>
            <w:tcBorders>
              <w:top w:val="single" w:sz="16" w:space="0" w:color="000000"/>
              <w:bottom w:val="nil"/>
              <w:right w:val="single" w:sz="16" w:space="0" w:color="000000"/>
            </w:tcBorders>
            <w:shd w:val="clear" w:color="auto" w:fill="FFFFFF"/>
            <w:vAlign w:val="center"/>
          </w:tcPr>
          <w:p w14:paraId="7E87390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42.8</w:t>
            </w:r>
          </w:p>
        </w:tc>
      </w:tr>
      <w:tr w:rsidR="00BF6C59" w:rsidRPr="00ED7A2F" w14:paraId="3E92F970"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0EC7E08"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1BABD8A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công nhân, lao động phổ thông</w:t>
            </w:r>
          </w:p>
        </w:tc>
        <w:tc>
          <w:tcPr>
            <w:tcW w:w="1335" w:type="dxa"/>
            <w:tcBorders>
              <w:top w:val="nil"/>
              <w:left w:val="single" w:sz="16" w:space="0" w:color="000000"/>
              <w:bottom w:val="nil"/>
            </w:tcBorders>
            <w:shd w:val="clear" w:color="auto" w:fill="FFFFFF"/>
            <w:vAlign w:val="center"/>
          </w:tcPr>
          <w:p w14:paraId="2AA3D0D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79</w:t>
            </w:r>
          </w:p>
        </w:tc>
        <w:tc>
          <w:tcPr>
            <w:tcW w:w="1134" w:type="dxa"/>
            <w:tcBorders>
              <w:top w:val="nil"/>
              <w:bottom w:val="nil"/>
            </w:tcBorders>
            <w:shd w:val="clear" w:color="auto" w:fill="FFFFFF"/>
            <w:vAlign w:val="center"/>
          </w:tcPr>
          <w:p w14:paraId="698FB53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rPr>
              <w:t>19.6</w:t>
            </w:r>
          </w:p>
        </w:tc>
        <w:tc>
          <w:tcPr>
            <w:tcW w:w="1109" w:type="dxa"/>
            <w:tcBorders>
              <w:top w:val="nil"/>
              <w:bottom w:val="nil"/>
            </w:tcBorders>
            <w:shd w:val="clear" w:color="auto" w:fill="FFFFFF"/>
            <w:vAlign w:val="center"/>
          </w:tcPr>
          <w:p w14:paraId="4927515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20.3</w:t>
            </w:r>
          </w:p>
        </w:tc>
        <w:tc>
          <w:tcPr>
            <w:tcW w:w="1470" w:type="dxa"/>
            <w:tcBorders>
              <w:top w:val="nil"/>
              <w:bottom w:val="nil"/>
              <w:right w:val="single" w:sz="16" w:space="0" w:color="000000"/>
            </w:tcBorders>
            <w:shd w:val="clear" w:color="auto" w:fill="FFFFFF"/>
            <w:vAlign w:val="center"/>
          </w:tcPr>
          <w:p w14:paraId="0468ABC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63.1</w:t>
            </w:r>
          </w:p>
        </w:tc>
      </w:tr>
      <w:tr w:rsidR="00BF6C59" w:rsidRPr="00ED7A2F" w14:paraId="7F81C7AB"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2778191A"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4567C50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cán bộ công nhân viên</w:t>
            </w:r>
          </w:p>
        </w:tc>
        <w:tc>
          <w:tcPr>
            <w:tcW w:w="1335" w:type="dxa"/>
            <w:tcBorders>
              <w:top w:val="nil"/>
              <w:left w:val="single" w:sz="16" w:space="0" w:color="000000"/>
              <w:bottom w:val="nil"/>
            </w:tcBorders>
            <w:shd w:val="clear" w:color="auto" w:fill="FFFFFF"/>
            <w:vAlign w:val="center"/>
          </w:tcPr>
          <w:p w14:paraId="38FD609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48</w:t>
            </w:r>
          </w:p>
        </w:tc>
        <w:tc>
          <w:tcPr>
            <w:tcW w:w="1134" w:type="dxa"/>
            <w:tcBorders>
              <w:top w:val="nil"/>
              <w:bottom w:val="nil"/>
            </w:tcBorders>
            <w:shd w:val="clear" w:color="auto" w:fill="FFFFFF"/>
            <w:vAlign w:val="center"/>
          </w:tcPr>
          <w:p w14:paraId="6B6EBD7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12.8</w:t>
            </w:r>
          </w:p>
        </w:tc>
        <w:tc>
          <w:tcPr>
            <w:tcW w:w="1109" w:type="dxa"/>
            <w:tcBorders>
              <w:top w:val="nil"/>
              <w:bottom w:val="nil"/>
            </w:tcBorders>
            <w:shd w:val="clear" w:color="auto" w:fill="FFFFFF"/>
            <w:vAlign w:val="center"/>
          </w:tcPr>
          <w:p w14:paraId="12687FA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12.3</w:t>
            </w:r>
          </w:p>
        </w:tc>
        <w:tc>
          <w:tcPr>
            <w:tcW w:w="1470" w:type="dxa"/>
            <w:tcBorders>
              <w:top w:val="nil"/>
              <w:bottom w:val="nil"/>
              <w:right w:val="single" w:sz="16" w:space="0" w:color="000000"/>
            </w:tcBorders>
            <w:shd w:val="clear" w:color="auto" w:fill="FFFFFF"/>
            <w:vAlign w:val="center"/>
          </w:tcPr>
          <w:p w14:paraId="4DF65E0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75.4</w:t>
            </w:r>
          </w:p>
        </w:tc>
      </w:tr>
      <w:tr w:rsidR="00BF6C59" w:rsidRPr="00ED7A2F" w14:paraId="3DAD47DE"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0D5F3DE"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1AF9522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nội trợ</w:t>
            </w:r>
          </w:p>
        </w:tc>
        <w:tc>
          <w:tcPr>
            <w:tcW w:w="1335" w:type="dxa"/>
            <w:tcBorders>
              <w:top w:val="nil"/>
              <w:left w:val="single" w:sz="16" w:space="0" w:color="000000"/>
              <w:bottom w:val="nil"/>
            </w:tcBorders>
            <w:shd w:val="clear" w:color="auto" w:fill="FFFFFF"/>
            <w:vAlign w:val="center"/>
          </w:tcPr>
          <w:p w14:paraId="69D19F72"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37</w:t>
            </w:r>
          </w:p>
        </w:tc>
        <w:tc>
          <w:tcPr>
            <w:tcW w:w="1134" w:type="dxa"/>
            <w:tcBorders>
              <w:top w:val="nil"/>
              <w:bottom w:val="nil"/>
            </w:tcBorders>
            <w:shd w:val="clear" w:color="auto" w:fill="FFFFFF"/>
            <w:vAlign w:val="center"/>
          </w:tcPr>
          <w:p w14:paraId="29DECD3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10.6</w:t>
            </w:r>
          </w:p>
        </w:tc>
        <w:tc>
          <w:tcPr>
            <w:tcW w:w="1109" w:type="dxa"/>
            <w:tcBorders>
              <w:top w:val="nil"/>
              <w:bottom w:val="nil"/>
            </w:tcBorders>
            <w:shd w:val="clear" w:color="auto" w:fill="FFFFFF"/>
            <w:vAlign w:val="center"/>
          </w:tcPr>
          <w:p w14:paraId="63740AB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9.5</w:t>
            </w:r>
          </w:p>
        </w:tc>
        <w:tc>
          <w:tcPr>
            <w:tcW w:w="1470" w:type="dxa"/>
            <w:tcBorders>
              <w:top w:val="nil"/>
              <w:bottom w:val="nil"/>
              <w:right w:val="single" w:sz="16" w:space="0" w:color="000000"/>
            </w:tcBorders>
            <w:shd w:val="clear" w:color="auto" w:fill="FFFFFF"/>
            <w:vAlign w:val="center"/>
          </w:tcPr>
          <w:p w14:paraId="75CC678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84.9</w:t>
            </w:r>
          </w:p>
        </w:tc>
      </w:tr>
      <w:tr w:rsidR="00BF6C59" w:rsidRPr="00ED7A2F" w14:paraId="59FB44B5"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BAAD99A"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246ACD8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mua bán</w:t>
            </w:r>
          </w:p>
        </w:tc>
        <w:tc>
          <w:tcPr>
            <w:tcW w:w="1335" w:type="dxa"/>
            <w:tcBorders>
              <w:top w:val="nil"/>
              <w:left w:val="single" w:sz="16" w:space="0" w:color="000000"/>
              <w:bottom w:val="nil"/>
            </w:tcBorders>
            <w:shd w:val="clear" w:color="auto" w:fill="FFFFFF"/>
            <w:vAlign w:val="center"/>
          </w:tcPr>
          <w:p w14:paraId="305A783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19</w:t>
            </w:r>
          </w:p>
        </w:tc>
        <w:tc>
          <w:tcPr>
            <w:tcW w:w="1134" w:type="dxa"/>
            <w:tcBorders>
              <w:top w:val="nil"/>
              <w:bottom w:val="nil"/>
            </w:tcBorders>
            <w:shd w:val="clear" w:color="auto" w:fill="FFFFFF"/>
            <w:vAlign w:val="center"/>
          </w:tcPr>
          <w:p w14:paraId="19C2080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6.7</w:t>
            </w:r>
          </w:p>
        </w:tc>
        <w:tc>
          <w:tcPr>
            <w:tcW w:w="1109" w:type="dxa"/>
            <w:tcBorders>
              <w:top w:val="nil"/>
              <w:bottom w:val="nil"/>
            </w:tcBorders>
            <w:shd w:val="clear" w:color="auto" w:fill="FFFFFF"/>
            <w:vAlign w:val="center"/>
          </w:tcPr>
          <w:p w14:paraId="43BBDE8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4.9</w:t>
            </w:r>
          </w:p>
        </w:tc>
        <w:tc>
          <w:tcPr>
            <w:tcW w:w="1470" w:type="dxa"/>
            <w:tcBorders>
              <w:top w:val="nil"/>
              <w:bottom w:val="nil"/>
              <w:right w:val="single" w:sz="16" w:space="0" w:color="000000"/>
            </w:tcBorders>
            <w:shd w:val="clear" w:color="auto" w:fill="FFFFFF"/>
            <w:vAlign w:val="center"/>
          </w:tcPr>
          <w:p w14:paraId="1954819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89.7</w:t>
            </w:r>
          </w:p>
        </w:tc>
      </w:tr>
      <w:tr w:rsidR="00BF6C59" w:rsidRPr="00ED7A2F" w14:paraId="62FA4937"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787B3F7"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4C0FC6E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khác</w:t>
            </w:r>
          </w:p>
        </w:tc>
        <w:tc>
          <w:tcPr>
            <w:tcW w:w="1335" w:type="dxa"/>
            <w:tcBorders>
              <w:top w:val="nil"/>
              <w:left w:val="single" w:sz="16" w:space="0" w:color="000000"/>
              <w:bottom w:val="nil"/>
            </w:tcBorders>
            <w:shd w:val="clear" w:color="auto" w:fill="FFFFFF"/>
            <w:vAlign w:val="center"/>
          </w:tcPr>
          <w:p w14:paraId="144E39ED"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40</w:t>
            </w:r>
          </w:p>
        </w:tc>
        <w:tc>
          <w:tcPr>
            <w:tcW w:w="1134" w:type="dxa"/>
            <w:tcBorders>
              <w:top w:val="nil"/>
              <w:bottom w:val="nil"/>
            </w:tcBorders>
            <w:shd w:val="clear" w:color="auto" w:fill="FFFFFF"/>
            <w:vAlign w:val="center"/>
          </w:tcPr>
          <w:p w14:paraId="181100C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11.8</w:t>
            </w:r>
          </w:p>
        </w:tc>
        <w:tc>
          <w:tcPr>
            <w:tcW w:w="1109" w:type="dxa"/>
            <w:tcBorders>
              <w:top w:val="nil"/>
              <w:bottom w:val="nil"/>
            </w:tcBorders>
            <w:shd w:val="clear" w:color="auto" w:fill="FFFFFF"/>
            <w:vAlign w:val="center"/>
          </w:tcPr>
          <w:p w14:paraId="5F58B22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10.3</w:t>
            </w:r>
          </w:p>
        </w:tc>
        <w:tc>
          <w:tcPr>
            <w:tcW w:w="1470" w:type="dxa"/>
            <w:tcBorders>
              <w:top w:val="nil"/>
              <w:bottom w:val="nil"/>
              <w:right w:val="single" w:sz="16" w:space="0" w:color="000000"/>
            </w:tcBorders>
            <w:shd w:val="clear" w:color="auto" w:fill="FFFFFF"/>
            <w:vAlign w:val="center"/>
          </w:tcPr>
          <w:p w14:paraId="68B781C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BF6C59" w:rsidRPr="00ED7A2F" w14:paraId="3093BBCA"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6D7BD57"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single" w:sz="16" w:space="0" w:color="000000"/>
              <w:right w:val="single" w:sz="16" w:space="0" w:color="000000"/>
            </w:tcBorders>
            <w:shd w:val="clear" w:color="auto" w:fill="FFFFFF"/>
          </w:tcPr>
          <w:p w14:paraId="0D877DD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35" w:type="dxa"/>
            <w:tcBorders>
              <w:top w:val="nil"/>
              <w:left w:val="single" w:sz="16" w:space="0" w:color="000000"/>
              <w:bottom w:val="single" w:sz="16" w:space="0" w:color="000000"/>
            </w:tcBorders>
            <w:shd w:val="clear" w:color="auto" w:fill="FFFFFF"/>
            <w:vAlign w:val="center"/>
          </w:tcPr>
          <w:p w14:paraId="21F33C4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134" w:type="dxa"/>
            <w:tcBorders>
              <w:top w:val="nil"/>
              <w:bottom w:val="single" w:sz="16" w:space="0" w:color="000000"/>
            </w:tcBorders>
            <w:shd w:val="clear" w:color="auto" w:fill="FFFFFF"/>
            <w:vAlign w:val="center"/>
          </w:tcPr>
          <w:p w14:paraId="0B5D53B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109" w:type="dxa"/>
            <w:tcBorders>
              <w:top w:val="nil"/>
              <w:bottom w:val="single" w:sz="16" w:space="0" w:color="000000"/>
            </w:tcBorders>
            <w:shd w:val="clear" w:color="auto" w:fill="FFFFFF"/>
            <w:vAlign w:val="center"/>
          </w:tcPr>
          <w:p w14:paraId="1660F24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70" w:type="dxa"/>
            <w:tcBorders>
              <w:top w:val="nil"/>
              <w:bottom w:val="single" w:sz="16" w:space="0" w:color="000000"/>
              <w:right w:val="single" w:sz="16" w:space="0" w:color="000000"/>
            </w:tcBorders>
            <w:shd w:val="clear" w:color="auto" w:fill="FFFFFF"/>
            <w:vAlign w:val="center"/>
          </w:tcPr>
          <w:p w14:paraId="203BC8D1"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r>
    </w:tbl>
    <w:p w14:paraId="5520ECB0" w14:textId="6B411F74" w:rsidR="00BF6C59" w:rsidRDefault="00BF6C59" w:rsidP="004C2705">
      <w:pPr>
        <w:jc w:val="both"/>
        <w:rPr>
          <w:rFonts w:asciiTheme="majorHAnsi" w:hAnsiTheme="majorHAnsi" w:cstheme="majorHAnsi"/>
          <w:sz w:val="26"/>
          <w:szCs w:val="26"/>
          <w:lang w:val="en-US"/>
        </w:rPr>
      </w:pPr>
    </w:p>
    <w:p w14:paraId="3C609981" w14:textId="0E1753B9" w:rsidR="00BF6C59" w:rsidRDefault="00BF6C59" w:rsidP="004C2705">
      <w:pPr>
        <w:jc w:val="both"/>
        <w:rPr>
          <w:rFonts w:asciiTheme="majorHAnsi" w:hAnsiTheme="majorHAnsi" w:cstheme="majorHAnsi"/>
          <w:sz w:val="26"/>
          <w:szCs w:val="26"/>
          <w:lang w:val="en-US"/>
        </w:rPr>
      </w:pPr>
    </w:p>
    <w:p w14:paraId="2FF390B0" w14:textId="2E02776C" w:rsidR="00BF6C59" w:rsidRDefault="00BF6C59" w:rsidP="004C2705">
      <w:pPr>
        <w:jc w:val="both"/>
        <w:rPr>
          <w:rFonts w:asciiTheme="majorHAnsi" w:hAnsiTheme="majorHAnsi" w:cstheme="majorHAnsi"/>
          <w:sz w:val="26"/>
          <w:szCs w:val="26"/>
          <w:lang w:val="en-US"/>
        </w:rPr>
      </w:pPr>
    </w:p>
    <w:p w14:paraId="2FAC28A7" w14:textId="7AA04DE7" w:rsidR="00BF6C59" w:rsidRDefault="00BF6C59" w:rsidP="004C2705">
      <w:pPr>
        <w:jc w:val="both"/>
        <w:rPr>
          <w:rFonts w:asciiTheme="majorHAnsi" w:hAnsiTheme="majorHAnsi" w:cstheme="majorHAnsi"/>
          <w:sz w:val="26"/>
          <w:szCs w:val="26"/>
          <w:lang w:val="en-US"/>
        </w:rPr>
      </w:pPr>
    </w:p>
    <w:p w14:paraId="72D9A2CE" w14:textId="0704C440" w:rsidR="00BF6C59" w:rsidRPr="00BF6C59" w:rsidRDefault="00BF6C59" w:rsidP="00BF6C59">
      <w:pPr>
        <w:jc w:val="center"/>
        <w:rPr>
          <w:rFonts w:asciiTheme="majorHAnsi" w:hAnsiTheme="majorHAnsi" w:cstheme="majorHAnsi"/>
          <w:b/>
          <w:sz w:val="26"/>
          <w:szCs w:val="26"/>
          <w:lang w:val="en-US"/>
        </w:rPr>
      </w:pPr>
      <w:r w:rsidRPr="00BF6C59">
        <w:rPr>
          <w:rFonts w:asciiTheme="majorHAnsi" w:hAnsiTheme="majorHAnsi" w:cstheme="majorHAnsi"/>
          <w:b/>
          <w:sz w:val="26"/>
          <w:szCs w:val="26"/>
          <w:lang w:val="en-US"/>
        </w:rPr>
        <w:t>Thu nhap trung binh trong 1 thang</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8"/>
        <w:gridCol w:w="2167"/>
        <w:gridCol w:w="1440"/>
        <w:gridCol w:w="1134"/>
        <w:gridCol w:w="1179"/>
        <w:gridCol w:w="1541"/>
      </w:tblGrid>
      <w:tr w:rsidR="00BF6C59" w:rsidRPr="00ED7A2F" w14:paraId="463B53D8" w14:textId="77777777" w:rsidTr="00BF6C59">
        <w:trPr>
          <w:cantSplit/>
        </w:trPr>
        <w:tc>
          <w:tcPr>
            <w:tcW w:w="2935" w:type="dxa"/>
            <w:gridSpan w:val="2"/>
            <w:tcBorders>
              <w:top w:val="single" w:sz="16" w:space="0" w:color="000000"/>
              <w:left w:val="single" w:sz="16" w:space="0" w:color="000000"/>
              <w:bottom w:val="single" w:sz="16" w:space="0" w:color="000000"/>
              <w:right w:val="nil"/>
            </w:tcBorders>
            <w:shd w:val="clear" w:color="auto" w:fill="FFFFFF"/>
            <w:vAlign w:val="bottom"/>
          </w:tcPr>
          <w:p w14:paraId="40B68C41"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c>
          <w:tcPr>
            <w:tcW w:w="1440" w:type="dxa"/>
            <w:tcBorders>
              <w:top w:val="single" w:sz="16" w:space="0" w:color="000000"/>
              <w:left w:val="single" w:sz="16" w:space="0" w:color="000000"/>
              <w:bottom w:val="single" w:sz="16" w:space="0" w:color="000000"/>
            </w:tcBorders>
            <w:shd w:val="clear" w:color="auto" w:fill="FFFFFF"/>
            <w:vAlign w:val="bottom"/>
          </w:tcPr>
          <w:p w14:paraId="362F617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134" w:type="dxa"/>
            <w:tcBorders>
              <w:top w:val="single" w:sz="16" w:space="0" w:color="000000"/>
              <w:bottom w:val="single" w:sz="16" w:space="0" w:color="000000"/>
            </w:tcBorders>
            <w:shd w:val="clear" w:color="auto" w:fill="FFFFFF"/>
            <w:vAlign w:val="bottom"/>
          </w:tcPr>
          <w:p w14:paraId="52BB19D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179" w:type="dxa"/>
            <w:tcBorders>
              <w:top w:val="single" w:sz="16" w:space="0" w:color="000000"/>
              <w:bottom w:val="single" w:sz="16" w:space="0" w:color="000000"/>
            </w:tcBorders>
            <w:shd w:val="clear" w:color="auto" w:fill="FFFFFF"/>
            <w:vAlign w:val="bottom"/>
          </w:tcPr>
          <w:p w14:paraId="6EDB913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541" w:type="dxa"/>
            <w:tcBorders>
              <w:top w:val="single" w:sz="16" w:space="0" w:color="000000"/>
              <w:bottom w:val="single" w:sz="16" w:space="0" w:color="000000"/>
              <w:right w:val="single" w:sz="16" w:space="0" w:color="000000"/>
            </w:tcBorders>
            <w:shd w:val="clear" w:color="auto" w:fill="FFFFFF"/>
            <w:vAlign w:val="bottom"/>
          </w:tcPr>
          <w:p w14:paraId="785DEC3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BF6C59" w:rsidRPr="00ED7A2F" w14:paraId="59F711DD" w14:textId="77777777" w:rsidTr="00BF6C59">
        <w:trPr>
          <w:cantSplit/>
        </w:trPr>
        <w:tc>
          <w:tcPr>
            <w:tcW w:w="768" w:type="dxa"/>
            <w:vMerge w:val="restart"/>
            <w:tcBorders>
              <w:top w:val="single" w:sz="16" w:space="0" w:color="000000"/>
              <w:left w:val="single" w:sz="16" w:space="0" w:color="000000"/>
              <w:bottom w:val="single" w:sz="16" w:space="0" w:color="000000"/>
              <w:right w:val="nil"/>
            </w:tcBorders>
            <w:shd w:val="clear" w:color="auto" w:fill="FFFFFF"/>
          </w:tcPr>
          <w:p w14:paraId="6D0C4DE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167" w:type="dxa"/>
            <w:tcBorders>
              <w:top w:val="single" w:sz="16" w:space="0" w:color="000000"/>
              <w:left w:val="nil"/>
              <w:bottom w:val="nil"/>
              <w:right w:val="single" w:sz="16" w:space="0" w:color="000000"/>
            </w:tcBorders>
            <w:shd w:val="clear" w:color="auto" w:fill="FFFFFF"/>
          </w:tcPr>
          <w:p w14:paraId="0C16496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dưới 3 triệu</w:t>
            </w:r>
          </w:p>
        </w:tc>
        <w:tc>
          <w:tcPr>
            <w:tcW w:w="1440" w:type="dxa"/>
            <w:tcBorders>
              <w:top w:val="single" w:sz="16" w:space="0" w:color="000000"/>
              <w:left w:val="single" w:sz="16" w:space="0" w:color="000000"/>
              <w:bottom w:val="nil"/>
            </w:tcBorders>
            <w:shd w:val="clear" w:color="auto" w:fill="FFFFFF"/>
            <w:vAlign w:val="center"/>
          </w:tcPr>
          <w:p w14:paraId="4E09BE6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124</w:t>
            </w:r>
          </w:p>
        </w:tc>
        <w:tc>
          <w:tcPr>
            <w:tcW w:w="1134" w:type="dxa"/>
            <w:tcBorders>
              <w:top w:val="single" w:sz="16" w:space="0" w:color="000000"/>
              <w:bottom w:val="nil"/>
            </w:tcBorders>
            <w:shd w:val="clear" w:color="auto" w:fill="FFFFFF"/>
            <w:vAlign w:val="center"/>
          </w:tcPr>
          <w:p w14:paraId="66DAE0D7"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30.7</w:t>
            </w:r>
          </w:p>
        </w:tc>
        <w:tc>
          <w:tcPr>
            <w:tcW w:w="1179" w:type="dxa"/>
            <w:tcBorders>
              <w:top w:val="single" w:sz="16" w:space="0" w:color="000000"/>
              <w:bottom w:val="nil"/>
            </w:tcBorders>
            <w:shd w:val="clear" w:color="auto" w:fill="FFFFFF"/>
            <w:vAlign w:val="center"/>
          </w:tcPr>
          <w:p w14:paraId="75F08D5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31.8</w:t>
            </w:r>
          </w:p>
        </w:tc>
        <w:tc>
          <w:tcPr>
            <w:tcW w:w="1541" w:type="dxa"/>
            <w:tcBorders>
              <w:top w:val="single" w:sz="16" w:space="0" w:color="000000"/>
              <w:bottom w:val="nil"/>
              <w:right w:val="single" w:sz="16" w:space="0" w:color="000000"/>
            </w:tcBorders>
            <w:shd w:val="clear" w:color="auto" w:fill="FFFFFF"/>
            <w:vAlign w:val="center"/>
          </w:tcPr>
          <w:p w14:paraId="286C334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31.8</w:t>
            </w:r>
          </w:p>
        </w:tc>
      </w:tr>
      <w:tr w:rsidR="00BF6C59" w:rsidRPr="00ED7A2F" w14:paraId="0FF2D536" w14:textId="77777777" w:rsidTr="00BF6C59">
        <w:trPr>
          <w:cantSplit/>
        </w:trPr>
        <w:tc>
          <w:tcPr>
            <w:tcW w:w="768" w:type="dxa"/>
            <w:vMerge/>
            <w:tcBorders>
              <w:top w:val="single" w:sz="16" w:space="0" w:color="000000"/>
              <w:left w:val="single" w:sz="16" w:space="0" w:color="000000"/>
              <w:bottom w:val="single" w:sz="16" w:space="0" w:color="000000"/>
              <w:right w:val="nil"/>
            </w:tcBorders>
            <w:shd w:val="clear" w:color="auto" w:fill="FFFFFF"/>
          </w:tcPr>
          <w:p w14:paraId="76752F89"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167" w:type="dxa"/>
            <w:tcBorders>
              <w:top w:val="nil"/>
              <w:left w:val="nil"/>
              <w:bottom w:val="nil"/>
              <w:right w:val="single" w:sz="16" w:space="0" w:color="000000"/>
            </w:tcBorders>
            <w:shd w:val="clear" w:color="auto" w:fill="FFFFFF"/>
          </w:tcPr>
          <w:p w14:paraId="08AD9C5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3 triệu đến 5 triệu</w:t>
            </w:r>
          </w:p>
        </w:tc>
        <w:tc>
          <w:tcPr>
            <w:tcW w:w="1440" w:type="dxa"/>
            <w:tcBorders>
              <w:top w:val="nil"/>
              <w:left w:val="single" w:sz="16" w:space="0" w:color="000000"/>
              <w:bottom w:val="nil"/>
            </w:tcBorders>
            <w:shd w:val="clear" w:color="auto" w:fill="FFFFFF"/>
            <w:vAlign w:val="center"/>
          </w:tcPr>
          <w:p w14:paraId="0752D1E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97</w:t>
            </w:r>
          </w:p>
        </w:tc>
        <w:tc>
          <w:tcPr>
            <w:tcW w:w="1134" w:type="dxa"/>
            <w:tcBorders>
              <w:top w:val="nil"/>
              <w:bottom w:val="nil"/>
            </w:tcBorders>
            <w:shd w:val="clear" w:color="auto" w:fill="FFFFFF"/>
            <w:vAlign w:val="center"/>
          </w:tcPr>
          <w:p w14:paraId="0F4A614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179" w:type="dxa"/>
            <w:tcBorders>
              <w:top w:val="nil"/>
              <w:bottom w:val="nil"/>
            </w:tcBorders>
            <w:shd w:val="clear" w:color="auto" w:fill="FFFFFF"/>
            <w:vAlign w:val="center"/>
          </w:tcPr>
          <w:p w14:paraId="3382D80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541" w:type="dxa"/>
            <w:tcBorders>
              <w:top w:val="nil"/>
              <w:bottom w:val="nil"/>
              <w:right w:val="single" w:sz="16" w:space="0" w:color="000000"/>
            </w:tcBorders>
            <w:shd w:val="clear" w:color="auto" w:fill="FFFFFF"/>
            <w:vAlign w:val="center"/>
          </w:tcPr>
          <w:p w14:paraId="3DA577D4"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56.7</w:t>
            </w:r>
          </w:p>
        </w:tc>
      </w:tr>
      <w:tr w:rsidR="00BF6C59" w:rsidRPr="00ED7A2F" w14:paraId="736E7760" w14:textId="77777777" w:rsidTr="00BF6C59">
        <w:trPr>
          <w:cantSplit/>
        </w:trPr>
        <w:tc>
          <w:tcPr>
            <w:tcW w:w="768" w:type="dxa"/>
            <w:vMerge/>
            <w:tcBorders>
              <w:top w:val="single" w:sz="16" w:space="0" w:color="000000"/>
              <w:left w:val="single" w:sz="16" w:space="0" w:color="000000"/>
              <w:bottom w:val="single" w:sz="16" w:space="0" w:color="000000"/>
              <w:right w:val="nil"/>
            </w:tcBorders>
            <w:shd w:val="clear" w:color="auto" w:fill="FFFFFF"/>
          </w:tcPr>
          <w:p w14:paraId="71EA403F"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167" w:type="dxa"/>
            <w:tcBorders>
              <w:top w:val="nil"/>
              <w:left w:val="nil"/>
              <w:bottom w:val="nil"/>
              <w:right w:val="single" w:sz="16" w:space="0" w:color="000000"/>
            </w:tcBorders>
            <w:shd w:val="clear" w:color="auto" w:fill="FFFFFF"/>
          </w:tcPr>
          <w:p w14:paraId="42AFA39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5 triệu đến 10 triệu</w:t>
            </w:r>
          </w:p>
        </w:tc>
        <w:tc>
          <w:tcPr>
            <w:tcW w:w="1440" w:type="dxa"/>
            <w:tcBorders>
              <w:top w:val="nil"/>
              <w:left w:val="single" w:sz="16" w:space="0" w:color="000000"/>
              <w:bottom w:val="nil"/>
            </w:tcBorders>
            <w:shd w:val="clear" w:color="auto" w:fill="FFFFFF"/>
            <w:vAlign w:val="center"/>
          </w:tcPr>
          <w:p w14:paraId="6724286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108</w:t>
            </w:r>
          </w:p>
        </w:tc>
        <w:tc>
          <w:tcPr>
            <w:tcW w:w="1134" w:type="dxa"/>
            <w:tcBorders>
              <w:top w:val="nil"/>
              <w:bottom w:val="nil"/>
            </w:tcBorders>
            <w:shd w:val="clear" w:color="auto" w:fill="FFFFFF"/>
            <w:vAlign w:val="center"/>
          </w:tcPr>
          <w:p w14:paraId="712DFE7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27.2</w:t>
            </w:r>
          </w:p>
        </w:tc>
        <w:tc>
          <w:tcPr>
            <w:tcW w:w="1179" w:type="dxa"/>
            <w:tcBorders>
              <w:top w:val="nil"/>
              <w:bottom w:val="nil"/>
            </w:tcBorders>
            <w:shd w:val="clear" w:color="auto" w:fill="FFFFFF"/>
            <w:vAlign w:val="center"/>
          </w:tcPr>
          <w:p w14:paraId="0C88AE72"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27.7</w:t>
            </w:r>
          </w:p>
        </w:tc>
        <w:tc>
          <w:tcPr>
            <w:tcW w:w="1541" w:type="dxa"/>
            <w:tcBorders>
              <w:top w:val="nil"/>
              <w:bottom w:val="nil"/>
              <w:right w:val="single" w:sz="16" w:space="0" w:color="000000"/>
            </w:tcBorders>
            <w:shd w:val="clear" w:color="auto" w:fill="FFFFFF"/>
            <w:vAlign w:val="center"/>
          </w:tcPr>
          <w:p w14:paraId="7299055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84.4</w:t>
            </w:r>
          </w:p>
        </w:tc>
      </w:tr>
      <w:tr w:rsidR="00BF6C59" w:rsidRPr="00ED7A2F" w14:paraId="52200EE8" w14:textId="77777777" w:rsidTr="00BF6C59">
        <w:trPr>
          <w:cantSplit/>
        </w:trPr>
        <w:tc>
          <w:tcPr>
            <w:tcW w:w="768" w:type="dxa"/>
            <w:vMerge/>
            <w:tcBorders>
              <w:top w:val="single" w:sz="16" w:space="0" w:color="000000"/>
              <w:left w:val="single" w:sz="16" w:space="0" w:color="000000"/>
              <w:bottom w:val="single" w:sz="16" w:space="0" w:color="000000"/>
              <w:right w:val="nil"/>
            </w:tcBorders>
            <w:shd w:val="clear" w:color="auto" w:fill="FFFFFF"/>
          </w:tcPr>
          <w:p w14:paraId="6FE6947C"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167" w:type="dxa"/>
            <w:tcBorders>
              <w:top w:val="nil"/>
              <w:left w:val="nil"/>
              <w:bottom w:val="nil"/>
              <w:right w:val="single" w:sz="16" w:space="0" w:color="000000"/>
            </w:tcBorders>
            <w:shd w:val="clear" w:color="auto" w:fill="FFFFFF"/>
          </w:tcPr>
          <w:p w14:paraId="7BDB479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10 triệu</w:t>
            </w:r>
          </w:p>
        </w:tc>
        <w:tc>
          <w:tcPr>
            <w:tcW w:w="1440" w:type="dxa"/>
            <w:tcBorders>
              <w:top w:val="nil"/>
              <w:left w:val="single" w:sz="16" w:space="0" w:color="000000"/>
              <w:bottom w:val="nil"/>
            </w:tcBorders>
            <w:shd w:val="clear" w:color="auto" w:fill="FFFFFF"/>
            <w:vAlign w:val="center"/>
          </w:tcPr>
          <w:p w14:paraId="26555C8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61</w:t>
            </w:r>
          </w:p>
        </w:tc>
        <w:tc>
          <w:tcPr>
            <w:tcW w:w="1134" w:type="dxa"/>
            <w:tcBorders>
              <w:top w:val="nil"/>
              <w:bottom w:val="nil"/>
            </w:tcBorders>
            <w:shd w:val="clear" w:color="auto" w:fill="FFFFFF"/>
            <w:vAlign w:val="center"/>
          </w:tcPr>
          <w:p w14:paraId="33CB21E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17.1</w:t>
            </w:r>
          </w:p>
        </w:tc>
        <w:tc>
          <w:tcPr>
            <w:tcW w:w="1179" w:type="dxa"/>
            <w:tcBorders>
              <w:top w:val="nil"/>
              <w:bottom w:val="nil"/>
            </w:tcBorders>
            <w:shd w:val="clear" w:color="auto" w:fill="FFFFFF"/>
            <w:vAlign w:val="center"/>
          </w:tcPr>
          <w:p w14:paraId="12DF53C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15.6</w:t>
            </w:r>
          </w:p>
        </w:tc>
        <w:tc>
          <w:tcPr>
            <w:tcW w:w="1541" w:type="dxa"/>
            <w:tcBorders>
              <w:top w:val="nil"/>
              <w:bottom w:val="nil"/>
              <w:right w:val="single" w:sz="16" w:space="0" w:color="000000"/>
            </w:tcBorders>
            <w:shd w:val="clear" w:color="auto" w:fill="FFFFFF"/>
            <w:vAlign w:val="center"/>
          </w:tcPr>
          <w:p w14:paraId="1C9D1AF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BF6C59" w:rsidRPr="00ED7A2F" w14:paraId="304CD1BF" w14:textId="77777777" w:rsidTr="00BF6C59">
        <w:trPr>
          <w:cantSplit/>
        </w:trPr>
        <w:tc>
          <w:tcPr>
            <w:tcW w:w="768" w:type="dxa"/>
            <w:vMerge/>
            <w:tcBorders>
              <w:top w:val="single" w:sz="16" w:space="0" w:color="000000"/>
              <w:left w:val="single" w:sz="16" w:space="0" w:color="000000"/>
              <w:bottom w:val="single" w:sz="16" w:space="0" w:color="000000"/>
              <w:right w:val="nil"/>
            </w:tcBorders>
            <w:shd w:val="clear" w:color="auto" w:fill="FFFFFF"/>
          </w:tcPr>
          <w:p w14:paraId="32E8B552"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167" w:type="dxa"/>
            <w:tcBorders>
              <w:top w:val="nil"/>
              <w:left w:val="nil"/>
              <w:bottom w:val="single" w:sz="16" w:space="0" w:color="000000"/>
              <w:right w:val="single" w:sz="16" w:space="0" w:color="000000"/>
            </w:tcBorders>
            <w:shd w:val="clear" w:color="auto" w:fill="FFFFFF"/>
          </w:tcPr>
          <w:p w14:paraId="2480D8D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440" w:type="dxa"/>
            <w:tcBorders>
              <w:top w:val="nil"/>
              <w:left w:val="single" w:sz="16" w:space="0" w:color="000000"/>
              <w:bottom w:val="single" w:sz="16" w:space="0" w:color="000000"/>
            </w:tcBorders>
            <w:shd w:val="clear" w:color="auto" w:fill="FFFFFF"/>
            <w:vAlign w:val="center"/>
          </w:tcPr>
          <w:p w14:paraId="7E0C7A7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134" w:type="dxa"/>
            <w:tcBorders>
              <w:top w:val="nil"/>
              <w:bottom w:val="single" w:sz="16" w:space="0" w:color="000000"/>
            </w:tcBorders>
            <w:shd w:val="clear" w:color="auto" w:fill="FFFFFF"/>
            <w:vAlign w:val="center"/>
          </w:tcPr>
          <w:p w14:paraId="3FC2FB7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179" w:type="dxa"/>
            <w:tcBorders>
              <w:top w:val="nil"/>
              <w:bottom w:val="single" w:sz="16" w:space="0" w:color="000000"/>
            </w:tcBorders>
            <w:shd w:val="clear" w:color="auto" w:fill="FFFFFF"/>
            <w:vAlign w:val="center"/>
          </w:tcPr>
          <w:p w14:paraId="36354AE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541" w:type="dxa"/>
            <w:tcBorders>
              <w:top w:val="nil"/>
              <w:bottom w:val="single" w:sz="16" w:space="0" w:color="000000"/>
              <w:right w:val="single" w:sz="16" w:space="0" w:color="000000"/>
            </w:tcBorders>
            <w:shd w:val="clear" w:color="auto" w:fill="FFFFFF"/>
            <w:vAlign w:val="center"/>
          </w:tcPr>
          <w:p w14:paraId="3587A835"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r>
    </w:tbl>
    <w:p w14:paraId="1CFDDC1E" w14:textId="40131C85" w:rsidR="00BF6C59" w:rsidRDefault="00BF6C59" w:rsidP="004C2705">
      <w:pPr>
        <w:jc w:val="both"/>
        <w:rPr>
          <w:rFonts w:asciiTheme="majorHAnsi" w:hAnsiTheme="majorHAnsi" w:cstheme="majorHAnsi"/>
          <w:sz w:val="26"/>
          <w:szCs w:val="26"/>
          <w:lang w:val="en-US"/>
        </w:rPr>
      </w:pP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BF6C59" w:rsidRPr="00ED7A2F" w14:paraId="0A054AA1" w14:textId="77777777" w:rsidTr="00F94E23">
        <w:trPr>
          <w:cantSplit/>
        </w:trPr>
        <w:tc>
          <w:tcPr>
            <w:tcW w:w="8229" w:type="dxa"/>
            <w:gridSpan w:val="6"/>
            <w:tcBorders>
              <w:top w:val="nil"/>
              <w:left w:val="nil"/>
              <w:bottom w:val="nil"/>
              <w:right w:val="nil"/>
            </w:tcBorders>
            <w:shd w:val="clear" w:color="auto" w:fill="FFFFFF"/>
            <w:vAlign w:val="center"/>
          </w:tcPr>
          <w:p w14:paraId="4642C17A" w14:textId="77777777" w:rsidR="00BF6C59" w:rsidRPr="00ED7A2F" w:rsidRDefault="00BF6C59" w:rsidP="00BF6C59">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Tinh trang hon nhan</w:t>
            </w:r>
          </w:p>
        </w:tc>
      </w:tr>
      <w:tr w:rsidR="00BF6C59" w:rsidRPr="00ED7A2F" w14:paraId="755B5AE1" w14:textId="77777777" w:rsidTr="00F94E23">
        <w:trPr>
          <w:cantSplit/>
        </w:trPr>
        <w:tc>
          <w:tcPr>
            <w:tcW w:w="3182" w:type="dxa"/>
            <w:gridSpan w:val="2"/>
            <w:tcBorders>
              <w:top w:val="single" w:sz="16" w:space="0" w:color="000000"/>
              <w:left w:val="single" w:sz="16" w:space="0" w:color="000000"/>
              <w:bottom w:val="single" w:sz="16" w:space="0" w:color="000000"/>
              <w:right w:val="nil"/>
            </w:tcBorders>
            <w:shd w:val="clear" w:color="auto" w:fill="FFFFFF"/>
            <w:vAlign w:val="bottom"/>
          </w:tcPr>
          <w:p w14:paraId="080CA5C9"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c>
          <w:tcPr>
            <w:tcW w:w="1162" w:type="dxa"/>
            <w:tcBorders>
              <w:top w:val="single" w:sz="16" w:space="0" w:color="000000"/>
              <w:left w:val="single" w:sz="16" w:space="0" w:color="000000"/>
              <w:bottom w:val="single" w:sz="16" w:space="0" w:color="000000"/>
            </w:tcBorders>
            <w:shd w:val="clear" w:color="auto" w:fill="FFFFFF"/>
            <w:vAlign w:val="bottom"/>
          </w:tcPr>
          <w:p w14:paraId="6840B25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024" w:type="dxa"/>
            <w:tcBorders>
              <w:top w:val="single" w:sz="16" w:space="0" w:color="000000"/>
              <w:bottom w:val="single" w:sz="16" w:space="0" w:color="000000"/>
            </w:tcBorders>
            <w:shd w:val="clear" w:color="auto" w:fill="FFFFFF"/>
            <w:vAlign w:val="bottom"/>
          </w:tcPr>
          <w:p w14:paraId="15066E6D"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392" w:type="dxa"/>
            <w:tcBorders>
              <w:top w:val="single" w:sz="16" w:space="0" w:color="000000"/>
              <w:bottom w:val="single" w:sz="16" w:space="0" w:color="000000"/>
            </w:tcBorders>
            <w:shd w:val="clear" w:color="auto" w:fill="FFFFFF"/>
            <w:vAlign w:val="bottom"/>
          </w:tcPr>
          <w:p w14:paraId="32C715A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1A9586A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BF6C59" w:rsidRPr="00ED7A2F" w14:paraId="11A2D6F6" w14:textId="77777777" w:rsidTr="00F94E23">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CBA5C0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tcBorders>
              <w:top w:val="single" w:sz="16" w:space="0" w:color="000000"/>
              <w:left w:val="nil"/>
              <w:bottom w:val="nil"/>
              <w:right w:val="single" w:sz="16" w:space="0" w:color="000000"/>
            </w:tcBorders>
            <w:shd w:val="clear" w:color="auto" w:fill="FFFFFF"/>
          </w:tcPr>
          <w:p w14:paraId="24686C5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độc thân</w:t>
            </w:r>
          </w:p>
        </w:tc>
        <w:tc>
          <w:tcPr>
            <w:tcW w:w="1162" w:type="dxa"/>
            <w:tcBorders>
              <w:top w:val="single" w:sz="16" w:space="0" w:color="000000"/>
              <w:left w:val="single" w:sz="16" w:space="0" w:color="000000"/>
              <w:bottom w:val="nil"/>
            </w:tcBorders>
            <w:shd w:val="clear" w:color="auto" w:fill="FFFFFF"/>
            <w:vAlign w:val="center"/>
          </w:tcPr>
          <w:p w14:paraId="5511984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141</w:t>
            </w:r>
          </w:p>
        </w:tc>
        <w:tc>
          <w:tcPr>
            <w:tcW w:w="1024" w:type="dxa"/>
            <w:tcBorders>
              <w:top w:val="single" w:sz="16" w:space="0" w:color="000000"/>
              <w:bottom w:val="nil"/>
            </w:tcBorders>
            <w:shd w:val="clear" w:color="auto" w:fill="FFFFFF"/>
            <w:vAlign w:val="center"/>
          </w:tcPr>
          <w:p w14:paraId="1F0CB97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34.3</w:t>
            </w:r>
          </w:p>
        </w:tc>
        <w:tc>
          <w:tcPr>
            <w:tcW w:w="1392" w:type="dxa"/>
            <w:tcBorders>
              <w:top w:val="single" w:sz="16" w:space="0" w:color="000000"/>
              <w:bottom w:val="nil"/>
            </w:tcBorders>
            <w:shd w:val="clear" w:color="auto" w:fill="FFFFFF"/>
            <w:vAlign w:val="center"/>
          </w:tcPr>
          <w:p w14:paraId="4634990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36.2</w:t>
            </w:r>
          </w:p>
        </w:tc>
        <w:tc>
          <w:tcPr>
            <w:tcW w:w="1469" w:type="dxa"/>
            <w:tcBorders>
              <w:top w:val="single" w:sz="16" w:space="0" w:color="000000"/>
              <w:bottom w:val="nil"/>
              <w:right w:val="single" w:sz="16" w:space="0" w:color="000000"/>
            </w:tcBorders>
            <w:shd w:val="clear" w:color="auto" w:fill="FFFFFF"/>
            <w:vAlign w:val="center"/>
          </w:tcPr>
          <w:p w14:paraId="6ADF3FE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36.2</w:t>
            </w:r>
          </w:p>
        </w:tc>
      </w:tr>
      <w:tr w:rsidR="00BF6C59" w:rsidRPr="00ED7A2F" w14:paraId="67A35194"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F1D59A2"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1404738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đã kết hôn chưa có con nhỏ</w:t>
            </w:r>
          </w:p>
        </w:tc>
        <w:tc>
          <w:tcPr>
            <w:tcW w:w="1162" w:type="dxa"/>
            <w:tcBorders>
              <w:top w:val="nil"/>
              <w:left w:val="single" w:sz="16" w:space="0" w:color="000000"/>
              <w:bottom w:val="nil"/>
            </w:tcBorders>
            <w:shd w:val="clear" w:color="auto" w:fill="FFFFFF"/>
            <w:vAlign w:val="center"/>
          </w:tcPr>
          <w:p w14:paraId="09D07CB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75</w:t>
            </w:r>
          </w:p>
        </w:tc>
        <w:tc>
          <w:tcPr>
            <w:tcW w:w="1024" w:type="dxa"/>
            <w:tcBorders>
              <w:top w:val="nil"/>
              <w:bottom w:val="nil"/>
            </w:tcBorders>
            <w:shd w:val="clear" w:color="auto" w:fill="FFFFFF"/>
            <w:vAlign w:val="center"/>
          </w:tcPr>
          <w:p w14:paraId="1E4DA30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20.1</w:t>
            </w:r>
          </w:p>
        </w:tc>
        <w:tc>
          <w:tcPr>
            <w:tcW w:w="1392" w:type="dxa"/>
            <w:tcBorders>
              <w:top w:val="nil"/>
              <w:bottom w:val="nil"/>
            </w:tcBorders>
            <w:shd w:val="clear" w:color="auto" w:fill="FFFFFF"/>
            <w:vAlign w:val="center"/>
          </w:tcPr>
          <w:p w14:paraId="2373BA2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19.2</w:t>
            </w:r>
          </w:p>
        </w:tc>
        <w:tc>
          <w:tcPr>
            <w:tcW w:w="1469" w:type="dxa"/>
            <w:tcBorders>
              <w:top w:val="nil"/>
              <w:bottom w:val="nil"/>
              <w:right w:val="single" w:sz="16" w:space="0" w:color="000000"/>
            </w:tcBorders>
            <w:shd w:val="clear" w:color="auto" w:fill="FFFFFF"/>
            <w:vAlign w:val="center"/>
          </w:tcPr>
          <w:p w14:paraId="29BA358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55.4</w:t>
            </w:r>
          </w:p>
        </w:tc>
      </w:tr>
      <w:tr w:rsidR="00BF6C59" w:rsidRPr="00ED7A2F" w14:paraId="1FD42F75"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F7D920C"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0F58DD2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đã kết hôn và có con nhỏ</w:t>
            </w:r>
          </w:p>
        </w:tc>
        <w:tc>
          <w:tcPr>
            <w:tcW w:w="1162" w:type="dxa"/>
            <w:tcBorders>
              <w:top w:val="nil"/>
              <w:left w:val="single" w:sz="16" w:space="0" w:color="000000"/>
              <w:bottom w:val="nil"/>
            </w:tcBorders>
            <w:shd w:val="clear" w:color="auto" w:fill="FFFFFF"/>
            <w:vAlign w:val="center"/>
          </w:tcPr>
          <w:p w14:paraId="5F2918AD"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123</w:t>
            </w:r>
          </w:p>
        </w:tc>
        <w:tc>
          <w:tcPr>
            <w:tcW w:w="1024" w:type="dxa"/>
            <w:tcBorders>
              <w:top w:val="nil"/>
              <w:bottom w:val="nil"/>
            </w:tcBorders>
            <w:shd w:val="clear" w:color="auto" w:fill="FFFFFF"/>
            <w:vAlign w:val="center"/>
          </w:tcPr>
          <w:p w14:paraId="46A49A2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30.5</w:t>
            </w:r>
          </w:p>
        </w:tc>
        <w:tc>
          <w:tcPr>
            <w:tcW w:w="1392" w:type="dxa"/>
            <w:tcBorders>
              <w:top w:val="nil"/>
              <w:bottom w:val="nil"/>
            </w:tcBorders>
            <w:shd w:val="clear" w:color="auto" w:fill="FFFFFF"/>
            <w:vAlign w:val="center"/>
          </w:tcPr>
          <w:p w14:paraId="33BBE82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31.5</w:t>
            </w:r>
          </w:p>
        </w:tc>
        <w:tc>
          <w:tcPr>
            <w:tcW w:w="1469" w:type="dxa"/>
            <w:tcBorders>
              <w:top w:val="nil"/>
              <w:bottom w:val="nil"/>
              <w:right w:val="single" w:sz="16" w:space="0" w:color="000000"/>
            </w:tcBorders>
            <w:shd w:val="clear" w:color="auto" w:fill="FFFFFF"/>
            <w:vAlign w:val="center"/>
          </w:tcPr>
          <w:p w14:paraId="4AC5C2E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86.9</w:t>
            </w:r>
          </w:p>
        </w:tc>
      </w:tr>
      <w:tr w:rsidR="00BF6C59" w:rsidRPr="00ED7A2F" w14:paraId="3578EA5B"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A2D4CCF"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26E8689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đã kết hôn và có con trưởng thành</w:t>
            </w:r>
          </w:p>
        </w:tc>
        <w:tc>
          <w:tcPr>
            <w:tcW w:w="1162" w:type="dxa"/>
            <w:tcBorders>
              <w:top w:val="nil"/>
              <w:left w:val="single" w:sz="16" w:space="0" w:color="000000"/>
              <w:bottom w:val="nil"/>
            </w:tcBorders>
            <w:shd w:val="clear" w:color="auto" w:fill="FFFFFF"/>
            <w:vAlign w:val="center"/>
          </w:tcPr>
          <w:p w14:paraId="3D01E01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51</w:t>
            </w:r>
          </w:p>
        </w:tc>
        <w:tc>
          <w:tcPr>
            <w:tcW w:w="1024" w:type="dxa"/>
            <w:tcBorders>
              <w:top w:val="nil"/>
              <w:bottom w:val="nil"/>
            </w:tcBorders>
            <w:shd w:val="clear" w:color="auto" w:fill="FFFFFF"/>
            <w:vAlign w:val="center"/>
          </w:tcPr>
          <w:p w14:paraId="0BFFC8A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15.0</w:t>
            </w:r>
          </w:p>
        </w:tc>
        <w:tc>
          <w:tcPr>
            <w:tcW w:w="1392" w:type="dxa"/>
            <w:tcBorders>
              <w:top w:val="nil"/>
              <w:bottom w:val="nil"/>
            </w:tcBorders>
            <w:shd w:val="clear" w:color="auto" w:fill="FFFFFF"/>
            <w:vAlign w:val="center"/>
          </w:tcPr>
          <w:p w14:paraId="6EC060E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13.1</w:t>
            </w:r>
          </w:p>
        </w:tc>
        <w:tc>
          <w:tcPr>
            <w:tcW w:w="1469" w:type="dxa"/>
            <w:tcBorders>
              <w:top w:val="nil"/>
              <w:bottom w:val="nil"/>
              <w:right w:val="single" w:sz="16" w:space="0" w:color="000000"/>
            </w:tcBorders>
            <w:shd w:val="clear" w:color="auto" w:fill="FFFFFF"/>
            <w:vAlign w:val="center"/>
          </w:tcPr>
          <w:p w14:paraId="6552D31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BF6C59" w:rsidRPr="00ED7A2F" w14:paraId="184FB0F4"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AC36618"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2448" w:type="dxa"/>
            <w:tcBorders>
              <w:top w:val="nil"/>
              <w:left w:val="nil"/>
              <w:bottom w:val="single" w:sz="16" w:space="0" w:color="000000"/>
              <w:right w:val="single" w:sz="16" w:space="0" w:color="000000"/>
            </w:tcBorders>
            <w:shd w:val="clear" w:color="auto" w:fill="FFFFFF"/>
          </w:tcPr>
          <w:p w14:paraId="35309A0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2" w:type="dxa"/>
            <w:tcBorders>
              <w:top w:val="nil"/>
              <w:left w:val="single" w:sz="16" w:space="0" w:color="000000"/>
              <w:bottom w:val="single" w:sz="16" w:space="0" w:color="000000"/>
            </w:tcBorders>
            <w:shd w:val="clear" w:color="auto" w:fill="FFFFFF"/>
            <w:vAlign w:val="center"/>
          </w:tcPr>
          <w:p w14:paraId="249213B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4" w:type="dxa"/>
            <w:tcBorders>
              <w:top w:val="nil"/>
              <w:bottom w:val="single" w:sz="16" w:space="0" w:color="000000"/>
            </w:tcBorders>
            <w:shd w:val="clear" w:color="auto" w:fill="FFFFFF"/>
            <w:vAlign w:val="center"/>
          </w:tcPr>
          <w:p w14:paraId="130B92D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3E0D653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22F1261B"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r>
    </w:tbl>
    <w:p w14:paraId="3839DF67" w14:textId="1F3C3807" w:rsidR="00BF6C59" w:rsidRDefault="00BF6C59" w:rsidP="00BF6C59">
      <w:pPr>
        <w:jc w:val="both"/>
        <w:rPr>
          <w:rFonts w:asciiTheme="majorHAnsi" w:hAnsiTheme="majorHAnsi" w:cstheme="majorHAnsi"/>
          <w:sz w:val="26"/>
          <w:szCs w:val="26"/>
          <w:lang w:val="en-US"/>
        </w:rPr>
      </w:pPr>
    </w:p>
    <w:p w14:paraId="643E3491" w14:textId="4B6A4D59" w:rsidR="00BF6C59" w:rsidRPr="00BF6C59" w:rsidRDefault="00BF6C59" w:rsidP="00BF6C59">
      <w:pPr>
        <w:jc w:val="center"/>
        <w:rPr>
          <w:rFonts w:asciiTheme="majorHAnsi" w:hAnsiTheme="majorHAnsi" w:cstheme="majorHAnsi"/>
          <w:b/>
          <w:sz w:val="26"/>
          <w:szCs w:val="26"/>
          <w:lang w:val="en-US"/>
        </w:rPr>
      </w:pPr>
      <w:r w:rsidRPr="00BF6C59">
        <w:rPr>
          <w:rFonts w:asciiTheme="majorHAnsi" w:hAnsiTheme="majorHAnsi" w:cstheme="majorHAnsi"/>
          <w:b/>
          <w:sz w:val="26"/>
          <w:szCs w:val="26"/>
          <w:lang w:val="en-US"/>
        </w:rPr>
        <w:t>Trinh do hoc van</w:t>
      </w: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0"/>
        <w:gridCol w:w="1933"/>
        <w:gridCol w:w="1265"/>
        <w:gridCol w:w="1115"/>
        <w:gridCol w:w="1516"/>
        <w:gridCol w:w="1600"/>
      </w:tblGrid>
      <w:tr w:rsidR="00BF6C59" w:rsidRPr="00ED7A2F" w14:paraId="50745350" w14:textId="77777777" w:rsidTr="00F94E23">
        <w:trPr>
          <w:cantSplit/>
        </w:trPr>
        <w:tc>
          <w:tcPr>
            <w:tcW w:w="2509" w:type="dxa"/>
            <w:gridSpan w:val="2"/>
            <w:tcBorders>
              <w:top w:val="single" w:sz="16" w:space="0" w:color="000000"/>
              <w:left w:val="single" w:sz="16" w:space="0" w:color="000000"/>
              <w:bottom w:val="single" w:sz="16" w:space="0" w:color="000000"/>
              <w:right w:val="nil"/>
            </w:tcBorders>
            <w:shd w:val="clear" w:color="auto" w:fill="FFFFFF"/>
            <w:vAlign w:val="bottom"/>
          </w:tcPr>
          <w:p w14:paraId="7B04647A"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c>
          <w:tcPr>
            <w:tcW w:w="1162" w:type="dxa"/>
            <w:tcBorders>
              <w:top w:val="single" w:sz="16" w:space="0" w:color="000000"/>
              <w:left w:val="single" w:sz="16" w:space="0" w:color="000000"/>
              <w:bottom w:val="single" w:sz="16" w:space="0" w:color="000000"/>
            </w:tcBorders>
            <w:shd w:val="clear" w:color="auto" w:fill="FFFFFF"/>
            <w:vAlign w:val="bottom"/>
          </w:tcPr>
          <w:p w14:paraId="728F96E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024" w:type="dxa"/>
            <w:tcBorders>
              <w:top w:val="single" w:sz="16" w:space="0" w:color="000000"/>
              <w:bottom w:val="single" w:sz="16" w:space="0" w:color="000000"/>
            </w:tcBorders>
            <w:shd w:val="clear" w:color="auto" w:fill="FFFFFF"/>
            <w:vAlign w:val="bottom"/>
          </w:tcPr>
          <w:p w14:paraId="099CFC0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392" w:type="dxa"/>
            <w:tcBorders>
              <w:top w:val="single" w:sz="16" w:space="0" w:color="000000"/>
              <w:bottom w:val="single" w:sz="16" w:space="0" w:color="000000"/>
            </w:tcBorders>
            <w:shd w:val="clear" w:color="auto" w:fill="FFFFFF"/>
            <w:vAlign w:val="bottom"/>
          </w:tcPr>
          <w:p w14:paraId="667E5A5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185D5AE2"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BF6C59" w:rsidRPr="00ED7A2F" w14:paraId="65303E65" w14:textId="77777777" w:rsidTr="00F94E23">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19ACFB4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775" w:type="dxa"/>
            <w:tcBorders>
              <w:top w:val="single" w:sz="16" w:space="0" w:color="000000"/>
              <w:left w:val="nil"/>
              <w:bottom w:val="nil"/>
              <w:right w:val="single" w:sz="16" w:space="0" w:color="000000"/>
            </w:tcBorders>
            <w:shd w:val="clear" w:color="auto" w:fill="FFFFFF"/>
          </w:tcPr>
          <w:p w14:paraId="1C30BD1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phổ thông</w:t>
            </w:r>
          </w:p>
        </w:tc>
        <w:tc>
          <w:tcPr>
            <w:tcW w:w="1162" w:type="dxa"/>
            <w:tcBorders>
              <w:top w:val="single" w:sz="16" w:space="0" w:color="000000"/>
              <w:left w:val="single" w:sz="16" w:space="0" w:color="000000"/>
              <w:bottom w:val="nil"/>
            </w:tcBorders>
            <w:shd w:val="clear" w:color="auto" w:fill="FFFFFF"/>
            <w:vAlign w:val="center"/>
          </w:tcPr>
          <w:p w14:paraId="14D3F81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157</w:t>
            </w:r>
          </w:p>
        </w:tc>
        <w:tc>
          <w:tcPr>
            <w:tcW w:w="1024" w:type="dxa"/>
            <w:tcBorders>
              <w:top w:val="single" w:sz="16" w:space="0" w:color="000000"/>
              <w:bottom w:val="nil"/>
            </w:tcBorders>
            <w:shd w:val="clear" w:color="auto" w:fill="FFFFFF"/>
            <w:vAlign w:val="center"/>
          </w:tcPr>
          <w:p w14:paraId="22E0B204"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37.8</w:t>
            </w:r>
          </w:p>
        </w:tc>
        <w:tc>
          <w:tcPr>
            <w:tcW w:w="1392" w:type="dxa"/>
            <w:tcBorders>
              <w:top w:val="single" w:sz="16" w:space="0" w:color="000000"/>
              <w:bottom w:val="nil"/>
            </w:tcBorders>
            <w:shd w:val="clear" w:color="auto" w:fill="FFFFFF"/>
            <w:vAlign w:val="center"/>
          </w:tcPr>
          <w:p w14:paraId="211A176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40.3</w:t>
            </w:r>
          </w:p>
        </w:tc>
        <w:tc>
          <w:tcPr>
            <w:tcW w:w="1469" w:type="dxa"/>
            <w:tcBorders>
              <w:top w:val="single" w:sz="16" w:space="0" w:color="000000"/>
              <w:bottom w:val="nil"/>
              <w:right w:val="single" w:sz="16" w:space="0" w:color="000000"/>
            </w:tcBorders>
            <w:shd w:val="clear" w:color="auto" w:fill="FFFFFF"/>
            <w:vAlign w:val="center"/>
          </w:tcPr>
          <w:p w14:paraId="00FF8224"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40.3</w:t>
            </w:r>
          </w:p>
        </w:tc>
      </w:tr>
      <w:tr w:rsidR="00BF6C59" w:rsidRPr="00ED7A2F" w14:paraId="7B060D6C"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6D6A60D"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nil"/>
              <w:right w:val="single" w:sz="16" w:space="0" w:color="000000"/>
            </w:tcBorders>
            <w:shd w:val="clear" w:color="auto" w:fill="FFFFFF"/>
          </w:tcPr>
          <w:p w14:paraId="73ACFB3D"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trung cấp</w:t>
            </w:r>
          </w:p>
        </w:tc>
        <w:tc>
          <w:tcPr>
            <w:tcW w:w="1162" w:type="dxa"/>
            <w:tcBorders>
              <w:top w:val="nil"/>
              <w:left w:val="single" w:sz="16" w:space="0" w:color="000000"/>
              <w:bottom w:val="nil"/>
            </w:tcBorders>
            <w:shd w:val="clear" w:color="auto" w:fill="FFFFFF"/>
            <w:vAlign w:val="center"/>
          </w:tcPr>
          <w:p w14:paraId="4E2F4E0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50</w:t>
            </w:r>
          </w:p>
        </w:tc>
        <w:tc>
          <w:tcPr>
            <w:tcW w:w="1024" w:type="dxa"/>
            <w:tcBorders>
              <w:top w:val="nil"/>
              <w:bottom w:val="nil"/>
            </w:tcBorders>
            <w:shd w:val="clear" w:color="auto" w:fill="FFFFFF"/>
            <w:vAlign w:val="center"/>
          </w:tcPr>
          <w:p w14:paraId="07D1D1A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14.8</w:t>
            </w:r>
          </w:p>
        </w:tc>
        <w:tc>
          <w:tcPr>
            <w:tcW w:w="1392" w:type="dxa"/>
            <w:tcBorders>
              <w:top w:val="nil"/>
              <w:bottom w:val="nil"/>
            </w:tcBorders>
            <w:shd w:val="clear" w:color="auto" w:fill="FFFFFF"/>
            <w:vAlign w:val="center"/>
          </w:tcPr>
          <w:p w14:paraId="17644BA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12.8</w:t>
            </w:r>
          </w:p>
        </w:tc>
        <w:tc>
          <w:tcPr>
            <w:tcW w:w="1469" w:type="dxa"/>
            <w:tcBorders>
              <w:top w:val="nil"/>
              <w:bottom w:val="nil"/>
              <w:right w:val="single" w:sz="16" w:space="0" w:color="000000"/>
            </w:tcBorders>
            <w:shd w:val="clear" w:color="auto" w:fill="FFFFFF"/>
            <w:vAlign w:val="center"/>
          </w:tcPr>
          <w:p w14:paraId="7DB74604"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53.1</w:t>
            </w:r>
          </w:p>
        </w:tc>
      </w:tr>
      <w:tr w:rsidR="00BF6C59" w:rsidRPr="00ED7A2F" w14:paraId="65E8EC2C"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23DDFBF"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nil"/>
              <w:right w:val="single" w:sz="16" w:space="0" w:color="000000"/>
            </w:tcBorders>
            <w:shd w:val="clear" w:color="auto" w:fill="FFFFFF"/>
          </w:tcPr>
          <w:p w14:paraId="0ABD717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cao đẳng, đại học</w:t>
            </w:r>
          </w:p>
        </w:tc>
        <w:tc>
          <w:tcPr>
            <w:tcW w:w="1162" w:type="dxa"/>
            <w:tcBorders>
              <w:top w:val="nil"/>
              <w:left w:val="single" w:sz="16" w:space="0" w:color="000000"/>
              <w:bottom w:val="nil"/>
            </w:tcBorders>
            <w:shd w:val="clear" w:color="auto" w:fill="FFFFFF"/>
            <w:vAlign w:val="center"/>
          </w:tcPr>
          <w:p w14:paraId="20B5A15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137</w:t>
            </w:r>
          </w:p>
        </w:tc>
        <w:tc>
          <w:tcPr>
            <w:tcW w:w="1024" w:type="dxa"/>
            <w:tcBorders>
              <w:top w:val="nil"/>
              <w:bottom w:val="nil"/>
            </w:tcBorders>
            <w:shd w:val="clear" w:color="auto" w:fill="FFFFFF"/>
            <w:vAlign w:val="center"/>
          </w:tcPr>
          <w:p w14:paraId="72FC582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33.5</w:t>
            </w:r>
          </w:p>
        </w:tc>
        <w:tc>
          <w:tcPr>
            <w:tcW w:w="1392" w:type="dxa"/>
            <w:tcBorders>
              <w:top w:val="nil"/>
              <w:bottom w:val="nil"/>
            </w:tcBorders>
            <w:shd w:val="clear" w:color="auto" w:fill="FFFFFF"/>
            <w:vAlign w:val="center"/>
          </w:tcPr>
          <w:p w14:paraId="55CEDB8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35.1</w:t>
            </w:r>
          </w:p>
        </w:tc>
        <w:tc>
          <w:tcPr>
            <w:tcW w:w="1469" w:type="dxa"/>
            <w:tcBorders>
              <w:top w:val="nil"/>
              <w:bottom w:val="nil"/>
              <w:right w:val="single" w:sz="16" w:space="0" w:color="000000"/>
            </w:tcBorders>
            <w:shd w:val="clear" w:color="auto" w:fill="FFFFFF"/>
            <w:vAlign w:val="center"/>
          </w:tcPr>
          <w:p w14:paraId="7BC8EAE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88.2</w:t>
            </w:r>
          </w:p>
        </w:tc>
      </w:tr>
      <w:tr w:rsidR="00BF6C59" w:rsidRPr="00ED7A2F" w14:paraId="173EFE36"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3B933D2"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nil"/>
              <w:right w:val="single" w:sz="16" w:space="0" w:color="000000"/>
            </w:tcBorders>
            <w:shd w:val="clear" w:color="auto" w:fill="FFFFFF"/>
          </w:tcPr>
          <w:p w14:paraId="6305BEF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sau đại học</w:t>
            </w:r>
          </w:p>
        </w:tc>
        <w:tc>
          <w:tcPr>
            <w:tcW w:w="1162" w:type="dxa"/>
            <w:tcBorders>
              <w:top w:val="nil"/>
              <w:left w:val="single" w:sz="16" w:space="0" w:color="000000"/>
              <w:bottom w:val="nil"/>
            </w:tcBorders>
            <w:shd w:val="clear" w:color="auto" w:fill="FFFFFF"/>
            <w:vAlign w:val="center"/>
          </w:tcPr>
          <w:p w14:paraId="6E7C65C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46</w:t>
            </w:r>
          </w:p>
        </w:tc>
        <w:tc>
          <w:tcPr>
            <w:tcW w:w="1024" w:type="dxa"/>
            <w:tcBorders>
              <w:top w:val="nil"/>
              <w:bottom w:val="nil"/>
            </w:tcBorders>
            <w:shd w:val="clear" w:color="auto" w:fill="FFFFFF"/>
            <w:vAlign w:val="center"/>
          </w:tcPr>
          <w:p w14:paraId="355A08F2"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13.9</w:t>
            </w:r>
          </w:p>
        </w:tc>
        <w:tc>
          <w:tcPr>
            <w:tcW w:w="1392" w:type="dxa"/>
            <w:tcBorders>
              <w:top w:val="nil"/>
              <w:bottom w:val="nil"/>
            </w:tcBorders>
            <w:shd w:val="clear" w:color="auto" w:fill="FFFFFF"/>
            <w:vAlign w:val="center"/>
          </w:tcPr>
          <w:p w14:paraId="5A15EA7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11.8</w:t>
            </w:r>
          </w:p>
        </w:tc>
        <w:tc>
          <w:tcPr>
            <w:tcW w:w="1469" w:type="dxa"/>
            <w:tcBorders>
              <w:top w:val="nil"/>
              <w:bottom w:val="nil"/>
              <w:right w:val="single" w:sz="16" w:space="0" w:color="000000"/>
            </w:tcBorders>
            <w:shd w:val="clear" w:color="auto" w:fill="FFFFFF"/>
            <w:vAlign w:val="center"/>
          </w:tcPr>
          <w:p w14:paraId="15D13DDD"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BF6C59" w:rsidRPr="00ED7A2F" w14:paraId="4ACDFEDD" w14:textId="77777777" w:rsidTr="00F94E23">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6AB1690"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775" w:type="dxa"/>
            <w:tcBorders>
              <w:top w:val="nil"/>
              <w:left w:val="nil"/>
              <w:bottom w:val="single" w:sz="16" w:space="0" w:color="000000"/>
              <w:right w:val="single" w:sz="16" w:space="0" w:color="000000"/>
            </w:tcBorders>
            <w:shd w:val="clear" w:color="auto" w:fill="FFFFFF"/>
          </w:tcPr>
          <w:p w14:paraId="4C8D6DF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2" w:type="dxa"/>
            <w:tcBorders>
              <w:top w:val="nil"/>
              <w:left w:val="single" w:sz="16" w:space="0" w:color="000000"/>
              <w:bottom w:val="single" w:sz="16" w:space="0" w:color="000000"/>
            </w:tcBorders>
            <w:shd w:val="clear" w:color="auto" w:fill="FFFFFF"/>
            <w:vAlign w:val="center"/>
          </w:tcPr>
          <w:p w14:paraId="68BFE2B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4" w:type="dxa"/>
            <w:tcBorders>
              <w:top w:val="nil"/>
              <w:bottom w:val="single" w:sz="16" w:space="0" w:color="000000"/>
            </w:tcBorders>
            <w:shd w:val="clear" w:color="auto" w:fill="FFFFFF"/>
            <w:vAlign w:val="center"/>
          </w:tcPr>
          <w:p w14:paraId="246A2FD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18BB553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65C17C64"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r>
    </w:tbl>
    <w:p w14:paraId="3C4D42B1" w14:textId="4EAC4794" w:rsidR="00BF6C59" w:rsidRDefault="00BF6C59" w:rsidP="004C2705">
      <w:pPr>
        <w:jc w:val="both"/>
        <w:rPr>
          <w:rFonts w:asciiTheme="majorHAnsi" w:hAnsiTheme="majorHAnsi" w:cstheme="majorHAnsi"/>
          <w:sz w:val="26"/>
          <w:szCs w:val="26"/>
          <w:lang w:val="en-US"/>
        </w:rPr>
      </w:pPr>
    </w:p>
    <w:p w14:paraId="4242E496" w14:textId="3D63FDA9" w:rsidR="002D68E8" w:rsidRDefault="002D68E8" w:rsidP="004C2705">
      <w:pPr>
        <w:jc w:val="both"/>
        <w:rPr>
          <w:rFonts w:asciiTheme="majorHAnsi" w:hAnsiTheme="majorHAnsi" w:cstheme="majorHAnsi"/>
          <w:sz w:val="26"/>
          <w:szCs w:val="26"/>
          <w:lang w:val="en-US"/>
        </w:rPr>
      </w:pPr>
    </w:p>
    <w:p w14:paraId="40070B98" w14:textId="2232C2A7" w:rsidR="002D68E8" w:rsidRDefault="002D68E8" w:rsidP="004C2705">
      <w:pPr>
        <w:jc w:val="both"/>
        <w:rPr>
          <w:rFonts w:asciiTheme="majorHAnsi" w:hAnsiTheme="majorHAnsi" w:cstheme="majorHAnsi"/>
          <w:sz w:val="26"/>
          <w:szCs w:val="26"/>
          <w:lang w:val="en-US"/>
        </w:rPr>
      </w:pPr>
    </w:p>
    <w:p w14:paraId="1062483A" w14:textId="644B04D8" w:rsidR="002D68E8" w:rsidRDefault="002D68E8" w:rsidP="004C2705">
      <w:pPr>
        <w:jc w:val="both"/>
        <w:rPr>
          <w:rFonts w:asciiTheme="majorHAnsi" w:hAnsiTheme="majorHAnsi" w:cstheme="majorHAnsi"/>
          <w:sz w:val="26"/>
          <w:szCs w:val="26"/>
          <w:lang w:val="en-US"/>
        </w:rPr>
      </w:pPr>
    </w:p>
    <w:p w14:paraId="2D05BDB1" w14:textId="77777777" w:rsidR="002D68E8" w:rsidRDefault="002D68E8" w:rsidP="004C2705">
      <w:pPr>
        <w:jc w:val="both"/>
        <w:rPr>
          <w:rFonts w:asciiTheme="majorHAnsi" w:hAnsiTheme="majorHAnsi" w:cstheme="majorHAnsi"/>
          <w:sz w:val="26"/>
          <w:szCs w:val="26"/>
          <w:lang w:val="en-US"/>
        </w:rPr>
      </w:pPr>
    </w:p>
    <w:tbl>
      <w:tblPr>
        <w:tblW w:w="7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989"/>
        <w:gridCol w:w="1388"/>
        <w:gridCol w:w="992"/>
        <w:gridCol w:w="1199"/>
        <w:gridCol w:w="1469"/>
      </w:tblGrid>
      <w:tr w:rsidR="00BF6C59" w:rsidRPr="00ED7A2F" w14:paraId="41EB807C" w14:textId="77777777" w:rsidTr="00F94E23">
        <w:trPr>
          <w:cantSplit/>
        </w:trPr>
        <w:tc>
          <w:tcPr>
            <w:tcW w:w="7771" w:type="dxa"/>
            <w:gridSpan w:val="6"/>
            <w:tcBorders>
              <w:top w:val="nil"/>
              <w:left w:val="nil"/>
              <w:bottom w:val="nil"/>
              <w:right w:val="nil"/>
            </w:tcBorders>
            <w:shd w:val="clear" w:color="auto" w:fill="FFFFFF"/>
            <w:vAlign w:val="center"/>
          </w:tcPr>
          <w:p w14:paraId="631F46C9" w14:textId="77777777" w:rsidR="00BF6C59" w:rsidRPr="00ED7A2F" w:rsidRDefault="00BF6C59" w:rsidP="00BF6C59">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Thoi gian su dung the</w:t>
            </w:r>
          </w:p>
        </w:tc>
      </w:tr>
      <w:tr w:rsidR="00BF6C59" w:rsidRPr="00ED7A2F" w14:paraId="4BD88510" w14:textId="77777777" w:rsidTr="00BF6C59">
        <w:trPr>
          <w:cantSplit/>
        </w:trPr>
        <w:tc>
          <w:tcPr>
            <w:tcW w:w="2723" w:type="dxa"/>
            <w:gridSpan w:val="2"/>
            <w:tcBorders>
              <w:top w:val="single" w:sz="16" w:space="0" w:color="000000"/>
              <w:left w:val="single" w:sz="16" w:space="0" w:color="000000"/>
              <w:bottom w:val="single" w:sz="16" w:space="0" w:color="000000"/>
              <w:right w:val="nil"/>
            </w:tcBorders>
            <w:shd w:val="clear" w:color="auto" w:fill="FFFFFF"/>
            <w:vAlign w:val="bottom"/>
          </w:tcPr>
          <w:p w14:paraId="02ACEB5E"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c>
          <w:tcPr>
            <w:tcW w:w="1388" w:type="dxa"/>
            <w:tcBorders>
              <w:top w:val="single" w:sz="16" w:space="0" w:color="000000"/>
              <w:left w:val="single" w:sz="16" w:space="0" w:color="000000"/>
              <w:bottom w:val="single" w:sz="16" w:space="0" w:color="000000"/>
            </w:tcBorders>
            <w:shd w:val="clear" w:color="auto" w:fill="FFFFFF"/>
            <w:vAlign w:val="bottom"/>
          </w:tcPr>
          <w:p w14:paraId="3ECE3237"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992" w:type="dxa"/>
            <w:tcBorders>
              <w:top w:val="single" w:sz="16" w:space="0" w:color="000000"/>
              <w:bottom w:val="single" w:sz="16" w:space="0" w:color="000000"/>
            </w:tcBorders>
            <w:shd w:val="clear" w:color="auto" w:fill="FFFFFF"/>
            <w:vAlign w:val="bottom"/>
          </w:tcPr>
          <w:p w14:paraId="0769434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199" w:type="dxa"/>
            <w:tcBorders>
              <w:top w:val="single" w:sz="16" w:space="0" w:color="000000"/>
              <w:bottom w:val="single" w:sz="16" w:space="0" w:color="000000"/>
            </w:tcBorders>
            <w:shd w:val="clear" w:color="auto" w:fill="FFFFFF"/>
            <w:vAlign w:val="bottom"/>
          </w:tcPr>
          <w:p w14:paraId="6C459B81"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456B98F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BF6C59" w:rsidRPr="00ED7A2F" w14:paraId="25B587DA" w14:textId="77777777" w:rsidTr="00BF6C59">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C75934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989" w:type="dxa"/>
            <w:tcBorders>
              <w:top w:val="single" w:sz="16" w:space="0" w:color="000000"/>
              <w:left w:val="nil"/>
              <w:bottom w:val="nil"/>
              <w:right w:val="single" w:sz="16" w:space="0" w:color="000000"/>
            </w:tcBorders>
            <w:shd w:val="clear" w:color="auto" w:fill="FFFFFF"/>
          </w:tcPr>
          <w:p w14:paraId="559FC3D0"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dưới 1 năm</w:t>
            </w:r>
          </w:p>
        </w:tc>
        <w:tc>
          <w:tcPr>
            <w:tcW w:w="1388" w:type="dxa"/>
            <w:tcBorders>
              <w:top w:val="single" w:sz="16" w:space="0" w:color="000000"/>
              <w:left w:val="single" w:sz="16" w:space="0" w:color="000000"/>
              <w:bottom w:val="nil"/>
            </w:tcBorders>
            <w:shd w:val="clear" w:color="auto" w:fill="FFFFFF"/>
            <w:vAlign w:val="center"/>
          </w:tcPr>
          <w:p w14:paraId="6D27E52A"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114</w:t>
            </w:r>
          </w:p>
        </w:tc>
        <w:tc>
          <w:tcPr>
            <w:tcW w:w="992" w:type="dxa"/>
            <w:tcBorders>
              <w:top w:val="single" w:sz="16" w:space="0" w:color="000000"/>
              <w:bottom w:val="nil"/>
            </w:tcBorders>
            <w:shd w:val="clear" w:color="auto" w:fill="FFFFFF"/>
            <w:vAlign w:val="center"/>
          </w:tcPr>
          <w:p w14:paraId="2E8F7DF6"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28.6</w:t>
            </w:r>
          </w:p>
        </w:tc>
        <w:tc>
          <w:tcPr>
            <w:tcW w:w="1199" w:type="dxa"/>
            <w:tcBorders>
              <w:top w:val="single" w:sz="16" w:space="0" w:color="000000"/>
              <w:bottom w:val="nil"/>
            </w:tcBorders>
            <w:shd w:val="clear" w:color="auto" w:fill="FFFFFF"/>
            <w:vAlign w:val="center"/>
          </w:tcPr>
          <w:p w14:paraId="51E00A07"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29.2</w:t>
            </w:r>
          </w:p>
        </w:tc>
        <w:tc>
          <w:tcPr>
            <w:tcW w:w="1469" w:type="dxa"/>
            <w:tcBorders>
              <w:top w:val="single" w:sz="16" w:space="0" w:color="000000"/>
              <w:bottom w:val="nil"/>
              <w:right w:val="single" w:sz="16" w:space="0" w:color="000000"/>
            </w:tcBorders>
            <w:shd w:val="clear" w:color="auto" w:fill="FFFFFF"/>
            <w:vAlign w:val="center"/>
          </w:tcPr>
          <w:p w14:paraId="1AED893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29.2</w:t>
            </w:r>
          </w:p>
        </w:tc>
      </w:tr>
      <w:tr w:rsidR="00BF6C59" w:rsidRPr="00ED7A2F" w14:paraId="1C9019D6" w14:textId="77777777" w:rsidTr="00BF6C59">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029889E"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nil"/>
              <w:right w:val="single" w:sz="16" w:space="0" w:color="000000"/>
            </w:tcBorders>
            <w:shd w:val="clear" w:color="auto" w:fill="FFFFFF"/>
          </w:tcPr>
          <w:p w14:paraId="146AE7BF"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1 năm đên 2 năm</w:t>
            </w:r>
          </w:p>
        </w:tc>
        <w:tc>
          <w:tcPr>
            <w:tcW w:w="1388" w:type="dxa"/>
            <w:tcBorders>
              <w:top w:val="nil"/>
              <w:left w:val="single" w:sz="16" w:space="0" w:color="000000"/>
              <w:bottom w:val="nil"/>
            </w:tcBorders>
            <w:shd w:val="clear" w:color="auto" w:fill="FFFFFF"/>
            <w:vAlign w:val="center"/>
          </w:tcPr>
          <w:p w14:paraId="644955C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109</w:t>
            </w:r>
          </w:p>
        </w:tc>
        <w:tc>
          <w:tcPr>
            <w:tcW w:w="992" w:type="dxa"/>
            <w:tcBorders>
              <w:top w:val="nil"/>
              <w:bottom w:val="nil"/>
            </w:tcBorders>
            <w:shd w:val="clear" w:color="auto" w:fill="FFFFFF"/>
            <w:vAlign w:val="center"/>
          </w:tcPr>
          <w:p w14:paraId="6C6C0FB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27.4</w:t>
            </w:r>
          </w:p>
        </w:tc>
        <w:tc>
          <w:tcPr>
            <w:tcW w:w="1199" w:type="dxa"/>
            <w:tcBorders>
              <w:top w:val="nil"/>
              <w:bottom w:val="nil"/>
            </w:tcBorders>
            <w:shd w:val="clear" w:color="auto" w:fill="FFFFFF"/>
            <w:vAlign w:val="center"/>
          </w:tcPr>
          <w:p w14:paraId="08A33B8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27.9</w:t>
            </w:r>
          </w:p>
        </w:tc>
        <w:tc>
          <w:tcPr>
            <w:tcW w:w="1469" w:type="dxa"/>
            <w:tcBorders>
              <w:top w:val="nil"/>
              <w:bottom w:val="nil"/>
              <w:right w:val="single" w:sz="16" w:space="0" w:color="000000"/>
            </w:tcBorders>
            <w:shd w:val="clear" w:color="auto" w:fill="FFFFFF"/>
            <w:vAlign w:val="center"/>
          </w:tcPr>
          <w:p w14:paraId="792F099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57.2</w:t>
            </w:r>
          </w:p>
        </w:tc>
      </w:tr>
      <w:tr w:rsidR="00BF6C59" w:rsidRPr="00ED7A2F" w14:paraId="19B8CFAF" w14:textId="77777777" w:rsidTr="00BF6C59">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F3BE5E8"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nil"/>
              <w:right w:val="single" w:sz="16" w:space="0" w:color="000000"/>
            </w:tcBorders>
            <w:shd w:val="clear" w:color="auto" w:fill="FFFFFF"/>
          </w:tcPr>
          <w:p w14:paraId="17EFD3D8"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từ 2 năm đến 3 năm</w:t>
            </w:r>
          </w:p>
        </w:tc>
        <w:tc>
          <w:tcPr>
            <w:tcW w:w="1388" w:type="dxa"/>
            <w:tcBorders>
              <w:top w:val="nil"/>
              <w:left w:val="single" w:sz="16" w:space="0" w:color="000000"/>
              <w:bottom w:val="nil"/>
            </w:tcBorders>
            <w:shd w:val="clear" w:color="auto" w:fill="FFFFFF"/>
            <w:vAlign w:val="center"/>
          </w:tcPr>
          <w:p w14:paraId="669EC1C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84</w:t>
            </w:r>
          </w:p>
        </w:tc>
        <w:tc>
          <w:tcPr>
            <w:tcW w:w="992" w:type="dxa"/>
            <w:tcBorders>
              <w:top w:val="nil"/>
              <w:bottom w:val="nil"/>
            </w:tcBorders>
            <w:shd w:val="clear" w:color="auto" w:fill="FFFFFF"/>
            <w:vAlign w:val="center"/>
          </w:tcPr>
          <w:p w14:paraId="737D1E5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22.1</w:t>
            </w:r>
          </w:p>
        </w:tc>
        <w:tc>
          <w:tcPr>
            <w:tcW w:w="1199" w:type="dxa"/>
            <w:tcBorders>
              <w:top w:val="nil"/>
              <w:bottom w:val="nil"/>
            </w:tcBorders>
            <w:shd w:val="clear" w:color="auto" w:fill="FFFFFF"/>
            <w:vAlign w:val="center"/>
          </w:tcPr>
          <w:p w14:paraId="22013BF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21.5</w:t>
            </w:r>
          </w:p>
        </w:tc>
        <w:tc>
          <w:tcPr>
            <w:tcW w:w="1469" w:type="dxa"/>
            <w:tcBorders>
              <w:top w:val="nil"/>
              <w:bottom w:val="nil"/>
              <w:right w:val="single" w:sz="16" w:space="0" w:color="000000"/>
            </w:tcBorders>
            <w:shd w:val="clear" w:color="auto" w:fill="FFFFFF"/>
            <w:vAlign w:val="center"/>
          </w:tcPr>
          <w:p w14:paraId="2466E054"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78.7</w:t>
            </w:r>
          </w:p>
        </w:tc>
      </w:tr>
      <w:tr w:rsidR="00BF6C59" w:rsidRPr="00ED7A2F" w14:paraId="1B585111" w14:textId="77777777" w:rsidTr="00BF6C59">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20425E5"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nil"/>
              <w:right w:val="single" w:sz="16" w:space="0" w:color="000000"/>
            </w:tcBorders>
            <w:shd w:val="clear" w:color="auto" w:fill="FFFFFF"/>
          </w:tcPr>
          <w:p w14:paraId="542E9A4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3 năm</w:t>
            </w:r>
          </w:p>
        </w:tc>
        <w:tc>
          <w:tcPr>
            <w:tcW w:w="1388" w:type="dxa"/>
            <w:tcBorders>
              <w:top w:val="nil"/>
              <w:left w:val="single" w:sz="16" w:space="0" w:color="000000"/>
              <w:bottom w:val="nil"/>
            </w:tcBorders>
            <w:shd w:val="clear" w:color="auto" w:fill="FFFFFF"/>
            <w:vAlign w:val="center"/>
          </w:tcPr>
          <w:p w14:paraId="1AE2938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83</w:t>
            </w:r>
          </w:p>
        </w:tc>
        <w:tc>
          <w:tcPr>
            <w:tcW w:w="992" w:type="dxa"/>
            <w:tcBorders>
              <w:top w:val="nil"/>
              <w:bottom w:val="nil"/>
            </w:tcBorders>
            <w:shd w:val="clear" w:color="auto" w:fill="FFFFFF"/>
            <w:vAlign w:val="center"/>
          </w:tcPr>
          <w:p w14:paraId="014373AD"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21.8</w:t>
            </w:r>
          </w:p>
        </w:tc>
        <w:tc>
          <w:tcPr>
            <w:tcW w:w="1199" w:type="dxa"/>
            <w:tcBorders>
              <w:top w:val="nil"/>
              <w:bottom w:val="nil"/>
            </w:tcBorders>
            <w:shd w:val="clear" w:color="auto" w:fill="FFFFFF"/>
            <w:vAlign w:val="center"/>
          </w:tcPr>
          <w:p w14:paraId="13B95319"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21.3</w:t>
            </w:r>
          </w:p>
        </w:tc>
        <w:tc>
          <w:tcPr>
            <w:tcW w:w="1469" w:type="dxa"/>
            <w:tcBorders>
              <w:top w:val="nil"/>
              <w:bottom w:val="nil"/>
              <w:right w:val="single" w:sz="16" w:space="0" w:color="000000"/>
            </w:tcBorders>
            <w:shd w:val="clear" w:color="auto" w:fill="FFFFFF"/>
            <w:vAlign w:val="center"/>
          </w:tcPr>
          <w:p w14:paraId="47B58FB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BF6C59" w:rsidRPr="00ED7A2F" w14:paraId="7C74B75B" w14:textId="77777777" w:rsidTr="00BF6C59">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62ABDAA"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989" w:type="dxa"/>
            <w:tcBorders>
              <w:top w:val="nil"/>
              <w:left w:val="nil"/>
              <w:bottom w:val="single" w:sz="16" w:space="0" w:color="000000"/>
              <w:right w:val="single" w:sz="16" w:space="0" w:color="000000"/>
            </w:tcBorders>
            <w:shd w:val="clear" w:color="auto" w:fill="FFFFFF"/>
          </w:tcPr>
          <w:p w14:paraId="50BAD6FB"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88" w:type="dxa"/>
            <w:tcBorders>
              <w:top w:val="nil"/>
              <w:left w:val="single" w:sz="16" w:space="0" w:color="000000"/>
              <w:bottom w:val="single" w:sz="16" w:space="0" w:color="000000"/>
            </w:tcBorders>
            <w:shd w:val="clear" w:color="auto" w:fill="FFFFFF"/>
            <w:vAlign w:val="center"/>
          </w:tcPr>
          <w:p w14:paraId="2AD64C2D"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992" w:type="dxa"/>
            <w:tcBorders>
              <w:top w:val="nil"/>
              <w:bottom w:val="single" w:sz="16" w:space="0" w:color="000000"/>
            </w:tcBorders>
            <w:shd w:val="clear" w:color="auto" w:fill="FFFFFF"/>
            <w:vAlign w:val="center"/>
          </w:tcPr>
          <w:p w14:paraId="7A3530E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199" w:type="dxa"/>
            <w:tcBorders>
              <w:top w:val="nil"/>
              <w:bottom w:val="single" w:sz="16" w:space="0" w:color="000000"/>
            </w:tcBorders>
            <w:shd w:val="clear" w:color="auto" w:fill="FFFFFF"/>
            <w:vAlign w:val="center"/>
          </w:tcPr>
          <w:p w14:paraId="65A16CCC"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7CD7C385"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r>
    </w:tbl>
    <w:p w14:paraId="79D59C5D" w14:textId="12DC8403" w:rsidR="00BF6C59" w:rsidRDefault="00BF6C59" w:rsidP="004C2705">
      <w:pPr>
        <w:jc w:val="both"/>
        <w:rPr>
          <w:rFonts w:asciiTheme="majorHAnsi" w:hAnsiTheme="majorHAnsi" w:cstheme="majorHAnsi"/>
          <w:sz w:val="26"/>
          <w:szCs w:val="26"/>
          <w:lang w:val="en-US"/>
        </w:rPr>
      </w:pP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420"/>
        <w:gridCol w:w="1134"/>
        <w:gridCol w:w="1026"/>
        <w:gridCol w:w="1469"/>
      </w:tblGrid>
      <w:tr w:rsidR="00BF6C59" w:rsidRPr="00ED7A2F" w14:paraId="63A17F5E" w14:textId="77777777" w:rsidTr="00F94E23">
        <w:trPr>
          <w:cantSplit/>
        </w:trPr>
        <w:tc>
          <w:tcPr>
            <w:tcW w:w="7740" w:type="dxa"/>
            <w:gridSpan w:val="6"/>
            <w:tcBorders>
              <w:top w:val="nil"/>
              <w:left w:val="nil"/>
              <w:bottom w:val="nil"/>
              <w:right w:val="nil"/>
            </w:tcBorders>
            <w:shd w:val="clear" w:color="auto" w:fill="FFFFFF"/>
            <w:vAlign w:val="center"/>
          </w:tcPr>
          <w:p w14:paraId="42EEF107" w14:textId="77777777" w:rsidR="00BF6C59" w:rsidRPr="00ED7A2F" w:rsidRDefault="00BF6C59" w:rsidP="00BF6C59">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Muc do su dung the</w:t>
            </w:r>
          </w:p>
        </w:tc>
      </w:tr>
      <w:tr w:rsidR="00BF6C59" w:rsidRPr="00ED7A2F" w14:paraId="0B390588" w14:textId="77777777" w:rsidTr="00BF6C59">
        <w:trPr>
          <w:cantSplit/>
        </w:trPr>
        <w:tc>
          <w:tcPr>
            <w:tcW w:w="2691" w:type="dxa"/>
            <w:gridSpan w:val="2"/>
            <w:tcBorders>
              <w:top w:val="single" w:sz="16" w:space="0" w:color="000000"/>
              <w:left w:val="single" w:sz="16" w:space="0" w:color="000000"/>
              <w:bottom w:val="single" w:sz="16" w:space="0" w:color="000000"/>
              <w:right w:val="nil"/>
            </w:tcBorders>
            <w:shd w:val="clear" w:color="auto" w:fill="FFFFFF"/>
            <w:vAlign w:val="bottom"/>
          </w:tcPr>
          <w:p w14:paraId="45A03395"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sz w:val="26"/>
                <w:szCs w:val="26"/>
              </w:rPr>
            </w:pPr>
          </w:p>
        </w:tc>
        <w:tc>
          <w:tcPr>
            <w:tcW w:w="1420" w:type="dxa"/>
            <w:tcBorders>
              <w:top w:val="single" w:sz="16" w:space="0" w:color="000000"/>
              <w:left w:val="single" w:sz="16" w:space="0" w:color="000000"/>
              <w:bottom w:val="single" w:sz="16" w:space="0" w:color="000000"/>
            </w:tcBorders>
            <w:shd w:val="clear" w:color="auto" w:fill="FFFFFF"/>
            <w:vAlign w:val="bottom"/>
          </w:tcPr>
          <w:p w14:paraId="2DE7AD54"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134" w:type="dxa"/>
            <w:tcBorders>
              <w:top w:val="single" w:sz="16" w:space="0" w:color="000000"/>
              <w:bottom w:val="single" w:sz="16" w:space="0" w:color="000000"/>
            </w:tcBorders>
            <w:shd w:val="clear" w:color="auto" w:fill="FFFFFF"/>
            <w:vAlign w:val="bottom"/>
          </w:tcPr>
          <w:p w14:paraId="2BF12CF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026" w:type="dxa"/>
            <w:tcBorders>
              <w:top w:val="single" w:sz="16" w:space="0" w:color="000000"/>
              <w:bottom w:val="single" w:sz="16" w:space="0" w:color="000000"/>
            </w:tcBorders>
            <w:shd w:val="clear" w:color="auto" w:fill="FFFFFF"/>
            <w:vAlign w:val="bottom"/>
          </w:tcPr>
          <w:p w14:paraId="5E568ABE"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39158FC3"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BF6C59" w:rsidRPr="00ED7A2F" w14:paraId="7D3EFCD4" w14:textId="77777777" w:rsidTr="00BF6C59">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2595F625"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958" w:type="dxa"/>
            <w:tcBorders>
              <w:top w:val="single" w:sz="16" w:space="0" w:color="000000"/>
              <w:left w:val="nil"/>
              <w:bottom w:val="nil"/>
              <w:right w:val="single" w:sz="16" w:space="0" w:color="000000"/>
            </w:tcBorders>
            <w:shd w:val="clear" w:color="auto" w:fill="FFFFFF"/>
          </w:tcPr>
          <w:p w14:paraId="0510A4B7"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thường xuyên</w:t>
            </w:r>
          </w:p>
        </w:tc>
        <w:tc>
          <w:tcPr>
            <w:tcW w:w="1420" w:type="dxa"/>
            <w:tcBorders>
              <w:top w:val="single" w:sz="16" w:space="0" w:color="000000"/>
              <w:left w:val="single" w:sz="16" w:space="0" w:color="000000"/>
              <w:bottom w:val="nil"/>
            </w:tcBorders>
            <w:shd w:val="clear" w:color="auto" w:fill="FFFFFF"/>
            <w:vAlign w:val="center"/>
          </w:tcPr>
          <w:p w14:paraId="6A8BA797"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140</w:t>
            </w:r>
          </w:p>
        </w:tc>
        <w:tc>
          <w:tcPr>
            <w:tcW w:w="1134" w:type="dxa"/>
            <w:tcBorders>
              <w:top w:val="single" w:sz="16" w:space="0" w:color="000000"/>
              <w:bottom w:val="nil"/>
            </w:tcBorders>
            <w:shd w:val="clear" w:color="auto" w:fill="FFFFFF"/>
            <w:vAlign w:val="center"/>
          </w:tcPr>
          <w:p w14:paraId="0AA94505"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34.1</w:t>
            </w:r>
          </w:p>
        </w:tc>
        <w:tc>
          <w:tcPr>
            <w:tcW w:w="1026" w:type="dxa"/>
            <w:tcBorders>
              <w:top w:val="single" w:sz="16" w:space="0" w:color="000000"/>
              <w:bottom w:val="nil"/>
            </w:tcBorders>
            <w:shd w:val="clear" w:color="auto" w:fill="FFFFFF"/>
            <w:vAlign w:val="center"/>
          </w:tcPr>
          <w:p w14:paraId="1AC97948"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35.9</w:t>
            </w:r>
          </w:p>
        </w:tc>
        <w:tc>
          <w:tcPr>
            <w:tcW w:w="1469" w:type="dxa"/>
            <w:tcBorders>
              <w:top w:val="single" w:sz="16" w:space="0" w:color="000000"/>
              <w:bottom w:val="nil"/>
              <w:right w:val="single" w:sz="16" w:space="0" w:color="000000"/>
            </w:tcBorders>
            <w:shd w:val="clear" w:color="auto" w:fill="FFFFFF"/>
            <w:vAlign w:val="center"/>
          </w:tcPr>
          <w:p w14:paraId="3E3E75EE"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35.9</w:t>
            </w:r>
          </w:p>
        </w:tc>
      </w:tr>
      <w:tr w:rsidR="00BF6C59" w:rsidRPr="00ED7A2F" w14:paraId="3EA675E4"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74765B41" w14:textId="77777777" w:rsidR="00BF6C59" w:rsidRPr="00ED7A2F" w:rsidRDefault="00BF6C59" w:rsidP="00F94E23">
            <w:pPr>
              <w:autoSpaceDE w:val="0"/>
              <w:autoSpaceDN w:val="0"/>
              <w:adjustRightInd w:val="0"/>
              <w:spacing w:after="0" w:line="240" w:lineRule="auto"/>
              <w:jc w:val="both"/>
              <w:rPr>
                <w:rFonts w:asciiTheme="majorHAnsi" w:hAnsiTheme="majorHAnsi" w:cstheme="majorHAnsi"/>
                <w:color w:val="000000"/>
                <w:sz w:val="26"/>
                <w:szCs w:val="26"/>
              </w:rPr>
            </w:pPr>
          </w:p>
        </w:tc>
        <w:tc>
          <w:tcPr>
            <w:tcW w:w="1958" w:type="dxa"/>
            <w:tcBorders>
              <w:top w:val="nil"/>
              <w:left w:val="nil"/>
              <w:bottom w:val="nil"/>
              <w:right w:val="single" w:sz="16" w:space="0" w:color="000000"/>
            </w:tcBorders>
            <w:shd w:val="clear" w:color="auto" w:fill="FFFFFF"/>
          </w:tcPr>
          <w:p w14:paraId="7B97D1C2" w14:textId="77777777" w:rsidR="00BF6C59" w:rsidRPr="00ED7A2F" w:rsidRDefault="00BF6C59" w:rsidP="00F94E23">
            <w:pPr>
              <w:autoSpaceDE w:val="0"/>
              <w:autoSpaceDN w:val="0"/>
              <w:adjustRightInd w:val="0"/>
              <w:spacing w:after="0" w:line="320" w:lineRule="atLeast"/>
              <w:ind w:left="60" w:right="60"/>
              <w:jc w:val="both"/>
              <w:rPr>
                <w:rFonts w:asciiTheme="majorHAnsi" w:hAnsiTheme="majorHAnsi" w:cstheme="majorHAnsi"/>
                <w:color w:val="000000"/>
                <w:sz w:val="26"/>
                <w:szCs w:val="26"/>
              </w:rPr>
            </w:pPr>
            <w:r w:rsidRPr="00ED7A2F">
              <w:rPr>
                <w:rFonts w:asciiTheme="majorHAnsi" w:hAnsiTheme="majorHAnsi" w:cstheme="majorHAnsi"/>
                <w:color w:val="000000"/>
                <w:sz w:val="26"/>
                <w:szCs w:val="26"/>
              </w:rPr>
              <w:t>1 lần/tuần</w:t>
            </w:r>
          </w:p>
        </w:tc>
        <w:tc>
          <w:tcPr>
            <w:tcW w:w="1420" w:type="dxa"/>
            <w:tcBorders>
              <w:top w:val="nil"/>
              <w:left w:val="single" w:sz="16" w:space="0" w:color="000000"/>
              <w:bottom w:val="nil"/>
            </w:tcBorders>
            <w:shd w:val="clear" w:color="auto" w:fill="FFFFFF"/>
            <w:vAlign w:val="center"/>
          </w:tcPr>
          <w:p w14:paraId="0A56F724"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87</w:t>
            </w:r>
          </w:p>
        </w:tc>
        <w:tc>
          <w:tcPr>
            <w:tcW w:w="1134" w:type="dxa"/>
            <w:tcBorders>
              <w:top w:val="nil"/>
              <w:bottom w:val="nil"/>
            </w:tcBorders>
            <w:shd w:val="clear" w:color="auto" w:fill="FFFFFF"/>
            <w:vAlign w:val="center"/>
          </w:tcPr>
          <w:p w14:paraId="4553D6B3"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22.7</w:t>
            </w:r>
          </w:p>
        </w:tc>
        <w:tc>
          <w:tcPr>
            <w:tcW w:w="1026" w:type="dxa"/>
            <w:tcBorders>
              <w:top w:val="nil"/>
              <w:bottom w:val="nil"/>
            </w:tcBorders>
            <w:shd w:val="clear" w:color="auto" w:fill="FFFFFF"/>
            <w:vAlign w:val="center"/>
          </w:tcPr>
          <w:p w14:paraId="3C607AD4"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22.3</w:t>
            </w:r>
          </w:p>
        </w:tc>
        <w:tc>
          <w:tcPr>
            <w:tcW w:w="1469" w:type="dxa"/>
            <w:tcBorders>
              <w:top w:val="nil"/>
              <w:bottom w:val="nil"/>
              <w:right w:val="single" w:sz="16" w:space="0" w:color="000000"/>
            </w:tcBorders>
            <w:shd w:val="clear" w:color="auto" w:fill="FFFFFF"/>
            <w:vAlign w:val="center"/>
          </w:tcPr>
          <w:p w14:paraId="5C54DCC6"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58.2</w:t>
            </w:r>
          </w:p>
        </w:tc>
      </w:tr>
      <w:tr w:rsidR="00BF6C59" w:rsidRPr="00ED7A2F" w14:paraId="6A917456"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3057D21" w14:textId="77777777" w:rsidR="00BF6C59" w:rsidRPr="00ED7A2F" w:rsidRDefault="00BF6C59" w:rsidP="00F94E23">
            <w:pPr>
              <w:autoSpaceDE w:val="0"/>
              <w:autoSpaceDN w:val="0"/>
              <w:adjustRightInd w:val="0"/>
              <w:spacing w:after="0" w:line="240" w:lineRule="auto"/>
              <w:rPr>
                <w:rFonts w:asciiTheme="majorHAnsi" w:hAnsiTheme="majorHAnsi" w:cstheme="majorHAnsi"/>
                <w:color w:val="000000"/>
                <w:sz w:val="26"/>
                <w:szCs w:val="26"/>
              </w:rPr>
            </w:pPr>
          </w:p>
        </w:tc>
        <w:tc>
          <w:tcPr>
            <w:tcW w:w="1958" w:type="dxa"/>
            <w:tcBorders>
              <w:top w:val="nil"/>
              <w:left w:val="nil"/>
              <w:bottom w:val="nil"/>
              <w:right w:val="single" w:sz="16" w:space="0" w:color="000000"/>
            </w:tcBorders>
            <w:shd w:val="clear" w:color="auto" w:fill="FFFFFF"/>
          </w:tcPr>
          <w:p w14:paraId="549E1189" w14:textId="77777777" w:rsidR="00BF6C59" w:rsidRPr="00ED7A2F" w:rsidRDefault="00BF6C59"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từ 2 đên 5 lần/tháng</w:t>
            </w:r>
          </w:p>
        </w:tc>
        <w:tc>
          <w:tcPr>
            <w:tcW w:w="1420" w:type="dxa"/>
            <w:tcBorders>
              <w:top w:val="nil"/>
              <w:left w:val="single" w:sz="16" w:space="0" w:color="000000"/>
              <w:bottom w:val="nil"/>
            </w:tcBorders>
            <w:shd w:val="clear" w:color="auto" w:fill="FFFFFF"/>
            <w:vAlign w:val="center"/>
          </w:tcPr>
          <w:p w14:paraId="4F139799"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73</w:t>
            </w:r>
          </w:p>
        </w:tc>
        <w:tc>
          <w:tcPr>
            <w:tcW w:w="1134" w:type="dxa"/>
            <w:tcBorders>
              <w:top w:val="nil"/>
              <w:bottom w:val="nil"/>
            </w:tcBorders>
            <w:shd w:val="clear" w:color="auto" w:fill="FFFFFF"/>
            <w:vAlign w:val="center"/>
          </w:tcPr>
          <w:p w14:paraId="3DABB8D3"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19.7</w:t>
            </w:r>
          </w:p>
        </w:tc>
        <w:tc>
          <w:tcPr>
            <w:tcW w:w="1026" w:type="dxa"/>
            <w:tcBorders>
              <w:top w:val="nil"/>
              <w:bottom w:val="nil"/>
            </w:tcBorders>
            <w:shd w:val="clear" w:color="auto" w:fill="FFFFFF"/>
            <w:vAlign w:val="center"/>
          </w:tcPr>
          <w:p w14:paraId="7FDE543C"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18.7</w:t>
            </w:r>
          </w:p>
        </w:tc>
        <w:tc>
          <w:tcPr>
            <w:tcW w:w="1469" w:type="dxa"/>
            <w:tcBorders>
              <w:top w:val="nil"/>
              <w:bottom w:val="nil"/>
              <w:right w:val="single" w:sz="16" w:space="0" w:color="000000"/>
            </w:tcBorders>
            <w:shd w:val="clear" w:color="auto" w:fill="FFFFFF"/>
            <w:vAlign w:val="center"/>
          </w:tcPr>
          <w:p w14:paraId="0F527CFB"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76.9</w:t>
            </w:r>
          </w:p>
        </w:tc>
      </w:tr>
      <w:tr w:rsidR="00BF6C59" w:rsidRPr="00ED7A2F" w14:paraId="004E61F9"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6928E832" w14:textId="77777777" w:rsidR="00BF6C59" w:rsidRPr="00ED7A2F" w:rsidRDefault="00BF6C59" w:rsidP="00F94E23">
            <w:pPr>
              <w:autoSpaceDE w:val="0"/>
              <w:autoSpaceDN w:val="0"/>
              <w:adjustRightInd w:val="0"/>
              <w:spacing w:after="0" w:line="240" w:lineRule="auto"/>
              <w:rPr>
                <w:rFonts w:asciiTheme="majorHAnsi" w:hAnsiTheme="majorHAnsi" w:cstheme="majorHAnsi"/>
                <w:color w:val="000000"/>
                <w:sz w:val="26"/>
                <w:szCs w:val="26"/>
              </w:rPr>
            </w:pPr>
          </w:p>
        </w:tc>
        <w:tc>
          <w:tcPr>
            <w:tcW w:w="1958" w:type="dxa"/>
            <w:tcBorders>
              <w:top w:val="nil"/>
              <w:left w:val="nil"/>
              <w:bottom w:val="nil"/>
              <w:right w:val="single" w:sz="16" w:space="0" w:color="000000"/>
            </w:tcBorders>
            <w:shd w:val="clear" w:color="auto" w:fill="FFFFFF"/>
          </w:tcPr>
          <w:p w14:paraId="6160C803" w14:textId="77777777" w:rsidR="00BF6C59" w:rsidRPr="00ED7A2F" w:rsidRDefault="00BF6C59"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 lần/tháng</w:t>
            </w:r>
          </w:p>
        </w:tc>
        <w:tc>
          <w:tcPr>
            <w:tcW w:w="1420" w:type="dxa"/>
            <w:tcBorders>
              <w:top w:val="nil"/>
              <w:left w:val="single" w:sz="16" w:space="0" w:color="000000"/>
              <w:bottom w:val="nil"/>
            </w:tcBorders>
            <w:shd w:val="clear" w:color="auto" w:fill="FFFFFF"/>
            <w:vAlign w:val="center"/>
          </w:tcPr>
          <w:p w14:paraId="58E612F9"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90</w:t>
            </w:r>
          </w:p>
        </w:tc>
        <w:tc>
          <w:tcPr>
            <w:tcW w:w="1134" w:type="dxa"/>
            <w:tcBorders>
              <w:top w:val="nil"/>
              <w:bottom w:val="nil"/>
            </w:tcBorders>
            <w:shd w:val="clear" w:color="auto" w:fill="FFFFFF"/>
            <w:vAlign w:val="center"/>
          </w:tcPr>
          <w:p w14:paraId="0D72CC47"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23.4</w:t>
            </w:r>
          </w:p>
        </w:tc>
        <w:tc>
          <w:tcPr>
            <w:tcW w:w="1026" w:type="dxa"/>
            <w:tcBorders>
              <w:top w:val="nil"/>
              <w:bottom w:val="nil"/>
            </w:tcBorders>
            <w:shd w:val="clear" w:color="auto" w:fill="FFFFFF"/>
            <w:vAlign w:val="center"/>
          </w:tcPr>
          <w:p w14:paraId="08136FE7"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23.1</w:t>
            </w:r>
          </w:p>
        </w:tc>
        <w:tc>
          <w:tcPr>
            <w:tcW w:w="1469" w:type="dxa"/>
            <w:tcBorders>
              <w:top w:val="nil"/>
              <w:bottom w:val="nil"/>
              <w:right w:val="single" w:sz="16" w:space="0" w:color="000000"/>
            </w:tcBorders>
            <w:shd w:val="clear" w:color="auto" w:fill="FFFFFF"/>
            <w:vAlign w:val="center"/>
          </w:tcPr>
          <w:p w14:paraId="6CB8958E"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BF6C59" w:rsidRPr="00ED7A2F" w14:paraId="1BC441D4" w14:textId="77777777" w:rsidTr="00BF6C59">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5A114AD2" w14:textId="77777777" w:rsidR="00BF6C59" w:rsidRPr="00ED7A2F" w:rsidRDefault="00BF6C59" w:rsidP="00F94E23">
            <w:pPr>
              <w:autoSpaceDE w:val="0"/>
              <w:autoSpaceDN w:val="0"/>
              <w:adjustRightInd w:val="0"/>
              <w:spacing w:after="0" w:line="240" w:lineRule="auto"/>
              <w:rPr>
                <w:rFonts w:asciiTheme="majorHAnsi" w:hAnsiTheme="majorHAnsi" w:cstheme="majorHAnsi"/>
                <w:color w:val="000000"/>
                <w:sz w:val="26"/>
                <w:szCs w:val="26"/>
              </w:rPr>
            </w:pPr>
          </w:p>
        </w:tc>
        <w:tc>
          <w:tcPr>
            <w:tcW w:w="1958" w:type="dxa"/>
            <w:tcBorders>
              <w:top w:val="nil"/>
              <w:left w:val="nil"/>
              <w:bottom w:val="single" w:sz="16" w:space="0" w:color="000000"/>
              <w:right w:val="single" w:sz="16" w:space="0" w:color="000000"/>
            </w:tcBorders>
            <w:shd w:val="clear" w:color="auto" w:fill="FFFFFF"/>
          </w:tcPr>
          <w:p w14:paraId="6470516D" w14:textId="77777777" w:rsidR="00BF6C59" w:rsidRPr="00ED7A2F" w:rsidRDefault="00BF6C59"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420" w:type="dxa"/>
            <w:tcBorders>
              <w:top w:val="nil"/>
              <w:left w:val="single" w:sz="16" w:space="0" w:color="000000"/>
              <w:bottom w:val="single" w:sz="16" w:space="0" w:color="000000"/>
            </w:tcBorders>
            <w:shd w:val="clear" w:color="auto" w:fill="FFFFFF"/>
            <w:vAlign w:val="center"/>
          </w:tcPr>
          <w:p w14:paraId="43F0A37B"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220</w:t>
            </w:r>
          </w:p>
        </w:tc>
        <w:tc>
          <w:tcPr>
            <w:tcW w:w="1134" w:type="dxa"/>
            <w:tcBorders>
              <w:top w:val="nil"/>
              <w:bottom w:val="single" w:sz="16" w:space="0" w:color="000000"/>
            </w:tcBorders>
            <w:shd w:val="clear" w:color="auto" w:fill="FFFFFF"/>
            <w:vAlign w:val="center"/>
          </w:tcPr>
          <w:p w14:paraId="01BC7A35"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026" w:type="dxa"/>
            <w:tcBorders>
              <w:top w:val="nil"/>
              <w:bottom w:val="single" w:sz="16" w:space="0" w:color="000000"/>
            </w:tcBorders>
            <w:shd w:val="clear" w:color="auto" w:fill="FFFFFF"/>
            <w:vAlign w:val="center"/>
          </w:tcPr>
          <w:p w14:paraId="36A8F289" w14:textId="77777777" w:rsidR="00BF6C59" w:rsidRPr="00ED7A2F" w:rsidRDefault="00BF6C59" w:rsidP="00BF6C59">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0A6D3CDB" w14:textId="77777777" w:rsidR="00BF6C59" w:rsidRPr="00ED7A2F" w:rsidRDefault="00BF6C59" w:rsidP="00BF6C59">
            <w:pPr>
              <w:autoSpaceDE w:val="0"/>
              <w:autoSpaceDN w:val="0"/>
              <w:adjustRightInd w:val="0"/>
              <w:spacing w:after="0" w:line="240" w:lineRule="auto"/>
              <w:rPr>
                <w:rFonts w:asciiTheme="majorHAnsi" w:hAnsiTheme="majorHAnsi" w:cstheme="majorHAnsi"/>
                <w:sz w:val="26"/>
                <w:szCs w:val="26"/>
              </w:rPr>
            </w:pPr>
          </w:p>
        </w:tc>
      </w:tr>
    </w:tbl>
    <w:p w14:paraId="7B33FAF1" w14:textId="227D34B0" w:rsidR="00DB257A" w:rsidRDefault="00DB257A" w:rsidP="00BF6C59">
      <w:pPr>
        <w:jc w:val="both"/>
        <w:rPr>
          <w:rFonts w:asciiTheme="majorHAnsi" w:hAnsiTheme="majorHAnsi" w:cstheme="majorHAnsi"/>
          <w:sz w:val="26"/>
          <w:szCs w:val="26"/>
          <w:lang w:val="en-US"/>
        </w:rPr>
      </w:pPr>
    </w:p>
    <w:tbl>
      <w:tblPr>
        <w:tblW w:w="7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331"/>
        <w:gridCol w:w="1338"/>
        <w:gridCol w:w="1134"/>
        <w:gridCol w:w="1107"/>
        <w:gridCol w:w="1469"/>
      </w:tblGrid>
      <w:tr w:rsidR="00DB257A" w:rsidRPr="00ED7A2F" w14:paraId="4F8BBF64" w14:textId="77777777" w:rsidTr="00F94E23">
        <w:trPr>
          <w:cantSplit/>
        </w:trPr>
        <w:tc>
          <w:tcPr>
            <w:tcW w:w="7112" w:type="dxa"/>
            <w:gridSpan w:val="6"/>
            <w:tcBorders>
              <w:top w:val="nil"/>
              <w:left w:val="nil"/>
              <w:bottom w:val="nil"/>
              <w:right w:val="nil"/>
            </w:tcBorders>
            <w:shd w:val="clear" w:color="auto" w:fill="FFFFFF"/>
            <w:vAlign w:val="center"/>
          </w:tcPr>
          <w:p w14:paraId="7C331A7A"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Thoi gian giao dich the</w:t>
            </w:r>
          </w:p>
        </w:tc>
      </w:tr>
      <w:tr w:rsidR="00DB257A" w:rsidRPr="00ED7A2F" w14:paraId="67E7E95E" w14:textId="77777777" w:rsidTr="00DB257A">
        <w:trPr>
          <w:cantSplit/>
        </w:trPr>
        <w:tc>
          <w:tcPr>
            <w:tcW w:w="2064" w:type="dxa"/>
            <w:gridSpan w:val="2"/>
            <w:tcBorders>
              <w:top w:val="single" w:sz="16" w:space="0" w:color="000000"/>
              <w:left w:val="single" w:sz="16" w:space="0" w:color="000000"/>
              <w:bottom w:val="single" w:sz="16" w:space="0" w:color="000000"/>
              <w:right w:val="nil"/>
            </w:tcBorders>
            <w:shd w:val="clear" w:color="auto" w:fill="FFFFFF"/>
            <w:vAlign w:val="bottom"/>
          </w:tcPr>
          <w:p w14:paraId="3F3A4FF2"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c>
          <w:tcPr>
            <w:tcW w:w="1338" w:type="dxa"/>
            <w:tcBorders>
              <w:top w:val="single" w:sz="16" w:space="0" w:color="000000"/>
              <w:left w:val="single" w:sz="16" w:space="0" w:color="000000"/>
              <w:bottom w:val="single" w:sz="16" w:space="0" w:color="000000"/>
            </w:tcBorders>
            <w:shd w:val="clear" w:color="auto" w:fill="FFFFFF"/>
            <w:vAlign w:val="bottom"/>
          </w:tcPr>
          <w:p w14:paraId="3B19D0FA"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134" w:type="dxa"/>
            <w:tcBorders>
              <w:top w:val="single" w:sz="16" w:space="0" w:color="000000"/>
              <w:bottom w:val="single" w:sz="16" w:space="0" w:color="000000"/>
            </w:tcBorders>
            <w:shd w:val="clear" w:color="auto" w:fill="FFFFFF"/>
            <w:vAlign w:val="bottom"/>
          </w:tcPr>
          <w:p w14:paraId="6872ED65"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107" w:type="dxa"/>
            <w:tcBorders>
              <w:top w:val="single" w:sz="16" w:space="0" w:color="000000"/>
              <w:bottom w:val="single" w:sz="16" w:space="0" w:color="000000"/>
            </w:tcBorders>
            <w:shd w:val="clear" w:color="auto" w:fill="FFFFFF"/>
            <w:vAlign w:val="bottom"/>
          </w:tcPr>
          <w:p w14:paraId="1C0A2F15"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4DBD07FA"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DB257A" w:rsidRPr="00ED7A2F" w14:paraId="7A72F632" w14:textId="77777777" w:rsidTr="00DB257A">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46F0BC66"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331" w:type="dxa"/>
            <w:tcBorders>
              <w:top w:val="single" w:sz="16" w:space="0" w:color="000000"/>
              <w:left w:val="nil"/>
              <w:bottom w:val="nil"/>
              <w:right w:val="single" w:sz="16" w:space="0" w:color="000000"/>
            </w:tcBorders>
            <w:shd w:val="clear" w:color="auto" w:fill="FFFFFF"/>
          </w:tcPr>
          <w:p w14:paraId="1C787B8F"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dưới 1 phút</w:t>
            </w:r>
          </w:p>
        </w:tc>
        <w:tc>
          <w:tcPr>
            <w:tcW w:w="1338" w:type="dxa"/>
            <w:tcBorders>
              <w:top w:val="single" w:sz="16" w:space="0" w:color="000000"/>
              <w:left w:val="single" w:sz="16" w:space="0" w:color="000000"/>
              <w:bottom w:val="nil"/>
            </w:tcBorders>
            <w:shd w:val="clear" w:color="auto" w:fill="FFFFFF"/>
            <w:vAlign w:val="center"/>
          </w:tcPr>
          <w:p w14:paraId="5528E302"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81</w:t>
            </w:r>
          </w:p>
        </w:tc>
        <w:tc>
          <w:tcPr>
            <w:tcW w:w="1134" w:type="dxa"/>
            <w:tcBorders>
              <w:top w:val="single" w:sz="16" w:space="0" w:color="000000"/>
              <w:bottom w:val="nil"/>
            </w:tcBorders>
            <w:shd w:val="clear" w:color="auto" w:fill="FFFFFF"/>
            <w:vAlign w:val="center"/>
          </w:tcPr>
          <w:p w14:paraId="1C999733"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21.4</w:t>
            </w:r>
          </w:p>
        </w:tc>
        <w:tc>
          <w:tcPr>
            <w:tcW w:w="1107" w:type="dxa"/>
            <w:tcBorders>
              <w:top w:val="single" w:sz="16" w:space="0" w:color="000000"/>
              <w:bottom w:val="nil"/>
            </w:tcBorders>
            <w:shd w:val="clear" w:color="auto" w:fill="FFFFFF"/>
            <w:vAlign w:val="center"/>
          </w:tcPr>
          <w:p w14:paraId="4B4A405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20.8</w:t>
            </w:r>
          </w:p>
        </w:tc>
        <w:tc>
          <w:tcPr>
            <w:tcW w:w="1469" w:type="dxa"/>
            <w:tcBorders>
              <w:top w:val="single" w:sz="16" w:space="0" w:color="000000"/>
              <w:bottom w:val="nil"/>
              <w:right w:val="single" w:sz="16" w:space="0" w:color="000000"/>
            </w:tcBorders>
            <w:shd w:val="clear" w:color="auto" w:fill="FFFFFF"/>
            <w:vAlign w:val="center"/>
          </w:tcPr>
          <w:p w14:paraId="7A932803"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20.8</w:t>
            </w:r>
          </w:p>
        </w:tc>
      </w:tr>
      <w:tr w:rsidR="00DB257A" w:rsidRPr="00ED7A2F" w14:paraId="5CBC03D9" w14:textId="77777777" w:rsidTr="00DB257A">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275BC6CA"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nil"/>
              <w:right w:val="single" w:sz="16" w:space="0" w:color="000000"/>
            </w:tcBorders>
            <w:shd w:val="clear" w:color="auto" w:fill="FFFFFF"/>
          </w:tcPr>
          <w:p w14:paraId="06E5F925"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1 đến 3 phút</w:t>
            </w:r>
          </w:p>
        </w:tc>
        <w:tc>
          <w:tcPr>
            <w:tcW w:w="1338" w:type="dxa"/>
            <w:tcBorders>
              <w:top w:val="nil"/>
              <w:left w:val="single" w:sz="16" w:space="0" w:color="000000"/>
              <w:bottom w:val="nil"/>
            </w:tcBorders>
            <w:shd w:val="clear" w:color="auto" w:fill="FFFFFF"/>
            <w:vAlign w:val="center"/>
          </w:tcPr>
          <w:p w14:paraId="3F93B80A"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173</w:t>
            </w:r>
          </w:p>
        </w:tc>
        <w:tc>
          <w:tcPr>
            <w:tcW w:w="1134" w:type="dxa"/>
            <w:tcBorders>
              <w:top w:val="nil"/>
              <w:bottom w:val="nil"/>
            </w:tcBorders>
            <w:shd w:val="clear" w:color="auto" w:fill="FFFFFF"/>
            <w:vAlign w:val="center"/>
          </w:tcPr>
          <w:p w14:paraId="210828E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41.3</w:t>
            </w:r>
          </w:p>
        </w:tc>
        <w:tc>
          <w:tcPr>
            <w:tcW w:w="1107" w:type="dxa"/>
            <w:tcBorders>
              <w:top w:val="nil"/>
              <w:bottom w:val="nil"/>
            </w:tcBorders>
            <w:shd w:val="clear" w:color="auto" w:fill="FFFFFF"/>
            <w:vAlign w:val="center"/>
          </w:tcPr>
          <w:p w14:paraId="51170F5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44.4</w:t>
            </w:r>
          </w:p>
        </w:tc>
        <w:tc>
          <w:tcPr>
            <w:tcW w:w="1469" w:type="dxa"/>
            <w:tcBorders>
              <w:top w:val="nil"/>
              <w:bottom w:val="nil"/>
              <w:right w:val="single" w:sz="16" w:space="0" w:color="000000"/>
            </w:tcBorders>
            <w:shd w:val="clear" w:color="auto" w:fill="FFFFFF"/>
            <w:vAlign w:val="center"/>
          </w:tcPr>
          <w:p w14:paraId="7CB5925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65.1</w:t>
            </w:r>
          </w:p>
        </w:tc>
      </w:tr>
      <w:tr w:rsidR="00DB257A" w:rsidRPr="00ED7A2F" w14:paraId="10194E14" w14:textId="77777777" w:rsidTr="00DB257A">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3EC7992"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nil"/>
              <w:right w:val="single" w:sz="16" w:space="0" w:color="000000"/>
            </w:tcBorders>
            <w:shd w:val="clear" w:color="auto" w:fill="FFFFFF"/>
          </w:tcPr>
          <w:p w14:paraId="1200926F"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3 đến 5 phút</w:t>
            </w:r>
          </w:p>
        </w:tc>
        <w:tc>
          <w:tcPr>
            <w:tcW w:w="1338" w:type="dxa"/>
            <w:tcBorders>
              <w:top w:val="nil"/>
              <w:left w:val="single" w:sz="16" w:space="0" w:color="000000"/>
              <w:bottom w:val="nil"/>
            </w:tcBorders>
            <w:shd w:val="clear" w:color="auto" w:fill="FFFFFF"/>
            <w:vAlign w:val="center"/>
          </w:tcPr>
          <w:p w14:paraId="3AFE6F3C"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96</w:t>
            </w:r>
          </w:p>
        </w:tc>
        <w:tc>
          <w:tcPr>
            <w:tcW w:w="1134" w:type="dxa"/>
            <w:tcBorders>
              <w:top w:val="nil"/>
              <w:bottom w:val="nil"/>
            </w:tcBorders>
            <w:shd w:val="clear" w:color="auto" w:fill="FFFFFF"/>
            <w:vAlign w:val="center"/>
          </w:tcPr>
          <w:p w14:paraId="4DFE3281"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24.6</w:t>
            </w:r>
          </w:p>
        </w:tc>
        <w:tc>
          <w:tcPr>
            <w:tcW w:w="1107" w:type="dxa"/>
            <w:tcBorders>
              <w:top w:val="nil"/>
              <w:bottom w:val="nil"/>
            </w:tcBorders>
            <w:shd w:val="clear" w:color="auto" w:fill="FFFFFF"/>
            <w:vAlign w:val="center"/>
          </w:tcPr>
          <w:p w14:paraId="2BE4534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24.6</w:t>
            </w:r>
          </w:p>
        </w:tc>
        <w:tc>
          <w:tcPr>
            <w:tcW w:w="1469" w:type="dxa"/>
            <w:tcBorders>
              <w:top w:val="nil"/>
              <w:bottom w:val="nil"/>
              <w:right w:val="single" w:sz="16" w:space="0" w:color="000000"/>
            </w:tcBorders>
            <w:shd w:val="clear" w:color="auto" w:fill="FFFFFF"/>
            <w:vAlign w:val="center"/>
          </w:tcPr>
          <w:p w14:paraId="715CCC5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89.7</w:t>
            </w:r>
          </w:p>
        </w:tc>
      </w:tr>
      <w:tr w:rsidR="00DB257A" w:rsidRPr="00ED7A2F" w14:paraId="0147C27F" w14:textId="77777777" w:rsidTr="00DB257A">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5D50898"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nil"/>
              <w:right w:val="single" w:sz="16" w:space="0" w:color="000000"/>
            </w:tcBorders>
            <w:shd w:val="clear" w:color="auto" w:fill="FFFFFF"/>
          </w:tcPr>
          <w:p w14:paraId="48B772F4"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trên 5 phút</w:t>
            </w:r>
          </w:p>
        </w:tc>
        <w:tc>
          <w:tcPr>
            <w:tcW w:w="1338" w:type="dxa"/>
            <w:tcBorders>
              <w:top w:val="nil"/>
              <w:left w:val="single" w:sz="16" w:space="0" w:color="000000"/>
              <w:bottom w:val="nil"/>
            </w:tcBorders>
            <w:shd w:val="clear" w:color="auto" w:fill="FFFFFF"/>
            <w:vAlign w:val="center"/>
          </w:tcPr>
          <w:p w14:paraId="40C1DC46"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40</w:t>
            </w:r>
          </w:p>
        </w:tc>
        <w:tc>
          <w:tcPr>
            <w:tcW w:w="1134" w:type="dxa"/>
            <w:tcBorders>
              <w:top w:val="nil"/>
              <w:bottom w:val="nil"/>
            </w:tcBorders>
            <w:shd w:val="clear" w:color="auto" w:fill="FFFFFF"/>
            <w:vAlign w:val="center"/>
          </w:tcPr>
          <w:p w14:paraId="682C36E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12.6</w:t>
            </w:r>
          </w:p>
        </w:tc>
        <w:tc>
          <w:tcPr>
            <w:tcW w:w="1107" w:type="dxa"/>
            <w:tcBorders>
              <w:top w:val="nil"/>
              <w:bottom w:val="nil"/>
            </w:tcBorders>
            <w:shd w:val="clear" w:color="auto" w:fill="FFFFFF"/>
            <w:vAlign w:val="center"/>
          </w:tcPr>
          <w:p w14:paraId="03433515"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10.3</w:t>
            </w:r>
          </w:p>
        </w:tc>
        <w:tc>
          <w:tcPr>
            <w:tcW w:w="1469" w:type="dxa"/>
            <w:tcBorders>
              <w:top w:val="nil"/>
              <w:bottom w:val="nil"/>
              <w:right w:val="single" w:sz="16" w:space="0" w:color="000000"/>
            </w:tcBorders>
            <w:shd w:val="clear" w:color="auto" w:fill="FFFFFF"/>
            <w:vAlign w:val="center"/>
          </w:tcPr>
          <w:p w14:paraId="44580F1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DB257A" w:rsidRPr="00ED7A2F" w14:paraId="2A882A00" w14:textId="77777777" w:rsidTr="00DB257A">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38FD4426"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331" w:type="dxa"/>
            <w:tcBorders>
              <w:top w:val="nil"/>
              <w:left w:val="nil"/>
              <w:bottom w:val="single" w:sz="16" w:space="0" w:color="000000"/>
              <w:right w:val="single" w:sz="16" w:space="0" w:color="000000"/>
            </w:tcBorders>
            <w:shd w:val="clear" w:color="auto" w:fill="FFFFFF"/>
          </w:tcPr>
          <w:p w14:paraId="672C409E"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338" w:type="dxa"/>
            <w:tcBorders>
              <w:top w:val="nil"/>
              <w:left w:val="single" w:sz="16" w:space="0" w:color="000000"/>
              <w:bottom w:val="single" w:sz="16" w:space="0" w:color="000000"/>
            </w:tcBorders>
            <w:shd w:val="clear" w:color="auto" w:fill="FFFFFF"/>
            <w:vAlign w:val="center"/>
          </w:tcPr>
          <w:p w14:paraId="27B7D866"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134" w:type="dxa"/>
            <w:tcBorders>
              <w:top w:val="nil"/>
              <w:bottom w:val="single" w:sz="16" w:space="0" w:color="000000"/>
            </w:tcBorders>
            <w:shd w:val="clear" w:color="auto" w:fill="FFFFFF"/>
            <w:vAlign w:val="center"/>
          </w:tcPr>
          <w:p w14:paraId="52F5833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107" w:type="dxa"/>
            <w:tcBorders>
              <w:top w:val="nil"/>
              <w:bottom w:val="single" w:sz="16" w:space="0" w:color="000000"/>
            </w:tcBorders>
            <w:shd w:val="clear" w:color="auto" w:fill="FFFFFF"/>
            <w:vAlign w:val="center"/>
          </w:tcPr>
          <w:p w14:paraId="2FB7BDBB"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36F6863A"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r>
    </w:tbl>
    <w:p w14:paraId="688DE6D3" w14:textId="564FD1F6" w:rsidR="00DB257A" w:rsidRDefault="00DB257A" w:rsidP="00BF6C59">
      <w:pPr>
        <w:jc w:val="both"/>
        <w:rPr>
          <w:rFonts w:asciiTheme="majorHAnsi" w:hAnsiTheme="majorHAnsi" w:cstheme="majorHAnsi"/>
          <w:sz w:val="26"/>
          <w:szCs w:val="26"/>
          <w:lang w:val="en-US"/>
        </w:rPr>
      </w:pPr>
    </w:p>
    <w:p w14:paraId="4F369E96" w14:textId="2C2599C2" w:rsidR="002D68E8" w:rsidRDefault="002D68E8" w:rsidP="00BF6C59">
      <w:pPr>
        <w:jc w:val="both"/>
        <w:rPr>
          <w:rFonts w:asciiTheme="majorHAnsi" w:hAnsiTheme="majorHAnsi" w:cstheme="majorHAnsi"/>
          <w:sz w:val="26"/>
          <w:szCs w:val="26"/>
          <w:lang w:val="en-US"/>
        </w:rPr>
      </w:pPr>
    </w:p>
    <w:p w14:paraId="39888523" w14:textId="516AC4C1" w:rsidR="002D68E8" w:rsidRDefault="002D68E8" w:rsidP="00BF6C59">
      <w:pPr>
        <w:jc w:val="both"/>
        <w:rPr>
          <w:rFonts w:asciiTheme="majorHAnsi" w:hAnsiTheme="majorHAnsi" w:cstheme="majorHAnsi"/>
          <w:sz w:val="26"/>
          <w:szCs w:val="26"/>
          <w:lang w:val="en-US"/>
        </w:rPr>
      </w:pPr>
    </w:p>
    <w:p w14:paraId="080AF922" w14:textId="68DCBD18" w:rsidR="002D68E8" w:rsidRDefault="002D68E8" w:rsidP="00BF6C59">
      <w:pPr>
        <w:jc w:val="both"/>
        <w:rPr>
          <w:rFonts w:asciiTheme="majorHAnsi" w:hAnsiTheme="majorHAnsi" w:cstheme="majorHAnsi"/>
          <w:sz w:val="26"/>
          <w:szCs w:val="26"/>
          <w:lang w:val="en-US"/>
        </w:rPr>
      </w:pPr>
    </w:p>
    <w:p w14:paraId="774F1E41" w14:textId="77777777" w:rsidR="002D68E8" w:rsidRDefault="002D68E8" w:rsidP="00BF6C59">
      <w:pPr>
        <w:jc w:val="both"/>
        <w:rPr>
          <w:rFonts w:asciiTheme="majorHAnsi" w:hAnsiTheme="majorHAnsi" w:cstheme="majorHAnsi"/>
          <w:sz w:val="26"/>
          <w:szCs w:val="26"/>
          <w:lang w:val="en-US"/>
        </w:rPr>
      </w:pPr>
    </w:p>
    <w:tbl>
      <w:tblPr>
        <w:tblW w:w="8513"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7"/>
        <w:gridCol w:w="2448"/>
        <w:gridCol w:w="1162"/>
        <w:gridCol w:w="1024"/>
        <w:gridCol w:w="1392"/>
        <w:gridCol w:w="1470"/>
      </w:tblGrid>
      <w:tr w:rsidR="00DB257A" w:rsidRPr="00ED7A2F" w14:paraId="7BF23836" w14:textId="77777777" w:rsidTr="00F94E23">
        <w:trPr>
          <w:cantSplit/>
        </w:trPr>
        <w:tc>
          <w:tcPr>
            <w:tcW w:w="8513" w:type="dxa"/>
            <w:gridSpan w:val="6"/>
            <w:tcBorders>
              <w:top w:val="nil"/>
              <w:left w:val="nil"/>
              <w:bottom w:val="nil"/>
              <w:right w:val="nil"/>
            </w:tcBorders>
            <w:shd w:val="clear" w:color="auto" w:fill="FFFFFF"/>
            <w:vAlign w:val="center"/>
          </w:tcPr>
          <w:p w14:paraId="205BC71C"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Vi tri ATM giao dịch</w:t>
            </w:r>
          </w:p>
        </w:tc>
      </w:tr>
      <w:tr w:rsidR="00DB257A" w:rsidRPr="00ED7A2F" w14:paraId="33C88B8A" w14:textId="77777777" w:rsidTr="00F94E23">
        <w:trPr>
          <w:cantSplit/>
        </w:trPr>
        <w:tc>
          <w:tcPr>
            <w:tcW w:w="3465" w:type="dxa"/>
            <w:gridSpan w:val="2"/>
            <w:tcBorders>
              <w:top w:val="single" w:sz="16" w:space="0" w:color="000000"/>
              <w:left w:val="single" w:sz="16" w:space="0" w:color="000000"/>
              <w:bottom w:val="single" w:sz="16" w:space="0" w:color="000000"/>
              <w:right w:val="nil"/>
            </w:tcBorders>
            <w:shd w:val="clear" w:color="auto" w:fill="FFFFFF"/>
            <w:vAlign w:val="bottom"/>
          </w:tcPr>
          <w:p w14:paraId="166374EB"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c>
          <w:tcPr>
            <w:tcW w:w="1162" w:type="dxa"/>
            <w:tcBorders>
              <w:top w:val="single" w:sz="16" w:space="0" w:color="000000"/>
              <w:left w:val="single" w:sz="16" w:space="0" w:color="000000"/>
              <w:bottom w:val="single" w:sz="16" w:space="0" w:color="000000"/>
            </w:tcBorders>
            <w:shd w:val="clear" w:color="auto" w:fill="FFFFFF"/>
            <w:vAlign w:val="bottom"/>
          </w:tcPr>
          <w:p w14:paraId="0089143F"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024" w:type="dxa"/>
            <w:tcBorders>
              <w:top w:val="single" w:sz="16" w:space="0" w:color="000000"/>
              <w:bottom w:val="single" w:sz="16" w:space="0" w:color="000000"/>
            </w:tcBorders>
            <w:shd w:val="clear" w:color="auto" w:fill="FFFFFF"/>
            <w:vAlign w:val="bottom"/>
          </w:tcPr>
          <w:p w14:paraId="25DA6332"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392" w:type="dxa"/>
            <w:tcBorders>
              <w:top w:val="single" w:sz="16" w:space="0" w:color="000000"/>
              <w:bottom w:val="single" w:sz="16" w:space="0" w:color="000000"/>
            </w:tcBorders>
            <w:shd w:val="clear" w:color="auto" w:fill="FFFFFF"/>
            <w:vAlign w:val="bottom"/>
          </w:tcPr>
          <w:p w14:paraId="461C3262"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70" w:type="dxa"/>
            <w:tcBorders>
              <w:top w:val="single" w:sz="16" w:space="0" w:color="000000"/>
              <w:bottom w:val="single" w:sz="16" w:space="0" w:color="000000"/>
              <w:right w:val="single" w:sz="16" w:space="0" w:color="000000"/>
            </w:tcBorders>
            <w:shd w:val="clear" w:color="auto" w:fill="FFFFFF"/>
            <w:vAlign w:val="bottom"/>
          </w:tcPr>
          <w:p w14:paraId="42C5A7F0"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DB257A" w:rsidRPr="00ED7A2F" w14:paraId="4BD55610" w14:textId="77777777" w:rsidTr="00F94E23">
        <w:trPr>
          <w:cantSplit/>
        </w:trPr>
        <w:tc>
          <w:tcPr>
            <w:tcW w:w="1017" w:type="dxa"/>
            <w:vMerge w:val="restart"/>
            <w:tcBorders>
              <w:top w:val="single" w:sz="16" w:space="0" w:color="000000"/>
              <w:left w:val="single" w:sz="16" w:space="0" w:color="000000"/>
              <w:bottom w:val="single" w:sz="16" w:space="0" w:color="000000"/>
              <w:right w:val="nil"/>
            </w:tcBorders>
            <w:shd w:val="clear" w:color="auto" w:fill="FFFFFF"/>
          </w:tcPr>
          <w:p w14:paraId="2F9DEF72"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tcBorders>
              <w:top w:val="single" w:sz="16" w:space="0" w:color="000000"/>
              <w:left w:val="nil"/>
              <w:bottom w:val="nil"/>
              <w:right w:val="single" w:sz="16" w:space="0" w:color="000000"/>
            </w:tcBorders>
            <w:shd w:val="clear" w:color="auto" w:fill="FFFFFF"/>
          </w:tcPr>
          <w:p w14:paraId="58F7B8BC"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gần nhà</w:t>
            </w:r>
          </w:p>
        </w:tc>
        <w:tc>
          <w:tcPr>
            <w:tcW w:w="1162" w:type="dxa"/>
            <w:tcBorders>
              <w:top w:val="single" w:sz="16" w:space="0" w:color="000000"/>
              <w:left w:val="single" w:sz="16" w:space="0" w:color="000000"/>
              <w:bottom w:val="nil"/>
            </w:tcBorders>
            <w:shd w:val="clear" w:color="auto" w:fill="FFFFFF"/>
            <w:vAlign w:val="center"/>
          </w:tcPr>
          <w:p w14:paraId="3276F9B6"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135</w:t>
            </w:r>
          </w:p>
        </w:tc>
        <w:tc>
          <w:tcPr>
            <w:tcW w:w="1024" w:type="dxa"/>
            <w:tcBorders>
              <w:top w:val="single" w:sz="16" w:space="0" w:color="000000"/>
              <w:bottom w:val="nil"/>
            </w:tcBorders>
            <w:shd w:val="clear" w:color="auto" w:fill="FFFFFF"/>
            <w:vAlign w:val="center"/>
          </w:tcPr>
          <w:p w14:paraId="195686CC"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33</w:t>
            </w:r>
          </w:p>
        </w:tc>
        <w:tc>
          <w:tcPr>
            <w:tcW w:w="1392" w:type="dxa"/>
            <w:tcBorders>
              <w:top w:val="single" w:sz="16" w:space="0" w:color="000000"/>
              <w:bottom w:val="nil"/>
            </w:tcBorders>
            <w:shd w:val="clear" w:color="auto" w:fill="FFFFFF"/>
            <w:vAlign w:val="center"/>
          </w:tcPr>
          <w:p w14:paraId="277E051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34.6</w:t>
            </w:r>
          </w:p>
        </w:tc>
        <w:tc>
          <w:tcPr>
            <w:tcW w:w="1470" w:type="dxa"/>
            <w:tcBorders>
              <w:top w:val="single" w:sz="16" w:space="0" w:color="000000"/>
              <w:bottom w:val="nil"/>
              <w:right w:val="single" w:sz="16" w:space="0" w:color="000000"/>
            </w:tcBorders>
            <w:shd w:val="clear" w:color="auto" w:fill="FFFFFF"/>
            <w:vAlign w:val="center"/>
          </w:tcPr>
          <w:p w14:paraId="289734E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34.6</w:t>
            </w:r>
          </w:p>
        </w:tc>
      </w:tr>
      <w:tr w:rsidR="00DB257A" w:rsidRPr="00ED7A2F" w14:paraId="141FFBE9"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52537CFA"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67EE6280"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gần nơi làm việc</w:t>
            </w:r>
          </w:p>
        </w:tc>
        <w:tc>
          <w:tcPr>
            <w:tcW w:w="1162" w:type="dxa"/>
            <w:tcBorders>
              <w:top w:val="nil"/>
              <w:left w:val="single" w:sz="16" w:space="0" w:color="000000"/>
              <w:bottom w:val="nil"/>
            </w:tcBorders>
            <w:shd w:val="clear" w:color="auto" w:fill="FFFFFF"/>
            <w:vAlign w:val="center"/>
          </w:tcPr>
          <w:p w14:paraId="3F45C6FB"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97</w:t>
            </w:r>
          </w:p>
        </w:tc>
        <w:tc>
          <w:tcPr>
            <w:tcW w:w="1024" w:type="dxa"/>
            <w:tcBorders>
              <w:top w:val="nil"/>
              <w:bottom w:val="nil"/>
            </w:tcBorders>
            <w:shd w:val="clear" w:color="auto" w:fill="FFFFFF"/>
            <w:vAlign w:val="center"/>
          </w:tcPr>
          <w:p w14:paraId="72EF5609"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392" w:type="dxa"/>
            <w:tcBorders>
              <w:top w:val="nil"/>
              <w:bottom w:val="nil"/>
            </w:tcBorders>
            <w:shd w:val="clear" w:color="auto" w:fill="FFFFFF"/>
            <w:vAlign w:val="center"/>
          </w:tcPr>
          <w:p w14:paraId="62C482B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24.9</w:t>
            </w:r>
          </w:p>
        </w:tc>
        <w:tc>
          <w:tcPr>
            <w:tcW w:w="1470" w:type="dxa"/>
            <w:tcBorders>
              <w:top w:val="nil"/>
              <w:bottom w:val="nil"/>
              <w:right w:val="single" w:sz="16" w:space="0" w:color="000000"/>
            </w:tcBorders>
            <w:shd w:val="clear" w:color="auto" w:fill="FFFFFF"/>
            <w:vAlign w:val="center"/>
          </w:tcPr>
          <w:p w14:paraId="27D7929B"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59.5</w:t>
            </w:r>
          </w:p>
        </w:tc>
      </w:tr>
      <w:tr w:rsidR="00DB257A" w:rsidRPr="00ED7A2F" w14:paraId="13E4AEAB"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2A0FC495"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39F53EAD"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tại chi nhánh, phòng giao dịch</w:t>
            </w:r>
          </w:p>
        </w:tc>
        <w:tc>
          <w:tcPr>
            <w:tcW w:w="1162" w:type="dxa"/>
            <w:tcBorders>
              <w:top w:val="nil"/>
              <w:left w:val="single" w:sz="16" w:space="0" w:color="000000"/>
              <w:bottom w:val="nil"/>
            </w:tcBorders>
            <w:shd w:val="clear" w:color="auto" w:fill="FFFFFF"/>
            <w:vAlign w:val="center"/>
          </w:tcPr>
          <w:p w14:paraId="107255AE"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53</w:t>
            </w:r>
          </w:p>
        </w:tc>
        <w:tc>
          <w:tcPr>
            <w:tcW w:w="1024" w:type="dxa"/>
            <w:tcBorders>
              <w:top w:val="nil"/>
              <w:bottom w:val="nil"/>
            </w:tcBorders>
            <w:shd w:val="clear" w:color="auto" w:fill="FFFFFF"/>
            <w:vAlign w:val="center"/>
          </w:tcPr>
          <w:p w14:paraId="0D4DBE18"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15.4</w:t>
            </w:r>
          </w:p>
        </w:tc>
        <w:tc>
          <w:tcPr>
            <w:tcW w:w="1392" w:type="dxa"/>
            <w:tcBorders>
              <w:top w:val="nil"/>
              <w:bottom w:val="nil"/>
            </w:tcBorders>
            <w:shd w:val="clear" w:color="auto" w:fill="FFFFFF"/>
            <w:vAlign w:val="center"/>
          </w:tcPr>
          <w:p w14:paraId="7A8255F0"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13.6</w:t>
            </w:r>
          </w:p>
        </w:tc>
        <w:tc>
          <w:tcPr>
            <w:tcW w:w="1470" w:type="dxa"/>
            <w:tcBorders>
              <w:top w:val="nil"/>
              <w:bottom w:val="nil"/>
              <w:right w:val="single" w:sz="16" w:space="0" w:color="000000"/>
            </w:tcBorders>
            <w:shd w:val="clear" w:color="auto" w:fill="FFFFFF"/>
            <w:vAlign w:val="center"/>
          </w:tcPr>
          <w:p w14:paraId="7527D35E"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73.1</w:t>
            </w:r>
          </w:p>
        </w:tc>
      </w:tr>
      <w:tr w:rsidR="00DB257A" w:rsidRPr="00ED7A2F" w14:paraId="2F832738"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470D90CA"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6E7877D6"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mọi nơi</w:t>
            </w:r>
          </w:p>
        </w:tc>
        <w:tc>
          <w:tcPr>
            <w:tcW w:w="1162" w:type="dxa"/>
            <w:tcBorders>
              <w:top w:val="nil"/>
              <w:left w:val="single" w:sz="16" w:space="0" w:color="000000"/>
              <w:bottom w:val="nil"/>
            </w:tcBorders>
            <w:shd w:val="clear" w:color="auto" w:fill="FFFFFF"/>
            <w:vAlign w:val="center"/>
          </w:tcPr>
          <w:p w14:paraId="1E9A4082"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105</w:t>
            </w:r>
          </w:p>
        </w:tc>
        <w:tc>
          <w:tcPr>
            <w:tcW w:w="1024" w:type="dxa"/>
            <w:tcBorders>
              <w:top w:val="nil"/>
              <w:bottom w:val="nil"/>
            </w:tcBorders>
            <w:shd w:val="clear" w:color="auto" w:fill="FFFFFF"/>
            <w:vAlign w:val="center"/>
          </w:tcPr>
          <w:p w14:paraId="1EA98722"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26.6</w:t>
            </w:r>
          </w:p>
        </w:tc>
        <w:tc>
          <w:tcPr>
            <w:tcW w:w="1392" w:type="dxa"/>
            <w:tcBorders>
              <w:top w:val="nil"/>
              <w:bottom w:val="nil"/>
            </w:tcBorders>
            <w:shd w:val="clear" w:color="auto" w:fill="FFFFFF"/>
            <w:vAlign w:val="center"/>
          </w:tcPr>
          <w:p w14:paraId="68B1D6E6"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26.9</w:t>
            </w:r>
          </w:p>
        </w:tc>
        <w:tc>
          <w:tcPr>
            <w:tcW w:w="1470" w:type="dxa"/>
            <w:tcBorders>
              <w:top w:val="nil"/>
              <w:bottom w:val="nil"/>
              <w:right w:val="single" w:sz="16" w:space="0" w:color="000000"/>
            </w:tcBorders>
            <w:shd w:val="clear" w:color="auto" w:fill="FFFFFF"/>
            <w:vAlign w:val="center"/>
          </w:tcPr>
          <w:p w14:paraId="098E3490"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DB257A" w:rsidRPr="00ED7A2F" w14:paraId="167CC69E"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55845DF1"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2448" w:type="dxa"/>
            <w:tcBorders>
              <w:top w:val="nil"/>
              <w:left w:val="nil"/>
              <w:bottom w:val="single" w:sz="16" w:space="0" w:color="000000"/>
              <w:right w:val="single" w:sz="16" w:space="0" w:color="000000"/>
            </w:tcBorders>
            <w:shd w:val="clear" w:color="auto" w:fill="FFFFFF"/>
          </w:tcPr>
          <w:p w14:paraId="5214D525"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2" w:type="dxa"/>
            <w:tcBorders>
              <w:top w:val="nil"/>
              <w:left w:val="single" w:sz="16" w:space="0" w:color="000000"/>
              <w:bottom w:val="single" w:sz="16" w:space="0" w:color="000000"/>
            </w:tcBorders>
            <w:shd w:val="clear" w:color="auto" w:fill="FFFFFF"/>
            <w:vAlign w:val="center"/>
          </w:tcPr>
          <w:p w14:paraId="0441CA2E"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220</w:t>
            </w:r>
          </w:p>
        </w:tc>
        <w:tc>
          <w:tcPr>
            <w:tcW w:w="1024" w:type="dxa"/>
            <w:tcBorders>
              <w:top w:val="nil"/>
              <w:bottom w:val="single" w:sz="16" w:space="0" w:color="000000"/>
            </w:tcBorders>
            <w:shd w:val="clear" w:color="auto" w:fill="FFFFFF"/>
            <w:vAlign w:val="center"/>
          </w:tcPr>
          <w:p w14:paraId="6AF6031A"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7AE1E5B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70" w:type="dxa"/>
            <w:tcBorders>
              <w:top w:val="nil"/>
              <w:bottom w:val="single" w:sz="16" w:space="0" w:color="000000"/>
              <w:right w:val="single" w:sz="16" w:space="0" w:color="000000"/>
            </w:tcBorders>
            <w:shd w:val="clear" w:color="auto" w:fill="FFFFFF"/>
            <w:vAlign w:val="center"/>
          </w:tcPr>
          <w:p w14:paraId="4736A5A0"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r>
    </w:tbl>
    <w:p w14:paraId="5C8BA767" w14:textId="3AF7C46A" w:rsidR="00DB257A" w:rsidRDefault="00DB257A" w:rsidP="00DB257A">
      <w:pPr>
        <w:jc w:val="both"/>
        <w:rPr>
          <w:rFonts w:asciiTheme="majorHAnsi" w:hAnsiTheme="majorHAnsi" w:cstheme="majorHAnsi"/>
          <w:sz w:val="26"/>
          <w:szCs w:val="26"/>
          <w:lang w:val="en-US"/>
        </w:rPr>
      </w:pPr>
    </w:p>
    <w:tbl>
      <w:tblPr>
        <w:tblW w:w="8513"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5"/>
        <w:gridCol w:w="1862"/>
        <w:gridCol w:w="1275"/>
        <w:gridCol w:w="1124"/>
        <w:gridCol w:w="1526"/>
        <w:gridCol w:w="1611"/>
      </w:tblGrid>
      <w:tr w:rsidR="00DB257A" w:rsidRPr="00ED7A2F" w14:paraId="328898CE" w14:textId="77777777" w:rsidTr="00F94E23">
        <w:trPr>
          <w:cantSplit/>
        </w:trPr>
        <w:tc>
          <w:tcPr>
            <w:tcW w:w="7764" w:type="dxa"/>
            <w:gridSpan w:val="6"/>
            <w:tcBorders>
              <w:top w:val="nil"/>
              <w:left w:val="nil"/>
              <w:bottom w:val="nil"/>
              <w:right w:val="nil"/>
            </w:tcBorders>
            <w:shd w:val="clear" w:color="auto" w:fill="FFFFFF"/>
            <w:vAlign w:val="center"/>
          </w:tcPr>
          <w:p w14:paraId="2E6FC3D5" w14:textId="77777777" w:rsidR="00DB257A" w:rsidRDefault="00DB257A" w:rsidP="00F94E23">
            <w:pPr>
              <w:jc w:val="both"/>
              <w:rPr>
                <w:rFonts w:asciiTheme="majorHAnsi" w:eastAsia="Times New Roman" w:hAnsiTheme="majorHAnsi" w:cstheme="majorHAnsi"/>
                <w:noProof/>
                <w:sz w:val="26"/>
                <w:szCs w:val="26"/>
                <w:lang w:val="de-DE" w:eastAsia="en-US"/>
              </w:rPr>
            </w:pPr>
          </w:p>
          <w:p w14:paraId="2F8593EC" w14:textId="09919298"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Ban biet den dich vu the ATM cua ngan hang qua phuong thuc nao?</w:t>
            </w:r>
          </w:p>
        </w:tc>
      </w:tr>
      <w:tr w:rsidR="00DB257A" w:rsidRPr="00ED7A2F" w14:paraId="1D2328B6" w14:textId="77777777" w:rsidTr="00F94E23">
        <w:trPr>
          <w:cantSplit/>
        </w:trPr>
        <w:tc>
          <w:tcPr>
            <w:tcW w:w="2715" w:type="dxa"/>
            <w:gridSpan w:val="2"/>
            <w:tcBorders>
              <w:top w:val="single" w:sz="16" w:space="0" w:color="000000"/>
              <w:left w:val="single" w:sz="16" w:space="0" w:color="000000"/>
              <w:bottom w:val="single" w:sz="16" w:space="0" w:color="000000"/>
              <w:right w:val="nil"/>
            </w:tcBorders>
            <w:shd w:val="clear" w:color="auto" w:fill="FFFFFF"/>
            <w:vAlign w:val="bottom"/>
          </w:tcPr>
          <w:p w14:paraId="3D5AE908"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c>
          <w:tcPr>
            <w:tcW w:w="1163" w:type="dxa"/>
            <w:tcBorders>
              <w:top w:val="single" w:sz="16" w:space="0" w:color="000000"/>
              <w:left w:val="single" w:sz="16" w:space="0" w:color="000000"/>
              <w:bottom w:val="single" w:sz="16" w:space="0" w:color="000000"/>
            </w:tcBorders>
            <w:shd w:val="clear" w:color="auto" w:fill="FFFFFF"/>
            <w:vAlign w:val="bottom"/>
          </w:tcPr>
          <w:p w14:paraId="63AABBB5"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025" w:type="dxa"/>
            <w:tcBorders>
              <w:top w:val="single" w:sz="16" w:space="0" w:color="000000"/>
              <w:bottom w:val="single" w:sz="16" w:space="0" w:color="000000"/>
            </w:tcBorders>
            <w:shd w:val="clear" w:color="auto" w:fill="FFFFFF"/>
            <w:vAlign w:val="bottom"/>
          </w:tcPr>
          <w:p w14:paraId="27F00CDC"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392" w:type="dxa"/>
            <w:tcBorders>
              <w:top w:val="single" w:sz="16" w:space="0" w:color="000000"/>
              <w:bottom w:val="single" w:sz="16" w:space="0" w:color="000000"/>
            </w:tcBorders>
            <w:shd w:val="clear" w:color="auto" w:fill="FFFFFF"/>
            <w:vAlign w:val="bottom"/>
          </w:tcPr>
          <w:p w14:paraId="3F2A224C"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4E72974C"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DB257A" w:rsidRPr="00ED7A2F" w14:paraId="57264027" w14:textId="77777777" w:rsidTr="00F94E23">
        <w:trPr>
          <w:cantSplit/>
        </w:trPr>
        <w:tc>
          <w:tcPr>
            <w:tcW w:w="1017" w:type="dxa"/>
            <w:vMerge w:val="restart"/>
            <w:tcBorders>
              <w:top w:val="single" w:sz="16" w:space="0" w:color="000000"/>
              <w:left w:val="single" w:sz="16" w:space="0" w:color="000000"/>
              <w:bottom w:val="single" w:sz="16" w:space="0" w:color="000000"/>
              <w:right w:val="nil"/>
            </w:tcBorders>
            <w:shd w:val="clear" w:color="auto" w:fill="FFFFFF"/>
          </w:tcPr>
          <w:p w14:paraId="68DD8962"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1698" w:type="dxa"/>
            <w:tcBorders>
              <w:top w:val="single" w:sz="16" w:space="0" w:color="000000"/>
              <w:left w:val="nil"/>
              <w:bottom w:val="nil"/>
              <w:right w:val="single" w:sz="16" w:space="0" w:color="000000"/>
            </w:tcBorders>
            <w:shd w:val="clear" w:color="auto" w:fill="FFFFFF"/>
          </w:tcPr>
          <w:p w14:paraId="15EC6872"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tivi, báo chí</w:t>
            </w:r>
          </w:p>
        </w:tc>
        <w:tc>
          <w:tcPr>
            <w:tcW w:w="1163" w:type="dxa"/>
            <w:tcBorders>
              <w:top w:val="single" w:sz="16" w:space="0" w:color="000000"/>
              <w:left w:val="single" w:sz="16" w:space="0" w:color="000000"/>
              <w:bottom w:val="nil"/>
            </w:tcBorders>
            <w:shd w:val="clear" w:color="auto" w:fill="FFFFFF"/>
            <w:vAlign w:val="center"/>
          </w:tcPr>
          <w:p w14:paraId="296F89D9"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79</w:t>
            </w:r>
          </w:p>
        </w:tc>
        <w:tc>
          <w:tcPr>
            <w:tcW w:w="1025" w:type="dxa"/>
            <w:tcBorders>
              <w:top w:val="single" w:sz="16" w:space="0" w:color="000000"/>
              <w:bottom w:val="nil"/>
            </w:tcBorders>
            <w:shd w:val="clear" w:color="auto" w:fill="FFFFFF"/>
            <w:vAlign w:val="center"/>
          </w:tcPr>
          <w:p w14:paraId="370818A8"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21.0</w:t>
            </w:r>
          </w:p>
        </w:tc>
        <w:tc>
          <w:tcPr>
            <w:tcW w:w="1392" w:type="dxa"/>
            <w:tcBorders>
              <w:top w:val="single" w:sz="16" w:space="0" w:color="000000"/>
              <w:bottom w:val="nil"/>
            </w:tcBorders>
            <w:shd w:val="clear" w:color="auto" w:fill="FFFFFF"/>
            <w:vAlign w:val="center"/>
          </w:tcPr>
          <w:p w14:paraId="4CA6C22B"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20.3</w:t>
            </w:r>
          </w:p>
        </w:tc>
        <w:tc>
          <w:tcPr>
            <w:tcW w:w="1469" w:type="dxa"/>
            <w:tcBorders>
              <w:top w:val="single" w:sz="16" w:space="0" w:color="000000"/>
              <w:bottom w:val="nil"/>
              <w:right w:val="single" w:sz="16" w:space="0" w:color="000000"/>
            </w:tcBorders>
            <w:shd w:val="clear" w:color="auto" w:fill="FFFFFF"/>
            <w:vAlign w:val="center"/>
          </w:tcPr>
          <w:p w14:paraId="3473BCF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20.3</w:t>
            </w:r>
          </w:p>
        </w:tc>
      </w:tr>
      <w:tr w:rsidR="00DB257A" w:rsidRPr="00ED7A2F" w14:paraId="4F1AEBD9"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7177F6E0"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2246DFFF"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iternet</w:t>
            </w:r>
          </w:p>
        </w:tc>
        <w:tc>
          <w:tcPr>
            <w:tcW w:w="1163" w:type="dxa"/>
            <w:tcBorders>
              <w:top w:val="nil"/>
              <w:left w:val="single" w:sz="16" w:space="0" w:color="000000"/>
              <w:bottom w:val="nil"/>
            </w:tcBorders>
            <w:shd w:val="clear" w:color="auto" w:fill="FFFFFF"/>
            <w:vAlign w:val="center"/>
          </w:tcPr>
          <w:p w14:paraId="140BED6A"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123</w:t>
            </w:r>
          </w:p>
        </w:tc>
        <w:tc>
          <w:tcPr>
            <w:tcW w:w="1025" w:type="dxa"/>
            <w:tcBorders>
              <w:top w:val="nil"/>
              <w:bottom w:val="nil"/>
            </w:tcBorders>
            <w:shd w:val="clear" w:color="auto" w:fill="FFFFFF"/>
            <w:vAlign w:val="center"/>
          </w:tcPr>
          <w:p w14:paraId="289FC2B1"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30.5</w:t>
            </w:r>
          </w:p>
        </w:tc>
        <w:tc>
          <w:tcPr>
            <w:tcW w:w="1392" w:type="dxa"/>
            <w:tcBorders>
              <w:top w:val="nil"/>
              <w:bottom w:val="nil"/>
            </w:tcBorders>
            <w:shd w:val="clear" w:color="auto" w:fill="FFFFFF"/>
            <w:vAlign w:val="center"/>
          </w:tcPr>
          <w:p w14:paraId="13FCC936"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31.5</w:t>
            </w:r>
          </w:p>
        </w:tc>
        <w:tc>
          <w:tcPr>
            <w:tcW w:w="1469" w:type="dxa"/>
            <w:tcBorders>
              <w:top w:val="nil"/>
              <w:bottom w:val="nil"/>
              <w:right w:val="single" w:sz="16" w:space="0" w:color="000000"/>
            </w:tcBorders>
            <w:shd w:val="clear" w:color="auto" w:fill="FFFFFF"/>
            <w:vAlign w:val="center"/>
          </w:tcPr>
          <w:p w14:paraId="63BFC5FA"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51.8</w:t>
            </w:r>
          </w:p>
        </w:tc>
      </w:tr>
      <w:tr w:rsidR="00DB257A" w:rsidRPr="00ED7A2F" w14:paraId="68A1748D"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56D6D07A"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0A08C0B3"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bạn bè giới thiệu</w:t>
            </w:r>
          </w:p>
        </w:tc>
        <w:tc>
          <w:tcPr>
            <w:tcW w:w="1163" w:type="dxa"/>
            <w:tcBorders>
              <w:top w:val="nil"/>
              <w:left w:val="single" w:sz="16" w:space="0" w:color="000000"/>
              <w:bottom w:val="nil"/>
            </w:tcBorders>
            <w:shd w:val="clear" w:color="auto" w:fill="FFFFFF"/>
            <w:vAlign w:val="center"/>
          </w:tcPr>
          <w:p w14:paraId="0CD5477B"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128</w:t>
            </w:r>
          </w:p>
        </w:tc>
        <w:tc>
          <w:tcPr>
            <w:tcW w:w="1025" w:type="dxa"/>
            <w:tcBorders>
              <w:top w:val="nil"/>
              <w:bottom w:val="nil"/>
            </w:tcBorders>
            <w:shd w:val="clear" w:color="auto" w:fill="FFFFFF"/>
            <w:vAlign w:val="center"/>
          </w:tcPr>
          <w:p w14:paraId="6D23F2DA"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31.5</w:t>
            </w:r>
          </w:p>
        </w:tc>
        <w:tc>
          <w:tcPr>
            <w:tcW w:w="1392" w:type="dxa"/>
            <w:tcBorders>
              <w:top w:val="nil"/>
              <w:bottom w:val="nil"/>
            </w:tcBorders>
            <w:shd w:val="clear" w:color="auto" w:fill="FFFFFF"/>
            <w:vAlign w:val="center"/>
          </w:tcPr>
          <w:p w14:paraId="172885BE"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32.8</w:t>
            </w:r>
          </w:p>
        </w:tc>
        <w:tc>
          <w:tcPr>
            <w:tcW w:w="1469" w:type="dxa"/>
            <w:tcBorders>
              <w:top w:val="nil"/>
              <w:bottom w:val="nil"/>
              <w:right w:val="single" w:sz="16" w:space="0" w:color="000000"/>
            </w:tcBorders>
            <w:shd w:val="clear" w:color="auto" w:fill="FFFFFF"/>
            <w:vAlign w:val="center"/>
          </w:tcPr>
          <w:p w14:paraId="089F76E9"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84.6</w:t>
            </w:r>
          </w:p>
        </w:tc>
      </w:tr>
      <w:tr w:rsidR="00DB257A" w:rsidRPr="00ED7A2F" w14:paraId="0A5A87A6"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15013000"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nil"/>
              <w:right w:val="single" w:sz="16" w:space="0" w:color="000000"/>
            </w:tcBorders>
            <w:shd w:val="clear" w:color="auto" w:fill="FFFFFF"/>
          </w:tcPr>
          <w:p w14:paraId="699B1D41"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khác</w:t>
            </w:r>
          </w:p>
        </w:tc>
        <w:tc>
          <w:tcPr>
            <w:tcW w:w="1163" w:type="dxa"/>
            <w:tcBorders>
              <w:top w:val="nil"/>
              <w:left w:val="single" w:sz="16" w:space="0" w:color="000000"/>
              <w:bottom w:val="nil"/>
            </w:tcBorders>
            <w:shd w:val="clear" w:color="auto" w:fill="FFFFFF"/>
            <w:vAlign w:val="center"/>
          </w:tcPr>
          <w:p w14:paraId="7EBE3BB9"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60</w:t>
            </w:r>
          </w:p>
        </w:tc>
        <w:tc>
          <w:tcPr>
            <w:tcW w:w="1025" w:type="dxa"/>
            <w:tcBorders>
              <w:top w:val="nil"/>
              <w:bottom w:val="nil"/>
            </w:tcBorders>
            <w:shd w:val="clear" w:color="auto" w:fill="FFFFFF"/>
            <w:vAlign w:val="center"/>
          </w:tcPr>
          <w:p w14:paraId="630624BC"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16.9</w:t>
            </w:r>
          </w:p>
        </w:tc>
        <w:tc>
          <w:tcPr>
            <w:tcW w:w="1392" w:type="dxa"/>
            <w:tcBorders>
              <w:top w:val="nil"/>
              <w:bottom w:val="nil"/>
            </w:tcBorders>
            <w:shd w:val="clear" w:color="auto" w:fill="FFFFFF"/>
            <w:vAlign w:val="center"/>
          </w:tcPr>
          <w:p w14:paraId="7DBC3C4D"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15.4</w:t>
            </w:r>
          </w:p>
        </w:tc>
        <w:tc>
          <w:tcPr>
            <w:tcW w:w="1469" w:type="dxa"/>
            <w:tcBorders>
              <w:top w:val="nil"/>
              <w:bottom w:val="nil"/>
              <w:right w:val="single" w:sz="16" w:space="0" w:color="000000"/>
            </w:tcBorders>
            <w:shd w:val="clear" w:color="auto" w:fill="FFFFFF"/>
            <w:vAlign w:val="center"/>
          </w:tcPr>
          <w:p w14:paraId="3962476A"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DB257A" w:rsidRPr="00ED7A2F" w14:paraId="3CE07266"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4E12B27C"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1698" w:type="dxa"/>
            <w:tcBorders>
              <w:top w:val="nil"/>
              <w:left w:val="nil"/>
              <w:bottom w:val="single" w:sz="16" w:space="0" w:color="000000"/>
              <w:right w:val="single" w:sz="16" w:space="0" w:color="000000"/>
            </w:tcBorders>
            <w:shd w:val="clear" w:color="auto" w:fill="FFFFFF"/>
          </w:tcPr>
          <w:p w14:paraId="3E562E51"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3" w:type="dxa"/>
            <w:tcBorders>
              <w:top w:val="nil"/>
              <w:left w:val="single" w:sz="16" w:space="0" w:color="000000"/>
              <w:bottom w:val="single" w:sz="16" w:space="0" w:color="000000"/>
            </w:tcBorders>
            <w:shd w:val="clear" w:color="auto" w:fill="FFFFFF"/>
            <w:vAlign w:val="center"/>
          </w:tcPr>
          <w:p w14:paraId="0B3BA92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5" w:type="dxa"/>
            <w:tcBorders>
              <w:top w:val="nil"/>
              <w:bottom w:val="single" w:sz="16" w:space="0" w:color="000000"/>
            </w:tcBorders>
            <w:shd w:val="clear" w:color="auto" w:fill="FFFFFF"/>
            <w:vAlign w:val="center"/>
          </w:tcPr>
          <w:p w14:paraId="0AD4FAD6"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27A7AA0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69" w:type="dxa"/>
            <w:tcBorders>
              <w:top w:val="nil"/>
              <w:bottom w:val="single" w:sz="16" w:space="0" w:color="000000"/>
              <w:right w:val="single" w:sz="16" w:space="0" w:color="000000"/>
            </w:tcBorders>
            <w:shd w:val="clear" w:color="auto" w:fill="FFFFFF"/>
            <w:vAlign w:val="center"/>
          </w:tcPr>
          <w:p w14:paraId="6632908E"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r>
    </w:tbl>
    <w:p w14:paraId="4E36FC09" w14:textId="30B17509" w:rsidR="00DB257A" w:rsidRDefault="00DB257A" w:rsidP="00DB257A">
      <w:pPr>
        <w:jc w:val="both"/>
        <w:rPr>
          <w:rFonts w:asciiTheme="majorHAnsi" w:hAnsiTheme="majorHAnsi" w:cstheme="majorHAnsi"/>
          <w:sz w:val="26"/>
          <w:szCs w:val="26"/>
          <w:lang w:val="en-US"/>
        </w:rPr>
      </w:pPr>
    </w:p>
    <w:tbl>
      <w:tblPr>
        <w:tblW w:w="8513"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7"/>
        <w:gridCol w:w="2448"/>
        <w:gridCol w:w="1162"/>
        <w:gridCol w:w="1024"/>
        <w:gridCol w:w="1392"/>
        <w:gridCol w:w="1470"/>
      </w:tblGrid>
      <w:tr w:rsidR="00DB257A" w:rsidRPr="00ED7A2F" w14:paraId="218AB100" w14:textId="77777777" w:rsidTr="00F94E23">
        <w:trPr>
          <w:cantSplit/>
        </w:trPr>
        <w:tc>
          <w:tcPr>
            <w:tcW w:w="8513" w:type="dxa"/>
            <w:gridSpan w:val="6"/>
            <w:tcBorders>
              <w:top w:val="nil"/>
              <w:left w:val="nil"/>
              <w:bottom w:val="nil"/>
              <w:right w:val="nil"/>
            </w:tcBorders>
            <w:shd w:val="clear" w:color="auto" w:fill="FFFFFF"/>
            <w:vAlign w:val="center"/>
          </w:tcPr>
          <w:p w14:paraId="2577D286" w14:textId="0EBD8574" w:rsidR="00DB257A" w:rsidRDefault="00DB257A" w:rsidP="002D68E8">
            <w:pPr>
              <w:autoSpaceDE w:val="0"/>
              <w:autoSpaceDN w:val="0"/>
              <w:adjustRightInd w:val="0"/>
              <w:spacing w:after="0" w:line="320" w:lineRule="atLeast"/>
              <w:ind w:right="60"/>
              <w:rPr>
                <w:rFonts w:asciiTheme="majorHAnsi" w:hAnsiTheme="majorHAnsi" w:cstheme="majorHAnsi"/>
                <w:b/>
                <w:bCs/>
                <w:color w:val="000000"/>
                <w:sz w:val="26"/>
                <w:szCs w:val="26"/>
              </w:rPr>
            </w:pPr>
          </w:p>
          <w:p w14:paraId="63227631" w14:textId="77777777" w:rsidR="00DB257A" w:rsidRDefault="00DB257A" w:rsidP="00F94E23">
            <w:pPr>
              <w:autoSpaceDE w:val="0"/>
              <w:autoSpaceDN w:val="0"/>
              <w:adjustRightInd w:val="0"/>
              <w:spacing w:after="0" w:line="320" w:lineRule="atLeast"/>
              <w:ind w:left="60" w:right="60"/>
              <w:jc w:val="center"/>
              <w:rPr>
                <w:rFonts w:asciiTheme="majorHAnsi" w:hAnsiTheme="majorHAnsi" w:cstheme="majorHAnsi"/>
                <w:b/>
                <w:bCs/>
                <w:color w:val="000000"/>
                <w:sz w:val="26"/>
                <w:szCs w:val="26"/>
              </w:rPr>
            </w:pPr>
          </w:p>
          <w:p w14:paraId="01908D55" w14:textId="00D4147B"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b/>
                <w:bCs/>
                <w:color w:val="000000"/>
                <w:sz w:val="26"/>
                <w:szCs w:val="26"/>
              </w:rPr>
              <w:t>Ban lua chon su dung dich vu the ATM cua ngan hang vi?</w:t>
            </w:r>
          </w:p>
        </w:tc>
      </w:tr>
      <w:tr w:rsidR="00DB257A" w:rsidRPr="00ED7A2F" w14:paraId="619D3D13" w14:textId="77777777" w:rsidTr="00F94E23">
        <w:trPr>
          <w:cantSplit/>
        </w:trPr>
        <w:tc>
          <w:tcPr>
            <w:tcW w:w="3465" w:type="dxa"/>
            <w:gridSpan w:val="2"/>
            <w:tcBorders>
              <w:top w:val="single" w:sz="16" w:space="0" w:color="000000"/>
              <w:left w:val="single" w:sz="16" w:space="0" w:color="000000"/>
              <w:bottom w:val="single" w:sz="16" w:space="0" w:color="000000"/>
              <w:right w:val="nil"/>
            </w:tcBorders>
            <w:shd w:val="clear" w:color="auto" w:fill="FFFFFF"/>
            <w:vAlign w:val="bottom"/>
          </w:tcPr>
          <w:p w14:paraId="60B50C8A"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c>
          <w:tcPr>
            <w:tcW w:w="1162" w:type="dxa"/>
            <w:tcBorders>
              <w:top w:val="single" w:sz="16" w:space="0" w:color="000000"/>
              <w:left w:val="single" w:sz="16" w:space="0" w:color="000000"/>
              <w:bottom w:val="single" w:sz="16" w:space="0" w:color="000000"/>
            </w:tcBorders>
            <w:shd w:val="clear" w:color="auto" w:fill="FFFFFF"/>
            <w:vAlign w:val="bottom"/>
          </w:tcPr>
          <w:p w14:paraId="1CAEF0AD"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024" w:type="dxa"/>
            <w:tcBorders>
              <w:top w:val="single" w:sz="16" w:space="0" w:color="000000"/>
              <w:bottom w:val="single" w:sz="16" w:space="0" w:color="000000"/>
            </w:tcBorders>
            <w:shd w:val="clear" w:color="auto" w:fill="FFFFFF"/>
            <w:vAlign w:val="bottom"/>
          </w:tcPr>
          <w:p w14:paraId="7E53D33E"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392" w:type="dxa"/>
            <w:tcBorders>
              <w:top w:val="single" w:sz="16" w:space="0" w:color="000000"/>
              <w:bottom w:val="single" w:sz="16" w:space="0" w:color="000000"/>
            </w:tcBorders>
            <w:shd w:val="clear" w:color="auto" w:fill="FFFFFF"/>
            <w:vAlign w:val="bottom"/>
          </w:tcPr>
          <w:p w14:paraId="70DBECC7"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470" w:type="dxa"/>
            <w:tcBorders>
              <w:top w:val="single" w:sz="16" w:space="0" w:color="000000"/>
              <w:bottom w:val="single" w:sz="16" w:space="0" w:color="000000"/>
              <w:right w:val="single" w:sz="16" w:space="0" w:color="000000"/>
            </w:tcBorders>
            <w:shd w:val="clear" w:color="auto" w:fill="FFFFFF"/>
            <w:vAlign w:val="bottom"/>
          </w:tcPr>
          <w:p w14:paraId="401786DA" w14:textId="77777777" w:rsidR="00DB257A" w:rsidRPr="00ED7A2F" w:rsidRDefault="00DB257A" w:rsidP="00F94E23">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DB257A" w:rsidRPr="00ED7A2F" w14:paraId="5CBAA446" w14:textId="77777777" w:rsidTr="00F94E23">
        <w:trPr>
          <w:cantSplit/>
        </w:trPr>
        <w:tc>
          <w:tcPr>
            <w:tcW w:w="1017" w:type="dxa"/>
            <w:vMerge w:val="restart"/>
            <w:tcBorders>
              <w:top w:val="single" w:sz="16" w:space="0" w:color="000000"/>
              <w:left w:val="single" w:sz="16" w:space="0" w:color="000000"/>
              <w:bottom w:val="single" w:sz="16" w:space="0" w:color="000000"/>
              <w:right w:val="nil"/>
            </w:tcBorders>
            <w:shd w:val="clear" w:color="auto" w:fill="FFFFFF"/>
          </w:tcPr>
          <w:p w14:paraId="683CE09C"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448" w:type="dxa"/>
            <w:tcBorders>
              <w:top w:val="single" w:sz="16" w:space="0" w:color="000000"/>
              <w:left w:val="nil"/>
              <w:bottom w:val="nil"/>
              <w:right w:val="single" w:sz="16" w:space="0" w:color="000000"/>
            </w:tcBorders>
            <w:shd w:val="clear" w:color="auto" w:fill="FFFFFF"/>
          </w:tcPr>
          <w:p w14:paraId="0281B14B"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giá cả dịch vụ rẻ hơn các ngân hàng khác</w:t>
            </w:r>
          </w:p>
        </w:tc>
        <w:tc>
          <w:tcPr>
            <w:tcW w:w="1162" w:type="dxa"/>
            <w:tcBorders>
              <w:top w:val="single" w:sz="16" w:space="0" w:color="000000"/>
              <w:left w:val="single" w:sz="16" w:space="0" w:color="000000"/>
              <w:bottom w:val="nil"/>
            </w:tcBorders>
            <w:shd w:val="clear" w:color="auto" w:fill="FFFFFF"/>
            <w:vAlign w:val="center"/>
          </w:tcPr>
          <w:p w14:paraId="447B3DF2"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lang w:val="en-US"/>
              </w:rPr>
              <w:t>171</w:t>
            </w:r>
          </w:p>
        </w:tc>
        <w:tc>
          <w:tcPr>
            <w:tcW w:w="1024" w:type="dxa"/>
            <w:tcBorders>
              <w:top w:val="single" w:sz="16" w:space="0" w:color="000000"/>
              <w:bottom w:val="nil"/>
            </w:tcBorders>
            <w:shd w:val="clear" w:color="auto" w:fill="FFFFFF"/>
            <w:vAlign w:val="center"/>
          </w:tcPr>
          <w:p w14:paraId="4704537E"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42.2</w:t>
            </w:r>
          </w:p>
        </w:tc>
        <w:tc>
          <w:tcPr>
            <w:tcW w:w="1392" w:type="dxa"/>
            <w:tcBorders>
              <w:top w:val="single" w:sz="16" w:space="0" w:color="000000"/>
              <w:bottom w:val="nil"/>
            </w:tcBorders>
            <w:shd w:val="clear" w:color="auto" w:fill="FFFFFF"/>
            <w:vAlign w:val="center"/>
          </w:tcPr>
          <w:p w14:paraId="0C03ECCE"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43.8</w:t>
            </w:r>
          </w:p>
        </w:tc>
        <w:tc>
          <w:tcPr>
            <w:tcW w:w="1470" w:type="dxa"/>
            <w:tcBorders>
              <w:top w:val="single" w:sz="16" w:space="0" w:color="000000"/>
              <w:bottom w:val="nil"/>
              <w:right w:val="single" w:sz="16" w:space="0" w:color="000000"/>
            </w:tcBorders>
            <w:shd w:val="clear" w:color="auto" w:fill="FFFFFF"/>
            <w:vAlign w:val="center"/>
          </w:tcPr>
          <w:p w14:paraId="0DA0611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43.8</w:t>
            </w:r>
          </w:p>
        </w:tc>
      </w:tr>
      <w:tr w:rsidR="00DB257A" w:rsidRPr="00ED7A2F" w14:paraId="1575AB5D"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7F3CEC3D"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5F3FE60E"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thương hiệu lớn mạnh</w:t>
            </w:r>
          </w:p>
        </w:tc>
        <w:tc>
          <w:tcPr>
            <w:tcW w:w="1162" w:type="dxa"/>
            <w:tcBorders>
              <w:top w:val="nil"/>
              <w:left w:val="single" w:sz="16" w:space="0" w:color="000000"/>
              <w:bottom w:val="nil"/>
            </w:tcBorders>
            <w:shd w:val="clear" w:color="auto" w:fill="FFFFFF"/>
            <w:vAlign w:val="center"/>
          </w:tcPr>
          <w:p w14:paraId="316997B4"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lang w:val="en-US"/>
              </w:rPr>
            </w:pPr>
            <w:r w:rsidRPr="00ED7A2F">
              <w:rPr>
                <w:rFonts w:asciiTheme="majorHAnsi" w:hAnsiTheme="majorHAnsi" w:cstheme="majorHAnsi"/>
                <w:color w:val="000000"/>
                <w:sz w:val="26"/>
                <w:szCs w:val="26"/>
              </w:rPr>
              <w:t>125</w:t>
            </w:r>
          </w:p>
        </w:tc>
        <w:tc>
          <w:tcPr>
            <w:tcW w:w="1024" w:type="dxa"/>
            <w:tcBorders>
              <w:top w:val="nil"/>
              <w:bottom w:val="nil"/>
            </w:tcBorders>
            <w:shd w:val="clear" w:color="auto" w:fill="FFFFFF"/>
            <w:vAlign w:val="center"/>
          </w:tcPr>
          <w:p w14:paraId="3AEDAE74"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32.2</w:t>
            </w:r>
          </w:p>
        </w:tc>
        <w:tc>
          <w:tcPr>
            <w:tcW w:w="1392" w:type="dxa"/>
            <w:tcBorders>
              <w:top w:val="nil"/>
              <w:bottom w:val="nil"/>
            </w:tcBorders>
            <w:shd w:val="clear" w:color="auto" w:fill="FFFFFF"/>
            <w:vAlign w:val="center"/>
          </w:tcPr>
          <w:p w14:paraId="4B4A7EB8"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32.1</w:t>
            </w:r>
          </w:p>
        </w:tc>
        <w:tc>
          <w:tcPr>
            <w:tcW w:w="1470" w:type="dxa"/>
            <w:tcBorders>
              <w:top w:val="nil"/>
              <w:bottom w:val="nil"/>
              <w:right w:val="single" w:sz="16" w:space="0" w:color="000000"/>
            </w:tcBorders>
            <w:shd w:val="clear" w:color="auto" w:fill="FFFFFF"/>
            <w:vAlign w:val="center"/>
          </w:tcPr>
          <w:p w14:paraId="03EC25E0"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75.9</w:t>
            </w:r>
          </w:p>
        </w:tc>
      </w:tr>
      <w:tr w:rsidR="00DB257A" w:rsidRPr="00ED7A2F" w14:paraId="3A298CCC"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5E3BCFF9"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2448" w:type="dxa"/>
            <w:tcBorders>
              <w:top w:val="nil"/>
              <w:left w:val="nil"/>
              <w:bottom w:val="nil"/>
              <w:right w:val="single" w:sz="16" w:space="0" w:color="000000"/>
            </w:tcBorders>
            <w:shd w:val="clear" w:color="auto" w:fill="FFFFFF"/>
          </w:tcPr>
          <w:p w14:paraId="37A65E59"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tính bảo mật thông tin cao</w:t>
            </w:r>
          </w:p>
        </w:tc>
        <w:tc>
          <w:tcPr>
            <w:tcW w:w="1162" w:type="dxa"/>
            <w:tcBorders>
              <w:top w:val="nil"/>
              <w:left w:val="single" w:sz="16" w:space="0" w:color="000000"/>
              <w:bottom w:val="nil"/>
            </w:tcBorders>
            <w:shd w:val="clear" w:color="auto" w:fill="FFFFFF"/>
            <w:vAlign w:val="center"/>
          </w:tcPr>
          <w:p w14:paraId="047E3C7A"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94</w:t>
            </w:r>
          </w:p>
        </w:tc>
        <w:tc>
          <w:tcPr>
            <w:tcW w:w="1024" w:type="dxa"/>
            <w:tcBorders>
              <w:top w:val="nil"/>
              <w:bottom w:val="nil"/>
            </w:tcBorders>
            <w:shd w:val="clear" w:color="auto" w:fill="FFFFFF"/>
            <w:vAlign w:val="center"/>
          </w:tcPr>
          <w:p w14:paraId="79E2B403"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25.5</w:t>
            </w:r>
          </w:p>
        </w:tc>
        <w:tc>
          <w:tcPr>
            <w:tcW w:w="1392" w:type="dxa"/>
            <w:tcBorders>
              <w:top w:val="nil"/>
              <w:bottom w:val="nil"/>
            </w:tcBorders>
            <w:shd w:val="clear" w:color="auto" w:fill="FFFFFF"/>
            <w:vAlign w:val="center"/>
          </w:tcPr>
          <w:p w14:paraId="0920D0ED"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24.1</w:t>
            </w:r>
          </w:p>
        </w:tc>
        <w:tc>
          <w:tcPr>
            <w:tcW w:w="1470" w:type="dxa"/>
            <w:tcBorders>
              <w:top w:val="nil"/>
              <w:bottom w:val="nil"/>
              <w:right w:val="single" w:sz="16" w:space="0" w:color="000000"/>
            </w:tcBorders>
            <w:shd w:val="clear" w:color="auto" w:fill="FFFFFF"/>
            <w:vAlign w:val="center"/>
          </w:tcPr>
          <w:p w14:paraId="4AFBD50F"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DB257A" w:rsidRPr="00ED7A2F" w14:paraId="5733E37B" w14:textId="77777777" w:rsidTr="00F94E23">
        <w:trPr>
          <w:cantSplit/>
        </w:trPr>
        <w:tc>
          <w:tcPr>
            <w:tcW w:w="1017" w:type="dxa"/>
            <w:vMerge/>
            <w:tcBorders>
              <w:top w:val="single" w:sz="16" w:space="0" w:color="000000"/>
              <w:left w:val="single" w:sz="16" w:space="0" w:color="000000"/>
              <w:bottom w:val="single" w:sz="16" w:space="0" w:color="000000"/>
              <w:right w:val="nil"/>
            </w:tcBorders>
            <w:shd w:val="clear" w:color="auto" w:fill="FFFFFF"/>
          </w:tcPr>
          <w:p w14:paraId="670B3A9C" w14:textId="77777777" w:rsidR="00DB257A" w:rsidRPr="00ED7A2F" w:rsidRDefault="00DB257A" w:rsidP="00F94E23">
            <w:pPr>
              <w:autoSpaceDE w:val="0"/>
              <w:autoSpaceDN w:val="0"/>
              <w:adjustRightInd w:val="0"/>
              <w:spacing w:after="0" w:line="240" w:lineRule="auto"/>
              <w:rPr>
                <w:rFonts w:asciiTheme="majorHAnsi" w:hAnsiTheme="majorHAnsi" w:cstheme="majorHAnsi"/>
                <w:color w:val="000000"/>
                <w:sz w:val="26"/>
                <w:szCs w:val="26"/>
              </w:rPr>
            </w:pPr>
          </w:p>
        </w:tc>
        <w:tc>
          <w:tcPr>
            <w:tcW w:w="2448" w:type="dxa"/>
            <w:tcBorders>
              <w:top w:val="nil"/>
              <w:left w:val="nil"/>
              <w:bottom w:val="single" w:sz="16" w:space="0" w:color="000000"/>
              <w:right w:val="single" w:sz="16" w:space="0" w:color="000000"/>
            </w:tcBorders>
            <w:shd w:val="clear" w:color="auto" w:fill="FFFFFF"/>
          </w:tcPr>
          <w:p w14:paraId="34D45DF8" w14:textId="77777777" w:rsidR="00DB257A" w:rsidRPr="00ED7A2F" w:rsidRDefault="00DB257A" w:rsidP="00F94E23">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62" w:type="dxa"/>
            <w:tcBorders>
              <w:top w:val="nil"/>
              <w:left w:val="single" w:sz="16" w:space="0" w:color="000000"/>
              <w:bottom w:val="single" w:sz="16" w:space="0" w:color="000000"/>
            </w:tcBorders>
            <w:shd w:val="clear" w:color="auto" w:fill="FFFFFF"/>
            <w:vAlign w:val="center"/>
          </w:tcPr>
          <w:p w14:paraId="5225D121"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024" w:type="dxa"/>
            <w:tcBorders>
              <w:top w:val="nil"/>
              <w:bottom w:val="single" w:sz="16" w:space="0" w:color="000000"/>
            </w:tcBorders>
            <w:shd w:val="clear" w:color="auto" w:fill="FFFFFF"/>
            <w:vAlign w:val="center"/>
          </w:tcPr>
          <w:p w14:paraId="0FD4B742"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392" w:type="dxa"/>
            <w:tcBorders>
              <w:top w:val="nil"/>
              <w:bottom w:val="single" w:sz="16" w:space="0" w:color="000000"/>
            </w:tcBorders>
            <w:shd w:val="clear" w:color="auto" w:fill="FFFFFF"/>
            <w:vAlign w:val="center"/>
          </w:tcPr>
          <w:p w14:paraId="6E871167" w14:textId="77777777" w:rsidR="00DB257A" w:rsidRPr="00ED7A2F" w:rsidRDefault="00DB257A" w:rsidP="00F94E23">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470" w:type="dxa"/>
            <w:tcBorders>
              <w:top w:val="nil"/>
              <w:bottom w:val="single" w:sz="16" w:space="0" w:color="000000"/>
              <w:right w:val="single" w:sz="16" w:space="0" w:color="000000"/>
            </w:tcBorders>
            <w:shd w:val="clear" w:color="auto" w:fill="FFFFFF"/>
            <w:vAlign w:val="center"/>
          </w:tcPr>
          <w:p w14:paraId="4EB37F9F" w14:textId="77777777" w:rsidR="00DB257A" w:rsidRPr="00ED7A2F" w:rsidRDefault="00DB257A" w:rsidP="00F94E23">
            <w:pPr>
              <w:autoSpaceDE w:val="0"/>
              <w:autoSpaceDN w:val="0"/>
              <w:adjustRightInd w:val="0"/>
              <w:spacing w:after="0" w:line="240" w:lineRule="auto"/>
              <w:rPr>
                <w:rFonts w:asciiTheme="majorHAnsi" w:hAnsiTheme="majorHAnsi" w:cstheme="majorHAnsi"/>
                <w:sz w:val="26"/>
                <w:szCs w:val="26"/>
              </w:rPr>
            </w:pPr>
          </w:p>
        </w:tc>
      </w:tr>
    </w:tbl>
    <w:p w14:paraId="22E3AD5E" w14:textId="3C1D28E4" w:rsidR="00DB257A" w:rsidRDefault="00DB257A" w:rsidP="00DB257A">
      <w:pPr>
        <w:jc w:val="both"/>
        <w:rPr>
          <w:rFonts w:asciiTheme="majorHAnsi" w:hAnsiTheme="majorHAnsi" w:cstheme="majorHAnsi"/>
          <w:sz w:val="26"/>
          <w:szCs w:val="26"/>
          <w:lang w:val="en-US"/>
        </w:rPr>
      </w:pPr>
    </w:p>
    <w:tbl>
      <w:tblPr>
        <w:tblpPr w:leftFromText="180" w:rightFromText="180" w:horzAnchor="margin" w:tblpY="450"/>
        <w:tblW w:w="8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1"/>
        <w:gridCol w:w="2226"/>
        <w:gridCol w:w="1190"/>
        <w:gridCol w:w="1355"/>
        <w:gridCol w:w="1119"/>
        <w:gridCol w:w="1507"/>
      </w:tblGrid>
      <w:tr w:rsidR="00DB257A" w:rsidRPr="00ED7A2F" w14:paraId="4296DACF" w14:textId="77777777" w:rsidTr="002D68E8">
        <w:trPr>
          <w:cantSplit/>
          <w:trHeight w:val="1288"/>
        </w:trPr>
        <w:tc>
          <w:tcPr>
            <w:tcW w:w="8438" w:type="dxa"/>
            <w:gridSpan w:val="6"/>
            <w:tcBorders>
              <w:top w:val="nil"/>
              <w:left w:val="nil"/>
              <w:bottom w:val="nil"/>
              <w:right w:val="nil"/>
            </w:tcBorders>
            <w:shd w:val="clear" w:color="auto" w:fill="FFFFFF"/>
            <w:vAlign w:val="center"/>
          </w:tcPr>
          <w:p w14:paraId="055E0622" w14:textId="6AD8EC64" w:rsidR="002D68E8" w:rsidRDefault="002D68E8" w:rsidP="002D68E8">
            <w:pPr>
              <w:autoSpaceDE w:val="0"/>
              <w:autoSpaceDN w:val="0"/>
              <w:adjustRightInd w:val="0"/>
              <w:spacing w:after="0" w:line="320" w:lineRule="atLeast"/>
              <w:ind w:right="60"/>
              <w:rPr>
                <w:rFonts w:asciiTheme="majorHAnsi" w:hAnsiTheme="majorHAnsi" w:cstheme="majorHAnsi"/>
                <w:b/>
                <w:bCs/>
                <w:color w:val="000000"/>
                <w:sz w:val="26"/>
                <w:szCs w:val="26"/>
              </w:rPr>
            </w:pPr>
          </w:p>
          <w:p w14:paraId="226A6C57" w14:textId="77777777" w:rsidR="002D68E8" w:rsidRDefault="002D68E8" w:rsidP="002D68E8">
            <w:pPr>
              <w:autoSpaceDE w:val="0"/>
              <w:autoSpaceDN w:val="0"/>
              <w:adjustRightInd w:val="0"/>
              <w:spacing w:after="0" w:line="320" w:lineRule="atLeast"/>
              <w:ind w:right="60"/>
              <w:jc w:val="center"/>
              <w:rPr>
                <w:rFonts w:asciiTheme="majorHAnsi" w:hAnsiTheme="majorHAnsi" w:cstheme="majorHAnsi"/>
                <w:b/>
                <w:bCs/>
                <w:color w:val="000000"/>
                <w:sz w:val="26"/>
                <w:szCs w:val="26"/>
              </w:rPr>
            </w:pPr>
          </w:p>
          <w:p w14:paraId="272AB194" w14:textId="54A03DA9" w:rsidR="00DB257A" w:rsidRPr="002D68E8" w:rsidRDefault="00DB257A" w:rsidP="002D68E8">
            <w:pPr>
              <w:autoSpaceDE w:val="0"/>
              <w:autoSpaceDN w:val="0"/>
              <w:adjustRightInd w:val="0"/>
              <w:spacing w:after="0" w:line="320" w:lineRule="atLeast"/>
              <w:ind w:right="60"/>
              <w:jc w:val="center"/>
              <w:rPr>
                <w:rFonts w:asciiTheme="majorHAnsi" w:hAnsiTheme="majorHAnsi" w:cstheme="majorHAnsi"/>
                <w:color w:val="000000"/>
                <w:sz w:val="26"/>
                <w:szCs w:val="26"/>
                <w:lang w:val="en-US"/>
              </w:rPr>
            </w:pPr>
            <w:r w:rsidRPr="00ED7A2F">
              <w:rPr>
                <w:rFonts w:asciiTheme="majorHAnsi" w:hAnsiTheme="majorHAnsi" w:cstheme="majorHAnsi"/>
                <w:b/>
                <w:bCs/>
                <w:color w:val="000000"/>
                <w:sz w:val="26"/>
                <w:szCs w:val="26"/>
              </w:rPr>
              <w:t xml:space="preserve">Trong thoi gian toi, anh/chi co quyet dinh </w:t>
            </w:r>
            <w:r w:rsidRPr="00ED7A2F">
              <w:rPr>
                <w:rFonts w:asciiTheme="majorHAnsi" w:hAnsiTheme="majorHAnsi" w:cstheme="majorHAnsi"/>
                <w:b/>
                <w:bCs/>
                <w:color w:val="000000"/>
                <w:sz w:val="26"/>
                <w:szCs w:val="26"/>
                <w:lang w:val="en-US"/>
              </w:rPr>
              <w:t>su dung dich vu the ATM cua ngan hang khac khong</w:t>
            </w:r>
          </w:p>
        </w:tc>
      </w:tr>
      <w:tr w:rsidR="00DB257A" w:rsidRPr="00ED7A2F" w14:paraId="51BCD8AB" w14:textId="77777777" w:rsidTr="00FE68E7">
        <w:trPr>
          <w:cantSplit/>
          <w:trHeight w:val="371"/>
        </w:trPr>
        <w:tc>
          <w:tcPr>
            <w:tcW w:w="3267" w:type="dxa"/>
            <w:gridSpan w:val="2"/>
            <w:tcBorders>
              <w:top w:val="single" w:sz="16" w:space="0" w:color="000000"/>
              <w:left w:val="single" w:sz="16" w:space="0" w:color="000000"/>
              <w:bottom w:val="single" w:sz="16" w:space="0" w:color="000000"/>
              <w:right w:val="nil"/>
            </w:tcBorders>
            <w:shd w:val="clear" w:color="auto" w:fill="FFFFFF"/>
            <w:vAlign w:val="bottom"/>
          </w:tcPr>
          <w:p w14:paraId="30551CBA" w14:textId="77777777" w:rsidR="00DB257A" w:rsidRPr="00ED7A2F" w:rsidRDefault="00DB257A" w:rsidP="002D68E8">
            <w:pPr>
              <w:autoSpaceDE w:val="0"/>
              <w:autoSpaceDN w:val="0"/>
              <w:adjustRightInd w:val="0"/>
              <w:spacing w:after="0" w:line="240" w:lineRule="auto"/>
              <w:rPr>
                <w:rFonts w:asciiTheme="majorHAnsi" w:hAnsiTheme="majorHAnsi" w:cstheme="majorHAnsi"/>
                <w:sz w:val="26"/>
                <w:szCs w:val="26"/>
              </w:rPr>
            </w:pPr>
          </w:p>
        </w:tc>
        <w:tc>
          <w:tcPr>
            <w:tcW w:w="1190" w:type="dxa"/>
            <w:tcBorders>
              <w:top w:val="single" w:sz="16" w:space="0" w:color="000000"/>
              <w:left w:val="single" w:sz="16" w:space="0" w:color="000000"/>
              <w:bottom w:val="single" w:sz="16" w:space="0" w:color="000000"/>
            </w:tcBorders>
            <w:shd w:val="clear" w:color="auto" w:fill="FFFFFF"/>
            <w:vAlign w:val="bottom"/>
          </w:tcPr>
          <w:p w14:paraId="4C3BEA21" w14:textId="77777777" w:rsidR="00DB257A" w:rsidRPr="00ED7A2F" w:rsidRDefault="00DB257A" w:rsidP="002D68E8">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Frequency</w:t>
            </w:r>
          </w:p>
        </w:tc>
        <w:tc>
          <w:tcPr>
            <w:tcW w:w="1355" w:type="dxa"/>
            <w:tcBorders>
              <w:top w:val="single" w:sz="16" w:space="0" w:color="000000"/>
              <w:bottom w:val="single" w:sz="16" w:space="0" w:color="000000"/>
            </w:tcBorders>
            <w:shd w:val="clear" w:color="auto" w:fill="FFFFFF"/>
            <w:vAlign w:val="bottom"/>
          </w:tcPr>
          <w:p w14:paraId="3191D6AC" w14:textId="77777777" w:rsidR="00DB257A" w:rsidRPr="00ED7A2F" w:rsidRDefault="00DB257A" w:rsidP="002D68E8">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Percent</w:t>
            </w:r>
          </w:p>
        </w:tc>
        <w:tc>
          <w:tcPr>
            <w:tcW w:w="1119" w:type="dxa"/>
            <w:tcBorders>
              <w:top w:val="single" w:sz="16" w:space="0" w:color="000000"/>
              <w:bottom w:val="single" w:sz="16" w:space="0" w:color="000000"/>
            </w:tcBorders>
            <w:shd w:val="clear" w:color="auto" w:fill="FFFFFF"/>
            <w:vAlign w:val="bottom"/>
          </w:tcPr>
          <w:p w14:paraId="42E5406D" w14:textId="77777777" w:rsidR="00DB257A" w:rsidRPr="00ED7A2F" w:rsidRDefault="00DB257A" w:rsidP="002D68E8">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Valid Percent</w:t>
            </w:r>
          </w:p>
        </w:tc>
        <w:tc>
          <w:tcPr>
            <w:tcW w:w="1507" w:type="dxa"/>
            <w:tcBorders>
              <w:top w:val="single" w:sz="16" w:space="0" w:color="000000"/>
              <w:bottom w:val="single" w:sz="16" w:space="0" w:color="000000"/>
              <w:right w:val="single" w:sz="16" w:space="0" w:color="000000"/>
            </w:tcBorders>
            <w:shd w:val="clear" w:color="auto" w:fill="FFFFFF"/>
            <w:vAlign w:val="bottom"/>
          </w:tcPr>
          <w:p w14:paraId="6FE57B6C" w14:textId="77777777" w:rsidR="00DB257A" w:rsidRPr="00ED7A2F" w:rsidRDefault="00DB257A" w:rsidP="002D68E8">
            <w:pPr>
              <w:autoSpaceDE w:val="0"/>
              <w:autoSpaceDN w:val="0"/>
              <w:adjustRightInd w:val="0"/>
              <w:spacing w:after="0" w:line="320" w:lineRule="atLeast"/>
              <w:ind w:left="60" w:right="60"/>
              <w:jc w:val="center"/>
              <w:rPr>
                <w:rFonts w:asciiTheme="majorHAnsi" w:hAnsiTheme="majorHAnsi" w:cstheme="majorHAnsi"/>
                <w:color w:val="000000"/>
                <w:sz w:val="26"/>
                <w:szCs w:val="26"/>
              </w:rPr>
            </w:pPr>
            <w:r w:rsidRPr="00ED7A2F">
              <w:rPr>
                <w:rFonts w:asciiTheme="majorHAnsi" w:hAnsiTheme="majorHAnsi" w:cstheme="majorHAnsi"/>
                <w:color w:val="000000"/>
                <w:sz w:val="26"/>
                <w:szCs w:val="26"/>
              </w:rPr>
              <w:t>Cumulative Percent</w:t>
            </w:r>
          </w:p>
        </w:tc>
      </w:tr>
      <w:tr w:rsidR="00DB257A" w:rsidRPr="00ED7A2F" w14:paraId="531833EA" w14:textId="77777777" w:rsidTr="00FE68E7">
        <w:trPr>
          <w:cantSplit/>
          <w:trHeight w:val="181"/>
        </w:trPr>
        <w:tc>
          <w:tcPr>
            <w:tcW w:w="1041" w:type="dxa"/>
            <w:vMerge w:val="restart"/>
            <w:tcBorders>
              <w:top w:val="single" w:sz="16" w:space="0" w:color="000000"/>
              <w:left w:val="single" w:sz="16" w:space="0" w:color="000000"/>
              <w:bottom w:val="single" w:sz="16" w:space="0" w:color="000000"/>
              <w:right w:val="nil"/>
            </w:tcBorders>
            <w:shd w:val="clear" w:color="auto" w:fill="FFFFFF"/>
          </w:tcPr>
          <w:p w14:paraId="54D0EA77" w14:textId="77777777" w:rsidR="00DB257A" w:rsidRPr="00ED7A2F" w:rsidRDefault="00DB257A" w:rsidP="002D68E8">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Valid</w:t>
            </w:r>
          </w:p>
        </w:tc>
        <w:tc>
          <w:tcPr>
            <w:tcW w:w="2226" w:type="dxa"/>
            <w:tcBorders>
              <w:top w:val="single" w:sz="16" w:space="0" w:color="000000"/>
              <w:left w:val="nil"/>
              <w:bottom w:val="nil"/>
              <w:right w:val="single" w:sz="16" w:space="0" w:color="000000"/>
            </w:tcBorders>
            <w:shd w:val="clear" w:color="auto" w:fill="FFFFFF"/>
          </w:tcPr>
          <w:p w14:paraId="6DBFC8F8" w14:textId="77777777" w:rsidR="00DB257A" w:rsidRPr="00ED7A2F" w:rsidRDefault="00DB257A" w:rsidP="002D68E8">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chắc chắn</w:t>
            </w:r>
          </w:p>
        </w:tc>
        <w:tc>
          <w:tcPr>
            <w:tcW w:w="1190" w:type="dxa"/>
            <w:tcBorders>
              <w:top w:val="single" w:sz="16" w:space="0" w:color="000000"/>
              <w:left w:val="single" w:sz="16" w:space="0" w:color="000000"/>
              <w:bottom w:val="nil"/>
            </w:tcBorders>
            <w:shd w:val="clear" w:color="auto" w:fill="FFFFFF"/>
            <w:vAlign w:val="center"/>
          </w:tcPr>
          <w:p w14:paraId="718DC7F4"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51</w:t>
            </w:r>
          </w:p>
        </w:tc>
        <w:tc>
          <w:tcPr>
            <w:tcW w:w="1355" w:type="dxa"/>
            <w:tcBorders>
              <w:top w:val="single" w:sz="16" w:space="0" w:color="000000"/>
              <w:bottom w:val="nil"/>
            </w:tcBorders>
            <w:shd w:val="clear" w:color="auto" w:fill="FFFFFF"/>
            <w:vAlign w:val="center"/>
          </w:tcPr>
          <w:p w14:paraId="673CD133"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14.2</w:t>
            </w:r>
          </w:p>
        </w:tc>
        <w:tc>
          <w:tcPr>
            <w:tcW w:w="1119" w:type="dxa"/>
            <w:tcBorders>
              <w:top w:val="single" w:sz="16" w:space="0" w:color="000000"/>
              <w:bottom w:val="nil"/>
            </w:tcBorders>
            <w:shd w:val="clear" w:color="auto" w:fill="FFFFFF"/>
            <w:vAlign w:val="center"/>
          </w:tcPr>
          <w:p w14:paraId="23329195"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13.1</w:t>
            </w:r>
          </w:p>
        </w:tc>
        <w:tc>
          <w:tcPr>
            <w:tcW w:w="1507" w:type="dxa"/>
            <w:tcBorders>
              <w:top w:val="single" w:sz="16" w:space="0" w:color="000000"/>
              <w:bottom w:val="nil"/>
              <w:right w:val="single" w:sz="16" w:space="0" w:color="000000"/>
            </w:tcBorders>
            <w:shd w:val="clear" w:color="auto" w:fill="FFFFFF"/>
            <w:vAlign w:val="center"/>
          </w:tcPr>
          <w:p w14:paraId="6607C4DD"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13.1</w:t>
            </w:r>
          </w:p>
        </w:tc>
      </w:tr>
      <w:tr w:rsidR="00DB257A" w:rsidRPr="00ED7A2F" w14:paraId="4EEDABC6" w14:textId="77777777" w:rsidTr="00FE68E7">
        <w:trPr>
          <w:cantSplit/>
          <w:trHeight w:val="207"/>
        </w:trPr>
        <w:tc>
          <w:tcPr>
            <w:tcW w:w="1041" w:type="dxa"/>
            <w:vMerge/>
            <w:tcBorders>
              <w:top w:val="single" w:sz="16" w:space="0" w:color="000000"/>
              <w:left w:val="single" w:sz="16" w:space="0" w:color="000000"/>
              <w:bottom w:val="single" w:sz="16" w:space="0" w:color="000000"/>
              <w:right w:val="nil"/>
            </w:tcBorders>
            <w:shd w:val="clear" w:color="auto" w:fill="FFFFFF"/>
          </w:tcPr>
          <w:p w14:paraId="628C8BD8" w14:textId="77777777" w:rsidR="00DB257A" w:rsidRPr="00ED7A2F" w:rsidRDefault="00DB257A" w:rsidP="002D68E8">
            <w:pPr>
              <w:autoSpaceDE w:val="0"/>
              <w:autoSpaceDN w:val="0"/>
              <w:adjustRightInd w:val="0"/>
              <w:spacing w:after="0" w:line="240" w:lineRule="auto"/>
              <w:rPr>
                <w:rFonts w:asciiTheme="majorHAnsi" w:hAnsiTheme="majorHAnsi" w:cstheme="majorHAnsi"/>
                <w:color w:val="000000"/>
                <w:sz w:val="26"/>
                <w:szCs w:val="26"/>
              </w:rPr>
            </w:pPr>
          </w:p>
        </w:tc>
        <w:tc>
          <w:tcPr>
            <w:tcW w:w="2226" w:type="dxa"/>
            <w:tcBorders>
              <w:top w:val="nil"/>
              <w:left w:val="nil"/>
              <w:bottom w:val="nil"/>
              <w:right w:val="single" w:sz="16" w:space="0" w:color="000000"/>
            </w:tcBorders>
            <w:shd w:val="clear" w:color="auto" w:fill="FFFFFF"/>
          </w:tcPr>
          <w:p w14:paraId="44DDD6A1" w14:textId="77777777" w:rsidR="00DB257A" w:rsidRPr="00ED7A2F" w:rsidRDefault="00DB257A" w:rsidP="002D68E8">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có thể thay đổi</w:t>
            </w:r>
          </w:p>
        </w:tc>
        <w:tc>
          <w:tcPr>
            <w:tcW w:w="1190" w:type="dxa"/>
            <w:tcBorders>
              <w:top w:val="nil"/>
              <w:left w:val="single" w:sz="16" w:space="0" w:color="000000"/>
              <w:bottom w:val="nil"/>
            </w:tcBorders>
            <w:shd w:val="clear" w:color="auto" w:fill="FFFFFF"/>
            <w:vAlign w:val="center"/>
          </w:tcPr>
          <w:p w14:paraId="0D7FAD51"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39</w:t>
            </w:r>
          </w:p>
        </w:tc>
        <w:tc>
          <w:tcPr>
            <w:tcW w:w="1355" w:type="dxa"/>
            <w:tcBorders>
              <w:top w:val="nil"/>
              <w:bottom w:val="nil"/>
            </w:tcBorders>
            <w:shd w:val="clear" w:color="auto" w:fill="FFFFFF"/>
            <w:vAlign w:val="center"/>
          </w:tcPr>
          <w:p w14:paraId="7628B332"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11.6</w:t>
            </w:r>
          </w:p>
        </w:tc>
        <w:tc>
          <w:tcPr>
            <w:tcW w:w="1119" w:type="dxa"/>
            <w:tcBorders>
              <w:top w:val="nil"/>
              <w:bottom w:val="nil"/>
            </w:tcBorders>
            <w:shd w:val="clear" w:color="auto" w:fill="FFFFFF"/>
            <w:vAlign w:val="center"/>
          </w:tcPr>
          <w:p w14:paraId="126F7CE7"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w:t>
            </w:r>
          </w:p>
        </w:tc>
        <w:tc>
          <w:tcPr>
            <w:tcW w:w="1507" w:type="dxa"/>
            <w:tcBorders>
              <w:top w:val="nil"/>
              <w:bottom w:val="nil"/>
              <w:right w:val="single" w:sz="16" w:space="0" w:color="000000"/>
            </w:tcBorders>
            <w:shd w:val="clear" w:color="auto" w:fill="FFFFFF"/>
            <w:vAlign w:val="center"/>
          </w:tcPr>
          <w:p w14:paraId="5A176795"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23.1</w:t>
            </w:r>
          </w:p>
        </w:tc>
      </w:tr>
      <w:tr w:rsidR="00DB257A" w:rsidRPr="00ED7A2F" w14:paraId="4E8DA13B" w14:textId="77777777" w:rsidTr="00FE68E7">
        <w:trPr>
          <w:cantSplit/>
          <w:trHeight w:val="207"/>
        </w:trPr>
        <w:tc>
          <w:tcPr>
            <w:tcW w:w="1041" w:type="dxa"/>
            <w:vMerge/>
            <w:tcBorders>
              <w:top w:val="single" w:sz="16" w:space="0" w:color="000000"/>
              <w:left w:val="single" w:sz="16" w:space="0" w:color="000000"/>
              <w:bottom w:val="single" w:sz="16" w:space="0" w:color="000000"/>
              <w:right w:val="nil"/>
            </w:tcBorders>
            <w:shd w:val="clear" w:color="auto" w:fill="FFFFFF"/>
          </w:tcPr>
          <w:p w14:paraId="0EE3B34F" w14:textId="77777777" w:rsidR="00DB257A" w:rsidRPr="00ED7A2F" w:rsidRDefault="00DB257A" w:rsidP="002D68E8">
            <w:pPr>
              <w:autoSpaceDE w:val="0"/>
              <w:autoSpaceDN w:val="0"/>
              <w:adjustRightInd w:val="0"/>
              <w:spacing w:after="0" w:line="240" w:lineRule="auto"/>
              <w:rPr>
                <w:rFonts w:asciiTheme="majorHAnsi" w:hAnsiTheme="majorHAnsi" w:cstheme="majorHAnsi"/>
                <w:color w:val="000000"/>
                <w:sz w:val="26"/>
                <w:szCs w:val="26"/>
              </w:rPr>
            </w:pPr>
          </w:p>
        </w:tc>
        <w:tc>
          <w:tcPr>
            <w:tcW w:w="2226" w:type="dxa"/>
            <w:tcBorders>
              <w:top w:val="nil"/>
              <w:left w:val="nil"/>
              <w:bottom w:val="nil"/>
              <w:right w:val="single" w:sz="16" w:space="0" w:color="000000"/>
            </w:tcBorders>
            <w:shd w:val="clear" w:color="auto" w:fill="FFFFFF"/>
          </w:tcPr>
          <w:p w14:paraId="50629226" w14:textId="77777777" w:rsidR="00DB257A" w:rsidRPr="00ED7A2F" w:rsidRDefault="00DB257A" w:rsidP="002D68E8">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chưa nghĩ đến</w:t>
            </w:r>
          </w:p>
        </w:tc>
        <w:tc>
          <w:tcPr>
            <w:tcW w:w="1190" w:type="dxa"/>
            <w:tcBorders>
              <w:top w:val="nil"/>
              <w:left w:val="single" w:sz="16" w:space="0" w:color="000000"/>
              <w:bottom w:val="nil"/>
            </w:tcBorders>
            <w:shd w:val="clear" w:color="auto" w:fill="FFFFFF"/>
            <w:vAlign w:val="center"/>
          </w:tcPr>
          <w:p w14:paraId="708D9B56"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144</w:t>
            </w:r>
          </w:p>
        </w:tc>
        <w:tc>
          <w:tcPr>
            <w:tcW w:w="1355" w:type="dxa"/>
            <w:tcBorders>
              <w:top w:val="nil"/>
              <w:bottom w:val="nil"/>
            </w:tcBorders>
            <w:shd w:val="clear" w:color="auto" w:fill="FFFFFF"/>
            <w:vAlign w:val="center"/>
          </w:tcPr>
          <w:p w14:paraId="038D22CA"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34.2</w:t>
            </w:r>
          </w:p>
        </w:tc>
        <w:tc>
          <w:tcPr>
            <w:tcW w:w="1119" w:type="dxa"/>
            <w:tcBorders>
              <w:top w:val="nil"/>
              <w:bottom w:val="nil"/>
            </w:tcBorders>
            <w:shd w:val="clear" w:color="auto" w:fill="FFFFFF"/>
            <w:vAlign w:val="center"/>
          </w:tcPr>
          <w:p w14:paraId="587C4C44"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36.9</w:t>
            </w:r>
          </w:p>
        </w:tc>
        <w:tc>
          <w:tcPr>
            <w:tcW w:w="1507" w:type="dxa"/>
            <w:tcBorders>
              <w:top w:val="nil"/>
              <w:bottom w:val="nil"/>
              <w:right w:val="single" w:sz="16" w:space="0" w:color="000000"/>
            </w:tcBorders>
            <w:shd w:val="clear" w:color="auto" w:fill="FFFFFF"/>
            <w:vAlign w:val="center"/>
          </w:tcPr>
          <w:p w14:paraId="33869EFA"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60.0</w:t>
            </w:r>
          </w:p>
        </w:tc>
      </w:tr>
      <w:tr w:rsidR="00DB257A" w:rsidRPr="00ED7A2F" w14:paraId="10EB2044" w14:textId="77777777" w:rsidTr="00FE68E7">
        <w:trPr>
          <w:cantSplit/>
          <w:trHeight w:val="388"/>
        </w:trPr>
        <w:tc>
          <w:tcPr>
            <w:tcW w:w="1041" w:type="dxa"/>
            <w:vMerge/>
            <w:tcBorders>
              <w:top w:val="single" w:sz="16" w:space="0" w:color="000000"/>
              <w:left w:val="single" w:sz="16" w:space="0" w:color="000000"/>
              <w:bottom w:val="single" w:sz="16" w:space="0" w:color="000000"/>
              <w:right w:val="nil"/>
            </w:tcBorders>
            <w:shd w:val="clear" w:color="auto" w:fill="FFFFFF"/>
          </w:tcPr>
          <w:p w14:paraId="2A6F280E" w14:textId="77777777" w:rsidR="00DB257A" w:rsidRPr="00ED7A2F" w:rsidRDefault="00DB257A" w:rsidP="002D68E8">
            <w:pPr>
              <w:autoSpaceDE w:val="0"/>
              <w:autoSpaceDN w:val="0"/>
              <w:adjustRightInd w:val="0"/>
              <w:spacing w:after="0" w:line="240" w:lineRule="auto"/>
              <w:rPr>
                <w:rFonts w:asciiTheme="majorHAnsi" w:hAnsiTheme="majorHAnsi" w:cstheme="majorHAnsi"/>
                <w:color w:val="000000"/>
                <w:sz w:val="26"/>
                <w:szCs w:val="26"/>
              </w:rPr>
            </w:pPr>
          </w:p>
        </w:tc>
        <w:tc>
          <w:tcPr>
            <w:tcW w:w="2226" w:type="dxa"/>
            <w:tcBorders>
              <w:top w:val="nil"/>
              <w:left w:val="nil"/>
              <w:bottom w:val="nil"/>
              <w:right w:val="single" w:sz="16" w:space="0" w:color="000000"/>
            </w:tcBorders>
            <w:shd w:val="clear" w:color="auto" w:fill="FFFFFF"/>
          </w:tcPr>
          <w:p w14:paraId="05606FD7" w14:textId="77777777" w:rsidR="00DB257A" w:rsidRPr="00ED7A2F" w:rsidRDefault="00DB257A" w:rsidP="002D68E8">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khả năng thay đổi thấp</w:t>
            </w:r>
          </w:p>
        </w:tc>
        <w:tc>
          <w:tcPr>
            <w:tcW w:w="1190" w:type="dxa"/>
            <w:tcBorders>
              <w:top w:val="nil"/>
              <w:left w:val="single" w:sz="16" w:space="0" w:color="000000"/>
              <w:bottom w:val="nil"/>
            </w:tcBorders>
            <w:shd w:val="clear" w:color="auto" w:fill="FFFFFF"/>
            <w:vAlign w:val="center"/>
          </w:tcPr>
          <w:p w14:paraId="5FAF3AE8"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36</w:t>
            </w:r>
          </w:p>
        </w:tc>
        <w:tc>
          <w:tcPr>
            <w:tcW w:w="1355" w:type="dxa"/>
            <w:tcBorders>
              <w:top w:val="nil"/>
              <w:bottom w:val="nil"/>
            </w:tcBorders>
            <w:shd w:val="clear" w:color="auto" w:fill="FFFFFF"/>
            <w:vAlign w:val="center"/>
          </w:tcPr>
          <w:p w14:paraId="6073D223"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10.9</w:t>
            </w:r>
          </w:p>
        </w:tc>
        <w:tc>
          <w:tcPr>
            <w:tcW w:w="1119" w:type="dxa"/>
            <w:tcBorders>
              <w:top w:val="nil"/>
              <w:bottom w:val="nil"/>
            </w:tcBorders>
            <w:shd w:val="clear" w:color="auto" w:fill="FFFFFF"/>
            <w:vAlign w:val="center"/>
          </w:tcPr>
          <w:p w14:paraId="56516C38"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9.2</w:t>
            </w:r>
          </w:p>
        </w:tc>
        <w:tc>
          <w:tcPr>
            <w:tcW w:w="1507" w:type="dxa"/>
            <w:tcBorders>
              <w:top w:val="nil"/>
              <w:bottom w:val="nil"/>
              <w:right w:val="single" w:sz="16" w:space="0" w:color="000000"/>
            </w:tcBorders>
            <w:shd w:val="clear" w:color="auto" w:fill="FFFFFF"/>
            <w:vAlign w:val="center"/>
          </w:tcPr>
          <w:p w14:paraId="0CB18294"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69.2</w:t>
            </w:r>
          </w:p>
        </w:tc>
      </w:tr>
      <w:tr w:rsidR="00DB257A" w:rsidRPr="00ED7A2F" w14:paraId="7CBBCD56" w14:textId="77777777" w:rsidTr="00FE68E7">
        <w:trPr>
          <w:cantSplit/>
          <w:trHeight w:val="207"/>
        </w:trPr>
        <w:tc>
          <w:tcPr>
            <w:tcW w:w="1041" w:type="dxa"/>
            <w:vMerge/>
            <w:tcBorders>
              <w:top w:val="single" w:sz="16" w:space="0" w:color="000000"/>
              <w:left w:val="single" w:sz="16" w:space="0" w:color="000000"/>
              <w:bottom w:val="single" w:sz="16" w:space="0" w:color="000000"/>
              <w:right w:val="nil"/>
            </w:tcBorders>
            <w:shd w:val="clear" w:color="auto" w:fill="FFFFFF"/>
          </w:tcPr>
          <w:p w14:paraId="27418288" w14:textId="77777777" w:rsidR="00DB257A" w:rsidRPr="00ED7A2F" w:rsidRDefault="00DB257A" w:rsidP="002D68E8">
            <w:pPr>
              <w:autoSpaceDE w:val="0"/>
              <w:autoSpaceDN w:val="0"/>
              <w:adjustRightInd w:val="0"/>
              <w:spacing w:after="0" w:line="240" w:lineRule="auto"/>
              <w:rPr>
                <w:rFonts w:asciiTheme="majorHAnsi" w:hAnsiTheme="majorHAnsi" w:cstheme="majorHAnsi"/>
                <w:color w:val="000000"/>
                <w:sz w:val="26"/>
                <w:szCs w:val="26"/>
              </w:rPr>
            </w:pPr>
          </w:p>
        </w:tc>
        <w:tc>
          <w:tcPr>
            <w:tcW w:w="2226" w:type="dxa"/>
            <w:tcBorders>
              <w:top w:val="nil"/>
              <w:left w:val="nil"/>
              <w:bottom w:val="nil"/>
              <w:right w:val="single" w:sz="16" w:space="0" w:color="000000"/>
            </w:tcBorders>
            <w:shd w:val="clear" w:color="auto" w:fill="FFFFFF"/>
          </w:tcPr>
          <w:p w14:paraId="17396D3B" w14:textId="77777777" w:rsidR="00DB257A" w:rsidRPr="00ED7A2F" w:rsidRDefault="00DB257A" w:rsidP="002D68E8">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không thay đổi</w:t>
            </w:r>
          </w:p>
        </w:tc>
        <w:tc>
          <w:tcPr>
            <w:tcW w:w="1190" w:type="dxa"/>
            <w:tcBorders>
              <w:top w:val="nil"/>
              <w:left w:val="single" w:sz="16" w:space="0" w:color="000000"/>
              <w:bottom w:val="nil"/>
            </w:tcBorders>
            <w:shd w:val="clear" w:color="auto" w:fill="FFFFFF"/>
            <w:vAlign w:val="center"/>
          </w:tcPr>
          <w:p w14:paraId="11203166"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120</w:t>
            </w:r>
          </w:p>
        </w:tc>
        <w:tc>
          <w:tcPr>
            <w:tcW w:w="1355" w:type="dxa"/>
            <w:tcBorders>
              <w:top w:val="nil"/>
              <w:bottom w:val="nil"/>
            </w:tcBorders>
            <w:shd w:val="clear" w:color="auto" w:fill="FFFFFF"/>
            <w:vAlign w:val="center"/>
          </w:tcPr>
          <w:p w14:paraId="1B13DC0A"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29</w:t>
            </w:r>
          </w:p>
        </w:tc>
        <w:tc>
          <w:tcPr>
            <w:tcW w:w="1119" w:type="dxa"/>
            <w:tcBorders>
              <w:top w:val="nil"/>
              <w:bottom w:val="nil"/>
            </w:tcBorders>
            <w:shd w:val="clear" w:color="auto" w:fill="FFFFFF"/>
            <w:vAlign w:val="center"/>
          </w:tcPr>
          <w:p w14:paraId="63ED3822"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30.8</w:t>
            </w:r>
          </w:p>
        </w:tc>
        <w:tc>
          <w:tcPr>
            <w:tcW w:w="1507" w:type="dxa"/>
            <w:tcBorders>
              <w:top w:val="nil"/>
              <w:bottom w:val="nil"/>
              <w:right w:val="single" w:sz="16" w:space="0" w:color="000000"/>
            </w:tcBorders>
            <w:shd w:val="clear" w:color="auto" w:fill="FFFFFF"/>
            <w:vAlign w:val="center"/>
          </w:tcPr>
          <w:p w14:paraId="1E8F5BA7"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r>
      <w:tr w:rsidR="00DB257A" w:rsidRPr="00ED7A2F" w14:paraId="042488F4" w14:textId="77777777" w:rsidTr="00FE68E7">
        <w:trPr>
          <w:cantSplit/>
          <w:trHeight w:val="207"/>
        </w:trPr>
        <w:tc>
          <w:tcPr>
            <w:tcW w:w="1041" w:type="dxa"/>
            <w:vMerge/>
            <w:tcBorders>
              <w:top w:val="single" w:sz="16" w:space="0" w:color="000000"/>
              <w:left w:val="single" w:sz="16" w:space="0" w:color="000000"/>
              <w:bottom w:val="single" w:sz="16" w:space="0" w:color="000000"/>
              <w:right w:val="nil"/>
            </w:tcBorders>
            <w:shd w:val="clear" w:color="auto" w:fill="FFFFFF"/>
          </w:tcPr>
          <w:p w14:paraId="4BC15ADF" w14:textId="77777777" w:rsidR="00DB257A" w:rsidRPr="00ED7A2F" w:rsidRDefault="00DB257A" w:rsidP="002D68E8">
            <w:pPr>
              <w:autoSpaceDE w:val="0"/>
              <w:autoSpaceDN w:val="0"/>
              <w:adjustRightInd w:val="0"/>
              <w:spacing w:after="0" w:line="240" w:lineRule="auto"/>
              <w:rPr>
                <w:rFonts w:asciiTheme="majorHAnsi" w:hAnsiTheme="majorHAnsi" w:cstheme="majorHAnsi"/>
                <w:color w:val="000000"/>
                <w:sz w:val="26"/>
                <w:szCs w:val="26"/>
              </w:rPr>
            </w:pPr>
          </w:p>
        </w:tc>
        <w:tc>
          <w:tcPr>
            <w:tcW w:w="2226" w:type="dxa"/>
            <w:tcBorders>
              <w:top w:val="nil"/>
              <w:left w:val="nil"/>
              <w:bottom w:val="single" w:sz="16" w:space="0" w:color="000000"/>
              <w:right w:val="single" w:sz="16" w:space="0" w:color="000000"/>
            </w:tcBorders>
            <w:shd w:val="clear" w:color="auto" w:fill="FFFFFF"/>
          </w:tcPr>
          <w:p w14:paraId="53C7F5F3" w14:textId="77777777" w:rsidR="00DB257A" w:rsidRPr="00ED7A2F" w:rsidRDefault="00DB257A" w:rsidP="002D68E8">
            <w:pPr>
              <w:autoSpaceDE w:val="0"/>
              <w:autoSpaceDN w:val="0"/>
              <w:adjustRightInd w:val="0"/>
              <w:spacing w:after="0" w:line="320" w:lineRule="atLeast"/>
              <w:ind w:left="60" w:right="60"/>
              <w:rPr>
                <w:rFonts w:asciiTheme="majorHAnsi" w:hAnsiTheme="majorHAnsi" w:cstheme="majorHAnsi"/>
                <w:color w:val="000000"/>
                <w:sz w:val="26"/>
                <w:szCs w:val="26"/>
              </w:rPr>
            </w:pPr>
            <w:r w:rsidRPr="00ED7A2F">
              <w:rPr>
                <w:rFonts w:asciiTheme="majorHAnsi" w:hAnsiTheme="majorHAnsi" w:cstheme="majorHAnsi"/>
                <w:color w:val="000000"/>
                <w:sz w:val="26"/>
                <w:szCs w:val="26"/>
              </w:rPr>
              <w:t>Total</w:t>
            </w:r>
          </w:p>
        </w:tc>
        <w:tc>
          <w:tcPr>
            <w:tcW w:w="1190" w:type="dxa"/>
            <w:tcBorders>
              <w:top w:val="nil"/>
              <w:left w:val="single" w:sz="16" w:space="0" w:color="000000"/>
              <w:bottom w:val="single" w:sz="16" w:space="0" w:color="000000"/>
            </w:tcBorders>
            <w:shd w:val="clear" w:color="auto" w:fill="FFFFFF"/>
            <w:vAlign w:val="center"/>
          </w:tcPr>
          <w:p w14:paraId="39335C6B"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390</w:t>
            </w:r>
          </w:p>
        </w:tc>
        <w:tc>
          <w:tcPr>
            <w:tcW w:w="1355" w:type="dxa"/>
            <w:tcBorders>
              <w:top w:val="nil"/>
              <w:bottom w:val="single" w:sz="16" w:space="0" w:color="000000"/>
            </w:tcBorders>
            <w:shd w:val="clear" w:color="auto" w:fill="FFFFFF"/>
            <w:vAlign w:val="center"/>
          </w:tcPr>
          <w:p w14:paraId="026D595B"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119" w:type="dxa"/>
            <w:tcBorders>
              <w:top w:val="nil"/>
              <w:bottom w:val="single" w:sz="16" w:space="0" w:color="000000"/>
            </w:tcBorders>
            <w:shd w:val="clear" w:color="auto" w:fill="FFFFFF"/>
            <w:vAlign w:val="center"/>
          </w:tcPr>
          <w:p w14:paraId="38099B6D" w14:textId="77777777" w:rsidR="00DB257A" w:rsidRPr="00ED7A2F" w:rsidRDefault="00DB257A" w:rsidP="002D68E8">
            <w:pPr>
              <w:autoSpaceDE w:val="0"/>
              <w:autoSpaceDN w:val="0"/>
              <w:adjustRightInd w:val="0"/>
              <w:spacing w:after="0" w:line="320" w:lineRule="atLeast"/>
              <w:ind w:left="60" w:right="60"/>
              <w:jc w:val="right"/>
              <w:rPr>
                <w:rFonts w:asciiTheme="majorHAnsi" w:hAnsiTheme="majorHAnsi" w:cstheme="majorHAnsi"/>
                <w:color w:val="000000"/>
                <w:sz w:val="26"/>
                <w:szCs w:val="26"/>
              </w:rPr>
            </w:pPr>
            <w:r w:rsidRPr="00ED7A2F">
              <w:rPr>
                <w:rFonts w:asciiTheme="majorHAnsi" w:hAnsiTheme="majorHAnsi" w:cstheme="majorHAnsi"/>
                <w:color w:val="000000"/>
                <w:sz w:val="26"/>
                <w:szCs w:val="26"/>
              </w:rPr>
              <w:t>100.0</w:t>
            </w:r>
          </w:p>
        </w:tc>
        <w:tc>
          <w:tcPr>
            <w:tcW w:w="1507" w:type="dxa"/>
            <w:tcBorders>
              <w:top w:val="nil"/>
              <w:bottom w:val="single" w:sz="16" w:space="0" w:color="000000"/>
              <w:right w:val="single" w:sz="16" w:space="0" w:color="000000"/>
            </w:tcBorders>
            <w:shd w:val="clear" w:color="auto" w:fill="FFFFFF"/>
            <w:vAlign w:val="center"/>
          </w:tcPr>
          <w:p w14:paraId="639C743F" w14:textId="77777777" w:rsidR="00DB257A" w:rsidRPr="00ED7A2F" w:rsidRDefault="00DB257A" w:rsidP="002D68E8">
            <w:pPr>
              <w:autoSpaceDE w:val="0"/>
              <w:autoSpaceDN w:val="0"/>
              <w:adjustRightInd w:val="0"/>
              <w:spacing w:after="0" w:line="240" w:lineRule="auto"/>
              <w:rPr>
                <w:rFonts w:asciiTheme="majorHAnsi" w:hAnsiTheme="majorHAnsi" w:cstheme="majorHAnsi"/>
                <w:sz w:val="26"/>
                <w:szCs w:val="26"/>
              </w:rPr>
            </w:pPr>
          </w:p>
        </w:tc>
      </w:tr>
    </w:tbl>
    <w:p w14:paraId="08A6B9FB" w14:textId="77777777" w:rsidR="00DB257A" w:rsidRDefault="00DB257A" w:rsidP="00DB257A">
      <w:pPr>
        <w:rPr>
          <w:rFonts w:asciiTheme="majorHAnsi" w:eastAsia="Times New Roman" w:hAnsiTheme="majorHAnsi" w:cstheme="majorHAnsi"/>
          <w:noProof/>
          <w:sz w:val="26"/>
          <w:szCs w:val="26"/>
          <w:lang w:val="de-DE" w:eastAsia="en-US"/>
        </w:rPr>
      </w:pPr>
    </w:p>
    <w:p w14:paraId="03AF397D" w14:textId="77777777" w:rsidR="002D68E8" w:rsidRDefault="002D68E8" w:rsidP="00DB257A">
      <w:pPr>
        <w:jc w:val="both"/>
        <w:rPr>
          <w:rFonts w:asciiTheme="majorHAnsi" w:hAnsiTheme="majorHAnsi" w:cstheme="majorHAnsi"/>
          <w:b/>
          <w:sz w:val="26"/>
          <w:szCs w:val="26"/>
          <w:lang w:val="en-US"/>
        </w:rPr>
      </w:pPr>
    </w:p>
    <w:p w14:paraId="6B44E8B0" w14:textId="77777777" w:rsidR="002D68E8" w:rsidRDefault="002D68E8" w:rsidP="00DB257A">
      <w:pPr>
        <w:jc w:val="both"/>
        <w:rPr>
          <w:rFonts w:asciiTheme="majorHAnsi" w:hAnsiTheme="majorHAnsi" w:cstheme="majorHAnsi"/>
          <w:b/>
          <w:sz w:val="26"/>
          <w:szCs w:val="26"/>
          <w:lang w:val="en-US"/>
        </w:rPr>
      </w:pPr>
    </w:p>
    <w:p w14:paraId="69778DB0" w14:textId="77777777" w:rsidR="002D68E8" w:rsidRDefault="002D68E8" w:rsidP="00DB257A">
      <w:pPr>
        <w:jc w:val="both"/>
        <w:rPr>
          <w:rFonts w:asciiTheme="majorHAnsi" w:hAnsiTheme="majorHAnsi" w:cstheme="majorHAnsi"/>
          <w:b/>
          <w:sz w:val="26"/>
          <w:szCs w:val="26"/>
          <w:lang w:val="en-US"/>
        </w:rPr>
      </w:pPr>
    </w:p>
    <w:p w14:paraId="55BACBD9" w14:textId="77777777" w:rsidR="002D68E8" w:rsidRDefault="002D68E8" w:rsidP="00DB257A">
      <w:pPr>
        <w:jc w:val="both"/>
        <w:rPr>
          <w:rFonts w:asciiTheme="majorHAnsi" w:hAnsiTheme="majorHAnsi" w:cstheme="majorHAnsi"/>
          <w:b/>
          <w:sz w:val="26"/>
          <w:szCs w:val="26"/>
          <w:lang w:val="en-US"/>
        </w:rPr>
      </w:pPr>
    </w:p>
    <w:p w14:paraId="6EDAB78D" w14:textId="77777777" w:rsidR="002D68E8" w:rsidRDefault="002D68E8" w:rsidP="00DB257A">
      <w:pPr>
        <w:jc w:val="both"/>
        <w:rPr>
          <w:rFonts w:asciiTheme="majorHAnsi" w:hAnsiTheme="majorHAnsi" w:cstheme="majorHAnsi"/>
          <w:b/>
          <w:sz w:val="26"/>
          <w:szCs w:val="26"/>
          <w:lang w:val="en-US"/>
        </w:rPr>
      </w:pPr>
    </w:p>
    <w:p w14:paraId="1B1105B9" w14:textId="77777777" w:rsidR="002D68E8" w:rsidRDefault="002D68E8" w:rsidP="00DB257A">
      <w:pPr>
        <w:jc w:val="both"/>
        <w:rPr>
          <w:rFonts w:asciiTheme="majorHAnsi" w:hAnsiTheme="majorHAnsi" w:cstheme="majorHAnsi"/>
          <w:b/>
          <w:sz w:val="26"/>
          <w:szCs w:val="26"/>
          <w:lang w:val="en-US"/>
        </w:rPr>
      </w:pPr>
    </w:p>
    <w:p w14:paraId="78FD51AD" w14:textId="77777777" w:rsidR="002D68E8" w:rsidRDefault="002D68E8" w:rsidP="00DB257A">
      <w:pPr>
        <w:jc w:val="both"/>
        <w:rPr>
          <w:rFonts w:asciiTheme="majorHAnsi" w:hAnsiTheme="majorHAnsi" w:cstheme="majorHAnsi"/>
          <w:b/>
          <w:sz w:val="26"/>
          <w:szCs w:val="26"/>
          <w:lang w:val="en-US"/>
        </w:rPr>
      </w:pPr>
    </w:p>
    <w:p w14:paraId="45B69822" w14:textId="74467E30" w:rsidR="00DB257A" w:rsidRDefault="00DB257A" w:rsidP="00DB257A">
      <w:pPr>
        <w:jc w:val="both"/>
        <w:rPr>
          <w:rFonts w:asciiTheme="majorHAnsi" w:hAnsiTheme="majorHAnsi" w:cstheme="majorHAnsi"/>
          <w:b/>
          <w:sz w:val="26"/>
          <w:szCs w:val="26"/>
          <w:lang w:val="en-US"/>
        </w:rPr>
      </w:pPr>
    </w:p>
    <w:p w14:paraId="4F63F5FE" w14:textId="77777777" w:rsidR="002D68E8" w:rsidRDefault="002D68E8" w:rsidP="00DB257A">
      <w:pPr>
        <w:jc w:val="both"/>
        <w:rPr>
          <w:rFonts w:asciiTheme="majorHAnsi" w:hAnsiTheme="majorHAnsi" w:cstheme="majorHAnsi"/>
          <w:b/>
          <w:sz w:val="26"/>
          <w:szCs w:val="26"/>
          <w:lang w:val="en-US"/>
        </w:rPr>
      </w:pPr>
    </w:p>
    <w:p w14:paraId="544FA0A9" w14:textId="77777777" w:rsidR="002D68E8" w:rsidRDefault="002D68E8" w:rsidP="002D68E8">
      <w:pPr>
        <w:jc w:val="both"/>
        <w:rPr>
          <w:rFonts w:asciiTheme="majorHAnsi" w:hAnsiTheme="majorHAnsi" w:cstheme="majorHAnsi"/>
          <w:b/>
          <w:sz w:val="26"/>
          <w:szCs w:val="26"/>
          <w:lang w:val="en-US"/>
        </w:rPr>
      </w:pPr>
    </w:p>
    <w:p w14:paraId="03F0FABE" w14:textId="633A72B6" w:rsidR="002D68E8" w:rsidRDefault="002D68E8" w:rsidP="002D68E8">
      <w:pPr>
        <w:jc w:val="both"/>
        <w:rPr>
          <w:rFonts w:asciiTheme="majorHAnsi" w:hAnsiTheme="majorHAnsi" w:cstheme="majorHAnsi"/>
          <w:b/>
          <w:sz w:val="26"/>
          <w:szCs w:val="26"/>
          <w:lang w:val="en-US"/>
        </w:rPr>
      </w:pPr>
      <w:r w:rsidRPr="00934846">
        <w:rPr>
          <w:rFonts w:asciiTheme="majorHAnsi" w:hAnsiTheme="majorHAnsi" w:cstheme="majorHAnsi"/>
          <w:b/>
          <w:sz w:val="26"/>
          <w:szCs w:val="26"/>
          <w:lang w:val="en-US"/>
        </w:rPr>
        <w:t>KẾT QUẢ PHÂN TÍCH CRONBACH’S ALPHA</w:t>
      </w:r>
    </w:p>
    <w:p w14:paraId="08297948" w14:textId="460B5CA0" w:rsidR="00934846" w:rsidRPr="00934846" w:rsidRDefault="00934846" w:rsidP="00934846">
      <w:pPr>
        <w:autoSpaceDE w:val="0"/>
        <w:autoSpaceDN w:val="0"/>
        <w:adjustRightInd w:val="0"/>
        <w:spacing w:after="0" w:line="240" w:lineRule="auto"/>
        <w:rPr>
          <w:rFonts w:ascii="Times New Roman" w:hAnsi="Times New Roman" w:cs="Times New Roman"/>
          <w:sz w:val="26"/>
          <w:szCs w:val="26"/>
          <w:lang w:val="en-US"/>
        </w:rPr>
      </w:pPr>
      <w:r w:rsidRPr="00934846">
        <w:rPr>
          <w:rFonts w:ascii="Times New Roman" w:hAnsi="Times New Roman" w:cs="Times New Roman"/>
          <w:b/>
          <w:sz w:val="26"/>
          <w:szCs w:val="26"/>
          <w:lang w:val="en-US"/>
        </w:rPr>
        <w:t>Thái độ nhân viên</w:t>
      </w: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934846" w:rsidRPr="00FE1E1E" w14:paraId="3CF28498" w14:textId="77777777">
        <w:trPr>
          <w:cantSplit/>
        </w:trPr>
        <w:tc>
          <w:tcPr>
            <w:tcW w:w="4180" w:type="dxa"/>
            <w:gridSpan w:val="3"/>
            <w:tcBorders>
              <w:top w:val="nil"/>
              <w:left w:val="nil"/>
              <w:bottom w:val="nil"/>
              <w:right w:val="nil"/>
            </w:tcBorders>
            <w:shd w:val="clear" w:color="auto" w:fill="FFFFFF"/>
            <w:vAlign w:val="center"/>
          </w:tcPr>
          <w:p w14:paraId="3A1E716F"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Reliability Statistics</w:t>
            </w:r>
          </w:p>
        </w:tc>
      </w:tr>
      <w:tr w:rsidR="00934846" w:rsidRPr="00FE1E1E" w14:paraId="0D72DE7B" w14:textId="77777777">
        <w:trPr>
          <w:cantSplit/>
        </w:trPr>
        <w:tc>
          <w:tcPr>
            <w:tcW w:w="1503" w:type="dxa"/>
            <w:tcBorders>
              <w:top w:val="single" w:sz="16" w:space="0" w:color="000000"/>
              <w:left w:val="single" w:sz="16" w:space="0" w:color="000000"/>
              <w:bottom w:val="single" w:sz="16" w:space="0" w:color="000000"/>
            </w:tcBorders>
            <w:shd w:val="clear" w:color="auto" w:fill="FFFFFF"/>
            <w:vAlign w:val="bottom"/>
          </w:tcPr>
          <w:p w14:paraId="3ED589D2"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w:t>
            </w:r>
          </w:p>
        </w:tc>
        <w:tc>
          <w:tcPr>
            <w:tcW w:w="1503" w:type="dxa"/>
            <w:tcBorders>
              <w:top w:val="single" w:sz="16" w:space="0" w:color="000000"/>
              <w:bottom w:val="single" w:sz="16" w:space="0" w:color="000000"/>
            </w:tcBorders>
            <w:shd w:val="clear" w:color="auto" w:fill="FFFFFF"/>
            <w:vAlign w:val="bottom"/>
          </w:tcPr>
          <w:p w14:paraId="21150586"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3E819D0D"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N of Items</w:t>
            </w:r>
          </w:p>
        </w:tc>
      </w:tr>
      <w:tr w:rsidR="00934846" w:rsidRPr="00FE1E1E" w14:paraId="5DC5B62B" w14:textId="77777777">
        <w:trPr>
          <w:cantSplit/>
        </w:trPr>
        <w:tc>
          <w:tcPr>
            <w:tcW w:w="1503" w:type="dxa"/>
            <w:tcBorders>
              <w:top w:val="single" w:sz="16" w:space="0" w:color="000000"/>
              <w:left w:val="single" w:sz="16" w:space="0" w:color="000000"/>
              <w:bottom w:val="single" w:sz="16" w:space="0" w:color="000000"/>
            </w:tcBorders>
            <w:shd w:val="clear" w:color="auto" w:fill="FFFFFF"/>
            <w:vAlign w:val="center"/>
          </w:tcPr>
          <w:p w14:paraId="0ACDD799"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,894</w:t>
            </w:r>
          </w:p>
        </w:tc>
        <w:tc>
          <w:tcPr>
            <w:tcW w:w="1503" w:type="dxa"/>
            <w:tcBorders>
              <w:top w:val="single" w:sz="16" w:space="0" w:color="000000"/>
              <w:bottom w:val="single" w:sz="16" w:space="0" w:color="000000"/>
            </w:tcBorders>
            <w:shd w:val="clear" w:color="auto" w:fill="FFFFFF"/>
            <w:vAlign w:val="center"/>
          </w:tcPr>
          <w:p w14:paraId="15D4C3EE"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,895</w:t>
            </w:r>
          </w:p>
        </w:tc>
        <w:tc>
          <w:tcPr>
            <w:tcW w:w="1174" w:type="dxa"/>
            <w:tcBorders>
              <w:top w:val="single" w:sz="16" w:space="0" w:color="000000"/>
              <w:bottom w:val="single" w:sz="16" w:space="0" w:color="000000"/>
              <w:right w:val="single" w:sz="16" w:space="0" w:color="000000"/>
            </w:tcBorders>
            <w:shd w:val="clear" w:color="auto" w:fill="FFFFFF"/>
            <w:vAlign w:val="center"/>
          </w:tcPr>
          <w:p w14:paraId="1E6D2F8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w:t>
            </w:r>
          </w:p>
        </w:tc>
      </w:tr>
    </w:tbl>
    <w:p w14:paraId="04EA8530" w14:textId="77777777" w:rsidR="00934846" w:rsidRPr="00FE1E1E" w:rsidRDefault="00934846" w:rsidP="00934846">
      <w:pPr>
        <w:autoSpaceDE w:val="0"/>
        <w:autoSpaceDN w:val="0"/>
        <w:adjustRightInd w:val="0"/>
        <w:spacing w:after="0" w:line="400" w:lineRule="atLeast"/>
        <w:rPr>
          <w:rFonts w:asciiTheme="majorHAnsi" w:hAnsiTheme="majorHAnsi" w:cstheme="majorHAnsi"/>
          <w:lang w:val="en-US"/>
        </w:rPr>
      </w:pPr>
    </w:p>
    <w:p w14:paraId="643BFECF" w14:textId="77777777" w:rsidR="00934846" w:rsidRPr="00FE1E1E" w:rsidRDefault="00934846" w:rsidP="00934846">
      <w:pPr>
        <w:autoSpaceDE w:val="0"/>
        <w:autoSpaceDN w:val="0"/>
        <w:adjustRightInd w:val="0"/>
        <w:spacing w:after="0" w:line="240" w:lineRule="auto"/>
        <w:rPr>
          <w:rFonts w:asciiTheme="majorHAnsi" w:hAnsiTheme="majorHAnsi" w:cstheme="majorHAnsi"/>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934846" w:rsidRPr="00FE1E1E" w14:paraId="024A822A" w14:textId="77777777">
        <w:trPr>
          <w:cantSplit/>
        </w:trPr>
        <w:tc>
          <w:tcPr>
            <w:tcW w:w="8112" w:type="dxa"/>
            <w:gridSpan w:val="6"/>
            <w:tcBorders>
              <w:top w:val="nil"/>
              <w:left w:val="nil"/>
              <w:bottom w:val="nil"/>
              <w:right w:val="nil"/>
            </w:tcBorders>
            <w:shd w:val="clear" w:color="auto" w:fill="FFFFFF"/>
            <w:vAlign w:val="center"/>
          </w:tcPr>
          <w:p w14:paraId="6CAB4A33"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Item-Total Statistics</w:t>
            </w:r>
          </w:p>
        </w:tc>
      </w:tr>
      <w:tr w:rsidR="00934846" w:rsidRPr="00FE1E1E" w14:paraId="67115965"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F702DA4" w14:textId="77777777" w:rsidR="00934846" w:rsidRPr="00FE1E1E" w:rsidRDefault="00934846" w:rsidP="00934846">
            <w:pPr>
              <w:autoSpaceDE w:val="0"/>
              <w:autoSpaceDN w:val="0"/>
              <w:adjustRightInd w:val="0"/>
              <w:spacing w:after="0" w:line="240" w:lineRule="auto"/>
              <w:rPr>
                <w:rFonts w:asciiTheme="majorHAnsi" w:hAnsiTheme="majorHAnsi" w:cstheme="majorHAnsi"/>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0D93E91D"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Mean if Item Deleted</w:t>
            </w:r>
          </w:p>
        </w:tc>
        <w:tc>
          <w:tcPr>
            <w:tcW w:w="1475" w:type="dxa"/>
            <w:tcBorders>
              <w:top w:val="single" w:sz="16" w:space="0" w:color="000000"/>
              <w:bottom w:val="single" w:sz="16" w:space="0" w:color="000000"/>
            </w:tcBorders>
            <w:shd w:val="clear" w:color="auto" w:fill="FFFFFF"/>
            <w:vAlign w:val="bottom"/>
          </w:tcPr>
          <w:p w14:paraId="7E62C3BD"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2DFC316F"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3F0127E5"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2A645B5A"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if Item Deleted</w:t>
            </w:r>
          </w:p>
        </w:tc>
      </w:tr>
      <w:tr w:rsidR="00934846" w:rsidRPr="00FE1E1E" w14:paraId="508DC4FE"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1F9F5F65"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H1.1</w:t>
            </w:r>
          </w:p>
        </w:tc>
        <w:tc>
          <w:tcPr>
            <w:tcW w:w="1475" w:type="dxa"/>
            <w:tcBorders>
              <w:top w:val="single" w:sz="16" w:space="0" w:color="000000"/>
              <w:left w:val="single" w:sz="16" w:space="0" w:color="000000"/>
              <w:bottom w:val="nil"/>
            </w:tcBorders>
            <w:shd w:val="clear" w:color="auto" w:fill="FFFFFF"/>
            <w:vAlign w:val="center"/>
          </w:tcPr>
          <w:p w14:paraId="401B6827"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12,846</w:t>
            </w:r>
          </w:p>
        </w:tc>
        <w:tc>
          <w:tcPr>
            <w:tcW w:w="1475" w:type="dxa"/>
            <w:tcBorders>
              <w:top w:val="single" w:sz="16" w:space="0" w:color="000000"/>
              <w:bottom w:val="nil"/>
            </w:tcBorders>
            <w:shd w:val="clear" w:color="auto" w:fill="FFFFFF"/>
            <w:vAlign w:val="center"/>
          </w:tcPr>
          <w:p w14:paraId="76777E6D"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7,611</w:t>
            </w:r>
          </w:p>
        </w:tc>
        <w:tc>
          <w:tcPr>
            <w:tcW w:w="1475" w:type="dxa"/>
            <w:tcBorders>
              <w:top w:val="single" w:sz="16" w:space="0" w:color="000000"/>
              <w:bottom w:val="nil"/>
            </w:tcBorders>
            <w:shd w:val="clear" w:color="auto" w:fill="FFFFFF"/>
            <w:vAlign w:val="center"/>
          </w:tcPr>
          <w:p w14:paraId="613A08C4"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,768</w:t>
            </w:r>
          </w:p>
        </w:tc>
        <w:tc>
          <w:tcPr>
            <w:tcW w:w="1475" w:type="dxa"/>
            <w:tcBorders>
              <w:top w:val="single" w:sz="16" w:space="0" w:color="000000"/>
              <w:bottom w:val="nil"/>
            </w:tcBorders>
            <w:shd w:val="clear" w:color="auto" w:fill="FFFFFF"/>
            <w:vAlign w:val="center"/>
          </w:tcPr>
          <w:p w14:paraId="0A6F3A12"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,632</w:t>
            </w:r>
          </w:p>
        </w:tc>
        <w:tc>
          <w:tcPr>
            <w:tcW w:w="1475" w:type="dxa"/>
            <w:tcBorders>
              <w:top w:val="single" w:sz="16" w:space="0" w:color="000000"/>
              <w:bottom w:val="nil"/>
              <w:right w:val="single" w:sz="16" w:space="0" w:color="000000"/>
            </w:tcBorders>
            <w:shd w:val="clear" w:color="auto" w:fill="FFFFFF"/>
            <w:vAlign w:val="center"/>
          </w:tcPr>
          <w:p w14:paraId="68138979"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,864</w:t>
            </w:r>
          </w:p>
        </w:tc>
      </w:tr>
      <w:tr w:rsidR="00934846" w:rsidRPr="00FE1E1E" w14:paraId="31838594" w14:textId="77777777">
        <w:trPr>
          <w:cantSplit/>
        </w:trPr>
        <w:tc>
          <w:tcPr>
            <w:tcW w:w="737" w:type="dxa"/>
            <w:tcBorders>
              <w:top w:val="nil"/>
              <w:left w:val="single" w:sz="16" w:space="0" w:color="000000"/>
              <w:bottom w:val="nil"/>
              <w:right w:val="single" w:sz="16" w:space="0" w:color="000000"/>
            </w:tcBorders>
            <w:shd w:val="clear" w:color="auto" w:fill="FFFFFF"/>
          </w:tcPr>
          <w:p w14:paraId="69CB1C89"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H1.2</w:t>
            </w:r>
          </w:p>
        </w:tc>
        <w:tc>
          <w:tcPr>
            <w:tcW w:w="1475" w:type="dxa"/>
            <w:tcBorders>
              <w:top w:val="nil"/>
              <w:left w:val="single" w:sz="16" w:space="0" w:color="000000"/>
              <w:bottom w:val="nil"/>
            </w:tcBorders>
            <w:shd w:val="clear" w:color="auto" w:fill="FFFFFF"/>
            <w:vAlign w:val="center"/>
          </w:tcPr>
          <w:p w14:paraId="3012B2ED"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12,936</w:t>
            </w:r>
          </w:p>
        </w:tc>
        <w:tc>
          <w:tcPr>
            <w:tcW w:w="1475" w:type="dxa"/>
            <w:tcBorders>
              <w:top w:val="nil"/>
              <w:bottom w:val="nil"/>
            </w:tcBorders>
            <w:shd w:val="clear" w:color="auto" w:fill="FFFFFF"/>
            <w:vAlign w:val="center"/>
          </w:tcPr>
          <w:p w14:paraId="5866EAF0"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6,914</w:t>
            </w:r>
          </w:p>
        </w:tc>
        <w:tc>
          <w:tcPr>
            <w:tcW w:w="1475" w:type="dxa"/>
            <w:tcBorders>
              <w:top w:val="nil"/>
              <w:bottom w:val="nil"/>
            </w:tcBorders>
            <w:shd w:val="clear" w:color="auto" w:fill="FFFFFF"/>
            <w:vAlign w:val="center"/>
          </w:tcPr>
          <w:p w14:paraId="7F4FE5E8"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,790</w:t>
            </w:r>
          </w:p>
        </w:tc>
        <w:tc>
          <w:tcPr>
            <w:tcW w:w="1475" w:type="dxa"/>
            <w:tcBorders>
              <w:top w:val="nil"/>
              <w:bottom w:val="nil"/>
            </w:tcBorders>
            <w:shd w:val="clear" w:color="auto" w:fill="FFFFFF"/>
            <w:vAlign w:val="center"/>
          </w:tcPr>
          <w:p w14:paraId="3733E4A0"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,658</w:t>
            </w:r>
          </w:p>
        </w:tc>
        <w:tc>
          <w:tcPr>
            <w:tcW w:w="1475" w:type="dxa"/>
            <w:tcBorders>
              <w:top w:val="nil"/>
              <w:bottom w:val="nil"/>
              <w:right w:val="single" w:sz="16" w:space="0" w:color="000000"/>
            </w:tcBorders>
            <w:shd w:val="clear" w:color="auto" w:fill="FFFFFF"/>
            <w:vAlign w:val="center"/>
          </w:tcPr>
          <w:p w14:paraId="5CD6A4F7"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,856</w:t>
            </w:r>
          </w:p>
        </w:tc>
      </w:tr>
      <w:tr w:rsidR="00934846" w:rsidRPr="00FE1E1E" w14:paraId="6E1DE6DA" w14:textId="77777777">
        <w:trPr>
          <w:cantSplit/>
        </w:trPr>
        <w:tc>
          <w:tcPr>
            <w:tcW w:w="737" w:type="dxa"/>
            <w:tcBorders>
              <w:top w:val="nil"/>
              <w:left w:val="single" w:sz="16" w:space="0" w:color="000000"/>
              <w:bottom w:val="nil"/>
              <w:right w:val="single" w:sz="16" w:space="0" w:color="000000"/>
            </w:tcBorders>
            <w:shd w:val="clear" w:color="auto" w:fill="FFFFFF"/>
          </w:tcPr>
          <w:p w14:paraId="1DA83D2F"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H1.3</w:t>
            </w:r>
          </w:p>
        </w:tc>
        <w:tc>
          <w:tcPr>
            <w:tcW w:w="1475" w:type="dxa"/>
            <w:tcBorders>
              <w:top w:val="nil"/>
              <w:left w:val="single" w:sz="16" w:space="0" w:color="000000"/>
              <w:bottom w:val="nil"/>
            </w:tcBorders>
            <w:shd w:val="clear" w:color="auto" w:fill="FFFFFF"/>
            <w:vAlign w:val="center"/>
          </w:tcPr>
          <w:p w14:paraId="5A3FF350"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12,877</w:t>
            </w:r>
          </w:p>
        </w:tc>
        <w:tc>
          <w:tcPr>
            <w:tcW w:w="1475" w:type="dxa"/>
            <w:tcBorders>
              <w:top w:val="nil"/>
              <w:bottom w:val="nil"/>
            </w:tcBorders>
            <w:shd w:val="clear" w:color="auto" w:fill="FFFFFF"/>
            <w:vAlign w:val="center"/>
          </w:tcPr>
          <w:p w14:paraId="62662997"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7,661</w:t>
            </w:r>
          </w:p>
        </w:tc>
        <w:tc>
          <w:tcPr>
            <w:tcW w:w="1475" w:type="dxa"/>
            <w:tcBorders>
              <w:top w:val="nil"/>
              <w:bottom w:val="nil"/>
            </w:tcBorders>
            <w:shd w:val="clear" w:color="auto" w:fill="FFFFFF"/>
            <w:vAlign w:val="center"/>
          </w:tcPr>
          <w:p w14:paraId="0456646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,722</w:t>
            </w:r>
          </w:p>
        </w:tc>
        <w:tc>
          <w:tcPr>
            <w:tcW w:w="1475" w:type="dxa"/>
            <w:tcBorders>
              <w:top w:val="nil"/>
              <w:bottom w:val="nil"/>
            </w:tcBorders>
            <w:shd w:val="clear" w:color="auto" w:fill="FFFFFF"/>
            <w:vAlign w:val="center"/>
          </w:tcPr>
          <w:p w14:paraId="01571931"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,559</w:t>
            </w:r>
          </w:p>
        </w:tc>
        <w:tc>
          <w:tcPr>
            <w:tcW w:w="1475" w:type="dxa"/>
            <w:tcBorders>
              <w:top w:val="nil"/>
              <w:bottom w:val="nil"/>
              <w:right w:val="single" w:sz="16" w:space="0" w:color="000000"/>
            </w:tcBorders>
            <w:shd w:val="clear" w:color="auto" w:fill="FFFFFF"/>
            <w:vAlign w:val="center"/>
          </w:tcPr>
          <w:p w14:paraId="056E28BF"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,880</w:t>
            </w:r>
          </w:p>
        </w:tc>
      </w:tr>
      <w:tr w:rsidR="00934846" w:rsidRPr="00FE1E1E" w14:paraId="221948D7"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0C2E18C4"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H1.4</w:t>
            </w:r>
          </w:p>
        </w:tc>
        <w:tc>
          <w:tcPr>
            <w:tcW w:w="1475" w:type="dxa"/>
            <w:tcBorders>
              <w:top w:val="nil"/>
              <w:left w:val="single" w:sz="16" w:space="0" w:color="000000"/>
              <w:bottom w:val="single" w:sz="16" w:space="0" w:color="000000"/>
            </w:tcBorders>
            <w:shd w:val="clear" w:color="auto" w:fill="FFFFFF"/>
            <w:vAlign w:val="center"/>
          </w:tcPr>
          <w:p w14:paraId="5F78CA14"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12,710</w:t>
            </w:r>
          </w:p>
        </w:tc>
        <w:tc>
          <w:tcPr>
            <w:tcW w:w="1475" w:type="dxa"/>
            <w:tcBorders>
              <w:top w:val="nil"/>
              <w:bottom w:val="single" w:sz="16" w:space="0" w:color="000000"/>
            </w:tcBorders>
            <w:shd w:val="clear" w:color="auto" w:fill="FFFFFF"/>
            <w:vAlign w:val="center"/>
          </w:tcPr>
          <w:p w14:paraId="37ED47E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7,430</w:t>
            </w:r>
          </w:p>
        </w:tc>
        <w:tc>
          <w:tcPr>
            <w:tcW w:w="1475" w:type="dxa"/>
            <w:tcBorders>
              <w:top w:val="nil"/>
              <w:bottom w:val="single" w:sz="16" w:space="0" w:color="000000"/>
            </w:tcBorders>
            <w:shd w:val="clear" w:color="auto" w:fill="FFFFFF"/>
            <w:vAlign w:val="center"/>
          </w:tcPr>
          <w:p w14:paraId="24ECD65E"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,790</w:t>
            </w:r>
          </w:p>
        </w:tc>
        <w:tc>
          <w:tcPr>
            <w:tcW w:w="1475" w:type="dxa"/>
            <w:tcBorders>
              <w:top w:val="nil"/>
              <w:bottom w:val="single" w:sz="16" w:space="0" w:color="000000"/>
            </w:tcBorders>
            <w:shd w:val="clear" w:color="auto" w:fill="FFFFFF"/>
            <w:vAlign w:val="center"/>
          </w:tcPr>
          <w:p w14:paraId="2CE89F61"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,636</w:t>
            </w:r>
          </w:p>
        </w:tc>
        <w:tc>
          <w:tcPr>
            <w:tcW w:w="1475" w:type="dxa"/>
            <w:tcBorders>
              <w:top w:val="nil"/>
              <w:bottom w:val="single" w:sz="16" w:space="0" w:color="000000"/>
              <w:right w:val="single" w:sz="16" w:space="0" w:color="000000"/>
            </w:tcBorders>
            <w:shd w:val="clear" w:color="auto" w:fill="FFFFFF"/>
            <w:vAlign w:val="center"/>
          </w:tcPr>
          <w:p w14:paraId="73370DC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,856</w:t>
            </w:r>
          </w:p>
        </w:tc>
      </w:tr>
    </w:tbl>
    <w:p w14:paraId="3F0C3227" w14:textId="77777777" w:rsidR="00934846" w:rsidRPr="00FE1E1E" w:rsidRDefault="00934846" w:rsidP="00934846">
      <w:pPr>
        <w:autoSpaceDE w:val="0"/>
        <w:autoSpaceDN w:val="0"/>
        <w:adjustRightInd w:val="0"/>
        <w:spacing w:after="0" w:line="400" w:lineRule="atLeast"/>
        <w:rPr>
          <w:rFonts w:asciiTheme="majorHAnsi" w:hAnsiTheme="majorHAnsi" w:cstheme="majorHAnsi"/>
          <w:lang w:val="en-US"/>
        </w:rPr>
      </w:pPr>
    </w:p>
    <w:p w14:paraId="43D36077" w14:textId="51ECD809" w:rsidR="00934846" w:rsidRDefault="00934846" w:rsidP="00DB257A">
      <w:pPr>
        <w:jc w:val="both"/>
        <w:rPr>
          <w:rFonts w:asciiTheme="majorHAnsi" w:hAnsiTheme="majorHAnsi" w:cstheme="majorHAnsi"/>
          <w:sz w:val="26"/>
          <w:szCs w:val="26"/>
          <w:lang w:val="en-US"/>
        </w:rPr>
      </w:pPr>
    </w:p>
    <w:p w14:paraId="0628B142" w14:textId="6224D83D" w:rsidR="00934846" w:rsidRDefault="00934846" w:rsidP="00DB257A">
      <w:pPr>
        <w:jc w:val="both"/>
        <w:rPr>
          <w:rFonts w:asciiTheme="majorHAnsi" w:hAnsiTheme="majorHAnsi" w:cstheme="majorHAnsi"/>
          <w:sz w:val="26"/>
          <w:szCs w:val="26"/>
          <w:lang w:val="en-US"/>
        </w:rPr>
      </w:pPr>
    </w:p>
    <w:p w14:paraId="67686634" w14:textId="77777777" w:rsidR="002D68E8" w:rsidRDefault="002D68E8" w:rsidP="00DB257A">
      <w:pPr>
        <w:jc w:val="both"/>
        <w:rPr>
          <w:rFonts w:asciiTheme="majorHAnsi" w:hAnsiTheme="majorHAnsi" w:cstheme="majorHAnsi"/>
          <w:b/>
          <w:sz w:val="26"/>
          <w:szCs w:val="26"/>
          <w:lang w:val="en-US"/>
        </w:rPr>
      </w:pPr>
    </w:p>
    <w:p w14:paraId="01798BAC" w14:textId="77777777" w:rsidR="002D68E8" w:rsidRDefault="002D68E8" w:rsidP="00DB257A">
      <w:pPr>
        <w:jc w:val="both"/>
        <w:rPr>
          <w:rFonts w:asciiTheme="majorHAnsi" w:hAnsiTheme="majorHAnsi" w:cstheme="majorHAnsi"/>
          <w:b/>
          <w:sz w:val="26"/>
          <w:szCs w:val="26"/>
          <w:lang w:val="en-US"/>
        </w:rPr>
      </w:pPr>
    </w:p>
    <w:p w14:paraId="3A887CE5" w14:textId="45204165" w:rsidR="00934846" w:rsidRPr="00934846" w:rsidRDefault="00934846" w:rsidP="00DB257A">
      <w:pPr>
        <w:jc w:val="both"/>
        <w:rPr>
          <w:rFonts w:asciiTheme="majorHAnsi" w:hAnsiTheme="majorHAnsi" w:cstheme="majorHAnsi"/>
          <w:b/>
          <w:sz w:val="26"/>
          <w:szCs w:val="26"/>
          <w:lang w:val="en-US"/>
        </w:rPr>
      </w:pPr>
      <w:r w:rsidRPr="00934846">
        <w:rPr>
          <w:rFonts w:asciiTheme="majorHAnsi" w:hAnsiTheme="majorHAnsi" w:cstheme="majorHAnsi"/>
          <w:b/>
          <w:sz w:val="26"/>
          <w:szCs w:val="26"/>
          <w:lang w:val="en-US"/>
        </w:rPr>
        <w:t>Phương tiện hữu hình</w:t>
      </w:r>
    </w:p>
    <w:p w14:paraId="096617E2" w14:textId="77777777" w:rsidR="00934846" w:rsidRPr="00934846" w:rsidRDefault="00934846" w:rsidP="00934846">
      <w:pPr>
        <w:autoSpaceDE w:val="0"/>
        <w:autoSpaceDN w:val="0"/>
        <w:adjustRightInd w:val="0"/>
        <w:spacing w:after="0" w:line="240" w:lineRule="auto"/>
        <w:rPr>
          <w:rFonts w:ascii="Times New Roman" w:hAnsi="Times New Roman" w:cs="Times New Roman"/>
          <w:sz w:val="24"/>
          <w:szCs w:val="24"/>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934846" w:rsidRPr="00FE1E1E" w14:paraId="4C32ACE5" w14:textId="77777777">
        <w:trPr>
          <w:cantSplit/>
        </w:trPr>
        <w:tc>
          <w:tcPr>
            <w:tcW w:w="4180" w:type="dxa"/>
            <w:gridSpan w:val="3"/>
            <w:tcBorders>
              <w:top w:val="nil"/>
              <w:left w:val="nil"/>
              <w:bottom w:val="nil"/>
              <w:right w:val="nil"/>
            </w:tcBorders>
            <w:shd w:val="clear" w:color="auto" w:fill="FFFFFF"/>
            <w:vAlign w:val="center"/>
          </w:tcPr>
          <w:p w14:paraId="2CAEE277"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Reliability Statistics</w:t>
            </w:r>
          </w:p>
        </w:tc>
      </w:tr>
      <w:tr w:rsidR="00934846" w:rsidRPr="00FE1E1E" w14:paraId="63B461A6" w14:textId="77777777">
        <w:trPr>
          <w:cantSplit/>
        </w:trPr>
        <w:tc>
          <w:tcPr>
            <w:tcW w:w="1503" w:type="dxa"/>
            <w:tcBorders>
              <w:top w:val="single" w:sz="16" w:space="0" w:color="000000"/>
              <w:left w:val="single" w:sz="16" w:space="0" w:color="000000"/>
              <w:bottom w:val="single" w:sz="16" w:space="0" w:color="000000"/>
            </w:tcBorders>
            <w:shd w:val="clear" w:color="auto" w:fill="FFFFFF"/>
            <w:vAlign w:val="bottom"/>
          </w:tcPr>
          <w:p w14:paraId="4F1FB9D6"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w:t>
            </w:r>
          </w:p>
        </w:tc>
        <w:tc>
          <w:tcPr>
            <w:tcW w:w="1503" w:type="dxa"/>
            <w:tcBorders>
              <w:top w:val="single" w:sz="16" w:space="0" w:color="000000"/>
              <w:bottom w:val="single" w:sz="16" w:space="0" w:color="000000"/>
            </w:tcBorders>
            <w:shd w:val="clear" w:color="auto" w:fill="FFFFFF"/>
            <w:vAlign w:val="bottom"/>
          </w:tcPr>
          <w:p w14:paraId="0F292F1F"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3A016CB6"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N of Items</w:t>
            </w:r>
          </w:p>
        </w:tc>
      </w:tr>
      <w:tr w:rsidR="00934846" w:rsidRPr="00FE1E1E" w14:paraId="0072E4C4" w14:textId="77777777">
        <w:trPr>
          <w:cantSplit/>
        </w:trPr>
        <w:tc>
          <w:tcPr>
            <w:tcW w:w="1503" w:type="dxa"/>
            <w:tcBorders>
              <w:top w:val="single" w:sz="16" w:space="0" w:color="000000"/>
              <w:left w:val="single" w:sz="16" w:space="0" w:color="000000"/>
              <w:bottom w:val="single" w:sz="16" w:space="0" w:color="000000"/>
            </w:tcBorders>
            <w:shd w:val="clear" w:color="auto" w:fill="FFFFFF"/>
            <w:vAlign w:val="center"/>
          </w:tcPr>
          <w:p w14:paraId="1A130DDA"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,827</w:t>
            </w:r>
          </w:p>
        </w:tc>
        <w:tc>
          <w:tcPr>
            <w:tcW w:w="1503" w:type="dxa"/>
            <w:tcBorders>
              <w:top w:val="single" w:sz="16" w:space="0" w:color="000000"/>
              <w:bottom w:val="single" w:sz="16" w:space="0" w:color="000000"/>
            </w:tcBorders>
            <w:shd w:val="clear" w:color="auto" w:fill="FFFFFF"/>
            <w:vAlign w:val="center"/>
          </w:tcPr>
          <w:p w14:paraId="680710ED"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,827</w:t>
            </w:r>
          </w:p>
        </w:tc>
        <w:tc>
          <w:tcPr>
            <w:tcW w:w="1174" w:type="dxa"/>
            <w:tcBorders>
              <w:top w:val="single" w:sz="16" w:space="0" w:color="000000"/>
              <w:bottom w:val="single" w:sz="16" w:space="0" w:color="000000"/>
              <w:right w:val="single" w:sz="16" w:space="0" w:color="000000"/>
            </w:tcBorders>
            <w:shd w:val="clear" w:color="auto" w:fill="FFFFFF"/>
            <w:vAlign w:val="center"/>
          </w:tcPr>
          <w:p w14:paraId="72213EC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w:t>
            </w:r>
          </w:p>
        </w:tc>
      </w:tr>
    </w:tbl>
    <w:p w14:paraId="52BEDFC9" w14:textId="77777777" w:rsidR="00934846" w:rsidRPr="00FE1E1E" w:rsidRDefault="00934846" w:rsidP="00934846">
      <w:pPr>
        <w:autoSpaceDE w:val="0"/>
        <w:autoSpaceDN w:val="0"/>
        <w:adjustRightInd w:val="0"/>
        <w:spacing w:after="0" w:line="400" w:lineRule="atLeast"/>
        <w:rPr>
          <w:rFonts w:asciiTheme="majorHAnsi" w:hAnsiTheme="majorHAnsi" w:cstheme="majorHAnsi"/>
          <w:lang w:val="en-US"/>
        </w:rPr>
      </w:pPr>
    </w:p>
    <w:p w14:paraId="3C260DE1" w14:textId="77777777" w:rsidR="00934846" w:rsidRPr="00FE1E1E" w:rsidRDefault="00934846" w:rsidP="00934846">
      <w:pPr>
        <w:autoSpaceDE w:val="0"/>
        <w:autoSpaceDN w:val="0"/>
        <w:adjustRightInd w:val="0"/>
        <w:spacing w:after="0" w:line="240" w:lineRule="auto"/>
        <w:rPr>
          <w:rFonts w:asciiTheme="majorHAnsi" w:hAnsiTheme="majorHAnsi" w:cstheme="majorHAnsi"/>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934846" w:rsidRPr="00FE1E1E" w14:paraId="6A85707E" w14:textId="77777777">
        <w:trPr>
          <w:cantSplit/>
        </w:trPr>
        <w:tc>
          <w:tcPr>
            <w:tcW w:w="8112" w:type="dxa"/>
            <w:gridSpan w:val="6"/>
            <w:tcBorders>
              <w:top w:val="nil"/>
              <w:left w:val="nil"/>
              <w:bottom w:val="nil"/>
              <w:right w:val="nil"/>
            </w:tcBorders>
            <w:shd w:val="clear" w:color="auto" w:fill="FFFFFF"/>
            <w:vAlign w:val="center"/>
          </w:tcPr>
          <w:p w14:paraId="1AEF5465"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Item-Total Statistics</w:t>
            </w:r>
          </w:p>
        </w:tc>
      </w:tr>
      <w:tr w:rsidR="00934846" w:rsidRPr="00FE1E1E" w14:paraId="16732305"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398EC2" w14:textId="77777777" w:rsidR="00934846" w:rsidRPr="00FE1E1E" w:rsidRDefault="00934846" w:rsidP="00934846">
            <w:pPr>
              <w:autoSpaceDE w:val="0"/>
              <w:autoSpaceDN w:val="0"/>
              <w:adjustRightInd w:val="0"/>
              <w:spacing w:after="0" w:line="240" w:lineRule="auto"/>
              <w:rPr>
                <w:rFonts w:asciiTheme="majorHAnsi" w:hAnsiTheme="majorHAnsi" w:cstheme="majorHAnsi"/>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67265B0D"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Mean if Item Deleted</w:t>
            </w:r>
          </w:p>
        </w:tc>
        <w:tc>
          <w:tcPr>
            <w:tcW w:w="1475" w:type="dxa"/>
            <w:tcBorders>
              <w:top w:val="single" w:sz="16" w:space="0" w:color="000000"/>
              <w:bottom w:val="single" w:sz="16" w:space="0" w:color="000000"/>
            </w:tcBorders>
            <w:shd w:val="clear" w:color="auto" w:fill="FFFFFF"/>
            <w:vAlign w:val="bottom"/>
          </w:tcPr>
          <w:p w14:paraId="457FF2DD"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5894ECC3"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644BE4EE"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4E9A7479"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if Item Deleted</w:t>
            </w:r>
          </w:p>
        </w:tc>
      </w:tr>
      <w:tr w:rsidR="00934846" w:rsidRPr="00FE1E1E" w14:paraId="65D3C8D5"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5A134138"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H2.1</w:t>
            </w:r>
          </w:p>
        </w:tc>
        <w:tc>
          <w:tcPr>
            <w:tcW w:w="1475" w:type="dxa"/>
            <w:tcBorders>
              <w:top w:val="single" w:sz="16" w:space="0" w:color="000000"/>
              <w:left w:val="single" w:sz="16" w:space="0" w:color="000000"/>
              <w:bottom w:val="nil"/>
            </w:tcBorders>
            <w:shd w:val="clear" w:color="auto" w:fill="FFFFFF"/>
            <w:vAlign w:val="center"/>
          </w:tcPr>
          <w:p w14:paraId="2FB9E958"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9,044</w:t>
            </w:r>
          </w:p>
        </w:tc>
        <w:tc>
          <w:tcPr>
            <w:tcW w:w="1475" w:type="dxa"/>
            <w:tcBorders>
              <w:top w:val="single" w:sz="16" w:space="0" w:color="000000"/>
              <w:bottom w:val="nil"/>
            </w:tcBorders>
            <w:shd w:val="clear" w:color="auto" w:fill="FFFFFF"/>
            <w:vAlign w:val="center"/>
          </w:tcPr>
          <w:p w14:paraId="0A39B34F"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2,139</w:t>
            </w:r>
          </w:p>
        </w:tc>
        <w:tc>
          <w:tcPr>
            <w:tcW w:w="1475" w:type="dxa"/>
            <w:tcBorders>
              <w:top w:val="single" w:sz="16" w:space="0" w:color="000000"/>
              <w:bottom w:val="nil"/>
            </w:tcBorders>
            <w:shd w:val="clear" w:color="auto" w:fill="FFFFFF"/>
            <w:vAlign w:val="center"/>
          </w:tcPr>
          <w:p w14:paraId="62A0851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,636</w:t>
            </w:r>
          </w:p>
        </w:tc>
        <w:tc>
          <w:tcPr>
            <w:tcW w:w="1475" w:type="dxa"/>
            <w:tcBorders>
              <w:top w:val="single" w:sz="16" w:space="0" w:color="000000"/>
              <w:bottom w:val="nil"/>
            </w:tcBorders>
            <w:shd w:val="clear" w:color="auto" w:fill="FFFFFF"/>
            <w:vAlign w:val="center"/>
          </w:tcPr>
          <w:p w14:paraId="431F71D7"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,405</w:t>
            </w:r>
          </w:p>
        </w:tc>
        <w:tc>
          <w:tcPr>
            <w:tcW w:w="1475" w:type="dxa"/>
            <w:tcBorders>
              <w:top w:val="single" w:sz="16" w:space="0" w:color="000000"/>
              <w:bottom w:val="nil"/>
              <w:right w:val="single" w:sz="16" w:space="0" w:color="000000"/>
            </w:tcBorders>
            <w:shd w:val="clear" w:color="auto" w:fill="FFFFFF"/>
            <w:vAlign w:val="center"/>
          </w:tcPr>
          <w:p w14:paraId="285F29D0"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,807</w:t>
            </w:r>
          </w:p>
        </w:tc>
      </w:tr>
      <w:tr w:rsidR="00934846" w:rsidRPr="00FE1E1E" w14:paraId="70B9934D" w14:textId="77777777">
        <w:trPr>
          <w:cantSplit/>
        </w:trPr>
        <w:tc>
          <w:tcPr>
            <w:tcW w:w="737" w:type="dxa"/>
            <w:tcBorders>
              <w:top w:val="nil"/>
              <w:left w:val="single" w:sz="16" w:space="0" w:color="000000"/>
              <w:bottom w:val="nil"/>
              <w:right w:val="single" w:sz="16" w:space="0" w:color="000000"/>
            </w:tcBorders>
            <w:shd w:val="clear" w:color="auto" w:fill="FFFFFF"/>
          </w:tcPr>
          <w:p w14:paraId="08CC7D08"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H2.2</w:t>
            </w:r>
          </w:p>
        </w:tc>
        <w:tc>
          <w:tcPr>
            <w:tcW w:w="1475" w:type="dxa"/>
            <w:tcBorders>
              <w:top w:val="nil"/>
              <w:left w:val="single" w:sz="16" w:space="0" w:color="000000"/>
              <w:bottom w:val="nil"/>
            </w:tcBorders>
            <w:shd w:val="clear" w:color="auto" w:fill="FFFFFF"/>
            <w:vAlign w:val="center"/>
          </w:tcPr>
          <w:p w14:paraId="27E553B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8,954</w:t>
            </w:r>
          </w:p>
        </w:tc>
        <w:tc>
          <w:tcPr>
            <w:tcW w:w="1475" w:type="dxa"/>
            <w:tcBorders>
              <w:top w:val="nil"/>
              <w:bottom w:val="nil"/>
            </w:tcBorders>
            <w:shd w:val="clear" w:color="auto" w:fill="FFFFFF"/>
            <w:vAlign w:val="center"/>
          </w:tcPr>
          <w:p w14:paraId="23C9ECC6"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1,988</w:t>
            </w:r>
          </w:p>
        </w:tc>
        <w:tc>
          <w:tcPr>
            <w:tcW w:w="1475" w:type="dxa"/>
            <w:tcBorders>
              <w:top w:val="nil"/>
              <w:bottom w:val="nil"/>
            </w:tcBorders>
            <w:shd w:val="clear" w:color="auto" w:fill="FFFFFF"/>
            <w:vAlign w:val="center"/>
          </w:tcPr>
          <w:p w14:paraId="148D387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,712</w:t>
            </w:r>
          </w:p>
        </w:tc>
        <w:tc>
          <w:tcPr>
            <w:tcW w:w="1475" w:type="dxa"/>
            <w:tcBorders>
              <w:top w:val="nil"/>
              <w:bottom w:val="nil"/>
            </w:tcBorders>
            <w:shd w:val="clear" w:color="auto" w:fill="FFFFFF"/>
            <w:vAlign w:val="center"/>
          </w:tcPr>
          <w:p w14:paraId="08BC8447"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,516</w:t>
            </w:r>
          </w:p>
        </w:tc>
        <w:tc>
          <w:tcPr>
            <w:tcW w:w="1475" w:type="dxa"/>
            <w:tcBorders>
              <w:top w:val="nil"/>
              <w:bottom w:val="nil"/>
              <w:right w:val="single" w:sz="16" w:space="0" w:color="000000"/>
            </w:tcBorders>
            <w:shd w:val="clear" w:color="auto" w:fill="FFFFFF"/>
            <w:vAlign w:val="center"/>
          </w:tcPr>
          <w:p w14:paraId="432B571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,732</w:t>
            </w:r>
          </w:p>
        </w:tc>
      </w:tr>
      <w:tr w:rsidR="00934846" w:rsidRPr="00FE1E1E" w14:paraId="79C6D3AB"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1A54F1C7"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H2.3</w:t>
            </w:r>
          </w:p>
        </w:tc>
        <w:tc>
          <w:tcPr>
            <w:tcW w:w="1475" w:type="dxa"/>
            <w:tcBorders>
              <w:top w:val="nil"/>
              <w:left w:val="single" w:sz="16" w:space="0" w:color="000000"/>
              <w:bottom w:val="single" w:sz="16" w:space="0" w:color="000000"/>
            </w:tcBorders>
            <w:shd w:val="clear" w:color="auto" w:fill="FFFFFF"/>
            <w:vAlign w:val="center"/>
          </w:tcPr>
          <w:p w14:paraId="47CC1C0F"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8,936</w:t>
            </w:r>
          </w:p>
        </w:tc>
        <w:tc>
          <w:tcPr>
            <w:tcW w:w="1475" w:type="dxa"/>
            <w:tcBorders>
              <w:top w:val="nil"/>
              <w:bottom w:val="single" w:sz="16" w:space="0" w:color="000000"/>
            </w:tcBorders>
            <w:shd w:val="clear" w:color="auto" w:fill="FFFFFF"/>
            <w:vAlign w:val="center"/>
          </w:tcPr>
          <w:p w14:paraId="7C5D5133"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2,060</w:t>
            </w:r>
          </w:p>
        </w:tc>
        <w:tc>
          <w:tcPr>
            <w:tcW w:w="1475" w:type="dxa"/>
            <w:tcBorders>
              <w:top w:val="nil"/>
              <w:bottom w:val="single" w:sz="16" w:space="0" w:color="000000"/>
            </w:tcBorders>
            <w:shd w:val="clear" w:color="auto" w:fill="FFFFFF"/>
            <w:vAlign w:val="center"/>
          </w:tcPr>
          <w:p w14:paraId="230104FE"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,704</w:t>
            </w:r>
          </w:p>
        </w:tc>
        <w:tc>
          <w:tcPr>
            <w:tcW w:w="1475" w:type="dxa"/>
            <w:tcBorders>
              <w:top w:val="nil"/>
              <w:bottom w:val="single" w:sz="16" w:space="0" w:color="000000"/>
            </w:tcBorders>
            <w:shd w:val="clear" w:color="auto" w:fill="FFFFFF"/>
            <w:vAlign w:val="center"/>
          </w:tcPr>
          <w:p w14:paraId="79295AAA"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,506</w:t>
            </w:r>
          </w:p>
        </w:tc>
        <w:tc>
          <w:tcPr>
            <w:tcW w:w="1475" w:type="dxa"/>
            <w:tcBorders>
              <w:top w:val="nil"/>
              <w:bottom w:val="single" w:sz="16" w:space="0" w:color="000000"/>
              <w:right w:val="single" w:sz="16" w:space="0" w:color="000000"/>
            </w:tcBorders>
            <w:shd w:val="clear" w:color="auto" w:fill="FFFFFF"/>
            <w:vAlign w:val="center"/>
          </w:tcPr>
          <w:p w14:paraId="42881628"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,741</w:t>
            </w:r>
          </w:p>
        </w:tc>
      </w:tr>
    </w:tbl>
    <w:p w14:paraId="5BB350D7" w14:textId="5D3815C1" w:rsidR="00934846" w:rsidRDefault="00934846" w:rsidP="00934846">
      <w:pPr>
        <w:autoSpaceDE w:val="0"/>
        <w:autoSpaceDN w:val="0"/>
        <w:adjustRightInd w:val="0"/>
        <w:spacing w:after="0" w:line="400" w:lineRule="atLeast"/>
        <w:rPr>
          <w:rFonts w:asciiTheme="majorHAnsi" w:hAnsiTheme="majorHAnsi" w:cstheme="majorHAnsi"/>
          <w:sz w:val="24"/>
          <w:szCs w:val="24"/>
          <w:lang w:val="en-US"/>
        </w:rPr>
      </w:pPr>
    </w:p>
    <w:p w14:paraId="4BA766BA" w14:textId="14E1FC0F" w:rsidR="00934846" w:rsidRPr="00934846" w:rsidRDefault="00934846" w:rsidP="00934846">
      <w:pPr>
        <w:autoSpaceDE w:val="0"/>
        <w:autoSpaceDN w:val="0"/>
        <w:adjustRightInd w:val="0"/>
        <w:spacing w:after="0" w:line="400" w:lineRule="atLeast"/>
        <w:rPr>
          <w:rFonts w:asciiTheme="majorHAnsi" w:hAnsiTheme="majorHAnsi" w:cstheme="majorHAnsi"/>
          <w:b/>
          <w:sz w:val="26"/>
          <w:szCs w:val="26"/>
          <w:lang w:val="en-US"/>
        </w:rPr>
      </w:pPr>
      <w:r w:rsidRPr="00934846">
        <w:rPr>
          <w:rFonts w:asciiTheme="majorHAnsi" w:hAnsiTheme="majorHAnsi" w:cstheme="majorHAnsi"/>
          <w:b/>
          <w:sz w:val="26"/>
          <w:szCs w:val="26"/>
          <w:lang w:val="en-US"/>
        </w:rPr>
        <w:t>Sự đảm bảo</w:t>
      </w:r>
    </w:p>
    <w:p w14:paraId="02289FA3" w14:textId="5EA334C9" w:rsidR="00934846" w:rsidRPr="00934846" w:rsidRDefault="00934846" w:rsidP="00934846">
      <w:pPr>
        <w:autoSpaceDE w:val="0"/>
        <w:autoSpaceDN w:val="0"/>
        <w:adjustRightInd w:val="0"/>
        <w:spacing w:after="0" w:line="240" w:lineRule="auto"/>
        <w:rPr>
          <w:rFonts w:ascii="Times New Roman" w:hAnsi="Times New Roman" w:cs="Times New Roman"/>
          <w:sz w:val="24"/>
          <w:szCs w:val="24"/>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934846" w:rsidRPr="00FE1E1E" w14:paraId="4B7DA589" w14:textId="77777777">
        <w:trPr>
          <w:cantSplit/>
        </w:trPr>
        <w:tc>
          <w:tcPr>
            <w:tcW w:w="4180" w:type="dxa"/>
            <w:gridSpan w:val="3"/>
            <w:tcBorders>
              <w:top w:val="nil"/>
              <w:left w:val="nil"/>
              <w:bottom w:val="nil"/>
              <w:right w:val="nil"/>
            </w:tcBorders>
            <w:shd w:val="clear" w:color="auto" w:fill="FFFFFF"/>
            <w:vAlign w:val="center"/>
          </w:tcPr>
          <w:p w14:paraId="6B80E928"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Reliability Statistics</w:t>
            </w:r>
          </w:p>
        </w:tc>
      </w:tr>
      <w:tr w:rsidR="00934846" w:rsidRPr="00FE1E1E" w14:paraId="57DFFE49" w14:textId="77777777">
        <w:trPr>
          <w:cantSplit/>
        </w:trPr>
        <w:tc>
          <w:tcPr>
            <w:tcW w:w="1503" w:type="dxa"/>
            <w:tcBorders>
              <w:top w:val="single" w:sz="16" w:space="0" w:color="000000"/>
              <w:left w:val="single" w:sz="16" w:space="0" w:color="000000"/>
              <w:bottom w:val="single" w:sz="16" w:space="0" w:color="000000"/>
            </w:tcBorders>
            <w:shd w:val="clear" w:color="auto" w:fill="FFFFFF"/>
            <w:vAlign w:val="bottom"/>
          </w:tcPr>
          <w:p w14:paraId="2E4448DF"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w:t>
            </w:r>
          </w:p>
        </w:tc>
        <w:tc>
          <w:tcPr>
            <w:tcW w:w="1503" w:type="dxa"/>
            <w:tcBorders>
              <w:top w:val="single" w:sz="16" w:space="0" w:color="000000"/>
              <w:bottom w:val="single" w:sz="16" w:space="0" w:color="000000"/>
            </w:tcBorders>
            <w:shd w:val="clear" w:color="auto" w:fill="FFFFFF"/>
            <w:vAlign w:val="bottom"/>
          </w:tcPr>
          <w:p w14:paraId="0CAC4D29"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4918CF92"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N of Items</w:t>
            </w:r>
          </w:p>
        </w:tc>
      </w:tr>
      <w:tr w:rsidR="00934846" w:rsidRPr="00FE1E1E" w14:paraId="67134832" w14:textId="77777777">
        <w:trPr>
          <w:cantSplit/>
        </w:trPr>
        <w:tc>
          <w:tcPr>
            <w:tcW w:w="1503" w:type="dxa"/>
            <w:tcBorders>
              <w:top w:val="single" w:sz="16" w:space="0" w:color="000000"/>
              <w:left w:val="single" w:sz="16" w:space="0" w:color="000000"/>
              <w:bottom w:val="single" w:sz="16" w:space="0" w:color="000000"/>
            </w:tcBorders>
            <w:shd w:val="clear" w:color="auto" w:fill="FFFFFF"/>
            <w:vAlign w:val="center"/>
          </w:tcPr>
          <w:p w14:paraId="472B2616"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,885</w:t>
            </w:r>
          </w:p>
        </w:tc>
        <w:tc>
          <w:tcPr>
            <w:tcW w:w="1503" w:type="dxa"/>
            <w:tcBorders>
              <w:top w:val="single" w:sz="16" w:space="0" w:color="000000"/>
              <w:bottom w:val="single" w:sz="16" w:space="0" w:color="000000"/>
            </w:tcBorders>
            <w:shd w:val="clear" w:color="auto" w:fill="FFFFFF"/>
            <w:vAlign w:val="center"/>
          </w:tcPr>
          <w:p w14:paraId="5D610596"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,885</w:t>
            </w:r>
          </w:p>
        </w:tc>
        <w:tc>
          <w:tcPr>
            <w:tcW w:w="1174" w:type="dxa"/>
            <w:tcBorders>
              <w:top w:val="single" w:sz="16" w:space="0" w:color="000000"/>
              <w:bottom w:val="single" w:sz="16" w:space="0" w:color="000000"/>
              <w:right w:val="single" w:sz="16" w:space="0" w:color="000000"/>
            </w:tcBorders>
            <w:shd w:val="clear" w:color="auto" w:fill="FFFFFF"/>
            <w:vAlign w:val="center"/>
          </w:tcPr>
          <w:p w14:paraId="6E204566"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w:t>
            </w:r>
          </w:p>
        </w:tc>
      </w:tr>
    </w:tbl>
    <w:p w14:paraId="69C5A6F7" w14:textId="77777777" w:rsidR="00934846" w:rsidRPr="00FE1E1E" w:rsidRDefault="00934846" w:rsidP="00934846">
      <w:pPr>
        <w:autoSpaceDE w:val="0"/>
        <w:autoSpaceDN w:val="0"/>
        <w:adjustRightInd w:val="0"/>
        <w:spacing w:after="0" w:line="400" w:lineRule="atLeast"/>
        <w:rPr>
          <w:rFonts w:asciiTheme="majorHAnsi" w:hAnsiTheme="majorHAnsi" w:cstheme="majorHAnsi"/>
          <w:lang w:val="en-US"/>
        </w:rPr>
      </w:pPr>
    </w:p>
    <w:p w14:paraId="19D50E63" w14:textId="77777777" w:rsidR="00934846" w:rsidRPr="00FE1E1E" w:rsidRDefault="00934846" w:rsidP="00934846">
      <w:pPr>
        <w:autoSpaceDE w:val="0"/>
        <w:autoSpaceDN w:val="0"/>
        <w:adjustRightInd w:val="0"/>
        <w:spacing w:after="0" w:line="240" w:lineRule="auto"/>
        <w:rPr>
          <w:rFonts w:asciiTheme="majorHAnsi" w:hAnsiTheme="majorHAnsi" w:cstheme="majorHAnsi"/>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934846" w:rsidRPr="00FE1E1E" w14:paraId="0FA268C5" w14:textId="77777777">
        <w:trPr>
          <w:cantSplit/>
        </w:trPr>
        <w:tc>
          <w:tcPr>
            <w:tcW w:w="8112" w:type="dxa"/>
            <w:gridSpan w:val="6"/>
            <w:tcBorders>
              <w:top w:val="nil"/>
              <w:left w:val="nil"/>
              <w:bottom w:val="nil"/>
              <w:right w:val="nil"/>
            </w:tcBorders>
            <w:shd w:val="clear" w:color="auto" w:fill="FFFFFF"/>
            <w:vAlign w:val="center"/>
          </w:tcPr>
          <w:p w14:paraId="1D959C85"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Item-Total Statistics</w:t>
            </w:r>
          </w:p>
        </w:tc>
      </w:tr>
      <w:tr w:rsidR="00934846" w:rsidRPr="00FE1E1E" w14:paraId="2ECD6060"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49A07DC" w14:textId="77777777" w:rsidR="00934846" w:rsidRPr="00FE1E1E" w:rsidRDefault="00934846" w:rsidP="00934846">
            <w:pPr>
              <w:autoSpaceDE w:val="0"/>
              <w:autoSpaceDN w:val="0"/>
              <w:adjustRightInd w:val="0"/>
              <w:spacing w:after="0" w:line="240" w:lineRule="auto"/>
              <w:rPr>
                <w:rFonts w:asciiTheme="majorHAnsi" w:hAnsiTheme="majorHAnsi" w:cstheme="majorHAnsi"/>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042C68E7"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Mean if Item Deleted</w:t>
            </w:r>
          </w:p>
        </w:tc>
        <w:tc>
          <w:tcPr>
            <w:tcW w:w="1475" w:type="dxa"/>
            <w:tcBorders>
              <w:top w:val="single" w:sz="16" w:space="0" w:color="000000"/>
              <w:bottom w:val="single" w:sz="16" w:space="0" w:color="000000"/>
            </w:tcBorders>
            <w:shd w:val="clear" w:color="auto" w:fill="FFFFFF"/>
            <w:vAlign w:val="bottom"/>
          </w:tcPr>
          <w:p w14:paraId="36C12190"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2A315B45"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42872442"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5586C8AC" w14:textId="77777777" w:rsidR="00934846" w:rsidRPr="00FE1E1E" w:rsidRDefault="00934846" w:rsidP="00934846">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if Item Deleted</w:t>
            </w:r>
          </w:p>
        </w:tc>
      </w:tr>
      <w:tr w:rsidR="00934846" w:rsidRPr="00FE1E1E" w14:paraId="208CDDCF"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17F72050"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H3.1</w:t>
            </w:r>
          </w:p>
        </w:tc>
        <w:tc>
          <w:tcPr>
            <w:tcW w:w="1475" w:type="dxa"/>
            <w:tcBorders>
              <w:top w:val="single" w:sz="16" w:space="0" w:color="000000"/>
              <w:left w:val="single" w:sz="16" w:space="0" w:color="000000"/>
              <w:bottom w:val="nil"/>
            </w:tcBorders>
            <w:shd w:val="clear" w:color="auto" w:fill="FFFFFF"/>
            <w:vAlign w:val="center"/>
          </w:tcPr>
          <w:p w14:paraId="7E9F63F1"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26,615</w:t>
            </w:r>
          </w:p>
        </w:tc>
        <w:tc>
          <w:tcPr>
            <w:tcW w:w="1475" w:type="dxa"/>
            <w:tcBorders>
              <w:top w:val="single" w:sz="16" w:space="0" w:color="000000"/>
              <w:bottom w:val="nil"/>
            </w:tcBorders>
            <w:shd w:val="clear" w:color="auto" w:fill="FFFFFF"/>
            <w:vAlign w:val="center"/>
          </w:tcPr>
          <w:p w14:paraId="43CA0E4F"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11,908</w:t>
            </w:r>
          </w:p>
        </w:tc>
        <w:tc>
          <w:tcPr>
            <w:tcW w:w="1475" w:type="dxa"/>
            <w:tcBorders>
              <w:top w:val="single" w:sz="16" w:space="0" w:color="000000"/>
              <w:bottom w:val="nil"/>
            </w:tcBorders>
            <w:shd w:val="clear" w:color="auto" w:fill="FFFFFF"/>
            <w:vAlign w:val="center"/>
          </w:tcPr>
          <w:p w14:paraId="3993CCF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,756</w:t>
            </w:r>
          </w:p>
        </w:tc>
        <w:tc>
          <w:tcPr>
            <w:tcW w:w="1475" w:type="dxa"/>
            <w:tcBorders>
              <w:top w:val="single" w:sz="16" w:space="0" w:color="000000"/>
              <w:bottom w:val="nil"/>
            </w:tcBorders>
            <w:shd w:val="clear" w:color="auto" w:fill="FFFFFF"/>
            <w:vAlign w:val="center"/>
          </w:tcPr>
          <w:p w14:paraId="762BA2AE"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,612</w:t>
            </w:r>
          </w:p>
        </w:tc>
        <w:tc>
          <w:tcPr>
            <w:tcW w:w="1475" w:type="dxa"/>
            <w:tcBorders>
              <w:top w:val="single" w:sz="16" w:space="0" w:color="000000"/>
              <w:bottom w:val="nil"/>
              <w:right w:val="single" w:sz="16" w:space="0" w:color="000000"/>
            </w:tcBorders>
            <w:shd w:val="clear" w:color="auto" w:fill="FFFFFF"/>
            <w:vAlign w:val="center"/>
          </w:tcPr>
          <w:p w14:paraId="030CE3D4"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,858</w:t>
            </w:r>
          </w:p>
        </w:tc>
      </w:tr>
      <w:tr w:rsidR="00934846" w:rsidRPr="00FE1E1E" w14:paraId="13E2D773" w14:textId="77777777">
        <w:trPr>
          <w:cantSplit/>
        </w:trPr>
        <w:tc>
          <w:tcPr>
            <w:tcW w:w="737" w:type="dxa"/>
            <w:tcBorders>
              <w:top w:val="nil"/>
              <w:left w:val="single" w:sz="16" w:space="0" w:color="000000"/>
              <w:bottom w:val="nil"/>
              <w:right w:val="single" w:sz="16" w:space="0" w:color="000000"/>
            </w:tcBorders>
            <w:shd w:val="clear" w:color="auto" w:fill="FFFFFF"/>
          </w:tcPr>
          <w:p w14:paraId="572624F8"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H3.2</w:t>
            </w:r>
          </w:p>
        </w:tc>
        <w:tc>
          <w:tcPr>
            <w:tcW w:w="1475" w:type="dxa"/>
            <w:tcBorders>
              <w:top w:val="nil"/>
              <w:left w:val="single" w:sz="16" w:space="0" w:color="000000"/>
              <w:bottom w:val="nil"/>
            </w:tcBorders>
            <w:shd w:val="clear" w:color="auto" w:fill="FFFFFF"/>
            <w:vAlign w:val="center"/>
          </w:tcPr>
          <w:p w14:paraId="6D65159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26,610</w:t>
            </w:r>
          </w:p>
        </w:tc>
        <w:tc>
          <w:tcPr>
            <w:tcW w:w="1475" w:type="dxa"/>
            <w:tcBorders>
              <w:top w:val="nil"/>
              <w:bottom w:val="nil"/>
            </w:tcBorders>
            <w:shd w:val="clear" w:color="auto" w:fill="FFFFFF"/>
            <w:vAlign w:val="center"/>
          </w:tcPr>
          <w:p w14:paraId="59FAE181"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12,007</w:t>
            </w:r>
          </w:p>
        </w:tc>
        <w:tc>
          <w:tcPr>
            <w:tcW w:w="1475" w:type="dxa"/>
            <w:tcBorders>
              <w:top w:val="nil"/>
              <w:bottom w:val="nil"/>
            </w:tcBorders>
            <w:shd w:val="clear" w:color="auto" w:fill="FFFFFF"/>
            <w:vAlign w:val="center"/>
          </w:tcPr>
          <w:p w14:paraId="08A9F7FF"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,747</w:t>
            </w:r>
          </w:p>
        </w:tc>
        <w:tc>
          <w:tcPr>
            <w:tcW w:w="1475" w:type="dxa"/>
            <w:tcBorders>
              <w:top w:val="nil"/>
              <w:bottom w:val="nil"/>
            </w:tcBorders>
            <w:shd w:val="clear" w:color="auto" w:fill="FFFFFF"/>
            <w:vAlign w:val="center"/>
          </w:tcPr>
          <w:p w14:paraId="7B9B94DA"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,574</w:t>
            </w:r>
          </w:p>
        </w:tc>
        <w:tc>
          <w:tcPr>
            <w:tcW w:w="1475" w:type="dxa"/>
            <w:tcBorders>
              <w:top w:val="nil"/>
              <w:bottom w:val="nil"/>
              <w:right w:val="single" w:sz="16" w:space="0" w:color="000000"/>
            </w:tcBorders>
            <w:shd w:val="clear" w:color="auto" w:fill="FFFFFF"/>
            <w:vAlign w:val="center"/>
          </w:tcPr>
          <w:p w14:paraId="1AAA5746"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,859</w:t>
            </w:r>
          </w:p>
        </w:tc>
      </w:tr>
      <w:tr w:rsidR="00934846" w:rsidRPr="00FE1E1E" w14:paraId="3481749F" w14:textId="77777777">
        <w:trPr>
          <w:cantSplit/>
        </w:trPr>
        <w:tc>
          <w:tcPr>
            <w:tcW w:w="737" w:type="dxa"/>
            <w:tcBorders>
              <w:top w:val="nil"/>
              <w:left w:val="single" w:sz="16" w:space="0" w:color="000000"/>
              <w:bottom w:val="nil"/>
              <w:right w:val="single" w:sz="16" w:space="0" w:color="000000"/>
            </w:tcBorders>
            <w:shd w:val="clear" w:color="auto" w:fill="FFFFFF"/>
          </w:tcPr>
          <w:p w14:paraId="0070010B"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H3.3</w:t>
            </w:r>
          </w:p>
        </w:tc>
        <w:tc>
          <w:tcPr>
            <w:tcW w:w="1475" w:type="dxa"/>
            <w:tcBorders>
              <w:top w:val="nil"/>
              <w:left w:val="single" w:sz="16" w:space="0" w:color="000000"/>
              <w:bottom w:val="nil"/>
            </w:tcBorders>
            <w:shd w:val="clear" w:color="auto" w:fill="FFFFFF"/>
            <w:vAlign w:val="center"/>
          </w:tcPr>
          <w:p w14:paraId="63E4A131"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26,587</w:t>
            </w:r>
          </w:p>
        </w:tc>
        <w:tc>
          <w:tcPr>
            <w:tcW w:w="1475" w:type="dxa"/>
            <w:tcBorders>
              <w:top w:val="nil"/>
              <w:bottom w:val="nil"/>
            </w:tcBorders>
            <w:shd w:val="clear" w:color="auto" w:fill="FFFFFF"/>
            <w:vAlign w:val="center"/>
          </w:tcPr>
          <w:p w14:paraId="5508B65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12,911</w:t>
            </w:r>
          </w:p>
        </w:tc>
        <w:tc>
          <w:tcPr>
            <w:tcW w:w="1475" w:type="dxa"/>
            <w:tcBorders>
              <w:top w:val="nil"/>
              <w:bottom w:val="nil"/>
            </w:tcBorders>
            <w:shd w:val="clear" w:color="auto" w:fill="FFFFFF"/>
            <w:vAlign w:val="center"/>
          </w:tcPr>
          <w:p w14:paraId="4A48B965"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,575</w:t>
            </w:r>
          </w:p>
        </w:tc>
        <w:tc>
          <w:tcPr>
            <w:tcW w:w="1475" w:type="dxa"/>
            <w:tcBorders>
              <w:top w:val="nil"/>
              <w:bottom w:val="nil"/>
            </w:tcBorders>
            <w:shd w:val="clear" w:color="auto" w:fill="FFFFFF"/>
            <w:vAlign w:val="center"/>
          </w:tcPr>
          <w:p w14:paraId="62FD2697"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,381</w:t>
            </w:r>
          </w:p>
        </w:tc>
        <w:tc>
          <w:tcPr>
            <w:tcW w:w="1475" w:type="dxa"/>
            <w:tcBorders>
              <w:top w:val="nil"/>
              <w:bottom w:val="nil"/>
              <w:right w:val="single" w:sz="16" w:space="0" w:color="000000"/>
            </w:tcBorders>
            <w:shd w:val="clear" w:color="auto" w:fill="FFFFFF"/>
            <w:vAlign w:val="center"/>
          </w:tcPr>
          <w:p w14:paraId="24BE52F6"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,880</w:t>
            </w:r>
          </w:p>
        </w:tc>
      </w:tr>
      <w:tr w:rsidR="00934846" w:rsidRPr="00FE1E1E" w14:paraId="74AB6669" w14:textId="77777777">
        <w:trPr>
          <w:cantSplit/>
        </w:trPr>
        <w:tc>
          <w:tcPr>
            <w:tcW w:w="737" w:type="dxa"/>
            <w:tcBorders>
              <w:top w:val="nil"/>
              <w:left w:val="single" w:sz="16" w:space="0" w:color="000000"/>
              <w:bottom w:val="nil"/>
              <w:right w:val="single" w:sz="16" w:space="0" w:color="000000"/>
            </w:tcBorders>
            <w:shd w:val="clear" w:color="auto" w:fill="FFFFFF"/>
          </w:tcPr>
          <w:p w14:paraId="6563B5A7"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H3.4</w:t>
            </w:r>
          </w:p>
        </w:tc>
        <w:tc>
          <w:tcPr>
            <w:tcW w:w="1475" w:type="dxa"/>
            <w:tcBorders>
              <w:top w:val="nil"/>
              <w:left w:val="single" w:sz="16" w:space="0" w:color="000000"/>
              <w:bottom w:val="nil"/>
            </w:tcBorders>
            <w:shd w:val="clear" w:color="auto" w:fill="FFFFFF"/>
            <w:vAlign w:val="center"/>
          </w:tcPr>
          <w:p w14:paraId="3D3CA2D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26,613</w:t>
            </w:r>
          </w:p>
        </w:tc>
        <w:tc>
          <w:tcPr>
            <w:tcW w:w="1475" w:type="dxa"/>
            <w:tcBorders>
              <w:top w:val="nil"/>
              <w:bottom w:val="nil"/>
            </w:tcBorders>
            <w:shd w:val="clear" w:color="auto" w:fill="FFFFFF"/>
            <w:vAlign w:val="center"/>
          </w:tcPr>
          <w:p w14:paraId="5A408792"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12,382</w:t>
            </w:r>
          </w:p>
        </w:tc>
        <w:tc>
          <w:tcPr>
            <w:tcW w:w="1475" w:type="dxa"/>
            <w:tcBorders>
              <w:top w:val="nil"/>
              <w:bottom w:val="nil"/>
            </w:tcBorders>
            <w:shd w:val="clear" w:color="auto" w:fill="FFFFFF"/>
            <w:vAlign w:val="center"/>
          </w:tcPr>
          <w:p w14:paraId="789DC7F9"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,644</w:t>
            </w:r>
          </w:p>
        </w:tc>
        <w:tc>
          <w:tcPr>
            <w:tcW w:w="1475" w:type="dxa"/>
            <w:tcBorders>
              <w:top w:val="nil"/>
              <w:bottom w:val="nil"/>
            </w:tcBorders>
            <w:shd w:val="clear" w:color="auto" w:fill="FFFFFF"/>
            <w:vAlign w:val="center"/>
          </w:tcPr>
          <w:p w14:paraId="580D96CA"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,458</w:t>
            </w:r>
          </w:p>
        </w:tc>
        <w:tc>
          <w:tcPr>
            <w:tcW w:w="1475" w:type="dxa"/>
            <w:tcBorders>
              <w:top w:val="nil"/>
              <w:bottom w:val="nil"/>
              <w:right w:val="single" w:sz="16" w:space="0" w:color="000000"/>
            </w:tcBorders>
            <w:shd w:val="clear" w:color="auto" w:fill="FFFFFF"/>
            <w:vAlign w:val="center"/>
          </w:tcPr>
          <w:p w14:paraId="1C5E9CA0"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,872</w:t>
            </w:r>
          </w:p>
        </w:tc>
      </w:tr>
      <w:tr w:rsidR="00934846" w:rsidRPr="00FE1E1E" w14:paraId="3970F95E" w14:textId="77777777">
        <w:trPr>
          <w:cantSplit/>
        </w:trPr>
        <w:tc>
          <w:tcPr>
            <w:tcW w:w="737" w:type="dxa"/>
            <w:tcBorders>
              <w:top w:val="nil"/>
              <w:left w:val="single" w:sz="16" w:space="0" w:color="000000"/>
              <w:bottom w:val="nil"/>
              <w:right w:val="single" w:sz="16" w:space="0" w:color="000000"/>
            </w:tcBorders>
            <w:shd w:val="clear" w:color="auto" w:fill="FFFFFF"/>
          </w:tcPr>
          <w:p w14:paraId="6E84C480"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H3.5</w:t>
            </w:r>
          </w:p>
        </w:tc>
        <w:tc>
          <w:tcPr>
            <w:tcW w:w="1475" w:type="dxa"/>
            <w:tcBorders>
              <w:top w:val="nil"/>
              <w:left w:val="single" w:sz="16" w:space="0" w:color="000000"/>
              <w:bottom w:val="nil"/>
            </w:tcBorders>
            <w:shd w:val="clear" w:color="auto" w:fill="FFFFFF"/>
            <w:vAlign w:val="center"/>
          </w:tcPr>
          <w:p w14:paraId="7673542A"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26,631</w:t>
            </w:r>
          </w:p>
        </w:tc>
        <w:tc>
          <w:tcPr>
            <w:tcW w:w="1475" w:type="dxa"/>
            <w:tcBorders>
              <w:top w:val="nil"/>
              <w:bottom w:val="nil"/>
            </w:tcBorders>
            <w:shd w:val="clear" w:color="auto" w:fill="FFFFFF"/>
            <w:vAlign w:val="center"/>
          </w:tcPr>
          <w:p w14:paraId="4170BE3A"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12,090</w:t>
            </w:r>
          </w:p>
        </w:tc>
        <w:tc>
          <w:tcPr>
            <w:tcW w:w="1475" w:type="dxa"/>
            <w:tcBorders>
              <w:top w:val="nil"/>
              <w:bottom w:val="nil"/>
            </w:tcBorders>
            <w:shd w:val="clear" w:color="auto" w:fill="FFFFFF"/>
            <w:vAlign w:val="center"/>
          </w:tcPr>
          <w:p w14:paraId="1D3E915D"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,718</w:t>
            </w:r>
          </w:p>
        </w:tc>
        <w:tc>
          <w:tcPr>
            <w:tcW w:w="1475" w:type="dxa"/>
            <w:tcBorders>
              <w:top w:val="nil"/>
              <w:bottom w:val="nil"/>
            </w:tcBorders>
            <w:shd w:val="clear" w:color="auto" w:fill="FFFFFF"/>
            <w:vAlign w:val="center"/>
          </w:tcPr>
          <w:p w14:paraId="045B4B8B"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,535</w:t>
            </w:r>
          </w:p>
        </w:tc>
        <w:tc>
          <w:tcPr>
            <w:tcW w:w="1475" w:type="dxa"/>
            <w:tcBorders>
              <w:top w:val="nil"/>
              <w:bottom w:val="nil"/>
              <w:right w:val="single" w:sz="16" w:space="0" w:color="000000"/>
            </w:tcBorders>
            <w:shd w:val="clear" w:color="auto" w:fill="FFFFFF"/>
            <w:vAlign w:val="center"/>
          </w:tcPr>
          <w:p w14:paraId="3D6DD429"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,862</w:t>
            </w:r>
          </w:p>
        </w:tc>
      </w:tr>
      <w:tr w:rsidR="00934846" w:rsidRPr="00FE1E1E" w14:paraId="4365FB71" w14:textId="77777777">
        <w:trPr>
          <w:cantSplit/>
        </w:trPr>
        <w:tc>
          <w:tcPr>
            <w:tcW w:w="737" w:type="dxa"/>
            <w:tcBorders>
              <w:top w:val="nil"/>
              <w:left w:val="single" w:sz="16" w:space="0" w:color="000000"/>
              <w:bottom w:val="nil"/>
              <w:right w:val="single" w:sz="16" w:space="0" w:color="000000"/>
            </w:tcBorders>
            <w:shd w:val="clear" w:color="auto" w:fill="FFFFFF"/>
          </w:tcPr>
          <w:p w14:paraId="3E1B6823"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H3.6</w:t>
            </w:r>
          </w:p>
        </w:tc>
        <w:tc>
          <w:tcPr>
            <w:tcW w:w="1475" w:type="dxa"/>
            <w:tcBorders>
              <w:top w:val="nil"/>
              <w:left w:val="single" w:sz="16" w:space="0" w:color="000000"/>
              <w:bottom w:val="nil"/>
            </w:tcBorders>
            <w:shd w:val="clear" w:color="auto" w:fill="FFFFFF"/>
            <w:vAlign w:val="center"/>
          </w:tcPr>
          <w:p w14:paraId="3C76CA27"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26,631</w:t>
            </w:r>
          </w:p>
        </w:tc>
        <w:tc>
          <w:tcPr>
            <w:tcW w:w="1475" w:type="dxa"/>
            <w:tcBorders>
              <w:top w:val="nil"/>
              <w:bottom w:val="nil"/>
            </w:tcBorders>
            <w:shd w:val="clear" w:color="auto" w:fill="FFFFFF"/>
            <w:vAlign w:val="center"/>
          </w:tcPr>
          <w:p w14:paraId="3435FFED"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12,064</w:t>
            </w:r>
          </w:p>
        </w:tc>
        <w:tc>
          <w:tcPr>
            <w:tcW w:w="1475" w:type="dxa"/>
            <w:tcBorders>
              <w:top w:val="nil"/>
              <w:bottom w:val="nil"/>
            </w:tcBorders>
            <w:shd w:val="clear" w:color="auto" w:fill="FFFFFF"/>
            <w:vAlign w:val="center"/>
          </w:tcPr>
          <w:p w14:paraId="16A80510"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,711</w:t>
            </w:r>
          </w:p>
        </w:tc>
        <w:tc>
          <w:tcPr>
            <w:tcW w:w="1475" w:type="dxa"/>
            <w:tcBorders>
              <w:top w:val="nil"/>
              <w:bottom w:val="nil"/>
            </w:tcBorders>
            <w:shd w:val="clear" w:color="auto" w:fill="FFFFFF"/>
            <w:vAlign w:val="center"/>
          </w:tcPr>
          <w:p w14:paraId="46D6E1BF"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,566</w:t>
            </w:r>
          </w:p>
        </w:tc>
        <w:tc>
          <w:tcPr>
            <w:tcW w:w="1475" w:type="dxa"/>
            <w:tcBorders>
              <w:top w:val="nil"/>
              <w:bottom w:val="nil"/>
              <w:right w:val="single" w:sz="16" w:space="0" w:color="000000"/>
            </w:tcBorders>
            <w:shd w:val="clear" w:color="auto" w:fill="FFFFFF"/>
            <w:vAlign w:val="center"/>
          </w:tcPr>
          <w:p w14:paraId="3C9F394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,863</w:t>
            </w:r>
          </w:p>
        </w:tc>
      </w:tr>
      <w:tr w:rsidR="00934846" w:rsidRPr="00FE1E1E" w14:paraId="2AF79C9D"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3A6BE7EE" w14:textId="77777777" w:rsidR="00934846" w:rsidRPr="00FE1E1E" w:rsidRDefault="00934846" w:rsidP="00934846">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H3.7</w:t>
            </w:r>
          </w:p>
        </w:tc>
        <w:tc>
          <w:tcPr>
            <w:tcW w:w="1475" w:type="dxa"/>
            <w:tcBorders>
              <w:top w:val="nil"/>
              <w:left w:val="single" w:sz="16" w:space="0" w:color="000000"/>
              <w:bottom w:val="single" w:sz="16" w:space="0" w:color="000000"/>
            </w:tcBorders>
            <w:shd w:val="clear" w:color="auto" w:fill="FFFFFF"/>
            <w:vAlign w:val="center"/>
          </w:tcPr>
          <w:p w14:paraId="58AD730C"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26,667</w:t>
            </w:r>
          </w:p>
        </w:tc>
        <w:tc>
          <w:tcPr>
            <w:tcW w:w="1475" w:type="dxa"/>
            <w:tcBorders>
              <w:top w:val="nil"/>
              <w:bottom w:val="single" w:sz="16" w:space="0" w:color="000000"/>
            </w:tcBorders>
            <w:shd w:val="clear" w:color="auto" w:fill="FFFFFF"/>
            <w:vAlign w:val="center"/>
          </w:tcPr>
          <w:p w14:paraId="1123682E"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12,495</w:t>
            </w:r>
          </w:p>
        </w:tc>
        <w:tc>
          <w:tcPr>
            <w:tcW w:w="1475" w:type="dxa"/>
            <w:tcBorders>
              <w:top w:val="nil"/>
              <w:bottom w:val="single" w:sz="16" w:space="0" w:color="000000"/>
            </w:tcBorders>
            <w:shd w:val="clear" w:color="auto" w:fill="FFFFFF"/>
            <w:vAlign w:val="center"/>
          </w:tcPr>
          <w:p w14:paraId="166077DE"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,577</w:t>
            </w:r>
          </w:p>
        </w:tc>
        <w:tc>
          <w:tcPr>
            <w:tcW w:w="1475" w:type="dxa"/>
            <w:tcBorders>
              <w:top w:val="nil"/>
              <w:bottom w:val="single" w:sz="16" w:space="0" w:color="000000"/>
            </w:tcBorders>
            <w:shd w:val="clear" w:color="auto" w:fill="FFFFFF"/>
            <w:vAlign w:val="center"/>
          </w:tcPr>
          <w:p w14:paraId="0DE33A3F"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,357</w:t>
            </w:r>
          </w:p>
        </w:tc>
        <w:tc>
          <w:tcPr>
            <w:tcW w:w="1475" w:type="dxa"/>
            <w:tcBorders>
              <w:top w:val="nil"/>
              <w:bottom w:val="single" w:sz="16" w:space="0" w:color="000000"/>
              <w:right w:val="single" w:sz="16" w:space="0" w:color="000000"/>
            </w:tcBorders>
            <w:shd w:val="clear" w:color="auto" w:fill="FFFFFF"/>
            <w:vAlign w:val="center"/>
          </w:tcPr>
          <w:p w14:paraId="613E3802" w14:textId="77777777" w:rsidR="00934846" w:rsidRPr="00FE1E1E" w:rsidRDefault="00934846" w:rsidP="00934846">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,881</w:t>
            </w:r>
          </w:p>
        </w:tc>
      </w:tr>
    </w:tbl>
    <w:p w14:paraId="6C0FED36" w14:textId="7F6653CD" w:rsidR="00934846" w:rsidRPr="00FE1E1E" w:rsidRDefault="00934846" w:rsidP="00DB257A">
      <w:pPr>
        <w:jc w:val="both"/>
        <w:rPr>
          <w:rFonts w:asciiTheme="majorHAnsi" w:hAnsiTheme="majorHAnsi" w:cstheme="majorHAnsi"/>
          <w:sz w:val="26"/>
          <w:szCs w:val="26"/>
          <w:lang w:val="en-US"/>
        </w:rPr>
      </w:pPr>
    </w:p>
    <w:p w14:paraId="4FF09DE4" w14:textId="4C0116DA" w:rsidR="00934846" w:rsidRPr="00FE1E1E" w:rsidRDefault="00934846" w:rsidP="00DB257A">
      <w:pPr>
        <w:jc w:val="both"/>
        <w:rPr>
          <w:rFonts w:asciiTheme="majorHAnsi" w:hAnsiTheme="majorHAnsi" w:cstheme="majorHAnsi"/>
          <w:b/>
          <w:sz w:val="26"/>
          <w:szCs w:val="26"/>
          <w:lang w:val="en-US"/>
        </w:rPr>
      </w:pPr>
      <w:r w:rsidRPr="00FE1E1E">
        <w:rPr>
          <w:rFonts w:asciiTheme="majorHAnsi" w:hAnsiTheme="majorHAnsi" w:cstheme="majorHAnsi"/>
          <w:b/>
          <w:sz w:val="26"/>
          <w:szCs w:val="26"/>
          <w:lang w:val="en-US"/>
        </w:rPr>
        <w:t>Độ tin cậy</w:t>
      </w:r>
    </w:p>
    <w:p w14:paraId="65148B27" w14:textId="77777777" w:rsidR="00F94E23" w:rsidRPr="00F94E23" w:rsidRDefault="00F94E23" w:rsidP="00F94E23">
      <w:pPr>
        <w:autoSpaceDE w:val="0"/>
        <w:autoSpaceDN w:val="0"/>
        <w:adjustRightInd w:val="0"/>
        <w:spacing w:after="0" w:line="240" w:lineRule="auto"/>
        <w:rPr>
          <w:rFonts w:ascii="Times New Roman" w:hAnsi="Times New Roman" w:cs="Times New Roman"/>
          <w:sz w:val="24"/>
          <w:szCs w:val="24"/>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F94E23" w:rsidRPr="00FE1E1E" w14:paraId="77D25F8E" w14:textId="77777777">
        <w:trPr>
          <w:cantSplit/>
        </w:trPr>
        <w:tc>
          <w:tcPr>
            <w:tcW w:w="4180" w:type="dxa"/>
            <w:gridSpan w:val="3"/>
            <w:tcBorders>
              <w:top w:val="nil"/>
              <w:left w:val="nil"/>
              <w:bottom w:val="nil"/>
              <w:right w:val="nil"/>
            </w:tcBorders>
            <w:shd w:val="clear" w:color="auto" w:fill="FFFFFF"/>
            <w:vAlign w:val="center"/>
          </w:tcPr>
          <w:p w14:paraId="602B4A68"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Reliability Statistics</w:t>
            </w:r>
          </w:p>
        </w:tc>
      </w:tr>
      <w:tr w:rsidR="00F94E23" w:rsidRPr="00FE1E1E" w14:paraId="4E1C6524" w14:textId="77777777">
        <w:trPr>
          <w:cantSplit/>
        </w:trPr>
        <w:tc>
          <w:tcPr>
            <w:tcW w:w="1503" w:type="dxa"/>
            <w:tcBorders>
              <w:top w:val="single" w:sz="16" w:space="0" w:color="000000"/>
              <w:left w:val="single" w:sz="16" w:space="0" w:color="000000"/>
              <w:bottom w:val="single" w:sz="16" w:space="0" w:color="000000"/>
            </w:tcBorders>
            <w:shd w:val="clear" w:color="auto" w:fill="FFFFFF"/>
            <w:vAlign w:val="bottom"/>
          </w:tcPr>
          <w:p w14:paraId="5CA8BA61"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w:t>
            </w:r>
          </w:p>
        </w:tc>
        <w:tc>
          <w:tcPr>
            <w:tcW w:w="1503" w:type="dxa"/>
            <w:tcBorders>
              <w:top w:val="single" w:sz="16" w:space="0" w:color="000000"/>
              <w:bottom w:val="single" w:sz="16" w:space="0" w:color="000000"/>
            </w:tcBorders>
            <w:shd w:val="clear" w:color="auto" w:fill="FFFFFF"/>
            <w:vAlign w:val="bottom"/>
          </w:tcPr>
          <w:p w14:paraId="5002F560"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1C8C516C"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N of Items</w:t>
            </w:r>
          </w:p>
        </w:tc>
      </w:tr>
      <w:tr w:rsidR="00F94E23" w:rsidRPr="00FE1E1E" w14:paraId="12F437D2" w14:textId="77777777">
        <w:trPr>
          <w:cantSplit/>
        </w:trPr>
        <w:tc>
          <w:tcPr>
            <w:tcW w:w="1503" w:type="dxa"/>
            <w:tcBorders>
              <w:top w:val="single" w:sz="16" w:space="0" w:color="000000"/>
              <w:left w:val="single" w:sz="16" w:space="0" w:color="000000"/>
              <w:bottom w:val="single" w:sz="16" w:space="0" w:color="000000"/>
            </w:tcBorders>
            <w:shd w:val="clear" w:color="auto" w:fill="FFFFFF"/>
            <w:vAlign w:val="center"/>
          </w:tcPr>
          <w:p w14:paraId="3260E5CE"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,870</w:t>
            </w:r>
          </w:p>
        </w:tc>
        <w:tc>
          <w:tcPr>
            <w:tcW w:w="1503" w:type="dxa"/>
            <w:tcBorders>
              <w:top w:val="single" w:sz="16" w:space="0" w:color="000000"/>
              <w:bottom w:val="single" w:sz="16" w:space="0" w:color="000000"/>
            </w:tcBorders>
            <w:shd w:val="clear" w:color="auto" w:fill="FFFFFF"/>
            <w:vAlign w:val="center"/>
          </w:tcPr>
          <w:p w14:paraId="4A5CCD80"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,869</w:t>
            </w:r>
          </w:p>
        </w:tc>
        <w:tc>
          <w:tcPr>
            <w:tcW w:w="1174" w:type="dxa"/>
            <w:tcBorders>
              <w:top w:val="single" w:sz="16" w:space="0" w:color="000000"/>
              <w:bottom w:val="single" w:sz="16" w:space="0" w:color="000000"/>
              <w:right w:val="single" w:sz="16" w:space="0" w:color="000000"/>
            </w:tcBorders>
            <w:shd w:val="clear" w:color="auto" w:fill="FFFFFF"/>
            <w:vAlign w:val="center"/>
          </w:tcPr>
          <w:p w14:paraId="65449425"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w:t>
            </w:r>
          </w:p>
        </w:tc>
      </w:tr>
    </w:tbl>
    <w:p w14:paraId="3E0E27BD" w14:textId="77777777" w:rsidR="00F94E23" w:rsidRPr="00FE1E1E" w:rsidRDefault="00F94E23" w:rsidP="00F94E23">
      <w:pPr>
        <w:autoSpaceDE w:val="0"/>
        <w:autoSpaceDN w:val="0"/>
        <w:adjustRightInd w:val="0"/>
        <w:spacing w:after="0" w:line="400" w:lineRule="atLeast"/>
        <w:rPr>
          <w:rFonts w:asciiTheme="majorHAnsi" w:hAnsiTheme="majorHAnsi" w:cstheme="majorHAnsi"/>
          <w:lang w:val="en-US"/>
        </w:rPr>
      </w:pPr>
    </w:p>
    <w:p w14:paraId="2E906F77" w14:textId="77777777" w:rsidR="00F94E23" w:rsidRPr="00FE1E1E" w:rsidRDefault="00F94E23" w:rsidP="00F94E23">
      <w:pPr>
        <w:autoSpaceDE w:val="0"/>
        <w:autoSpaceDN w:val="0"/>
        <w:adjustRightInd w:val="0"/>
        <w:spacing w:after="0" w:line="240" w:lineRule="auto"/>
        <w:rPr>
          <w:rFonts w:asciiTheme="majorHAnsi" w:hAnsiTheme="majorHAnsi" w:cstheme="majorHAnsi"/>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F94E23" w:rsidRPr="00FE1E1E" w14:paraId="01FFC6F4" w14:textId="77777777">
        <w:trPr>
          <w:cantSplit/>
        </w:trPr>
        <w:tc>
          <w:tcPr>
            <w:tcW w:w="8112" w:type="dxa"/>
            <w:gridSpan w:val="6"/>
            <w:tcBorders>
              <w:top w:val="nil"/>
              <w:left w:val="nil"/>
              <w:bottom w:val="nil"/>
              <w:right w:val="nil"/>
            </w:tcBorders>
            <w:shd w:val="clear" w:color="auto" w:fill="FFFFFF"/>
            <w:vAlign w:val="center"/>
          </w:tcPr>
          <w:p w14:paraId="7610EA77"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Item-Total Statistics</w:t>
            </w:r>
          </w:p>
        </w:tc>
      </w:tr>
      <w:tr w:rsidR="00F94E23" w:rsidRPr="00FE1E1E" w14:paraId="626685DD"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C802B86" w14:textId="77777777" w:rsidR="00F94E23" w:rsidRPr="00FE1E1E" w:rsidRDefault="00F94E23" w:rsidP="00F94E23">
            <w:pPr>
              <w:autoSpaceDE w:val="0"/>
              <w:autoSpaceDN w:val="0"/>
              <w:adjustRightInd w:val="0"/>
              <w:spacing w:after="0" w:line="240" w:lineRule="auto"/>
              <w:rPr>
                <w:rFonts w:asciiTheme="majorHAnsi" w:hAnsiTheme="majorHAnsi" w:cstheme="majorHAnsi"/>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6C1285F3"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Mean if Item Deleted</w:t>
            </w:r>
          </w:p>
        </w:tc>
        <w:tc>
          <w:tcPr>
            <w:tcW w:w="1475" w:type="dxa"/>
            <w:tcBorders>
              <w:top w:val="single" w:sz="16" w:space="0" w:color="000000"/>
              <w:bottom w:val="single" w:sz="16" w:space="0" w:color="000000"/>
            </w:tcBorders>
            <w:shd w:val="clear" w:color="auto" w:fill="FFFFFF"/>
            <w:vAlign w:val="bottom"/>
          </w:tcPr>
          <w:p w14:paraId="1DA9BD0E"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13C68CA5"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430E3F27"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14999143" w14:textId="77777777" w:rsidR="00F94E23" w:rsidRPr="00FE1E1E" w:rsidRDefault="00F94E23" w:rsidP="00F94E23">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if Item Deleted</w:t>
            </w:r>
          </w:p>
        </w:tc>
      </w:tr>
      <w:tr w:rsidR="00F94E23" w:rsidRPr="00FE1E1E" w14:paraId="45349912"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122A56EA" w14:textId="77777777" w:rsidR="00F94E23" w:rsidRPr="00FE1E1E" w:rsidRDefault="00F94E23" w:rsidP="00F94E23">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H4.1</w:t>
            </w:r>
          </w:p>
        </w:tc>
        <w:tc>
          <w:tcPr>
            <w:tcW w:w="1475" w:type="dxa"/>
            <w:tcBorders>
              <w:top w:val="single" w:sz="16" w:space="0" w:color="000000"/>
              <w:left w:val="single" w:sz="16" w:space="0" w:color="000000"/>
              <w:bottom w:val="nil"/>
            </w:tcBorders>
            <w:shd w:val="clear" w:color="auto" w:fill="FFFFFF"/>
            <w:vAlign w:val="center"/>
          </w:tcPr>
          <w:p w14:paraId="7D550A7F"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17,046</w:t>
            </w:r>
          </w:p>
        </w:tc>
        <w:tc>
          <w:tcPr>
            <w:tcW w:w="1475" w:type="dxa"/>
            <w:tcBorders>
              <w:top w:val="single" w:sz="16" w:space="0" w:color="000000"/>
              <w:bottom w:val="nil"/>
            </w:tcBorders>
            <w:shd w:val="clear" w:color="auto" w:fill="FFFFFF"/>
            <w:vAlign w:val="center"/>
          </w:tcPr>
          <w:p w14:paraId="4280B2E2"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10,471</w:t>
            </w:r>
          </w:p>
        </w:tc>
        <w:tc>
          <w:tcPr>
            <w:tcW w:w="1475" w:type="dxa"/>
            <w:tcBorders>
              <w:top w:val="single" w:sz="16" w:space="0" w:color="000000"/>
              <w:bottom w:val="nil"/>
            </w:tcBorders>
            <w:shd w:val="clear" w:color="auto" w:fill="FFFFFF"/>
            <w:vAlign w:val="center"/>
          </w:tcPr>
          <w:p w14:paraId="5E5B4E9C"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,644</w:t>
            </w:r>
          </w:p>
        </w:tc>
        <w:tc>
          <w:tcPr>
            <w:tcW w:w="1475" w:type="dxa"/>
            <w:tcBorders>
              <w:top w:val="single" w:sz="16" w:space="0" w:color="000000"/>
              <w:bottom w:val="nil"/>
            </w:tcBorders>
            <w:shd w:val="clear" w:color="auto" w:fill="FFFFFF"/>
            <w:vAlign w:val="center"/>
          </w:tcPr>
          <w:p w14:paraId="6FE38D96"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,468</w:t>
            </w:r>
          </w:p>
        </w:tc>
        <w:tc>
          <w:tcPr>
            <w:tcW w:w="1475" w:type="dxa"/>
            <w:tcBorders>
              <w:top w:val="single" w:sz="16" w:space="0" w:color="000000"/>
              <w:bottom w:val="nil"/>
              <w:right w:val="single" w:sz="16" w:space="0" w:color="000000"/>
            </w:tcBorders>
            <w:shd w:val="clear" w:color="auto" w:fill="FFFFFF"/>
            <w:vAlign w:val="center"/>
          </w:tcPr>
          <w:p w14:paraId="07BBA84F"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,854</w:t>
            </w:r>
          </w:p>
        </w:tc>
      </w:tr>
      <w:tr w:rsidR="00F94E23" w:rsidRPr="00FE1E1E" w14:paraId="057E3307" w14:textId="77777777">
        <w:trPr>
          <w:cantSplit/>
        </w:trPr>
        <w:tc>
          <w:tcPr>
            <w:tcW w:w="737" w:type="dxa"/>
            <w:tcBorders>
              <w:top w:val="nil"/>
              <w:left w:val="single" w:sz="16" w:space="0" w:color="000000"/>
              <w:bottom w:val="nil"/>
              <w:right w:val="single" w:sz="16" w:space="0" w:color="000000"/>
            </w:tcBorders>
            <w:shd w:val="clear" w:color="auto" w:fill="FFFFFF"/>
          </w:tcPr>
          <w:p w14:paraId="0DE10E20" w14:textId="77777777" w:rsidR="00F94E23" w:rsidRPr="00FE1E1E" w:rsidRDefault="00F94E23" w:rsidP="00F94E23">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H4.2</w:t>
            </w:r>
          </w:p>
        </w:tc>
        <w:tc>
          <w:tcPr>
            <w:tcW w:w="1475" w:type="dxa"/>
            <w:tcBorders>
              <w:top w:val="nil"/>
              <w:left w:val="single" w:sz="16" w:space="0" w:color="000000"/>
              <w:bottom w:val="nil"/>
            </w:tcBorders>
            <w:shd w:val="clear" w:color="auto" w:fill="FFFFFF"/>
            <w:vAlign w:val="center"/>
          </w:tcPr>
          <w:p w14:paraId="0DE79926"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17,118</w:t>
            </w:r>
          </w:p>
        </w:tc>
        <w:tc>
          <w:tcPr>
            <w:tcW w:w="1475" w:type="dxa"/>
            <w:tcBorders>
              <w:top w:val="nil"/>
              <w:bottom w:val="nil"/>
            </w:tcBorders>
            <w:shd w:val="clear" w:color="auto" w:fill="FFFFFF"/>
            <w:vAlign w:val="center"/>
          </w:tcPr>
          <w:p w14:paraId="08EB1123"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10,032</w:t>
            </w:r>
          </w:p>
        </w:tc>
        <w:tc>
          <w:tcPr>
            <w:tcW w:w="1475" w:type="dxa"/>
            <w:tcBorders>
              <w:top w:val="nil"/>
              <w:bottom w:val="nil"/>
            </w:tcBorders>
            <w:shd w:val="clear" w:color="auto" w:fill="FFFFFF"/>
            <w:vAlign w:val="center"/>
          </w:tcPr>
          <w:p w14:paraId="3CFD2662"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,715</w:t>
            </w:r>
          </w:p>
        </w:tc>
        <w:tc>
          <w:tcPr>
            <w:tcW w:w="1475" w:type="dxa"/>
            <w:tcBorders>
              <w:top w:val="nil"/>
              <w:bottom w:val="nil"/>
            </w:tcBorders>
            <w:shd w:val="clear" w:color="auto" w:fill="FFFFFF"/>
            <w:vAlign w:val="center"/>
          </w:tcPr>
          <w:p w14:paraId="56B6600E"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,698</w:t>
            </w:r>
          </w:p>
        </w:tc>
        <w:tc>
          <w:tcPr>
            <w:tcW w:w="1475" w:type="dxa"/>
            <w:tcBorders>
              <w:top w:val="nil"/>
              <w:bottom w:val="nil"/>
              <w:right w:val="single" w:sz="16" w:space="0" w:color="000000"/>
            </w:tcBorders>
            <w:shd w:val="clear" w:color="auto" w:fill="FFFFFF"/>
            <w:vAlign w:val="center"/>
          </w:tcPr>
          <w:p w14:paraId="2D8FECDA"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,837</w:t>
            </w:r>
          </w:p>
        </w:tc>
      </w:tr>
      <w:tr w:rsidR="00F94E23" w:rsidRPr="00FE1E1E" w14:paraId="03A277B5" w14:textId="77777777">
        <w:trPr>
          <w:cantSplit/>
        </w:trPr>
        <w:tc>
          <w:tcPr>
            <w:tcW w:w="737" w:type="dxa"/>
            <w:tcBorders>
              <w:top w:val="nil"/>
              <w:left w:val="single" w:sz="16" w:space="0" w:color="000000"/>
              <w:bottom w:val="nil"/>
              <w:right w:val="single" w:sz="16" w:space="0" w:color="000000"/>
            </w:tcBorders>
            <w:shd w:val="clear" w:color="auto" w:fill="FFFFFF"/>
          </w:tcPr>
          <w:p w14:paraId="55784020" w14:textId="77777777" w:rsidR="00F94E23" w:rsidRPr="00FE1E1E" w:rsidRDefault="00F94E23" w:rsidP="00F94E23">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H4.3</w:t>
            </w:r>
          </w:p>
        </w:tc>
        <w:tc>
          <w:tcPr>
            <w:tcW w:w="1475" w:type="dxa"/>
            <w:tcBorders>
              <w:top w:val="nil"/>
              <w:left w:val="single" w:sz="16" w:space="0" w:color="000000"/>
              <w:bottom w:val="nil"/>
            </w:tcBorders>
            <w:shd w:val="clear" w:color="auto" w:fill="FFFFFF"/>
            <w:vAlign w:val="center"/>
          </w:tcPr>
          <w:p w14:paraId="0140E864"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17,046</w:t>
            </w:r>
          </w:p>
        </w:tc>
        <w:tc>
          <w:tcPr>
            <w:tcW w:w="1475" w:type="dxa"/>
            <w:tcBorders>
              <w:top w:val="nil"/>
              <w:bottom w:val="nil"/>
            </w:tcBorders>
            <w:shd w:val="clear" w:color="auto" w:fill="FFFFFF"/>
            <w:vAlign w:val="center"/>
          </w:tcPr>
          <w:p w14:paraId="321FF2DC"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9,597</w:t>
            </w:r>
          </w:p>
        </w:tc>
        <w:tc>
          <w:tcPr>
            <w:tcW w:w="1475" w:type="dxa"/>
            <w:tcBorders>
              <w:top w:val="nil"/>
              <w:bottom w:val="nil"/>
            </w:tcBorders>
            <w:shd w:val="clear" w:color="auto" w:fill="FFFFFF"/>
            <w:vAlign w:val="center"/>
          </w:tcPr>
          <w:p w14:paraId="0EB4B40C"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,795</w:t>
            </w:r>
          </w:p>
        </w:tc>
        <w:tc>
          <w:tcPr>
            <w:tcW w:w="1475" w:type="dxa"/>
            <w:tcBorders>
              <w:top w:val="nil"/>
              <w:bottom w:val="nil"/>
            </w:tcBorders>
            <w:shd w:val="clear" w:color="auto" w:fill="FFFFFF"/>
            <w:vAlign w:val="center"/>
          </w:tcPr>
          <w:p w14:paraId="456BF255"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,734</w:t>
            </w:r>
          </w:p>
        </w:tc>
        <w:tc>
          <w:tcPr>
            <w:tcW w:w="1475" w:type="dxa"/>
            <w:tcBorders>
              <w:top w:val="nil"/>
              <w:bottom w:val="nil"/>
              <w:right w:val="single" w:sz="16" w:space="0" w:color="000000"/>
            </w:tcBorders>
            <w:shd w:val="clear" w:color="auto" w:fill="FFFFFF"/>
            <w:vAlign w:val="center"/>
          </w:tcPr>
          <w:p w14:paraId="593C9163"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,816</w:t>
            </w:r>
          </w:p>
        </w:tc>
      </w:tr>
      <w:tr w:rsidR="00F94E23" w:rsidRPr="00FE1E1E" w14:paraId="6C2D2BE6" w14:textId="77777777">
        <w:trPr>
          <w:cantSplit/>
        </w:trPr>
        <w:tc>
          <w:tcPr>
            <w:tcW w:w="737" w:type="dxa"/>
            <w:tcBorders>
              <w:top w:val="nil"/>
              <w:left w:val="single" w:sz="16" w:space="0" w:color="000000"/>
              <w:bottom w:val="nil"/>
              <w:right w:val="single" w:sz="16" w:space="0" w:color="000000"/>
            </w:tcBorders>
            <w:shd w:val="clear" w:color="auto" w:fill="FFFFFF"/>
          </w:tcPr>
          <w:p w14:paraId="0AD70E15" w14:textId="77777777" w:rsidR="00F94E23" w:rsidRPr="00FE1E1E" w:rsidRDefault="00F94E23" w:rsidP="00F94E23">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H4.4</w:t>
            </w:r>
          </w:p>
        </w:tc>
        <w:tc>
          <w:tcPr>
            <w:tcW w:w="1475" w:type="dxa"/>
            <w:tcBorders>
              <w:top w:val="nil"/>
              <w:left w:val="single" w:sz="16" w:space="0" w:color="000000"/>
              <w:bottom w:val="nil"/>
            </w:tcBorders>
            <w:shd w:val="clear" w:color="auto" w:fill="FFFFFF"/>
            <w:vAlign w:val="center"/>
          </w:tcPr>
          <w:p w14:paraId="7743FF5C"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17,046</w:t>
            </w:r>
          </w:p>
        </w:tc>
        <w:tc>
          <w:tcPr>
            <w:tcW w:w="1475" w:type="dxa"/>
            <w:tcBorders>
              <w:top w:val="nil"/>
              <w:bottom w:val="nil"/>
            </w:tcBorders>
            <w:shd w:val="clear" w:color="auto" w:fill="FFFFFF"/>
            <w:vAlign w:val="center"/>
          </w:tcPr>
          <w:p w14:paraId="06A8746C"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10,265</w:t>
            </w:r>
          </w:p>
        </w:tc>
        <w:tc>
          <w:tcPr>
            <w:tcW w:w="1475" w:type="dxa"/>
            <w:tcBorders>
              <w:top w:val="nil"/>
              <w:bottom w:val="nil"/>
            </w:tcBorders>
            <w:shd w:val="clear" w:color="auto" w:fill="FFFFFF"/>
            <w:vAlign w:val="center"/>
          </w:tcPr>
          <w:p w14:paraId="0786FA6D"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,687</w:t>
            </w:r>
          </w:p>
        </w:tc>
        <w:tc>
          <w:tcPr>
            <w:tcW w:w="1475" w:type="dxa"/>
            <w:tcBorders>
              <w:top w:val="nil"/>
              <w:bottom w:val="nil"/>
            </w:tcBorders>
            <w:shd w:val="clear" w:color="auto" w:fill="FFFFFF"/>
            <w:vAlign w:val="center"/>
          </w:tcPr>
          <w:p w14:paraId="6041DAFF"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,524</w:t>
            </w:r>
          </w:p>
        </w:tc>
        <w:tc>
          <w:tcPr>
            <w:tcW w:w="1475" w:type="dxa"/>
            <w:tcBorders>
              <w:top w:val="nil"/>
              <w:bottom w:val="nil"/>
              <w:right w:val="single" w:sz="16" w:space="0" w:color="000000"/>
            </w:tcBorders>
            <w:shd w:val="clear" w:color="auto" w:fill="FFFFFF"/>
            <w:vAlign w:val="center"/>
          </w:tcPr>
          <w:p w14:paraId="597B59B4"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,844</w:t>
            </w:r>
          </w:p>
        </w:tc>
      </w:tr>
      <w:tr w:rsidR="00F94E23" w:rsidRPr="00FE1E1E" w14:paraId="5FF50B62"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1BFA0AC5" w14:textId="77777777" w:rsidR="00F94E23" w:rsidRPr="00FE1E1E" w:rsidRDefault="00F94E23" w:rsidP="00F94E23">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H4.5</w:t>
            </w:r>
          </w:p>
        </w:tc>
        <w:tc>
          <w:tcPr>
            <w:tcW w:w="1475" w:type="dxa"/>
            <w:tcBorders>
              <w:top w:val="nil"/>
              <w:left w:val="single" w:sz="16" w:space="0" w:color="000000"/>
              <w:bottom w:val="single" w:sz="16" w:space="0" w:color="000000"/>
            </w:tcBorders>
            <w:shd w:val="clear" w:color="auto" w:fill="FFFFFF"/>
            <w:vAlign w:val="center"/>
          </w:tcPr>
          <w:p w14:paraId="627BF6EA"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16,995</w:t>
            </w:r>
          </w:p>
        </w:tc>
        <w:tc>
          <w:tcPr>
            <w:tcW w:w="1475" w:type="dxa"/>
            <w:tcBorders>
              <w:top w:val="nil"/>
              <w:bottom w:val="single" w:sz="16" w:space="0" w:color="000000"/>
            </w:tcBorders>
            <w:shd w:val="clear" w:color="auto" w:fill="FFFFFF"/>
            <w:vAlign w:val="center"/>
          </w:tcPr>
          <w:p w14:paraId="48BC568F"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10,720</w:t>
            </w:r>
          </w:p>
        </w:tc>
        <w:tc>
          <w:tcPr>
            <w:tcW w:w="1475" w:type="dxa"/>
            <w:tcBorders>
              <w:top w:val="nil"/>
              <w:bottom w:val="single" w:sz="16" w:space="0" w:color="000000"/>
            </w:tcBorders>
            <w:shd w:val="clear" w:color="auto" w:fill="FFFFFF"/>
            <w:vAlign w:val="center"/>
          </w:tcPr>
          <w:p w14:paraId="7C5186D5"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,631</w:t>
            </w:r>
          </w:p>
        </w:tc>
        <w:tc>
          <w:tcPr>
            <w:tcW w:w="1475" w:type="dxa"/>
            <w:tcBorders>
              <w:top w:val="nil"/>
              <w:bottom w:val="single" w:sz="16" w:space="0" w:color="000000"/>
            </w:tcBorders>
            <w:shd w:val="clear" w:color="auto" w:fill="FFFFFF"/>
            <w:vAlign w:val="center"/>
          </w:tcPr>
          <w:p w14:paraId="5EAEA63E"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,476</w:t>
            </w:r>
          </w:p>
        </w:tc>
        <w:tc>
          <w:tcPr>
            <w:tcW w:w="1475" w:type="dxa"/>
            <w:tcBorders>
              <w:top w:val="nil"/>
              <w:bottom w:val="single" w:sz="16" w:space="0" w:color="000000"/>
              <w:right w:val="single" w:sz="16" w:space="0" w:color="000000"/>
            </w:tcBorders>
            <w:shd w:val="clear" w:color="auto" w:fill="FFFFFF"/>
            <w:vAlign w:val="center"/>
          </w:tcPr>
          <w:p w14:paraId="6D2C84F1" w14:textId="77777777" w:rsidR="00F94E23" w:rsidRPr="00FE1E1E" w:rsidRDefault="00F94E23" w:rsidP="00F94E23">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,857</w:t>
            </w:r>
          </w:p>
        </w:tc>
      </w:tr>
    </w:tbl>
    <w:p w14:paraId="56C295ED" w14:textId="77777777" w:rsidR="00F94E23" w:rsidRPr="00F94E23" w:rsidRDefault="00F94E23" w:rsidP="00F94E23">
      <w:pPr>
        <w:autoSpaceDE w:val="0"/>
        <w:autoSpaceDN w:val="0"/>
        <w:adjustRightInd w:val="0"/>
        <w:spacing w:after="0" w:line="400" w:lineRule="atLeast"/>
        <w:rPr>
          <w:rFonts w:ascii="Times New Roman" w:hAnsi="Times New Roman" w:cs="Times New Roman"/>
          <w:sz w:val="24"/>
          <w:szCs w:val="24"/>
          <w:lang w:val="en-US"/>
        </w:rPr>
      </w:pPr>
    </w:p>
    <w:p w14:paraId="32390965" w14:textId="46F20BEC" w:rsidR="00FE1E1E" w:rsidRPr="00FE1E1E" w:rsidRDefault="00FE1E1E" w:rsidP="00FE1E1E">
      <w:pPr>
        <w:jc w:val="both"/>
        <w:rPr>
          <w:rFonts w:asciiTheme="majorHAnsi" w:hAnsiTheme="majorHAnsi" w:cstheme="majorHAnsi"/>
          <w:b/>
          <w:sz w:val="26"/>
          <w:szCs w:val="26"/>
          <w:lang w:val="en-US"/>
        </w:rPr>
      </w:pPr>
      <w:r w:rsidRPr="00FE1E1E">
        <w:rPr>
          <w:rFonts w:asciiTheme="majorHAnsi" w:hAnsiTheme="majorHAnsi" w:cstheme="majorHAnsi"/>
          <w:b/>
          <w:sz w:val="26"/>
          <w:szCs w:val="26"/>
          <w:lang w:val="en-US"/>
        </w:rPr>
        <w:t xml:space="preserve">Giá cả </w:t>
      </w: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FE1E1E" w:rsidRPr="00FE1E1E" w14:paraId="5927495C" w14:textId="77777777">
        <w:trPr>
          <w:cantSplit/>
        </w:trPr>
        <w:tc>
          <w:tcPr>
            <w:tcW w:w="4180" w:type="dxa"/>
            <w:gridSpan w:val="3"/>
            <w:tcBorders>
              <w:top w:val="nil"/>
              <w:left w:val="nil"/>
              <w:bottom w:val="nil"/>
              <w:right w:val="nil"/>
            </w:tcBorders>
            <w:shd w:val="clear" w:color="auto" w:fill="FFFFFF"/>
            <w:vAlign w:val="center"/>
          </w:tcPr>
          <w:p w14:paraId="512A2702"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Reliability Statistics</w:t>
            </w:r>
          </w:p>
        </w:tc>
      </w:tr>
      <w:tr w:rsidR="00FE1E1E" w:rsidRPr="00FE1E1E" w14:paraId="366CF612" w14:textId="77777777">
        <w:trPr>
          <w:cantSplit/>
        </w:trPr>
        <w:tc>
          <w:tcPr>
            <w:tcW w:w="1503" w:type="dxa"/>
            <w:tcBorders>
              <w:top w:val="single" w:sz="16" w:space="0" w:color="000000"/>
              <w:left w:val="single" w:sz="16" w:space="0" w:color="000000"/>
              <w:bottom w:val="single" w:sz="16" w:space="0" w:color="000000"/>
            </w:tcBorders>
            <w:shd w:val="clear" w:color="auto" w:fill="FFFFFF"/>
            <w:vAlign w:val="bottom"/>
          </w:tcPr>
          <w:p w14:paraId="53363778"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w:t>
            </w:r>
          </w:p>
        </w:tc>
        <w:tc>
          <w:tcPr>
            <w:tcW w:w="1503" w:type="dxa"/>
            <w:tcBorders>
              <w:top w:val="single" w:sz="16" w:space="0" w:color="000000"/>
              <w:bottom w:val="single" w:sz="16" w:space="0" w:color="000000"/>
            </w:tcBorders>
            <w:shd w:val="clear" w:color="auto" w:fill="FFFFFF"/>
            <w:vAlign w:val="bottom"/>
          </w:tcPr>
          <w:p w14:paraId="61FAE9C2"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71E69848"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N of Items</w:t>
            </w:r>
          </w:p>
        </w:tc>
      </w:tr>
      <w:tr w:rsidR="00FE1E1E" w:rsidRPr="00FE1E1E" w14:paraId="49089792" w14:textId="77777777">
        <w:trPr>
          <w:cantSplit/>
        </w:trPr>
        <w:tc>
          <w:tcPr>
            <w:tcW w:w="1503" w:type="dxa"/>
            <w:tcBorders>
              <w:top w:val="single" w:sz="16" w:space="0" w:color="000000"/>
              <w:left w:val="single" w:sz="16" w:space="0" w:color="000000"/>
              <w:bottom w:val="single" w:sz="16" w:space="0" w:color="000000"/>
            </w:tcBorders>
            <w:shd w:val="clear" w:color="auto" w:fill="FFFFFF"/>
            <w:vAlign w:val="center"/>
          </w:tcPr>
          <w:p w14:paraId="0D28EA62"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,843</w:t>
            </w:r>
          </w:p>
        </w:tc>
        <w:tc>
          <w:tcPr>
            <w:tcW w:w="1503" w:type="dxa"/>
            <w:tcBorders>
              <w:top w:val="single" w:sz="16" w:space="0" w:color="000000"/>
              <w:bottom w:val="single" w:sz="16" w:space="0" w:color="000000"/>
            </w:tcBorders>
            <w:shd w:val="clear" w:color="auto" w:fill="FFFFFF"/>
            <w:vAlign w:val="center"/>
          </w:tcPr>
          <w:p w14:paraId="75B45CE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,845</w:t>
            </w:r>
          </w:p>
        </w:tc>
        <w:tc>
          <w:tcPr>
            <w:tcW w:w="1174" w:type="dxa"/>
            <w:tcBorders>
              <w:top w:val="single" w:sz="16" w:space="0" w:color="000000"/>
              <w:bottom w:val="single" w:sz="16" w:space="0" w:color="000000"/>
              <w:right w:val="single" w:sz="16" w:space="0" w:color="000000"/>
            </w:tcBorders>
            <w:shd w:val="clear" w:color="auto" w:fill="FFFFFF"/>
            <w:vAlign w:val="center"/>
          </w:tcPr>
          <w:p w14:paraId="235D300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w:t>
            </w:r>
          </w:p>
        </w:tc>
      </w:tr>
    </w:tbl>
    <w:p w14:paraId="1A84EC0B" w14:textId="1DB6B55D"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FE1E1E" w:rsidRPr="00FE1E1E" w14:paraId="1B831958" w14:textId="77777777">
        <w:trPr>
          <w:cantSplit/>
        </w:trPr>
        <w:tc>
          <w:tcPr>
            <w:tcW w:w="8112" w:type="dxa"/>
            <w:gridSpan w:val="6"/>
            <w:tcBorders>
              <w:top w:val="nil"/>
              <w:left w:val="nil"/>
              <w:bottom w:val="nil"/>
              <w:right w:val="nil"/>
            </w:tcBorders>
            <w:shd w:val="clear" w:color="auto" w:fill="FFFFFF"/>
            <w:vAlign w:val="center"/>
          </w:tcPr>
          <w:p w14:paraId="78602547"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Item-Total Statistics</w:t>
            </w:r>
          </w:p>
        </w:tc>
      </w:tr>
      <w:tr w:rsidR="00FE1E1E" w:rsidRPr="00FE1E1E" w14:paraId="624D8504"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F7004E3"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5778299E"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Mean if Item Deleted</w:t>
            </w:r>
          </w:p>
        </w:tc>
        <w:tc>
          <w:tcPr>
            <w:tcW w:w="1475" w:type="dxa"/>
            <w:tcBorders>
              <w:top w:val="single" w:sz="16" w:space="0" w:color="000000"/>
              <w:bottom w:val="single" w:sz="16" w:space="0" w:color="000000"/>
            </w:tcBorders>
            <w:shd w:val="clear" w:color="auto" w:fill="FFFFFF"/>
            <w:vAlign w:val="bottom"/>
          </w:tcPr>
          <w:p w14:paraId="37E1723C"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5EE8277C"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0B3FA906"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24441104"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if Item Deleted</w:t>
            </w:r>
          </w:p>
        </w:tc>
      </w:tr>
      <w:tr w:rsidR="00FE1E1E" w:rsidRPr="00FE1E1E" w14:paraId="4CFB989F"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52F4DDFE"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H5.1</w:t>
            </w:r>
          </w:p>
        </w:tc>
        <w:tc>
          <w:tcPr>
            <w:tcW w:w="1475" w:type="dxa"/>
            <w:tcBorders>
              <w:top w:val="single" w:sz="16" w:space="0" w:color="000000"/>
              <w:left w:val="single" w:sz="16" w:space="0" w:color="000000"/>
              <w:bottom w:val="nil"/>
            </w:tcBorders>
            <w:shd w:val="clear" w:color="auto" w:fill="FFFFFF"/>
            <w:vAlign w:val="center"/>
          </w:tcPr>
          <w:p w14:paraId="16F5369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13,533</w:t>
            </w:r>
          </w:p>
        </w:tc>
        <w:tc>
          <w:tcPr>
            <w:tcW w:w="1475" w:type="dxa"/>
            <w:tcBorders>
              <w:top w:val="single" w:sz="16" w:space="0" w:color="000000"/>
              <w:bottom w:val="nil"/>
            </w:tcBorders>
            <w:shd w:val="clear" w:color="auto" w:fill="FFFFFF"/>
            <w:vAlign w:val="center"/>
          </w:tcPr>
          <w:p w14:paraId="583AEB42"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3,088</w:t>
            </w:r>
          </w:p>
        </w:tc>
        <w:tc>
          <w:tcPr>
            <w:tcW w:w="1475" w:type="dxa"/>
            <w:tcBorders>
              <w:top w:val="single" w:sz="16" w:space="0" w:color="000000"/>
              <w:bottom w:val="nil"/>
            </w:tcBorders>
            <w:shd w:val="clear" w:color="auto" w:fill="FFFFFF"/>
            <w:vAlign w:val="center"/>
          </w:tcPr>
          <w:p w14:paraId="67601E9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,742</w:t>
            </w:r>
          </w:p>
        </w:tc>
        <w:tc>
          <w:tcPr>
            <w:tcW w:w="1475" w:type="dxa"/>
            <w:tcBorders>
              <w:top w:val="single" w:sz="16" w:space="0" w:color="000000"/>
              <w:bottom w:val="nil"/>
            </w:tcBorders>
            <w:shd w:val="clear" w:color="auto" w:fill="FFFFFF"/>
            <w:vAlign w:val="center"/>
          </w:tcPr>
          <w:p w14:paraId="6D834C7E"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,555</w:t>
            </w:r>
          </w:p>
        </w:tc>
        <w:tc>
          <w:tcPr>
            <w:tcW w:w="1475" w:type="dxa"/>
            <w:tcBorders>
              <w:top w:val="single" w:sz="16" w:space="0" w:color="000000"/>
              <w:bottom w:val="nil"/>
              <w:right w:val="single" w:sz="16" w:space="0" w:color="000000"/>
            </w:tcBorders>
            <w:shd w:val="clear" w:color="auto" w:fill="FFFFFF"/>
            <w:vAlign w:val="center"/>
          </w:tcPr>
          <w:p w14:paraId="611A675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,773</w:t>
            </w:r>
          </w:p>
        </w:tc>
      </w:tr>
      <w:tr w:rsidR="00FE1E1E" w:rsidRPr="00FE1E1E" w14:paraId="5C920FA6" w14:textId="77777777">
        <w:trPr>
          <w:cantSplit/>
        </w:trPr>
        <w:tc>
          <w:tcPr>
            <w:tcW w:w="737" w:type="dxa"/>
            <w:tcBorders>
              <w:top w:val="nil"/>
              <w:left w:val="single" w:sz="16" w:space="0" w:color="000000"/>
              <w:bottom w:val="nil"/>
              <w:right w:val="single" w:sz="16" w:space="0" w:color="000000"/>
            </w:tcBorders>
            <w:shd w:val="clear" w:color="auto" w:fill="FFFFFF"/>
          </w:tcPr>
          <w:p w14:paraId="6B1AFD0D"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H5.2</w:t>
            </w:r>
          </w:p>
        </w:tc>
        <w:tc>
          <w:tcPr>
            <w:tcW w:w="1475" w:type="dxa"/>
            <w:tcBorders>
              <w:top w:val="nil"/>
              <w:left w:val="single" w:sz="16" w:space="0" w:color="000000"/>
              <w:bottom w:val="nil"/>
            </w:tcBorders>
            <w:shd w:val="clear" w:color="auto" w:fill="FFFFFF"/>
            <w:vAlign w:val="center"/>
          </w:tcPr>
          <w:p w14:paraId="056ACE24"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13,495</w:t>
            </w:r>
          </w:p>
        </w:tc>
        <w:tc>
          <w:tcPr>
            <w:tcW w:w="1475" w:type="dxa"/>
            <w:tcBorders>
              <w:top w:val="nil"/>
              <w:bottom w:val="nil"/>
            </w:tcBorders>
            <w:shd w:val="clear" w:color="auto" w:fill="FFFFFF"/>
            <w:vAlign w:val="center"/>
          </w:tcPr>
          <w:p w14:paraId="6D72FCA3"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3,361</w:t>
            </w:r>
          </w:p>
        </w:tc>
        <w:tc>
          <w:tcPr>
            <w:tcW w:w="1475" w:type="dxa"/>
            <w:tcBorders>
              <w:top w:val="nil"/>
              <w:bottom w:val="nil"/>
            </w:tcBorders>
            <w:shd w:val="clear" w:color="auto" w:fill="FFFFFF"/>
            <w:vAlign w:val="center"/>
          </w:tcPr>
          <w:p w14:paraId="6F52F6F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,622</w:t>
            </w:r>
          </w:p>
        </w:tc>
        <w:tc>
          <w:tcPr>
            <w:tcW w:w="1475" w:type="dxa"/>
            <w:tcBorders>
              <w:top w:val="nil"/>
              <w:bottom w:val="nil"/>
            </w:tcBorders>
            <w:shd w:val="clear" w:color="auto" w:fill="FFFFFF"/>
            <w:vAlign w:val="center"/>
          </w:tcPr>
          <w:p w14:paraId="5CD873F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,404</w:t>
            </w:r>
          </w:p>
        </w:tc>
        <w:tc>
          <w:tcPr>
            <w:tcW w:w="1475" w:type="dxa"/>
            <w:tcBorders>
              <w:top w:val="nil"/>
              <w:bottom w:val="nil"/>
              <w:right w:val="single" w:sz="16" w:space="0" w:color="000000"/>
            </w:tcBorders>
            <w:shd w:val="clear" w:color="auto" w:fill="FFFFFF"/>
            <w:vAlign w:val="center"/>
          </w:tcPr>
          <w:p w14:paraId="76E57A4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,825</w:t>
            </w:r>
          </w:p>
        </w:tc>
      </w:tr>
      <w:tr w:rsidR="00FE1E1E" w:rsidRPr="00FE1E1E" w14:paraId="2593AE95" w14:textId="77777777">
        <w:trPr>
          <w:cantSplit/>
        </w:trPr>
        <w:tc>
          <w:tcPr>
            <w:tcW w:w="737" w:type="dxa"/>
            <w:tcBorders>
              <w:top w:val="nil"/>
              <w:left w:val="single" w:sz="16" w:space="0" w:color="000000"/>
              <w:bottom w:val="nil"/>
              <w:right w:val="single" w:sz="16" w:space="0" w:color="000000"/>
            </w:tcBorders>
            <w:shd w:val="clear" w:color="auto" w:fill="FFFFFF"/>
          </w:tcPr>
          <w:p w14:paraId="6A6F4352"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H5.3</w:t>
            </w:r>
          </w:p>
        </w:tc>
        <w:tc>
          <w:tcPr>
            <w:tcW w:w="1475" w:type="dxa"/>
            <w:tcBorders>
              <w:top w:val="nil"/>
              <w:left w:val="single" w:sz="16" w:space="0" w:color="000000"/>
              <w:bottom w:val="nil"/>
            </w:tcBorders>
            <w:shd w:val="clear" w:color="auto" w:fill="FFFFFF"/>
            <w:vAlign w:val="center"/>
          </w:tcPr>
          <w:p w14:paraId="49768FD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13,441</w:t>
            </w:r>
          </w:p>
        </w:tc>
        <w:tc>
          <w:tcPr>
            <w:tcW w:w="1475" w:type="dxa"/>
            <w:tcBorders>
              <w:top w:val="nil"/>
              <w:bottom w:val="nil"/>
            </w:tcBorders>
            <w:shd w:val="clear" w:color="auto" w:fill="FFFFFF"/>
            <w:vAlign w:val="center"/>
          </w:tcPr>
          <w:p w14:paraId="6478BF8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3,358</w:t>
            </w:r>
          </w:p>
        </w:tc>
        <w:tc>
          <w:tcPr>
            <w:tcW w:w="1475" w:type="dxa"/>
            <w:tcBorders>
              <w:top w:val="nil"/>
              <w:bottom w:val="nil"/>
            </w:tcBorders>
            <w:shd w:val="clear" w:color="auto" w:fill="FFFFFF"/>
            <w:vAlign w:val="center"/>
          </w:tcPr>
          <w:p w14:paraId="0759C15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,707</w:t>
            </w:r>
          </w:p>
        </w:tc>
        <w:tc>
          <w:tcPr>
            <w:tcW w:w="1475" w:type="dxa"/>
            <w:tcBorders>
              <w:top w:val="nil"/>
              <w:bottom w:val="nil"/>
            </w:tcBorders>
            <w:shd w:val="clear" w:color="auto" w:fill="FFFFFF"/>
            <w:vAlign w:val="center"/>
          </w:tcPr>
          <w:p w14:paraId="195B122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,505</w:t>
            </w:r>
          </w:p>
        </w:tc>
        <w:tc>
          <w:tcPr>
            <w:tcW w:w="1475" w:type="dxa"/>
            <w:tcBorders>
              <w:top w:val="nil"/>
              <w:bottom w:val="nil"/>
              <w:right w:val="single" w:sz="16" w:space="0" w:color="000000"/>
            </w:tcBorders>
            <w:shd w:val="clear" w:color="auto" w:fill="FFFFFF"/>
            <w:vAlign w:val="center"/>
          </w:tcPr>
          <w:p w14:paraId="55D3489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,791</w:t>
            </w:r>
          </w:p>
        </w:tc>
      </w:tr>
      <w:tr w:rsidR="00FE1E1E" w:rsidRPr="00FE1E1E" w14:paraId="62D7BC89"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2D9D3DAE"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H5.4</w:t>
            </w:r>
          </w:p>
        </w:tc>
        <w:tc>
          <w:tcPr>
            <w:tcW w:w="1475" w:type="dxa"/>
            <w:tcBorders>
              <w:top w:val="nil"/>
              <w:left w:val="single" w:sz="16" w:space="0" w:color="000000"/>
              <w:bottom w:val="single" w:sz="16" w:space="0" w:color="000000"/>
            </w:tcBorders>
            <w:shd w:val="clear" w:color="auto" w:fill="FFFFFF"/>
            <w:vAlign w:val="center"/>
          </w:tcPr>
          <w:p w14:paraId="045414D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13,538</w:t>
            </w:r>
          </w:p>
        </w:tc>
        <w:tc>
          <w:tcPr>
            <w:tcW w:w="1475" w:type="dxa"/>
            <w:tcBorders>
              <w:top w:val="nil"/>
              <w:bottom w:val="single" w:sz="16" w:space="0" w:color="000000"/>
            </w:tcBorders>
            <w:shd w:val="clear" w:color="auto" w:fill="FFFFFF"/>
            <w:vAlign w:val="center"/>
          </w:tcPr>
          <w:p w14:paraId="28B0C477"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3,200</w:t>
            </w:r>
          </w:p>
        </w:tc>
        <w:tc>
          <w:tcPr>
            <w:tcW w:w="1475" w:type="dxa"/>
            <w:tcBorders>
              <w:top w:val="nil"/>
              <w:bottom w:val="single" w:sz="16" w:space="0" w:color="000000"/>
            </w:tcBorders>
            <w:shd w:val="clear" w:color="auto" w:fill="FFFFFF"/>
            <w:vAlign w:val="center"/>
          </w:tcPr>
          <w:p w14:paraId="206DD7D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,649</w:t>
            </w:r>
          </w:p>
        </w:tc>
        <w:tc>
          <w:tcPr>
            <w:tcW w:w="1475" w:type="dxa"/>
            <w:tcBorders>
              <w:top w:val="nil"/>
              <w:bottom w:val="single" w:sz="16" w:space="0" w:color="000000"/>
            </w:tcBorders>
            <w:shd w:val="clear" w:color="auto" w:fill="FFFFFF"/>
            <w:vAlign w:val="center"/>
          </w:tcPr>
          <w:p w14:paraId="30FDCE9C"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,447</w:t>
            </w:r>
          </w:p>
        </w:tc>
        <w:tc>
          <w:tcPr>
            <w:tcW w:w="1475" w:type="dxa"/>
            <w:tcBorders>
              <w:top w:val="nil"/>
              <w:bottom w:val="single" w:sz="16" w:space="0" w:color="000000"/>
              <w:right w:val="single" w:sz="16" w:space="0" w:color="000000"/>
            </w:tcBorders>
            <w:shd w:val="clear" w:color="auto" w:fill="FFFFFF"/>
            <w:vAlign w:val="center"/>
          </w:tcPr>
          <w:p w14:paraId="13EC146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,815</w:t>
            </w:r>
          </w:p>
        </w:tc>
      </w:tr>
    </w:tbl>
    <w:p w14:paraId="40CFED06" w14:textId="77777777" w:rsidR="002D68E8" w:rsidRDefault="002D68E8" w:rsidP="00FE1E1E">
      <w:pPr>
        <w:autoSpaceDE w:val="0"/>
        <w:autoSpaceDN w:val="0"/>
        <w:adjustRightInd w:val="0"/>
        <w:spacing w:after="0" w:line="400" w:lineRule="atLeast"/>
        <w:rPr>
          <w:rFonts w:ascii="Times New Roman" w:hAnsi="Times New Roman" w:cs="Times New Roman"/>
          <w:b/>
          <w:sz w:val="26"/>
          <w:szCs w:val="26"/>
          <w:lang w:val="en-US"/>
        </w:rPr>
      </w:pPr>
    </w:p>
    <w:p w14:paraId="0968BD0C" w14:textId="500A93AB" w:rsidR="00FE1E1E" w:rsidRPr="00FE1E1E" w:rsidRDefault="00FE1E1E" w:rsidP="00FE1E1E">
      <w:pPr>
        <w:autoSpaceDE w:val="0"/>
        <w:autoSpaceDN w:val="0"/>
        <w:adjustRightInd w:val="0"/>
        <w:spacing w:after="0" w:line="400" w:lineRule="atLeast"/>
        <w:rPr>
          <w:rFonts w:ascii="Times New Roman" w:hAnsi="Times New Roman" w:cs="Times New Roman"/>
          <w:b/>
          <w:sz w:val="26"/>
          <w:szCs w:val="26"/>
          <w:lang w:val="en-US"/>
        </w:rPr>
      </w:pPr>
      <w:r w:rsidRPr="00FE1E1E">
        <w:rPr>
          <w:rFonts w:ascii="Times New Roman" w:hAnsi="Times New Roman" w:cs="Times New Roman"/>
          <w:b/>
          <w:sz w:val="26"/>
          <w:szCs w:val="26"/>
          <w:lang w:val="en-US"/>
        </w:rPr>
        <w:t>Mạng lưới</w:t>
      </w:r>
    </w:p>
    <w:p w14:paraId="2B635165" w14:textId="77777777" w:rsidR="00FE1E1E" w:rsidRPr="00FE1E1E" w:rsidRDefault="00FE1E1E" w:rsidP="00FE1E1E">
      <w:pPr>
        <w:autoSpaceDE w:val="0"/>
        <w:autoSpaceDN w:val="0"/>
        <w:adjustRightInd w:val="0"/>
        <w:spacing w:after="0" w:line="240" w:lineRule="auto"/>
        <w:rPr>
          <w:rFonts w:ascii="Times New Roman" w:hAnsi="Times New Roman" w:cs="Times New Roman"/>
          <w:sz w:val="24"/>
          <w:szCs w:val="24"/>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FE1E1E" w:rsidRPr="00FE1E1E" w14:paraId="6EFF9220" w14:textId="77777777">
        <w:trPr>
          <w:cantSplit/>
        </w:trPr>
        <w:tc>
          <w:tcPr>
            <w:tcW w:w="4180" w:type="dxa"/>
            <w:gridSpan w:val="3"/>
            <w:tcBorders>
              <w:top w:val="nil"/>
              <w:left w:val="nil"/>
              <w:bottom w:val="nil"/>
              <w:right w:val="nil"/>
            </w:tcBorders>
            <w:shd w:val="clear" w:color="auto" w:fill="FFFFFF"/>
            <w:vAlign w:val="center"/>
          </w:tcPr>
          <w:p w14:paraId="1C366CFB"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Reliability Statistics</w:t>
            </w:r>
          </w:p>
        </w:tc>
      </w:tr>
      <w:tr w:rsidR="00FE1E1E" w:rsidRPr="00FE1E1E" w14:paraId="2451F780" w14:textId="77777777">
        <w:trPr>
          <w:cantSplit/>
        </w:trPr>
        <w:tc>
          <w:tcPr>
            <w:tcW w:w="1503" w:type="dxa"/>
            <w:tcBorders>
              <w:top w:val="single" w:sz="16" w:space="0" w:color="000000"/>
              <w:left w:val="single" w:sz="16" w:space="0" w:color="000000"/>
              <w:bottom w:val="single" w:sz="16" w:space="0" w:color="000000"/>
            </w:tcBorders>
            <w:shd w:val="clear" w:color="auto" w:fill="FFFFFF"/>
            <w:vAlign w:val="bottom"/>
          </w:tcPr>
          <w:p w14:paraId="5D95D7A0"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w:t>
            </w:r>
          </w:p>
        </w:tc>
        <w:tc>
          <w:tcPr>
            <w:tcW w:w="1503" w:type="dxa"/>
            <w:tcBorders>
              <w:top w:val="single" w:sz="16" w:space="0" w:color="000000"/>
              <w:bottom w:val="single" w:sz="16" w:space="0" w:color="000000"/>
            </w:tcBorders>
            <w:shd w:val="clear" w:color="auto" w:fill="FFFFFF"/>
            <w:vAlign w:val="bottom"/>
          </w:tcPr>
          <w:p w14:paraId="587DF4A8"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731FC192"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N of Items</w:t>
            </w:r>
          </w:p>
        </w:tc>
      </w:tr>
      <w:tr w:rsidR="00FE1E1E" w:rsidRPr="00FE1E1E" w14:paraId="2A106A4F" w14:textId="77777777">
        <w:trPr>
          <w:cantSplit/>
        </w:trPr>
        <w:tc>
          <w:tcPr>
            <w:tcW w:w="1503" w:type="dxa"/>
            <w:tcBorders>
              <w:top w:val="single" w:sz="16" w:space="0" w:color="000000"/>
              <w:left w:val="single" w:sz="16" w:space="0" w:color="000000"/>
              <w:bottom w:val="single" w:sz="16" w:space="0" w:color="000000"/>
            </w:tcBorders>
            <w:shd w:val="clear" w:color="auto" w:fill="FFFFFF"/>
            <w:vAlign w:val="center"/>
          </w:tcPr>
          <w:p w14:paraId="7790ADE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,898</w:t>
            </w:r>
          </w:p>
        </w:tc>
        <w:tc>
          <w:tcPr>
            <w:tcW w:w="1503" w:type="dxa"/>
            <w:tcBorders>
              <w:top w:val="single" w:sz="16" w:space="0" w:color="000000"/>
              <w:bottom w:val="single" w:sz="16" w:space="0" w:color="000000"/>
            </w:tcBorders>
            <w:shd w:val="clear" w:color="auto" w:fill="FFFFFF"/>
            <w:vAlign w:val="center"/>
          </w:tcPr>
          <w:p w14:paraId="046C974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,898</w:t>
            </w:r>
          </w:p>
        </w:tc>
        <w:tc>
          <w:tcPr>
            <w:tcW w:w="1174" w:type="dxa"/>
            <w:tcBorders>
              <w:top w:val="single" w:sz="16" w:space="0" w:color="000000"/>
              <w:bottom w:val="single" w:sz="16" w:space="0" w:color="000000"/>
              <w:right w:val="single" w:sz="16" w:space="0" w:color="000000"/>
            </w:tcBorders>
            <w:shd w:val="clear" w:color="auto" w:fill="FFFFFF"/>
            <w:vAlign w:val="center"/>
          </w:tcPr>
          <w:p w14:paraId="54F3DA74"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w:t>
            </w:r>
          </w:p>
        </w:tc>
      </w:tr>
    </w:tbl>
    <w:p w14:paraId="52CB2E31" w14:textId="77777777" w:rsidR="00FE1E1E" w:rsidRPr="00FE1E1E" w:rsidRDefault="00FE1E1E" w:rsidP="00FE1E1E">
      <w:pPr>
        <w:autoSpaceDE w:val="0"/>
        <w:autoSpaceDN w:val="0"/>
        <w:adjustRightInd w:val="0"/>
        <w:spacing w:after="0" w:line="400" w:lineRule="atLeast"/>
        <w:rPr>
          <w:rFonts w:asciiTheme="majorHAnsi" w:hAnsiTheme="majorHAnsi" w:cstheme="majorHAnsi"/>
          <w:lang w:val="en-US"/>
        </w:rPr>
      </w:pPr>
    </w:p>
    <w:p w14:paraId="6BB21A84"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bl>
      <w:tblPr>
        <w:tblW w:w="8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476"/>
        <w:gridCol w:w="1476"/>
        <w:gridCol w:w="1476"/>
        <w:gridCol w:w="1476"/>
        <w:gridCol w:w="1476"/>
      </w:tblGrid>
      <w:tr w:rsidR="00FE1E1E" w:rsidRPr="00FE1E1E" w14:paraId="44D3AC5E" w14:textId="77777777">
        <w:trPr>
          <w:cantSplit/>
        </w:trPr>
        <w:tc>
          <w:tcPr>
            <w:tcW w:w="8112" w:type="dxa"/>
            <w:gridSpan w:val="6"/>
            <w:tcBorders>
              <w:top w:val="nil"/>
              <w:left w:val="nil"/>
              <w:bottom w:val="nil"/>
              <w:right w:val="nil"/>
            </w:tcBorders>
            <w:shd w:val="clear" w:color="auto" w:fill="FFFFFF"/>
            <w:vAlign w:val="center"/>
          </w:tcPr>
          <w:p w14:paraId="2AB03450"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Item-Total Statistics</w:t>
            </w:r>
          </w:p>
        </w:tc>
      </w:tr>
      <w:tr w:rsidR="00FE1E1E" w:rsidRPr="00FE1E1E" w14:paraId="54E40A09"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7885AAF"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150B9876"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Mean if Item Deleted</w:t>
            </w:r>
          </w:p>
        </w:tc>
        <w:tc>
          <w:tcPr>
            <w:tcW w:w="1475" w:type="dxa"/>
            <w:tcBorders>
              <w:top w:val="single" w:sz="16" w:space="0" w:color="000000"/>
              <w:bottom w:val="single" w:sz="16" w:space="0" w:color="000000"/>
            </w:tcBorders>
            <w:shd w:val="clear" w:color="auto" w:fill="FFFFFF"/>
            <w:vAlign w:val="bottom"/>
          </w:tcPr>
          <w:p w14:paraId="78E492C6"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73DFA0B3"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6524ED15"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54A83AC9"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if Item Deleted</w:t>
            </w:r>
          </w:p>
        </w:tc>
      </w:tr>
      <w:tr w:rsidR="00FE1E1E" w:rsidRPr="00FE1E1E" w14:paraId="5EC383BB"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4B61CD04"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H6.1</w:t>
            </w:r>
          </w:p>
        </w:tc>
        <w:tc>
          <w:tcPr>
            <w:tcW w:w="1475" w:type="dxa"/>
            <w:tcBorders>
              <w:top w:val="single" w:sz="16" w:space="0" w:color="000000"/>
              <w:left w:val="single" w:sz="16" w:space="0" w:color="000000"/>
              <w:bottom w:val="nil"/>
            </w:tcBorders>
            <w:shd w:val="clear" w:color="auto" w:fill="FFFFFF"/>
            <w:vAlign w:val="center"/>
          </w:tcPr>
          <w:p w14:paraId="0202F2D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18,269</w:t>
            </w:r>
          </w:p>
        </w:tc>
        <w:tc>
          <w:tcPr>
            <w:tcW w:w="1475" w:type="dxa"/>
            <w:tcBorders>
              <w:top w:val="single" w:sz="16" w:space="0" w:color="000000"/>
              <w:bottom w:val="nil"/>
            </w:tcBorders>
            <w:shd w:val="clear" w:color="auto" w:fill="FFFFFF"/>
            <w:vAlign w:val="center"/>
          </w:tcPr>
          <w:p w14:paraId="4629DFA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5,375</w:t>
            </w:r>
          </w:p>
        </w:tc>
        <w:tc>
          <w:tcPr>
            <w:tcW w:w="1475" w:type="dxa"/>
            <w:tcBorders>
              <w:top w:val="single" w:sz="16" w:space="0" w:color="000000"/>
              <w:bottom w:val="nil"/>
            </w:tcBorders>
            <w:shd w:val="clear" w:color="auto" w:fill="FFFFFF"/>
            <w:vAlign w:val="center"/>
          </w:tcPr>
          <w:p w14:paraId="4F766F4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,774</w:t>
            </w:r>
          </w:p>
        </w:tc>
        <w:tc>
          <w:tcPr>
            <w:tcW w:w="1475" w:type="dxa"/>
            <w:tcBorders>
              <w:top w:val="single" w:sz="16" w:space="0" w:color="000000"/>
              <w:bottom w:val="nil"/>
            </w:tcBorders>
            <w:shd w:val="clear" w:color="auto" w:fill="FFFFFF"/>
            <w:vAlign w:val="center"/>
          </w:tcPr>
          <w:p w14:paraId="0D96C9B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,653</w:t>
            </w:r>
          </w:p>
        </w:tc>
        <w:tc>
          <w:tcPr>
            <w:tcW w:w="1475" w:type="dxa"/>
            <w:tcBorders>
              <w:top w:val="single" w:sz="16" w:space="0" w:color="000000"/>
              <w:bottom w:val="nil"/>
              <w:right w:val="single" w:sz="16" w:space="0" w:color="000000"/>
            </w:tcBorders>
            <w:shd w:val="clear" w:color="auto" w:fill="FFFFFF"/>
            <w:vAlign w:val="center"/>
          </w:tcPr>
          <w:p w14:paraId="6CC50E53"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,870</w:t>
            </w:r>
          </w:p>
        </w:tc>
      </w:tr>
      <w:tr w:rsidR="00FE1E1E" w:rsidRPr="00FE1E1E" w14:paraId="73CBA38F" w14:textId="77777777">
        <w:trPr>
          <w:cantSplit/>
        </w:trPr>
        <w:tc>
          <w:tcPr>
            <w:tcW w:w="737" w:type="dxa"/>
            <w:tcBorders>
              <w:top w:val="nil"/>
              <w:left w:val="single" w:sz="16" w:space="0" w:color="000000"/>
              <w:bottom w:val="nil"/>
              <w:right w:val="single" w:sz="16" w:space="0" w:color="000000"/>
            </w:tcBorders>
            <w:shd w:val="clear" w:color="auto" w:fill="FFFFFF"/>
          </w:tcPr>
          <w:p w14:paraId="0DA18743"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H6.2</w:t>
            </w:r>
          </w:p>
        </w:tc>
        <w:tc>
          <w:tcPr>
            <w:tcW w:w="1475" w:type="dxa"/>
            <w:tcBorders>
              <w:top w:val="nil"/>
              <w:left w:val="single" w:sz="16" w:space="0" w:color="000000"/>
              <w:bottom w:val="nil"/>
            </w:tcBorders>
            <w:shd w:val="clear" w:color="auto" w:fill="FFFFFF"/>
            <w:vAlign w:val="center"/>
          </w:tcPr>
          <w:p w14:paraId="08CEBF27"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18,210</w:t>
            </w:r>
          </w:p>
        </w:tc>
        <w:tc>
          <w:tcPr>
            <w:tcW w:w="1475" w:type="dxa"/>
            <w:tcBorders>
              <w:top w:val="nil"/>
              <w:bottom w:val="nil"/>
            </w:tcBorders>
            <w:shd w:val="clear" w:color="auto" w:fill="FFFFFF"/>
            <w:vAlign w:val="center"/>
          </w:tcPr>
          <w:p w14:paraId="7E87FC47"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5,668</w:t>
            </w:r>
          </w:p>
        </w:tc>
        <w:tc>
          <w:tcPr>
            <w:tcW w:w="1475" w:type="dxa"/>
            <w:tcBorders>
              <w:top w:val="nil"/>
              <w:bottom w:val="nil"/>
            </w:tcBorders>
            <w:shd w:val="clear" w:color="auto" w:fill="FFFFFF"/>
            <w:vAlign w:val="center"/>
          </w:tcPr>
          <w:p w14:paraId="41E62A13"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,688</w:t>
            </w:r>
          </w:p>
        </w:tc>
        <w:tc>
          <w:tcPr>
            <w:tcW w:w="1475" w:type="dxa"/>
            <w:tcBorders>
              <w:top w:val="nil"/>
              <w:bottom w:val="nil"/>
            </w:tcBorders>
            <w:shd w:val="clear" w:color="auto" w:fill="FFFFFF"/>
            <w:vAlign w:val="center"/>
          </w:tcPr>
          <w:p w14:paraId="35E90587"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,476</w:t>
            </w:r>
          </w:p>
        </w:tc>
        <w:tc>
          <w:tcPr>
            <w:tcW w:w="1475" w:type="dxa"/>
            <w:tcBorders>
              <w:top w:val="nil"/>
              <w:bottom w:val="nil"/>
              <w:right w:val="single" w:sz="16" w:space="0" w:color="000000"/>
            </w:tcBorders>
            <w:shd w:val="clear" w:color="auto" w:fill="FFFFFF"/>
            <w:vAlign w:val="center"/>
          </w:tcPr>
          <w:p w14:paraId="4785D1BA"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,888</w:t>
            </w:r>
          </w:p>
        </w:tc>
      </w:tr>
      <w:tr w:rsidR="00FE1E1E" w:rsidRPr="00FE1E1E" w14:paraId="19C9F017" w14:textId="77777777">
        <w:trPr>
          <w:cantSplit/>
        </w:trPr>
        <w:tc>
          <w:tcPr>
            <w:tcW w:w="737" w:type="dxa"/>
            <w:tcBorders>
              <w:top w:val="nil"/>
              <w:left w:val="single" w:sz="16" w:space="0" w:color="000000"/>
              <w:bottom w:val="nil"/>
              <w:right w:val="single" w:sz="16" w:space="0" w:color="000000"/>
            </w:tcBorders>
            <w:shd w:val="clear" w:color="auto" w:fill="FFFFFF"/>
          </w:tcPr>
          <w:p w14:paraId="664EA0BB"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H6.3</w:t>
            </w:r>
          </w:p>
        </w:tc>
        <w:tc>
          <w:tcPr>
            <w:tcW w:w="1475" w:type="dxa"/>
            <w:tcBorders>
              <w:top w:val="nil"/>
              <w:left w:val="single" w:sz="16" w:space="0" w:color="000000"/>
              <w:bottom w:val="nil"/>
            </w:tcBorders>
            <w:shd w:val="clear" w:color="auto" w:fill="FFFFFF"/>
            <w:vAlign w:val="center"/>
          </w:tcPr>
          <w:p w14:paraId="7179027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18,318</w:t>
            </w:r>
          </w:p>
        </w:tc>
        <w:tc>
          <w:tcPr>
            <w:tcW w:w="1475" w:type="dxa"/>
            <w:tcBorders>
              <w:top w:val="nil"/>
              <w:bottom w:val="nil"/>
            </w:tcBorders>
            <w:shd w:val="clear" w:color="auto" w:fill="FFFFFF"/>
            <w:vAlign w:val="center"/>
          </w:tcPr>
          <w:p w14:paraId="4A609BF2"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5,148</w:t>
            </w:r>
          </w:p>
        </w:tc>
        <w:tc>
          <w:tcPr>
            <w:tcW w:w="1475" w:type="dxa"/>
            <w:tcBorders>
              <w:top w:val="nil"/>
              <w:bottom w:val="nil"/>
            </w:tcBorders>
            <w:shd w:val="clear" w:color="auto" w:fill="FFFFFF"/>
            <w:vAlign w:val="center"/>
          </w:tcPr>
          <w:p w14:paraId="774B718C"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,798</w:t>
            </w:r>
          </w:p>
        </w:tc>
        <w:tc>
          <w:tcPr>
            <w:tcW w:w="1475" w:type="dxa"/>
            <w:tcBorders>
              <w:top w:val="nil"/>
              <w:bottom w:val="nil"/>
            </w:tcBorders>
            <w:shd w:val="clear" w:color="auto" w:fill="FFFFFF"/>
            <w:vAlign w:val="center"/>
          </w:tcPr>
          <w:p w14:paraId="244FF183"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,680</w:t>
            </w:r>
          </w:p>
        </w:tc>
        <w:tc>
          <w:tcPr>
            <w:tcW w:w="1475" w:type="dxa"/>
            <w:tcBorders>
              <w:top w:val="nil"/>
              <w:bottom w:val="nil"/>
              <w:right w:val="single" w:sz="16" w:space="0" w:color="000000"/>
            </w:tcBorders>
            <w:shd w:val="clear" w:color="auto" w:fill="FFFFFF"/>
            <w:vAlign w:val="center"/>
          </w:tcPr>
          <w:p w14:paraId="29F0E69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,864</w:t>
            </w:r>
          </w:p>
        </w:tc>
      </w:tr>
      <w:tr w:rsidR="00FE1E1E" w:rsidRPr="00FE1E1E" w14:paraId="69F624FC" w14:textId="77777777">
        <w:trPr>
          <w:cantSplit/>
        </w:trPr>
        <w:tc>
          <w:tcPr>
            <w:tcW w:w="737" w:type="dxa"/>
            <w:tcBorders>
              <w:top w:val="nil"/>
              <w:left w:val="single" w:sz="16" w:space="0" w:color="000000"/>
              <w:bottom w:val="nil"/>
              <w:right w:val="single" w:sz="16" w:space="0" w:color="000000"/>
            </w:tcBorders>
            <w:shd w:val="clear" w:color="auto" w:fill="FFFFFF"/>
          </w:tcPr>
          <w:p w14:paraId="730C6AA9"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H6.4</w:t>
            </w:r>
          </w:p>
        </w:tc>
        <w:tc>
          <w:tcPr>
            <w:tcW w:w="1475" w:type="dxa"/>
            <w:tcBorders>
              <w:top w:val="nil"/>
              <w:left w:val="single" w:sz="16" w:space="0" w:color="000000"/>
              <w:bottom w:val="nil"/>
            </w:tcBorders>
            <w:shd w:val="clear" w:color="auto" w:fill="FFFFFF"/>
            <w:vAlign w:val="center"/>
          </w:tcPr>
          <w:p w14:paraId="3E64BA1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18,241</w:t>
            </w:r>
          </w:p>
        </w:tc>
        <w:tc>
          <w:tcPr>
            <w:tcW w:w="1475" w:type="dxa"/>
            <w:tcBorders>
              <w:top w:val="nil"/>
              <w:bottom w:val="nil"/>
            </w:tcBorders>
            <w:shd w:val="clear" w:color="auto" w:fill="FFFFFF"/>
            <w:vAlign w:val="center"/>
          </w:tcPr>
          <w:p w14:paraId="39442FB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5,546</w:t>
            </w:r>
          </w:p>
        </w:tc>
        <w:tc>
          <w:tcPr>
            <w:tcW w:w="1475" w:type="dxa"/>
            <w:tcBorders>
              <w:top w:val="nil"/>
              <w:bottom w:val="nil"/>
            </w:tcBorders>
            <w:shd w:val="clear" w:color="auto" w:fill="FFFFFF"/>
            <w:vAlign w:val="center"/>
          </w:tcPr>
          <w:p w14:paraId="07E76922"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,734</w:t>
            </w:r>
          </w:p>
        </w:tc>
        <w:tc>
          <w:tcPr>
            <w:tcW w:w="1475" w:type="dxa"/>
            <w:tcBorders>
              <w:top w:val="nil"/>
              <w:bottom w:val="nil"/>
            </w:tcBorders>
            <w:shd w:val="clear" w:color="auto" w:fill="FFFFFF"/>
            <w:vAlign w:val="center"/>
          </w:tcPr>
          <w:p w14:paraId="53B8F52C"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,564</w:t>
            </w:r>
          </w:p>
        </w:tc>
        <w:tc>
          <w:tcPr>
            <w:tcW w:w="1475" w:type="dxa"/>
            <w:tcBorders>
              <w:top w:val="nil"/>
              <w:bottom w:val="nil"/>
              <w:right w:val="single" w:sz="16" w:space="0" w:color="000000"/>
            </w:tcBorders>
            <w:shd w:val="clear" w:color="auto" w:fill="FFFFFF"/>
            <w:vAlign w:val="center"/>
          </w:tcPr>
          <w:p w14:paraId="79A27F2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,878</w:t>
            </w:r>
          </w:p>
        </w:tc>
      </w:tr>
      <w:tr w:rsidR="00FE1E1E" w:rsidRPr="00FE1E1E" w14:paraId="2566DFEC"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22F5BB94"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H6.5</w:t>
            </w:r>
          </w:p>
        </w:tc>
        <w:tc>
          <w:tcPr>
            <w:tcW w:w="1475" w:type="dxa"/>
            <w:tcBorders>
              <w:top w:val="nil"/>
              <w:left w:val="single" w:sz="16" w:space="0" w:color="000000"/>
              <w:bottom w:val="single" w:sz="16" w:space="0" w:color="000000"/>
            </w:tcBorders>
            <w:shd w:val="clear" w:color="auto" w:fill="FFFFFF"/>
            <w:vAlign w:val="center"/>
          </w:tcPr>
          <w:p w14:paraId="4829E30C"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18,182</w:t>
            </w:r>
          </w:p>
        </w:tc>
        <w:tc>
          <w:tcPr>
            <w:tcW w:w="1475" w:type="dxa"/>
            <w:tcBorders>
              <w:top w:val="nil"/>
              <w:bottom w:val="single" w:sz="16" w:space="0" w:color="000000"/>
            </w:tcBorders>
            <w:shd w:val="clear" w:color="auto" w:fill="FFFFFF"/>
            <w:vAlign w:val="center"/>
          </w:tcPr>
          <w:p w14:paraId="09F82BB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5,640</w:t>
            </w:r>
          </w:p>
        </w:tc>
        <w:tc>
          <w:tcPr>
            <w:tcW w:w="1475" w:type="dxa"/>
            <w:tcBorders>
              <w:top w:val="nil"/>
              <w:bottom w:val="single" w:sz="16" w:space="0" w:color="000000"/>
            </w:tcBorders>
            <w:shd w:val="clear" w:color="auto" w:fill="FFFFFF"/>
            <w:vAlign w:val="center"/>
          </w:tcPr>
          <w:p w14:paraId="10B2A61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,747</w:t>
            </w:r>
          </w:p>
        </w:tc>
        <w:tc>
          <w:tcPr>
            <w:tcW w:w="1475" w:type="dxa"/>
            <w:tcBorders>
              <w:top w:val="nil"/>
              <w:bottom w:val="single" w:sz="16" w:space="0" w:color="000000"/>
            </w:tcBorders>
            <w:shd w:val="clear" w:color="auto" w:fill="FFFFFF"/>
            <w:vAlign w:val="center"/>
          </w:tcPr>
          <w:p w14:paraId="309B5FB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,581</w:t>
            </w:r>
          </w:p>
        </w:tc>
        <w:tc>
          <w:tcPr>
            <w:tcW w:w="1475" w:type="dxa"/>
            <w:tcBorders>
              <w:top w:val="nil"/>
              <w:bottom w:val="single" w:sz="16" w:space="0" w:color="000000"/>
              <w:right w:val="single" w:sz="16" w:space="0" w:color="000000"/>
            </w:tcBorders>
            <w:shd w:val="clear" w:color="auto" w:fill="FFFFFF"/>
            <w:vAlign w:val="center"/>
          </w:tcPr>
          <w:p w14:paraId="53B36CE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,876</w:t>
            </w:r>
          </w:p>
        </w:tc>
      </w:tr>
    </w:tbl>
    <w:p w14:paraId="76A92511" w14:textId="77777777" w:rsidR="00FE1E1E" w:rsidRPr="00FE1E1E" w:rsidRDefault="00FE1E1E" w:rsidP="00FE1E1E">
      <w:pPr>
        <w:autoSpaceDE w:val="0"/>
        <w:autoSpaceDN w:val="0"/>
        <w:adjustRightInd w:val="0"/>
        <w:spacing w:after="0" w:line="400" w:lineRule="atLeast"/>
        <w:rPr>
          <w:rFonts w:ascii="Times New Roman" w:hAnsi="Times New Roman" w:cs="Times New Roman"/>
          <w:sz w:val="24"/>
          <w:szCs w:val="24"/>
          <w:lang w:val="en-US"/>
        </w:rPr>
      </w:pPr>
    </w:p>
    <w:p w14:paraId="00E0D3C4" w14:textId="1E2073A4" w:rsidR="00FE1E1E" w:rsidRDefault="00FE1E1E" w:rsidP="00DB257A">
      <w:pPr>
        <w:jc w:val="both"/>
        <w:rPr>
          <w:rFonts w:asciiTheme="majorHAnsi" w:hAnsiTheme="majorHAnsi" w:cstheme="majorHAnsi"/>
          <w:b/>
          <w:sz w:val="26"/>
          <w:szCs w:val="26"/>
          <w:lang w:val="en-US"/>
        </w:rPr>
      </w:pPr>
      <w:r>
        <w:rPr>
          <w:rFonts w:asciiTheme="majorHAnsi" w:hAnsiTheme="majorHAnsi" w:cstheme="majorHAnsi"/>
          <w:b/>
          <w:sz w:val="26"/>
          <w:szCs w:val="26"/>
          <w:lang w:val="en-US"/>
        </w:rPr>
        <w:t>Sự hài lòng</w:t>
      </w:r>
    </w:p>
    <w:p w14:paraId="0795C761" w14:textId="77777777" w:rsidR="00FE1E1E" w:rsidRPr="00FE1E1E" w:rsidRDefault="00FE1E1E" w:rsidP="00FE1E1E">
      <w:pPr>
        <w:autoSpaceDE w:val="0"/>
        <w:autoSpaceDN w:val="0"/>
        <w:adjustRightInd w:val="0"/>
        <w:spacing w:after="0" w:line="240" w:lineRule="auto"/>
        <w:rPr>
          <w:rFonts w:ascii="Times New Roman" w:hAnsi="Times New Roman" w:cs="Times New Roman"/>
          <w:sz w:val="24"/>
          <w:szCs w:val="24"/>
          <w:lang w:val="en-US"/>
        </w:rPr>
      </w:pPr>
    </w:p>
    <w:tbl>
      <w:tblPr>
        <w:tblW w:w="41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FE1E1E" w:rsidRPr="00FE1E1E" w14:paraId="00A74716" w14:textId="77777777" w:rsidTr="00FE1E1E">
        <w:trPr>
          <w:cantSplit/>
        </w:trPr>
        <w:tc>
          <w:tcPr>
            <w:tcW w:w="4181" w:type="dxa"/>
            <w:gridSpan w:val="3"/>
            <w:tcBorders>
              <w:top w:val="nil"/>
              <w:left w:val="nil"/>
              <w:bottom w:val="nil"/>
              <w:right w:val="nil"/>
            </w:tcBorders>
            <w:shd w:val="clear" w:color="auto" w:fill="FFFFFF"/>
            <w:vAlign w:val="center"/>
          </w:tcPr>
          <w:p w14:paraId="180E88EA"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Reliability Statistics</w:t>
            </w:r>
          </w:p>
        </w:tc>
      </w:tr>
      <w:tr w:rsidR="00FE1E1E" w:rsidRPr="00FE1E1E" w14:paraId="0BF9681D" w14:textId="77777777" w:rsidTr="00FE1E1E">
        <w:trPr>
          <w:cantSplit/>
        </w:trPr>
        <w:tc>
          <w:tcPr>
            <w:tcW w:w="1504" w:type="dxa"/>
            <w:tcBorders>
              <w:top w:val="single" w:sz="16" w:space="0" w:color="000000"/>
              <w:left w:val="single" w:sz="16" w:space="0" w:color="000000"/>
              <w:bottom w:val="single" w:sz="16" w:space="0" w:color="000000"/>
            </w:tcBorders>
            <w:shd w:val="clear" w:color="auto" w:fill="FFFFFF"/>
            <w:vAlign w:val="bottom"/>
          </w:tcPr>
          <w:p w14:paraId="2C5ED4CF"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w:t>
            </w:r>
          </w:p>
        </w:tc>
        <w:tc>
          <w:tcPr>
            <w:tcW w:w="1503" w:type="dxa"/>
            <w:tcBorders>
              <w:top w:val="single" w:sz="16" w:space="0" w:color="000000"/>
              <w:bottom w:val="single" w:sz="16" w:space="0" w:color="000000"/>
            </w:tcBorders>
            <w:shd w:val="clear" w:color="auto" w:fill="FFFFFF"/>
            <w:vAlign w:val="bottom"/>
          </w:tcPr>
          <w:p w14:paraId="4D16DD6B"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01393D82"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N of Items</w:t>
            </w:r>
          </w:p>
        </w:tc>
      </w:tr>
      <w:tr w:rsidR="00FE1E1E" w:rsidRPr="00FE1E1E" w14:paraId="3480809D" w14:textId="77777777" w:rsidTr="00FE1E1E">
        <w:trPr>
          <w:cantSplit/>
        </w:trPr>
        <w:tc>
          <w:tcPr>
            <w:tcW w:w="1504" w:type="dxa"/>
            <w:tcBorders>
              <w:top w:val="single" w:sz="16" w:space="0" w:color="000000"/>
              <w:left w:val="single" w:sz="16" w:space="0" w:color="000000"/>
              <w:bottom w:val="single" w:sz="16" w:space="0" w:color="000000"/>
            </w:tcBorders>
            <w:shd w:val="clear" w:color="auto" w:fill="FFFFFF"/>
            <w:vAlign w:val="center"/>
          </w:tcPr>
          <w:p w14:paraId="7A1BE9BD" w14:textId="26173550"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Pr>
                <w:rFonts w:asciiTheme="majorHAnsi" w:hAnsiTheme="majorHAnsi" w:cstheme="majorHAnsi"/>
                <w:color w:val="000000"/>
                <w:lang w:val="en-US"/>
              </w:rPr>
              <w:t>,898</w:t>
            </w:r>
          </w:p>
        </w:tc>
        <w:tc>
          <w:tcPr>
            <w:tcW w:w="1503" w:type="dxa"/>
            <w:tcBorders>
              <w:top w:val="single" w:sz="16" w:space="0" w:color="000000"/>
              <w:bottom w:val="single" w:sz="16" w:space="0" w:color="000000"/>
            </w:tcBorders>
            <w:shd w:val="clear" w:color="auto" w:fill="FFFFFF"/>
            <w:vAlign w:val="center"/>
          </w:tcPr>
          <w:p w14:paraId="1BE2EEC3" w14:textId="56C04B2D"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Pr>
                <w:rFonts w:asciiTheme="majorHAnsi" w:hAnsiTheme="majorHAnsi" w:cstheme="majorHAnsi"/>
                <w:color w:val="000000"/>
                <w:lang w:val="en-US"/>
              </w:rPr>
              <w:t>,898</w:t>
            </w:r>
          </w:p>
        </w:tc>
        <w:tc>
          <w:tcPr>
            <w:tcW w:w="1174" w:type="dxa"/>
            <w:tcBorders>
              <w:top w:val="single" w:sz="16" w:space="0" w:color="000000"/>
              <w:bottom w:val="single" w:sz="16" w:space="0" w:color="000000"/>
              <w:right w:val="single" w:sz="16" w:space="0" w:color="000000"/>
            </w:tcBorders>
            <w:shd w:val="clear" w:color="auto" w:fill="FFFFFF"/>
            <w:vAlign w:val="center"/>
          </w:tcPr>
          <w:p w14:paraId="6BEE6AB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w:t>
            </w:r>
          </w:p>
        </w:tc>
      </w:tr>
    </w:tbl>
    <w:p w14:paraId="1D52EC13"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bl>
      <w:tblPr>
        <w:tblW w:w="9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44"/>
        <w:gridCol w:w="1475"/>
        <w:gridCol w:w="1476"/>
        <w:gridCol w:w="1476"/>
        <w:gridCol w:w="1476"/>
        <w:gridCol w:w="1476"/>
      </w:tblGrid>
      <w:tr w:rsidR="00FE1E1E" w:rsidRPr="00FE1E1E" w14:paraId="11A3FA1E" w14:textId="77777777">
        <w:trPr>
          <w:cantSplit/>
        </w:trPr>
        <w:tc>
          <w:tcPr>
            <w:tcW w:w="9019" w:type="dxa"/>
            <w:gridSpan w:val="6"/>
            <w:tcBorders>
              <w:top w:val="nil"/>
              <w:left w:val="nil"/>
              <w:bottom w:val="nil"/>
              <w:right w:val="nil"/>
            </w:tcBorders>
            <w:shd w:val="clear" w:color="auto" w:fill="FFFFFF"/>
            <w:vAlign w:val="center"/>
          </w:tcPr>
          <w:p w14:paraId="11374D7A"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Item-Total Statistics</w:t>
            </w:r>
          </w:p>
        </w:tc>
      </w:tr>
      <w:tr w:rsidR="00FE1E1E" w:rsidRPr="00FE1E1E" w14:paraId="4B993BA0" w14:textId="77777777">
        <w:trPr>
          <w:cantSplit/>
        </w:trPr>
        <w:tc>
          <w:tcPr>
            <w:tcW w:w="164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ABF1E99"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c>
        <w:tc>
          <w:tcPr>
            <w:tcW w:w="1475" w:type="dxa"/>
            <w:tcBorders>
              <w:top w:val="single" w:sz="16" w:space="0" w:color="000000"/>
              <w:left w:val="single" w:sz="16" w:space="0" w:color="000000"/>
              <w:bottom w:val="single" w:sz="16" w:space="0" w:color="000000"/>
            </w:tcBorders>
            <w:shd w:val="clear" w:color="auto" w:fill="FFFFFF"/>
            <w:vAlign w:val="bottom"/>
          </w:tcPr>
          <w:p w14:paraId="7105BB48"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Mean if Item Deleted</w:t>
            </w:r>
          </w:p>
        </w:tc>
        <w:tc>
          <w:tcPr>
            <w:tcW w:w="1475" w:type="dxa"/>
            <w:tcBorders>
              <w:top w:val="single" w:sz="16" w:space="0" w:color="000000"/>
              <w:bottom w:val="single" w:sz="16" w:space="0" w:color="000000"/>
            </w:tcBorders>
            <w:shd w:val="clear" w:color="auto" w:fill="FFFFFF"/>
            <w:vAlign w:val="bottom"/>
          </w:tcPr>
          <w:p w14:paraId="03EEA1FC"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Scale Variance if Item Deleted</w:t>
            </w:r>
          </w:p>
        </w:tc>
        <w:tc>
          <w:tcPr>
            <w:tcW w:w="1475" w:type="dxa"/>
            <w:tcBorders>
              <w:top w:val="single" w:sz="16" w:space="0" w:color="000000"/>
              <w:bottom w:val="single" w:sz="16" w:space="0" w:color="000000"/>
            </w:tcBorders>
            <w:shd w:val="clear" w:color="auto" w:fill="FFFFFF"/>
            <w:vAlign w:val="bottom"/>
          </w:tcPr>
          <w:p w14:paraId="74C8F884"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Corrected Item-Total Correlation</w:t>
            </w:r>
          </w:p>
        </w:tc>
        <w:tc>
          <w:tcPr>
            <w:tcW w:w="1475" w:type="dxa"/>
            <w:tcBorders>
              <w:top w:val="single" w:sz="16" w:space="0" w:color="000000"/>
              <w:bottom w:val="single" w:sz="16" w:space="0" w:color="000000"/>
            </w:tcBorders>
            <w:shd w:val="clear" w:color="auto" w:fill="FFFFFF"/>
            <w:vAlign w:val="bottom"/>
          </w:tcPr>
          <w:p w14:paraId="5CF2D417"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Squared Multiple Correlation</w:t>
            </w:r>
          </w:p>
        </w:tc>
        <w:tc>
          <w:tcPr>
            <w:tcW w:w="1475" w:type="dxa"/>
            <w:tcBorders>
              <w:top w:val="single" w:sz="16" w:space="0" w:color="000000"/>
              <w:bottom w:val="single" w:sz="16" w:space="0" w:color="000000"/>
              <w:right w:val="single" w:sz="16" w:space="0" w:color="000000"/>
            </w:tcBorders>
            <w:shd w:val="clear" w:color="auto" w:fill="FFFFFF"/>
            <w:vAlign w:val="bottom"/>
          </w:tcPr>
          <w:p w14:paraId="6ABF652C"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Cronbach's Alpha if Item Deleted</w:t>
            </w:r>
          </w:p>
        </w:tc>
      </w:tr>
      <w:tr w:rsidR="00FE1E1E" w:rsidRPr="00FE1E1E" w14:paraId="14500B78" w14:textId="77777777">
        <w:trPr>
          <w:cantSplit/>
        </w:trPr>
        <w:tc>
          <w:tcPr>
            <w:tcW w:w="1644" w:type="dxa"/>
            <w:tcBorders>
              <w:top w:val="single" w:sz="16" w:space="0" w:color="000000"/>
              <w:left w:val="single" w:sz="16" w:space="0" w:color="000000"/>
              <w:bottom w:val="nil"/>
              <w:right w:val="single" w:sz="16" w:space="0" w:color="000000"/>
            </w:tcBorders>
            <w:shd w:val="clear" w:color="auto" w:fill="FFFFFF"/>
          </w:tcPr>
          <w:p w14:paraId="50913F84"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HL1.Su hai long</w:t>
            </w:r>
          </w:p>
        </w:tc>
        <w:tc>
          <w:tcPr>
            <w:tcW w:w="1475" w:type="dxa"/>
            <w:tcBorders>
              <w:top w:val="single" w:sz="16" w:space="0" w:color="000000"/>
              <w:left w:val="single" w:sz="16" w:space="0" w:color="000000"/>
              <w:bottom w:val="nil"/>
            </w:tcBorders>
            <w:shd w:val="clear" w:color="auto" w:fill="FFFFFF"/>
            <w:vAlign w:val="center"/>
          </w:tcPr>
          <w:p w14:paraId="6F3E955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13,41</w:t>
            </w:r>
          </w:p>
        </w:tc>
        <w:tc>
          <w:tcPr>
            <w:tcW w:w="1475" w:type="dxa"/>
            <w:tcBorders>
              <w:top w:val="single" w:sz="16" w:space="0" w:color="000000"/>
              <w:bottom w:val="nil"/>
            </w:tcBorders>
            <w:shd w:val="clear" w:color="auto" w:fill="FFFFFF"/>
            <w:vAlign w:val="center"/>
          </w:tcPr>
          <w:p w14:paraId="4EF474D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4,007</w:t>
            </w:r>
          </w:p>
        </w:tc>
        <w:tc>
          <w:tcPr>
            <w:tcW w:w="1475" w:type="dxa"/>
            <w:tcBorders>
              <w:top w:val="single" w:sz="16" w:space="0" w:color="000000"/>
              <w:bottom w:val="nil"/>
            </w:tcBorders>
            <w:shd w:val="clear" w:color="auto" w:fill="FFFFFF"/>
            <w:vAlign w:val="center"/>
          </w:tcPr>
          <w:p w14:paraId="1333192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,765</w:t>
            </w:r>
          </w:p>
        </w:tc>
        <w:tc>
          <w:tcPr>
            <w:tcW w:w="1475" w:type="dxa"/>
            <w:tcBorders>
              <w:top w:val="single" w:sz="16" w:space="0" w:color="000000"/>
              <w:bottom w:val="nil"/>
            </w:tcBorders>
            <w:shd w:val="clear" w:color="auto" w:fill="FFFFFF"/>
            <w:vAlign w:val="center"/>
          </w:tcPr>
          <w:p w14:paraId="2A59884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,592</w:t>
            </w:r>
          </w:p>
        </w:tc>
        <w:tc>
          <w:tcPr>
            <w:tcW w:w="1475" w:type="dxa"/>
            <w:tcBorders>
              <w:top w:val="single" w:sz="16" w:space="0" w:color="000000"/>
              <w:bottom w:val="nil"/>
              <w:right w:val="single" w:sz="16" w:space="0" w:color="000000"/>
            </w:tcBorders>
            <w:shd w:val="clear" w:color="auto" w:fill="FFFFFF"/>
            <w:vAlign w:val="center"/>
          </w:tcPr>
          <w:p w14:paraId="47CCBBDE"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,881</w:t>
            </w:r>
          </w:p>
        </w:tc>
      </w:tr>
      <w:tr w:rsidR="00FE1E1E" w:rsidRPr="00FE1E1E" w14:paraId="11839EBD" w14:textId="77777777">
        <w:trPr>
          <w:cantSplit/>
        </w:trPr>
        <w:tc>
          <w:tcPr>
            <w:tcW w:w="1644" w:type="dxa"/>
            <w:tcBorders>
              <w:top w:val="nil"/>
              <w:left w:val="single" w:sz="16" w:space="0" w:color="000000"/>
              <w:bottom w:val="nil"/>
              <w:right w:val="single" w:sz="16" w:space="0" w:color="000000"/>
            </w:tcBorders>
            <w:shd w:val="clear" w:color="auto" w:fill="FFFFFF"/>
          </w:tcPr>
          <w:p w14:paraId="5DD4A993"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HL2.Su hai long</w:t>
            </w:r>
          </w:p>
        </w:tc>
        <w:tc>
          <w:tcPr>
            <w:tcW w:w="1475" w:type="dxa"/>
            <w:tcBorders>
              <w:top w:val="nil"/>
              <w:left w:val="single" w:sz="16" w:space="0" w:color="000000"/>
              <w:bottom w:val="nil"/>
            </w:tcBorders>
            <w:shd w:val="clear" w:color="auto" w:fill="FFFFFF"/>
            <w:vAlign w:val="center"/>
          </w:tcPr>
          <w:p w14:paraId="427A41F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13,43</w:t>
            </w:r>
          </w:p>
        </w:tc>
        <w:tc>
          <w:tcPr>
            <w:tcW w:w="1475" w:type="dxa"/>
            <w:tcBorders>
              <w:top w:val="nil"/>
              <w:bottom w:val="nil"/>
            </w:tcBorders>
            <w:shd w:val="clear" w:color="auto" w:fill="FFFFFF"/>
            <w:vAlign w:val="center"/>
          </w:tcPr>
          <w:p w14:paraId="6741B19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3,830</w:t>
            </w:r>
          </w:p>
        </w:tc>
        <w:tc>
          <w:tcPr>
            <w:tcW w:w="1475" w:type="dxa"/>
            <w:tcBorders>
              <w:top w:val="nil"/>
              <w:bottom w:val="nil"/>
            </w:tcBorders>
            <w:shd w:val="clear" w:color="auto" w:fill="FFFFFF"/>
            <w:vAlign w:val="center"/>
          </w:tcPr>
          <w:p w14:paraId="5E45E5C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,823</w:t>
            </w:r>
          </w:p>
        </w:tc>
        <w:tc>
          <w:tcPr>
            <w:tcW w:w="1475" w:type="dxa"/>
            <w:tcBorders>
              <w:top w:val="nil"/>
              <w:bottom w:val="nil"/>
            </w:tcBorders>
            <w:shd w:val="clear" w:color="auto" w:fill="FFFFFF"/>
            <w:vAlign w:val="center"/>
          </w:tcPr>
          <w:p w14:paraId="3A8D2F4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,749</w:t>
            </w:r>
          </w:p>
        </w:tc>
        <w:tc>
          <w:tcPr>
            <w:tcW w:w="1475" w:type="dxa"/>
            <w:tcBorders>
              <w:top w:val="nil"/>
              <w:bottom w:val="nil"/>
              <w:right w:val="single" w:sz="16" w:space="0" w:color="000000"/>
            </w:tcBorders>
            <w:shd w:val="clear" w:color="auto" w:fill="FFFFFF"/>
            <w:vAlign w:val="center"/>
          </w:tcPr>
          <w:p w14:paraId="555AA54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,860</w:t>
            </w:r>
          </w:p>
        </w:tc>
      </w:tr>
      <w:tr w:rsidR="00FE1E1E" w:rsidRPr="00FE1E1E" w14:paraId="51C7D65A" w14:textId="77777777">
        <w:trPr>
          <w:cantSplit/>
        </w:trPr>
        <w:tc>
          <w:tcPr>
            <w:tcW w:w="1644" w:type="dxa"/>
            <w:tcBorders>
              <w:top w:val="nil"/>
              <w:left w:val="single" w:sz="16" w:space="0" w:color="000000"/>
              <w:bottom w:val="nil"/>
              <w:right w:val="single" w:sz="16" w:space="0" w:color="000000"/>
            </w:tcBorders>
            <w:shd w:val="clear" w:color="auto" w:fill="FFFFFF"/>
          </w:tcPr>
          <w:p w14:paraId="016D7B80"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HL3.Su hai long</w:t>
            </w:r>
          </w:p>
        </w:tc>
        <w:tc>
          <w:tcPr>
            <w:tcW w:w="1475" w:type="dxa"/>
            <w:tcBorders>
              <w:top w:val="nil"/>
              <w:left w:val="single" w:sz="16" w:space="0" w:color="000000"/>
              <w:bottom w:val="nil"/>
            </w:tcBorders>
            <w:shd w:val="clear" w:color="auto" w:fill="FFFFFF"/>
            <w:vAlign w:val="center"/>
          </w:tcPr>
          <w:p w14:paraId="602791E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13,39</w:t>
            </w:r>
          </w:p>
        </w:tc>
        <w:tc>
          <w:tcPr>
            <w:tcW w:w="1475" w:type="dxa"/>
            <w:tcBorders>
              <w:top w:val="nil"/>
              <w:bottom w:val="nil"/>
            </w:tcBorders>
            <w:shd w:val="clear" w:color="auto" w:fill="FFFFFF"/>
            <w:vAlign w:val="center"/>
          </w:tcPr>
          <w:p w14:paraId="691416F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3,833</w:t>
            </w:r>
          </w:p>
        </w:tc>
        <w:tc>
          <w:tcPr>
            <w:tcW w:w="1475" w:type="dxa"/>
            <w:tcBorders>
              <w:top w:val="nil"/>
              <w:bottom w:val="nil"/>
            </w:tcBorders>
            <w:shd w:val="clear" w:color="auto" w:fill="FFFFFF"/>
            <w:vAlign w:val="center"/>
          </w:tcPr>
          <w:p w14:paraId="42C0F55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,818</w:t>
            </w:r>
          </w:p>
        </w:tc>
        <w:tc>
          <w:tcPr>
            <w:tcW w:w="1475" w:type="dxa"/>
            <w:tcBorders>
              <w:top w:val="nil"/>
              <w:bottom w:val="nil"/>
            </w:tcBorders>
            <w:shd w:val="clear" w:color="auto" w:fill="FFFFFF"/>
            <w:vAlign w:val="center"/>
          </w:tcPr>
          <w:p w14:paraId="7F8FEF2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,746</w:t>
            </w:r>
          </w:p>
        </w:tc>
        <w:tc>
          <w:tcPr>
            <w:tcW w:w="1475" w:type="dxa"/>
            <w:tcBorders>
              <w:top w:val="nil"/>
              <w:bottom w:val="nil"/>
              <w:right w:val="single" w:sz="16" w:space="0" w:color="000000"/>
            </w:tcBorders>
            <w:shd w:val="clear" w:color="auto" w:fill="FFFFFF"/>
            <w:vAlign w:val="center"/>
          </w:tcPr>
          <w:p w14:paraId="4FD5A28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,862</w:t>
            </w:r>
          </w:p>
        </w:tc>
      </w:tr>
      <w:tr w:rsidR="00FE1E1E" w:rsidRPr="00FE1E1E" w14:paraId="75835B5D" w14:textId="77777777">
        <w:trPr>
          <w:cantSplit/>
        </w:trPr>
        <w:tc>
          <w:tcPr>
            <w:tcW w:w="1644" w:type="dxa"/>
            <w:tcBorders>
              <w:top w:val="nil"/>
              <w:left w:val="single" w:sz="16" w:space="0" w:color="000000"/>
              <w:bottom w:val="single" w:sz="16" w:space="0" w:color="000000"/>
              <w:right w:val="single" w:sz="16" w:space="0" w:color="000000"/>
            </w:tcBorders>
            <w:shd w:val="clear" w:color="auto" w:fill="FFFFFF"/>
          </w:tcPr>
          <w:p w14:paraId="7A7709F7"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HL4.Su hai long</w:t>
            </w:r>
          </w:p>
        </w:tc>
        <w:tc>
          <w:tcPr>
            <w:tcW w:w="1475" w:type="dxa"/>
            <w:tcBorders>
              <w:top w:val="nil"/>
              <w:left w:val="single" w:sz="16" w:space="0" w:color="000000"/>
              <w:bottom w:val="single" w:sz="16" w:space="0" w:color="000000"/>
            </w:tcBorders>
            <w:shd w:val="clear" w:color="auto" w:fill="FFFFFF"/>
            <w:vAlign w:val="center"/>
          </w:tcPr>
          <w:p w14:paraId="43C64FA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13,37</w:t>
            </w:r>
          </w:p>
        </w:tc>
        <w:tc>
          <w:tcPr>
            <w:tcW w:w="1475" w:type="dxa"/>
            <w:tcBorders>
              <w:top w:val="nil"/>
              <w:bottom w:val="single" w:sz="16" w:space="0" w:color="000000"/>
            </w:tcBorders>
            <w:shd w:val="clear" w:color="auto" w:fill="FFFFFF"/>
            <w:vAlign w:val="center"/>
          </w:tcPr>
          <w:p w14:paraId="29EB7EE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4,055</w:t>
            </w:r>
          </w:p>
        </w:tc>
        <w:tc>
          <w:tcPr>
            <w:tcW w:w="1475" w:type="dxa"/>
            <w:tcBorders>
              <w:top w:val="nil"/>
              <w:bottom w:val="single" w:sz="16" w:space="0" w:color="000000"/>
            </w:tcBorders>
            <w:shd w:val="clear" w:color="auto" w:fill="FFFFFF"/>
            <w:vAlign w:val="center"/>
          </w:tcPr>
          <w:p w14:paraId="4A715D8E"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,726</w:t>
            </w:r>
          </w:p>
        </w:tc>
        <w:tc>
          <w:tcPr>
            <w:tcW w:w="1475" w:type="dxa"/>
            <w:tcBorders>
              <w:top w:val="nil"/>
              <w:bottom w:val="single" w:sz="16" w:space="0" w:color="000000"/>
            </w:tcBorders>
            <w:shd w:val="clear" w:color="auto" w:fill="FFFFFF"/>
            <w:vAlign w:val="center"/>
          </w:tcPr>
          <w:p w14:paraId="7A1EFC6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,545</w:t>
            </w:r>
          </w:p>
        </w:tc>
        <w:tc>
          <w:tcPr>
            <w:tcW w:w="1475" w:type="dxa"/>
            <w:tcBorders>
              <w:top w:val="nil"/>
              <w:bottom w:val="single" w:sz="16" w:space="0" w:color="000000"/>
              <w:right w:val="single" w:sz="16" w:space="0" w:color="000000"/>
            </w:tcBorders>
            <w:shd w:val="clear" w:color="auto" w:fill="FFFFFF"/>
            <w:vAlign w:val="center"/>
          </w:tcPr>
          <w:p w14:paraId="11C60A3C"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,895</w:t>
            </w:r>
          </w:p>
        </w:tc>
      </w:tr>
    </w:tbl>
    <w:p w14:paraId="4B54E822" w14:textId="77777777" w:rsidR="00FE1E1E" w:rsidRPr="00FE1E1E" w:rsidRDefault="00FE1E1E" w:rsidP="00FE1E1E">
      <w:pPr>
        <w:autoSpaceDE w:val="0"/>
        <w:autoSpaceDN w:val="0"/>
        <w:adjustRightInd w:val="0"/>
        <w:spacing w:after="0" w:line="400" w:lineRule="atLeast"/>
        <w:rPr>
          <w:rFonts w:asciiTheme="majorHAnsi" w:hAnsiTheme="majorHAnsi" w:cstheme="majorHAnsi"/>
          <w:lang w:val="en-US"/>
        </w:rPr>
      </w:pPr>
    </w:p>
    <w:p w14:paraId="40D2DF60" w14:textId="77777777" w:rsidR="00FE1E1E" w:rsidRPr="00FE1E1E" w:rsidRDefault="00FE1E1E" w:rsidP="00FE1E1E">
      <w:pPr>
        <w:autoSpaceDE w:val="0"/>
        <w:autoSpaceDN w:val="0"/>
        <w:adjustRightInd w:val="0"/>
        <w:spacing w:after="0" w:line="400" w:lineRule="atLeast"/>
        <w:rPr>
          <w:rFonts w:ascii="Times New Roman" w:hAnsi="Times New Roman" w:cs="Times New Roman"/>
          <w:sz w:val="24"/>
          <w:szCs w:val="24"/>
          <w:lang w:val="en-US"/>
        </w:rPr>
      </w:pPr>
    </w:p>
    <w:p w14:paraId="5E0126EE" w14:textId="06A0DB3F" w:rsidR="00FE1E1E" w:rsidRDefault="00FE1E1E" w:rsidP="00DB257A">
      <w:pPr>
        <w:jc w:val="both"/>
        <w:rPr>
          <w:rFonts w:asciiTheme="majorHAnsi" w:hAnsiTheme="majorHAnsi" w:cstheme="majorHAnsi"/>
          <w:b/>
          <w:sz w:val="26"/>
          <w:szCs w:val="26"/>
          <w:lang w:val="en-US"/>
        </w:rPr>
      </w:pPr>
      <w:r>
        <w:rPr>
          <w:rFonts w:asciiTheme="majorHAnsi" w:hAnsiTheme="majorHAnsi" w:cstheme="majorHAnsi"/>
          <w:b/>
          <w:sz w:val="26"/>
          <w:szCs w:val="26"/>
          <w:lang w:val="en-US"/>
        </w:rPr>
        <w:t>PHÂN TÍCH NHÂN TỐ KHÁM PHÁ EFA</w:t>
      </w:r>
    </w:p>
    <w:p w14:paraId="32F8931D" w14:textId="77777777" w:rsidR="00FE1E1E" w:rsidRPr="00FE1E1E" w:rsidRDefault="00FE1E1E" w:rsidP="00FE1E1E">
      <w:pPr>
        <w:autoSpaceDE w:val="0"/>
        <w:autoSpaceDN w:val="0"/>
        <w:adjustRightInd w:val="0"/>
        <w:spacing w:after="0" w:line="240" w:lineRule="auto"/>
        <w:rPr>
          <w:rFonts w:ascii="Times New Roman" w:hAnsi="Times New Roman" w:cs="Times New Roman"/>
          <w:sz w:val="24"/>
          <w:szCs w:val="24"/>
          <w:lang w:val="en-US"/>
        </w:rPr>
      </w:pPr>
    </w:p>
    <w:tbl>
      <w:tblPr>
        <w:tblW w:w="59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92"/>
        <w:gridCol w:w="2352"/>
        <w:gridCol w:w="1105"/>
      </w:tblGrid>
      <w:tr w:rsidR="00FE1E1E" w:rsidRPr="00FE1E1E" w14:paraId="30513966" w14:textId="77777777">
        <w:trPr>
          <w:cantSplit/>
        </w:trPr>
        <w:tc>
          <w:tcPr>
            <w:tcW w:w="5947" w:type="dxa"/>
            <w:gridSpan w:val="3"/>
            <w:tcBorders>
              <w:top w:val="nil"/>
              <w:left w:val="nil"/>
              <w:bottom w:val="nil"/>
              <w:right w:val="nil"/>
            </w:tcBorders>
            <w:shd w:val="clear" w:color="auto" w:fill="FFFFFF"/>
            <w:vAlign w:val="center"/>
          </w:tcPr>
          <w:p w14:paraId="05307DA8"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KMO and Bartlett's Test</w:t>
            </w:r>
          </w:p>
        </w:tc>
      </w:tr>
      <w:tr w:rsidR="00FE1E1E" w:rsidRPr="00FE1E1E" w14:paraId="323FDF8C" w14:textId="77777777">
        <w:trPr>
          <w:cantSplit/>
        </w:trPr>
        <w:tc>
          <w:tcPr>
            <w:tcW w:w="4842" w:type="dxa"/>
            <w:gridSpan w:val="2"/>
            <w:tcBorders>
              <w:top w:val="single" w:sz="16" w:space="0" w:color="000000"/>
              <w:left w:val="single" w:sz="16" w:space="0" w:color="000000"/>
              <w:bottom w:val="nil"/>
              <w:right w:val="nil"/>
            </w:tcBorders>
            <w:shd w:val="clear" w:color="auto" w:fill="FFFFFF"/>
          </w:tcPr>
          <w:p w14:paraId="3713CDB4"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Kaiser-Meyer-Olkin Measure of Sampling Adequacy.</w:t>
            </w:r>
          </w:p>
        </w:tc>
        <w:tc>
          <w:tcPr>
            <w:tcW w:w="1105" w:type="dxa"/>
            <w:tcBorders>
              <w:top w:val="single" w:sz="16" w:space="0" w:color="000000"/>
              <w:left w:val="single" w:sz="16" w:space="0" w:color="000000"/>
              <w:bottom w:val="nil"/>
              <w:right w:val="single" w:sz="16" w:space="0" w:color="000000"/>
            </w:tcBorders>
            <w:shd w:val="clear" w:color="auto" w:fill="FFFFFF"/>
            <w:vAlign w:val="center"/>
          </w:tcPr>
          <w:p w14:paraId="0DC74F74"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,887</w:t>
            </w:r>
          </w:p>
        </w:tc>
      </w:tr>
      <w:tr w:rsidR="00FE1E1E" w:rsidRPr="00FE1E1E" w14:paraId="6F2018C0" w14:textId="77777777">
        <w:trPr>
          <w:cantSplit/>
        </w:trPr>
        <w:tc>
          <w:tcPr>
            <w:tcW w:w="2491" w:type="dxa"/>
            <w:vMerge w:val="restart"/>
            <w:tcBorders>
              <w:top w:val="nil"/>
              <w:left w:val="single" w:sz="16" w:space="0" w:color="000000"/>
              <w:bottom w:val="single" w:sz="16" w:space="0" w:color="000000"/>
              <w:right w:val="nil"/>
            </w:tcBorders>
            <w:shd w:val="clear" w:color="auto" w:fill="FFFFFF"/>
          </w:tcPr>
          <w:p w14:paraId="576FBF7F"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Bartlett's Test of Sphericity</w:t>
            </w:r>
          </w:p>
        </w:tc>
        <w:tc>
          <w:tcPr>
            <w:tcW w:w="2351" w:type="dxa"/>
            <w:tcBorders>
              <w:top w:val="nil"/>
              <w:left w:val="nil"/>
              <w:bottom w:val="nil"/>
              <w:right w:val="single" w:sz="16" w:space="0" w:color="000000"/>
            </w:tcBorders>
            <w:shd w:val="clear" w:color="auto" w:fill="FFFFFF"/>
          </w:tcPr>
          <w:p w14:paraId="75124978"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Approx. Chi-Square</w:t>
            </w:r>
          </w:p>
        </w:tc>
        <w:tc>
          <w:tcPr>
            <w:tcW w:w="1105" w:type="dxa"/>
            <w:tcBorders>
              <w:top w:val="nil"/>
              <w:left w:val="single" w:sz="16" w:space="0" w:color="000000"/>
              <w:bottom w:val="nil"/>
              <w:right w:val="single" w:sz="16" w:space="0" w:color="000000"/>
            </w:tcBorders>
            <w:shd w:val="clear" w:color="auto" w:fill="FFFFFF"/>
            <w:vAlign w:val="center"/>
          </w:tcPr>
          <w:p w14:paraId="599974B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6502,605</w:t>
            </w:r>
          </w:p>
        </w:tc>
      </w:tr>
      <w:tr w:rsidR="00FE1E1E" w:rsidRPr="00FE1E1E" w14:paraId="43347072" w14:textId="77777777">
        <w:trPr>
          <w:cantSplit/>
        </w:trPr>
        <w:tc>
          <w:tcPr>
            <w:tcW w:w="2491" w:type="dxa"/>
            <w:vMerge/>
            <w:tcBorders>
              <w:top w:val="nil"/>
              <w:left w:val="single" w:sz="16" w:space="0" w:color="000000"/>
              <w:bottom w:val="single" w:sz="16" w:space="0" w:color="000000"/>
              <w:right w:val="nil"/>
            </w:tcBorders>
            <w:shd w:val="clear" w:color="auto" w:fill="FFFFFF"/>
          </w:tcPr>
          <w:p w14:paraId="3D627064" w14:textId="77777777" w:rsidR="00FE1E1E" w:rsidRPr="00FE1E1E" w:rsidRDefault="00FE1E1E" w:rsidP="00FE1E1E">
            <w:pPr>
              <w:autoSpaceDE w:val="0"/>
              <w:autoSpaceDN w:val="0"/>
              <w:adjustRightInd w:val="0"/>
              <w:spacing w:after="0" w:line="240" w:lineRule="auto"/>
              <w:rPr>
                <w:rFonts w:asciiTheme="majorHAnsi" w:hAnsiTheme="majorHAnsi" w:cstheme="majorHAnsi"/>
                <w:color w:val="000000"/>
                <w:lang w:val="en-US"/>
              </w:rPr>
            </w:pPr>
          </w:p>
        </w:tc>
        <w:tc>
          <w:tcPr>
            <w:tcW w:w="2351" w:type="dxa"/>
            <w:tcBorders>
              <w:top w:val="nil"/>
              <w:left w:val="nil"/>
              <w:bottom w:val="nil"/>
              <w:right w:val="single" w:sz="16" w:space="0" w:color="000000"/>
            </w:tcBorders>
            <w:shd w:val="clear" w:color="auto" w:fill="FFFFFF"/>
          </w:tcPr>
          <w:p w14:paraId="047E82E0"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df</w:t>
            </w:r>
          </w:p>
        </w:tc>
        <w:tc>
          <w:tcPr>
            <w:tcW w:w="1105" w:type="dxa"/>
            <w:tcBorders>
              <w:top w:val="nil"/>
              <w:left w:val="single" w:sz="16" w:space="0" w:color="000000"/>
              <w:bottom w:val="nil"/>
              <w:right w:val="single" w:sz="16" w:space="0" w:color="000000"/>
            </w:tcBorders>
            <w:shd w:val="clear" w:color="auto" w:fill="FFFFFF"/>
            <w:vAlign w:val="center"/>
          </w:tcPr>
          <w:p w14:paraId="046F76F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378</w:t>
            </w:r>
          </w:p>
        </w:tc>
      </w:tr>
      <w:tr w:rsidR="00FE1E1E" w:rsidRPr="00FE1E1E" w14:paraId="39F70BCD" w14:textId="77777777">
        <w:trPr>
          <w:cantSplit/>
        </w:trPr>
        <w:tc>
          <w:tcPr>
            <w:tcW w:w="2491" w:type="dxa"/>
            <w:vMerge/>
            <w:tcBorders>
              <w:top w:val="nil"/>
              <w:left w:val="single" w:sz="16" w:space="0" w:color="000000"/>
              <w:bottom w:val="single" w:sz="16" w:space="0" w:color="000000"/>
              <w:right w:val="nil"/>
            </w:tcBorders>
            <w:shd w:val="clear" w:color="auto" w:fill="FFFFFF"/>
          </w:tcPr>
          <w:p w14:paraId="4DCAA985" w14:textId="77777777" w:rsidR="00FE1E1E" w:rsidRPr="00FE1E1E" w:rsidRDefault="00FE1E1E" w:rsidP="00FE1E1E">
            <w:pPr>
              <w:autoSpaceDE w:val="0"/>
              <w:autoSpaceDN w:val="0"/>
              <w:adjustRightInd w:val="0"/>
              <w:spacing w:after="0" w:line="240" w:lineRule="auto"/>
              <w:rPr>
                <w:rFonts w:asciiTheme="majorHAnsi" w:hAnsiTheme="majorHAnsi" w:cstheme="majorHAnsi"/>
                <w:color w:val="000000"/>
                <w:lang w:val="en-US"/>
              </w:rPr>
            </w:pPr>
          </w:p>
        </w:tc>
        <w:tc>
          <w:tcPr>
            <w:tcW w:w="2351" w:type="dxa"/>
            <w:tcBorders>
              <w:top w:val="nil"/>
              <w:left w:val="nil"/>
              <w:bottom w:val="single" w:sz="16" w:space="0" w:color="000000"/>
              <w:right w:val="single" w:sz="16" w:space="0" w:color="000000"/>
            </w:tcBorders>
            <w:shd w:val="clear" w:color="auto" w:fill="FFFFFF"/>
          </w:tcPr>
          <w:p w14:paraId="72D62091"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Sig.</w:t>
            </w:r>
          </w:p>
        </w:tc>
        <w:tc>
          <w:tcPr>
            <w:tcW w:w="1105" w:type="dxa"/>
            <w:tcBorders>
              <w:top w:val="nil"/>
              <w:left w:val="single" w:sz="16" w:space="0" w:color="000000"/>
              <w:bottom w:val="single" w:sz="16" w:space="0" w:color="000000"/>
              <w:right w:val="single" w:sz="16" w:space="0" w:color="000000"/>
            </w:tcBorders>
            <w:shd w:val="clear" w:color="auto" w:fill="FFFFFF"/>
            <w:vAlign w:val="center"/>
          </w:tcPr>
          <w:p w14:paraId="1BAC3EE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,000</w:t>
            </w:r>
          </w:p>
        </w:tc>
      </w:tr>
    </w:tbl>
    <w:p w14:paraId="558C7B0F" w14:textId="77777777" w:rsidR="00FE1E1E" w:rsidRPr="00FE1E1E" w:rsidRDefault="00FE1E1E" w:rsidP="00FE1E1E">
      <w:pPr>
        <w:autoSpaceDE w:val="0"/>
        <w:autoSpaceDN w:val="0"/>
        <w:adjustRightInd w:val="0"/>
        <w:spacing w:after="0" w:line="400" w:lineRule="atLeast"/>
        <w:rPr>
          <w:rFonts w:asciiTheme="majorHAnsi" w:hAnsiTheme="majorHAnsi" w:cstheme="majorHAnsi"/>
          <w:lang w:val="en-US"/>
        </w:rPr>
      </w:pPr>
    </w:p>
    <w:p w14:paraId="5035534F"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bl>
      <w:tblPr>
        <w:tblW w:w="2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107"/>
      </w:tblGrid>
      <w:tr w:rsidR="00FE1E1E" w:rsidRPr="00FE1E1E" w14:paraId="615066F6" w14:textId="77777777">
        <w:trPr>
          <w:cantSplit/>
        </w:trPr>
        <w:tc>
          <w:tcPr>
            <w:tcW w:w="2872" w:type="dxa"/>
            <w:gridSpan w:val="3"/>
            <w:tcBorders>
              <w:top w:val="nil"/>
              <w:left w:val="nil"/>
              <w:bottom w:val="nil"/>
              <w:right w:val="nil"/>
            </w:tcBorders>
            <w:shd w:val="clear" w:color="auto" w:fill="FFFFFF"/>
            <w:vAlign w:val="center"/>
          </w:tcPr>
          <w:p w14:paraId="28C9D07F"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b/>
                <w:bCs/>
                <w:color w:val="000000"/>
                <w:lang w:val="en-US"/>
              </w:rPr>
              <w:t>Communalities</w:t>
            </w:r>
          </w:p>
        </w:tc>
      </w:tr>
      <w:tr w:rsidR="00FE1E1E" w:rsidRPr="00FE1E1E" w14:paraId="4EC1468E"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48AC880"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left w:val="single" w:sz="16" w:space="0" w:color="000000"/>
              <w:bottom w:val="single" w:sz="16" w:space="0" w:color="000000"/>
            </w:tcBorders>
            <w:shd w:val="clear" w:color="auto" w:fill="FFFFFF"/>
            <w:vAlign w:val="bottom"/>
          </w:tcPr>
          <w:p w14:paraId="3B3ACE3C"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Initial</w:t>
            </w:r>
          </w:p>
        </w:tc>
        <w:tc>
          <w:tcPr>
            <w:tcW w:w="1106" w:type="dxa"/>
            <w:tcBorders>
              <w:top w:val="single" w:sz="16" w:space="0" w:color="000000"/>
              <w:bottom w:val="single" w:sz="16" w:space="0" w:color="000000"/>
              <w:right w:val="single" w:sz="16" w:space="0" w:color="000000"/>
            </w:tcBorders>
            <w:shd w:val="clear" w:color="auto" w:fill="FFFFFF"/>
            <w:vAlign w:val="bottom"/>
          </w:tcPr>
          <w:p w14:paraId="5A06B7AD" w14:textId="77777777" w:rsidR="00FE1E1E" w:rsidRPr="00FE1E1E" w:rsidRDefault="00FE1E1E" w:rsidP="00FE1E1E">
            <w:pPr>
              <w:autoSpaceDE w:val="0"/>
              <w:autoSpaceDN w:val="0"/>
              <w:adjustRightInd w:val="0"/>
              <w:spacing w:after="0" w:line="320" w:lineRule="atLeast"/>
              <w:ind w:left="60" w:right="60"/>
              <w:jc w:val="center"/>
              <w:rPr>
                <w:rFonts w:asciiTheme="majorHAnsi" w:hAnsiTheme="majorHAnsi" w:cstheme="majorHAnsi"/>
                <w:color w:val="000000"/>
                <w:lang w:val="en-US"/>
              </w:rPr>
            </w:pPr>
            <w:r w:rsidRPr="00FE1E1E">
              <w:rPr>
                <w:rFonts w:asciiTheme="majorHAnsi" w:hAnsiTheme="majorHAnsi" w:cstheme="majorHAnsi"/>
                <w:color w:val="000000"/>
                <w:lang w:val="en-US"/>
              </w:rPr>
              <w:t>Extraction</w:t>
            </w:r>
          </w:p>
        </w:tc>
      </w:tr>
      <w:tr w:rsidR="00FE1E1E" w:rsidRPr="00FE1E1E" w14:paraId="6A5F6E5E"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67BCA633"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H1.1</w:t>
            </w:r>
          </w:p>
        </w:tc>
        <w:tc>
          <w:tcPr>
            <w:tcW w:w="1029" w:type="dxa"/>
            <w:tcBorders>
              <w:top w:val="single" w:sz="16" w:space="0" w:color="000000"/>
              <w:left w:val="single" w:sz="16" w:space="0" w:color="000000"/>
              <w:bottom w:val="nil"/>
            </w:tcBorders>
            <w:shd w:val="clear" w:color="auto" w:fill="FFFFFF"/>
            <w:vAlign w:val="center"/>
          </w:tcPr>
          <w:p w14:paraId="4B40F2F4"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single" w:sz="16" w:space="0" w:color="000000"/>
              <w:bottom w:val="nil"/>
              <w:right w:val="single" w:sz="16" w:space="0" w:color="000000"/>
            </w:tcBorders>
            <w:shd w:val="clear" w:color="auto" w:fill="FFFFFF"/>
            <w:vAlign w:val="center"/>
          </w:tcPr>
          <w:p w14:paraId="15B5613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,768</w:t>
            </w:r>
          </w:p>
        </w:tc>
      </w:tr>
      <w:tr w:rsidR="00FE1E1E" w:rsidRPr="00FE1E1E" w14:paraId="5AC7ECF9" w14:textId="77777777">
        <w:trPr>
          <w:cantSplit/>
        </w:trPr>
        <w:tc>
          <w:tcPr>
            <w:tcW w:w="737" w:type="dxa"/>
            <w:tcBorders>
              <w:top w:val="nil"/>
              <w:left w:val="single" w:sz="16" w:space="0" w:color="000000"/>
              <w:bottom w:val="nil"/>
              <w:right w:val="single" w:sz="16" w:space="0" w:color="000000"/>
            </w:tcBorders>
            <w:shd w:val="clear" w:color="auto" w:fill="FFFFFF"/>
          </w:tcPr>
          <w:p w14:paraId="6A1A01DC"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H1.2</w:t>
            </w:r>
          </w:p>
        </w:tc>
        <w:tc>
          <w:tcPr>
            <w:tcW w:w="1029" w:type="dxa"/>
            <w:tcBorders>
              <w:top w:val="nil"/>
              <w:left w:val="single" w:sz="16" w:space="0" w:color="000000"/>
              <w:bottom w:val="nil"/>
            </w:tcBorders>
            <w:shd w:val="clear" w:color="auto" w:fill="FFFFFF"/>
            <w:vAlign w:val="center"/>
          </w:tcPr>
          <w:p w14:paraId="02C63C7A"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0A0AC8D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,818</w:t>
            </w:r>
          </w:p>
        </w:tc>
      </w:tr>
      <w:tr w:rsidR="00FE1E1E" w:rsidRPr="00FE1E1E" w14:paraId="1D10A212" w14:textId="77777777">
        <w:trPr>
          <w:cantSplit/>
        </w:trPr>
        <w:tc>
          <w:tcPr>
            <w:tcW w:w="737" w:type="dxa"/>
            <w:tcBorders>
              <w:top w:val="nil"/>
              <w:left w:val="single" w:sz="16" w:space="0" w:color="000000"/>
              <w:bottom w:val="nil"/>
              <w:right w:val="single" w:sz="16" w:space="0" w:color="000000"/>
            </w:tcBorders>
            <w:shd w:val="clear" w:color="auto" w:fill="FFFFFF"/>
          </w:tcPr>
          <w:p w14:paraId="42DAE982"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H1.3</w:t>
            </w:r>
          </w:p>
        </w:tc>
        <w:tc>
          <w:tcPr>
            <w:tcW w:w="1029" w:type="dxa"/>
            <w:tcBorders>
              <w:top w:val="nil"/>
              <w:left w:val="single" w:sz="16" w:space="0" w:color="000000"/>
              <w:bottom w:val="nil"/>
            </w:tcBorders>
            <w:shd w:val="clear" w:color="auto" w:fill="FFFFFF"/>
            <w:vAlign w:val="center"/>
          </w:tcPr>
          <w:p w14:paraId="633D01B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367762A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,732</w:t>
            </w:r>
          </w:p>
        </w:tc>
      </w:tr>
      <w:tr w:rsidR="00FE1E1E" w:rsidRPr="00FE1E1E" w14:paraId="690ED3A8" w14:textId="77777777">
        <w:trPr>
          <w:cantSplit/>
        </w:trPr>
        <w:tc>
          <w:tcPr>
            <w:tcW w:w="737" w:type="dxa"/>
            <w:tcBorders>
              <w:top w:val="nil"/>
              <w:left w:val="single" w:sz="16" w:space="0" w:color="000000"/>
              <w:bottom w:val="nil"/>
              <w:right w:val="single" w:sz="16" w:space="0" w:color="000000"/>
            </w:tcBorders>
            <w:shd w:val="clear" w:color="auto" w:fill="FFFFFF"/>
          </w:tcPr>
          <w:p w14:paraId="22265A9E"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H1.4</w:t>
            </w:r>
          </w:p>
        </w:tc>
        <w:tc>
          <w:tcPr>
            <w:tcW w:w="1029" w:type="dxa"/>
            <w:tcBorders>
              <w:top w:val="nil"/>
              <w:left w:val="single" w:sz="16" w:space="0" w:color="000000"/>
              <w:bottom w:val="nil"/>
            </w:tcBorders>
            <w:shd w:val="clear" w:color="auto" w:fill="FFFFFF"/>
            <w:vAlign w:val="center"/>
          </w:tcPr>
          <w:p w14:paraId="346F1D37"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25C09B34"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,800</w:t>
            </w:r>
          </w:p>
        </w:tc>
      </w:tr>
      <w:tr w:rsidR="00FE1E1E" w:rsidRPr="00FE1E1E" w14:paraId="31945562" w14:textId="77777777">
        <w:trPr>
          <w:cantSplit/>
        </w:trPr>
        <w:tc>
          <w:tcPr>
            <w:tcW w:w="737" w:type="dxa"/>
            <w:tcBorders>
              <w:top w:val="nil"/>
              <w:left w:val="single" w:sz="16" w:space="0" w:color="000000"/>
              <w:bottom w:val="nil"/>
              <w:right w:val="single" w:sz="16" w:space="0" w:color="000000"/>
            </w:tcBorders>
            <w:shd w:val="clear" w:color="auto" w:fill="FFFFFF"/>
          </w:tcPr>
          <w:p w14:paraId="78DAD5F4"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H2.1</w:t>
            </w:r>
          </w:p>
        </w:tc>
        <w:tc>
          <w:tcPr>
            <w:tcW w:w="1029" w:type="dxa"/>
            <w:tcBorders>
              <w:top w:val="nil"/>
              <w:left w:val="single" w:sz="16" w:space="0" w:color="000000"/>
              <w:bottom w:val="nil"/>
            </w:tcBorders>
            <w:shd w:val="clear" w:color="auto" w:fill="FFFFFF"/>
            <w:vAlign w:val="center"/>
          </w:tcPr>
          <w:p w14:paraId="7E4EF07E"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356CFF8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,684</w:t>
            </w:r>
          </w:p>
        </w:tc>
      </w:tr>
      <w:tr w:rsidR="00FE1E1E" w:rsidRPr="00FE1E1E" w14:paraId="12D1BDD6" w14:textId="77777777">
        <w:trPr>
          <w:cantSplit/>
        </w:trPr>
        <w:tc>
          <w:tcPr>
            <w:tcW w:w="737" w:type="dxa"/>
            <w:tcBorders>
              <w:top w:val="nil"/>
              <w:left w:val="single" w:sz="16" w:space="0" w:color="000000"/>
              <w:bottom w:val="nil"/>
              <w:right w:val="single" w:sz="16" w:space="0" w:color="000000"/>
            </w:tcBorders>
            <w:shd w:val="clear" w:color="auto" w:fill="FFFFFF"/>
          </w:tcPr>
          <w:p w14:paraId="229C5AEF"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H2.2</w:t>
            </w:r>
          </w:p>
        </w:tc>
        <w:tc>
          <w:tcPr>
            <w:tcW w:w="1029" w:type="dxa"/>
            <w:tcBorders>
              <w:top w:val="nil"/>
              <w:left w:val="single" w:sz="16" w:space="0" w:color="000000"/>
              <w:bottom w:val="nil"/>
            </w:tcBorders>
            <w:shd w:val="clear" w:color="auto" w:fill="FFFFFF"/>
            <w:vAlign w:val="center"/>
          </w:tcPr>
          <w:p w14:paraId="63593D7E"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7198ED3A"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,779</w:t>
            </w:r>
          </w:p>
        </w:tc>
      </w:tr>
      <w:tr w:rsidR="00FE1E1E" w:rsidRPr="00FE1E1E" w14:paraId="18BD44CC" w14:textId="77777777">
        <w:trPr>
          <w:cantSplit/>
        </w:trPr>
        <w:tc>
          <w:tcPr>
            <w:tcW w:w="737" w:type="dxa"/>
            <w:tcBorders>
              <w:top w:val="nil"/>
              <w:left w:val="single" w:sz="16" w:space="0" w:color="000000"/>
              <w:bottom w:val="nil"/>
              <w:right w:val="single" w:sz="16" w:space="0" w:color="000000"/>
            </w:tcBorders>
            <w:shd w:val="clear" w:color="auto" w:fill="FFFFFF"/>
          </w:tcPr>
          <w:p w14:paraId="136C86A6"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H2.3</w:t>
            </w:r>
          </w:p>
        </w:tc>
        <w:tc>
          <w:tcPr>
            <w:tcW w:w="1029" w:type="dxa"/>
            <w:tcBorders>
              <w:top w:val="nil"/>
              <w:left w:val="single" w:sz="16" w:space="0" w:color="000000"/>
              <w:bottom w:val="nil"/>
            </w:tcBorders>
            <w:shd w:val="clear" w:color="auto" w:fill="FFFFFF"/>
            <w:vAlign w:val="center"/>
          </w:tcPr>
          <w:p w14:paraId="457641D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64C94732"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,775</w:t>
            </w:r>
          </w:p>
        </w:tc>
      </w:tr>
      <w:tr w:rsidR="00FE1E1E" w:rsidRPr="00FE1E1E" w14:paraId="11CEB4EF" w14:textId="77777777">
        <w:trPr>
          <w:cantSplit/>
        </w:trPr>
        <w:tc>
          <w:tcPr>
            <w:tcW w:w="737" w:type="dxa"/>
            <w:tcBorders>
              <w:top w:val="nil"/>
              <w:left w:val="single" w:sz="16" w:space="0" w:color="000000"/>
              <w:bottom w:val="nil"/>
              <w:right w:val="single" w:sz="16" w:space="0" w:color="000000"/>
            </w:tcBorders>
            <w:shd w:val="clear" w:color="auto" w:fill="FFFFFF"/>
          </w:tcPr>
          <w:p w14:paraId="300514B6"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H3.1</w:t>
            </w:r>
          </w:p>
        </w:tc>
        <w:tc>
          <w:tcPr>
            <w:tcW w:w="1029" w:type="dxa"/>
            <w:tcBorders>
              <w:top w:val="nil"/>
              <w:left w:val="single" w:sz="16" w:space="0" w:color="000000"/>
              <w:bottom w:val="nil"/>
            </w:tcBorders>
            <w:shd w:val="clear" w:color="auto" w:fill="FFFFFF"/>
            <w:vAlign w:val="center"/>
          </w:tcPr>
          <w:p w14:paraId="4DF8525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4A7BFE1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,710</w:t>
            </w:r>
          </w:p>
        </w:tc>
      </w:tr>
      <w:tr w:rsidR="00FE1E1E" w:rsidRPr="00FE1E1E" w14:paraId="488876E0" w14:textId="77777777">
        <w:trPr>
          <w:cantSplit/>
        </w:trPr>
        <w:tc>
          <w:tcPr>
            <w:tcW w:w="737" w:type="dxa"/>
            <w:tcBorders>
              <w:top w:val="nil"/>
              <w:left w:val="single" w:sz="16" w:space="0" w:color="000000"/>
              <w:bottom w:val="nil"/>
              <w:right w:val="single" w:sz="16" w:space="0" w:color="000000"/>
            </w:tcBorders>
            <w:shd w:val="clear" w:color="auto" w:fill="FFFFFF"/>
          </w:tcPr>
          <w:p w14:paraId="41FFF7BC"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H3.2</w:t>
            </w:r>
          </w:p>
        </w:tc>
        <w:tc>
          <w:tcPr>
            <w:tcW w:w="1029" w:type="dxa"/>
            <w:tcBorders>
              <w:top w:val="nil"/>
              <w:left w:val="single" w:sz="16" w:space="0" w:color="000000"/>
              <w:bottom w:val="nil"/>
            </w:tcBorders>
            <w:shd w:val="clear" w:color="auto" w:fill="FFFFFF"/>
            <w:vAlign w:val="center"/>
          </w:tcPr>
          <w:p w14:paraId="13CFC902"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255EFFC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,699</w:t>
            </w:r>
          </w:p>
        </w:tc>
      </w:tr>
      <w:tr w:rsidR="00FE1E1E" w:rsidRPr="00FE1E1E" w14:paraId="1EBB24E2" w14:textId="77777777">
        <w:trPr>
          <w:cantSplit/>
        </w:trPr>
        <w:tc>
          <w:tcPr>
            <w:tcW w:w="737" w:type="dxa"/>
            <w:tcBorders>
              <w:top w:val="nil"/>
              <w:left w:val="single" w:sz="16" w:space="0" w:color="000000"/>
              <w:bottom w:val="nil"/>
              <w:right w:val="single" w:sz="16" w:space="0" w:color="000000"/>
            </w:tcBorders>
            <w:shd w:val="clear" w:color="auto" w:fill="FFFFFF"/>
          </w:tcPr>
          <w:p w14:paraId="36453E93"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H3.3</w:t>
            </w:r>
          </w:p>
        </w:tc>
        <w:tc>
          <w:tcPr>
            <w:tcW w:w="1029" w:type="dxa"/>
            <w:tcBorders>
              <w:top w:val="nil"/>
              <w:left w:val="single" w:sz="16" w:space="0" w:color="000000"/>
              <w:bottom w:val="nil"/>
            </w:tcBorders>
            <w:shd w:val="clear" w:color="auto" w:fill="FFFFFF"/>
            <w:vAlign w:val="center"/>
          </w:tcPr>
          <w:p w14:paraId="197E670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2142E79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,492</w:t>
            </w:r>
          </w:p>
        </w:tc>
      </w:tr>
      <w:tr w:rsidR="00FE1E1E" w:rsidRPr="00FE1E1E" w14:paraId="77053CD5" w14:textId="77777777">
        <w:trPr>
          <w:cantSplit/>
        </w:trPr>
        <w:tc>
          <w:tcPr>
            <w:tcW w:w="737" w:type="dxa"/>
            <w:tcBorders>
              <w:top w:val="nil"/>
              <w:left w:val="single" w:sz="16" w:space="0" w:color="000000"/>
              <w:bottom w:val="nil"/>
              <w:right w:val="single" w:sz="16" w:space="0" w:color="000000"/>
            </w:tcBorders>
            <w:shd w:val="clear" w:color="auto" w:fill="FFFFFF"/>
          </w:tcPr>
          <w:p w14:paraId="0C82BF35"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H3.4</w:t>
            </w:r>
          </w:p>
        </w:tc>
        <w:tc>
          <w:tcPr>
            <w:tcW w:w="1029" w:type="dxa"/>
            <w:tcBorders>
              <w:top w:val="nil"/>
              <w:left w:val="single" w:sz="16" w:space="0" w:color="000000"/>
              <w:bottom w:val="nil"/>
            </w:tcBorders>
            <w:shd w:val="clear" w:color="auto" w:fill="FFFFFF"/>
            <w:vAlign w:val="center"/>
          </w:tcPr>
          <w:p w14:paraId="0EEE043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5C2448A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,563</w:t>
            </w:r>
          </w:p>
        </w:tc>
      </w:tr>
      <w:tr w:rsidR="00FE1E1E" w:rsidRPr="00FE1E1E" w14:paraId="64F7DC23" w14:textId="77777777">
        <w:trPr>
          <w:cantSplit/>
        </w:trPr>
        <w:tc>
          <w:tcPr>
            <w:tcW w:w="737" w:type="dxa"/>
            <w:tcBorders>
              <w:top w:val="nil"/>
              <w:left w:val="single" w:sz="16" w:space="0" w:color="000000"/>
              <w:bottom w:val="nil"/>
              <w:right w:val="single" w:sz="16" w:space="0" w:color="000000"/>
            </w:tcBorders>
            <w:shd w:val="clear" w:color="auto" w:fill="FFFFFF"/>
          </w:tcPr>
          <w:p w14:paraId="1EFBC0BA"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H3.5</w:t>
            </w:r>
          </w:p>
        </w:tc>
        <w:tc>
          <w:tcPr>
            <w:tcW w:w="1029" w:type="dxa"/>
            <w:tcBorders>
              <w:top w:val="nil"/>
              <w:left w:val="single" w:sz="16" w:space="0" w:color="000000"/>
              <w:bottom w:val="nil"/>
            </w:tcBorders>
            <w:shd w:val="clear" w:color="auto" w:fill="FFFFFF"/>
            <w:vAlign w:val="center"/>
          </w:tcPr>
          <w:p w14:paraId="3B1D5119"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6EBD0864"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,662</w:t>
            </w:r>
          </w:p>
        </w:tc>
      </w:tr>
      <w:tr w:rsidR="00FE1E1E" w:rsidRPr="00FE1E1E" w14:paraId="7D96B09A" w14:textId="77777777">
        <w:trPr>
          <w:cantSplit/>
        </w:trPr>
        <w:tc>
          <w:tcPr>
            <w:tcW w:w="737" w:type="dxa"/>
            <w:tcBorders>
              <w:top w:val="nil"/>
              <w:left w:val="single" w:sz="16" w:space="0" w:color="000000"/>
              <w:bottom w:val="nil"/>
              <w:right w:val="single" w:sz="16" w:space="0" w:color="000000"/>
            </w:tcBorders>
            <w:shd w:val="clear" w:color="auto" w:fill="FFFFFF"/>
          </w:tcPr>
          <w:p w14:paraId="13C515A4"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H3.6</w:t>
            </w:r>
          </w:p>
        </w:tc>
        <w:tc>
          <w:tcPr>
            <w:tcW w:w="1029" w:type="dxa"/>
            <w:tcBorders>
              <w:top w:val="nil"/>
              <w:left w:val="single" w:sz="16" w:space="0" w:color="000000"/>
              <w:bottom w:val="nil"/>
            </w:tcBorders>
            <w:shd w:val="clear" w:color="auto" w:fill="FFFFFF"/>
            <w:vAlign w:val="center"/>
          </w:tcPr>
          <w:p w14:paraId="0ADBEFC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328A457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,654</w:t>
            </w:r>
          </w:p>
        </w:tc>
      </w:tr>
      <w:tr w:rsidR="00FE1E1E" w:rsidRPr="00FE1E1E" w14:paraId="12BDCB91" w14:textId="77777777">
        <w:trPr>
          <w:cantSplit/>
        </w:trPr>
        <w:tc>
          <w:tcPr>
            <w:tcW w:w="737" w:type="dxa"/>
            <w:tcBorders>
              <w:top w:val="nil"/>
              <w:left w:val="single" w:sz="16" w:space="0" w:color="000000"/>
              <w:bottom w:val="nil"/>
              <w:right w:val="single" w:sz="16" w:space="0" w:color="000000"/>
            </w:tcBorders>
            <w:shd w:val="clear" w:color="auto" w:fill="FFFFFF"/>
          </w:tcPr>
          <w:p w14:paraId="1901F8C3"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H3.7</w:t>
            </w:r>
          </w:p>
        </w:tc>
        <w:tc>
          <w:tcPr>
            <w:tcW w:w="1029" w:type="dxa"/>
            <w:tcBorders>
              <w:top w:val="nil"/>
              <w:left w:val="single" w:sz="16" w:space="0" w:color="000000"/>
              <w:bottom w:val="nil"/>
            </w:tcBorders>
            <w:shd w:val="clear" w:color="auto" w:fill="FFFFFF"/>
            <w:vAlign w:val="center"/>
          </w:tcPr>
          <w:p w14:paraId="7BB10B3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5207DD33"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,508</w:t>
            </w:r>
          </w:p>
        </w:tc>
      </w:tr>
      <w:tr w:rsidR="00FE1E1E" w:rsidRPr="00FE1E1E" w14:paraId="266A011B" w14:textId="77777777">
        <w:trPr>
          <w:cantSplit/>
        </w:trPr>
        <w:tc>
          <w:tcPr>
            <w:tcW w:w="737" w:type="dxa"/>
            <w:tcBorders>
              <w:top w:val="nil"/>
              <w:left w:val="single" w:sz="16" w:space="0" w:color="000000"/>
              <w:bottom w:val="nil"/>
              <w:right w:val="single" w:sz="16" w:space="0" w:color="000000"/>
            </w:tcBorders>
            <w:shd w:val="clear" w:color="auto" w:fill="FFFFFF"/>
          </w:tcPr>
          <w:p w14:paraId="16372B95"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H4.1</w:t>
            </w:r>
          </w:p>
        </w:tc>
        <w:tc>
          <w:tcPr>
            <w:tcW w:w="1029" w:type="dxa"/>
            <w:tcBorders>
              <w:top w:val="nil"/>
              <w:left w:val="single" w:sz="16" w:space="0" w:color="000000"/>
              <w:bottom w:val="nil"/>
            </w:tcBorders>
            <w:shd w:val="clear" w:color="auto" w:fill="FFFFFF"/>
            <w:vAlign w:val="center"/>
          </w:tcPr>
          <w:p w14:paraId="5D8FA58E"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6ACF1BCA"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,608</w:t>
            </w:r>
          </w:p>
        </w:tc>
      </w:tr>
      <w:tr w:rsidR="00FE1E1E" w:rsidRPr="00FE1E1E" w14:paraId="60E90B6C" w14:textId="77777777">
        <w:trPr>
          <w:cantSplit/>
        </w:trPr>
        <w:tc>
          <w:tcPr>
            <w:tcW w:w="737" w:type="dxa"/>
            <w:tcBorders>
              <w:top w:val="nil"/>
              <w:left w:val="single" w:sz="16" w:space="0" w:color="000000"/>
              <w:bottom w:val="nil"/>
              <w:right w:val="single" w:sz="16" w:space="0" w:color="000000"/>
            </w:tcBorders>
            <w:shd w:val="clear" w:color="auto" w:fill="FFFFFF"/>
          </w:tcPr>
          <w:p w14:paraId="4BB931DD"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H4.2</w:t>
            </w:r>
          </w:p>
        </w:tc>
        <w:tc>
          <w:tcPr>
            <w:tcW w:w="1029" w:type="dxa"/>
            <w:tcBorders>
              <w:top w:val="nil"/>
              <w:left w:val="single" w:sz="16" w:space="0" w:color="000000"/>
              <w:bottom w:val="nil"/>
            </w:tcBorders>
            <w:shd w:val="clear" w:color="auto" w:fill="FFFFFF"/>
            <w:vAlign w:val="center"/>
          </w:tcPr>
          <w:p w14:paraId="1ABAC8F3"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0ABBC7B4"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,750</w:t>
            </w:r>
          </w:p>
        </w:tc>
      </w:tr>
      <w:tr w:rsidR="00FE1E1E" w:rsidRPr="00FE1E1E" w14:paraId="76FC903F" w14:textId="77777777">
        <w:trPr>
          <w:cantSplit/>
        </w:trPr>
        <w:tc>
          <w:tcPr>
            <w:tcW w:w="737" w:type="dxa"/>
            <w:tcBorders>
              <w:top w:val="nil"/>
              <w:left w:val="single" w:sz="16" w:space="0" w:color="000000"/>
              <w:bottom w:val="nil"/>
              <w:right w:val="single" w:sz="16" w:space="0" w:color="000000"/>
            </w:tcBorders>
            <w:shd w:val="clear" w:color="auto" w:fill="FFFFFF"/>
          </w:tcPr>
          <w:p w14:paraId="67680F90"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H4.3</w:t>
            </w:r>
          </w:p>
        </w:tc>
        <w:tc>
          <w:tcPr>
            <w:tcW w:w="1029" w:type="dxa"/>
            <w:tcBorders>
              <w:top w:val="nil"/>
              <w:left w:val="single" w:sz="16" w:space="0" w:color="000000"/>
              <w:bottom w:val="nil"/>
            </w:tcBorders>
            <w:shd w:val="clear" w:color="auto" w:fill="FFFFFF"/>
            <w:vAlign w:val="center"/>
          </w:tcPr>
          <w:p w14:paraId="1E2A05A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4D2747DC"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,802</w:t>
            </w:r>
          </w:p>
        </w:tc>
      </w:tr>
      <w:tr w:rsidR="00FE1E1E" w:rsidRPr="00FE1E1E" w14:paraId="44DCAA2A" w14:textId="77777777">
        <w:trPr>
          <w:cantSplit/>
        </w:trPr>
        <w:tc>
          <w:tcPr>
            <w:tcW w:w="737" w:type="dxa"/>
            <w:tcBorders>
              <w:top w:val="nil"/>
              <w:left w:val="single" w:sz="16" w:space="0" w:color="000000"/>
              <w:bottom w:val="nil"/>
              <w:right w:val="single" w:sz="16" w:space="0" w:color="000000"/>
            </w:tcBorders>
            <w:shd w:val="clear" w:color="auto" w:fill="FFFFFF"/>
          </w:tcPr>
          <w:p w14:paraId="5236AC1C"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H4.4</w:t>
            </w:r>
          </w:p>
        </w:tc>
        <w:tc>
          <w:tcPr>
            <w:tcW w:w="1029" w:type="dxa"/>
            <w:tcBorders>
              <w:top w:val="nil"/>
              <w:left w:val="single" w:sz="16" w:space="0" w:color="000000"/>
              <w:bottom w:val="nil"/>
            </w:tcBorders>
            <w:shd w:val="clear" w:color="auto" w:fill="FFFFFF"/>
            <w:vAlign w:val="center"/>
          </w:tcPr>
          <w:p w14:paraId="1675855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3588316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,643</w:t>
            </w:r>
          </w:p>
        </w:tc>
      </w:tr>
      <w:tr w:rsidR="00FE1E1E" w:rsidRPr="00FE1E1E" w14:paraId="1A73BAFB" w14:textId="77777777">
        <w:trPr>
          <w:cantSplit/>
        </w:trPr>
        <w:tc>
          <w:tcPr>
            <w:tcW w:w="737" w:type="dxa"/>
            <w:tcBorders>
              <w:top w:val="nil"/>
              <w:left w:val="single" w:sz="16" w:space="0" w:color="000000"/>
              <w:bottom w:val="nil"/>
              <w:right w:val="single" w:sz="16" w:space="0" w:color="000000"/>
            </w:tcBorders>
            <w:shd w:val="clear" w:color="auto" w:fill="FFFFFF"/>
          </w:tcPr>
          <w:p w14:paraId="6078F45C"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H4.5</w:t>
            </w:r>
          </w:p>
        </w:tc>
        <w:tc>
          <w:tcPr>
            <w:tcW w:w="1029" w:type="dxa"/>
            <w:tcBorders>
              <w:top w:val="nil"/>
              <w:left w:val="single" w:sz="16" w:space="0" w:color="000000"/>
              <w:bottom w:val="nil"/>
            </w:tcBorders>
            <w:shd w:val="clear" w:color="auto" w:fill="FFFFFF"/>
            <w:vAlign w:val="center"/>
          </w:tcPr>
          <w:p w14:paraId="1B4344DE"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7EB5AB2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,592</w:t>
            </w:r>
          </w:p>
        </w:tc>
      </w:tr>
      <w:tr w:rsidR="00FE1E1E" w:rsidRPr="00FE1E1E" w14:paraId="09CEB921" w14:textId="77777777">
        <w:trPr>
          <w:cantSplit/>
        </w:trPr>
        <w:tc>
          <w:tcPr>
            <w:tcW w:w="737" w:type="dxa"/>
            <w:tcBorders>
              <w:top w:val="nil"/>
              <w:left w:val="single" w:sz="16" w:space="0" w:color="000000"/>
              <w:bottom w:val="nil"/>
              <w:right w:val="single" w:sz="16" w:space="0" w:color="000000"/>
            </w:tcBorders>
            <w:shd w:val="clear" w:color="auto" w:fill="FFFFFF"/>
          </w:tcPr>
          <w:p w14:paraId="64D8F17E"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H5.1</w:t>
            </w:r>
          </w:p>
        </w:tc>
        <w:tc>
          <w:tcPr>
            <w:tcW w:w="1029" w:type="dxa"/>
            <w:tcBorders>
              <w:top w:val="nil"/>
              <w:left w:val="single" w:sz="16" w:space="0" w:color="000000"/>
              <w:bottom w:val="nil"/>
            </w:tcBorders>
            <w:shd w:val="clear" w:color="auto" w:fill="FFFFFF"/>
            <w:vAlign w:val="center"/>
          </w:tcPr>
          <w:p w14:paraId="71B5657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57022EEA"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,771</w:t>
            </w:r>
          </w:p>
        </w:tc>
      </w:tr>
      <w:tr w:rsidR="00FE1E1E" w:rsidRPr="00FE1E1E" w14:paraId="07ED826B" w14:textId="77777777">
        <w:trPr>
          <w:cantSplit/>
        </w:trPr>
        <w:tc>
          <w:tcPr>
            <w:tcW w:w="737" w:type="dxa"/>
            <w:tcBorders>
              <w:top w:val="nil"/>
              <w:left w:val="single" w:sz="16" w:space="0" w:color="000000"/>
              <w:bottom w:val="nil"/>
              <w:right w:val="single" w:sz="16" w:space="0" w:color="000000"/>
            </w:tcBorders>
            <w:shd w:val="clear" w:color="auto" w:fill="FFFFFF"/>
          </w:tcPr>
          <w:p w14:paraId="5AA0CC9A"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H5.2</w:t>
            </w:r>
          </w:p>
        </w:tc>
        <w:tc>
          <w:tcPr>
            <w:tcW w:w="1029" w:type="dxa"/>
            <w:tcBorders>
              <w:top w:val="nil"/>
              <w:left w:val="single" w:sz="16" w:space="0" w:color="000000"/>
              <w:bottom w:val="nil"/>
            </w:tcBorders>
            <w:shd w:val="clear" w:color="auto" w:fill="FFFFFF"/>
            <w:vAlign w:val="center"/>
          </w:tcPr>
          <w:p w14:paraId="65D610D3"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60506988"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,609</w:t>
            </w:r>
          </w:p>
        </w:tc>
      </w:tr>
      <w:tr w:rsidR="00FE1E1E" w:rsidRPr="00FE1E1E" w14:paraId="78B8DB64" w14:textId="77777777">
        <w:trPr>
          <w:cantSplit/>
        </w:trPr>
        <w:tc>
          <w:tcPr>
            <w:tcW w:w="737" w:type="dxa"/>
            <w:tcBorders>
              <w:top w:val="nil"/>
              <w:left w:val="single" w:sz="16" w:space="0" w:color="000000"/>
              <w:bottom w:val="nil"/>
              <w:right w:val="single" w:sz="16" w:space="0" w:color="000000"/>
            </w:tcBorders>
            <w:shd w:val="clear" w:color="auto" w:fill="FFFFFF"/>
          </w:tcPr>
          <w:p w14:paraId="3DB0E796"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H5.3</w:t>
            </w:r>
          </w:p>
        </w:tc>
        <w:tc>
          <w:tcPr>
            <w:tcW w:w="1029" w:type="dxa"/>
            <w:tcBorders>
              <w:top w:val="nil"/>
              <w:left w:val="single" w:sz="16" w:space="0" w:color="000000"/>
              <w:bottom w:val="nil"/>
            </w:tcBorders>
            <w:shd w:val="clear" w:color="auto" w:fill="FFFFFF"/>
            <w:vAlign w:val="center"/>
          </w:tcPr>
          <w:p w14:paraId="46B13F7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18DD314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,718</w:t>
            </w:r>
          </w:p>
        </w:tc>
      </w:tr>
      <w:tr w:rsidR="00FE1E1E" w:rsidRPr="00FE1E1E" w14:paraId="0C769BA4" w14:textId="77777777">
        <w:trPr>
          <w:cantSplit/>
        </w:trPr>
        <w:tc>
          <w:tcPr>
            <w:tcW w:w="737" w:type="dxa"/>
            <w:tcBorders>
              <w:top w:val="nil"/>
              <w:left w:val="single" w:sz="16" w:space="0" w:color="000000"/>
              <w:bottom w:val="nil"/>
              <w:right w:val="single" w:sz="16" w:space="0" w:color="000000"/>
            </w:tcBorders>
            <w:shd w:val="clear" w:color="auto" w:fill="FFFFFF"/>
          </w:tcPr>
          <w:p w14:paraId="66C580AA"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H5.4</w:t>
            </w:r>
          </w:p>
        </w:tc>
        <w:tc>
          <w:tcPr>
            <w:tcW w:w="1029" w:type="dxa"/>
            <w:tcBorders>
              <w:top w:val="nil"/>
              <w:left w:val="single" w:sz="16" w:space="0" w:color="000000"/>
              <w:bottom w:val="nil"/>
            </w:tcBorders>
            <w:shd w:val="clear" w:color="auto" w:fill="FFFFFF"/>
            <w:vAlign w:val="center"/>
          </w:tcPr>
          <w:p w14:paraId="41E5E4F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2B8E4840"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,642</w:t>
            </w:r>
          </w:p>
        </w:tc>
      </w:tr>
      <w:tr w:rsidR="00FE1E1E" w:rsidRPr="00FE1E1E" w14:paraId="3C7C262C" w14:textId="77777777">
        <w:trPr>
          <w:cantSplit/>
        </w:trPr>
        <w:tc>
          <w:tcPr>
            <w:tcW w:w="737" w:type="dxa"/>
            <w:tcBorders>
              <w:top w:val="nil"/>
              <w:left w:val="single" w:sz="16" w:space="0" w:color="000000"/>
              <w:bottom w:val="nil"/>
              <w:right w:val="single" w:sz="16" w:space="0" w:color="000000"/>
            </w:tcBorders>
            <w:shd w:val="clear" w:color="auto" w:fill="FFFFFF"/>
          </w:tcPr>
          <w:p w14:paraId="3D3D94A1"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H6.1</w:t>
            </w:r>
          </w:p>
        </w:tc>
        <w:tc>
          <w:tcPr>
            <w:tcW w:w="1029" w:type="dxa"/>
            <w:tcBorders>
              <w:top w:val="nil"/>
              <w:left w:val="single" w:sz="16" w:space="0" w:color="000000"/>
              <w:bottom w:val="nil"/>
            </w:tcBorders>
            <w:shd w:val="clear" w:color="auto" w:fill="FFFFFF"/>
            <w:vAlign w:val="center"/>
          </w:tcPr>
          <w:p w14:paraId="7E7BCB3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6E2FD7F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,742</w:t>
            </w:r>
          </w:p>
        </w:tc>
      </w:tr>
      <w:tr w:rsidR="00FE1E1E" w:rsidRPr="00FE1E1E" w14:paraId="24B00EF6" w14:textId="77777777">
        <w:trPr>
          <w:cantSplit/>
        </w:trPr>
        <w:tc>
          <w:tcPr>
            <w:tcW w:w="737" w:type="dxa"/>
            <w:tcBorders>
              <w:top w:val="nil"/>
              <w:left w:val="single" w:sz="16" w:space="0" w:color="000000"/>
              <w:bottom w:val="nil"/>
              <w:right w:val="single" w:sz="16" w:space="0" w:color="000000"/>
            </w:tcBorders>
            <w:shd w:val="clear" w:color="auto" w:fill="FFFFFF"/>
          </w:tcPr>
          <w:p w14:paraId="01D135F0"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H6.2</w:t>
            </w:r>
          </w:p>
        </w:tc>
        <w:tc>
          <w:tcPr>
            <w:tcW w:w="1029" w:type="dxa"/>
            <w:tcBorders>
              <w:top w:val="nil"/>
              <w:left w:val="single" w:sz="16" w:space="0" w:color="000000"/>
              <w:bottom w:val="nil"/>
            </w:tcBorders>
            <w:shd w:val="clear" w:color="auto" w:fill="FFFFFF"/>
            <w:vAlign w:val="center"/>
          </w:tcPr>
          <w:p w14:paraId="520EE465"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205CD6FB"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,684</w:t>
            </w:r>
          </w:p>
        </w:tc>
      </w:tr>
      <w:tr w:rsidR="00FE1E1E" w:rsidRPr="00FE1E1E" w14:paraId="0619A326" w14:textId="77777777">
        <w:trPr>
          <w:cantSplit/>
        </w:trPr>
        <w:tc>
          <w:tcPr>
            <w:tcW w:w="737" w:type="dxa"/>
            <w:tcBorders>
              <w:top w:val="nil"/>
              <w:left w:val="single" w:sz="16" w:space="0" w:color="000000"/>
              <w:bottom w:val="nil"/>
              <w:right w:val="single" w:sz="16" w:space="0" w:color="000000"/>
            </w:tcBorders>
            <w:shd w:val="clear" w:color="auto" w:fill="FFFFFF"/>
          </w:tcPr>
          <w:p w14:paraId="113ABA8D"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H6.3</w:t>
            </w:r>
          </w:p>
        </w:tc>
        <w:tc>
          <w:tcPr>
            <w:tcW w:w="1029" w:type="dxa"/>
            <w:tcBorders>
              <w:top w:val="nil"/>
              <w:left w:val="single" w:sz="16" w:space="0" w:color="000000"/>
              <w:bottom w:val="nil"/>
            </w:tcBorders>
            <w:shd w:val="clear" w:color="auto" w:fill="FFFFFF"/>
            <w:vAlign w:val="center"/>
          </w:tcPr>
          <w:p w14:paraId="15137C21"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278DCDB7"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,763</w:t>
            </w:r>
          </w:p>
        </w:tc>
      </w:tr>
      <w:tr w:rsidR="00FE1E1E" w:rsidRPr="00FE1E1E" w14:paraId="7E572BE6" w14:textId="77777777">
        <w:trPr>
          <w:cantSplit/>
        </w:trPr>
        <w:tc>
          <w:tcPr>
            <w:tcW w:w="737" w:type="dxa"/>
            <w:tcBorders>
              <w:top w:val="nil"/>
              <w:left w:val="single" w:sz="16" w:space="0" w:color="000000"/>
              <w:bottom w:val="nil"/>
              <w:right w:val="single" w:sz="16" w:space="0" w:color="000000"/>
            </w:tcBorders>
            <w:shd w:val="clear" w:color="auto" w:fill="FFFFFF"/>
          </w:tcPr>
          <w:p w14:paraId="2094AF17"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H6.4</w:t>
            </w:r>
          </w:p>
        </w:tc>
        <w:tc>
          <w:tcPr>
            <w:tcW w:w="1029" w:type="dxa"/>
            <w:tcBorders>
              <w:top w:val="nil"/>
              <w:left w:val="single" w:sz="16" w:space="0" w:color="000000"/>
              <w:bottom w:val="nil"/>
            </w:tcBorders>
            <w:shd w:val="clear" w:color="auto" w:fill="FFFFFF"/>
            <w:vAlign w:val="center"/>
          </w:tcPr>
          <w:p w14:paraId="030DC75F"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nil"/>
              <w:right w:val="single" w:sz="16" w:space="0" w:color="000000"/>
            </w:tcBorders>
            <w:shd w:val="clear" w:color="auto" w:fill="FFFFFF"/>
            <w:vAlign w:val="center"/>
          </w:tcPr>
          <w:p w14:paraId="42A63BF6"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,698</w:t>
            </w:r>
          </w:p>
        </w:tc>
      </w:tr>
      <w:tr w:rsidR="00FE1E1E" w:rsidRPr="00FE1E1E" w14:paraId="09873B06"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713C1E19"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H6.5</w:t>
            </w:r>
          </w:p>
        </w:tc>
        <w:tc>
          <w:tcPr>
            <w:tcW w:w="1029" w:type="dxa"/>
            <w:tcBorders>
              <w:top w:val="nil"/>
              <w:left w:val="single" w:sz="16" w:space="0" w:color="000000"/>
              <w:bottom w:val="single" w:sz="16" w:space="0" w:color="000000"/>
            </w:tcBorders>
            <w:shd w:val="clear" w:color="auto" w:fill="FFFFFF"/>
            <w:vAlign w:val="center"/>
          </w:tcPr>
          <w:p w14:paraId="2A5B958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1,000</w:t>
            </w:r>
          </w:p>
        </w:tc>
        <w:tc>
          <w:tcPr>
            <w:tcW w:w="1106" w:type="dxa"/>
            <w:tcBorders>
              <w:top w:val="nil"/>
              <w:bottom w:val="single" w:sz="16" w:space="0" w:color="000000"/>
              <w:right w:val="single" w:sz="16" w:space="0" w:color="000000"/>
            </w:tcBorders>
            <w:shd w:val="clear" w:color="auto" w:fill="FFFFFF"/>
            <w:vAlign w:val="center"/>
          </w:tcPr>
          <w:p w14:paraId="16850E6D" w14:textId="77777777" w:rsidR="00FE1E1E" w:rsidRPr="00FE1E1E" w:rsidRDefault="00FE1E1E" w:rsidP="00FE1E1E">
            <w:pPr>
              <w:autoSpaceDE w:val="0"/>
              <w:autoSpaceDN w:val="0"/>
              <w:adjustRightInd w:val="0"/>
              <w:spacing w:after="0" w:line="320" w:lineRule="atLeast"/>
              <w:ind w:left="60" w:right="60"/>
              <w:jc w:val="right"/>
              <w:rPr>
                <w:rFonts w:asciiTheme="majorHAnsi" w:hAnsiTheme="majorHAnsi" w:cstheme="majorHAnsi"/>
                <w:color w:val="000000"/>
                <w:lang w:val="en-US"/>
              </w:rPr>
            </w:pPr>
            <w:r w:rsidRPr="00FE1E1E">
              <w:rPr>
                <w:rFonts w:asciiTheme="majorHAnsi" w:hAnsiTheme="majorHAnsi" w:cstheme="majorHAnsi"/>
                <w:color w:val="000000"/>
                <w:lang w:val="en-US"/>
              </w:rPr>
              <w:t>,710</w:t>
            </w:r>
          </w:p>
        </w:tc>
      </w:tr>
      <w:tr w:rsidR="00FE1E1E" w:rsidRPr="00FE1E1E" w14:paraId="4DA24302" w14:textId="77777777">
        <w:trPr>
          <w:cantSplit/>
        </w:trPr>
        <w:tc>
          <w:tcPr>
            <w:tcW w:w="2872" w:type="dxa"/>
            <w:gridSpan w:val="3"/>
            <w:tcBorders>
              <w:top w:val="nil"/>
              <w:left w:val="nil"/>
              <w:bottom w:val="nil"/>
              <w:right w:val="nil"/>
            </w:tcBorders>
            <w:shd w:val="clear" w:color="auto" w:fill="FFFFFF"/>
          </w:tcPr>
          <w:p w14:paraId="23F01D56" w14:textId="77777777" w:rsidR="00FE1E1E" w:rsidRPr="00FE1E1E" w:rsidRDefault="00FE1E1E" w:rsidP="00FE1E1E">
            <w:pPr>
              <w:autoSpaceDE w:val="0"/>
              <w:autoSpaceDN w:val="0"/>
              <w:adjustRightInd w:val="0"/>
              <w:spacing w:after="0" w:line="320" w:lineRule="atLeast"/>
              <w:ind w:left="60" w:right="60"/>
              <w:rPr>
                <w:rFonts w:asciiTheme="majorHAnsi" w:hAnsiTheme="majorHAnsi" w:cstheme="majorHAnsi"/>
                <w:color w:val="000000"/>
                <w:lang w:val="en-US"/>
              </w:rPr>
            </w:pPr>
            <w:r w:rsidRPr="00FE1E1E">
              <w:rPr>
                <w:rFonts w:asciiTheme="majorHAnsi" w:hAnsiTheme="majorHAnsi" w:cstheme="majorHAnsi"/>
                <w:color w:val="000000"/>
                <w:lang w:val="en-US"/>
              </w:rPr>
              <w:t>Extraction Method: Principal Component Analysis.</w:t>
            </w:r>
          </w:p>
        </w:tc>
      </w:tr>
    </w:tbl>
    <w:p w14:paraId="64F18A9A" w14:textId="77777777" w:rsidR="00FE1E1E" w:rsidRPr="00FE1E1E" w:rsidRDefault="00FE1E1E" w:rsidP="00FE1E1E">
      <w:pPr>
        <w:autoSpaceDE w:val="0"/>
        <w:autoSpaceDN w:val="0"/>
        <w:adjustRightInd w:val="0"/>
        <w:spacing w:after="0" w:line="400" w:lineRule="atLeast"/>
        <w:rPr>
          <w:rFonts w:asciiTheme="majorHAnsi" w:hAnsiTheme="majorHAnsi" w:cstheme="majorHAnsi"/>
          <w:lang w:val="en-US"/>
        </w:rP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4"/>
        <w:gridCol w:w="851"/>
        <w:gridCol w:w="1134"/>
        <w:gridCol w:w="1134"/>
        <w:gridCol w:w="850"/>
        <w:gridCol w:w="993"/>
        <w:gridCol w:w="1134"/>
        <w:gridCol w:w="708"/>
        <w:gridCol w:w="993"/>
        <w:gridCol w:w="1134"/>
      </w:tblGrid>
      <w:tr w:rsidR="008D16E1" w:rsidRPr="00662AF9" w14:paraId="67084753" w14:textId="77777777" w:rsidTr="008D16E1">
        <w:trPr>
          <w:cantSplit/>
        </w:trPr>
        <w:tc>
          <w:tcPr>
            <w:tcW w:w="10065" w:type="dxa"/>
            <w:gridSpan w:val="10"/>
            <w:tcBorders>
              <w:top w:val="nil"/>
              <w:left w:val="nil"/>
              <w:bottom w:val="nil"/>
              <w:right w:val="nil"/>
            </w:tcBorders>
            <w:shd w:val="clear" w:color="auto" w:fill="FFFFFF"/>
            <w:vAlign w:val="center"/>
          </w:tcPr>
          <w:p w14:paraId="49734AC5"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b/>
                <w:bCs/>
                <w:color w:val="000000"/>
              </w:rPr>
              <w:t>Total Variance Explained</w:t>
            </w:r>
          </w:p>
        </w:tc>
      </w:tr>
      <w:tr w:rsidR="008D16E1" w:rsidRPr="00662AF9" w14:paraId="044787E6" w14:textId="77777777" w:rsidTr="008D16E1">
        <w:trPr>
          <w:cantSplit/>
        </w:trPr>
        <w:tc>
          <w:tcPr>
            <w:tcW w:w="1134" w:type="dxa"/>
            <w:vMerge w:val="restart"/>
            <w:tcBorders>
              <w:top w:val="single" w:sz="16" w:space="0" w:color="000000"/>
              <w:left w:val="single" w:sz="16" w:space="0" w:color="000000"/>
              <w:bottom w:val="nil"/>
              <w:right w:val="single" w:sz="16" w:space="0" w:color="000000"/>
            </w:tcBorders>
            <w:shd w:val="clear" w:color="auto" w:fill="FFFFFF"/>
            <w:vAlign w:val="bottom"/>
          </w:tcPr>
          <w:p w14:paraId="43A51A3D"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Component</w:t>
            </w:r>
          </w:p>
        </w:tc>
        <w:tc>
          <w:tcPr>
            <w:tcW w:w="3119" w:type="dxa"/>
            <w:gridSpan w:val="3"/>
            <w:tcBorders>
              <w:top w:val="single" w:sz="16" w:space="0" w:color="000000"/>
              <w:left w:val="single" w:sz="16" w:space="0" w:color="000000"/>
            </w:tcBorders>
            <w:shd w:val="clear" w:color="auto" w:fill="FFFFFF"/>
            <w:vAlign w:val="bottom"/>
          </w:tcPr>
          <w:p w14:paraId="2FEC5CE5"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Initial Eigenvalues</w:t>
            </w:r>
          </w:p>
        </w:tc>
        <w:tc>
          <w:tcPr>
            <w:tcW w:w="2977" w:type="dxa"/>
            <w:gridSpan w:val="3"/>
            <w:tcBorders>
              <w:top w:val="single" w:sz="16" w:space="0" w:color="000000"/>
            </w:tcBorders>
            <w:shd w:val="clear" w:color="auto" w:fill="FFFFFF"/>
            <w:vAlign w:val="bottom"/>
          </w:tcPr>
          <w:p w14:paraId="19B482A7"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Extraction Sums of Squared Loadings</w:t>
            </w:r>
          </w:p>
        </w:tc>
        <w:tc>
          <w:tcPr>
            <w:tcW w:w="2835" w:type="dxa"/>
            <w:gridSpan w:val="3"/>
            <w:tcBorders>
              <w:top w:val="single" w:sz="16" w:space="0" w:color="000000"/>
              <w:right w:val="single" w:sz="16" w:space="0" w:color="000000"/>
            </w:tcBorders>
            <w:shd w:val="clear" w:color="auto" w:fill="FFFFFF"/>
            <w:vAlign w:val="bottom"/>
          </w:tcPr>
          <w:p w14:paraId="3D0502C1"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Rotation Sums of Squared Loadings</w:t>
            </w:r>
          </w:p>
        </w:tc>
      </w:tr>
      <w:tr w:rsidR="008D16E1" w:rsidRPr="008D16E1" w14:paraId="17B65940" w14:textId="77777777" w:rsidTr="008D16E1">
        <w:trPr>
          <w:cantSplit/>
        </w:trPr>
        <w:tc>
          <w:tcPr>
            <w:tcW w:w="1134" w:type="dxa"/>
            <w:vMerge/>
            <w:tcBorders>
              <w:top w:val="single" w:sz="16" w:space="0" w:color="000000"/>
              <w:left w:val="single" w:sz="16" w:space="0" w:color="000000"/>
              <w:bottom w:val="nil"/>
              <w:right w:val="single" w:sz="16" w:space="0" w:color="000000"/>
            </w:tcBorders>
            <w:shd w:val="clear" w:color="auto" w:fill="FFFFFF"/>
            <w:vAlign w:val="bottom"/>
          </w:tcPr>
          <w:p w14:paraId="4735379B" w14:textId="77777777" w:rsidR="008D16E1" w:rsidRPr="00662AF9" w:rsidRDefault="008D16E1" w:rsidP="008D16E1">
            <w:pPr>
              <w:autoSpaceDE w:val="0"/>
              <w:autoSpaceDN w:val="0"/>
              <w:adjustRightInd w:val="0"/>
              <w:spacing w:after="0" w:line="240" w:lineRule="auto"/>
              <w:rPr>
                <w:rFonts w:asciiTheme="majorHAnsi" w:hAnsiTheme="majorHAnsi" w:cstheme="majorHAnsi"/>
                <w:color w:val="000000"/>
              </w:rPr>
            </w:pPr>
          </w:p>
        </w:tc>
        <w:tc>
          <w:tcPr>
            <w:tcW w:w="851" w:type="dxa"/>
            <w:tcBorders>
              <w:left w:val="single" w:sz="16" w:space="0" w:color="000000"/>
              <w:bottom w:val="single" w:sz="16" w:space="0" w:color="000000"/>
            </w:tcBorders>
            <w:shd w:val="clear" w:color="auto" w:fill="FFFFFF"/>
            <w:vAlign w:val="bottom"/>
          </w:tcPr>
          <w:p w14:paraId="5FA2FFDC"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Total</w:t>
            </w:r>
          </w:p>
        </w:tc>
        <w:tc>
          <w:tcPr>
            <w:tcW w:w="1134" w:type="dxa"/>
            <w:tcBorders>
              <w:bottom w:val="single" w:sz="16" w:space="0" w:color="000000"/>
            </w:tcBorders>
            <w:shd w:val="clear" w:color="auto" w:fill="FFFFFF"/>
            <w:vAlign w:val="bottom"/>
          </w:tcPr>
          <w:p w14:paraId="0B3E90DD"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 of Variance</w:t>
            </w:r>
          </w:p>
        </w:tc>
        <w:tc>
          <w:tcPr>
            <w:tcW w:w="1134" w:type="dxa"/>
            <w:tcBorders>
              <w:bottom w:val="single" w:sz="16" w:space="0" w:color="000000"/>
            </w:tcBorders>
            <w:shd w:val="clear" w:color="auto" w:fill="FFFFFF"/>
            <w:vAlign w:val="bottom"/>
          </w:tcPr>
          <w:p w14:paraId="7A481E03"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Cumulative %</w:t>
            </w:r>
          </w:p>
        </w:tc>
        <w:tc>
          <w:tcPr>
            <w:tcW w:w="850" w:type="dxa"/>
            <w:tcBorders>
              <w:bottom w:val="single" w:sz="16" w:space="0" w:color="000000"/>
            </w:tcBorders>
            <w:shd w:val="clear" w:color="auto" w:fill="FFFFFF"/>
            <w:vAlign w:val="bottom"/>
          </w:tcPr>
          <w:p w14:paraId="3BB44DFB"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Total</w:t>
            </w:r>
          </w:p>
        </w:tc>
        <w:tc>
          <w:tcPr>
            <w:tcW w:w="993" w:type="dxa"/>
            <w:tcBorders>
              <w:bottom w:val="single" w:sz="16" w:space="0" w:color="000000"/>
            </w:tcBorders>
            <w:shd w:val="clear" w:color="auto" w:fill="FFFFFF"/>
            <w:vAlign w:val="bottom"/>
          </w:tcPr>
          <w:p w14:paraId="0F205773"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 of Variance</w:t>
            </w:r>
          </w:p>
        </w:tc>
        <w:tc>
          <w:tcPr>
            <w:tcW w:w="1134" w:type="dxa"/>
            <w:tcBorders>
              <w:bottom w:val="single" w:sz="16" w:space="0" w:color="000000"/>
            </w:tcBorders>
            <w:shd w:val="clear" w:color="auto" w:fill="FFFFFF"/>
            <w:vAlign w:val="bottom"/>
          </w:tcPr>
          <w:p w14:paraId="66C79245"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Cumulative %</w:t>
            </w:r>
          </w:p>
        </w:tc>
        <w:tc>
          <w:tcPr>
            <w:tcW w:w="708" w:type="dxa"/>
            <w:tcBorders>
              <w:bottom w:val="single" w:sz="16" w:space="0" w:color="000000"/>
            </w:tcBorders>
            <w:shd w:val="clear" w:color="auto" w:fill="FFFFFF"/>
            <w:vAlign w:val="bottom"/>
          </w:tcPr>
          <w:p w14:paraId="11434373"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Total</w:t>
            </w:r>
          </w:p>
        </w:tc>
        <w:tc>
          <w:tcPr>
            <w:tcW w:w="993" w:type="dxa"/>
            <w:tcBorders>
              <w:bottom w:val="single" w:sz="16" w:space="0" w:color="000000"/>
            </w:tcBorders>
            <w:shd w:val="clear" w:color="auto" w:fill="FFFFFF"/>
            <w:vAlign w:val="bottom"/>
          </w:tcPr>
          <w:p w14:paraId="5C7F5935"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 of Variance</w:t>
            </w:r>
          </w:p>
        </w:tc>
        <w:tc>
          <w:tcPr>
            <w:tcW w:w="1134" w:type="dxa"/>
            <w:tcBorders>
              <w:bottom w:val="single" w:sz="16" w:space="0" w:color="000000"/>
              <w:right w:val="single" w:sz="16" w:space="0" w:color="000000"/>
            </w:tcBorders>
            <w:shd w:val="clear" w:color="auto" w:fill="FFFFFF"/>
            <w:vAlign w:val="bottom"/>
          </w:tcPr>
          <w:p w14:paraId="1C8E3C91" w14:textId="77777777" w:rsidR="008D16E1" w:rsidRPr="00662AF9" w:rsidRDefault="008D16E1" w:rsidP="008D16E1">
            <w:pPr>
              <w:autoSpaceDE w:val="0"/>
              <w:autoSpaceDN w:val="0"/>
              <w:adjustRightInd w:val="0"/>
              <w:spacing w:after="0" w:line="320" w:lineRule="atLeast"/>
              <w:ind w:left="60" w:right="60"/>
              <w:jc w:val="center"/>
              <w:rPr>
                <w:rFonts w:asciiTheme="majorHAnsi" w:hAnsiTheme="majorHAnsi" w:cstheme="majorHAnsi"/>
                <w:color w:val="000000"/>
              </w:rPr>
            </w:pPr>
            <w:r w:rsidRPr="00662AF9">
              <w:rPr>
                <w:rFonts w:asciiTheme="majorHAnsi" w:hAnsiTheme="majorHAnsi" w:cstheme="majorHAnsi"/>
                <w:color w:val="000000"/>
              </w:rPr>
              <w:t>Cumulative %</w:t>
            </w:r>
          </w:p>
        </w:tc>
      </w:tr>
      <w:tr w:rsidR="008D16E1" w:rsidRPr="008D16E1" w14:paraId="13CC42A8" w14:textId="77777777" w:rsidTr="008D16E1">
        <w:trPr>
          <w:cantSplit/>
        </w:trPr>
        <w:tc>
          <w:tcPr>
            <w:tcW w:w="1134" w:type="dxa"/>
            <w:tcBorders>
              <w:top w:val="single" w:sz="16" w:space="0" w:color="000000"/>
              <w:left w:val="single" w:sz="16" w:space="0" w:color="000000"/>
              <w:bottom w:val="nil"/>
              <w:right w:val="single" w:sz="16" w:space="0" w:color="000000"/>
            </w:tcBorders>
            <w:shd w:val="clear" w:color="auto" w:fill="FFFFFF"/>
          </w:tcPr>
          <w:p w14:paraId="498AA62B"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w:t>
            </w:r>
          </w:p>
        </w:tc>
        <w:tc>
          <w:tcPr>
            <w:tcW w:w="851" w:type="dxa"/>
            <w:tcBorders>
              <w:top w:val="single" w:sz="16" w:space="0" w:color="000000"/>
              <w:left w:val="single" w:sz="16" w:space="0" w:color="000000"/>
              <w:bottom w:val="nil"/>
            </w:tcBorders>
            <w:shd w:val="clear" w:color="auto" w:fill="FFFFFF"/>
            <w:vAlign w:val="center"/>
          </w:tcPr>
          <w:p w14:paraId="6715A91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8,796</w:t>
            </w:r>
          </w:p>
        </w:tc>
        <w:tc>
          <w:tcPr>
            <w:tcW w:w="1134" w:type="dxa"/>
            <w:tcBorders>
              <w:top w:val="single" w:sz="16" w:space="0" w:color="000000"/>
              <w:bottom w:val="nil"/>
            </w:tcBorders>
            <w:shd w:val="clear" w:color="auto" w:fill="FFFFFF"/>
            <w:vAlign w:val="center"/>
          </w:tcPr>
          <w:p w14:paraId="4505DA8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1134" w:type="dxa"/>
            <w:tcBorders>
              <w:top w:val="single" w:sz="16" w:space="0" w:color="000000"/>
              <w:bottom w:val="nil"/>
            </w:tcBorders>
            <w:shd w:val="clear" w:color="auto" w:fill="FFFFFF"/>
            <w:vAlign w:val="center"/>
          </w:tcPr>
          <w:p w14:paraId="0C9C9BA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850" w:type="dxa"/>
            <w:tcBorders>
              <w:top w:val="single" w:sz="16" w:space="0" w:color="000000"/>
              <w:bottom w:val="nil"/>
            </w:tcBorders>
            <w:shd w:val="clear" w:color="auto" w:fill="FFFFFF"/>
            <w:vAlign w:val="center"/>
          </w:tcPr>
          <w:p w14:paraId="6F0CE54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8,796</w:t>
            </w:r>
          </w:p>
        </w:tc>
        <w:tc>
          <w:tcPr>
            <w:tcW w:w="993" w:type="dxa"/>
            <w:tcBorders>
              <w:top w:val="single" w:sz="16" w:space="0" w:color="000000"/>
              <w:bottom w:val="nil"/>
            </w:tcBorders>
            <w:shd w:val="clear" w:color="auto" w:fill="FFFFFF"/>
            <w:vAlign w:val="center"/>
          </w:tcPr>
          <w:p w14:paraId="5CC4E62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1134" w:type="dxa"/>
            <w:tcBorders>
              <w:top w:val="single" w:sz="16" w:space="0" w:color="000000"/>
              <w:bottom w:val="nil"/>
            </w:tcBorders>
            <w:shd w:val="clear" w:color="auto" w:fill="FFFFFF"/>
            <w:vAlign w:val="center"/>
          </w:tcPr>
          <w:p w14:paraId="08BE4EB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31,413</w:t>
            </w:r>
          </w:p>
        </w:tc>
        <w:tc>
          <w:tcPr>
            <w:tcW w:w="708" w:type="dxa"/>
            <w:tcBorders>
              <w:top w:val="single" w:sz="16" w:space="0" w:color="000000"/>
              <w:bottom w:val="nil"/>
            </w:tcBorders>
            <w:shd w:val="clear" w:color="auto" w:fill="FFFFFF"/>
            <w:vAlign w:val="center"/>
          </w:tcPr>
          <w:p w14:paraId="07DDC50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4,357</w:t>
            </w:r>
          </w:p>
        </w:tc>
        <w:tc>
          <w:tcPr>
            <w:tcW w:w="993" w:type="dxa"/>
            <w:tcBorders>
              <w:top w:val="single" w:sz="16" w:space="0" w:color="000000"/>
              <w:bottom w:val="nil"/>
            </w:tcBorders>
            <w:shd w:val="clear" w:color="auto" w:fill="FFFFFF"/>
            <w:vAlign w:val="center"/>
          </w:tcPr>
          <w:p w14:paraId="61DD5B0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15,561</w:t>
            </w:r>
          </w:p>
        </w:tc>
        <w:tc>
          <w:tcPr>
            <w:tcW w:w="1134" w:type="dxa"/>
            <w:tcBorders>
              <w:top w:val="single" w:sz="16" w:space="0" w:color="000000"/>
              <w:bottom w:val="nil"/>
              <w:right w:val="single" w:sz="16" w:space="0" w:color="000000"/>
            </w:tcBorders>
            <w:shd w:val="clear" w:color="auto" w:fill="FFFFFF"/>
            <w:vAlign w:val="center"/>
          </w:tcPr>
          <w:p w14:paraId="03F9736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15,561</w:t>
            </w:r>
          </w:p>
        </w:tc>
      </w:tr>
      <w:tr w:rsidR="008D16E1" w:rsidRPr="008D16E1" w14:paraId="7645544D"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E25E885"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w:t>
            </w:r>
          </w:p>
        </w:tc>
        <w:tc>
          <w:tcPr>
            <w:tcW w:w="851" w:type="dxa"/>
            <w:tcBorders>
              <w:top w:val="nil"/>
              <w:left w:val="single" w:sz="16" w:space="0" w:color="000000"/>
              <w:bottom w:val="nil"/>
            </w:tcBorders>
            <w:shd w:val="clear" w:color="auto" w:fill="FFFFFF"/>
            <w:vAlign w:val="center"/>
          </w:tcPr>
          <w:p w14:paraId="2F5606B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3,021</w:t>
            </w:r>
          </w:p>
        </w:tc>
        <w:tc>
          <w:tcPr>
            <w:tcW w:w="1134" w:type="dxa"/>
            <w:tcBorders>
              <w:top w:val="nil"/>
              <w:bottom w:val="nil"/>
            </w:tcBorders>
            <w:shd w:val="clear" w:color="auto" w:fill="FFFFFF"/>
            <w:vAlign w:val="center"/>
          </w:tcPr>
          <w:p w14:paraId="124C708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10,789</w:t>
            </w:r>
          </w:p>
        </w:tc>
        <w:tc>
          <w:tcPr>
            <w:tcW w:w="1134" w:type="dxa"/>
            <w:tcBorders>
              <w:top w:val="nil"/>
              <w:bottom w:val="nil"/>
            </w:tcBorders>
            <w:shd w:val="clear" w:color="auto" w:fill="FFFFFF"/>
            <w:vAlign w:val="center"/>
          </w:tcPr>
          <w:p w14:paraId="1984A60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42,202</w:t>
            </w:r>
          </w:p>
        </w:tc>
        <w:tc>
          <w:tcPr>
            <w:tcW w:w="850" w:type="dxa"/>
            <w:tcBorders>
              <w:top w:val="nil"/>
              <w:bottom w:val="nil"/>
            </w:tcBorders>
            <w:shd w:val="clear" w:color="auto" w:fill="FFFFFF"/>
            <w:vAlign w:val="center"/>
          </w:tcPr>
          <w:p w14:paraId="10E352D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3,021</w:t>
            </w:r>
          </w:p>
        </w:tc>
        <w:tc>
          <w:tcPr>
            <w:tcW w:w="993" w:type="dxa"/>
            <w:tcBorders>
              <w:top w:val="nil"/>
              <w:bottom w:val="nil"/>
            </w:tcBorders>
            <w:shd w:val="clear" w:color="auto" w:fill="FFFFFF"/>
            <w:vAlign w:val="center"/>
          </w:tcPr>
          <w:p w14:paraId="7BED96D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10,789</w:t>
            </w:r>
          </w:p>
        </w:tc>
        <w:tc>
          <w:tcPr>
            <w:tcW w:w="1134" w:type="dxa"/>
            <w:tcBorders>
              <w:top w:val="nil"/>
              <w:bottom w:val="nil"/>
            </w:tcBorders>
            <w:shd w:val="clear" w:color="auto" w:fill="FFFFFF"/>
            <w:vAlign w:val="center"/>
          </w:tcPr>
          <w:p w14:paraId="64C15BD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42,202</w:t>
            </w:r>
          </w:p>
        </w:tc>
        <w:tc>
          <w:tcPr>
            <w:tcW w:w="708" w:type="dxa"/>
            <w:tcBorders>
              <w:top w:val="nil"/>
              <w:bottom w:val="nil"/>
            </w:tcBorders>
            <w:shd w:val="clear" w:color="auto" w:fill="FFFFFF"/>
            <w:vAlign w:val="center"/>
          </w:tcPr>
          <w:p w14:paraId="68EC88B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3,621</w:t>
            </w:r>
          </w:p>
        </w:tc>
        <w:tc>
          <w:tcPr>
            <w:tcW w:w="993" w:type="dxa"/>
            <w:tcBorders>
              <w:top w:val="nil"/>
              <w:bottom w:val="nil"/>
            </w:tcBorders>
            <w:shd w:val="clear" w:color="auto" w:fill="FFFFFF"/>
            <w:vAlign w:val="center"/>
          </w:tcPr>
          <w:p w14:paraId="5544BC6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12,933</w:t>
            </w:r>
          </w:p>
        </w:tc>
        <w:tc>
          <w:tcPr>
            <w:tcW w:w="1134" w:type="dxa"/>
            <w:tcBorders>
              <w:top w:val="nil"/>
              <w:bottom w:val="nil"/>
              <w:right w:val="single" w:sz="16" w:space="0" w:color="000000"/>
            </w:tcBorders>
            <w:shd w:val="clear" w:color="auto" w:fill="FFFFFF"/>
            <w:vAlign w:val="center"/>
          </w:tcPr>
          <w:p w14:paraId="48FB930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28,494</w:t>
            </w:r>
          </w:p>
        </w:tc>
      </w:tr>
      <w:tr w:rsidR="008D16E1" w:rsidRPr="008D16E1" w14:paraId="4B4AD35C"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5CC01478"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3</w:t>
            </w:r>
          </w:p>
        </w:tc>
        <w:tc>
          <w:tcPr>
            <w:tcW w:w="851" w:type="dxa"/>
            <w:tcBorders>
              <w:top w:val="nil"/>
              <w:left w:val="single" w:sz="16" w:space="0" w:color="000000"/>
              <w:bottom w:val="nil"/>
            </w:tcBorders>
            <w:shd w:val="clear" w:color="auto" w:fill="FFFFFF"/>
            <w:vAlign w:val="center"/>
          </w:tcPr>
          <w:p w14:paraId="4FDE1B3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2,376</w:t>
            </w:r>
          </w:p>
        </w:tc>
        <w:tc>
          <w:tcPr>
            <w:tcW w:w="1134" w:type="dxa"/>
            <w:tcBorders>
              <w:top w:val="nil"/>
              <w:bottom w:val="nil"/>
            </w:tcBorders>
            <w:shd w:val="clear" w:color="auto" w:fill="FFFFFF"/>
            <w:vAlign w:val="center"/>
          </w:tcPr>
          <w:p w14:paraId="16C785E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8,487</w:t>
            </w:r>
          </w:p>
        </w:tc>
        <w:tc>
          <w:tcPr>
            <w:tcW w:w="1134" w:type="dxa"/>
            <w:tcBorders>
              <w:top w:val="nil"/>
              <w:bottom w:val="nil"/>
            </w:tcBorders>
            <w:shd w:val="clear" w:color="auto" w:fill="FFFFFF"/>
            <w:vAlign w:val="center"/>
          </w:tcPr>
          <w:p w14:paraId="7F68656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50,689</w:t>
            </w:r>
          </w:p>
        </w:tc>
        <w:tc>
          <w:tcPr>
            <w:tcW w:w="850" w:type="dxa"/>
            <w:tcBorders>
              <w:top w:val="nil"/>
              <w:bottom w:val="nil"/>
            </w:tcBorders>
            <w:shd w:val="clear" w:color="auto" w:fill="FFFFFF"/>
            <w:vAlign w:val="center"/>
          </w:tcPr>
          <w:p w14:paraId="6306F7A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2,376</w:t>
            </w:r>
          </w:p>
        </w:tc>
        <w:tc>
          <w:tcPr>
            <w:tcW w:w="993" w:type="dxa"/>
            <w:tcBorders>
              <w:top w:val="nil"/>
              <w:bottom w:val="nil"/>
            </w:tcBorders>
            <w:shd w:val="clear" w:color="auto" w:fill="FFFFFF"/>
            <w:vAlign w:val="center"/>
          </w:tcPr>
          <w:p w14:paraId="1D56EC2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8,487</w:t>
            </w:r>
          </w:p>
        </w:tc>
        <w:tc>
          <w:tcPr>
            <w:tcW w:w="1134" w:type="dxa"/>
            <w:tcBorders>
              <w:top w:val="nil"/>
              <w:bottom w:val="nil"/>
            </w:tcBorders>
            <w:shd w:val="clear" w:color="auto" w:fill="FFFFFF"/>
            <w:vAlign w:val="center"/>
          </w:tcPr>
          <w:p w14:paraId="2AAF4A8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50,689</w:t>
            </w:r>
          </w:p>
        </w:tc>
        <w:tc>
          <w:tcPr>
            <w:tcW w:w="708" w:type="dxa"/>
            <w:tcBorders>
              <w:top w:val="nil"/>
              <w:bottom w:val="nil"/>
            </w:tcBorders>
            <w:shd w:val="clear" w:color="auto" w:fill="FFFFFF"/>
            <w:vAlign w:val="center"/>
          </w:tcPr>
          <w:p w14:paraId="21CAB7C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3,360</w:t>
            </w:r>
          </w:p>
        </w:tc>
        <w:tc>
          <w:tcPr>
            <w:tcW w:w="993" w:type="dxa"/>
            <w:tcBorders>
              <w:top w:val="nil"/>
              <w:bottom w:val="nil"/>
            </w:tcBorders>
            <w:shd w:val="clear" w:color="auto" w:fill="FFFFFF"/>
            <w:vAlign w:val="center"/>
          </w:tcPr>
          <w:p w14:paraId="78F9BAA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11,999</w:t>
            </w:r>
          </w:p>
        </w:tc>
        <w:tc>
          <w:tcPr>
            <w:tcW w:w="1134" w:type="dxa"/>
            <w:tcBorders>
              <w:top w:val="nil"/>
              <w:bottom w:val="nil"/>
              <w:right w:val="single" w:sz="16" w:space="0" w:color="000000"/>
            </w:tcBorders>
            <w:shd w:val="clear" w:color="auto" w:fill="FFFFFF"/>
            <w:vAlign w:val="center"/>
          </w:tcPr>
          <w:p w14:paraId="1F7AF66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40,492</w:t>
            </w:r>
          </w:p>
        </w:tc>
      </w:tr>
      <w:tr w:rsidR="008D16E1" w:rsidRPr="008D16E1" w14:paraId="77B738C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09B4E63"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4</w:t>
            </w:r>
          </w:p>
        </w:tc>
        <w:tc>
          <w:tcPr>
            <w:tcW w:w="851" w:type="dxa"/>
            <w:tcBorders>
              <w:top w:val="nil"/>
              <w:left w:val="single" w:sz="16" w:space="0" w:color="000000"/>
              <w:bottom w:val="nil"/>
            </w:tcBorders>
            <w:shd w:val="clear" w:color="auto" w:fill="FFFFFF"/>
            <w:vAlign w:val="center"/>
          </w:tcPr>
          <w:p w14:paraId="311AD6E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2,327</w:t>
            </w:r>
          </w:p>
        </w:tc>
        <w:tc>
          <w:tcPr>
            <w:tcW w:w="1134" w:type="dxa"/>
            <w:tcBorders>
              <w:top w:val="nil"/>
              <w:bottom w:val="nil"/>
            </w:tcBorders>
            <w:shd w:val="clear" w:color="auto" w:fill="FFFFFF"/>
            <w:vAlign w:val="center"/>
          </w:tcPr>
          <w:p w14:paraId="6DB3127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8,311</w:t>
            </w:r>
          </w:p>
        </w:tc>
        <w:tc>
          <w:tcPr>
            <w:tcW w:w="1134" w:type="dxa"/>
            <w:tcBorders>
              <w:top w:val="nil"/>
              <w:bottom w:val="nil"/>
            </w:tcBorders>
            <w:shd w:val="clear" w:color="auto" w:fill="FFFFFF"/>
            <w:vAlign w:val="center"/>
          </w:tcPr>
          <w:p w14:paraId="09D8421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58,999</w:t>
            </w:r>
          </w:p>
        </w:tc>
        <w:tc>
          <w:tcPr>
            <w:tcW w:w="850" w:type="dxa"/>
            <w:tcBorders>
              <w:top w:val="nil"/>
              <w:bottom w:val="nil"/>
            </w:tcBorders>
            <w:shd w:val="clear" w:color="auto" w:fill="FFFFFF"/>
            <w:vAlign w:val="center"/>
          </w:tcPr>
          <w:p w14:paraId="486B29C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2,327</w:t>
            </w:r>
          </w:p>
        </w:tc>
        <w:tc>
          <w:tcPr>
            <w:tcW w:w="993" w:type="dxa"/>
            <w:tcBorders>
              <w:top w:val="nil"/>
              <w:bottom w:val="nil"/>
            </w:tcBorders>
            <w:shd w:val="clear" w:color="auto" w:fill="FFFFFF"/>
            <w:vAlign w:val="center"/>
          </w:tcPr>
          <w:p w14:paraId="522E28C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8,311</w:t>
            </w:r>
          </w:p>
        </w:tc>
        <w:tc>
          <w:tcPr>
            <w:tcW w:w="1134" w:type="dxa"/>
            <w:tcBorders>
              <w:top w:val="nil"/>
              <w:bottom w:val="nil"/>
            </w:tcBorders>
            <w:shd w:val="clear" w:color="auto" w:fill="FFFFFF"/>
            <w:vAlign w:val="center"/>
          </w:tcPr>
          <w:p w14:paraId="4FDE6B2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58,999</w:t>
            </w:r>
          </w:p>
        </w:tc>
        <w:tc>
          <w:tcPr>
            <w:tcW w:w="708" w:type="dxa"/>
            <w:tcBorders>
              <w:top w:val="nil"/>
              <w:bottom w:val="nil"/>
            </w:tcBorders>
            <w:shd w:val="clear" w:color="auto" w:fill="FFFFFF"/>
            <w:vAlign w:val="center"/>
          </w:tcPr>
          <w:p w14:paraId="22C268E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3,062</w:t>
            </w:r>
          </w:p>
        </w:tc>
        <w:tc>
          <w:tcPr>
            <w:tcW w:w="993" w:type="dxa"/>
            <w:tcBorders>
              <w:top w:val="nil"/>
              <w:bottom w:val="nil"/>
            </w:tcBorders>
            <w:shd w:val="clear" w:color="auto" w:fill="FFFFFF"/>
            <w:vAlign w:val="center"/>
          </w:tcPr>
          <w:p w14:paraId="173E36D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10,936</w:t>
            </w:r>
          </w:p>
        </w:tc>
        <w:tc>
          <w:tcPr>
            <w:tcW w:w="1134" w:type="dxa"/>
            <w:tcBorders>
              <w:top w:val="nil"/>
              <w:bottom w:val="nil"/>
              <w:right w:val="single" w:sz="16" w:space="0" w:color="000000"/>
            </w:tcBorders>
            <w:shd w:val="clear" w:color="auto" w:fill="FFFFFF"/>
            <w:vAlign w:val="center"/>
          </w:tcPr>
          <w:p w14:paraId="48C9907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51,428</w:t>
            </w:r>
          </w:p>
        </w:tc>
      </w:tr>
      <w:tr w:rsidR="008D16E1" w:rsidRPr="008D16E1" w14:paraId="2818D7E9"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4B0B3D68"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5</w:t>
            </w:r>
          </w:p>
        </w:tc>
        <w:tc>
          <w:tcPr>
            <w:tcW w:w="851" w:type="dxa"/>
            <w:tcBorders>
              <w:top w:val="nil"/>
              <w:left w:val="single" w:sz="16" w:space="0" w:color="000000"/>
              <w:bottom w:val="nil"/>
            </w:tcBorders>
            <w:shd w:val="clear" w:color="auto" w:fill="FFFFFF"/>
            <w:vAlign w:val="center"/>
          </w:tcPr>
          <w:p w14:paraId="093FA15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1,591</w:t>
            </w:r>
          </w:p>
        </w:tc>
        <w:tc>
          <w:tcPr>
            <w:tcW w:w="1134" w:type="dxa"/>
            <w:tcBorders>
              <w:top w:val="nil"/>
              <w:bottom w:val="nil"/>
            </w:tcBorders>
            <w:shd w:val="clear" w:color="auto" w:fill="FFFFFF"/>
            <w:vAlign w:val="center"/>
          </w:tcPr>
          <w:p w14:paraId="691C4E6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5,684</w:t>
            </w:r>
          </w:p>
        </w:tc>
        <w:tc>
          <w:tcPr>
            <w:tcW w:w="1134" w:type="dxa"/>
            <w:tcBorders>
              <w:top w:val="nil"/>
              <w:bottom w:val="nil"/>
            </w:tcBorders>
            <w:shd w:val="clear" w:color="auto" w:fill="FFFFFF"/>
            <w:vAlign w:val="center"/>
          </w:tcPr>
          <w:p w14:paraId="7DF9C00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64,683</w:t>
            </w:r>
          </w:p>
        </w:tc>
        <w:tc>
          <w:tcPr>
            <w:tcW w:w="850" w:type="dxa"/>
            <w:tcBorders>
              <w:top w:val="nil"/>
              <w:bottom w:val="nil"/>
            </w:tcBorders>
            <w:shd w:val="clear" w:color="auto" w:fill="FFFFFF"/>
            <w:vAlign w:val="center"/>
          </w:tcPr>
          <w:p w14:paraId="7148C63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1,591</w:t>
            </w:r>
          </w:p>
        </w:tc>
        <w:tc>
          <w:tcPr>
            <w:tcW w:w="993" w:type="dxa"/>
            <w:tcBorders>
              <w:top w:val="nil"/>
              <w:bottom w:val="nil"/>
            </w:tcBorders>
            <w:shd w:val="clear" w:color="auto" w:fill="FFFFFF"/>
            <w:vAlign w:val="center"/>
          </w:tcPr>
          <w:p w14:paraId="0FE9785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5,684</w:t>
            </w:r>
          </w:p>
        </w:tc>
        <w:tc>
          <w:tcPr>
            <w:tcW w:w="1134" w:type="dxa"/>
            <w:tcBorders>
              <w:top w:val="nil"/>
              <w:bottom w:val="nil"/>
            </w:tcBorders>
            <w:shd w:val="clear" w:color="auto" w:fill="FFFFFF"/>
            <w:vAlign w:val="center"/>
          </w:tcPr>
          <w:p w14:paraId="0AB9556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64,683</w:t>
            </w:r>
          </w:p>
        </w:tc>
        <w:tc>
          <w:tcPr>
            <w:tcW w:w="708" w:type="dxa"/>
            <w:tcBorders>
              <w:top w:val="nil"/>
              <w:bottom w:val="nil"/>
            </w:tcBorders>
            <w:shd w:val="clear" w:color="auto" w:fill="FFFFFF"/>
            <w:vAlign w:val="center"/>
          </w:tcPr>
          <w:p w14:paraId="030F119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2,712</w:t>
            </w:r>
          </w:p>
        </w:tc>
        <w:tc>
          <w:tcPr>
            <w:tcW w:w="993" w:type="dxa"/>
            <w:tcBorders>
              <w:top w:val="nil"/>
              <w:bottom w:val="nil"/>
            </w:tcBorders>
            <w:shd w:val="clear" w:color="auto" w:fill="FFFFFF"/>
            <w:vAlign w:val="center"/>
          </w:tcPr>
          <w:p w14:paraId="7421886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9,686</w:t>
            </w:r>
          </w:p>
        </w:tc>
        <w:tc>
          <w:tcPr>
            <w:tcW w:w="1134" w:type="dxa"/>
            <w:tcBorders>
              <w:top w:val="nil"/>
              <w:bottom w:val="nil"/>
              <w:right w:val="single" w:sz="16" w:space="0" w:color="000000"/>
            </w:tcBorders>
            <w:shd w:val="clear" w:color="auto" w:fill="FFFFFF"/>
            <w:vAlign w:val="center"/>
          </w:tcPr>
          <w:p w14:paraId="457B592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61,114</w:t>
            </w:r>
          </w:p>
        </w:tc>
      </w:tr>
      <w:tr w:rsidR="008D16E1" w:rsidRPr="008D16E1" w14:paraId="1B7534E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5C1FC0D6"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6</w:t>
            </w:r>
          </w:p>
        </w:tc>
        <w:tc>
          <w:tcPr>
            <w:tcW w:w="851" w:type="dxa"/>
            <w:tcBorders>
              <w:top w:val="nil"/>
              <w:left w:val="single" w:sz="16" w:space="0" w:color="000000"/>
              <w:bottom w:val="nil"/>
            </w:tcBorders>
            <w:shd w:val="clear" w:color="auto" w:fill="FFFFFF"/>
            <w:vAlign w:val="center"/>
          </w:tcPr>
          <w:p w14:paraId="4935BE9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1,264</w:t>
            </w:r>
          </w:p>
        </w:tc>
        <w:tc>
          <w:tcPr>
            <w:tcW w:w="1134" w:type="dxa"/>
            <w:tcBorders>
              <w:top w:val="nil"/>
              <w:bottom w:val="nil"/>
            </w:tcBorders>
            <w:shd w:val="clear" w:color="auto" w:fill="FFFFFF"/>
            <w:vAlign w:val="center"/>
          </w:tcPr>
          <w:p w14:paraId="2DDE63F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4,515</w:t>
            </w:r>
          </w:p>
        </w:tc>
        <w:tc>
          <w:tcPr>
            <w:tcW w:w="1134" w:type="dxa"/>
            <w:tcBorders>
              <w:top w:val="nil"/>
              <w:bottom w:val="nil"/>
            </w:tcBorders>
            <w:shd w:val="clear" w:color="auto" w:fill="FFFFFF"/>
            <w:vAlign w:val="center"/>
          </w:tcPr>
          <w:p w14:paraId="47AD561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69,198</w:t>
            </w:r>
          </w:p>
        </w:tc>
        <w:tc>
          <w:tcPr>
            <w:tcW w:w="850" w:type="dxa"/>
            <w:tcBorders>
              <w:top w:val="nil"/>
              <w:bottom w:val="nil"/>
            </w:tcBorders>
            <w:shd w:val="clear" w:color="auto" w:fill="FFFFFF"/>
            <w:vAlign w:val="center"/>
          </w:tcPr>
          <w:p w14:paraId="5FCC910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1,264</w:t>
            </w:r>
          </w:p>
        </w:tc>
        <w:tc>
          <w:tcPr>
            <w:tcW w:w="993" w:type="dxa"/>
            <w:tcBorders>
              <w:top w:val="nil"/>
              <w:bottom w:val="nil"/>
            </w:tcBorders>
            <w:shd w:val="clear" w:color="auto" w:fill="FFFFFF"/>
            <w:vAlign w:val="center"/>
          </w:tcPr>
          <w:p w14:paraId="45E4061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4,515</w:t>
            </w:r>
          </w:p>
        </w:tc>
        <w:tc>
          <w:tcPr>
            <w:tcW w:w="1134" w:type="dxa"/>
            <w:tcBorders>
              <w:top w:val="nil"/>
              <w:bottom w:val="nil"/>
            </w:tcBorders>
            <w:shd w:val="clear" w:color="auto" w:fill="FFFFFF"/>
            <w:vAlign w:val="center"/>
          </w:tcPr>
          <w:p w14:paraId="57C99C2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69,198</w:t>
            </w:r>
          </w:p>
        </w:tc>
        <w:tc>
          <w:tcPr>
            <w:tcW w:w="708" w:type="dxa"/>
            <w:tcBorders>
              <w:top w:val="nil"/>
              <w:bottom w:val="nil"/>
            </w:tcBorders>
            <w:shd w:val="clear" w:color="auto" w:fill="FFFFFF"/>
            <w:vAlign w:val="center"/>
          </w:tcPr>
          <w:p w14:paraId="6C79810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2,264</w:t>
            </w:r>
          </w:p>
        </w:tc>
        <w:tc>
          <w:tcPr>
            <w:tcW w:w="993" w:type="dxa"/>
            <w:tcBorders>
              <w:top w:val="nil"/>
              <w:bottom w:val="nil"/>
            </w:tcBorders>
            <w:shd w:val="clear" w:color="auto" w:fill="FFFFFF"/>
            <w:vAlign w:val="center"/>
          </w:tcPr>
          <w:p w14:paraId="0C57CE1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8,084</w:t>
            </w:r>
          </w:p>
        </w:tc>
        <w:tc>
          <w:tcPr>
            <w:tcW w:w="1134" w:type="dxa"/>
            <w:tcBorders>
              <w:top w:val="nil"/>
              <w:bottom w:val="nil"/>
              <w:right w:val="single" w:sz="16" w:space="0" w:color="000000"/>
            </w:tcBorders>
            <w:shd w:val="clear" w:color="auto" w:fill="FFFFFF"/>
            <w:vAlign w:val="center"/>
          </w:tcPr>
          <w:p w14:paraId="1F8A65E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69,198</w:t>
            </w:r>
          </w:p>
        </w:tc>
      </w:tr>
      <w:tr w:rsidR="008D16E1" w:rsidRPr="008D16E1" w14:paraId="3A6DF826"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A7C3D4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7</w:t>
            </w:r>
          </w:p>
        </w:tc>
        <w:tc>
          <w:tcPr>
            <w:tcW w:w="851" w:type="dxa"/>
            <w:tcBorders>
              <w:top w:val="nil"/>
              <w:left w:val="single" w:sz="16" w:space="0" w:color="000000"/>
              <w:bottom w:val="nil"/>
            </w:tcBorders>
            <w:shd w:val="clear" w:color="auto" w:fill="FFFFFF"/>
            <w:vAlign w:val="center"/>
          </w:tcPr>
          <w:p w14:paraId="0B482DE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,746</w:t>
            </w:r>
          </w:p>
        </w:tc>
        <w:tc>
          <w:tcPr>
            <w:tcW w:w="1134" w:type="dxa"/>
            <w:tcBorders>
              <w:top w:val="nil"/>
              <w:bottom w:val="nil"/>
            </w:tcBorders>
            <w:shd w:val="clear" w:color="auto" w:fill="FFFFFF"/>
            <w:vAlign w:val="center"/>
          </w:tcPr>
          <w:p w14:paraId="6B14DD1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2,663</w:t>
            </w:r>
          </w:p>
        </w:tc>
        <w:tc>
          <w:tcPr>
            <w:tcW w:w="1134" w:type="dxa"/>
            <w:tcBorders>
              <w:top w:val="nil"/>
              <w:bottom w:val="nil"/>
            </w:tcBorders>
            <w:shd w:val="clear" w:color="auto" w:fill="FFFFFF"/>
            <w:vAlign w:val="center"/>
          </w:tcPr>
          <w:p w14:paraId="1A7298B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71,860</w:t>
            </w:r>
          </w:p>
        </w:tc>
        <w:tc>
          <w:tcPr>
            <w:tcW w:w="850" w:type="dxa"/>
            <w:tcBorders>
              <w:top w:val="nil"/>
              <w:bottom w:val="nil"/>
            </w:tcBorders>
            <w:shd w:val="clear" w:color="auto" w:fill="FFFFFF"/>
            <w:vAlign w:val="center"/>
          </w:tcPr>
          <w:p w14:paraId="39598AE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B32CBB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26BEC2E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F47654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7104C3A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5ED2074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0A839CC8"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27D59CF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8</w:t>
            </w:r>
          </w:p>
        </w:tc>
        <w:tc>
          <w:tcPr>
            <w:tcW w:w="851" w:type="dxa"/>
            <w:tcBorders>
              <w:top w:val="nil"/>
              <w:left w:val="single" w:sz="16" w:space="0" w:color="000000"/>
              <w:bottom w:val="nil"/>
            </w:tcBorders>
            <w:shd w:val="clear" w:color="auto" w:fill="FFFFFF"/>
            <w:vAlign w:val="center"/>
          </w:tcPr>
          <w:p w14:paraId="48F3EE1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,690</w:t>
            </w:r>
          </w:p>
        </w:tc>
        <w:tc>
          <w:tcPr>
            <w:tcW w:w="1134" w:type="dxa"/>
            <w:tcBorders>
              <w:top w:val="nil"/>
              <w:bottom w:val="nil"/>
            </w:tcBorders>
            <w:shd w:val="clear" w:color="auto" w:fill="FFFFFF"/>
            <w:vAlign w:val="center"/>
          </w:tcPr>
          <w:p w14:paraId="51030A2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2,465</w:t>
            </w:r>
          </w:p>
        </w:tc>
        <w:tc>
          <w:tcPr>
            <w:tcW w:w="1134" w:type="dxa"/>
            <w:tcBorders>
              <w:top w:val="nil"/>
              <w:bottom w:val="nil"/>
            </w:tcBorders>
            <w:shd w:val="clear" w:color="auto" w:fill="FFFFFF"/>
            <w:vAlign w:val="center"/>
          </w:tcPr>
          <w:p w14:paraId="7CA973C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74,325</w:t>
            </w:r>
          </w:p>
        </w:tc>
        <w:tc>
          <w:tcPr>
            <w:tcW w:w="850" w:type="dxa"/>
            <w:tcBorders>
              <w:top w:val="nil"/>
              <w:bottom w:val="nil"/>
            </w:tcBorders>
            <w:shd w:val="clear" w:color="auto" w:fill="FFFFFF"/>
            <w:vAlign w:val="center"/>
          </w:tcPr>
          <w:p w14:paraId="0BCB6B9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5EA5E3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B2E055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0F903A9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B23A39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1147CCA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5B1009C7"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6226444"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9</w:t>
            </w:r>
          </w:p>
        </w:tc>
        <w:tc>
          <w:tcPr>
            <w:tcW w:w="851" w:type="dxa"/>
            <w:tcBorders>
              <w:top w:val="nil"/>
              <w:left w:val="single" w:sz="16" w:space="0" w:color="000000"/>
              <w:bottom w:val="nil"/>
            </w:tcBorders>
            <w:shd w:val="clear" w:color="auto" w:fill="FFFFFF"/>
            <w:vAlign w:val="center"/>
          </w:tcPr>
          <w:p w14:paraId="206D8D1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,658</w:t>
            </w:r>
          </w:p>
        </w:tc>
        <w:tc>
          <w:tcPr>
            <w:tcW w:w="1134" w:type="dxa"/>
            <w:tcBorders>
              <w:top w:val="nil"/>
              <w:bottom w:val="nil"/>
            </w:tcBorders>
            <w:shd w:val="clear" w:color="auto" w:fill="FFFFFF"/>
            <w:vAlign w:val="center"/>
          </w:tcPr>
          <w:p w14:paraId="25C9DBD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2,349</w:t>
            </w:r>
          </w:p>
        </w:tc>
        <w:tc>
          <w:tcPr>
            <w:tcW w:w="1134" w:type="dxa"/>
            <w:tcBorders>
              <w:top w:val="nil"/>
              <w:bottom w:val="nil"/>
            </w:tcBorders>
            <w:shd w:val="clear" w:color="auto" w:fill="FFFFFF"/>
            <w:vAlign w:val="center"/>
          </w:tcPr>
          <w:p w14:paraId="4C04451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76,674</w:t>
            </w:r>
          </w:p>
        </w:tc>
        <w:tc>
          <w:tcPr>
            <w:tcW w:w="850" w:type="dxa"/>
            <w:tcBorders>
              <w:top w:val="nil"/>
              <w:bottom w:val="nil"/>
            </w:tcBorders>
            <w:shd w:val="clear" w:color="auto" w:fill="FFFFFF"/>
            <w:vAlign w:val="center"/>
          </w:tcPr>
          <w:p w14:paraId="5ADC3A3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DB2DB5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6194DC9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6DF53B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609C4D0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6744F24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72801655"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153EBA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10</w:t>
            </w:r>
          </w:p>
        </w:tc>
        <w:tc>
          <w:tcPr>
            <w:tcW w:w="851" w:type="dxa"/>
            <w:tcBorders>
              <w:top w:val="nil"/>
              <w:left w:val="single" w:sz="16" w:space="0" w:color="000000"/>
              <w:bottom w:val="nil"/>
            </w:tcBorders>
            <w:shd w:val="clear" w:color="auto" w:fill="FFFFFF"/>
            <w:vAlign w:val="center"/>
          </w:tcPr>
          <w:p w14:paraId="5B84A07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,581</w:t>
            </w:r>
          </w:p>
        </w:tc>
        <w:tc>
          <w:tcPr>
            <w:tcW w:w="1134" w:type="dxa"/>
            <w:tcBorders>
              <w:top w:val="nil"/>
              <w:bottom w:val="nil"/>
            </w:tcBorders>
            <w:shd w:val="clear" w:color="auto" w:fill="FFFFFF"/>
            <w:vAlign w:val="center"/>
          </w:tcPr>
          <w:p w14:paraId="0A0CC88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2,075</w:t>
            </w:r>
          </w:p>
        </w:tc>
        <w:tc>
          <w:tcPr>
            <w:tcW w:w="1134" w:type="dxa"/>
            <w:tcBorders>
              <w:top w:val="nil"/>
              <w:bottom w:val="nil"/>
            </w:tcBorders>
            <w:shd w:val="clear" w:color="auto" w:fill="FFFFFF"/>
            <w:vAlign w:val="center"/>
          </w:tcPr>
          <w:p w14:paraId="2776A27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78,749</w:t>
            </w:r>
          </w:p>
        </w:tc>
        <w:tc>
          <w:tcPr>
            <w:tcW w:w="850" w:type="dxa"/>
            <w:tcBorders>
              <w:top w:val="nil"/>
              <w:bottom w:val="nil"/>
            </w:tcBorders>
            <w:shd w:val="clear" w:color="auto" w:fill="FFFFFF"/>
            <w:vAlign w:val="center"/>
          </w:tcPr>
          <w:p w14:paraId="0D436F8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6F1A154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6B0694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48C423C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79E939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098FF39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33375754"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36E5A31B"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11</w:t>
            </w:r>
          </w:p>
        </w:tc>
        <w:tc>
          <w:tcPr>
            <w:tcW w:w="851" w:type="dxa"/>
            <w:tcBorders>
              <w:top w:val="nil"/>
              <w:left w:val="single" w:sz="16" w:space="0" w:color="000000"/>
              <w:bottom w:val="nil"/>
            </w:tcBorders>
            <w:shd w:val="clear" w:color="auto" w:fill="FFFFFF"/>
            <w:vAlign w:val="center"/>
          </w:tcPr>
          <w:p w14:paraId="22AF0FC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,554</w:t>
            </w:r>
          </w:p>
        </w:tc>
        <w:tc>
          <w:tcPr>
            <w:tcW w:w="1134" w:type="dxa"/>
            <w:tcBorders>
              <w:top w:val="nil"/>
              <w:bottom w:val="nil"/>
            </w:tcBorders>
            <w:shd w:val="clear" w:color="auto" w:fill="FFFFFF"/>
            <w:vAlign w:val="center"/>
          </w:tcPr>
          <w:p w14:paraId="30FC743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1,980</w:t>
            </w:r>
          </w:p>
        </w:tc>
        <w:tc>
          <w:tcPr>
            <w:tcW w:w="1134" w:type="dxa"/>
            <w:tcBorders>
              <w:top w:val="nil"/>
              <w:bottom w:val="nil"/>
            </w:tcBorders>
            <w:shd w:val="clear" w:color="auto" w:fill="FFFFFF"/>
            <w:vAlign w:val="center"/>
          </w:tcPr>
          <w:p w14:paraId="6003740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80,729</w:t>
            </w:r>
          </w:p>
        </w:tc>
        <w:tc>
          <w:tcPr>
            <w:tcW w:w="850" w:type="dxa"/>
            <w:tcBorders>
              <w:top w:val="nil"/>
              <w:bottom w:val="nil"/>
            </w:tcBorders>
            <w:shd w:val="clear" w:color="auto" w:fill="FFFFFF"/>
            <w:vAlign w:val="center"/>
          </w:tcPr>
          <w:p w14:paraId="7F8697F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6980C8C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0CA26ED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4E8379C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4E2FC2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32EFC3C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3C3F544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6D1E12C5"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12</w:t>
            </w:r>
          </w:p>
        </w:tc>
        <w:tc>
          <w:tcPr>
            <w:tcW w:w="851" w:type="dxa"/>
            <w:tcBorders>
              <w:top w:val="nil"/>
              <w:left w:val="single" w:sz="16" w:space="0" w:color="000000"/>
              <w:bottom w:val="nil"/>
            </w:tcBorders>
            <w:shd w:val="clear" w:color="auto" w:fill="FFFFFF"/>
            <w:vAlign w:val="center"/>
          </w:tcPr>
          <w:p w14:paraId="35C306E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,510</w:t>
            </w:r>
          </w:p>
        </w:tc>
        <w:tc>
          <w:tcPr>
            <w:tcW w:w="1134" w:type="dxa"/>
            <w:tcBorders>
              <w:top w:val="nil"/>
              <w:bottom w:val="nil"/>
            </w:tcBorders>
            <w:shd w:val="clear" w:color="auto" w:fill="FFFFFF"/>
            <w:vAlign w:val="center"/>
          </w:tcPr>
          <w:p w14:paraId="15ED999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1,821</w:t>
            </w:r>
          </w:p>
        </w:tc>
        <w:tc>
          <w:tcPr>
            <w:tcW w:w="1134" w:type="dxa"/>
            <w:tcBorders>
              <w:top w:val="nil"/>
              <w:bottom w:val="nil"/>
            </w:tcBorders>
            <w:shd w:val="clear" w:color="auto" w:fill="FFFFFF"/>
            <w:vAlign w:val="center"/>
          </w:tcPr>
          <w:p w14:paraId="5729705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82,550</w:t>
            </w:r>
          </w:p>
        </w:tc>
        <w:tc>
          <w:tcPr>
            <w:tcW w:w="850" w:type="dxa"/>
            <w:tcBorders>
              <w:top w:val="nil"/>
              <w:bottom w:val="nil"/>
            </w:tcBorders>
            <w:shd w:val="clear" w:color="auto" w:fill="FFFFFF"/>
            <w:vAlign w:val="center"/>
          </w:tcPr>
          <w:p w14:paraId="6BC6E46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8357C3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46EA3AF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2E412E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2B6229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4059488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53310D5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64920D33"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13</w:t>
            </w:r>
          </w:p>
        </w:tc>
        <w:tc>
          <w:tcPr>
            <w:tcW w:w="851" w:type="dxa"/>
            <w:tcBorders>
              <w:top w:val="nil"/>
              <w:left w:val="single" w:sz="16" w:space="0" w:color="000000"/>
              <w:bottom w:val="nil"/>
            </w:tcBorders>
            <w:shd w:val="clear" w:color="auto" w:fill="FFFFFF"/>
            <w:vAlign w:val="center"/>
          </w:tcPr>
          <w:p w14:paraId="521147B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,475</w:t>
            </w:r>
          </w:p>
        </w:tc>
        <w:tc>
          <w:tcPr>
            <w:tcW w:w="1134" w:type="dxa"/>
            <w:tcBorders>
              <w:top w:val="nil"/>
              <w:bottom w:val="nil"/>
            </w:tcBorders>
            <w:shd w:val="clear" w:color="auto" w:fill="FFFFFF"/>
            <w:vAlign w:val="center"/>
          </w:tcPr>
          <w:p w14:paraId="7BF886A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1,698</w:t>
            </w:r>
          </w:p>
        </w:tc>
        <w:tc>
          <w:tcPr>
            <w:tcW w:w="1134" w:type="dxa"/>
            <w:tcBorders>
              <w:top w:val="nil"/>
              <w:bottom w:val="nil"/>
            </w:tcBorders>
            <w:shd w:val="clear" w:color="auto" w:fill="FFFFFF"/>
            <w:vAlign w:val="center"/>
          </w:tcPr>
          <w:p w14:paraId="085197D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84,248</w:t>
            </w:r>
          </w:p>
        </w:tc>
        <w:tc>
          <w:tcPr>
            <w:tcW w:w="850" w:type="dxa"/>
            <w:tcBorders>
              <w:top w:val="nil"/>
              <w:bottom w:val="nil"/>
            </w:tcBorders>
            <w:shd w:val="clear" w:color="auto" w:fill="FFFFFF"/>
            <w:vAlign w:val="center"/>
          </w:tcPr>
          <w:p w14:paraId="3D3B0CB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D639AC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1134A28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B4BC24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469D2B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3AC5D96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381BE529"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BDAB2A8"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14</w:t>
            </w:r>
          </w:p>
        </w:tc>
        <w:tc>
          <w:tcPr>
            <w:tcW w:w="851" w:type="dxa"/>
            <w:tcBorders>
              <w:top w:val="nil"/>
              <w:left w:val="single" w:sz="16" w:space="0" w:color="000000"/>
              <w:bottom w:val="nil"/>
            </w:tcBorders>
            <w:shd w:val="clear" w:color="auto" w:fill="FFFFFF"/>
            <w:vAlign w:val="center"/>
          </w:tcPr>
          <w:p w14:paraId="300492E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,439</w:t>
            </w:r>
          </w:p>
        </w:tc>
        <w:tc>
          <w:tcPr>
            <w:tcW w:w="1134" w:type="dxa"/>
            <w:tcBorders>
              <w:top w:val="nil"/>
              <w:bottom w:val="nil"/>
            </w:tcBorders>
            <w:shd w:val="clear" w:color="auto" w:fill="FFFFFF"/>
            <w:vAlign w:val="center"/>
          </w:tcPr>
          <w:p w14:paraId="3A84606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1,566</w:t>
            </w:r>
          </w:p>
        </w:tc>
        <w:tc>
          <w:tcPr>
            <w:tcW w:w="1134" w:type="dxa"/>
            <w:tcBorders>
              <w:top w:val="nil"/>
              <w:bottom w:val="nil"/>
            </w:tcBorders>
            <w:shd w:val="clear" w:color="auto" w:fill="FFFFFF"/>
            <w:vAlign w:val="center"/>
          </w:tcPr>
          <w:p w14:paraId="03739AB4"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85,814</w:t>
            </w:r>
          </w:p>
        </w:tc>
        <w:tc>
          <w:tcPr>
            <w:tcW w:w="850" w:type="dxa"/>
            <w:tcBorders>
              <w:top w:val="nil"/>
              <w:bottom w:val="nil"/>
            </w:tcBorders>
            <w:shd w:val="clear" w:color="auto" w:fill="FFFFFF"/>
            <w:vAlign w:val="center"/>
          </w:tcPr>
          <w:p w14:paraId="050296D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F61EA2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7A60ECE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36C403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AE94F8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039CF97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7FBB128D"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21332AF1"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15</w:t>
            </w:r>
          </w:p>
        </w:tc>
        <w:tc>
          <w:tcPr>
            <w:tcW w:w="851" w:type="dxa"/>
            <w:tcBorders>
              <w:top w:val="nil"/>
              <w:left w:val="single" w:sz="16" w:space="0" w:color="000000"/>
              <w:bottom w:val="nil"/>
            </w:tcBorders>
            <w:shd w:val="clear" w:color="auto" w:fill="FFFFFF"/>
            <w:vAlign w:val="center"/>
          </w:tcPr>
          <w:p w14:paraId="4303193F"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,426</w:t>
            </w:r>
          </w:p>
        </w:tc>
        <w:tc>
          <w:tcPr>
            <w:tcW w:w="1134" w:type="dxa"/>
            <w:tcBorders>
              <w:top w:val="nil"/>
              <w:bottom w:val="nil"/>
            </w:tcBorders>
            <w:shd w:val="clear" w:color="auto" w:fill="FFFFFF"/>
            <w:vAlign w:val="center"/>
          </w:tcPr>
          <w:p w14:paraId="68EC5A7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1,520</w:t>
            </w:r>
          </w:p>
        </w:tc>
        <w:tc>
          <w:tcPr>
            <w:tcW w:w="1134" w:type="dxa"/>
            <w:tcBorders>
              <w:top w:val="nil"/>
              <w:bottom w:val="nil"/>
            </w:tcBorders>
            <w:shd w:val="clear" w:color="auto" w:fill="FFFFFF"/>
            <w:vAlign w:val="center"/>
          </w:tcPr>
          <w:p w14:paraId="4E57FD4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87,334</w:t>
            </w:r>
          </w:p>
        </w:tc>
        <w:tc>
          <w:tcPr>
            <w:tcW w:w="850" w:type="dxa"/>
            <w:tcBorders>
              <w:top w:val="nil"/>
              <w:bottom w:val="nil"/>
            </w:tcBorders>
            <w:shd w:val="clear" w:color="auto" w:fill="FFFFFF"/>
            <w:vAlign w:val="center"/>
          </w:tcPr>
          <w:p w14:paraId="209D139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5047C0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581767B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14F2E0C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4A4F69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0795250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C97950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46C39938"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16</w:t>
            </w:r>
          </w:p>
        </w:tc>
        <w:tc>
          <w:tcPr>
            <w:tcW w:w="851" w:type="dxa"/>
            <w:tcBorders>
              <w:top w:val="nil"/>
              <w:left w:val="single" w:sz="16" w:space="0" w:color="000000"/>
              <w:bottom w:val="nil"/>
            </w:tcBorders>
            <w:shd w:val="clear" w:color="auto" w:fill="FFFFFF"/>
            <w:vAlign w:val="center"/>
          </w:tcPr>
          <w:p w14:paraId="58D9C5B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,404</w:t>
            </w:r>
          </w:p>
        </w:tc>
        <w:tc>
          <w:tcPr>
            <w:tcW w:w="1134" w:type="dxa"/>
            <w:tcBorders>
              <w:top w:val="nil"/>
              <w:bottom w:val="nil"/>
            </w:tcBorders>
            <w:shd w:val="clear" w:color="auto" w:fill="FFFFFF"/>
            <w:vAlign w:val="center"/>
          </w:tcPr>
          <w:p w14:paraId="35821B0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1,444</w:t>
            </w:r>
          </w:p>
        </w:tc>
        <w:tc>
          <w:tcPr>
            <w:tcW w:w="1134" w:type="dxa"/>
            <w:tcBorders>
              <w:top w:val="nil"/>
              <w:bottom w:val="nil"/>
            </w:tcBorders>
            <w:shd w:val="clear" w:color="auto" w:fill="FFFFFF"/>
            <w:vAlign w:val="center"/>
          </w:tcPr>
          <w:p w14:paraId="5B539B75"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88,778</w:t>
            </w:r>
          </w:p>
        </w:tc>
        <w:tc>
          <w:tcPr>
            <w:tcW w:w="850" w:type="dxa"/>
            <w:tcBorders>
              <w:top w:val="nil"/>
              <w:bottom w:val="nil"/>
            </w:tcBorders>
            <w:shd w:val="clear" w:color="auto" w:fill="FFFFFF"/>
            <w:vAlign w:val="center"/>
          </w:tcPr>
          <w:p w14:paraId="317FAF0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A6A32A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2725F05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582BC0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3746B1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143DA96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7543692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E3DF101"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17</w:t>
            </w:r>
          </w:p>
        </w:tc>
        <w:tc>
          <w:tcPr>
            <w:tcW w:w="851" w:type="dxa"/>
            <w:tcBorders>
              <w:top w:val="nil"/>
              <w:left w:val="single" w:sz="16" w:space="0" w:color="000000"/>
              <w:bottom w:val="nil"/>
            </w:tcBorders>
            <w:shd w:val="clear" w:color="auto" w:fill="FFFFFF"/>
            <w:vAlign w:val="center"/>
          </w:tcPr>
          <w:p w14:paraId="2953B90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,387</w:t>
            </w:r>
          </w:p>
        </w:tc>
        <w:tc>
          <w:tcPr>
            <w:tcW w:w="1134" w:type="dxa"/>
            <w:tcBorders>
              <w:top w:val="nil"/>
              <w:bottom w:val="nil"/>
            </w:tcBorders>
            <w:shd w:val="clear" w:color="auto" w:fill="FFFFFF"/>
            <w:vAlign w:val="center"/>
          </w:tcPr>
          <w:p w14:paraId="0BEE69E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1,383</w:t>
            </w:r>
          </w:p>
        </w:tc>
        <w:tc>
          <w:tcPr>
            <w:tcW w:w="1134" w:type="dxa"/>
            <w:tcBorders>
              <w:top w:val="nil"/>
              <w:bottom w:val="nil"/>
            </w:tcBorders>
            <w:shd w:val="clear" w:color="auto" w:fill="FFFFFF"/>
            <w:vAlign w:val="center"/>
          </w:tcPr>
          <w:p w14:paraId="5461C8B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90,162</w:t>
            </w:r>
          </w:p>
        </w:tc>
        <w:tc>
          <w:tcPr>
            <w:tcW w:w="850" w:type="dxa"/>
            <w:tcBorders>
              <w:top w:val="nil"/>
              <w:bottom w:val="nil"/>
            </w:tcBorders>
            <w:shd w:val="clear" w:color="auto" w:fill="FFFFFF"/>
            <w:vAlign w:val="center"/>
          </w:tcPr>
          <w:p w14:paraId="465EE43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4166A90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1A6EC26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6252CA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7B2FF6A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7A1791D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56FC5EEC"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3626F5D5"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18</w:t>
            </w:r>
          </w:p>
        </w:tc>
        <w:tc>
          <w:tcPr>
            <w:tcW w:w="851" w:type="dxa"/>
            <w:tcBorders>
              <w:top w:val="nil"/>
              <w:left w:val="single" w:sz="16" w:space="0" w:color="000000"/>
              <w:bottom w:val="nil"/>
            </w:tcBorders>
            <w:shd w:val="clear" w:color="auto" w:fill="FFFFFF"/>
            <w:vAlign w:val="center"/>
          </w:tcPr>
          <w:p w14:paraId="0FB1CA6B"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,360</w:t>
            </w:r>
          </w:p>
        </w:tc>
        <w:tc>
          <w:tcPr>
            <w:tcW w:w="1134" w:type="dxa"/>
            <w:tcBorders>
              <w:top w:val="nil"/>
              <w:bottom w:val="nil"/>
            </w:tcBorders>
            <w:shd w:val="clear" w:color="auto" w:fill="FFFFFF"/>
            <w:vAlign w:val="center"/>
          </w:tcPr>
          <w:p w14:paraId="32AF1CC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1,284</w:t>
            </w:r>
          </w:p>
        </w:tc>
        <w:tc>
          <w:tcPr>
            <w:tcW w:w="1134" w:type="dxa"/>
            <w:tcBorders>
              <w:top w:val="nil"/>
              <w:bottom w:val="nil"/>
            </w:tcBorders>
            <w:shd w:val="clear" w:color="auto" w:fill="FFFFFF"/>
            <w:vAlign w:val="center"/>
          </w:tcPr>
          <w:p w14:paraId="02EFB0B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91,446</w:t>
            </w:r>
          </w:p>
        </w:tc>
        <w:tc>
          <w:tcPr>
            <w:tcW w:w="850" w:type="dxa"/>
            <w:tcBorders>
              <w:top w:val="nil"/>
              <w:bottom w:val="nil"/>
            </w:tcBorders>
            <w:shd w:val="clear" w:color="auto" w:fill="FFFFFF"/>
            <w:vAlign w:val="center"/>
          </w:tcPr>
          <w:p w14:paraId="405B660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D66C71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3AF0509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305164A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D8F882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4666209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74334000"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2AD2746E"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19</w:t>
            </w:r>
          </w:p>
        </w:tc>
        <w:tc>
          <w:tcPr>
            <w:tcW w:w="851" w:type="dxa"/>
            <w:tcBorders>
              <w:top w:val="nil"/>
              <w:left w:val="single" w:sz="16" w:space="0" w:color="000000"/>
              <w:bottom w:val="nil"/>
            </w:tcBorders>
            <w:shd w:val="clear" w:color="auto" w:fill="FFFFFF"/>
            <w:vAlign w:val="center"/>
          </w:tcPr>
          <w:p w14:paraId="66C95AA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,329</w:t>
            </w:r>
          </w:p>
        </w:tc>
        <w:tc>
          <w:tcPr>
            <w:tcW w:w="1134" w:type="dxa"/>
            <w:tcBorders>
              <w:top w:val="nil"/>
              <w:bottom w:val="nil"/>
            </w:tcBorders>
            <w:shd w:val="clear" w:color="auto" w:fill="FFFFFF"/>
            <w:vAlign w:val="center"/>
          </w:tcPr>
          <w:p w14:paraId="55A6B4F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1,175</w:t>
            </w:r>
          </w:p>
        </w:tc>
        <w:tc>
          <w:tcPr>
            <w:tcW w:w="1134" w:type="dxa"/>
            <w:tcBorders>
              <w:top w:val="nil"/>
              <w:bottom w:val="nil"/>
            </w:tcBorders>
            <w:shd w:val="clear" w:color="auto" w:fill="FFFFFF"/>
            <w:vAlign w:val="center"/>
          </w:tcPr>
          <w:p w14:paraId="7778755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92,620</w:t>
            </w:r>
          </w:p>
        </w:tc>
        <w:tc>
          <w:tcPr>
            <w:tcW w:w="850" w:type="dxa"/>
            <w:tcBorders>
              <w:top w:val="nil"/>
              <w:bottom w:val="nil"/>
            </w:tcBorders>
            <w:shd w:val="clear" w:color="auto" w:fill="FFFFFF"/>
            <w:vAlign w:val="center"/>
          </w:tcPr>
          <w:p w14:paraId="6339704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D94408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2B7D8AB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0A3F3D0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7146E3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25D4EA7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093A941"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6D2B345C"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20</w:t>
            </w:r>
          </w:p>
        </w:tc>
        <w:tc>
          <w:tcPr>
            <w:tcW w:w="851" w:type="dxa"/>
            <w:tcBorders>
              <w:top w:val="nil"/>
              <w:left w:val="single" w:sz="16" w:space="0" w:color="000000"/>
              <w:bottom w:val="nil"/>
            </w:tcBorders>
            <w:shd w:val="clear" w:color="auto" w:fill="FFFFFF"/>
            <w:vAlign w:val="center"/>
          </w:tcPr>
          <w:p w14:paraId="2D84B113"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,319</w:t>
            </w:r>
          </w:p>
        </w:tc>
        <w:tc>
          <w:tcPr>
            <w:tcW w:w="1134" w:type="dxa"/>
            <w:tcBorders>
              <w:top w:val="nil"/>
              <w:bottom w:val="nil"/>
            </w:tcBorders>
            <w:shd w:val="clear" w:color="auto" w:fill="FFFFFF"/>
            <w:vAlign w:val="center"/>
          </w:tcPr>
          <w:p w14:paraId="5689DEE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1,140</w:t>
            </w:r>
          </w:p>
        </w:tc>
        <w:tc>
          <w:tcPr>
            <w:tcW w:w="1134" w:type="dxa"/>
            <w:tcBorders>
              <w:top w:val="nil"/>
              <w:bottom w:val="nil"/>
            </w:tcBorders>
            <w:shd w:val="clear" w:color="auto" w:fill="FFFFFF"/>
            <w:vAlign w:val="center"/>
          </w:tcPr>
          <w:p w14:paraId="0239E65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93,761</w:t>
            </w:r>
          </w:p>
        </w:tc>
        <w:tc>
          <w:tcPr>
            <w:tcW w:w="850" w:type="dxa"/>
            <w:tcBorders>
              <w:top w:val="nil"/>
              <w:bottom w:val="nil"/>
            </w:tcBorders>
            <w:shd w:val="clear" w:color="auto" w:fill="FFFFFF"/>
            <w:vAlign w:val="center"/>
          </w:tcPr>
          <w:p w14:paraId="024672F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63B4718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1C73263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088D112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6D8A9F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60FE230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70D00DBF"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0BD0DBF0"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21</w:t>
            </w:r>
          </w:p>
        </w:tc>
        <w:tc>
          <w:tcPr>
            <w:tcW w:w="851" w:type="dxa"/>
            <w:tcBorders>
              <w:top w:val="nil"/>
              <w:left w:val="single" w:sz="16" w:space="0" w:color="000000"/>
              <w:bottom w:val="nil"/>
            </w:tcBorders>
            <w:shd w:val="clear" w:color="auto" w:fill="FFFFFF"/>
            <w:vAlign w:val="center"/>
          </w:tcPr>
          <w:p w14:paraId="669237F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,290</w:t>
            </w:r>
          </w:p>
        </w:tc>
        <w:tc>
          <w:tcPr>
            <w:tcW w:w="1134" w:type="dxa"/>
            <w:tcBorders>
              <w:top w:val="nil"/>
              <w:bottom w:val="nil"/>
            </w:tcBorders>
            <w:shd w:val="clear" w:color="auto" w:fill="FFFFFF"/>
            <w:vAlign w:val="center"/>
          </w:tcPr>
          <w:p w14:paraId="1278E368"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1,036</w:t>
            </w:r>
          </w:p>
        </w:tc>
        <w:tc>
          <w:tcPr>
            <w:tcW w:w="1134" w:type="dxa"/>
            <w:tcBorders>
              <w:top w:val="nil"/>
              <w:bottom w:val="nil"/>
            </w:tcBorders>
            <w:shd w:val="clear" w:color="auto" w:fill="FFFFFF"/>
            <w:vAlign w:val="center"/>
          </w:tcPr>
          <w:p w14:paraId="42B8D1D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94,797</w:t>
            </w:r>
          </w:p>
        </w:tc>
        <w:tc>
          <w:tcPr>
            <w:tcW w:w="850" w:type="dxa"/>
            <w:tcBorders>
              <w:top w:val="nil"/>
              <w:bottom w:val="nil"/>
            </w:tcBorders>
            <w:shd w:val="clear" w:color="auto" w:fill="FFFFFF"/>
            <w:vAlign w:val="center"/>
          </w:tcPr>
          <w:p w14:paraId="4757F74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4B56F0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0F702C8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5D69864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451D51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4269D2F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3096DF0E"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8AC506B"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22</w:t>
            </w:r>
          </w:p>
        </w:tc>
        <w:tc>
          <w:tcPr>
            <w:tcW w:w="851" w:type="dxa"/>
            <w:tcBorders>
              <w:top w:val="nil"/>
              <w:left w:val="single" w:sz="16" w:space="0" w:color="000000"/>
              <w:bottom w:val="nil"/>
            </w:tcBorders>
            <w:shd w:val="clear" w:color="auto" w:fill="FFFFFF"/>
            <w:vAlign w:val="center"/>
          </w:tcPr>
          <w:p w14:paraId="059618C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,270</w:t>
            </w:r>
          </w:p>
        </w:tc>
        <w:tc>
          <w:tcPr>
            <w:tcW w:w="1134" w:type="dxa"/>
            <w:tcBorders>
              <w:top w:val="nil"/>
              <w:bottom w:val="nil"/>
            </w:tcBorders>
            <w:shd w:val="clear" w:color="auto" w:fill="FFFFFF"/>
            <w:vAlign w:val="center"/>
          </w:tcPr>
          <w:p w14:paraId="6A41402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,964</w:t>
            </w:r>
          </w:p>
        </w:tc>
        <w:tc>
          <w:tcPr>
            <w:tcW w:w="1134" w:type="dxa"/>
            <w:tcBorders>
              <w:top w:val="nil"/>
              <w:bottom w:val="nil"/>
            </w:tcBorders>
            <w:shd w:val="clear" w:color="auto" w:fill="FFFFFF"/>
            <w:vAlign w:val="center"/>
          </w:tcPr>
          <w:p w14:paraId="64477C1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95,761</w:t>
            </w:r>
          </w:p>
        </w:tc>
        <w:tc>
          <w:tcPr>
            <w:tcW w:w="850" w:type="dxa"/>
            <w:tcBorders>
              <w:top w:val="nil"/>
              <w:bottom w:val="nil"/>
            </w:tcBorders>
            <w:shd w:val="clear" w:color="auto" w:fill="FFFFFF"/>
            <w:vAlign w:val="center"/>
          </w:tcPr>
          <w:p w14:paraId="2570BA0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709E5EEF"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06ACEB5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32CD2D7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456054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731610F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64CEA1C"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26F7DC74"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23</w:t>
            </w:r>
          </w:p>
        </w:tc>
        <w:tc>
          <w:tcPr>
            <w:tcW w:w="851" w:type="dxa"/>
            <w:tcBorders>
              <w:top w:val="nil"/>
              <w:left w:val="single" w:sz="16" w:space="0" w:color="000000"/>
              <w:bottom w:val="nil"/>
            </w:tcBorders>
            <w:shd w:val="clear" w:color="auto" w:fill="FFFFFF"/>
            <w:vAlign w:val="center"/>
          </w:tcPr>
          <w:p w14:paraId="0DD102BE"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,262</w:t>
            </w:r>
          </w:p>
        </w:tc>
        <w:tc>
          <w:tcPr>
            <w:tcW w:w="1134" w:type="dxa"/>
            <w:tcBorders>
              <w:top w:val="nil"/>
              <w:bottom w:val="nil"/>
            </w:tcBorders>
            <w:shd w:val="clear" w:color="auto" w:fill="FFFFFF"/>
            <w:vAlign w:val="center"/>
          </w:tcPr>
          <w:p w14:paraId="2662FA2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,937</w:t>
            </w:r>
          </w:p>
        </w:tc>
        <w:tc>
          <w:tcPr>
            <w:tcW w:w="1134" w:type="dxa"/>
            <w:tcBorders>
              <w:top w:val="nil"/>
              <w:bottom w:val="nil"/>
            </w:tcBorders>
            <w:shd w:val="clear" w:color="auto" w:fill="FFFFFF"/>
            <w:vAlign w:val="center"/>
          </w:tcPr>
          <w:p w14:paraId="3E22AC4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96,698</w:t>
            </w:r>
          </w:p>
        </w:tc>
        <w:tc>
          <w:tcPr>
            <w:tcW w:w="850" w:type="dxa"/>
            <w:tcBorders>
              <w:top w:val="nil"/>
              <w:bottom w:val="nil"/>
            </w:tcBorders>
            <w:shd w:val="clear" w:color="auto" w:fill="FFFFFF"/>
            <w:vAlign w:val="center"/>
          </w:tcPr>
          <w:p w14:paraId="533866B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5C9D13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1A6C67E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4BD9D2F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7E80333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17398FC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682E8A7C"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1FBDE57A"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24</w:t>
            </w:r>
          </w:p>
        </w:tc>
        <w:tc>
          <w:tcPr>
            <w:tcW w:w="851" w:type="dxa"/>
            <w:tcBorders>
              <w:top w:val="nil"/>
              <w:left w:val="single" w:sz="16" w:space="0" w:color="000000"/>
              <w:bottom w:val="nil"/>
            </w:tcBorders>
            <w:shd w:val="clear" w:color="auto" w:fill="FFFFFF"/>
            <w:vAlign w:val="center"/>
          </w:tcPr>
          <w:p w14:paraId="531940BA"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,231</w:t>
            </w:r>
          </w:p>
        </w:tc>
        <w:tc>
          <w:tcPr>
            <w:tcW w:w="1134" w:type="dxa"/>
            <w:tcBorders>
              <w:top w:val="nil"/>
              <w:bottom w:val="nil"/>
            </w:tcBorders>
            <w:shd w:val="clear" w:color="auto" w:fill="FFFFFF"/>
            <w:vAlign w:val="center"/>
          </w:tcPr>
          <w:p w14:paraId="0AD4FD6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,826</w:t>
            </w:r>
          </w:p>
        </w:tc>
        <w:tc>
          <w:tcPr>
            <w:tcW w:w="1134" w:type="dxa"/>
            <w:tcBorders>
              <w:top w:val="nil"/>
              <w:bottom w:val="nil"/>
            </w:tcBorders>
            <w:shd w:val="clear" w:color="auto" w:fill="FFFFFF"/>
            <w:vAlign w:val="center"/>
          </w:tcPr>
          <w:p w14:paraId="28095BF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97,524</w:t>
            </w:r>
          </w:p>
        </w:tc>
        <w:tc>
          <w:tcPr>
            <w:tcW w:w="850" w:type="dxa"/>
            <w:tcBorders>
              <w:top w:val="nil"/>
              <w:bottom w:val="nil"/>
            </w:tcBorders>
            <w:shd w:val="clear" w:color="auto" w:fill="FFFFFF"/>
            <w:vAlign w:val="center"/>
          </w:tcPr>
          <w:p w14:paraId="0A19D18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B87BD6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4179C2FA"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739D14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01D7BB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061ED71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28A8F9F6"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5C83AC4B"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25</w:t>
            </w:r>
          </w:p>
        </w:tc>
        <w:tc>
          <w:tcPr>
            <w:tcW w:w="851" w:type="dxa"/>
            <w:tcBorders>
              <w:top w:val="nil"/>
              <w:left w:val="single" w:sz="16" w:space="0" w:color="000000"/>
              <w:bottom w:val="nil"/>
            </w:tcBorders>
            <w:shd w:val="clear" w:color="auto" w:fill="FFFFFF"/>
            <w:vAlign w:val="center"/>
          </w:tcPr>
          <w:p w14:paraId="4275ACD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,204</w:t>
            </w:r>
          </w:p>
        </w:tc>
        <w:tc>
          <w:tcPr>
            <w:tcW w:w="1134" w:type="dxa"/>
            <w:tcBorders>
              <w:top w:val="nil"/>
              <w:bottom w:val="nil"/>
            </w:tcBorders>
            <w:shd w:val="clear" w:color="auto" w:fill="FFFFFF"/>
            <w:vAlign w:val="center"/>
          </w:tcPr>
          <w:p w14:paraId="3775582D"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,728</w:t>
            </w:r>
          </w:p>
        </w:tc>
        <w:tc>
          <w:tcPr>
            <w:tcW w:w="1134" w:type="dxa"/>
            <w:tcBorders>
              <w:top w:val="nil"/>
              <w:bottom w:val="nil"/>
            </w:tcBorders>
            <w:shd w:val="clear" w:color="auto" w:fill="FFFFFF"/>
            <w:vAlign w:val="center"/>
          </w:tcPr>
          <w:p w14:paraId="2BC4918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98,252</w:t>
            </w:r>
          </w:p>
        </w:tc>
        <w:tc>
          <w:tcPr>
            <w:tcW w:w="850" w:type="dxa"/>
            <w:tcBorders>
              <w:top w:val="nil"/>
              <w:bottom w:val="nil"/>
            </w:tcBorders>
            <w:shd w:val="clear" w:color="auto" w:fill="FFFFFF"/>
            <w:vAlign w:val="center"/>
          </w:tcPr>
          <w:p w14:paraId="2F1010C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1660A49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1497303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07207A8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40965C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77919FB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19E8A1F4"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758A1B1F"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26</w:t>
            </w:r>
          </w:p>
        </w:tc>
        <w:tc>
          <w:tcPr>
            <w:tcW w:w="851" w:type="dxa"/>
            <w:tcBorders>
              <w:top w:val="nil"/>
              <w:left w:val="single" w:sz="16" w:space="0" w:color="000000"/>
              <w:bottom w:val="nil"/>
            </w:tcBorders>
            <w:shd w:val="clear" w:color="auto" w:fill="FFFFFF"/>
            <w:vAlign w:val="center"/>
          </w:tcPr>
          <w:p w14:paraId="4E3F5C69"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,189</w:t>
            </w:r>
          </w:p>
        </w:tc>
        <w:tc>
          <w:tcPr>
            <w:tcW w:w="1134" w:type="dxa"/>
            <w:tcBorders>
              <w:top w:val="nil"/>
              <w:bottom w:val="nil"/>
            </w:tcBorders>
            <w:shd w:val="clear" w:color="auto" w:fill="FFFFFF"/>
            <w:vAlign w:val="center"/>
          </w:tcPr>
          <w:p w14:paraId="6FC91490"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,676</w:t>
            </w:r>
          </w:p>
        </w:tc>
        <w:tc>
          <w:tcPr>
            <w:tcW w:w="1134" w:type="dxa"/>
            <w:tcBorders>
              <w:top w:val="nil"/>
              <w:bottom w:val="nil"/>
            </w:tcBorders>
            <w:shd w:val="clear" w:color="auto" w:fill="FFFFFF"/>
            <w:vAlign w:val="center"/>
          </w:tcPr>
          <w:p w14:paraId="1026D22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98,928</w:t>
            </w:r>
          </w:p>
        </w:tc>
        <w:tc>
          <w:tcPr>
            <w:tcW w:w="850" w:type="dxa"/>
            <w:tcBorders>
              <w:top w:val="nil"/>
              <w:bottom w:val="nil"/>
            </w:tcBorders>
            <w:shd w:val="clear" w:color="auto" w:fill="FFFFFF"/>
            <w:vAlign w:val="center"/>
          </w:tcPr>
          <w:p w14:paraId="3C58BCC5"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334E978D"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6918C8B9"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76D94C80"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0958CEE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2F0625E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560629E1" w14:textId="77777777" w:rsidTr="008D16E1">
        <w:trPr>
          <w:cantSplit/>
        </w:trPr>
        <w:tc>
          <w:tcPr>
            <w:tcW w:w="1134" w:type="dxa"/>
            <w:tcBorders>
              <w:top w:val="nil"/>
              <w:left w:val="single" w:sz="16" w:space="0" w:color="000000"/>
              <w:bottom w:val="nil"/>
              <w:right w:val="single" w:sz="16" w:space="0" w:color="000000"/>
            </w:tcBorders>
            <w:shd w:val="clear" w:color="auto" w:fill="FFFFFF"/>
          </w:tcPr>
          <w:p w14:paraId="0C99C65D"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27</w:t>
            </w:r>
          </w:p>
        </w:tc>
        <w:tc>
          <w:tcPr>
            <w:tcW w:w="851" w:type="dxa"/>
            <w:tcBorders>
              <w:top w:val="nil"/>
              <w:left w:val="single" w:sz="16" w:space="0" w:color="000000"/>
              <w:bottom w:val="nil"/>
            </w:tcBorders>
            <w:shd w:val="clear" w:color="auto" w:fill="FFFFFF"/>
            <w:vAlign w:val="center"/>
          </w:tcPr>
          <w:p w14:paraId="025BA486"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,168</w:t>
            </w:r>
          </w:p>
        </w:tc>
        <w:tc>
          <w:tcPr>
            <w:tcW w:w="1134" w:type="dxa"/>
            <w:tcBorders>
              <w:top w:val="nil"/>
              <w:bottom w:val="nil"/>
            </w:tcBorders>
            <w:shd w:val="clear" w:color="auto" w:fill="FFFFFF"/>
            <w:vAlign w:val="center"/>
          </w:tcPr>
          <w:p w14:paraId="10C347C7"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,600</w:t>
            </w:r>
          </w:p>
        </w:tc>
        <w:tc>
          <w:tcPr>
            <w:tcW w:w="1134" w:type="dxa"/>
            <w:tcBorders>
              <w:top w:val="nil"/>
              <w:bottom w:val="nil"/>
            </w:tcBorders>
            <w:shd w:val="clear" w:color="auto" w:fill="FFFFFF"/>
            <w:vAlign w:val="center"/>
          </w:tcPr>
          <w:p w14:paraId="2EA55F62"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99,527</w:t>
            </w:r>
          </w:p>
        </w:tc>
        <w:tc>
          <w:tcPr>
            <w:tcW w:w="850" w:type="dxa"/>
            <w:tcBorders>
              <w:top w:val="nil"/>
              <w:bottom w:val="nil"/>
            </w:tcBorders>
            <w:shd w:val="clear" w:color="auto" w:fill="FFFFFF"/>
            <w:vAlign w:val="center"/>
          </w:tcPr>
          <w:p w14:paraId="19490506"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21528987"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tcBorders>
            <w:shd w:val="clear" w:color="auto" w:fill="FFFFFF"/>
            <w:vAlign w:val="center"/>
          </w:tcPr>
          <w:p w14:paraId="7672CB6B"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nil"/>
            </w:tcBorders>
            <w:shd w:val="clear" w:color="auto" w:fill="FFFFFF"/>
            <w:vAlign w:val="center"/>
          </w:tcPr>
          <w:p w14:paraId="2CF2BDB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nil"/>
            </w:tcBorders>
            <w:shd w:val="clear" w:color="auto" w:fill="FFFFFF"/>
            <w:vAlign w:val="center"/>
          </w:tcPr>
          <w:p w14:paraId="7765A47E"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nil"/>
              <w:right w:val="single" w:sz="16" w:space="0" w:color="000000"/>
            </w:tcBorders>
            <w:shd w:val="clear" w:color="auto" w:fill="FFFFFF"/>
            <w:vAlign w:val="center"/>
          </w:tcPr>
          <w:p w14:paraId="116475C1"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8D16E1" w14:paraId="4F0FB184" w14:textId="77777777" w:rsidTr="008D16E1">
        <w:trPr>
          <w:cantSplit/>
        </w:trPr>
        <w:tc>
          <w:tcPr>
            <w:tcW w:w="1134" w:type="dxa"/>
            <w:tcBorders>
              <w:top w:val="nil"/>
              <w:left w:val="single" w:sz="16" w:space="0" w:color="000000"/>
              <w:bottom w:val="single" w:sz="16" w:space="0" w:color="000000"/>
              <w:right w:val="single" w:sz="16" w:space="0" w:color="000000"/>
            </w:tcBorders>
            <w:shd w:val="clear" w:color="auto" w:fill="FFFFFF"/>
          </w:tcPr>
          <w:p w14:paraId="4581827E"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28</w:t>
            </w:r>
          </w:p>
        </w:tc>
        <w:tc>
          <w:tcPr>
            <w:tcW w:w="851" w:type="dxa"/>
            <w:tcBorders>
              <w:top w:val="nil"/>
              <w:left w:val="single" w:sz="16" w:space="0" w:color="000000"/>
              <w:bottom w:val="single" w:sz="16" w:space="0" w:color="000000"/>
            </w:tcBorders>
            <w:shd w:val="clear" w:color="auto" w:fill="FFFFFF"/>
            <w:vAlign w:val="center"/>
          </w:tcPr>
          <w:p w14:paraId="1477E8E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,132</w:t>
            </w:r>
          </w:p>
        </w:tc>
        <w:tc>
          <w:tcPr>
            <w:tcW w:w="1134" w:type="dxa"/>
            <w:tcBorders>
              <w:top w:val="nil"/>
              <w:bottom w:val="single" w:sz="16" w:space="0" w:color="000000"/>
            </w:tcBorders>
            <w:shd w:val="clear" w:color="auto" w:fill="FFFFFF"/>
            <w:vAlign w:val="center"/>
          </w:tcPr>
          <w:p w14:paraId="572DAFB1"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,473</w:t>
            </w:r>
          </w:p>
        </w:tc>
        <w:tc>
          <w:tcPr>
            <w:tcW w:w="1134" w:type="dxa"/>
            <w:tcBorders>
              <w:top w:val="nil"/>
              <w:bottom w:val="single" w:sz="16" w:space="0" w:color="000000"/>
            </w:tcBorders>
            <w:shd w:val="clear" w:color="auto" w:fill="FFFFFF"/>
            <w:vAlign w:val="center"/>
          </w:tcPr>
          <w:p w14:paraId="0EB9FCBC" w14:textId="77777777" w:rsidR="008D16E1" w:rsidRPr="00662AF9" w:rsidRDefault="008D16E1" w:rsidP="008D16E1">
            <w:pPr>
              <w:autoSpaceDE w:val="0"/>
              <w:autoSpaceDN w:val="0"/>
              <w:adjustRightInd w:val="0"/>
              <w:spacing w:after="0" w:line="320" w:lineRule="atLeast"/>
              <w:ind w:left="60" w:right="60"/>
              <w:jc w:val="right"/>
              <w:rPr>
                <w:rFonts w:asciiTheme="majorHAnsi" w:hAnsiTheme="majorHAnsi" w:cstheme="majorHAnsi"/>
                <w:color w:val="000000"/>
              </w:rPr>
            </w:pPr>
            <w:r w:rsidRPr="00662AF9">
              <w:rPr>
                <w:rFonts w:asciiTheme="majorHAnsi" w:hAnsiTheme="majorHAnsi" w:cstheme="majorHAnsi"/>
                <w:color w:val="000000"/>
              </w:rPr>
              <w:t>100,000</w:t>
            </w:r>
          </w:p>
        </w:tc>
        <w:tc>
          <w:tcPr>
            <w:tcW w:w="850" w:type="dxa"/>
            <w:tcBorders>
              <w:top w:val="nil"/>
              <w:bottom w:val="single" w:sz="16" w:space="0" w:color="000000"/>
            </w:tcBorders>
            <w:shd w:val="clear" w:color="auto" w:fill="FFFFFF"/>
            <w:vAlign w:val="center"/>
          </w:tcPr>
          <w:p w14:paraId="10216D3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single" w:sz="16" w:space="0" w:color="000000"/>
            </w:tcBorders>
            <w:shd w:val="clear" w:color="auto" w:fill="FFFFFF"/>
            <w:vAlign w:val="center"/>
          </w:tcPr>
          <w:p w14:paraId="6D66FA24"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single" w:sz="16" w:space="0" w:color="000000"/>
            </w:tcBorders>
            <w:shd w:val="clear" w:color="auto" w:fill="FFFFFF"/>
            <w:vAlign w:val="center"/>
          </w:tcPr>
          <w:p w14:paraId="22973542"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708" w:type="dxa"/>
            <w:tcBorders>
              <w:top w:val="nil"/>
              <w:bottom w:val="single" w:sz="16" w:space="0" w:color="000000"/>
            </w:tcBorders>
            <w:shd w:val="clear" w:color="auto" w:fill="FFFFFF"/>
            <w:vAlign w:val="center"/>
          </w:tcPr>
          <w:p w14:paraId="1DE2FA53"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993" w:type="dxa"/>
            <w:tcBorders>
              <w:top w:val="nil"/>
              <w:bottom w:val="single" w:sz="16" w:space="0" w:color="000000"/>
            </w:tcBorders>
            <w:shd w:val="clear" w:color="auto" w:fill="FFFFFF"/>
            <w:vAlign w:val="center"/>
          </w:tcPr>
          <w:p w14:paraId="27A9F15C"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c>
          <w:tcPr>
            <w:tcW w:w="1134" w:type="dxa"/>
            <w:tcBorders>
              <w:top w:val="nil"/>
              <w:bottom w:val="single" w:sz="16" w:space="0" w:color="000000"/>
              <w:right w:val="single" w:sz="16" w:space="0" w:color="000000"/>
            </w:tcBorders>
            <w:shd w:val="clear" w:color="auto" w:fill="FFFFFF"/>
            <w:vAlign w:val="center"/>
          </w:tcPr>
          <w:p w14:paraId="3D9D1A88" w14:textId="77777777" w:rsidR="008D16E1" w:rsidRPr="00662AF9" w:rsidRDefault="008D16E1" w:rsidP="008D16E1">
            <w:pPr>
              <w:autoSpaceDE w:val="0"/>
              <w:autoSpaceDN w:val="0"/>
              <w:adjustRightInd w:val="0"/>
              <w:spacing w:after="0" w:line="240" w:lineRule="auto"/>
              <w:rPr>
                <w:rFonts w:asciiTheme="majorHAnsi" w:hAnsiTheme="majorHAnsi" w:cstheme="majorHAnsi"/>
              </w:rPr>
            </w:pPr>
          </w:p>
        </w:tc>
      </w:tr>
      <w:tr w:rsidR="008D16E1" w:rsidRPr="00662AF9" w14:paraId="06B9AA1C" w14:textId="77777777" w:rsidTr="008D16E1">
        <w:trPr>
          <w:cantSplit/>
        </w:trPr>
        <w:tc>
          <w:tcPr>
            <w:tcW w:w="10065" w:type="dxa"/>
            <w:gridSpan w:val="10"/>
            <w:tcBorders>
              <w:top w:val="nil"/>
              <w:left w:val="nil"/>
              <w:bottom w:val="nil"/>
              <w:right w:val="nil"/>
            </w:tcBorders>
            <w:shd w:val="clear" w:color="auto" w:fill="FFFFFF"/>
          </w:tcPr>
          <w:p w14:paraId="2819F430" w14:textId="77777777" w:rsidR="008D16E1" w:rsidRPr="00662AF9" w:rsidRDefault="008D16E1" w:rsidP="008D16E1">
            <w:pPr>
              <w:autoSpaceDE w:val="0"/>
              <w:autoSpaceDN w:val="0"/>
              <w:adjustRightInd w:val="0"/>
              <w:spacing w:after="0" w:line="320" w:lineRule="atLeast"/>
              <w:ind w:left="60" w:right="60"/>
              <w:rPr>
                <w:rFonts w:asciiTheme="majorHAnsi" w:hAnsiTheme="majorHAnsi" w:cstheme="majorHAnsi"/>
                <w:color w:val="000000"/>
              </w:rPr>
            </w:pPr>
            <w:r w:rsidRPr="00662AF9">
              <w:rPr>
                <w:rFonts w:asciiTheme="majorHAnsi" w:hAnsiTheme="majorHAnsi" w:cstheme="majorHAnsi"/>
                <w:color w:val="000000"/>
              </w:rPr>
              <w:t>Extraction Method: Principal Component Analysis.</w:t>
            </w:r>
          </w:p>
        </w:tc>
      </w:tr>
    </w:tbl>
    <w:p w14:paraId="1D06414D" w14:textId="77777777" w:rsidR="00FE1E1E" w:rsidRPr="00FE1E1E" w:rsidRDefault="00FE1E1E" w:rsidP="00FE1E1E">
      <w:pPr>
        <w:autoSpaceDE w:val="0"/>
        <w:autoSpaceDN w:val="0"/>
        <w:adjustRightInd w:val="0"/>
        <w:spacing w:after="0" w:line="240" w:lineRule="auto"/>
        <w:rPr>
          <w:rFonts w:asciiTheme="majorHAnsi" w:hAnsiTheme="majorHAnsi" w:cstheme="majorHAnsi"/>
          <w:lang w:val="en-US"/>
        </w:rPr>
      </w:pPr>
    </w:p>
    <w:p w14:paraId="0F0E4F39" w14:textId="4BA8E3A9" w:rsidR="008D16E1" w:rsidRDefault="008D16E1" w:rsidP="008D16E1">
      <w:pPr>
        <w:autoSpaceDE w:val="0"/>
        <w:autoSpaceDN w:val="0"/>
        <w:adjustRightInd w:val="0"/>
        <w:spacing w:after="0" w:line="240" w:lineRule="auto"/>
        <w:rPr>
          <w:rFonts w:ascii="Times New Roman" w:hAnsi="Times New Roman" w:cs="Times New Roman"/>
          <w:sz w:val="24"/>
          <w:szCs w:val="24"/>
          <w:lang w:val="en-US"/>
        </w:rPr>
      </w:pPr>
    </w:p>
    <w:p w14:paraId="2932A3DC" w14:textId="5CE62DE0"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057ACBB6" w14:textId="1EAA8272"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0E5B01EB" w14:textId="50C031A7"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783DB78B" w14:textId="3ADF6971"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27DCEF64" w14:textId="36071162"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4832AAC0" w14:textId="5D0B73A2"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1B5FF93A" w14:textId="77777777" w:rsidR="002D68E8" w:rsidRPr="008D16E1" w:rsidRDefault="002D68E8" w:rsidP="008D16E1">
      <w:pPr>
        <w:autoSpaceDE w:val="0"/>
        <w:autoSpaceDN w:val="0"/>
        <w:adjustRightInd w:val="0"/>
        <w:spacing w:after="0" w:line="240" w:lineRule="auto"/>
        <w:rPr>
          <w:rFonts w:ascii="Times New Roman" w:hAnsi="Times New Roman" w:cs="Times New Roman"/>
          <w:sz w:val="24"/>
          <w:szCs w:val="24"/>
          <w:lang w:val="en-US"/>
        </w:rPr>
      </w:pPr>
    </w:p>
    <w:tbl>
      <w:tblPr>
        <w:tblW w:w="6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030"/>
        <w:gridCol w:w="1030"/>
        <w:gridCol w:w="1030"/>
        <w:gridCol w:w="1030"/>
      </w:tblGrid>
      <w:tr w:rsidR="008D16E1" w:rsidRPr="008D16E1" w14:paraId="6B29F9C8" w14:textId="77777777">
        <w:trPr>
          <w:cantSplit/>
        </w:trPr>
        <w:tc>
          <w:tcPr>
            <w:tcW w:w="6911" w:type="dxa"/>
            <w:gridSpan w:val="7"/>
            <w:tcBorders>
              <w:top w:val="nil"/>
              <w:left w:val="nil"/>
              <w:bottom w:val="nil"/>
              <w:right w:val="nil"/>
            </w:tcBorders>
            <w:shd w:val="clear" w:color="auto" w:fill="FFFFFF"/>
            <w:vAlign w:val="center"/>
          </w:tcPr>
          <w:p w14:paraId="3301E7E5"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b/>
                <w:bCs/>
                <w:color w:val="000000"/>
                <w:lang w:val="en-US"/>
              </w:rPr>
              <w:t>Component Matrix</w:t>
            </w:r>
            <w:r w:rsidRPr="008D16E1">
              <w:rPr>
                <w:rFonts w:asciiTheme="majorHAnsi" w:hAnsiTheme="majorHAnsi" w:cstheme="majorHAnsi"/>
                <w:b/>
                <w:bCs/>
                <w:color w:val="000000"/>
                <w:vertAlign w:val="superscript"/>
                <w:lang w:val="en-US"/>
              </w:rPr>
              <w:t>a</w:t>
            </w:r>
          </w:p>
        </w:tc>
      </w:tr>
      <w:tr w:rsidR="008D16E1" w:rsidRPr="008D16E1" w14:paraId="7C6EAD2E" w14:textId="77777777">
        <w:trPr>
          <w:cantSplit/>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14:paraId="4460535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6174" w:type="dxa"/>
            <w:gridSpan w:val="6"/>
            <w:tcBorders>
              <w:top w:val="single" w:sz="16" w:space="0" w:color="000000"/>
              <w:left w:val="single" w:sz="16" w:space="0" w:color="000000"/>
              <w:right w:val="single" w:sz="16" w:space="0" w:color="000000"/>
            </w:tcBorders>
            <w:shd w:val="clear" w:color="auto" w:fill="FFFFFF"/>
            <w:vAlign w:val="bottom"/>
          </w:tcPr>
          <w:p w14:paraId="3E69D073"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Component</w:t>
            </w:r>
          </w:p>
        </w:tc>
      </w:tr>
      <w:tr w:rsidR="008D16E1" w:rsidRPr="008D16E1" w14:paraId="5C53F6BA" w14:textId="77777777">
        <w:trPr>
          <w:cantSplit/>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14:paraId="3CF6C302" w14:textId="77777777" w:rsidR="008D16E1" w:rsidRPr="008D16E1" w:rsidRDefault="008D16E1" w:rsidP="008D16E1">
            <w:pPr>
              <w:autoSpaceDE w:val="0"/>
              <w:autoSpaceDN w:val="0"/>
              <w:adjustRightInd w:val="0"/>
              <w:spacing w:after="0" w:line="240" w:lineRule="auto"/>
              <w:rPr>
                <w:rFonts w:asciiTheme="majorHAnsi" w:hAnsiTheme="majorHAnsi" w:cstheme="majorHAnsi"/>
                <w:color w:val="000000"/>
                <w:lang w:val="en-US"/>
              </w:rPr>
            </w:pPr>
          </w:p>
        </w:tc>
        <w:tc>
          <w:tcPr>
            <w:tcW w:w="1029" w:type="dxa"/>
            <w:tcBorders>
              <w:left w:val="single" w:sz="16" w:space="0" w:color="000000"/>
              <w:bottom w:val="single" w:sz="16" w:space="0" w:color="000000"/>
            </w:tcBorders>
            <w:shd w:val="clear" w:color="auto" w:fill="FFFFFF"/>
            <w:vAlign w:val="bottom"/>
          </w:tcPr>
          <w:p w14:paraId="61A402F5"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1</w:t>
            </w:r>
          </w:p>
        </w:tc>
        <w:tc>
          <w:tcPr>
            <w:tcW w:w="1029" w:type="dxa"/>
            <w:tcBorders>
              <w:bottom w:val="single" w:sz="16" w:space="0" w:color="000000"/>
            </w:tcBorders>
            <w:shd w:val="clear" w:color="auto" w:fill="FFFFFF"/>
            <w:vAlign w:val="bottom"/>
          </w:tcPr>
          <w:p w14:paraId="6C126C09"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2</w:t>
            </w:r>
          </w:p>
        </w:tc>
        <w:tc>
          <w:tcPr>
            <w:tcW w:w="1029" w:type="dxa"/>
            <w:tcBorders>
              <w:bottom w:val="single" w:sz="16" w:space="0" w:color="000000"/>
            </w:tcBorders>
            <w:shd w:val="clear" w:color="auto" w:fill="FFFFFF"/>
            <w:vAlign w:val="bottom"/>
          </w:tcPr>
          <w:p w14:paraId="19C778DA"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3</w:t>
            </w:r>
          </w:p>
        </w:tc>
        <w:tc>
          <w:tcPr>
            <w:tcW w:w="1029" w:type="dxa"/>
            <w:tcBorders>
              <w:bottom w:val="single" w:sz="16" w:space="0" w:color="000000"/>
            </w:tcBorders>
            <w:shd w:val="clear" w:color="auto" w:fill="FFFFFF"/>
            <w:vAlign w:val="bottom"/>
          </w:tcPr>
          <w:p w14:paraId="1474061C"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4</w:t>
            </w:r>
          </w:p>
        </w:tc>
        <w:tc>
          <w:tcPr>
            <w:tcW w:w="1029" w:type="dxa"/>
            <w:tcBorders>
              <w:bottom w:val="single" w:sz="16" w:space="0" w:color="000000"/>
            </w:tcBorders>
            <w:shd w:val="clear" w:color="auto" w:fill="FFFFFF"/>
            <w:vAlign w:val="bottom"/>
          </w:tcPr>
          <w:p w14:paraId="421B1B84"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5</w:t>
            </w:r>
          </w:p>
        </w:tc>
        <w:tc>
          <w:tcPr>
            <w:tcW w:w="1029" w:type="dxa"/>
            <w:tcBorders>
              <w:bottom w:val="single" w:sz="16" w:space="0" w:color="000000"/>
              <w:right w:val="single" w:sz="16" w:space="0" w:color="000000"/>
            </w:tcBorders>
            <w:shd w:val="clear" w:color="auto" w:fill="FFFFFF"/>
            <w:vAlign w:val="bottom"/>
          </w:tcPr>
          <w:p w14:paraId="24FB6B66"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6</w:t>
            </w:r>
          </w:p>
        </w:tc>
      </w:tr>
      <w:tr w:rsidR="008D16E1" w:rsidRPr="008D16E1" w14:paraId="16046D92"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1C2D3323"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H6.3</w:t>
            </w:r>
          </w:p>
        </w:tc>
        <w:tc>
          <w:tcPr>
            <w:tcW w:w="1029" w:type="dxa"/>
            <w:tcBorders>
              <w:top w:val="single" w:sz="16" w:space="0" w:color="000000"/>
              <w:left w:val="single" w:sz="16" w:space="0" w:color="000000"/>
              <w:bottom w:val="nil"/>
            </w:tcBorders>
            <w:shd w:val="clear" w:color="auto" w:fill="FFFFFF"/>
            <w:vAlign w:val="center"/>
          </w:tcPr>
          <w:p w14:paraId="0D0F78F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,714</w:t>
            </w:r>
          </w:p>
        </w:tc>
        <w:tc>
          <w:tcPr>
            <w:tcW w:w="1029" w:type="dxa"/>
            <w:tcBorders>
              <w:top w:val="single" w:sz="16" w:space="0" w:color="000000"/>
              <w:bottom w:val="nil"/>
            </w:tcBorders>
            <w:shd w:val="clear" w:color="auto" w:fill="FFFFFF"/>
            <w:vAlign w:val="center"/>
          </w:tcPr>
          <w:p w14:paraId="25A07ED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tcBorders>
            <w:shd w:val="clear" w:color="auto" w:fill="FFFFFF"/>
            <w:vAlign w:val="center"/>
          </w:tcPr>
          <w:p w14:paraId="192FA3A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tcBorders>
            <w:shd w:val="clear" w:color="auto" w:fill="FFFFFF"/>
            <w:vAlign w:val="center"/>
          </w:tcPr>
          <w:p w14:paraId="53A6F0F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tcBorders>
            <w:shd w:val="clear" w:color="auto" w:fill="FFFFFF"/>
            <w:vAlign w:val="center"/>
          </w:tcPr>
          <w:p w14:paraId="4676709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right w:val="single" w:sz="16" w:space="0" w:color="000000"/>
            </w:tcBorders>
            <w:shd w:val="clear" w:color="auto" w:fill="FFFFFF"/>
            <w:vAlign w:val="center"/>
          </w:tcPr>
          <w:p w14:paraId="48CA5AA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4801B901" w14:textId="77777777">
        <w:trPr>
          <w:cantSplit/>
        </w:trPr>
        <w:tc>
          <w:tcPr>
            <w:tcW w:w="737" w:type="dxa"/>
            <w:tcBorders>
              <w:top w:val="nil"/>
              <w:left w:val="single" w:sz="16" w:space="0" w:color="000000"/>
              <w:bottom w:val="nil"/>
              <w:right w:val="single" w:sz="16" w:space="0" w:color="000000"/>
            </w:tcBorders>
            <w:shd w:val="clear" w:color="auto" w:fill="FFFFFF"/>
          </w:tcPr>
          <w:p w14:paraId="42EC36A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H6.4</w:t>
            </w:r>
          </w:p>
        </w:tc>
        <w:tc>
          <w:tcPr>
            <w:tcW w:w="1029" w:type="dxa"/>
            <w:tcBorders>
              <w:top w:val="nil"/>
              <w:left w:val="single" w:sz="16" w:space="0" w:color="000000"/>
              <w:bottom w:val="nil"/>
            </w:tcBorders>
            <w:shd w:val="clear" w:color="auto" w:fill="FFFFFF"/>
            <w:vAlign w:val="center"/>
          </w:tcPr>
          <w:p w14:paraId="7AF9A2D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,690</w:t>
            </w:r>
          </w:p>
        </w:tc>
        <w:tc>
          <w:tcPr>
            <w:tcW w:w="1029" w:type="dxa"/>
            <w:tcBorders>
              <w:top w:val="nil"/>
              <w:bottom w:val="nil"/>
            </w:tcBorders>
            <w:shd w:val="clear" w:color="auto" w:fill="FFFFFF"/>
            <w:vAlign w:val="center"/>
          </w:tcPr>
          <w:p w14:paraId="55E9342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E8377F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49F165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62954D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1AA85CE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6D8D2025" w14:textId="77777777">
        <w:trPr>
          <w:cantSplit/>
        </w:trPr>
        <w:tc>
          <w:tcPr>
            <w:tcW w:w="737" w:type="dxa"/>
            <w:tcBorders>
              <w:top w:val="nil"/>
              <w:left w:val="single" w:sz="16" w:space="0" w:color="000000"/>
              <w:bottom w:val="nil"/>
              <w:right w:val="single" w:sz="16" w:space="0" w:color="000000"/>
            </w:tcBorders>
            <w:shd w:val="clear" w:color="auto" w:fill="FFFFFF"/>
          </w:tcPr>
          <w:p w14:paraId="05232B17"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H6.1</w:t>
            </w:r>
          </w:p>
        </w:tc>
        <w:tc>
          <w:tcPr>
            <w:tcW w:w="1029" w:type="dxa"/>
            <w:tcBorders>
              <w:top w:val="nil"/>
              <w:left w:val="single" w:sz="16" w:space="0" w:color="000000"/>
              <w:bottom w:val="nil"/>
            </w:tcBorders>
            <w:shd w:val="clear" w:color="auto" w:fill="FFFFFF"/>
            <w:vAlign w:val="center"/>
          </w:tcPr>
          <w:p w14:paraId="3138CF06"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,675</w:t>
            </w:r>
          </w:p>
        </w:tc>
        <w:tc>
          <w:tcPr>
            <w:tcW w:w="1029" w:type="dxa"/>
            <w:tcBorders>
              <w:top w:val="nil"/>
              <w:bottom w:val="nil"/>
            </w:tcBorders>
            <w:shd w:val="clear" w:color="auto" w:fill="FFFFFF"/>
            <w:vAlign w:val="center"/>
          </w:tcPr>
          <w:p w14:paraId="6B6ADF7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E0B9A3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E29176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973FDB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61D96F3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2D2F18D" w14:textId="77777777">
        <w:trPr>
          <w:cantSplit/>
        </w:trPr>
        <w:tc>
          <w:tcPr>
            <w:tcW w:w="737" w:type="dxa"/>
            <w:tcBorders>
              <w:top w:val="nil"/>
              <w:left w:val="single" w:sz="16" w:space="0" w:color="000000"/>
              <w:bottom w:val="nil"/>
              <w:right w:val="single" w:sz="16" w:space="0" w:color="000000"/>
            </w:tcBorders>
            <w:shd w:val="clear" w:color="auto" w:fill="FFFFFF"/>
          </w:tcPr>
          <w:p w14:paraId="5A1712F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H5.4</w:t>
            </w:r>
          </w:p>
        </w:tc>
        <w:tc>
          <w:tcPr>
            <w:tcW w:w="1029" w:type="dxa"/>
            <w:tcBorders>
              <w:top w:val="nil"/>
              <w:left w:val="single" w:sz="16" w:space="0" w:color="000000"/>
              <w:bottom w:val="nil"/>
            </w:tcBorders>
            <w:shd w:val="clear" w:color="auto" w:fill="FFFFFF"/>
            <w:vAlign w:val="center"/>
          </w:tcPr>
          <w:p w14:paraId="4240755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,672</w:t>
            </w:r>
          </w:p>
        </w:tc>
        <w:tc>
          <w:tcPr>
            <w:tcW w:w="1029" w:type="dxa"/>
            <w:tcBorders>
              <w:top w:val="nil"/>
              <w:bottom w:val="nil"/>
            </w:tcBorders>
            <w:shd w:val="clear" w:color="auto" w:fill="FFFFFF"/>
            <w:vAlign w:val="center"/>
          </w:tcPr>
          <w:p w14:paraId="3DE14C2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732BEE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0D22B6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9D83B4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766EE5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67184E95" w14:textId="77777777">
        <w:trPr>
          <w:cantSplit/>
        </w:trPr>
        <w:tc>
          <w:tcPr>
            <w:tcW w:w="737" w:type="dxa"/>
            <w:tcBorders>
              <w:top w:val="nil"/>
              <w:left w:val="single" w:sz="16" w:space="0" w:color="000000"/>
              <w:bottom w:val="nil"/>
              <w:right w:val="single" w:sz="16" w:space="0" w:color="000000"/>
            </w:tcBorders>
            <w:shd w:val="clear" w:color="auto" w:fill="FFFFFF"/>
          </w:tcPr>
          <w:p w14:paraId="1189758F"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H5.3</w:t>
            </w:r>
          </w:p>
        </w:tc>
        <w:tc>
          <w:tcPr>
            <w:tcW w:w="1029" w:type="dxa"/>
            <w:tcBorders>
              <w:top w:val="nil"/>
              <w:left w:val="single" w:sz="16" w:space="0" w:color="000000"/>
              <w:bottom w:val="nil"/>
            </w:tcBorders>
            <w:shd w:val="clear" w:color="auto" w:fill="FFFFFF"/>
            <w:vAlign w:val="center"/>
          </w:tcPr>
          <w:p w14:paraId="616F9F6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,648</w:t>
            </w:r>
          </w:p>
        </w:tc>
        <w:tc>
          <w:tcPr>
            <w:tcW w:w="1029" w:type="dxa"/>
            <w:tcBorders>
              <w:top w:val="nil"/>
              <w:bottom w:val="nil"/>
            </w:tcBorders>
            <w:shd w:val="clear" w:color="auto" w:fill="FFFFFF"/>
            <w:vAlign w:val="center"/>
          </w:tcPr>
          <w:p w14:paraId="1244067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6B801D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C2B079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9D01DE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018EBB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AA8B64B" w14:textId="77777777">
        <w:trPr>
          <w:cantSplit/>
        </w:trPr>
        <w:tc>
          <w:tcPr>
            <w:tcW w:w="737" w:type="dxa"/>
            <w:tcBorders>
              <w:top w:val="nil"/>
              <w:left w:val="single" w:sz="16" w:space="0" w:color="000000"/>
              <w:bottom w:val="nil"/>
              <w:right w:val="single" w:sz="16" w:space="0" w:color="000000"/>
            </w:tcBorders>
            <w:shd w:val="clear" w:color="auto" w:fill="FFFFFF"/>
          </w:tcPr>
          <w:p w14:paraId="2A8B8851"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H6.5</w:t>
            </w:r>
          </w:p>
        </w:tc>
        <w:tc>
          <w:tcPr>
            <w:tcW w:w="1029" w:type="dxa"/>
            <w:tcBorders>
              <w:top w:val="nil"/>
              <w:left w:val="single" w:sz="16" w:space="0" w:color="000000"/>
              <w:bottom w:val="nil"/>
            </w:tcBorders>
            <w:shd w:val="clear" w:color="auto" w:fill="FFFFFF"/>
            <w:vAlign w:val="center"/>
          </w:tcPr>
          <w:p w14:paraId="45F94B4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,641</w:t>
            </w:r>
          </w:p>
        </w:tc>
        <w:tc>
          <w:tcPr>
            <w:tcW w:w="1029" w:type="dxa"/>
            <w:tcBorders>
              <w:top w:val="nil"/>
              <w:bottom w:val="nil"/>
            </w:tcBorders>
            <w:shd w:val="clear" w:color="auto" w:fill="FFFFFF"/>
            <w:vAlign w:val="center"/>
          </w:tcPr>
          <w:p w14:paraId="07C9404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EB2BB3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9C49F9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72A6A2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4137F46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31650E82" w14:textId="77777777">
        <w:trPr>
          <w:cantSplit/>
        </w:trPr>
        <w:tc>
          <w:tcPr>
            <w:tcW w:w="737" w:type="dxa"/>
            <w:tcBorders>
              <w:top w:val="nil"/>
              <w:left w:val="single" w:sz="16" w:space="0" w:color="000000"/>
              <w:bottom w:val="nil"/>
              <w:right w:val="single" w:sz="16" w:space="0" w:color="000000"/>
            </w:tcBorders>
            <w:shd w:val="clear" w:color="auto" w:fill="FFFFFF"/>
          </w:tcPr>
          <w:p w14:paraId="556613AB"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H1.2</w:t>
            </w:r>
          </w:p>
        </w:tc>
        <w:tc>
          <w:tcPr>
            <w:tcW w:w="1029" w:type="dxa"/>
            <w:tcBorders>
              <w:top w:val="nil"/>
              <w:left w:val="single" w:sz="16" w:space="0" w:color="000000"/>
              <w:bottom w:val="nil"/>
            </w:tcBorders>
            <w:shd w:val="clear" w:color="auto" w:fill="FFFFFF"/>
            <w:vAlign w:val="center"/>
          </w:tcPr>
          <w:p w14:paraId="480D585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,625</w:t>
            </w:r>
          </w:p>
        </w:tc>
        <w:tc>
          <w:tcPr>
            <w:tcW w:w="1029" w:type="dxa"/>
            <w:tcBorders>
              <w:top w:val="nil"/>
              <w:bottom w:val="nil"/>
            </w:tcBorders>
            <w:shd w:val="clear" w:color="auto" w:fill="FFFFFF"/>
            <w:vAlign w:val="center"/>
          </w:tcPr>
          <w:p w14:paraId="4302FDE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4D3BA9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9AA491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4C2B21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3C37528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2D6AEB0" w14:textId="77777777">
        <w:trPr>
          <w:cantSplit/>
        </w:trPr>
        <w:tc>
          <w:tcPr>
            <w:tcW w:w="737" w:type="dxa"/>
            <w:tcBorders>
              <w:top w:val="nil"/>
              <w:left w:val="single" w:sz="16" w:space="0" w:color="000000"/>
              <w:bottom w:val="nil"/>
              <w:right w:val="single" w:sz="16" w:space="0" w:color="000000"/>
            </w:tcBorders>
            <w:shd w:val="clear" w:color="auto" w:fill="FFFFFF"/>
          </w:tcPr>
          <w:p w14:paraId="0CEA5D6F"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H5.2</w:t>
            </w:r>
          </w:p>
        </w:tc>
        <w:tc>
          <w:tcPr>
            <w:tcW w:w="1029" w:type="dxa"/>
            <w:tcBorders>
              <w:top w:val="nil"/>
              <w:left w:val="single" w:sz="16" w:space="0" w:color="000000"/>
              <w:bottom w:val="nil"/>
            </w:tcBorders>
            <w:shd w:val="clear" w:color="auto" w:fill="FFFFFF"/>
            <w:vAlign w:val="center"/>
          </w:tcPr>
          <w:p w14:paraId="160F146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,591</w:t>
            </w:r>
          </w:p>
        </w:tc>
        <w:tc>
          <w:tcPr>
            <w:tcW w:w="1029" w:type="dxa"/>
            <w:tcBorders>
              <w:top w:val="nil"/>
              <w:bottom w:val="nil"/>
            </w:tcBorders>
            <w:shd w:val="clear" w:color="auto" w:fill="FFFFFF"/>
            <w:vAlign w:val="center"/>
          </w:tcPr>
          <w:p w14:paraId="5B8DE21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D28960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910716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6DBFED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10CC90A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DF699B9" w14:textId="77777777">
        <w:trPr>
          <w:cantSplit/>
        </w:trPr>
        <w:tc>
          <w:tcPr>
            <w:tcW w:w="737" w:type="dxa"/>
            <w:tcBorders>
              <w:top w:val="nil"/>
              <w:left w:val="single" w:sz="16" w:space="0" w:color="000000"/>
              <w:bottom w:val="nil"/>
              <w:right w:val="single" w:sz="16" w:space="0" w:color="000000"/>
            </w:tcBorders>
            <w:shd w:val="clear" w:color="auto" w:fill="FFFFFF"/>
          </w:tcPr>
          <w:p w14:paraId="50F8631D"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H5.1</w:t>
            </w:r>
          </w:p>
        </w:tc>
        <w:tc>
          <w:tcPr>
            <w:tcW w:w="1029" w:type="dxa"/>
            <w:tcBorders>
              <w:top w:val="nil"/>
              <w:left w:val="single" w:sz="16" w:space="0" w:color="000000"/>
              <w:bottom w:val="nil"/>
            </w:tcBorders>
            <w:shd w:val="clear" w:color="auto" w:fill="FFFFFF"/>
            <w:vAlign w:val="center"/>
          </w:tcPr>
          <w:p w14:paraId="63FF2CD2"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,581</w:t>
            </w:r>
          </w:p>
        </w:tc>
        <w:tc>
          <w:tcPr>
            <w:tcW w:w="1029" w:type="dxa"/>
            <w:tcBorders>
              <w:top w:val="nil"/>
              <w:bottom w:val="nil"/>
            </w:tcBorders>
            <w:shd w:val="clear" w:color="auto" w:fill="FFFFFF"/>
            <w:vAlign w:val="center"/>
          </w:tcPr>
          <w:p w14:paraId="4F67539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9FEF03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45273C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A31690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497C89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-,546</w:t>
            </w:r>
          </w:p>
        </w:tc>
      </w:tr>
      <w:tr w:rsidR="008D16E1" w:rsidRPr="008D16E1" w14:paraId="3246DFF1" w14:textId="77777777">
        <w:trPr>
          <w:cantSplit/>
        </w:trPr>
        <w:tc>
          <w:tcPr>
            <w:tcW w:w="737" w:type="dxa"/>
            <w:tcBorders>
              <w:top w:val="nil"/>
              <w:left w:val="single" w:sz="16" w:space="0" w:color="000000"/>
              <w:bottom w:val="nil"/>
              <w:right w:val="single" w:sz="16" w:space="0" w:color="000000"/>
            </w:tcBorders>
            <w:shd w:val="clear" w:color="auto" w:fill="FFFFFF"/>
          </w:tcPr>
          <w:p w14:paraId="587444B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H1.1</w:t>
            </w:r>
          </w:p>
        </w:tc>
        <w:tc>
          <w:tcPr>
            <w:tcW w:w="1029" w:type="dxa"/>
            <w:tcBorders>
              <w:top w:val="nil"/>
              <w:left w:val="single" w:sz="16" w:space="0" w:color="000000"/>
              <w:bottom w:val="nil"/>
            </w:tcBorders>
            <w:shd w:val="clear" w:color="auto" w:fill="FFFFFF"/>
            <w:vAlign w:val="center"/>
          </w:tcPr>
          <w:p w14:paraId="7F7E147F"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,574</w:t>
            </w:r>
          </w:p>
        </w:tc>
        <w:tc>
          <w:tcPr>
            <w:tcW w:w="1029" w:type="dxa"/>
            <w:tcBorders>
              <w:top w:val="nil"/>
              <w:bottom w:val="nil"/>
            </w:tcBorders>
            <w:shd w:val="clear" w:color="auto" w:fill="FFFFFF"/>
            <w:vAlign w:val="center"/>
          </w:tcPr>
          <w:p w14:paraId="22E5466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0CB617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5680AD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373F14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31FC2C9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30E68924" w14:textId="77777777">
        <w:trPr>
          <w:cantSplit/>
        </w:trPr>
        <w:tc>
          <w:tcPr>
            <w:tcW w:w="737" w:type="dxa"/>
            <w:tcBorders>
              <w:top w:val="nil"/>
              <w:left w:val="single" w:sz="16" w:space="0" w:color="000000"/>
              <w:bottom w:val="nil"/>
              <w:right w:val="single" w:sz="16" w:space="0" w:color="000000"/>
            </w:tcBorders>
            <w:shd w:val="clear" w:color="auto" w:fill="FFFFFF"/>
          </w:tcPr>
          <w:p w14:paraId="6409E08A"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H4.4</w:t>
            </w:r>
          </w:p>
        </w:tc>
        <w:tc>
          <w:tcPr>
            <w:tcW w:w="1029" w:type="dxa"/>
            <w:tcBorders>
              <w:top w:val="nil"/>
              <w:left w:val="single" w:sz="16" w:space="0" w:color="000000"/>
              <w:bottom w:val="nil"/>
            </w:tcBorders>
            <w:shd w:val="clear" w:color="auto" w:fill="FFFFFF"/>
            <w:vAlign w:val="center"/>
          </w:tcPr>
          <w:p w14:paraId="69F7EC9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,565</w:t>
            </w:r>
          </w:p>
        </w:tc>
        <w:tc>
          <w:tcPr>
            <w:tcW w:w="1029" w:type="dxa"/>
            <w:tcBorders>
              <w:top w:val="nil"/>
              <w:bottom w:val="nil"/>
            </w:tcBorders>
            <w:shd w:val="clear" w:color="auto" w:fill="FFFFFF"/>
            <w:vAlign w:val="center"/>
          </w:tcPr>
          <w:p w14:paraId="673D451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491299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FF5B80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0A208D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733AC6B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5F18395" w14:textId="77777777">
        <w:trPr>
          <w:cantSplit/>
        </w:trPr>
        <w:tc>
          <w:tcPr>
            <w:tcW w:w="737" w:type="dxa"/>
            <w:tcBorders>
              <w:top w:val="nil"/>
              <w:left w:val="single" w:sz="16" w:space="0" w:color="000000"/>
              <w:bottom w:val="nil"/>
              <w:right w:val="single" w:sz="16" w:space="0" w:color="000000"/>
            </w:tcBorders>
            <w:shd w:val="clear" w:color="auto" w:fill="FFFFFF"/>
          </w:tcPr>
          <w:p w14:paraId="1727ED24"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H6.2</w:t>
            </w:r>
          </w:p>
        </w:tc>
        <w:tc>
          <w:tcPr>
            <w:tcW w:w="1029" w:type="dxa"/>
            <w:tcBorders>
              <w:top w:val="nil"/>
              <w:left w:val="single" w:sz="16" w:space="0" w:color="000000"/>
              <w:bottom w:val="nil"/>
            </w:tcBorders>
            <w:shd w:val="clear" w:color="auto" w:fill="FFFFFF"/>
            <w:vAlign w:val="center"/>
          </w:tcPr>
          <w:p w14:paraId="71C1475B"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,553</w:t>
            </w:r>
          </w:p>
        </w:tc>
        <w:tc>
          <w:tcPr>
            <w:tcW w:w="1029" w:type="dxa"/>
            <w:tcBorders>
              <w:top w:val="nil"/>
              <w:bottom w:val="nil"/>
            </w:tcBorders>
            <w:shd w:val="clear" w:color="auto" w:fill="FFFFFF"/>
            <w:vAlign w:val="center"/>
          </w:tcPr>
          <w:p w14:paraId="1EDB60A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116A99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D762E4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9D91FE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19A97B7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6D42FDD4" w14:textId="77777777">
        <w:trPr>
          <w:cantSplit/>
        </w:trPr>
        <w:tc>
          <w:tcPr>
            <w:tcW w:w="737" w:type="dxa"/>
            <w:tcBorders>
              <w:top w:val="nil"/>
              <w:left w:val="single" w:sz="16" w:space="0" w:color="000000"/>
              <w:bottom w:val="nil"/>
              <w:right w:val="single" w:sz="16" w:space="0" w:color="000000"/>
            </w:tcBorders>
            <w:shd w:val="clear" w:color="auto" w:fill="FFFFFF"/>
          </w:tcPr>
          <w:p w14:paraId="6D51A353"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H4.5</w:t>
            </w:r>
          </w:p>
        </w:tc>
        <w:tc>
          <w:tcPr>
            <w:tcW w:w="1029" w:type="dxa"/>
            <w:tcBorders>
              <w:top w:val="nil"/>
              <w:left w:val="single" w:sz="16" w:space="0" w:color="000000"/>
              <w:bottom w:val="nil"/>
            </w:tcBorders>
            <w:shd w:val="clear" w:color="auto" w:fill="FFFFFF"/>
            <w:vAlign w:val="center"/>
          </w:tcPr>
          <w:p w14:paraId="6FF389D5"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,552</w:t>
            </w:r>
          </w:p>
        </w:tc>
        <w:tc>
          <w:tcPr>
            <w:tcW w:w="1029" w:type="dxa"/>
            <w:tcBorders>
              <w:top w:val="nil"/>
              <w:bottom w:val="nil"/>
            </w:tcBorders>
            <w:shd w:val="clear" w:color="auto" w:fill="FFFFFF"/>
            <w:vAlign w:val="center"/>
          </w:tcPr>
          <w:p w14:paraId="6CFB92C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A3A095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F85725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D7FAF9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67F509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7461FAA1" w14:textId="77777777">
        <w:trPr>
          <w:cantSplit/>
        </w:trPr>
        <w:tc>
          <w:tcPr>
            <w:tcW w:w="737" w:type="dxa"/>
            <w:tcBorders>
              <w:top w:val="nil"/>
              <w:left w:val="single" w:sz="16" w:space="0" w:color="000000"/>
              <w:bottom w:val="nil"/>
              <w:right w:val="single" w:sz="16" w:space="0" w:color="000000"/>
            </w:tcBorders>
            <w:shd w:val="clear" w:color="auto" w:fill="FFFFFF"/>
          </w:tcPr>
          <w:p w14:paraId="3E10937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H3.4</w:t>
            </w:r>
          </w:p>
        </w:tc>
        <w:tc>
          <w:tcPr>
            <w:tcW w:w="1029" w:type="dxa"/>
            <w:tcBorders>
              <w:top w:val="nil"/>
              <w:left w:val="single" w:sz="16" w:space="0" w:color="000000"/>
              <w:bottom w:val="nil"/>
            </w:tcBorders>
            <w:shd w:val="clear" w:color="auto" w:fill="FFFFFF"/>
            <w:vAlign w:val="center"/>
          </w:tcPr>
          <w:p w14:paraId="1CF63A56"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,543</w:t>
            </w:r>
          </w:p>
        </w:tc>
        <w:tc>
          <w:tcPr>
            <w:tcW w:w="1029" w:type="dxa"/>
            <w:tcBorders>
              <w:top w:val="nil"/>
              <w:bottom w:val="nil"/>
            </w:tcBorders>
            <w:shd w:val="clear" w:color="auto" w:fill="FFFFFF"/>
            <w:vAlign w:val="center"/>
          </w:tcPr>
          <w:p w14:paraId="2D28C39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FE55E1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D575C1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B74BFF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8F61A7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0A3D4586" w14:textId="77777777">
        <w:trPr>
          <w:cantSplit/>
        </w:trPr>
        <w:tc>
          <w:tcPr>
            <w:tcW w:w="737" w:type="dxa"/>
            <w:tcBorders>
              <w:top w:val="nil"/>
              <w:left w:val="single" w:sz="16" w:space="0" w:color="000000"/>
              <w:bottom w:val="nil"/>
              <w:right w:val="single" w:sz="16" w:space="0" w:color="000000"/>
            </w:tcBorders>
            <w:shd w:val="clear" w:color="auto" w:fill="FFFFFF"/>
          </w:tcPr>
          <w:p w14:paraId="6DD8E38D"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H1.4</w:t>
            </w:r>
          </w:p>
        </w:tc>
        <w:tc>
          <w:tcPr>
            <w:tcW w:w="1029" w:type="dxa"/>
            <w:tcBorders>
              <w:top w:val="nil"/>
              <w:left w:val="single" w:sz="16" w:space="0" w:color="000000"/>
              <w:bottom w:val="nil"/>
            </w:tcBorders>
            <w:shd w:val="clear" w:color="auto" w:fill="FFFFFF"/>
            <w:vAlign w:val="center"/>
          </w:tcPr>
          <w:p w14:paraId="349E9C2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,540</w:t>
            </w:r>
          </w:p>
        </w:tc>
        <w:tc>
          <w:tcPr>
            <w:tcW w:w="1029" w:type="dxa"/>
            <w:tcBorders>
              <w:top w:val="nil"/>
              <w:bottom w:val="nil"/>
            </w:tcBorders>
            <w:shd w:val="clear" w:color="auto" w:fill="FFFFFF"/>
            <w:vAlign w:val="center"/>
          </w:tcPr>
          <w:p w14:paraId="43DA18E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0F941D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56071C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FF8FB5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7DCF069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00B8590B" w14:textId="77777777">
        <w:trPr>
          <w:cantSplit/>
        </w:trPr>
        <w:tc>
          <w:tcPr>
            <w:tcW w:w="737" w:type="dxa"/>
            <w:tcBorders>
              <w:top w:val="nil"/>
              <w:left w:val="single" w:sz="16" w:space="0" w:color="000000"/>
              <w:bottom w:val="nil"/>
              <w:right w:val="single" w:sz="16" w:space="0" w:color="000000"/>
            </w:tcBorders>
            <w:shd w:val="clear" w:color="auto" w:fill="FFFFFF"/>
          </w:tcPr>
          <w:p w14:paraId="6BA0D7A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H3.7</w:t>
            </w:r>
          </w:p>
        </w:tc>
        <w:tc>
          <w:tcPr>
            <w:tcW w:w="1029" w:type="dxa"/>
            <w:tcBorders>
              <w:top w:val="nil"/>
              <w:left w:val="single" w:sz="16" w:space="0" w:color="000000"/>
              <w:bottom w:val="nil"/>
            </w:tcBorders>
            <w:shd w:val="clear" w:color="auto" w:fill="FFFFFF"/>
            <w:vAlign w:val="center"/>
          </w:tcPr>
          <w:p w14:paraId="147E27CB"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,511</w:t>
            </w:r>
          </w:p>
        </w:tc>
        <w:tc>
          <w:tcPr>
            <w:tcW w:w="1029" w:type="dxa"/>
            <w:tcBorders>
              <w:top w:val="nil"/>
              <w:bottom w:val="nil"/>
            </w:tcBorders>
            <w:shd w:val="clear" w:color="auto" w:fill="FFFFFF"/>
            <w:vAlign w:val="center"/>
          </w:tcPr>
          <w:p w14:paraId="46C94F9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400351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700B0C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089C55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006368C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31AC1C2" w14:textId="77777777">
        <w:trPr>
          <w:cantSplit/>
        </w:trPr>
        <w:tc>
          <w:tcPr>
            <w:tcW w:w="737" w:type="dxa"/>
            <w:tcBorders>
              <w:top w:val="nil"/>
              <w:left w:val="single" w:sz="16" w:space="0" w:color="000000"/>
              <w:bottom w:val="nil"/>
              <w:right w:val="single" w:sz="16" w:space="0" w:color="000000"/>
            </w:tcBorders>
            <w:shd w:val="clear" w:color="auto" w:fill="FFFFFF"/>
          </w:tcPr>
          <w:p w14:paraId="3B3CA2EF"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H3.3</w:t>
            </w:r>
          </w:p>
        </w:tc>
        <w:tc>
          <w:tcPr>
            <w:tcW w:w="1029" w:type="dxa"/>
            <w:tcBorders>
              <w:top w:val="nil"/>
              <w:left w:val="single" w:sz="16" w:space="0" w:color="000000"/>
              <w:bottom w:val="nil"/>
            </w:tcBorders>
            <w:shd w:val="clear" w:color="auto" w:fill="FFFFFF"/>
            <w:vAlign w:val="center"/>
          </w:tcPr>
          <w:p w14:paraId="20438BE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A5B946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659320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6E1CF2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FD4C80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6109E17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44E69148" w14:textId="77777777">
        <w:trPr>
          <w:cantSplit/>
        </w:trPr>
        <w:tc>
          <w:tcPr>
            <w:tcW w:w="737" w:type="dxa"/>
            <w:tcBorders>
              <w:top w:val="nil"/>
              <w:left w:val="single" w:sz="16" w:space="0" w:color="000000"/>
              <w:bottom w:val="nil"/>
              <w:right w:val="single" w:sz="16" w:space="0" w:color="000000"/>
            </w:tcBorders>
            <w:shd w:val="clear" w:color="auto" w:fill="FFFFFF"/>
          </w:tcPr>
          <w:p w14:paraId="4488062B"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H3.1</w:t>
            </w:r>
          </w:p>
        </w:tc>
        <w:tc>
          <w:tcPr>
            <w:tcW w:w="1029" w:type="dxa"/>
            <w:tcBorders>
              <w:top w:val="nil"/>
              <w:left w:val="single" w:sz="16" w:space="0" w:color="000000"/>
              <w:bottom w:val="nil"/>
            </w:tcBorders>
            <w:shd w:val="clear" w:color="auto" w:fill="FFFFFF"/>
            <w:vAlign w:val="center"/>
          </w:tcPr>
          <w:p w14:paraId="31617F8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,539</w:t>
            </w:r>
          </w:p>
        </w:tc>
        <w:tc>
          <w:tcPr>
            <w:tcW w:w="1029" w:type="dxa"/>
            <w:tcBorders>
              <w:top w:val="nil"/>
              <w:bottom w:val="nil"/>
            </w:tcBorders>
            <w:shd w:val="clear" w:color="auto" w:fill="FFFFFF"/>
            <w:vAlign w:val="center"/>
          </w:tcPr>
          <w:p w14:paraId="04664B11"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,608</w:t>
            </w:r>
          </w:p>
        </w:tc>
        <w:tc>
          <w:tcPr>
            <w:tcW w:w="1029" w:type="dxa"/>
            <w:tcBorders>
              <w:top w:val="nil"/>
              <w:bottom w:val="nil"/>
            </w:tcBorders>
            <w:shd w:val="clear" w:color="auto" w:fill="FFFFFF"/>
            <w:vAlign w:val="center"/>
          </w:tcPr>
          <w:p w14:paraId="635A89A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3602B5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B6B16E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165B3AA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077D6573" w14:textId="77777777">
        <w:trPr>
          <w:cantSplit/>
        </w:trPr>
        <w:tc>
          <w:tcPr>
            <w:tcW w:w="737" w:type="dxa"/>
            <w:tcBorders>
              <w:top w:val="nil"/>
              <w:left w:val="single" w:sz="16" w:space="0" w:color="000000"/>
              <w:bottom w:val="nil"/>
              <w:right w:val="single" w:sz="16" w:space="0" w:color="000000"/>
            </w:tcBorders>
            <w:shd w:val="clear" w:color="auto" w:fill="FFFFFF"/>
          </w:tcPr>
          <w:p w14:paraId="5C6044DB"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H3.2</w:t>
            </w:r>
          </w:p>
        </w:tc>
        <w:tc>
          <w:tcPr>
            <w:tcW w:w="1029" w:type="dxa"/>
            <w:tcBorders>
              <w:top w:val="nil"/>
              <w:left w:val="single" w:sz="16" w:space="0" w:color="000000"/>
              <w:bottom w:val="nil"/>
            </w:tcBorders>
            <w:shd w:val="clear" w:color="auto" w:fill="FFFFFF"/>
            <w:vAlign w:val="center"/>
          </w:tcPr>
          <w:p w14:paraId="743E6D42"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,568</w:t>
            </w:r>
          </w:p>
        </w:tc>
        <w:tc>
          <w:tcPr>
            <w:tcW w:w="1029" w:type="dxa"/>
            <w:tcBorders>
              <w:top w:val="nil"/>
              <w:bottom w:val="nil"/>
            </w:tcBorders>
            <w:shd w:val="clear" w:color="auto" w:fill="FFFFFF"/>
            <w:vAlign w:val="center"/>
          </w:tcPr>
          <w:p w14:paraId="19F265CE"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,588</w:t>
            </w:r>
          </w:p>
        </w:tc>
        <w:tc>
          <w:tcPr>
            <w:tcW w:w="1029" w:type="dxa"/>
            <w:tcBorders>
              <w:top w:val="nil"/>
              <w:bottom w:val="nil"/>
            </w:tcBorders>
            <w:shd w:val="clear" w:color="auto" w:fill="FFFFFF"/>
            <w:vAlign w:val="center"/>
          </w:tcPr>
          <w:p w14:paraId="033847D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1279DF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7E4482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BAFEF5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7FEF726" w14:textId="77777777">
        <w:trPr>
          <w:cantSplit/>
        </w:trPr>
        <w:tc>
          <w:tcPr>
            <w:tcW w:w="737" w:type="dxa"/>
            <w:tcBorders>
              <w:top w:val="nil"/>
              <w:left w:val="single" w:sz="16" w:space="0" w:color="000000"/>
              <w:bottom w:val="nil"/>
              <w:right w:val="single" w:sz="16" w:space="0" w:color="000000"/>
            </w:tcBorders>
            <w:shd w:val="clear" w:color="auto" w:fill="FFFFFF"/>
          </w:tcPr>
          <w:p w14:paraId="70A9B0E2"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H3.6</w:t>
            </w:r>
          </w:p>
        </w:tc>
        <w:tc>
          <w:tcPr>
            <w:tcW w:w="1029" w:type="dxa"/>
            <w:tcBorders>
              <w:top w:val="nil"/>
              <w:left w:val="single" w:sz="16" w:space="0" w:color="000000"/>
              <w:bottom w:val="nil"/>
            </w:tcBorders>
            <w:shd w:val="clear" w:color="auto" w:fill="FFFFFF"/>
            <w:vAlign w:val="center"/>
          </w:tcPr>
          <w:p w14:paraId="38F3D29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,526</w:t>
            </w:r>
          </w:p>
        </w:tc>
        <w:tc>
          <w:tcPr>
            <w:tcW w:w="1029" w:type="dxa"/>
            <w:tcBorders>
              <w:top w:val="nil"/>
              <w:bottom w:val="nil"/>
            </w:tcBorders>
            <w:shd w:val="clear" w:color="auto" w:fill="FFFFFF"/>
            <w:vAlign w:val="center"/>
          </w:tcPr>
          <w:p w14:paraId="7CE230A2"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,578</w:t>
            </w:r>
          </w:p>
        </w:tc>
        <w:tc>
          <w:tcPr>
            <w:tcW w:w="1029" w:type="dxa"/>
            <w:tcBorders>
              <w:top w:val="nil"/>
              <w:bottom w:val="nil"/>
            </w:tcBorders>
            <w:shd w:val="clear" w:color="auto" w:fill="FFFFFF"/>
            <w:vAlign w:val="center"/>
          </w:tcPr>
          <w:p w14:paraId="0C70B1E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A650ED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1F6D22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24E8F4A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F5130DC" w14:textId="77777777">
        <w:trPr>
          <w:cantSplit/>
        </w:trPr>
        <w:tc>
          <w:tcPr>
            <w:tcW w:w="737" w:type="dxa"/>
            <w:tcBorders>
              <w:top w:val="nil"/>
              <w:left w:val="single" w:sz="16" w:space="0" w:color="000000"/>
              <w:bottom w:val="nil"/>
              <w:right w:val="single" w:sz="16" w:space="0" w:color="000000"/>
            </w:tcBorders>
            <w:shd w:val="clear" w:color="auto" w:fill="FFFFFF"/>
          </w:tcPr>
          <w:p w14:paraId="2B5C3B0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H3.5</w:t>
            </w:r>
          </w:p>
        </w:tc>
        <w:tc>
          <w:tcPr>
            <w:tcW w:w="1029" w:type="dxa"/>
            <w:tcBorders>
              <w:top w:val="nil"/>
              <w:left w:val="single" w:sz="16" w:space="0" w:color="000000"/>
              <w:bottom w:val="nil"/>
            </w:tcBorders>
            <w:shd w:val="clear" w:color="auto" w:fill="FFFFFF"/>
            <w:vAlign w:val="center"/>
          </w:tcPr>
          <w:p w14:paraId="0C516DAA"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,532</w:t>
            </w:r>
          </w:p>
        </w:tc>
        <w:tc>
          <w:tcPr>
            <w:tcW w:w="1029" w:type="dxa"/>
            <w:tcBorders>
              <w:top w:val="nil"/>
              <w:bottom w:val="nil"/>
            </w:tcBorders>
            <w:shd w:val="clear" w:color="auto" w:fill="FFFFFF"/>
            <w:vAlign w:val="center"/>
          </w:tcPr>
          <w:p w14:paraId="2AE8B86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,561</w:t>
            </w:r>
          </w:p>
        </w:tc>
        <w:tc>
          <w:tcPr>
            <w:tcW w:w="1029" w:type="dxa"/>
            <w:tcBorders>
              <w:top w:val="nil"/>
              <w:bottom w:val="nil"/>
            </w:tcBorders>
            <w:shd w:val="clear" w:color="auto" w:fill="FFFFFF"/>
            <w:vAlign w:val="center"/>
          </w:tcPr>
          <w:p w14:paraId="3CF5F56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2D3F83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8E6054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0B64A66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B33C27B" w14:textId="77777777">
        <w:trPr>
          <w:cantSplit/>
        </w:trPr>
        <w:tc>
          <w:tcPr>
            <w:tcW w:w="737" w:type="dxa"/>
            <w:tcBorders>
              <w:top w:val="nil"/>
              <w:left w:val="single" w:sz="16" w:space="0" w:color="000000"/>
              <w:bottom w:val="nil"/>
              <w:right w:val="single" w:sz="16" w:space="0" w:color="000000"/>
            </w:tcBorders>
            <w:shd w:val="clear" w:color="auto" w:fill="FFFFFF"/>
          </w:tcPr>
          <w:p w14:paraId="58CC4787"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H4.2</w:t>
            </w:r>
          </w:p>
        </w:tc>
        <w:tc>
          <w:tcPr>
            <w:tcW w:w="1029" w:type="dxa"/>
            <w:tcBorders>
              <w:top w:val="nil"/>
              <w:left w:val="single" w:sz="16" w:space="0" w:color="000000"/>
              <w:bottom w:val="nil"/>
            </w:tcBorders>
            <w:shd w:val="clear" w:color="auto" w:fill="FFFFFF"/>
            <w:vAlign w:val="center"/>
          </w:tcPr>
          <w:p w14:paraId="2FE0FD8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56BFF8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B37FC05"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,598</w:t>
            </w:r>
          </w:p>
        </w:tc>
        <w:tc>
          <w:tcPr>
            <w:tcW w:w="1029" w:type="dxa"/>
            <w:tcBorders>
              <w:top w:val="nil"/>
              <w:bottom w:val="nil"/>
            </w:tcBorders>
            <w:shd w:val="clear" w:color="auto" w:fill="FFFFFF"/>
            <w:vAlign w:val="center"/>
          </w:tcPr>
          <w:p w14:paraId="2DCC3B5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F0C2A5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60C0B02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3FC48C3B" w14:textId="77777777">
        <w:trPr>
          <w:cantSplit/>
        </w:trPr>
        <w:tc>
          <w:tcPr>
            <w:tcW w:w="737" w:type="dxa"/>
            <w:tcBorders>
              <w:top w:val="nil"/>
              <w:left w:val="single" w:sz="16" w:space="0" w:color="000000"/>
              <w:bottom w:val="nil"/>
              <w:right w:val="single" w:sz="16" w:space="0" w:color="000000"/>
            </w:tcBorders>
            <w:shd w:val="clear" w:color="auto" w:fill="FFFFFF"/>
          </w:tcPr>
          <w:p w14:paraId="6BB8C67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H4.3</w:t>
            </w:r>
          </w:p>
        </w:tc>
        <w:tc>
          <w:tcPr>
            <w:tcW w:w="1029" w:type="dxa"/>
            <w:tcBorders>
              <w:top w:val="nil"/>
              <w:left w:val="single" w:sz="16" w:space="0" w:color="000000"/>
              <w:bottom w:val="nil"/>
            </w:tcBorders>
            <w:shd w:val="clear" w:color="auto" w:fill="FFFFFF"/>
            <w:vAlign w:val="center"/>
          </w:tcPr>
          <w:p w14:paraId="2AA3B98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610225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40332D6"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,590</w:t>
            </w:r>
          </w:p>
        </w:tc>
        <w:tc>
          <w:tcPr>
            <w:tcW w:w="1029" w:type="dxa"/>
            <w:tcBorders>
              <w:top w:val="nil"/>
              <w:bottom w:val="nil"/>
            </w:tcBorders>
            <w:shd w:val="clear" w:color="auto" w:fill="FFFFFF"/>
            <w:vAlign w:val="center"/>
          </w:tcPr>
          <w:p w14:paraId="59C2088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3CE9D4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287586E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06628C17" w14:textId="77777777">
        <w:trPr>
          <w:cantSplit/>
        </w:trPr>
        <w:tc>
          <w:tcPr>
            <w:tcW w:w="737" w:type="dxa"/>
            <w:tcBorders>
              <w:top w:val="nil"/>
              <w:left w:val="single" w:sz="16" w:space="0" w:color="000000"/>
              <w:bottom w:val="nil"/>
              <w:right w:val="single" w:sz="16" w:space="0" w:color="000000"/>
            </w:tcBorders>
            <w:shd w:val="clear" w:color="auto" w:fill="FFFFFF"/>
          </w:tcPr>
          <w:p w14:paraId="72447E22"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H4.1</w:t>
            </w:r>
          </w:p>
        </w:tc>
        <w:tc>
          <w:tcPr>
            <w:tcW w:w="1029" w:type="dxa"/>
            <w:tcBorders>
              <w:top w:val="nil"/>
              <w:left w:val="single" w:sz="16" w:space="0" w:color="000000"/>
              <w:bottom w:val="nil"/>
            </w:tcBorders>
            <w:shd w:val="clear" w:color="auto" w:fill="FFFFFF"/>
            <w:vAlign w:val="center"/>
          </w:tcPr>
          <w:p w14:paraId="48A7E23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B9E98E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E5D650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FF8DE7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97B1B7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72D8E8A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16AE780" w14:textId="77777777">
        <w:trPr>
          <w:cantSplit/>
        </w:trPr>
        <w:tc>
          <w:tcPr>
            <w:tcW w:w="737" w:type="dxa"/>
            <w:tcBorders>
              <w:top w:val="nil"/>
              <w:left w:val="single" w:sz="16" w:space="0" w:color="000000"/>
              <w:bottom w:val="nil"/>
              <w:right w:val="single" w:sz="16" w:space="0" w:color="000000"/>
            </w:tcBorders>
            <w:shd w:val="clear" w:color="auto" w:fill="FFFFFF"/>
          </w:tcPr>
          <w:p w14:paraId="0DA50907"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H1.3</w:t>
            </w:r>
          </w:p>
        </w:tc>
        <w:tc>
          <w:tcPr>
            <w:tcW w:w="1029" w:type="dxa"/>
            <w:tcBorders>
              <w:top w:val="nil"/>
              <w:left w:val="single" w:sz="16" w:space="0" w:color="000000"/>
              <w:bottom w:val="nil"/>
            </w:tcBorders>
            <w:shd w:val="clear" w:color="auto" w:fill="FFFFFF"/>
            <w:vAlign w:val="center"/>
          </w:tcPr>
          <w:p w14:paraId="0F580DA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,500</w:t>
            </w:r>
          </w:p>
        </w:tc>
        <w:tc>
          <w:tcPr>
            <w:tcW w:w="1029" w:type="dxa"/>
            <w:tcBorders>
              <w:top w:val="nil"/>
              <w:bottom w:val="nil"/>
            </w:tcBorders>
            <w:shd w:val="clear" w:color="auto" w:fill="FFFFFF"/>
            <w:vAlign w:val="center"/>
          </w:tcPr>
          <w:p w14:paraId="400FF39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F01C03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138440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,560</w:t>
            </w:r>
          </w:p>
        </w:tc>
        <w:tc>
          <w:tcPr>
            <w:tcW w:w="1029" w:type="dxa"/>
            <w:tcBorders>
              <w:top w:val="nil"/>
              <w:bottom w:val="nil"/>
            </w:tcBorders>
            <w:shd w:val="clear" w:color="auto" w:fill="FFFFFF"/>
            <w:vAlign w:val="center"/>
          </w:tcPr>
          <w:p w14:paraId="26962A3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69DE54D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1E5E895" w14:textId="77777777">
        <w:trPr>
          <w:cantSplit/>
        </w:trPr>
        <w:tc>
          <w:tcPr>
            <w:tcW w:w="737" w:type="dxa"/>
            <w:tcBorders>
              <w:top w:val="nil"/>
              <w:left w:val="single" w:sz="16" w:space="0" w:color="000000"/>
              <w:bottom w:val="nil"/>
              <w:right w:val="single" w:sz="16" w:space="0" w:color="000000"/>
            </w:tcBorders>
            <w:shd w:val="clear" w:color="auto" w:fill="FFFFFF"/>
          </w:tcPr>
          <w:p w14:paraId="4D3FCFF9"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H2.3</w:t>
            </w:r>
          </w:p>
        </w:tc>
        <w:tc>
          <w:tcPr>
            <w:tcW w:w="1029" w:type="dxa"/>
            <w:tcBorders>
              <w:top w:val="nil"/>
              <w:left w:val="single" w:sz="16" w:space="0" w:color="000000"/>
              <w:bottom w:val="nil"/>
            </w:tcBorders>
            <w:shd w:val="clear" w:color="auto" w:fill="FFFFFF"/>
            <w:vAlign w:val="center"/>
          </w:tcPr>
          <w:p w14:paraId="241A5F5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2C79AC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E8A149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244E38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7DAC4B5"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,635</w:t>
            </w:r>
          </w:p>
        </w:tc>
        <w:tc>
          <w:tcPr>
            <w:tcW w:w="1029" w:type="dxa"/>
            <w:tcBorders>
              <w:top w:val="nil"/>
              <w:bottom w:val="nil"/>
              <w:right w:val="single" w:sz="16" w:space="0" w:color="000000"/>
            </w:tcBorders>
            <w:shd w:val="clear" w:color="auto" w:fill="FFFFFF"/>
            <w:vAlign w:val="center"/>
          </w:tcPr>
          <w:p w14:paraId="7EB932F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D1A73B7" w14:textId="77777777">
        <w:trPr>
          <w:cantSplit/>
        </w:trPr>
        <w:tc>
          <w:tcPr>
            <w:tcW w:w="737" w:type="dxa"/>
            <w:tcBorders>
              <w:top w:val="nil"/>
              <w:left w:val="single" w:sz="16" w:space="0" w:color="000000"/>
              <w:bottom w:val="nil"/>
              <w:right w:val="single" w:sz="16" w:space="0" w:color="000000"/>
            </w:tcBorders>
            <w:shd w:val="clear" w:color="auto" w:fill="FFFFFF"/>
          </w:tcPr>
          <w:p w14:paraId="0C185980"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H2.2</w:t>
            </w:r>
          </w:p>
        </w:tc>
        <w:tc>
          <w:tcPr>
            <w:tcW w:w="1029" w:type="dxa"/>
            <w:tcBorders>
              <w:top w:val="nil"/>
              <w:left w:val="single" w:sz="16" w:space="0" w:color="000000"/>
              <w:bottom w:val="nil"/>
            </w:tcBorders>
            <w:shd w:val="clear" w:color="auto" w:fill="FFFFFF"/>
            <w:vAlign w:val="center"/>
          </w:tcPr>
          <w:p w14:paraId="1D2E2DE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FA4162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4F23C6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C03B5F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567FB27"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,586</w:t>
            </w:r>
          </w:p>
        </w:tc>
        <w:tc>
          <w:tcPr>
            <w:tcW w:w="1029" w:type="dxa"/>
            <w:tcBorders>
              <w:top w:val="nil"/>
              <w:bottom w:val="nil"/>
              <w:right w:val="single" w:sz="16" w:space="0" w:color="000000"/>
            </w:tcBorders>
            <w:shd w:val="clear" w:color="auto" w:fill="FFFFFF"/>
            <w:vAlign w:val="center"/>
          </w:tcPr>
          <w:p w14:paraId="711AD2E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0DEF18F0"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6AD5EE26"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H2.1</w:t>
            </w:r>
          </w:p>
        </w:tc>
        <w:tc>
          <w:tcPr>
            <w:tcW w:w="1029" w:type="dxa"/>
            <w:tcBorders>
              <w:top w:val="nil"/>
              <w:left w:val="single" w:sz="16" w:space="0" w:color="000000"/>
              <w:bottom w:val="single" w:sz="16" w:space="0" w:color="000000"/>
            </w:tcBorders>
            <w:shd w:val="clear" w:color="auto" w:fill="FFFFFF"/>
            <w:vAlign w:val="center"/>
          </w:tcPr>
          <w:p w14:paraId="2C1E0A4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177C79E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1D5CF99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12E006E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3776693F"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,550</w:t>
            </w:r>
          </w:p>
        </w:tc>
        <w:tc>
          <w:tcPr>
            <w:tcW w:w="1029" w:type="dxa"/>
            <w:tcBorders>
              <w:top w:val="nil"/>
              <w:bottom w:val="single" w:sz="16" w:space="0" w:color="000000"/>
              <w:right w:val="single" w:sz="16" w:space="0" w:color="000000"/>
            </w:tcBorders>
            <w:shd w:val="clear" w:color="auto" w:fill="FFFFFF"/>
            <w:vAlign w:val="center"/>
          </w:tcPr>
          <w:p w14:paraId="54B063B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38499CB" w14:textId="77777777">
        <w:trPr>
          <w:cantSplit/>
        </w:trPr>
        <w:tc>
          <w:tcPr>
            <w:tcW w:w="6911" w:type="dxa"/>
            <w:gridSpan w:val="7"/>
            <w:tcBorders>
              <w:top w:val="nil"/>
              <w:left w:val="nil"/>
              <w:bottom w:val="nil"/>
              <w:right w:val="nil"/>
            </w:tcBorders>
            <w:shd w:val="clear" w:color="auto" w:fill="FFFFFF"/>
          </w:tcPr>
          <w:p w14:paraId="289C6969"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Extraction Method: Principal Component Analysis.</w:t>
            </w:r>
          </w:p>
        </w:tc>
      </w:tr>
      <w:tr w:rsidR="008D16E1" w:rsidRPr="008D16E1" w14:paraId="41422B2B" w14:textId="77777777">
        <w:trPr>
          <w:cantSplit/>
        </w:trPr>
        <w:tc>
          <w:tcPr>
            <w:tcW w:w="6911" w:type="dxa"/>
            <w:gridSpan w:val="7"/>
            <w:tcBorders>
              <w:top w:val="nil"/>
              <w:left w:val="nil"/>
              <w:bottom w:val="nil"/>
              <w:right w:val="nil"/>
            </w:tcBorders>
            <w:shd w:val="clear" w:color="auto" w:fill="FFFFFF"/>
          </w:tcPr>
          <w:p w14:paraId="610CC082"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a. 6 components extracted.</w:t>
            </w:r>
          </w:p>
        </w:tc>
      </w:tr>
    </w:tbl>
    <w:p w14:paraId="227EF8B3" w14:textId="77777777" w:rsidR="008D16E1" w:rsidRPr="008D16E1" w:rsidRDefault="008D16E1" w:rsidP="008D16E1">
      <w:pPr>
        <w:autoSpaceDE w:val="0"/>
        <w:autoSpaceDN w:val="0"/>
        <w:adjustRightInd w:val="0"/>
        <w:spacing w:after="0" w:line="400" w:lineRule="atLeast"/>
        <w:rPr>
          <w:rFonts w:asciiTheme="majorHAnsi" w:hAnsiTheme="majorHAnsi" w:cstheme="majorHAnsi"/>
          <w:lang w:val="en-US"/>
        </w:rPr>
      </w:pPr>
    </w:p>
    <w:p w14:paraId="4F70A5D8" w14:textId="29E43305" w:rsidR="008D16E1" w:rsidRDefault="008D16E1" w:rsidP="008D16E1">
      <w:pPr>
        <w:autoSpaceDE w:val="0"/>
        <w:autoSpaceDN w:val="0"/>
        <w:adjustRightInd w:val="0"/>
        <w:spacing w:after="0" w:line="240" w:lineRule="auto"/>
        <w:rPr>
          <w:rFonts w:asciiTheme="majorHAnsi" w:hAnsiTheme="majorHAnsi" w:cstheme="majorHAnsi"/>
          <w:lang w:val="en-US"/>
        </w:rPr>
      </w:pPr>
    </w:p>
    <w:p w14:paraId="32861A5D" w14:textId="22BA7C55" w:rsidR="002D68E8" w:rsidRDefault="002D68E8" w:rsidP="008D16E1">
      <w:pPr>
        <w:autoSpaceDE w:val="0"/>
        <w:autoSpaceDN w:val="0"/>
        <w:adjustRightInd w:val="0"/>
        <w:spacing w:after="0" w:line="240" w:lineRule="auto"/>
        <w:rPr>
          <w:rFonts w:asciiTheme="majorHAnsi" w:hAnsiTheme="majorHAnsi" w:cstheme="majorHAnsi"/>
          <w:lang w:val="en-US"/>
        </w:rPr>
      </w:pPr>
    </w:p>
    <w:p w14:paraId="6740826C" w14:textId="5899F48B" w:rsidR="002D68E8" w:rsidRDefault="002D68E8" w:rsidP="008D16E1">
      <w:pPr>
        <w:autoSpaceDE w:val="0"/>
        <w:autoSpaceDN w:val="0"/>
        <w:adjustRightInd w:val="0"/>
        <w:spacing w:after="0" w:line="240" w:lineRule="auto"/>
        <w:rPr>
          <w:rFonts w:asciiTheme="majorHAnsi" w:hAnsiTheme="majorHAnsi" w:cstheme="majorHAnsi"/>
          <w:lang w:val="en-US"/>
        </w:rPr>
      </w:pPr>
    </w:p>
    <w:p w14:paraId="25475389" w14:textId="68C36046" w:rsidR="002D68E8" w:rsidRDefault="002D68E8" w:rsidP="008D16E1">
      <w:pPr>
        <w:autoSpaceDE w:val="0"/>
        <w:autoSpaceDN w:val="0"/>
        <w:adjustRightInd w:val="0"/>
        <w:spacing w:after="0" w:line="240" w:lineRule="auto"/>
        <w:rPr>
          <w:rFonts w:asciiTheme="majorHAnsi" w:hAnsiTheme="majorHAnsi" w:cstheme="majorHAnsi"/>
          <w:lang w:val="en-US"/>
        </w:rPr>
      </w:pPr>
    </w:p>
    <w:p w14:paraId="2A514236" w14:textId="4A4FC18A" w:rsidR="002D68E8" w:rsidRDefault="002D68E8" w:rsidP="008D16E1">
      <w:pPr>
        <w:autoSpaceDE w:val="0"/>
        <w:autoSpaceDN w:val="0"/>
        <w:adjustRightInd w:val="0"/>
        <w:spacing w:after="0" w:line="240" w:lineRule="auto"/>
        <w:rPr>
          <w:rFonts w:asciiTheme="majorHAnsi" w:hAnsiTheme="majorHAnsi" w:cstheme="majorHAnsi"/>
          <w:lang w:val="en-US"/>
        </w:rPr>
      </w:pPr>
    </w:p>
    <w:p w14:paraId="70C09649" w14:textId="026C86EE" w:rsidR="002D68E8" w:rsidRDefault="002D68E8" w:rsidP="008D16E1">
      <w:pPr>
        <w:autoSpaceDE w:val="0"/>
        <w:autoSpaceDN w:val="0"/>
        <w:adjustRightInd w:val="0"/>
        <w:spacing w:after="0" w:line="240" w:lineRule="auto"/>
        <w:rPr>
          <w:rFonts w:asciiTheme="majorHAnsi" w:hAnsiTheme="majorHAnsi" w:cstheme="majorHAnsi"/>
          <w:lang w:val="en-US"/>
        </w:rPr>
      </w:pPr>
    </w:p>
    <w:p w14:paraId="18810D5D" w14:textId="2CCBDE6E" w:rsidR="002D68E8" w:rsidRDefault="002D68E8" w:rsidP="008D16E1">
      <w:pPr>
        <w:autoSpaceDE w:val="0"/>
        <w:autoSpaceDN w:val="0"/>
        <w:adjustRightInd w:val="0"/>
        <w:spacing w:after="0" w:line="240" w:lineRule="auto"/>
        <w:rPr>
          <w:rFonts w:asciiTheme="majorHAnsi" w:hAnsiTheme="majorHAnsi" w:cstheme="majorHAnsi"/>
          <w:lang w:val="en-US"/>
        </w:rPr>
      </w:pPr>
    </w:p>
    <w:p w14:paraId="2420F68F" w14:textId="6F2F5256" w:rsidR="002D68E8" w:rsidRDefault="002D68E8" w:rsidP="008D16E1">
      <w:pPr>
        <w:autoSpaceDE w:val="0"/>
        <w:autoSpaceDN w:val="0"/>
        <w:adjustRightInd w:val="0"/>
        <w:spacing w:after="0" w:line="240" w:lineRule="auto"/>
        <w:rPr>
          <w:rFonts w:asciiTheme="majorHAnsi" w:hAnsiTheme="majorHAnsi" w:cstheme="majorHAnsi"/>
          <w:lang w:val="en-US"/>
        </w:rPr>
      </w:pPr>
    </w:p>
    <w:p w14:paraId="0576A475" w14:textId="615495DE" w:rsidR="002D68E8" w:rsidRDefault="002D68E8" w:rsidP="008D16E1">
      <w:pPr>
        <w:autoSpaceDE w:val="0"/>
        <w:autoSpaceDN w:val="0"/>
        <w:adjustRightInd w:val="0"/>
        <w:spacing w:after="0" w:line="240" w:lineRule="auto"/>
        <w:rPr>
          <w:rFonts w:asciiTheme="majorHAnsi" w:hAnsiTheme="majorHAnsi" w:cstheme="majorHAnsi"/>
          <w:lang w:val="en-US"/>
        </w:rPr>
      </w:pPr>
    </w:p>
    <w:p w14:paraId="050658D1" w14:textId="6E654B59" w:rsidR="002D68E8" w:rsidRDefault="002D68E8" w:rsidP="008D16E1">
      <w:pPr>
        <w:autoSpaceDE w:val="0"/>
        <w:autoSpaceDN w:val="0"/>
        <w:adjustRightInd w:val="0"/>
        <w:spacing w:after="0" w:line="240" w:lineRule="auto"/>
        <w:rPr>
          <w:rFonts w:asciiTheme="majorHAnsi" w:hAnsiTheme="majorHAnsi" w:cstheme="majorHAnsi"/>
          <w:lang w:val="en-US"/>
        </w:rPr>
      </w:pPr>
    </w:p>
    <w:p w14:paraId="3F08880C" w14:textId="77777777" w:rsidR="002D68E8" w:rsidRPr="008D16E1" w:rsidRDefault="002D68E8" w:rsidP="008D16E1">
      <w:pPr>
        <w:autoSpaceDE w:val="0"/>
        <w:autoSpaceDN w:val="0"/>
        <w:adjustRightInd w:val="0"/>
        <w:spacing w:after="0" w:line="240" w:lineRule="auto"/>
        <w:rPr>
          <w:rFonts w:asciiTheme="majorHAnsi" w:hAnsiTheme="majorHAnsi" w:cstheme="majorHAnsi"/>
          <w:lang w:val="en-US"/>
        </w:rPr>
      </w:pPr>
    </w:p>
    <w:tbl>
      <w:tblPr>
        <w:tblW w:w="6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030"/>
        <w:gridCol w:w="1030"/>
        <w:gridCol w:w="1030"/>
        <w:gridCol w:w="1030"/>
      </w:tblGrid>
      <w:tr w:rsidR="008D16E1" w:rsidRPr="008D16E1" w14:paraId="53DF3B77" w14:textId="77777777">
        <w:trPr>
          <w:cantSplit/>
        </w:trPr>
        <w:tc>
          <w:tcPr>
            <w:tcW w:w="6911" w:type="dxa"/>
            <w:gridSpan w:val="7"/>
            <w:tcBorders>
              <w:top w:val="nil"/>
              <w:left w:val="nil"/>
              <w:bottom w:val="nil"/>
              <w:right w:val="nil"/>
            </w:tcBorders>
            <w:shd w:val="clear" w:color="auto" w:fill="FFFFFF"/>
            <w:vAlign w:val="center"/>
          </w:tcPr>
          <w:p w14:paraId="2F972124"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b/>
                <w:bCs/>
                <w:color w:val="000000"/>
                <w:lang w:val="en-US"/>
              </w:rPr>
              <w:t>Rotated Component Matrix</w:t>
            </w:r>
            <w:r w:rsidRPr="008D16E1">
              <w:rPr>
                <w:rFonts w:asciiTheme="majorHAnsi" w:hAnsiTheme="majorHAnsi" w:cstheme="majorHAnsi"/>
                <w:b/>
                <w:bCs/>
                <w:color w:val="000000"/>
                <w:vertAlign w:val="superscript"/>
                <w:lang w:val="en-US"/>
              </w:rPr>
              <w:t>a</w:t>
            </w:r>
          </w:p>
        </w:tc>
      </w:tr>
      <w:tr w:rsidR="008D16E1" w:rsidRPr="008D16E1" w14:paraId="33401DF9" w14:textId="77777777">
        <w:trPr>
          <w:cantSplit/>
        </w:trPr>
        <w:tc>
          <w:tcPr>
            <w:tcW w:w="737" w:type="dxa"/>
            <w:vMerge w:val="restart"/>
            <w:tcBorders>
              <w:top w:val="single" w:sz="16" w:space="0" w:color="000000"/>
              <w:left w:val="single" w:sz="16" w:space="0" w:color="000000"/>
              <w:bottom w:val="nil"/>
              <w:right w:val="single" w:sz="16" w:space="0" w:color="000000"/>
            </w:tcBorders>
            <w:shd w:val="clear" w:color="auto" w:fill="FFFFFF"/>
            <w:vAlign w:val="bottom"/>
          </w:tcPr>
          <w:p w14:paraId="35F938D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6174" w:type="dxa"/>
            <w:gridSpan w:val="6"/>
            <w:tcBorders>
              <w:top w:val="single" w:sz="16" w:space="0" w:color="000000"/>
              <w:left w:val="single" w:sz="16" w:space="0" w:color="000000"/>
              <w:right w:val="single" w:sz="16" w:space="0" w:color="000000"/>
            </w:tcBorders>
            <w:shd w:val="clear" w:color="auto" w:fill="FFFFFF"/>
            <w:vAlign w:val="bottom"/>
          </w:tcPr>
          <w:p w14:paraId="35059C0B"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Component</w:t>
            </w:r>
          </w:p>
        </w:tc>
      </w:tr>
      <w:tr w:rsidR="008D16E1" w:rsidRPr="008D16E1" w14:paraId="48ED3F4D" w14:textId="77777777">
        <w:trPr>
          <w:cantSplit/>
        </w:trPr>
        <w:tc>
          <w:tcPr>
            <w:tcW w:w="737" w:type="dxa"/>
            <w:vMerge/>
            <w:tcBorders>
              <w:top w:val="single" w:sz="16" w:space="0" w:color="000000"/>
              <w:left w:val="single" w:sz="16" w:space="0" w:color="000000"/>
              <w:bottom w:val="nil"/>
              <w:right w:val="single" w:sz="16" w:space="0" w:color="000000"/>
            </w:tcBorders>
            <w:shd w:val="clear" w:color="auto" w:fill="FFFFFF"/>
            <w:vAlign w:val="bottom"/>
          </w:tcPr>
          <w:p w14:paraId="3DCABA57" w14:textId="77777777" w:rsidR="008D16E1" w:rsidRPr="008D16E1" w:rsidRDefault="008D16E1" w:rsidP="008D16E1">
            <w:pPr>
              <w:autoSpaceDE w:val="0"/>
              <w:autoSpaceDN w:val="0"/>
              <w:adjustRightInd w:val="0"/>
              <w:spacing w:after="0" w:line="240" w:lineRule="auto"/>
              <w:rPr>
                <w:rFonts w:asciiTheme="majorHAnsi" w:hAnsiTheme="majorHAnsi" w:cstheme="majorHAnsi"/>
                <w:color w:val="000000"/>
                <w:lang w:val="en-US"/>
              </w:rPr>
            </w:pPr>
          </w:p>
        </w:tc>
        <w:tc>
          <w:tcPr>
            <w:tcW w:w="1029" w:type="dxa"/>
            <w:tcBorders>
              <w:left w:val="single" w:sz="16" w:space="0" w:color="000000"/>
              <w:bottom w:val="single" w:sz="16" w:space="0" w:color="000000"/>
            </w:tcBorders>
            <w:shd w:val="clear" w:color="auto" w:fill="FFFFFF"/>
            <w:vAlign w:val="bottom"/>
          </w:tcPr>
          <w:p w14:paraId="255B7020"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1</w:t>
            </w:r>
          </w:p>
        </w:tc>
        <w:tc>
          <w:tcPr>
            <w:tcW w:w="1029" w:type="dxa"/>
            <w:tcBorders>
              <w:bottom w:val="single" w:sz="16" w:space="0" w:color="000000"/>
            </w:tcBorders>
            <w:shd w:val="clear" w:color="auto" w:fill="FFFFFF"/>
            <w:vAlign w:val="bottom"/>
          </w:tcPr>
          <w:p w14:paraId="3FE95145"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2</w:t>
            </w:r>
          </w:p>
        </w:tc>
        <w:tc>
          <w:tcPr>
            <w:tcW w:w="1029" w:type="dxa"/>
            <w:tcBorders>
              <w:bottom w:val="single" w:sz="16" w:space="0" w:color="000000"/>
            </w:tcBorders>
            <w:shd w:val="clear" w:color="auto" w:fill="FFFFFF"/>
            <w:vAlign w:val="bottom"/>
          </w:tcPr>
          <w:p w14:paraId="74DF8F24"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3</w:t>
            </w:r>
          </w:p>
        </w:tc>
        <w:tc>
          <w:tcPr>
            <w:tcW w:w="1029" w:type="dxa"/>
            <w:tcBorders>
              <w:bottom w:val="single" w:sz="16" w:space="0" w:color="000000"/>
            </w:tcBorders>
            <w:shd w:val="clear" w:color="auto" w:fill="FFFFFF"/>
            <w:vAlign w:val="bottom"/>
          </w:tcPr>
          <w:p w14:paraId="3F83586E"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4</w:t>
            </w:r>
          </w:p>
        </w:tc>
        <w:tc>
          <w:tcPr>
            <w:tcW w:w="1029" w:type="dxa"/>
            <w:tcBorders>
              <w:bottom w:val="single" w:sz="16" w:space="0" w:color="000000"/>
            </w:tcBorders>
            <w:shd w:val="clear" w:color="auto" w:fill="FFFFFF"/>
            <w:vAlign w:val="bottom"/>
          </w:tcPr>
          <w:p w14:paraId="2CE453A5"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5</w:t>
            </w:r>
          </w:p>
        </w:tc>
        <w:tc>
          <w:tcPr>
            <w:tcW w:w="1029" w:type="dxa"/>
            <w:tcBorders>
              <w:bottom w:val="single" w:sz="16" w:space="0" w:color="000000"/>
              <w:right w:val="single" w:sz="16" w:space="0" w:color="000000"/>
            </w:tcBorders>
            <w:shd w:val="clear" w:color="auto" w:fill="FFFFFF"/>
            <w:vAlign w:val="bottom"/>
          </w:tcPr>
          <w:p w14:paraId="4E69B90E"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6</w:t>
            </w:r>
          </w:p>
        </w:tc>
      </w:tr>
      <w:tr w:rsidR="008D16E1" w:rsidRPr="008D16E1" w14:paraId="2A7DE966"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50A2586B"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H3.1</w:t>
            </w:r>
          </w:p>
        </w:tc>
        <w:tc>
          <w:tcPr>
            <w:tcW w:w="1029" w:type="dxa"/>
            <w:tcBorders>
              <w:top w:val="single" w:sz="16" w:space="0" w:color="000000"/>
              <w:left w:val="single" w:sz="16" w:space="0" w:color="000000"/>
              <w:bottom w:val="nil"/>
            </w:tcBorders>
            <w:shd w:val="clear" w:color="auto" w:fill="FFFFFF"/>
            <w:vAlign w:val="center"/>
          </w:tcPr>
          <w:p w14:paraId="7F26ECD7"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,829</w:t>
            </w:r>
          </w:p>
        </w:tc>
        <w:tc>
          <w:tcPr>
            <w:tcW w:w="1029" w:type="dxa"/>
            <w:tcBorders>
              <w:top w:val="single" w:sz="16" w:space="0" w:color="000000"/>
              <w:bottom w:val="nil"/>
            </w:tcBorders>
            <w:shd w:val="clear" w:color="auto" w:fill="FFFFFF"/>
            <w:vAlign w:val="center"/>
          </w:tcPr>
          <w:p w14:paraId="1358EA7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tcBorders>
            <w:shd w:val="clear" w:color="auto" w:fill="FFFFFF"/>
            <w:vAlign w:val="center"/>
          </w:tcPr>
          <w:p w14:paraId="5528BD5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tcBorders>
            <w:shd w:val="clear" w:color="auto" w:fill="FFFFFF"/>
            <w:vAlign w:val="center"/>
          </w:tcPr>
          <w:p w14:paraId="16F3823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tcBorders>
            <w:shd w:val="clear" w:color="auto" w:fill="FFFFFF"/>
            <w:vAlign w:val="center"/>
          </w:tcPr>
          <w:p w14:paraId="16D7AE9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bottom w:val="nil"/>
              <w:right w:val="single" w:sz="16" w:space="0" w:color="000000"/>
            </w:tcBorders>
            <w:shd w:val="clear" w:color="auto" w:fill="FFFFFF"/>
            <w:vAlign w:val="center"/>
          </w:tcPr>
          <w:p w14:paraId="6B5156D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BF4B48A" w14:textId="77777777">
        <w:trPr>
          <w:cantSplit/>
        </w:trPr>
        <w:tc>
          <w:tcPr>
            <w:tcW w:w="737" w:type="dxa"/>
            <w:tcBorders>
              <w:top w:val="nil"/>
              <w:left w:val="single" w:sz="16" w:space="0" w:color="000000"/>
              <w:bottom w:val="nil"/>
              <w:right w:val="single" w:sz="16" w:space="0" w:color="000000"/>
            </w:tcBorders>
            <w:shd w:val="clear" w:color="auto" w:fill="FFFFFF"/>
          </w:tcPr>
          <w:p w14:paraId="3B6FBFCD"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H3.2</w:t>
            </w:r>
          </w:p>
        </w:tc>
        <w:tc>
          <w:tcPr>
            <w:tcW w:w="1029" w:type="dxa"/>
            <w:tcBorders>
              <w:top w:val="nil"/>
              <w:left w:val="single" w:sz="16" w:space="0" w:color="000000"/>
              <w:bottom w:val="nil"/>
            </w:tcBorders>
            <w:shd w:val="clear" w:color="auto" w:fill="FFFFFF"/>
            <w:vAlign w:val="center"/>
          </w:tcPr>
          <w:p w14:paraId="491DFBD5"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,803</w:t>
            </w:r>
          </w:p>
        </w:tc>
        <w:tc>
          <w:tcPr>
            <w:tcW w:w="1029" w:type="dxa"/>
            <w:tcBorders>
              <w:top w:val="nil"/>
              <w:bottom w:val="nil"/>
            </w:tcBorders>
            <w:shd w:val="clear" w:color="auto" w:fill="FFFFFF"/>
            <w:vAlign w:val="center"/>
          </w:tcPr>
          <w:p w14:paraId="1E52E47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D14352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B48C7C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225F62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35626CC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46AED73" w14:textId="77777777">
        <w:trPr>
          <w:cantSplit/>
        </w:trPr>
        <w:tc>
          <w:tcPr>
            <w:tcW w:w="737" w:type="dxa"/>
            <w:tcBorders>
              <w:top w:val="nil"/>
              <w:left w:val="single" w:sz="16" w:space="0" w:color="000000"/>
              <w:bottom w:val="nil"/>
              <w:right w:val="single" w:sz="16" w:space="0" w:color="000000"/>
            </w:tcBorders>
            <w:shd w:val="clear" w:color="auto" w:fill="FFFFFF"/>
          </w:tcPr>
          <w:p w14:paraId="15BED13A"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H3.6</w:t>
            </w:r>
          </w:p>
        </w:tc>
        <w:tc>
          <w:tcPr>
            <w:tcW w:w="1029" w:type="dxa"/>
            <w:tcBorders>
              <w:top w:val="nil"/>
              <w:left w:val="single" w:sz="16" w:space="0" w:color="000000"/>
              <w:bottom w:val="nil"/>
            </w:tcBorders>
            <w:shd w:val="clear" w:color="auto" w:fill="FFFFFF"/>
            <w:vAlign w:val="center"/>
          </w:tcPr>
          <w:p w14:paraId="546D4F4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,790</w:t>
            </w:r>
          </w:p>
        </w:tc>
        <w:tc>
          <w:tcPr>
            <w:tcW w:w="1029" w:type="dxa"/>
            <w:tcBorders>
              <w:top w:val="nil"/>
              <w:bottom w:val="nil"/>
            </w:tcBorders>
            <w:shd w:val="clear" w:color="auto" w:fill="FFFFFF"/>
            <w:vAlign w:val="center"/>
          </w:tcPr>
          <w:p w14:paraId="0087FD6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C11871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777CD4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A0A047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4D5A188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0C76D5A3" w14:textId="77777777">
        <w:trPr>
          <w:cantSplit/>
        </w:trPr>
        <w:tc>
          <w:tcPr>
            <w:tcW w:w="737" w:type="dxa"/>
            <w:tcBorders>
              <w:top w:val="nil"/>
              <w:left w:val="single" w:sz="16" w:space="0" w:color="000000"/>
              <w:bottom w:val="nil"/>
              <w:right w:val="single" w:sz="16" w:space="0" w:color="000000"/>
            </w:tcBorders>
            <w:shd w:val="clear" w:color="auto" w:fill="FFFFFF"/>
          </w:tcPr>
          <w:p w14:paraId="65240D6C"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H3.5</w:t>
            </w:r>
          </w:p>
        </w:tc>
        <w:tc>
          <w:tcPr>
            <w:tcW w:w="1029" w:type="dxa"/>
            <w:tcBorders>
              <w:top w:val="nil"/>
              <w:left w:val="single" w:sz="16" w:space="0" w:color="000000"/>
              <w:bottom w:val="nil"/>
            </w:tcBorders>
            <w:shd w:val="clear" w:color="auto" w:fill="FFFFFF"/>
            <w:vAlign w:val="center"/>
          </w:tcPr>
          <w:p w14:paraId="3323CE5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,790</w:t>
            </w:r>
          </w:p>
        </w:tc>
        <w:tc>
          <w:tcPr>
            <w:tcW w:w="1029" w:type="dxa"/>
            <w:tcBorders>
              <w:top w:val="nil"/>
              <w:bottom w:val="nil"/>
            </w:tcBorders>
            <w:shd w:val="clear" w:color="auto" w:fill="FFFFFF"/>
            <w:vAlign w:val="center"/>
          </w:tcPr>
          <w:p w14:paraId="7FB08F5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378CAD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C0B3F4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6883D9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03AFDB2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3C793DB" w14:textId="77777777">
        <w:trPr>
          <w:cantSplit/>
        </w:trPr>
        <w:tc>
          <w:tcPr>
            <w:tcW w:w="737" w:type="dxa"/>
            <w:tcBorders>
              <w:top w:val="nil"/>
              <w:left w:val="single" w:sz="16" w:space="0" w:color="000000"/>
              <w:bottom w:val="nil"/>
              <w:right w:val="single" w:sz="16" w:space="0" w:color="000000"/>
            </w:tcBorders>
            <w:shd w:val="clear" w:color="auto" w:fill="FFFFFF"/>
          </w:tcPr>
          <w:p w14:paraId="45EE94B9"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H3.4</w:t>
            </w:r>
          </w:p>
        </w:tc>
        <w:tc>
          <w:tcPr>
            <w:tcW w:w="1029" w:type="dxa"/>
            <w:tcBorders>
              <w:top w:val="nil"/>
              <w:left w:val="single" w:sz="16" w:space="0" w:color="000000"/>
              <w:bottom w:val="nil"/>
            </w:tcBorders>
            <w:shd w:val="clear" w:color="auto" w:fill="FFFFFF"/>
            <w:vAlign w:val="center"/>
          </w:tcPr>
          <w:p w14:paraId="6CCC541F"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,702</w:t>
            </w:r>
          </w:p>
        </w:tc>
        <w:tc>
          <w:tcPr>
            <w:tcW w:w="1029" w:type="dxa"/>
            <w:tcBorders>
              <w:top w:val="nil"/>
              <w:bottom w:val="nil"/>
            </w:tcBorders>
            <w:shd w:val="clear" w:color="auto" w:fill="FFFFFF"/>
            <w:vAlign w:val="center"/>
          </w:tcPr>
          <w:p w14:paraId="75C41E1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FC29FA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872F6D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D75ADF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469EC3B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4FE3C95D" w14:textId="77777777">
        <w:trPr>
          <w:cantSplit/>
        </w:trPr>
        <w:tc>
          <w:tcPr>
            <w:tcW w:w="737" w:type="dxa"/>
            <w:tcBorders>
              <w:top w:val="nil"/>
              <w:left w:val="single" w:sz="16" w:space="0" w:color="000000"/>
              <w:bottom w:val="nil"/>
              <w:right w:val="single" w:sz="16" w:space="0" w:color="000000"/>
            </w:tcBorders>
            <w:shd w:val="clear" w:color="auto" w:fill="FFFFFF"/>
          </w:tcPr>
          <w:p w14:paraId="2A8017D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H3.3</w:t>
            </w:r>
          </w:p>
        </w:tc>
        <w:tc>
          <w:tcPr>
            <w:tcW w:w="1029" w:type="dxa"/>
            <w:tcBorders>
              <w:top w:val="nil"/>
              <w:left w:val="single" w:sz="16" w:space="0" w:color="000000"/>
              <w:bottom w:val="nil"/>
            </w:tcBorders>
            <w:shd w:val="clear" w:color="auto" w:fill="FFFFFF"/>
            <w:vAlign w:val="center"/>
          </w:tcPr>
          <w:p w14:paraId="0F207B4A"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,655</w:t>
            </w:r>
          </w:p>
        </w:tc>
        <w:tc>
          <w:tcPr>
            <w:tcW w:w="1029" w:type="dxa"/>
            <w:tcBorders>
              <w:top w:val="nil"/>
              <w:bottom w:val="nil"/>
            </w:tcBorders>
            <w:shd w:val="clear" w:color="auto" w:fill="FFFFFF"/>
            <w:vAlign w:val="center"/>
          </w:tcPr>
          <w:p w14:paraId="6C267EF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BE2266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DE7C7F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FEFD97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3F76E95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67D644C" w14:textId="77777777">
        <w:trPr>
          <w:cantSplit/>
        </w:trPr>
        <w:tc>
          <w:tcPr>
            <w:tcW w:w="737" w:type="dxa"/>
            <w:tcBorders>
              <w:top w:val="nil"/>
              <w:left w:val="single" w:sz="16" w:space="0" w:color="000000"/>
              <w:bottom w:val="nil"/>
              <w:right w:val="single" w:sz="16" w:space="0" w:color="000000"/>
            </w:tcBorders>
            <w:shd w:val="clear" w:color="auto" w:fill="FFFFFF"/>
          </w:tcPr>
          <w:p w14:paraId="70B0C52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H3.7</w:t>
            </w:r>
          </w:p>
        </w:tc>
        <w:tc>
          <w:tcPr>
            <w:tcW w:w="1029" w:type="dxa"/>
            <w:tcBorders>
              <w:top w:val="nil"/>
              <w:left w:val="single" w:sz="16" w:space="0" w:color="000000"/>
              <w:bottom w:val="nil"/>
            </w:tcBorders>
            <w:shd w:val="clear" w:color="auto" w:fill="FFFFFF"/>
            <w:vAlign w:val="center"/>
          </w:tcPr>
          <w:p w14:paraId="48897217"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,650</w:t>
            </w:r>
          </w:p>
        </w:tc>
        <w:tc>
          <w:tcPr>
            <w:tcW w:w="1029" w:type="dxa"/>
            <w:tcBorders>
              <w:top w:val="nil"/>
              <w:bottom w:val="nil"/>
            </w:tcBorders>
            <w:shd w:val="clear" w:color="auto" w:fill="FFFFFF"/>
            <w:vAlign w:val="center"/>
          </w:tcPr>
          <w:p w14:paraId="5BEACA4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95ECB2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4A55ED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733D0E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19E2A26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36AC973" w14:textId="77777777">
        <w:trPr>
          <w:cantSplit/>
        </w:trPr>
        <w:tc>
          <w:tcPr>
            <w:tcW w:w="737" w:type="dxa"/>
            <w:tcBorders>
              <w:top w:val="nil"/>
              <w:left w:val="single" w:sz="16" w:space="0" w:color="000000"/>
              <w:bottom w:val="nil"/>
              <w:right w:val="single" w:sz="16" w:space="0" w:color="000000"/>
            </w:tcBorders>
            <w:shd w:val="clear" w:color="auto" w:fill="FFFFFF"/>
          </w:tcPr>
          <w:p w14:paraId="337D7C65"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H6.2</w:t>
            </w:r>
          </w:p>
        </w:tc>
        <w:tc>
          <w:tcPr>
            <w:tcW w:w="1029" w:type="dxa"/>
            <w:tcBorders>
              <w:top w:val="nil"/>
              <w:left w:val="single" w:sz="16" w:space="0" w:color="000000"/>
              <w:bottom w:val="nil"/>
            </w:tcBorders>
            <w:shd w:val="clear" w:color="auto" w:fill="FFFFFF"/>
            <w:vAlign w:val="center"/>
          </w:tcPr>
          <w:p w14:paraId="7019FEC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0506BE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,805</w:t>
            </w:r>
          </w:p>
        </w:tc>
        <w:tc>
          <w:tcPr>
            <w:tcW w:w="1029" w:type="dxa"/>
            <w:tcBorders>
              <w:top w:val="nil"/>
              <w:bottom w:val="nil"/>
            </w:tcBorders>
            <w:shd w:val="clear" w:color="auto" w:fill="FFFFFF"/>
            <w:vAlign w:val="center"/>
          </w:tcPr>
          <w:p w14:paraId="1847E1D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8B0EBE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6569FC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43BC11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6252547" w14:textId="77777777">
        <w:trPr>
          <w:cantSplit/>
        </w:trPr>
        <w:tc>
          <w:tcPr>
            <w:tcW w:w="737" w:type="dxa"/>
            <w:tcBorders>
              <w:top w:val="nil"/>
              <w:left w:val="single" w:sz="16" w:space="0" w:color="000000"/>
              <w:bottom w:val="nil"/>
              <w:right w:val="single" w:sz="16" w:space="0" w:color="000000"/>
            </w:tcBorders>
            <w:shd w:val="clear" w:color="auto" w:fill="FFFFFF"/>
          </w:tcPr>
          <w:p w14:paraId="02BF0890"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H6.1</w:t>
            </w:r>
          </w:p>
        </w:tc>
        <w:tc>
          <w:tcPr>
            <w:tcW w:w="1029" w:type="dxa"/>
            <w:tcBorders>
              <w:top w:val="nil"/>
              <w:left w:val="single" w:sz="16" w:space="0" w:color="000000"/>
              <w:bottom w:val="nil"/>
            </w:tcBorders>
            <w:shd w:val="clear" w:color="auto" w:fill="FFFFFF"/>
            <w:vAlign w:val="center"/>
          </w:tcPr>
          <w:p w14:paraId="75B8303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61F694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,797</w:t>
            </w:r>
          </w:p>
        </w:tc>
        <w:tc>
          <w:tcPr>
            <w:tcW w:w="1029" w:type="dxa"/>
            <w:tcBorders>
              <w:top w:val="nil"/>
              <w:bottom w:val="nil"/>
            </w:tcBorders>
            <w:shd w:val="clear" w:color="auto" w:fill="FFFFFF"/>
            <w:vAlign w:val="center"/>
          </w:tcPr>
          <w:p w14:paraId="6E16C6E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AD933E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9AA0B4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0B805AB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90CB6B2" w14:textId="77777777">
        <w:trPr>
          <w:cantSplit/>
        </w:trPr>
        <w:tc>
          <w:tcPr>
            <w:tcW w:w="737" w:type="dxa"/>
            <w:tcBorders>
              <w:top w:val="nil"/>
              <w:left w:val="single" w:sz="16" w:space="0" w:color="000000"/>
              <w:bottom w:val="nil"/>
              <w:right w:val="single" w:sz="16" w:space="0" w:color="000000"/>
            </w:tcBorders>
            <w:shd w:val="clear" w:color="auto" w:fill="FFFFFF"/>
          </w:tcPr>
          <w:p w14:paraId="6A13E5DD"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H6.3</w:t>
            </w:r>
          </w:p>
        </w:tc>
        <w:tc>
          <w:tcPr>
            <w:tcW w:w="1029" w:type="dxa"/>
            <w:tcBorders>
              <w:top w:val="nil"/>
              <w:left w:val="single" w:sz="16" w:space="0" w:color="000000"/>
              <w:bottom w:val="nil"/>
            </w:tcBorders>
            <w:shd w:val="clear" w:color="auto" w:fill="FFFFFF"/>
            <w:vAlign w:val="center"/>
          </w:tcPr>
          <w:p w14:paraId="18663DA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5581ED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,787</w:t>
            </w:r>
          </w:p>
        </w:tc>
        <w:tc>
          <w:tcPr>
            <w:tcW w:w="1029" w:type="dxa"/>
            <w:tcBorders>
              <w:top w:val="nil"/>
              <w:bottom w:val="nil"/>
            </w:tcBorders>
            <w:shd w:val="clear" w:color="auto" w:fill="FFFFFF"/>
            <w:vAlign w:val="center"/>
          </w:tcPr>
          <w:p w14:paraId="40A4CD0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D5AE0C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26E44E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0B5723F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586F54F" w14:textId="77777777">
        <w:trPr>
          <w:cantSplit/>
        </w:trPr>
        <w:tc>
          <w:tcPr>
            <w:tcW w:w="737" w:type="dxa"/>
            <w:tcBorders>
              <w:top w:val="nil"/>
              <w:left w:val="single" w:sz="16" w:space="0" w:color="000000"/>
              <w:bottom w:val="nil"/>
              <w:right w:val="single" w:sz="16" w:space="0" w:color="000000"/>
            </w:tcBorders>
            <w:shd w:val="clear" w:color="auto" w:fill="FFFFFF"/>
          </w:tcPr>
          <w:p w14:paraId="67C981F6"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H6.5</w:t>
            </w:r>
          </w:p>
        </w:tc>
        <w:tc>
          <w:tcPr>
            <w:tcW w:w="1029" w:type="dxa"/>
            <w:tcBorders>
              <w:top w:val="nil"/>
              <w:left w:val="single" w:sz="16" w:space="0" w:color="000000"/>
              <w:bottom w:val="nil"/>
            </w:tcBorders>
            <w:shd w:val="clear" w:color="auto" w:fill="FFFFFF"/>
            <w:vAlign w:val="center"/>
          </w:tcPr>
          <w:p w14:paraId="388B962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E0C439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,768</w:t>
            </w:r>
          </w:p>
        </w:tc>
        <w:tc>
          <w:tcPr>
            <w:tcW w:w="1029" w:type="dxa"/>
            <w:tcBorders>
              <w:top w:val="nil"/>
              <w:bottom w:val="nil"/>
            </w:tcBorders>
            <w:shd w:val="clear" w:color="auto" w:fill="FFFFFF"/>
            <w:vAlign w:val="center"/>
          </w:tcPr>
          <w:p w14:paraId="1788CCA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61FADE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85F809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42D3E1B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6C672ECC" w14:textId="77777777">
        <w:trPr>
          <w:cantSplit/>
        </w:trPr>
        <w:tc>
          <w:tcPr>
            <w:tcW w:w="737" w:type="dxa"/>
            <w:tcBorders>
              <w:top w:val="nil"/>
              <w:left w:val="single" w:sz="16" w:space="0" w:color="000000"/>
              <w:bottom w:val="nil"/>
              <w:right w:val="single" w:sz="16" w:space="0" w:color="000000"/>
            </w:tcBorders>
            <w:shd w:val="clear" w:color="auto" w:fill="FFFFFF"/>
          </w:tcPr>
          <w:p w14:paraId="357DAAA5"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H6.4</w:t>
            </w:r>
          </w:p>
        </w:tc>
        <w:tc>
          <w:tcPr>
            <w:tcW w:w="1029" w:type="dxa"/>
            <w:tcBorders>
              <w:top w:val="nil"/>
              <w:left w:val="single" w:sz="16" w:space="0" w:color="000000"/>
              <w:bottom w:val="nil"/>
            </w:tcBorders>
            <w:shd w:val="clear" w:color="auto" w:fill="FFFFFF"/>
            <w:vAlign w:val="center"/>
          </w:tcPr>
          <w:p w14:paraId="310858B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83FC649"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,721</w:t>
            </w:r>
          </w:p>
        </w:tc>
        <w:tc>
          <w:tcPr>
            <w:tcW w:w="1029" w:type="dxa"/>
            <w:tcBorders>
              <w:top w:val="nil"/>
              <w:bottom w:val="nil"/>
            </w:tcBorders>
            <w:shd w:val="clear" w:color="auto" w:fill="FFFFFF"/>
            <w:vAlign w:val="center"/>
          </w:tcPr>
          <w:p w14:paraId="31A6B0A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2D3606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2269E5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7E96708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63909CF" w14:textId="77777777">
        <w:trPr>
          <w:cantSplit/>
        </w:trPr>
        <w:tc>
          <w:tcPr>
            <w:tcW w:w="737" w:type="dxa"/>
            <w:tcBorders>
              <w:top w:val="nil"/>
              <w:left w:val="single" w:sz="16" w:space="0" w:color="000000"/>
              <w:bottom w:val="nil"/>
              <w:right w:val="single" w:sz="16" w:space="0" w:color="000000"/>
            </w:tcBorders>
            <w:shd w:val="clear" w:color="auto" w:fill="FFFFFF"/>
          </w:tcPr>
          <w:p w14:paraId="4D7B46D0"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H4.3</w:t>
            </w:r>
          </w:p>
        </w:tc>
        <w:tc>
          <w:tcPr>
            <w:tcW w:w="1029" w:type="dxa"/>
            <w:tcBorders>
              <w:top w:val="nil"/>
              <w:left w:val="single" w:sz="16" w:space="0" w:color="000000"/>
              <w:bottom w:val="nil"/>
            </w:tcBorders>
            <w:shd w:val="clear" w:color="auto" w:fill="FFFFFF"/>
            <w:vAlign w:val="center"/>
          </w:tcPr>
          <w:p w14:paraId="0D58796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635FDB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0544B0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,881</w:t>
            </w:r>
          </w:p>
        </w:tc>
        <w:tc>
          <w:tcPr>
            <w:tcW w:w="1029" w:type="dxa"/>
            <w:tcBorders>
              <w:top w:val="nil"/>
              <w:bottom w:val="nil"/>
            </w:tcBorders>
            <w:shd w:val="clear" w:color="auto" w:fill="FFFFFF"/>
            <w:vAlign w:val="center"/>
          </w:tcPr>
          <w:p w14:paraId="2CCE04D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69C444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63F557E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8B02B50" w14:textId="77777777">
        <w:trPr>
          <w:cantSplit/>
        </w:trPr>
        <w:tc>
          <w:tcPr>
            <w:tcW w:w="737" w:type="dxa"/>
            <w:tcBorders>
              <w:top w:val="nil"/>
              <w:left w:val="single" w:sz="16" w:space="0" w:color="000000"/>
              <w:bottom w:val="nil"/>
              <w:right w:val="single" w:sz="16" w:space="0" w:color="000000"/>
            </w:tcBorders>
            <w:shd w:val="clear" w:color="auto" w:fill="FFFFFF"/>
          </w:tcPr>
          <w:p w14:paraId="653A3771"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H4.2</w:t>
            </w:r>
          </w:p>
        </w:tc>
        <w:tc>
          <w:tcPr>
            <w:tcW w:w="1029" w:type="dxa"/>
            <w:tcBorders>
              <w:top w:val="nil"/>
              <w:left w:val="single" w:sz="16" w:space="0" w:color="000000"/>
              <w:bottom w:val="nil"/>
            </w:tcBorders>
            <w:shd w:val="clear" w:color="auto" w:fill="FFFFFF"/>
            <w:vAlign w:val="center"/>
          </w:tcPr>
          <w:p w14:paraId="056DE3D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3C95C6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EEAE45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,862</w:t>
            </w:r>
          </w:p>
        </w:tc>
        <w:tc>
          <w:tcPr>
            <w:tcW w:w="1029" w:type="dxa"/>
            <w:tcBorders>
              <w:top w:val="nil"/>
              <w:bottom w:val="nil"/>
            </w:tcBorders>
            <w:shd w:val="clear" w:color="auto" w:fill="FFFFFF"/>
            <w:vAlign w:val="center"/>
          </w:tcPr>
          <w:p w14:paraId="5445A56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EE85B0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02F9153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7BDF3AFE" w14:textId="77777777">
        <w:trPr>
          <w:cantSplit/>
        </w:trPr>
        <w:tc>
          <w:tcPr>
            <w:tcW w:w="737" w:type="dxa"/>
            <w:tcBorders>
              <w:top w:val="nil"/>
              <w:left w:val="single" w:sz="16" w:space="0" w:color="000000"/>
              <w:bottom w:val="nil"/>
              <w:right w:val="single" w:sz="16" w:space="0" w:color="000000"/>
            </w:tcBorders>
            <w:shd w:val="clear" w:color="auto" w:fill="FFFFFF"/>
          </w:tcPr>
          <w:p w14:paraId="097A5C5B"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H4.1</w:t>
            </w:r>
          </w:p>
        </w:tc>
        <w:tc>
          <w:tcPr>
            <w:tcW w:w="1029" w:type="dxa"/>
            <w:tcBorders>
              <w:top w:val="nil"/>
              <w:left w:val="single" w:sz="16" w:space="0" w:color="000000"/>
              <w:bottom w:val="nil"/>
            </w:tcBorders>
            <w:shd w:val="clear" w:color="auto" w:fill="FFFFFF"/>
            <w:vAlign w:val="center"/>
          </w:tcPr>
          <w:p w14:paraId="3635D3B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A0715D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CDD286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,745</w:t>
            </w:r>
          </w:p>
        </w:tc>
        <w:tc>
          <w:tcPr>
            <w:tcW w:w="1029" w:type="dxa"/>
            <w:tcBorders>
              <w:top w:val="nil"/>
              <w:bottom w:val="nil"/>
            </w:tcBorders>
            <w:shd w:val="clear" w:color="auto" w:fill="FFFFFF"/>
            <w:vAlign w:val="center"/>
          </w:tcPr>
          <w:p w14:paraId="1B63CEB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EFDE70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4D95836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1E74B43" w14:textId="77777777">
        <w:trPr>
          <w:cantSplit/>
        </w:trPr>
        <w:tc>
          <w:tcPr>
            <w:tcW w:w="737" w:type="dxa"/>
            <w:tcBorders>
              <w:top w:val="nil"/>
              <w:left w:val="single" w:sz="16" w:space="0" w:color="000000"/>
              <w:bottom w:val="nil"/>
              <w:right w:val="single" w:sz="16" w:space="0" w:color="000000"/>
            </w:tcBorders>
            <w:shd w:val="clear" w:color="auto" w:fill="FFFFFF"/>
          </w:tcPr>
          <w:p w14:paraId="3DE71909"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H4.4</w:t>
            </w:r>
          </w:p>
        </w:tc>
        <w:tc>
          <w:tcPr>
            <w:tcW w:w="1029" w:type="dxa"/>
            <w:tcBorders>
              <w:top w:val="nil"/>
              <w:left w:val="single" w:sz="16" w:space="0" w:color="000000"/>
              <w:bottom w:val="nil"/>
            </w:tcBorders>
            <w:shd w:val="clear" w:color="auto" w:fill="FFFFFF"/>
            <w:vAlign w:val="center"/>
          </w:tcPr>
          <w:p w14:paraId="65B8445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923724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FE5285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,731</w:t>
            </w:r>
          </w:p>
        </w:tc>
        <w:tc>
          <w:tcPr>
            <w:tcW w:w="1029" w:type="dxa"/>
            <w:tcBorders>
              <w:top w:val="nil"/>
              <w:bottom w:val="nil"/>
            </w:tcBorders>
            <w:shd w:val="clear" w:color="auto" w:fill="FFFFFF"/>
            <w:vAlign w:val="center"/>
          </w:tcPr>
          <w:p w14:paraId="6548DA0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6E0611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58FA359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4D1AE6BB" w14:textId="77777777">
        <w:trPr>
          <w:cantSplit/>
        </w:trPr>
        <w:tc>
          <w:tcPr>
            <w:tcW w:w="737" w:type="dxa"/>
            <w:tcBorders>
              <w:top w:val="nil"/>
              <w:left w:val="single" w:sz="16" w:space="0" w:color="000000"/>
              <w:bottom w:val="nil"/>
              <w:right w:val="single" w:sz="16" w:space="0" w:color="000000"/>
            </w:tcBorders>
            <w:shd w:val="clear" w:color="auto" w:fill="FFFFFF"/>
          </w:tcPr>
          <w:p w14:paraId="713EF58B"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H4.5</w:t>
            </w:r>
          </w:p>
        </w:tc>
        <w:tc>
          <w:tcPr>
            <w:tcW w:w="1029" w:type="dxa"/>
            <w:tcBorders>
              <w:top w:val="nil"/>
              <w:left w:val="single" w:sz="16" w:space="0" w:color="000000"/>
              <w:bottom w:val="nil"/>
            </w:tcBorders>
            <w:shd w:val="clear" w:color="auto" w:fill="FFFFFF"/>
            <w:vAlign w:val="center"/>
          </w:tcPr>
          <w:p w14:paraId="175EDC2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D303AA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E46EFE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,683</w:t>
            </w:r>
          </w:p>
        </w:tc>
        <w:tc>
          <w:tcPr>
            <w:tcW w:w="1029" w:type="dxa"/>
            <w:tcBorders>
              <w:top w:val="nil"/>
              <w:bottom w:val="nil"/>
            </w:tcBorders>
            <w:shd w:val="clear" w:color="auto" w:fill="FFFFFF"/>
            <w:vAlign w:val="center"/>
          </w:tcPr>
          <w:p w14:paraId="726D9B6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1F074C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30BC913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25522BAD" w14:textId="77777777">
        <w:trPr>
          <w:cantSplit/>
        </w:trPr>
        <w:tc>
          <w:tcPr>
            <w:tcW w:w="737" w:type="dxa"/>
            <w:tcBorders>
              <w:top w:val="nil"/>
              <w:left w:val="single" w:sz="16" w:space="0" w:color="000000"/>
              <w:bottom w:val="nil"/>
              <w:right w:val="single" w:sz="16" w:space="0" w:color="000000"/>
            </w:tcBorders>
            <w:shd w:val="clear" w:color="auto" w:fill="FFFFFF"/>
          </w:tcPr>
          <w:p w14:paraId="1C127D49"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H1.4</w:t>
            </w:r>
          </w:p>
        </w:tc>
        <w:tc>
          <w:tcPr>
            <w:tcW w:w="1029" w:type="dxa"/>
            <w:tcBorders>
              <w:top w:val="nil"/>
              <w:left w:val="single" w:sz="16" w:space="0" w:color="000000"/>
              <w:bottom w:val="nil"/>
            </w:tcBorders>
            <w:shd w:val="clear" w:color="auto" w:fill="FFFFFF"/>
            <w:vAlign w:val="center"/>
          </w:tcPr>
          <w:p w14:paraId="0C5D1BD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B018AB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532EA7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D58BCC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,849</w:t>
            </w:r>
          </w:p>
        </w:tc>
        <w:tc>
          <w:tcPr>
            <w:tcW w:w="1029" w:type="dxa"/>
            <w:tcBorders>
              <w:top w:val="nil"/>
              <w:bottom w:val="nil"/>
            </w:tcBorders>
            <w:shd w:val="clear" w:color="auto" w:fill="FFFFFF"/>
            <w:vAlign w:val="center"/>
          </w:tcPr>
          <w:p w14:paraId="504FF6D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26BC6A9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15801D81" w14:textId="77777777">
        <w:trPr>
          <w:cantSplit/>
        </w:trPr>
        <w:tc>
          <w:tcPr>
            <w:tcW w:w="737" w:type="dxa"/>
            <w:tcBorders>
              <w:top w:val="nil"/>
              <w:left w:val="single" w:sz="16" w:space="0" w:color="000000"/>
              <w:bottom w:val="nil"/>
              <w:right w:val="single" w:sz="16" w:space="0" w:color="000000"/>
            </w:tcBorders>
            <w:shd w:val="clear" w:color="auto" w:fill="FFFFFF"/>
          </w:tcPr>
          <w:p w14:paraId="5C62593F"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H1.1</w:t>
            </w:r>
          </w:p>
        </w:tc>
        <w:tc>
          <w:tcPr>
            <w:tcW w:w="1029" w:type="dxa"/>
            <w:tcBorders>
              <w:top w:val="nil"/>
              <w:left w:val="single" w:sz="16" w:space="0" w:color="000000"/>
              <w:bottom w:val="nil"/>
            </w:tcBorders>
            <w:shd w:val="clear" w:color="auto" w:fill="FFFFFF"/>
            <w:vAlign w:val="center"/>
          </w:tcPr>
          <w:p w14:paraId="4406B81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0D0AA3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01EB66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5477C21"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,823</w:t>
            </w:r>
          </w:p>
        </w:tc>
        <w:tc>
          <w:tcPr>
            <w:tcW w:w="1029" w:type="dxa"/>
            <w:tcBorders>
              <w:top w:val="nil"/>
              <w:bottom w:val="nil"/>
            </w:tcBorders>
            <w:shd w:val="clear" w:color="auto" w:fill="FFFFFF"/>
            <w:vAlign w:val="center"/>
          </w:tcPr>
          <w:p w14:paraId="0271F68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690C3CA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71B4991A" w14:textId="77777777">
        <w:trPr>
          <w:cantSplit/>
        </w:trPr>
        <w:tc>
          <w:tcPr>
            <w:tcW w:w="737" w:type="dxa"/>
            <w:tcBorders>
              <w:top w:val="nil"/>
              <w:left w:val="single" w:sz="16" w:space="0" w:color="000000"/>
              <w:bottom w:val="nil"/>
              <w:right w:val="single" w:sz="16" w:space="0" w:color="000000"/>
            </w:tcBorders>
            <w:shd w:val="clear" w:color="auto" w:fill="FFFFFF"/>
          </w:tcPr>
          <w:p w14:paraId="6EF89CE0"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H1.2</w:t>
            </w:r>
          </w:p>
        </w:tc>
        <w:tc>
          <w:tcPr>
            <w:tcW w:w="1029" w:type="dxa"/>
            <w:tcBorders>
              <w:top w:val="nil"/>
              <w:left w:val="single" w:sz="16" w:space="0" w:color="000000"/>
              <w:bottom w:val="nil"/>
            </w:tcBorders>
            <w:shd w:val="clear" w:color="auto" w:fill="FFFFFF"/>
            <w:vAlign w:val="center"/>
          </w:tcPr>
          <w:p w14:paraId="52A7345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390985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D31498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6DE86B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,821</w:t>
            </w:r>
          </w:p>
        </w:tc>
        <w:tc>
          <w:tcPr>
            <w:tcW w:w="1029" w:type="dxa"/>
            <w:tcBorders>
              <w:top w:val="nil"/>
              <w:bottom w:val="nil"/>
            </w:tcBorders>
            <w:shd w:val="clear" w:color="auto" w:fill="FFFFFF"/>
            <w:vAlign w:val="center"/>
          </w:tcPr>
          <w:p w14:paraId="11E265E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356B554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321C25F3" w14:textId="77777777">
        <w:trPr>
          <w:cantSplit/>
        </w:trPr>
        <w:tc>
          <w:tcPr>
            <w:tcW w:w="737" w:type="dxa"/>
            <w:tcBorders>
              <w:top w:val="nil"/>
              <w:left w:val="single" w:sz="16" w:space="0" w:color="000000"/>
              <w:bottom w:val="nil"/>
              <w:right w:val="single" w:sz="16" w:space="0" w:color="000000"/>
            </w:tcBorders>
            <w:shd w:val="clear" w:color="auto" w:fill="FFFFFF"/>
          </w:tcPr>
          <w:p w14:paraId="38627FB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H1.3</w:t>
            </w:r>
          </w:p>
        </w:tc>
        <w:tc>
          <w:tcPr>
            <w:tcW w:w="1029" w:type="dxa"/>
            <w:tcBorders>
              <w:top w:val="nil"/>
              <w:left w:val="single" w:sz="16" w:space="0" w:color="000000"/>
              <w:bottom w:val="nil"/>
            </w:tcBorders>
            <w:shd w:val="clear" w:color="auto" w:fill="FFFFFF"/>
            <w:vAlign w:val="center"/>
          </w:tcPr>
          <w:p w14:paraId="35CB7B42"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A4467A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D49088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5D8BF8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,811</w:t>
            </w:r>
          </w:p>
        </w:tc>
        <w:tc>
          <w:tcPr>
            <w:tcW w:w="1029" w:type="dxa"/>
            <w:tcBorders>
              <w:top w:val="nil"/>
              <w:bottom w:val="nil"/>
            </w:tcBorders>
            <w:shd w:val="clear" w:color="auto" w:fill="FFFFFF"/>
            <w:vAlign w:val="center"/>
          </w:tcPr>
          <w:p w14:paraId="273805B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2B3F2FD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52B7705C" w14:textId="77777777">
        <w:trPr>
          <w:cantSplit/>
        </w:trPr>
        <w:tc>
          <w:tcPr>
            <w:tcW w:w="737" w:type="dxa"/>
            <w:tcBorders>
              <w:top w:val="nil"/>
              <w:left w:val="single" w:sz="16" w:space="0" w:color="000000"/>
              <w:bottom w:val="nil"/>
              <w:right w:val="single" w:sz="16" w:space="0" w:color="000000"/>
            </w:tcBorders>
            <w:shd w:val="clear" w:color="auto" w:fill="FFFFFF"/>
          </w:tcPr>
          <w:p w14:paraId="7CE8ADFF"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H5.1</w:t>
            </w:r>
          </w:p>
        </w:tc>
        <w:tc>
          <w:tcPr>
            <w:tcW w:w="1029" w:type="dxa"/>
            <w:tcBorders>
              <w:top w:val="nil"/>
              <w:left w:val="single" w:sz="16" w:space="0" w:color="000000"/>
              <w:bottom w:val="nil"/>
            </w:tcBorders>
            <w:shd w:val="clear" w:color="auto" w:fill="FFFFFF"/>
            <w:vAlign w:val="center"/>
          </w:tcPr>
          <w:p w14:paraId="0567FDD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1829BE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AA351C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685BC0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38B315F"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,833</w:t>
            </w:r>
          </w:p>
        </w:tc>
        <w:tc>
          <w:tcPr>
            <w:tcW w:w="1029" w:type="dxa"/>
            <w:tcBorders>
              <w:top w:val="nil"/>
              <w:bottom w:val="nil"/>
              <w:right w:val="single" w:sz="16" w:space="0" w:color="000000"/>
            </w:tcBorders>
            <w:shd w:val="clear" w:color="auto" w:fill="FFFFFF"/>
            <w:vAlign w:val="center"/>
          </w:tcPr>
          <w:p w14:paraId="4DF1DCFB"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4852AF6D" w14:textId="77777777">
        <w:trPr>
          <w:cantSplit/>
        </w:trPr>
        <w:tc>
          <w:tcPr>
            <w:tcW w:w="737" w:type="dxa"/>
            <w:tcBorders>
              <w:top w:val="nil"/>
              <w:left w:val="single" w:sz="16" w:space="0" w:color="000000"/>
              <w:bottom w:val="nil"/>
              <w:right w:val="single" w:sz="16" w:space="0" w:color="000000"/>
            </w:tcBorders>
            <w:shd w:val="clear" w:color="auto" w:fill="FFFFFF"/>
          </w:tcPr>
          <w:p w14:paraId="625E57D4"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H5.3</w:t>
            </w:r>
          </w:p>
        </w:tc>
        <w:tc>
          <w:tcPr>
            <w:tcW w:w="1029" w:type="dxa"/>
            <w:tcBorders>
              <w:top w:val="nil"/>
              <w:left w:val="single" w:sz="16" w:space="0" w:color="000000"/>
              <w:bottom w:val="nil"/>
            </w:tcBorders>
            <w:shd w:val="clear" w:color="auto" w:fill="FFFFFF"/>
            <w:vAlign w:val="center"/>
          </w:tcPr>
          <w:p w14:paraId="585C5B1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A209ECF"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079504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9098EE8"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EBC2F5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,749</w:t>
            </w:r>
          </w:p>
        </w:tc>
        <w:tc>
          <w:tcPr>
            <w:tcW w:w="1029" w:type="dxa"/>
            <w:tcBorders>
              <w:top w:val="nil"/>
              <w:bottom w:val="nil"/>
              <w:right w:val="single" w:sz="16" w:space="0" w:color="000000"/>
            </w:tcBorders>
            <w:shd w:val="clear" w:color="auto" w:fill="FFFFFF"/>
            <w:vAlign w:val="center"/>
          </w:tcPr>
          <w:p w14:paraId="64706EA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4A3D0CE5" w14:textId="77777777">
        <w:trPr>
          <w:cantSplit/>
        </w:trPr>
        <w:tc>
          <w:tcPr>
            <w:tcW w:w="737" w:type="dxa"/>
            <w:tcBorders>
              <w:top w:val="nil"/>
              <w:left w:val="single" w:sz="16" w:space="0" w:color="000000"/>
              <w:bottom w:val="nil"/>
              <w:right w:val="single" w:sz="16" w:space="0" w:color="000000"/>
            </w:tcBorders>
            <w:shd w:val="clear" w:color="auto" w:fill="FFFFFF"/>
          </w:tcPr>
          <w:p w14:paraId="2720B480"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H5.2</w:t>
            </w:r>
          </w:p>
        </w:tc>
        <w:tc>
          <w:tcPr>
            <w:tcW w:w="1029" w:type="dxa"/>
            <w:tcBorders>
              <w:top w:val="nil"/>
              <w:left w:val="single" w:sz="16" w:space="0" w:color="000000"/>
              <w:bottom w:val="nil"/>
            </w:tcBorders>
            <w:shd w:val="clear" w:color="auto" w:fill="FFFFFF"/>
            <w:vAlign w:val="center"/>
          </w:tcPr>
          <w:p w14:paraId="2CB96C6A"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080F72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E96421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7571A180"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34D9A19"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,674</w:t>
            </w:r>
          </w:p>
        </w:tc>
        <w:tc>
          <w:tcPr>
            <w:tcW w:w="1029" w:type="dxa"/>
            <w:tcBorders>
              <w:top w:val="nil"/>
              <w:bottom w:val="nil"/>
              <w:right w:val="single" w:sz="16" w:space="0" w:color="000000"/>
            </w:tcBorders>
            <w:shd w:val="clear" w:color="auto" w:fill="FFFFFF"/>
            <w:vAlign w:val="center"/>
          </w:tcPr>
          <w:p w14:paraId="731D687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4A573911" w14:textId="77777777">
        <w:trPr>
          <w:cantSplit/>
        </w:trPr>
        <w:tc>
          <w:tcPr>
            <w:tcW w:w="737" w:type="dxa"/>
            <w:tcBorders>
              <w:top w:val="nil"/>
              <w:left w:val="single" w:sz="16" w:space="0" w:color="000000"/>
              <w:bottom w:val="nil"/>
              <w:right w:val="single" w:sz="16" w:space="0" w:color="000000"/>
            </w:tcBorders>
            <w:shd w:val="clear" w:color="auto" w:fill="FFFFFF"/>
          </w:tcPr>
          <w:p w14:paraId="2324969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H5.4</w:t>
            </w:r>
          </w:p>
        </w:tc>
        <w:tc>
          <w:tcPr>
            <w:tcW w:w="1029" w:type="dxa"/>
            <w:tcBorders>
              <w:top w:val="nil"/>
              <w:left w:val="single" w:sz="16" w:space="0" w:color="000000"/>
              <w:bottom w:val="nil"/>
            </w:tcBorders>
            <w:shd w:val="clear" w:color="auto" w:fill="FFFFFF"/>
            <w:vAlign w:val="center"/>
          </w:tcPr>
          <w:p w14:paraId="4DB2F4A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561836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68FB48E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B29C0F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BDD33F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,659</w:t>
            </w:r>
          </w:p>
        </w:tc>
        <w:tc>
          <w:tcPr>
            <w:tcW w:w="1029" w:type="dxa"/>
            <w:tcBorders>
              <w:top w:val="nil"/>
              <w:bottom w:val="nil"/>
              <w:right w:val="single" w:sz="16" w:space="0" w:color="000000"/>
            </w:tcBorders>
            <w:shd w:val="clear" w:color="auto" w:fill="FFFFFF"/>
            <w:vAlign w:val="center"/>
          </w:tcPr>
          <w:p w14:paraId="501ED82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r>
      <w:tr w:rsidR="008D16E1" w:rsidRPr="008D16E1" w14:paraId="33F04D0C" w14:textId="77777777">
        <w:trPr>
          <w:cantSplit/>
        </w:trPr>
        <w:tc>
          <w:tcPr>
            <w:tcW w:w="737" w:type="dxa"/>
            <w:tcBorders>
              <w:top w:val="nil"/>
              <w:left w:val="single" w:sz="16" w:space="0" w:color="000000"/>
              <w:bottom w:val="nil"/>
              <w:right w:val="single" w:sz="16" w:space="0" w:color="000000"/>
            </w:tcBorders>
            <w:shd w:val="clear" w:color="auto" w:fill="FFFFFF"/>
          </w:tcPr>
          <w:p w14:paraId="0F35266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H2.2</w:t>
            </w:r>
          </w:p>
        </w:tc>
        <w:tc>
          <w:tcPr>
            <w:tcW w:w="1029" w:type="dxa"/>
            <w:tcBorders>
              <w:top w:val="nil"/>
              <w:left w:val="single" w:sz="16" w:space="0" w:color="000000"/>
              <w:bottom w:val="nil"/>
            </w:tcBorders>
            <w:shd w:val="clear" w:color="auto" w:fill="FFFFFF"/>
            <w:vAlign w:val="center"/>
          </w:tcPr>
          <w:p w14:paraId="050F267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3143966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8ED818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1A8DD90E"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4ECCA17C"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1B5C031E"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,840</w:t>
            </w:r>
          </w:p>
        </w:tc>
      </w:tr>
      <w:tr w:rsidR="008D16E1" w:rsidRPr="008D16E1" w14:paraId="2239E5E5" w14:textId="77777777">
        <w:trPr>
          <w:cantSplit/>
        </w:trPr>
        <w:tc>
          <w:tcPr>
            <w:tcW w:w="737" w:type="dxa"/>
            <w:tcBorders>
              <w:top w:val="nil"/>
              <w:left w:val="single" w:sz="16" w:space="0" w:color="000000"/>
              <w:bottom w:val="nil"/>
              <w:right w:val="single" w:sz="16" w:space="0" w:color="000000"/>
            </w:tcBorders>
            <w:shd w:val="clear" w:color="auto" w:fill="FFFFFF"/>
          </w:tcPr>
          <w:p w14:paraId="24C89336"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H2.3</w:t>
            </w:r>
          </w:p>
        </w:tc>
        <w:tc>
          <w:tcPr>
            <w:tcW w:w="1029" w:type="dxa"/>
            <w:tcBorders>
              <w:top w:val="nil"/>
              <w:left w:val="single" w:sz="16" w:space="0" w:color="000000"/>
              <w:bottom w:val="nil"/>
            </w:tcBorders>
            <w:shd w:val="clear" w:color="auto" w:fill="FFFFFF"/>
            <w:vAlign w:val="center"/>
          </w:tcPr>
          <w:p w14:paraId="3DC44DE4"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EED046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55CF0F27"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0385314D"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tcBorders>
            <w:shd w:val="clear" w:color="auto" w:fill="FFFFFF"/>
            <w:vAlign w:val="center"/>
          </w:tcPr>
          <w:p w14:paraId="27C0FA31"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nil"/>
              <w:right w:val="single" w:sz="16" w:space="0" w:color="000000"/>
            </w:tcBorders>
            <w:shd w:val="clear" w:color="auto" w:fill="FFFFFF"/>
            <w:vAlign w:val="center"/>
          </w:tcPr>
          <w:p w14:paraId="314AEB8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,839</w:t>
            </w:r>
          </w:p>
        </w:tc>
      </w:tr>
      <w:tr w:rsidR="008D16E1" w:rsidRPr="008D16E1" w14:paraId="1D1E220B"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22354BD9"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H2.1</w:t>
            </w:r>
          </w:p>
        </w:tc>
        <w:tc>
          <w:tcPr>
            <w:tcW w:w="1029" w:type="dxa"/>
            <w:tcBorders>
              <w:top w:val="nil"/>
              <w:left w:val="single" w:sz="16" w:space="0" w:color="000000"/>
              <w:bottom w:val="single" w:sz="16" w:space="0" w:color="000000"/>
            </w:tcBorders>
            <w:shd w:val="clear" w:color="auto" w:fill="FFFFFF"/>
            <w:vAlign w:val="center"/>
          </w:tcPr>
          <w:p w14:paraId="71AB8C8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5D3A5EC5"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23529C09"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3338D166"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tcBorders>
            <w:shd w:val="clear" w:color="auto" w:fill="FFFFFF"/>
            <w:vAlign w:val="center"/>
          </w:tcPr>
          <w:p w14:paraId="25C5FE83" w14:textId="77777777" w:rsidR="008D16E1" w:rsidRPr="008D16E1" w:rsidRDefault="008D16E1" w:rsidP="008D16E1">
            <w:pPr>
              <w:autoSpaceDE w:val="0"/>
              <w:autoSpaceDN w:val="0"/>
              <w:adjustRightInd w:val="0"/>
              <w:spacing w:after="0" w:line="240" w:lineRule="auto"/>
              <w:rPr>
                <w:rFonts w:asciiTheme="majorHAnsi" w:hAnsiTheme="majorHAnsi" w:cstheme="majorHAnsi"/>
                <w:lang w:val="en-US"/>
              </w:rPr>
            </w:pPr>
          </w:p>
        </w:tc>
        <w:tc>
          <w:tcPr>
            <w:tcW w:w="1029" w:type="dxa"/>
            <w:tcBorders>
              <w:top w:val="nil"/>
              <w:bottom w:val="single" w:sz="16" w:space="0" w:color="000000"/>
              <w:right w:val="single" w:sz="16" w:space="0" w:color="000000"/>
            </w:tcBorders>
            <w:shd w:val="clear" w:color="auto" w:fill="FFFFFF"/>
            <w:vAlign w:val="center"/>
          </w:tcPr>
          <w:p w14:paraId="37C1B3DE"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,756</w:t>
            </w:r>
          </w:p>
        </w:tc>
      </w:tr>
      <w:tr w:rsidR="008D16E1" w:rsidRPr="008D16E1" w14:paraId="1F5E35B7" w14:textId="77777777">
        <w:trPr>
          <w:cantSplit/>
        </w:trPr>
        <w:tc>
          <w:tcPr>
            <w:tcW w:w="6911" w:type="dxa"/>
            <w:gridSpan w:val="7"/>
            <w:tcBorders>
              <w:top w:val="nil"/>
              <w:left w:val="nil"/>
              <w:bottom w:val="nil"/>
              <w:right w:val="nil"/>
            </w:tcBorders>
            <w:shd w:val="clear" w:color="auto" w:fill="FFFFFF"/>
          </w:tcPr>
          <w:p w14:paraId="280CC40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 xml:space="preserve">Extraction Method: Principal Component Analysis. </w:t>
            </w:r>
          </w:p>
          <w:p w14:paraId="0CC93E0D"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 xml:space="preserve"> Rotation Method: Varimax with Kaiser Normalization.</w:t>
            </w:r>
          </w:p>
        </w:tc>
      </w:tr>
      <w:tr w:rsidR="008D16E1" w:rsidRPr="008D16E1" w14:paraId="2B627008" w14:textId="77777777">
        <w:trPr>
          <w:cantSplit/>
        </w:trPr>
        <w:tc>
          <w:tcPr>
            <w:tcW w:w="6911" w:type="dxa"/>
            <w:gridSpan w:val="7"/>
            <w:tcBorders>
              <w:top w:val="nil"/>
              <w:left w:val="nil"/>
              <w:bottom w:val="nil"/>
              <w:right w:val="nil"/>
            </w:tcBorders>
            <w:shd w:val="clear" w:color="auto" w:fill="FFFFFF"/>
          </w:tcPr>
          <w:p w14:paraId="7C3F81C5"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a. Rotation converged in 6 iterations.</w:t>
            </w:r>
          </w:p>
        </w:tc>
      </w:tr>
    </w:tbl>
    <w:p w14:paraId="7A70BA58" w14:textId="77777777" w:rsidR="008D16E1" w:rsidRPr="008D16E1" w:rsidRDefault="008D16E1" w:rsidP="008D16E1">
      <w:pPr>
        <w:autoSpaceDE w:val="0"/>
        <w:autoSpaceDN w:val="0"/>
        <w:adjustRightInd w:val="0"/>
        <w:spacing w:after="0" w:line="400" w:lineRule="atLeast"/>
        <w:rPr>
          <w:rFonts w:asciiTheme="majorHAnsi" w:hAnsiTheme="majorHAnsi" w:cstheme="majorHAnsi"/>
          <w:lang w:val="en-US"/>
        </w:rPr>
      </w:pPr>
    </w:p>
    <w:p w14:paraId="50686A20" w14:textId="51A9C132" w:rsidR="00FE1E1E" w:rsidRPr="008D16E1" w:rsidRDefault="00FE1E1E" w:rsidP="00FE1E1E">
      <w:pPr>
        <w:autoSpaceDE w:val="0"/>
        <w:autoSpaceDN w:val="0"/>
        <w:adjustRightInd w:val="0"/>
        <w:spacing w:after="0" w:line="400" w:lineRule="atLeast"/>
        <w:rPr>
          <w:rFonts w:asciiTheme="majorHAnsi" w:hAnsiTheme="majorHAnsi" w:cstheme="majorHAnsi"/>
          <w:lang w:val="en-US"/>
        </w:rPr>
      </w:pPr>
    </w:p>
    <w:p w14:paraId="7865857C" w14:textId="69BEDC95" w:rsidR="008D16E1" w:rsidRPr="008D16E1" w:rsidRDefault="008D16E1" w:rsidP="00FE1E1E">
      <w:pPr>
        <w:autoSpaceDE w:val="0"/>
        <w:autoSpaceDN w:val="0"/>
        <w:adjustRightInd w:val="0"/>
        <w:spacing w:after="0" w:line="400" w:lineRule="atLeast"/>
        <w:rPr>
          <w:rFonts w:asciiTheme="majorHAnsi" w:hAnsiTheme="majorHAnsi" w:cstheme="majorHAnsi"/>
          <w:lang w:val="en-US"/>
        </w:rPr>
      </w:pPr>
    </w:p>
    <w:p w14:paraId="599618D5" w14:textId="447944B9" w:rsidR="008D16E1" w:rsidRDefault="008D16E1" w:rsidP="008D16E1">
      <w:pPr>
        <w:autoSpaceDE w:val="0"/>
        <w:autoSpaceDN w:val="0"/>
        <w:adjustRightInd w:val="0"/>
        <w:spacing w:after="0" w:line="240" w:lineRule="auto"/>
        <w:rPr>
          <w:rFonts w:ascii="Times New Roman" w:hAnsi="Times New Roman" w:cs="Times New Roman"/>
          <w:sz w:val="24"/>
          <w:szCs w:val="24"/>
          <w:lang w:val="en-US"/>
        </w:rPr>
      </w:pPr>
    </w:p>
    <w:p w14:paraId="7B4E543B" w14:textId="4835272B"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3A2C76C3" w14:textId="6D2733F3"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1400D862" w14:textId="67C8C19B"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1BB837AB" w14:textId="69BE0E63" w:rsidR="002D68E8" w:rsidRDefault="002D68E8" w:rsidP="008D16E1">
      <w:pPr>
        <w:autoSpaceDE w:val="0"/>
        <w:autoSpaceDN w:val="0"/>
        <w:adjustRightInd w:val="0"/>
        <w:spacing w:after="0" w:line="240" w:lineRule="auto"/>
        <w:rPr>
          <w:rFonts w:ascii="Times New Roman" w:hAnsi="Times New Roman" w:cs="Times New Roman"/>
          <w:sz w:val="24"/>
          <w:szCs w:val="24"/>
          <w:lang w:val="en-US"/>
        </w:rPr>
      </w:pPr>
    </w:p>
    <w:p w14:paraId="3B3AD551" w14:textId="77777777" w:rsidR="002D68E8" w:rsidRPr="008D16E1" w:rsidRDefault="002D68E8" w:rsidP="008D16E1">
      <w:pPr>
        <w:autoSpaceDE w:val="0"/>
        <w:autoSpaceDN w:val="0"/>
        <w:adjustRightInd w:val="0"/>
        <w:spacing w:after="0" w:line="240" w:lineRule="auto"/>
        <w:rPr>
          <w:rFonts w:ascii="Times New Roman" w:hAnsi="Times New Roman" w:cs="Times New Roman"/>
          <w:sz w:val="24"/>
          <w:szCs w:val="24"/>
          <w:lang w:val="en-US"/>
        </w:rPr>
      </w:pPr>
    </w:p>
    <w:tbl>
      <w:tblPr>
        <w:tblW w:w="7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91"/>
        <w:gridCol w:w="1030"/>
        <w:gridCol w:w="1030"/>
        <w:gridCol w:w="1030"/>
        <w:gridCol w:w="1030"/>
        <w:gridCol w:w="1030"/>
        <w:gridCol w:w="1030"/>
      </w:tblGrid>
      <w:tr w:rsidR="008D16E1" w:rsidRPr="008D16E1" w14:paraId="31551A6B" w14:textId="77777777">
        <w:trPr>
          <w:cantSplit/>
        </w:trPr>
        <w:tc>
          <w:tcPr>
            <w:tcW w:w="7465" w:type="dxa"/>
            <w:gridSpan w:val="7"/>
            <w:tcBorders>
              <w:top w:val="nil"/>
              <w:left w:val="nil"/>
              <w:bottom w:val="nil"/>
              <w:right w:val="nil"/>
            </w:tcBorders>
            <w:shd w:val="clear" w:color="auto" w:fill="FFFFFF"/>
            <w:vAlign w:val="center"/>
          </w:tcPr>
          <w:p w14:paraId="6E43926C"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b/>
                <w:bCs/>
                <w:color w:val="000000"/>
                <w:lang w:val="en-US"/>
              </w:rPr>
              <w:t>Component Transformation Matrix</w:t>
            </w:r>
          </w:p>
        </w:tc>
      </w:tr>
      <w:tr w:rsidR="008D16E1" w:rsidRPr="008D16E1" w14:paraId="49DE707C" w14:textId="77777777">
        <w:trPr>
          <w:cantSplit/>
        </w:trPr>
        <w:tc>
          <w:tcPr>
            <w:tcW w:w="129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8E344FA"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Component</w:t>
            </w:r>
          </w:p>
        </w:tc>
        <w:tc>
          <w:tcPr>
            <w:tcW w:w="1029" w:type="dxa"/>
            <w:tcBorders>
              <w:top w:val="single" w:sz="16" w:space="0" w:color="000000"/>
              <w:left w:val="single" w:sz="16" w:space="0" w:color="000000"/>
              <w:bottom w:val="single" w:sz="16" w:space="0" w:color="000000"/>
            </w:tcBorders>
            <w:shd w:val="clear" w:color="auto" w:fill="FFFFFF"/>
            <w:vAlign w:val="bottom"/>
          </w:tcPr>
          <w:p w14:paraId="31D9F6F3"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1</w:t>
            </w:r>
          </w:p>
        </w:tc>
        <w:tc>
          <w:tcPr>
            <w:tcW w:w="1029" w:type="dxa"/>
            <w:tcBorders>
              <w:top w:val="single" w:sz="16" w:space="0" w:color="000000"/>
              <w:bottom w:val="single" w:sz="16" w:space="0" w:color="000000"/>
            </w:tcBorders>
            <w:shd w:val="clear" w:color="auto" w:fill="FFFFFF"/>
            <w:vAlign w:val="bottom"/>
          </w:tcPr>
          <w:p w14:paraId="11E390BC"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2</w:t>
            </w:r>
          </w:p>
        </w:tc>
        <w:tc>
          <w:tcPr>
            <w:tcW w:w="1029" w:type="dxa"/>
            <w:tcBorders>
              <w:top w:val="single" w:sz="16" w:space="0" w:color="000000"/>
              <w:bottom w:val="single" w:sz="16" w:space="0" w:color="000000"/>
            </w:tcBorders>
            <w:shd w:val="clear" w:color="auto" w:fill="FFFFFF"/>
            <w:vAlign w:val="bottom"/>
          </w:tcPr>
          <w:p w14:paraId="62344892"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3</w:t>
            </w:r>
          </w:p>
        </w:tc>
        <w:tc>
          <w:tcPr>
            <w:tcW w:w="1029" w:type="dxa"/>
            <w:tcBorders>
              <w:top w:val="single" w:sz="16" w:space="0" w:color="000000"/>
              <w:bottom w:val="single" w:sz="16" w:space="0" w:color="000000"/>
            </w:tcBorders>
            <w:shd w:val="clear" w:color="auto" w:fill="FFFFFF"/>
            <w:vAlign w:val="bottom"/>
          </w:tcPr>
          <w:p w14:paraId="0AD105CC"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4</w:t>
            </w:r>
          </w:p>
        </w:tc>
        <w:tc>
          <w:tcPr>
            <w:tcW w:w="1029" w:type="dxa"/>
            <w:tcBorders>
              <w:top w:val="single" w:sz="16" w:space="0" w:color="000000"/>
              <w:bottom w:val="single" w:sz="16" w:space="0" w:color="000000"/>
            </w:tcBorders>
            <w:shd w:val="clear" w:color="auto" w:fill="FFFFFF"/>
            <w:vAlign w:val="bottom"/>
          </w:tcPr>
          <w:p w14:paraId="0FD82726"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5</w:t>
            </w:r>
          </w:p>
        </w:tc>
        <w:tc>
          <w:tcPr>
            <w:tcW w:w="1029" w:type="dxa"/>
            <w:tcBorders>
              <w:top w:val="single" w:sz="16" w:space="0" w:color="000000"/>
              <w:bottom w:val="single" w:sz="16" w:space="0" w:color="000000"/>
              <w:right w:val="single" w:sz="16" w:space="0" w:color="000000"/>
            </w:tcBorders>
            <w:shd w:val="clear" w:color="auto" w:fill="FFFFFF"/>
            <w:vAlign w:val="bottom"/>
          </w:tcPr>
          <w:p w14:paraId="72628D95" w14:textId="77777777" w:rsidR="008D16E1" w:rsidRPr="008D16E1" w:rsidRDefault="008D16E1" w:rsidP="008D16E1">
            <w:pPr>
              <w:autoSpaceDE w:val="0"/>
              <w:autoSpaceDN w:val="0"/>
              <w:adjustRightInd w:val="0"/>
              <w:spacing w:after="0" w:line="320" w:lineRule="atLeast"/>
              <w:ind w:left="60" w:right="60"/>
              <w:jc w:val="center"/>
              <w:rPr>
                <w:rFonts w:asciiTheme="majorHAnsi" w:hAnsiTheme="majorHAnsi" w:cstheme="majorHAnsi"/>
                <w:color w:val="000000"/>
                <w:lang w:val="en-US"/>
              </w:rPr>
            </w:pPr>
            <w:r w:rsidRPr="008D16E1">
              <w:rPr>
                <w:rFonts w:asciiTheme="majorHAnsi" w:hAnsiTheme="majorHAnsi" w:cstheme="majorHAnsi"/>
                <w:color w:val="000000"/>
                <w:lang w:val="en-US"/>
              </w:rPr>
              <w:t>6</w:t>
            </w:r>
          </w:p>
        </w:tc>
      </w:tr>
      <w:tr w:rsidR="008D16E1" w:rsidRPr="008D16E1" w14:paraId="1B04A661" w14:textId="77777777">
        <w:trPr>
          <w:cantSplit/>
        </w:trPr>
        <w:tc>
          <w:tcPr>
            <w:tcW w:w="1291" w:type="dxa"/>
            <w:tcBorders>
              <w:top w:val="single" w:sz="16" w:space="0" w:color="000000"/>
              <w:left w:val="single" w:sz="16" w:space="0" w:color="000000"/>
              <w:bottom w:val="nil"/>
              <w:right w:val="single" w:sz="16" w:space="0" w:color="000000"/>
            </w:tcBorders>
            <w:shd w:val="clear" w:color="auto" w:fill="FFFFFF"/>
          </w:tcPr>
          <w:p w14:paraId="758E197D"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1</w:t>
            </w:r>
          </w:p>
        </w:tc>
        <w:tc>
          <w:tcPr>
            <w:tcW w:w="1029" w:type="dxa"/>
            <w:tcBorders>
              <w:top w:val="single" w:sz="16" w:space="0" w:color="000000"/>
              <w:left w:val="single" w:sz="16" w:space="0" w:color="000000"/>
              <w:bottom w:val="nil"/>
            </w:tcBorders>
            <w:shd w:val="clear" w:color="auto" w:fill="FFFFFF"/>
            <w:vAlign w:val="center"/>
          </w:tcPr>
          <w:p w14:paraId="6774C572"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,493</w:t>
            </w:r>
          </w:p>
        </w:tc>
        <w:tc>
          <w:tcPr>
            <w:tcW w:w="1029" w:type="dxa"/>
            <w:tcBorders>
              <w:top w:val="single" w:sz="16" w:space="0" w:color="000000"/>
              <w:bottom w:val="nil"/>
            </w:tcBorders>
            <w:shd w:val="clear" w:color="auto" w:fill="FFFFFF"/>
            <w:vAlign w:val="center"/>
          </w:tcPr>
          <w:p w14:paraId="05C79C21"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,494</w:t>
            </w:r>
          </w:p>
        </w:tc>
        <w:tc>
          <w:tcPr>
            <w:tcW w:w="1029" w:type="dxa"/>
            <w:tcBorders>
              <w:top w:val="single" w:sz="16" w:space="0" w:color="000000"/>
              <w:bottom w:val="nil"/>
            </w:tcBorders>
            <w:shd w:val="clear" w:color="auto" w:fill="FFFFFF"/>
            <w:vAlign w:val="center"/>
          </w:tcPr>
          <w:p w14:paraId="55BD5F2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,364</w:t>
            </w:r>
          </w:p>
        </w:tc>
        <w:tc>
          <w:tcPr>
            <w:tcW w:w="1029" w:type="dxa"/>
            <w:tcBorders>
              <w:top w:val="single" w:sz="16" w:space="0" w:color="000000"/>
              <w:bottom w:val="nil"/>
            </w:tcBorders>
            <w:shd w:val="clear" w:color="auto" w:fill="FFFFFF"/>
            <w:vAlign w:val="center"/>
          </w:tcPr>
          <w:p w14:paraId="5CF91C3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,375</w:t>
            </w:r>
          </w:p>
        </w:tc>
        <w:tc>
          <w:tcPr>
            <w:tcW w:w="1029" w:type="dxa"/>
            <w:tcBorders>
              <w:top w:val="single" w:sz="16" w:space="0" w:color="000000"/>
              <w:bottom w:val="nil"/>
            </w:tcBorders>
            <w:shd w:val="clear" w:color="auto" w:fill="FFFFFF"/>
            <w:vAlign w:val="center"/>
          </w:tcPr>
          <w:p w14:paraId="5BBD104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,404</w:t>
            </w:r>
          </w:p>
        </w:tc>
        <w:tc>
          <w:tcPr>
            <w:tcW w:w="1029" w:type="dxa"/>
            <w:tcBorders>
              <w:top w:val="single" w:sz="16" w:space="0" w:color="000000"/>
              <w:bottom w:val="nil"/>
              <w:right w:val="single" w:sz="16" w:space="0" w:color="000000"/>
            </w:tcBorders>
            <w:shd w:val="clear" w:color="auto" w:fill="FFFFFF"/>
            <w:vAlign w:val="center"/>
          </w:tcPr>
          <w:p w14:paraId="7F272007"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,278</w:t>
            </w:r>
          </w:p>
        </w:tc>
      </w:tr>
      <w:tr w:rsidR="008D16E1" w:rsidRPr="008D16E1" w14:paraId="05A6C483" w14:textId="77777777">
        <w:trPr>
          <w:cantSplit/>
        </w:trPr>
        <w:tc>
          <w:tcPr>
            <w:tcW w:w="1291" w:type="dxa"/>
            <w:tcBorders>
              <w:top w:val="nil"/>
              <w:left w:val="single" w:sz="16" w:space="0" w:color="000000"/>
              <w:bottom w:val="nil"/>
              <w:right w:val="single" w:sz="16" w:space="0" w:color="000000"/>
            </w:tcBorders>
            <w:shd w:val="clear" w:color="auto" w:fill="FFFFFF"/>
          </w:tcPr>
          <w:p w14:paraId="1C6F9834"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2</w:t>
            </w:r>
          </w:p>
        </w:tc>
        <w:tc>
          <w:tcPr>
            <w:tcW w:w="1029" w:type="dxa"/>
            <w:tcBorders>
              <w:top w:val="nil"/>
              <w:left w:val="single" w:sz="16" w:space="0" w:color="000000"/>
              <w:bottom w:val="nil"/>
            </w:tcBorders>
            <w:shd w:val="clear" w:color="auto" w:fill="FFFFFF"/>
            <w:vAlign w:val="center"/>
          </w:tcPr>
          <w:p w14:paraId="002EC8E1"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,810</w:t>
            </w:r>
          </w:p>
        </w:tc>
        <w:tc>
          <w:tcPr>
            <w:tcW w:w="1029" w:type="dxa"/>
            <w:tcBorders>
              <w:top w:val="nil"/>
              <w:bottom w:val="nil"/>
            </w:tcBorders>
            <w:shd w:val="clear" w:color="auto" w:fill="FFFFFF"/>
            <w:vAlign w:val="center"/>
          </w:tcPr>
          <w:p w14:paraId="1DDD05E1"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-,238</w:t>
            </w:r>
          </w:p>
        </w:tc>
        <w:tc>
          <w:tcPr>
            <w:tcW w:w="1029" w:type="dxa"/>
            <w:tcBorders>
              <w:top w:val="nil"/>
              <w:bottom w:val="nil"/>
            </w:tcBorders>
            <w:shd w:val="clear" w:color="auto" w:fill="FFFFFF"/>
            <w:vAlign w:val="center"/>
          </w:tcPr>
          <w:p w14:paraId="43374DA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-,488</w:t>
            </w:r>
          </w:p>
        </w:tc>
        <w:tc>
          <w:tcPr>
            <w:tcW w:w="1029" w:type="dxa"/>
            <w:tcBorders>
              <w:top w:val="nil"/>
              <w:bottom w:val="nil"/>
            </w:tcBorders>
            <w:shd w:val="clear" w:color="auto" w:fill="FFFFFF"/>
            <w:vAlign w:val="center"/>
          </w:tcPr>
          <w:p w14:paraId="3BABABE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,003</w:t>
            </w:r>
          </w:p>
        </w:tc>
        <w:tc>
          <w:tcPr>
            <w:tcW w:w="1029" w:type="dxa"/>
            <w:tcBorders>
              <w:top w:val="nil"/>
              <w:bottom w:val="nil"/>
            </w:tcBorders>
            <w:shd w:val="clear" w:color="auto" w:fill="FFFFFF"/>
            <w:vAlign w:val="center"/>
          </w:tcPr>
          <w:p w14:paraId="43EEB6C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-,209</w:t>
            </w:r>
          </w:p>
        </w:tc>
        <w:tc>
          <w:tcPr>
            <w:tcW w:w="1029" w:type="dxa"/>
            <w:tcBorders>
              <w:top w:val="nil"/>
              <w:bottom w:val="nil"/>
              <w:right w:val="single" w:sz="16" w:space="0" w:color="000000"/>
            </w:tcBorders>
            <w:shd w:val="clear" w:color="auto" w:fill="FFFFFF"/>
            <w:vAlign w:val="center"/>
          </w:tcPr>
          <w:p w14:paraId="37E5CAE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-,075</w:t>
            </w:r>
          </w:p>
        </w:tc>
      </w:tr>
      <w:tr w:rsidR="008D16E1" w:rsidRPr="008D16E1" w14:paraId="466EBC08" w14:textId="77777777">
        <w:trPr>
          <w:cantSplit/>
        </w:trPr>
        <w:tc>
          <w:tcPr>
            <w:tcW w:w="1291" w:type="dxa"/>
            <w:tcBorders>
              <w:top w:val="nil"/>
              <w:left w:val="single" w:sz="16" w:space="0" w:color="000000"/>
              <w:bottom w:val="nil"/>
              <w:right w:val="single" w:sz="16" w:space="0" w:color="000000"/>
            </w:tcBorders>
            <w:shd w:val="clear" w:color="auto" w:fill="FFFFFF"/>
          </w:tcPr>
          <w:p w14:paraId="69CD83F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3</w:t>
            </w:r>
          </w:p>
        </w:tc>
        <w:tc>
          <w:tcPr>
            <w:tcW w:w="1029" w:type="dxa"/>
            <w:tcBorders>
              <w:top w:val="nil"/>
              <w:left w:val="single" w:sz="16" w:space="0" w:color="000000"/>
              <w:bottom w:val="nil"/>
            </w:tcBorders>
            <w:shd w:val="clear" w:color="auto" w:fill="FFFFFF"/>
            <w:vAlign w:val="center"/>
          </w:tcPr>
          <w:p w14:paraId="0C4CABA5"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,313</w:t>
            </w:r>
          </w:p>
        </w:tc>
        <w:tc>
          <w:tcPr>
            <w:tcW w:w="1029" w:type="dxa"/>
            <w:tcBorders>
              <w:top w:val="nil"/>
              <w:bottom w:val="nil"/>
            </w:tcBorders>
            <w:shd w:val="clear" w:color="auto" w:fill="FFFFFF"/>
            <w:vAlign w:val="center"/>
          </w:tcPr>
          <w:p w14:paraId="746197A7"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-,282</w:t>
            </w:r>
          </w:p>
        </w:tc>
        <w:tc>
          <w:tcPr>
            <w:tcW w:w="1029" w:type="dxa"/>
            <w:tcBorders>
              <w:top w:val="nil"/>
              <w:bottom w:val="nil"/>
            </w:tcBorders>
            <w:shd w:val="clear" w:color="auto" w:fill="FFFFFF"/>
            <w:vAlign w:val="center"/>
          </w:tcPr>
          <w:p w14:paraId="5F03E324"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,733</w:t>
            </w:r>
          </w:p>
        </w:tc>
        <w:tc>
          <w:tcPr>
            <w:tcW w:w="1029" w:type="dxa"/>
            <w:tcBorders>
              <w:top w:val="nil"/>
              <w:bottom w:val="nil"/>
            </w:tcBorders>
            <w:shd w:val="clear" w:color="auto" w:fill="FFFFFF"/>
            <w:vAlign w:val="center"/>
          </w:tcPr>
          <w:p w14:paraId="332DD77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-,478</w:t>
            </w:r>
          </w:p>
        </w:tc>
        <w:tc>
          <w:tcPr>
            <w:tcW w:w="1029" w:type="dxa"/>
            <w:tcBorders>
              <w:top w:val="nil"/>
              <w:bottom w:val="nil"/>
            </w:tcBorders>
            <w:shd w:val="clear" w:color="auto" w:fill="FFFFFF"/>
            <w:vAlign w:val="center"/>
          </w:tcPr>
          <w:p w14:paraId="00B0901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-,108</w:t>
            </w:r>
          </w:p>
        </w:tc>
        <w:tc>
          <w:tcPr>
            <w:tcW w:w="1029" w:type="dxa"/>
            <w:tcBorders>
              <w:top w:val="nil"/>
              <w:bottom w:val="nil"/>
              <w:right w:val="single" w:sz="16" w:space="0" w:color="000000"/>
            </w:tcBorders>
            <w:shd w:val="clear" w:color="auto" w:fill="FFFFFF"/>
            <w:vAlign w:val="center"/>
          </w:tcPr>
          <w:p w14:paraId="10953068"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-,213</w:t>
            </w:r>
          </w:p>
        </w:tc>
      </w:tr>
      <w:tr w:rsidR="008D16E1" w:rsidRPr="008D16E1" w14:paraId="10CCBD3B" w14:textId="77777777">
        <w:trPr>
          <w:cantSplit/>
        </w:trPr>
        <w:tc>
          <w:tcPr>
            <w:tcW w:w="1291" w:type="dxa"/>
            <w:tcBorders>
              <w:top w:val="nil"/>
              <w:left w:val="single" w:sz="16" w:space="0" w:color="000000"/>
              <w:bottom w:val="nil"/>
              <w:right w:val="single" w:sz="16" w:space="0" w:color="000000"/>
            </w:tcBorders>
            <w:shd w:val="clear" w:color="auto" w:fill="FFFFFF"/>
          </w:tcPr>
          <w:p w14:paraId="2130515E"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4</w:t>
            </w:r>
          </w:p>
        </w:tc>
        <w:tc>
          <w:tcPr>
            <w:tcW w:w="1029" w:type="dxa"/>
            <w:tcBorders>
              <w:top w:val="nil"/>
              <w:left w:val="single" w:sz="16" w:space="0" w:color="000000"/>
              <w:bottom w:val="nil"/>
            </w:tcBorders>
            <w:shd w:val="clear" w:color="auto" w:fill="FFFFFF"/>
            <w:vAlign w:val="center"/>
          </w:tcPr>
          <w:p w14:paraId="55AE45D5"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-,052</w:t>
            </w:r>
          </w:p>
        </w:tc>
        <w:tc>
          <w:tcPr>
            <w:tcW w:w="1029" w:type="dxa"/>
            <w:tcBorders>
              <w:top w:val="nil"/>
              <w:bottom w:val="nil"/>
            </w:tcBorders>
            <w:shd w:val="clear" w:color="auto" w:fill="FFFFFF"/>
            <w:vAlign w:val="center"/>
          </w:tcPr>
          <w:p w14:paraId="19B9EF8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-,548</w:t>
            </w:r>
          </w:p>
        </w:tc>
        <w:tc>
          <w:tcPr>
            <w:tcW w:w="1029" w:type="dxa"/>
            <w:tcBorders>
              <w:top w:val="nil"/>
              <w:bottom w:val="nil"/>
            </w:tcBorders>
            <w:shd w:val="clear" w:color="auto" w:fill="FFFFFF"/>
            <w:vAlign w:val="center"/>
          </w:tcPr>
          <w:p w14:paraId="0D27884F"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,272</w:t>
            </w:r>
          </w:p>
        </w:tc>
        <w:tc>
          <w:tcPr>
            <w:tcW w:w="1029" w:type="dxa"/>
            <w:tcBorders>
              <w:top w:val="nil"/>
              <w:bottom w:val="nil"/>
            </w:tcBorders>
            <w:shd w:val="clear" w:color="auto" w:fill="FFFFFF"/>
            <w:vAlign w:val="center"/>
          </w:tcPr>
          <w:p w14:paraId="40A4E5E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,623</w:t>
            </w:r>
          </w:p>
        </w:tc>
        <w:tc>
          <w:tcPr>
            <w:tcW w:w="1029" w:type="dxa"/>
            <w:tcBorders>
              <w:top w:val="nil"/>
              <w:bottom w:val="nil"/>
            </w:tcBorders>
            <w:shd w:val="clear" w:color="auto" w:fill="FFFFFF"/>
            <w:vAlign w:val="center"/>
          </w:tcPr>
          <w:p w14:paraId="11140F3B"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-,332</w:t>
            </w:r>
          </w:p>
        </w:tc>
        <w:tc>
          <w:tcPr>
            <w:tcW w:w="1029" w:type="dxa"/>
            <w:tcBorders>
              <w:top w:val="nil"/>
              <w:bottom w:val="nil"/>
              <w:right w:val="single" w:sz="16" w:space="0" w:color="000000"/>
            </w:tcBorders>
            <w:shd w:val="clear" w:color="auto" w:fill="FFFFFF"/>
            <w:vAlign w:val="center"/>
          </w:tcPr>
          <w:p w14:paraId="4999152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,355</w:t>
            </w:r>
          </w:p>
        </w:tc>
      </w:tr>
      <w:tr w:rsidR="008D16E1" w:rsidRPr="008D16E1" w14:paraId="20221A32" w14:textId="77777777">
        <w:trPr>
          <w:cantSplit/>
        </w:trPr>
        <w:tc>
          <w:tcPr>
            <w:tcW w:w="1291" w:type="dxa"/>
            <w:tcBorders>
              <w:top w:val="nil"/>
              <w:left w:val="single" w:sz="16" w:space="0" w:color="000000"/>
              <w:bottom w:val="nil"/>
              <w:right w:val="single" w:sz="16" w:space="0" w:color="000000"/>
            </w:tcBorders>
            <w:shd w:val="clear" w:color="auto" w:fill="FFFFFF"/>
          </w:tcPr>
          <w:p w14:paraId="198427EC"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5</w:t>
            </w:r>
          </w:p>
        </w:tc>
        <w:tc>
          <w:tcPr>
            <w:tcW w:w="1029" w:type="dxa"/>
            <w:tcBorders>
              <w:top w:val="nil"/>
              <w:left w:val="single" w:sz="16" w:space="0" w:color="000000"/>
              <w:bottom w:val="nil"/>
            </w:tcBorders>
            <w:shd w:val="clear" w:color="auto" w:fill="FFFFFF"/>
            <w:vAlign w:val="center"/>
          </w:tcPr>
          <w:p w14:paraId="7DFC5801"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,006</w:t>
            </w:r>
          </w:p>
        </w:tc>
        <w:tc>
          <w:tcPr>
            <w:tcW w:w="1029" w:type="dxa"/>
            <w:tcBorders>
              <w:top w:val="nil"/>
              <w:bottom w:val="nil"/>
            </w:tcBorders>
            <w:shd w:val="clear" w:color="auto" w:fill="FFFFFF"/>
            <w:vAlign w:val="center"/>
          </w:tcPr>
          <w:p w14:paraId="54C9254F"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-,181</w:t>
            </w:r>
          </w:p>
        </w:tc>
        <w:tc>
          <w:tcPr>
            <w:tcW w:w="1029" w:type="dxa"/>
            <w:tcBorders>
              <w:top w:val="nil"/>
              <w:bottom w:val="nil"/>
            </w:tcBorders>
            <w:shd w:val="clear" w:color="auto" w:fill="FFFFFF"/>
            <w:vAlign w:val="center"/>
          </w:tcPr>
          <w:p w14:paraId="43A926C9"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-,115</w:t>
            </w:r>
          </w:p>
        </w:tc>
        <w:tc>
          <w:tcPr>
            <w:tcW w:w="1029" w:type="dxa"/>
            <w:tcBorders>
              <w:top w:val="nil"/>
              <w:bottom w:val="nil"/>
            </w:tcBorders>
            <w:shd w:val="clear" w:color="auto" w:fill="FFFFFF"/>
            <w:vAlign w:val="center"/>
          </w:tcPr>
          <w:p w14:paraId="4B41B3C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-,479</w:t>
            </w:r>
          </w:p>
        </w:tc>
        <w:tc>
          <w:tcPr>
            <w:tcW w:w="1029" w:type="dxa"/>
            <w:tcBorders>
              <w:top w:val="nil"/>
              <w:bottom w:val="nil"/>
            </w:tcBorders>
            <w:shd w:val="clear" w:color="auto" w:fill="FFFFFF"/>
            <w:vAlign w:val="center"/>
          </w:tcPr>
          <w:p w14:paraId="3299B893"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,192</w:t>
            </w:r>
          </w:p>
        </w:tc>
        <w:tc>
          <w:tcPr>
            <w:tcW w:w="1029" w:type="dxa"/>
            <w:tcBorders>
              <w:top w:val="nil"/>
              <w:bottom w:val="nil"/>
              <w:right w:val="single" w:sz="16" w:space="0" w:color="000000"/>
            </w:tcBorders>
            <w:shd w:val="clear" w:color="auto" w:fill="FFFFFF"/>
            <w:vAlign w:val="center"/>
          </w:tcPr>
          <w:p w14:paraId="4E4AA17D"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,829</w:t>
            </w:r>
          </w:p>
        </w:tc>
      </w:tr>
      <w:tr w:rsidR="008D16E1" w:rsidRPr="008D16E1" w14:paraId="14E1B586" w14:textId="77777777">
        <w:trPr>
          <w:cantSplit/>
        </w:trPr>
        <w:tc>
          <w:tcPr>
            <w:tcW w:w="1291" w:type="dxa"/>
            <w:tcBorders>
              <w:top w:val="nil"/>
              <w:left w:val="single" w:sz="16" w:space="0" w:color="000000"/>
              <w:bottom w:val="single" w:sz="16" w:space="0" w:color="000000"/>
              <w:right w:val="single" w:sz="16" w:space="0" w:color="000000"/>
            </w:tcBorders>
            <w:shd w:val="clear" w:color="auto" w:fill="FFFFFF"/>
          </w:tcPr>
          <w:p w14:paraId="5753A536"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6</w:t>
            </w:r>
          </w:p>
        </w:tc>
        <w:tc>
          <w:tcPr>
            <w:tcW w:w="1029" w:type="dxa"/>
            <w:tcBorders>
              <w:top w:val="nil"/>
              <w:left w:val="single" w:sz="16" w:space="0" w:color="000000"/>
              <w:bottom w:val="single" w:sz="16" w:space="0" w:color="000000"/>
            </w:tcBorders>
            <w:shd w:val="clear" w:color="auto" w:fill="FFFFFF"/>
            <w:vAlign w:val="center"/>
          </w:tcPr>
          <w:p w14:paraId="3EF5F989"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,018</w:t>
            </w:r>
          </w:p>
        </w:tc>
        <w:tc>
          <w:tcPr>
            <w:tcW w:w="1029" w:type="dxa"/>
            <w:tcBorders>
              <w:top w:val="nil"/>
              <w:bottom w:val="single" w:sz="16" w:space="0" w:color="000000"/>
            </w:tcBorders>
            <w:shd w:val="clear" w:color="auto" w:fill="FFFFFF"/>
            <w:vAlign w:val="center"/>
          </w:tcPr>
          <w:p w14:paraId="7D72CC57"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,536</w:t>
            </w:r>
          </w:p>
        </w:tc>
        <w:tc>
          <w:tcPr>
            <w:tcW w:w="1029" w:type="dxa"/>
            <w:tcBorders>
              <w:top w:val="nil"/>
              <w:bottom w:val="single" w:sz="16" w:space="0" w:color="000000"/>
            </w:tcBorders>
            <w:shd w:val="clear" w:color="auto" w:fill="FFFFFF"/>
            <w:vAlign w:val="center"/>
          </w:tcPr>
          <w:p w14:paraId="38162210"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,072</w:t>
            </w:r>
          </w:p>
        </w:tc>
        <w:tc>
          <w:tcPr>
            <w:tcW w:w="1029" w:type="dxa"/>
            <w:tcBorders>
              <w:top w:val="nil"/>
              <w:bottom w:val="single" w:sz="16" w:space="0" w:color="000000"/>
            </w:tcBorders>
            <w:shd w:val="clear" w:color="auto" w:fill="FFFFFF"/>
            <w:vAlign w:val="center"/>
          </w:tcPr>
          <w:p w14:paraId="44258E6A"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-,121</w:t>
            </w:r>
          </w:p>
        </w:tc>
        <w:tc>
          <w:tcPr>
            <w:tcW w:w="1029" w:type="dxa"/>
            <w:tcBorders>
              <w:top w:val="nil"/>
              <w:bottom w:val="single" w:sz="16" w:space="0" w:color="000000"/>
            </w:tcBorders>
            <w:shd w:val="clear" w:color="auto" w:fill="FFFFFF"/>
            <w:vAlign w:val="center"/>
          </w:tcPr>
          <w:p w14:paraId="6FD540BC"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-,797</w:t>
            </w:r>
          </w:p>
        </w:tc>
        <w:tc>
          <w:tcPr>
            <w:tcW w:w="1029" w:type="dxa"/>
            <w:tcBorders>
              <w:top w:val="nil"/>
              <w:bottom w:val="single" w:sz="16" w:space="0" w:color="000000"/>
              <w:right w:val="single" w:sz="16" w:space="0" w:color="000000"/>
            </w:tcBorders>
            <w:shd w:val="clear" w:color="auto" w:fill="FFFFFF"/>
            <w:vAlign w:val="center"/>
          </w:tcPr>
          <w:p w14:paraId="63217065" w14:textId="77777777" w:rsidR="008D16E1" w:rsidRPr="008D16E1" w:rsidRDefault="008D16E1" w:rsidP="008D16E1">
            <w:pPr>
              <w:autoSpaceDE w:val="0"/>
              <w:autoSpaceDN w:val="0"/>
              <w:adjustRightInd w:val="0"/>
              <w:spacing w:after="0" w:line="320" w:lineRule="atLeast"/>
              <w:ind w:left="60" w:right="60"/>
              <w:jc w:val="right"/>
              <w:rPr>
                <w:rFonts w:asciiTheme="majorHAnsi" w:hAnsiTheme="majorHAnsi" w:cstheme="majorHAnsi"/>
                <w:color w:val="000000"/>
                <w:lang w:val="en-US"/>
              </w:rPr>
            </w:pPr>
            <w:r w:rsidRPr="008D16E1">
              <w:rPr>
                <w:rFonts w:asciiTheme="majorHAnsi" w:hAnsiTheme="majorHAnsi" w:cstheme="majorHAnsi"/>
                <w:color w:val="000000"/>
                <w:lang w:val="en-US"/>
              </w:rPr>
              <w:t>,241</w:t>
            </w:r>
          </w:p>
        </w:tc>
      </w:tr>
      <w:tr w:rsidR="008D16E1" w:rsidRPr="008D16E1" w14:paraId="2D3D7297" w14:textId="77777777">
        <w:trPr>
          <w:cantSplit/>
        </w:trPr>
        <w:tc>
          <w:tcPr>
            <w:tcW w:w="7465" w:type="dxa"/>
            <w:gridSpan w:val="7"/>
            <w:tcBorders>
              <w:top w:val="nil"/>
              <w:left w:val="nil"/>
              <w:bottom w:val="nil"/>
              <w:right w:val="nil"/>
            </w:tcBorders>
            <w:shd w:val="clear" w:color="auto" w:fill="FFFFFF"/>
          </w:tcPr>
          <w:p w14:paraId="31FD9F8F"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 xml:space="preserve">Extraction Method: Principal Component Analysis.  </w:t>
            </w:r>
          </w:p>
          <w:p w14:paraId="69DF0E88" w14:textId="77777777" w:rsidR="008D16E1" w:rsidRPr="008D16E1" w:rsidRDefault="008D16E1" w:rsidP="008D16E1">
            <w:pPr>
              <w:autoSpaceDE w:val="0"/>
              <w:autoSpaceDN w:val="0"/>
              <w:adjustRightInd w:val="0"/>
              <w:spacing w:after="0" w:line="320" w:lineRule="atLeast"/>
              <w:ind w:left="60" w:right="60"/>
              <w:rPr>
                <w:rFonts w:asciiTheme="majorHAnsi" w:hAnsiTheme="majorHAnsi" w:cstheme="majorHAnsi"/>
                <w:color w:val="000000"/>
                <w:lang w:val="en-US"/>
              </w:rPr>
            </w:pPr>
            <w:r w:rsidRPr="008D16E1">
              <w:rPr>
                <w:rFonts w:asciiTheme="majorHAnsi" w:hAnsiTheme="majorHAnsi" w:cstheme="majorHAnsi"/>
                <w:color w:val="000000"/>
                <w:lang w:val="en-US"/>
              </w:rPr>
              <w:t xml:space="preserve"> Rotation Method: Varimax with Kaiser Normalization.</w:t>
            </w:r>
          </w:p>
        </w:tc>
      </w:tr>
    </w:tbl>
    <w:p w14:paraId="2961D603" w14:textId="77777777" w:rsidR="008D16E1" w:rsidRPr="008D16E1" w:rsidRDefault="008D16E1" w:rsidP="008D16E1">
      <w:pPr>
        <w:autoSpaceDE w:val="0"/>
        <w:autoSpaceDN w:val="0"/>
        <w:adjustRightInd w:val="0"/>
        <w:spacing w:after="0" w:line="400" w:lineRule="atLeast"/>
        <w:rPr>
          <w:rFonts w:ascii="Times New Roman" w:hAnsi="Times New Roman" w:cs="Times New Roman"/>
          <w:sz w:val="24"/>
          <w:szCs w:val="24"/>
          <w:lang w:val="en-US"/>
        </w:rPr>
      </w:pPr>
    </w:p>
    <w:p w14:paraId="5A2127C1" w14:textId="77777777" w:rsidR="008D16E1" w:rsidRPr="00FE1E1E" w:rsidRDefault="008D16E1" w:rsidP="00FE1E1E">
      <w:pPr>
        <w:autoSpaceDE w:val="0"/>
        <w:autoSpaceDN w:val="0"/>
        <w:adjustRightInd w:val="0"/>
        <w:spacing w:after="0" w:line="400" w:lineRule="atLeast"/>
        <w:rPr>
          <w:rFonts w:asciiTheme="majorHAnsi" w:hAnsiTheme="majorHAnsi" w:cstheme="majorHAnsi"/>
          <w:lang w:val="en-US"/>
        </w:rPr>
      </w:pPr>
    </w:p>
    <w:p w14:paraId="7C570974" w14:textId="77777777" w:rsidR="00E15474" w:rsidRDefault="00E15474" w:rsidP="00E15474">
      <w:pPr>
        <w:jc w:val="center"/>
        <w:rPr>
          <w:rFonts w:asciiTheme="majorHAnsi" w:hAnsiTheme="majorHAnsi" w:cstheme="majorHAnsi"/>
          <w:b/>
          <w:sz w:val="26"/>
          <w:szCs w:val="26"/>
          <w:lang w:val="en-US"/>
        </w:rPr>
      </w:pPr>
      <w:r w:rsidRPr="00E15474">
        <w:rPr>
          <w:rFonts w:asciiTheme="majorHAnsi" w:hAnsiTheme="majorHAnsi" w:cstheme="majorHAnsi"/>
          <w:b/>
          <w:sz w:val="26"/>
          <w:szCs w:val="26"/>
          <w:lang w:val="en-US"/>
        </w:rPr>
        <w:t>KIỂM ĐỊNH THANG ĐO BẰNG PHƯƠNG PHÁP HỒI QUY TƯƠNG</w:t>
      </w:r>
    </w:p>
    <w:p w14:paraId="6407B42F" w14:textId="6814ADA9" w:rsidR="00FE1E1E" w:rsidRPr="00E15474" w:rsidRDefault="00E15474" w:rsidP="00E15474">
      <w:pPr>
        <w:jc w:val="center"/>
        <w:rPr>
          <w:rFonts w:asciiTheme="majorHAnsi" w:hAnsiTheme="majorHAnsi" w:cstheme="majorHAnsi"/>
          <w:b/>
          <w:sz w:val="26"/>
          <w:szCs w:val="26"/>
          <w:lang w:val="en-US"/>
        </w:rPr>
      </w:pPr>
      <w:r w:rsidRPr="00E15474">
        <w:rPr>
          <w:rFonts w:asciiTheme="majorHAnsi" w:hAnsiTheme="majorHAnsi" w:cstheme="majorHAnsi"/>
          <w:b/>
          <w:sz w:val="26"/>
          <w:szCs w:val="26"/>
          <w:lang w:val="en-US"/>
        </w:rPr>
        <w:t xml:space="preserve"> QUAN BỘI</w:t>
      </w:r>
    </w:p>
    <w:p w14:paraId="536E8F6D" w14:textId="321297E9" w:rsidR="00E15474" w:rsidRDefault="00E15474" w:rsidP="00DB257A">
      <w:pPr>
        <w:jc w:val="both"/>
        <w:rPr>
          <w:rFonts w:asciiTheme="majorHAnsi" w:hAnsiTheme="majorHAnsi" w:cstheme="majorHAnsi"/>
          <w:b/>
          <w:sz w:val="26"/>
          <w:szCs w:val="26"/>
          <w:lang w:val="en-US"/>
        </w:rPr>
      </w:pPr>
      <w:r w:rsidRPr="00E15474">
        <w:rPr>
          <w:rFonts w:asciiTheme="majorHAnsi" w:hAnsiTheme="majorHAnsi" w:cstheme="majorHAnsi"/>
          <w:b/>
          <w:sz w:val="26"/>
          <w:szCs w:val="26"/>
          <w:lang w:val="en-US"/>
        </w:rPr>
        <w:t>Ma trận tương quan</w:t>
      </w:r>
    </w:p>
    <w:p w14:paraId="1F6DCC21" w14:textId="77777777" w:rsidR="00E15474" w:rsidRPr="00E15474" w:rsidRDefault="00E15474" w:rsidP="00E15474">
      <w:pPr>
        <w:autoSpaceDE w:val="0"/>
        <w:autoSpaceDN w:val="0"/>
        <w:adjustRightInd w:val="0"/>
        <w:spacing w:after="0" w:line="240" w:lineRule="auto"/>
        <w:rPr>
          <w:rFonts w:ascii="Times New Roman" w:hAnsi="Times New Roman" w:cs="Times New Roman"/>
          <w:sz w:val="24"/>
          <w:szCs w:val="24"/>
          <w:lang w:val="en-US"/>
        </w:rPr>
      </w:pPr>
    </w:p>
    <w:tbl>
      <w:tblPr>
        <w:tblW w:w="4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445"/>
        <w:gridCol w:w="1030"/>
      </w:tblGrid>
      <w:tr w:rsidR="00E15474" w:rsidRPr="00E15474" w14:paraId="7F6C68AF" w14:textId="77777777">
        <w:trPr>
          <w:cantSplit/>
        </w:trPr>
        <w:tc>
          <w:tcPr>
            <w:tcW w:w="4239" w:type="dxa"/>
            <w:gridSpan w:val="4"/>
            <w:tcBorders>
              <w:top w:val="nil"/>
              <w:left w:val="nil"/>
              <w:bottom w:val="nil"/>
              <w:right w:val="nil"/>
            </w:tcBorders>
            <w:shd w:val="clear" w:color="auto" w:fill="FFFFFF"/>
            <w:vAlign w:val="center"/>
          </w:tcPr>
          <w:p w14:paraId="523CBEB1"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b/>
                <w:bCs/>
                <w:color w:val="000000"/>
                <w:lang w:val="en-US"/>
              </w:rPr>
              <w:t>Descriptive Statistics</w:t>
            </w:r>
          </w:p>
        </w:tc>
      </w:tr>
      <w:tr w:rsidR="00E15474" w:rsidRPr="00E15474" w14:paraId="0C0F20EB" w14:textId="77777777">
        <w:trPr>
          <w:cantSplit/>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CF90059" w14:textId="77777777" w:rsidR="00E15474" w:rsidRPr="00E15474" w:rsidRDefault="00E15474" w:rsidP="00E15474">
            <w:pPr>
              <w:autoSpaceDE w:val="0"/>
              <w:autoSpaceDN w:val="0"/>
              <w:adjustRightInd w:val="0"/>
              <w:spacing w:after="0" w:line="240" w:lineRule="auto"/>
              <w:rPr>
                <w:rFonts w:asciiTheme="majorHAnsi" w:hAnsiTheme="majorHAnsi" w:cstheme="majorHAnsi"/>
                <w:lang w:val="en-US"/>
              </w:rPr>
            </w:pPr>
          </w:p>
        </w:tc>
        <w:tc>
          <w:tcPr>
            <w:tcW w:w="1029" w:type="dxa"/>
            <w:tcBorders>
              <w:top w:val="single" w:sz="16" w:space="0" w:color="000000"/>
              <w:left w:val="single" w:sz="16" w:space="0" w:color="000000"/>
              <w:bottom w:val="single" w:sz="16" w:space="0" w:color="000000"/>
            </w:tcBorders>
            <w:shd w:val="clear" w:color="auto" w:fill="FFFFFF"/>
            <w:vAlign w:val="bottom"/>
          </w:tcPr>
          <w:p w14:paraId="778F636B"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Mean</w:t>
            </w:r>
          </w:p>
        </w:tc>
        <w:tc>
          <w:tcPr>
            <w:tcW w:w="1444" w:type="dxa"/>
            <w:tcBorders>
              <w:top w:val="single" w:sz="16" w:space="0" w:color="000000"/>
              <w:bottom w:val="single" w:sz="16" w:space="0" w:color="000000"/>
            </w:tcBorders>
            <w:shd w:val="clear" w:color="auto" w:fill="FFFFFF"/>
            <w:vAlign w:val="bottom"/>
          </w:tcPr>
          <w:p w14:paraId="52E60145"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Std. Deviation</w:t>
            </w:r>
          </w:p>
        </w:tc>
        <w:tc>
          <w:tcPr>
            <w:tcW w:w="1029" w:type="dxa"/>
            <w:tcBorders>
              <w:top w:val="single" w:sz="16" w:space="0" w:color="000000"/>
              <w:bottom w:val="single" w:sz="16" w:space="0" w:color="000000"/>
              <w:right w:val="single" w:sz="16" w:space="0" w:color="000000"/>
            </w:tcBorders>
            <w:shd w:val="clear" w:color="auto" w:fill="FFFFFF"/>
            <w:vAlign w:val="bottom"/>
          </w:tcPr>
          <w:p w14:paraId="5CCBA894"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N</w:t>
            </w:r>
          </w:p>
        </w:tc>
      </w:tr>
      <w:tr w:rsidR="00E15474" w:rsidRPr="00E15474" w14:paraId="61639B09" w14:textId="77777777">
        <w:trPr>
          <w:cantSplit/>
        </w:trPr>
        <w:tc>
          <w:tcPr>
            <w:tcW w:w="737" w:type="dxa"/>
            <w:tcBorders>
              <w:top w:val="single" w:sz="16" w:space="0" w:color="000000"/>
              <w:left w:val="single" w:sz="16" w:space="0" w:color="000000"/>
              <w:bottom w:val="nil"/>
              <w:right w:val="single" w:sz="16" w:space="0" w:color="000000"/>
            </w:tcBorders>
            <w:shd w:val="clear" w:color="auto" w:fill="FFFFFF"/>
          </w:tcPr>
          <w:p w14:paraId="3B6E811B"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HLtb</w:t>
            </w:r>
          </w:p>
        </w:tc>
        <w:tc>
          <w:tcPr>
            <w:tcW w:w="1029" w:type="dxa"/>
            <w:tcBorders>
              <w:top w:val="single" w:sz="16" w:space="0" w:color="000000"/>
              <w:left w:val="single" w:sz="16" w:space="0" w:color="000000"/>
              <w:bottom w:val="nil"/>
            </w:tcBorders>
            <w:shd w:val="clear" w:color="auto" w:fill="FFFFFF"/>
            <w:vAlign w:val="center"/>
          </w:tcPr>
          <w:p w14:paraId="195BC95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4,4679</w:t>
            </w:r>
          </w:p>
        </w:tc>
        <w:tc>
          <w:tcPr>
            <w:tcW w:w="1444" w:type="dxa"/>
            <w:tcBorders>
              <w:top w:val="single" w:sz="16" w:space="0" w:color="000000"/>
              <w:bottom w:val="nil"/>
            </w:tcBorders>
            <w:shd w:val="clear" w:color="auto" w:fill="FFFFFF"/>
            <w:vAlign w:val="center"/>
          </w:tcPr>
          <w:p w14:paraId="7147007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,65049</w:t>
            </w:r>
          </w:p>
        </w:tc>
        <w:tc>
          <w:tcPr>
            <w:tcW w:w="1029" w:type="dxa"/>
            <w:tcBorders>
              <w:top w:val="single" w:sz="16" w:space="0" w:color="000000"/>
              <w:bottom w:val="nil"/>
              <w:right w:val="single" w:sz="16" w:space="0" w:color="000000"/>
            </w:tcBorders>
            <w:shd w:val="clear" w:color="auto" w:fill="FFFFFF"/>
            <w:vAlign w:val="center"/>
          </w:tcPr>
          <w:p w14:paraId="4BE9BF7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1BCAA8B8" w14:textId="77777777">
        <w:trPr>
          <w:cantSplit/>
        </w:trPr>
        <w:tc>
          <w:tcPr>
            <w:tcW w:w="737" w:type="dxa"/>
            <w:tcBorders>
              <w:top w:val="nil"/>
              <w:left w:val="single" w:sz="16" w:space="0" w:color="000000"/>
              <w:bottom w:val="nil"/>
              <w:right w:val="single" w:sz="16" w:space="0" w:color="000000"/>
            </w:tcBorders>
            <w:shd w:val="clear" w:color="auto" w:fill="FFFFFF"/>
          </w:tcPr>
          <w:p w14:paraId="453FA1CE"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H1tb</w:t>
            </w:r>
          </w:p>
        </w:tc>
        <w:tc>
          <w:tcPr>
            <w:tcW w:w="1029" w:type="dxa"/>
            <w:tcBorders>
              <w:top w:val="nil"/>
              <w:left w:val="single" w:sz="16" w:space="0" w:color="000000"/>
              <w:bottom w:val="nil"/>
            </w:tcBorders>
            <w:shd w:val="clear" w:color="auto" w:fill="FFFFFF"/>
            <w:vAlign w:val="center"/>
          </w:tcPr>
          <w:p w14:paraId="352F272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4,2808</w:t>
            </w:r>
          </w:p>
        </w:tc>
        <w:tc>
          <w:tcPr>
            <w:tcW w:w="1444" w:type="dxa"/>
            <w:tcBorders>
              <w:top w:val="nil"/>
              <w:bottom w:val="nil"/>
            </w:tcBorders>
            <w:shd w:val="clear" w:color="auto" w:fill="FFFFFF"/>
            <w:vAlign w:val="center"/>
          </w:tcPr>
          <w:p w14:paraId="6CFD589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,89145</w:t>
            </w:r>
          </w:p>
        </w:tc>
        <w:tc>
          <w:tcPr>
            <w:tcW w:w="1029" w:type="dxa"/>
            <w:tcBorders>
              <w:top w:val="nil"/>
              <w:bottom w:val="nil"/>
              <w:right w:val="single" w:sz="16" w:space="0" w:color="000000"/>
            </w:tcBorders>
            <w:shd w:val="clear" w:color="auto" w:fill="FFFFFF"/>
            <w:vAlign w:val="center"/>
          </w:tcPr>
          <w:p w14:paraId="4E3D2BE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242A9C5B" w14:textId="77777777">
        <w:trPr>
          <w:cantSplit/>
        </w:trPr>
        <w:tc>
          <w:tcPr>
            <w:tcW w:w="737" w:type="dxa"/>
            <w:tcBorders>
              <w:top w:val="nil"/>
              <w:left w:val="single" w:sz="16" w:space="0" w:color="000000"/>
              <w:bottom w:val="nil"/>
              <w:right w:val="single" w:sz="16" w:space="0" w:color="000000"/>
            </w:tcBorders>
            <w:shd w:val="clear" w:color="auto" w:fill="FFFFFF"/>
          </w:tcPr>
          <w:p w14:paraId="48B76639"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H2tb</w:t>
            </w:r>
          </w:p>
        </w:tc>
        <w:tc>
          <w:tcPr>
            <w:tcW w:w="1029" w:type="dxa"/>
            <w:tcBorders>
              <w:top w:val="nil"/>
              <w:left w:val="single" w:sz="16" w:space="0" w:color="000000"/>
              <w:bottom w:val="nil"/>
            </w:tcBorders>
            <w:shd w:val="clear" w:color="auto" w:fill="FFFFFF"/>
            <w:vAlign w:val="center"/>
          </w:tcPr>
          <w:p w14:paraId="3ED9683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4,4889</w:t>
            </w:r>
          </w:p>
        </w:tc>
        <w:tc>
          <w:tcPr>
            <w:tcW w:w="1444" w:type="dxa"/>
            <w:tcBorders>
              <w:top w:val="nil"/>
              <w:bottom w:val="nil"/>
            </w:tcBorders>
            <w:shd w:val="clear" w:color="auto" w:fill="FFFFFF"/>
            <w:vAlign w:val="center"/>
          </w:tcPr>
          <w:p w14:paraId="357F8861"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,68881</w:t>
            </w:r>
          </w:p>
        </w:tc>
        <w:tc>
          <w:tcPr>
            <w:tcW w:w="1029" w:type="dxa"/>
            <w:tcBorders>
              <w:top w:val="nil"/>
              <w:bottom w:val="nil"/>
              <w:right w:val="single" w:sz="16" w:space="0" w:color="000000"/>
            </w:tcBorders>
            <w:shd w:val="clear" w:color="auto" w:fill="FFFFFF"/>
            <w:vAlign w:val="center"/>
          </w:tcPr>
          <w:p w14:paraId="789FC3E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1F4BBD1C" w14:textId="77777777">
        <w:trPr>
          <w:cantSplit/>
        </w:trPr>
        <w:tc>
          <w:tcPr>
            <w:tcW w:w="737" w:type="dxa"/>
            <w:tcBorders>
              <w:top w:val="nil"/>
              <w:left w:val="single" w:sz="16" w:space="0" w:color="000000"/>
              <w:bottom w:val="nil"/>
              <w:right w:val="single" w:sz="16" w:space="0" w:color="000000"/>
            </w:tcBorders>
            <w:shd w:val="clear" w:color="auto" w:fill="FFFFFF"/>
          </w:tcPr>
          <w:p w14:paraId="11BD0E3A"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H3tb</w:t>
            </w:r>
          </w:p>
        </w:tc>
        <w:tc>
          <w:tcPr>
            <w:tcW w:w="1029" w:type="dxa"/>
            <w:tcBorders>
              <w:top w:val="nil"/>
              <w:left w:val="single" w:sz="16" w:space="0" w:color="000000"/>
              <w:bottom w:val="nil"/>
            </w:tcBorders>
            <w:shd w:val="clear" w:color="auto" w:fill="FFFFFF"/>
            <w:vAlign w:val="center"/>
          </w:tcPr>
          <w:p w14:paraId="1CD77F4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4,4370</w:t>
            </w:r>
          </w:p>
        </w:tc>
        <w:tc>
          <w:tcPr>
            <w:tcW w:w="1444" w:type="dxa"/>
            <w:tcBorders>
              <w:top w:val="nil"/>
              <w:bottom w:val="nil"/>
            </w:tcBorders>
            <w:shd w:val="clear" w:color="auto" w:fill="FFFFFF"/>
            <w:vAlign w:val="center"/>
          </w:tcPr>
          <w:p w14:paraId="123A366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,57817</w:t>
            </w:r>
          </w:p>
        </w:tc>
        <w:tc>
          <w:tcPr>
            <w:tcW w:w="1029" w:type="dxa"/>
            <w:tcBorders>
              <w:top w:val="nil"/>
              <w:bottom w:val="nil"/>
              <w:right w:val="single" w:sz="16" w:space="0" w:color="000000"/>
            </w:tcBorders>
            <w:shd w:val="clear" w:color="auto" w:fill="FFFFFF"/>
            <w:vAlign w:val="center"/>
          </w:tcPr>
          <w:p w14:paraId="5E452FE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6E7D83BB" w14:textId="77777777">
        <w:trPr>
          <w:cantSplit/>
        </w:trPr>
        <w:tc>
          <w:tcPr>
            <w:tcW w:w="737" w:type="dxa"/>
            <w:tcBorders>
              <w:top w:val="nil"/>
              <w:left w:val="single" w:sz="16" w:space="0" w:color="000000"/>
              <w:bottom w:val="nil"/>
              <w:right w:val="single" w:sz="16" w:space="0" w:color="000000"/>
            </w:tcBorders>
            <w:shd w:val="clear" w:color="auto" w:fill="FFFFFF"/>
          </w:tcPr>
          <w:p w14:paraId="37A2AF3E"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H4tb</w:t>
            </w:r>
          </w:p>
        </w:tc>
        <w:tc>
          <w:tcPr>
            <w:tcW w:w="1029" w:type="dxa"/>
            <w:tcBorders>
              <w:top w:val="nil"/>
              <w:left w:val="single" w:sz="16" w:space="0" w:color="000000"/>
              <w:bottom w:val="nil"/>
            </w:tcBorders>
            <w:shd w:val="clear" w:color="auto" w:fill="FFFFFF"/>
            <w:vAlign w:val="center"/>
          </w:tcPr>
          <w:p w14:paraId="7729AFB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4,2626</w:t>
            </w:r>
          </w:p>
        </w:tc>
        <w:tc>
          <w:tcPr>
            <w:tcW w:w="1444" w:type="dxa"/>
            <w:tcBorders>
              <w:top w:val="nil"/>
              <w:bottom w:val="nil"/>
            </w:tcBorders>
            <w:shd w:val="clear" w:color="auto" w:fill="FFFFFF"/>
            <w:vAlign w:val="center"/>
          </w:tcPr>
          <w:p w14:paraId="154709A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,78638</w:t>
            </w:r>
          </w:p>
        </w:tc>
        <w:tc>
          <w:tcPr>
            <w:tcW w:w="1029" w:type="dxa"/>
            <w:tcBorders>
              <w:top w:val="nil"/>
              <w:bottom w:val="nil"/>
              <w:right w:val="single" w:sz="16" w:space="0" w:color="000000"/>
            </w:tcBorders>
            <w:shd w:val="clear" w:color="auto" w:fill="FFFFFF"/>
            <w:vAlign w:val="center"/>
          </w:tcPr>
          <w:p w14:paraId="6149FD0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629B4EBC" w14:textId="77777777">
        <w:trPr>
          <w:cantSplit/>
        </w:trPr>
        <w:tc>
          <w:tcPr>
            <w:tcW w:w="737" w:type="dxa"/>
            <w:tcBorders>
              <w:top w:val="nil"/>
              <w:left w:val="single" w:sz="16" w:space="0" w:color="000000"/>
              <w:bottom w:val="nil"/>
              <w:right w:val="single" w:sz="16" w:space="0" w:color="000000"/>
            </w:tcBorders>
            <w:shd w:val="clear" w:color="auto" w:fill="FFFFFF"/>
          </w:tcPr>
          <w:p w14:paraId="60339CFC"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H5tb</w:t>
            </w:r>
          </w:p>
        </w:tc>
        <w:tc>
          <w:tcPr>
            <w:tcW w:w="1029" w:type="dxa"/>
            <w:tcBorders>
              <w:top w:val="nil"/>
              <w:left w:val="single" w:sz="16" w:space="0" w:color="000000"/>
              <w:bottom w:val="nil"/>
            </w:tcBorders>
            <w:shd w:val="clear" w:color="auto" w:fill="FFFFFF"/>
            <w:vAlign w:val="center"/>
          </w:tcPr>
          <w:p w14:paraId="371A59B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4,5006</w:t>
            </w:r>
          </w:p>
        </w:tc>
        <w:tc>
          <w:tcPr>
            <w:tcW w:w="1444" w:type="dxa"/>
            <w:tcBorders>
              <w:top w:val="nil"/>
              <w:bottom w:val="nil"/>
            </w:tcBorders>
            <w:shd w:val="clear" w:color="auto" w:fill="FFFFFF"/>
            <w:vAlign w:val="center"/>
          </w:tcPr>
          <w:p w14:paraId="08F0D07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,58596</w:t>
            </w:r>
          </w:p>
        </w:tc>
        <w:tc>
          <w:tcPr>
            <w:tcW w:w="1029" w:type="dxa"/>
            <w:tcBorders>
              <w:top w:val="nil"/>
              <w:bottom w:val="nil"/>
              <w:right w:val="single" w:sz="16" w:space="0" w:color="000000"/>
            </w:tcBorders>
            <w:shd w:val="clear" w:color="auto" w:fill="FFFFFF"/>
            <w:vAlign w:val="center"/>
          </w:tcPr>
          <w:p w14:paraId="19796EC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0305239E" w14:textId="77777777">
        <w:trPr>
          <w:cantSplit/>
        </w:trPr>
        <w:tc>
          <w:tcPr>
            <w:tcW w:w="737" w:type="dxa"/>
            <w:tcBorders>
              <w:top w:val="nil"/>
              <w:left w:val="single" w:sz="16" w:space="0" w:color="000000"/>
              <w:bottom w:val="single" w:sz="16" w:space="0" w:color="000000"/>
              <w:right w:val="single" w:sz="16" w:space="0" w:color="000000"/>
            </w:tcBorders>
            <w:shd w:val="clear" w:color="auto" w:fill="FFFFFF"/>
          </w:tcPr>
          <w:p w14:paraId="7B2873F6"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H6tb</w:t>
            </w:r>
          </w:p>
        </w:tc>
        <w:tc>
          <w:tcPr>
            <w:tcW w:w="1029" w:type="dxa"/>
            <w:tcBorders>
              <w:top w:val="nil"/>
              <w:left w:val="single" w:sz="16" w:space="0" w:color="000000"/>
              <w:bottom w:val="single" w:sz="16" w:space="0" w:color="000000"/>
            </w:tcBorders>
            <w:shd w:val="clear" w:color="auto" w:fill="FFFFFF"/>
            <w:vAlign w:val="center"/>
          </w:tcPr>
          <w:p w14:paraId="59F5934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4,5600</w:t>
            </w:r>
          </w:p>
        </w:tc>
        <w:tc>
          <w:tcPr>
            <w:tcW w:w="1444" w:type="dxa"/>
            <w:tcBorders>
              <w:top w:val="nil"/>
              <w:bottom w:val="single" w:sz="16" w:space="0" w:color="000000"/>
            </w:tcBorders>
            <w:shd w:val="clear" w:color="auto" w:fill="FFFFFF"/>
            <w:vAlign w:val="center"/>
          </w:tcPr>
          <w:p w14:paraId="3D1F449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,57831</w:t>
            </w:r>
          </w:p>
        </w:tc>
        <w:tc>
          <w:tcPr>
            <w:tcW w:w="1029" w:type="dxa"/>
            <w:tcBorders>
              <w:top w:val="nil"/>
              <w:bottom w:val="single" w:sz="16" w:space="0" w:color="000000"/>
              <w:right w:val="single" w:sz="16" w:space="0" w:color="000000"/>
            </w:tcBorders>
            <w:shd w:val="clear" w:color="auto" w:fill="FFFFFF"/>
            <w:vAlign w:val="center"/>
          </w:tcPr>
          <w:p w14:paraId="739700C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bl>
    <w:p w14:paraId="773411BA" w14:textId="77777777" w:rsidR="00E15474" w:rsidRPr="00E15474" w:rsidRDefault="00E15474" w:rsidP="00E15474">
      <w:pPr>
        <w:autoSpaceDE w:val="0"/>
        <w:autoSpaceDN w:val="0"/>
        <w:adjustRightInd w:val="0"/>
        <w:spacing w:after="0" w:line="400" w:lineRule="atLeast"/>
        <w:rPr>
          <w:rFonts w:asciiTheme="majorHAnsi" w:hAnsiTheme="majorHAnsi" w:cstheme="majorHAnsi"/>
          <w:lang w:val="en-US"/>
        </w:rPr>
      </w:pPr>
    </w:p>
    <w:p w14:paraId="57E6E525" w14:textId="64419A54" w:rsidR="00E15474" w:rsidRDefault="00E15474" w:rsidP="00E15474">
      <w:pPr>
        <w:autoSpaceDE w:val="0"/>
        <w:autoSpaceDN w:val="0"/>
        <w:adjustRightInd w:val="0"/>
        <w:spacing w:after="0" w:line="240" w:lineRule="auto"/>
        <w:rPr>
          <w:rFonts w:asciiTheme="majorHAnsi" w:hAnsiTheme="majorHAnsi" w:cstheme="majorHAnsi"/>
          <w:lang w:val="en-US"/>
        </w:rPr>
      </w:pPr>
    </w:p>
    <w:p w14:paraId="43CA6667" w14:textId="3222EED3" w:rsidR="002D68E8" w:rsidRDefault="002D68E8" w:rsidP="00E15474">
      <w:pPr>
        <w:autoSpaceDE w:val="0"/>
        <w:autoSpaceDN w:val="0"/>
        <w:adjustRightInd w:val="0"/>
        <w:spacing w:after="0" w:line="240" w:lineRule="auto"/>
        <w:rPr>
          <w:rFonts w:asciiTheme="majorHAnsi" w:hAnsiTheme="majorHAnsi" w:cstheme="majorHAnsi"/>
          <w:lang w:val="en-US"/>
        </w:rPr>
      </w:pPr>
    </w:p>
    <w:p w14:paraId="0130D971" w14:textId="12D8A98B" w:rsidR="002D68E8" w:rsidRDefault="002D68E8" w:rsidP="00E15474">
      <w:pPr>
        <w:autoSpaceDE w:val="0"/>
        <w:autoSpaceDN w:val="0"/>
        <w:adjustRightInd w:val="0"/>
        <w:spacing w:after="0" w:line="240" w:lineRule="auto"/>
        <w:rPr>
          <w:rFonts w:asciiTheme="majorHAnsi" w:hAnsiTheme="majorHAnsi" w:cstheme="majorHAnsi"/>
          <w:lang w:val="en-US"/>
        </w:rPr>
      </w:pPr>
    </w:p>
    <w:p w14:paraId="1CED0015" w14:textId="554BD278" w:rsidR="002D68E8" w:rsidRDefault="002D68E8" w:rsidP="00E15474">
      <w:pPr>
        <w:autoSpaceDE w:val="0"/>
        <w:autoSpaceDN w:val="0"/>
        <w:adjustRightInd w:val="0"/>
        <w:spacing w:after="0" w:line="240" w:lineRule="auto"/>
        <w:rPr>
          <w:rFonts w:asciiTheme="majorHAnsi" w:hAnsiTheme="majorHAnsi" w:cstheme="majorHAnsi"/>
          <w:lang w:val="en-US"/>
        </w:rPr>
      </w:pPr>
    </w:p>
    <w:p w14:paraId="58D6208E" w14:textId="5AF449D6" w:rsidR="002D68E8" w:rsidRDefault="002D68E8" w:rsidP="00E15474">
      <w:pPr>
        <w:autoSpaceDE w:val="0"/>
        <w:autoSpaceDN w:val="0"/>
        <w:adjustRightInd w:val="0"/>
        <w:spacing w:after="0" w:line="240" w:lineRule="auto"/>
        <w:rPr>
          <w:rFonts w:asciiTheme="majorHAnsi" w:hAnsiTheme="majorHAnsi" w:cstheme="majorHAnsi"/>
          <w:lang w:val="en-US"/>
        </w:rPr>
      </w:pPr>
    </w:p>
    <w:p w14:paraId="68C17ED1" w14:textId="2DF9F1A7" w:rsidR="002D68E8" w:rsidRDefault="002D68E8" w:rsidP="00E15474">
      <w:pPr>
        <w:autoSpaceDE w:val="0"/>
        <w:autoSpaceDN w:val="0"/>
        <w:adjustRightInd w:val="0"/>
        <w:spacing w:after="0" w:line="240" w:lineRule="auto"/>
        <w:rPr>
          <w:rFonts w:asciiTheme="majorHAnsi" w:hAnsiTheme="majorHAnsi" w:cstheme="majorHAnsi"/>
          <w:lang w:val="en-US"/>
        </w:rPr>
      </w:pPr>
    </w:p>
    <w:p w14:paraId="68B851C8" w14:textId="183BB188" w:rsidR="002D68E8" w:rsidRDefault="002D68E8" w:rsidP="00E15474">
      <w:pPr>
        <w:autoSpaceDE w:val="0"/>
        <w:autoSpaceDN w:val="0"/>
        <w:adjustRightInd w:val="0"/>
        <w:spacing w:after="0" w:line="240" w:lineRule="auto"/>
        <w:rPr>
          <w:rFonts w:asciiTheme="majorHAnsi" w:hAnsiTheme="majorHAnsi" w:cstheme="majorHAnsi"/>
          <w:lang w:val="en-US"/>
        </w:rPr>
      </w:pPr>
    </w:p>
    <w:p w14:paraId="45166661" w14:textId="127CDCF6" w:rsidR="002D68E8" w:rsidRDefault="002D68E8" w:rsidP="00E15474">
      <w:pPr>
        <w:autoSpaceDE w:val="0"/>
        <w:autoSpaceDN w:val="0"/>
        <w:adjustRightInd w:val="0"/>
        <w:spacing w:after="0" w:line="240" w:lineRule="auto"/>
        <w:rPr>
          <w:rFonts w:asciiTheme="majorHAnsi" w:hAnsiTheme="majorHAnsi" w:cstheme="majorHAnsi"/>
          <w:lang w:val="en-US"/>
        </w:rPr>
      </w:pPr>
    </w:p>
    <w:p w14:paraId="5B3581A3" w14:textId="24627F61" w:rsidR="002D68E8" w:rsidRDefault="002D68E8" w:rsidP="00E15474">
      <w:pPr>
        <w:autoSpaceDE w:val="0"/>
        <w:autoSpaceDN w:val="0"/>
        <w:adjustRightInd w:val="0"/>
        <w:spacing w:after="0" w:line="240" w:lineRule="auto"/>
        <w:rPr>
          <w:rFonts w:asciiTheme="majorHAnsi" w:hAnsiTheme="majorHAnsi" w:cstheme="majorHAnsi"/>
          <w:lang w:val="en-US"/>
        </w:rPr>
      </w:pPr>
    </w:p>
    <w:p w14:paraId="71BD75BD" w14:textId="66CACBEA" w:rsidR="002D68E8" w:rsidRDefault="002D68E8" w:rsidP="00E15474">
      <w:pPr>
        <w:autoSpaceDE w:val="0"/>
        <w:autoSpaceDN w:val="0"/>
        <w:adjustRightInd w:val="0"/>
        <w:spacing w:after="0" w:line="240" w:lineRule="auto"/>
        <w:rPr>
          <w:rFonts w:asciiTheme="majorHAnsi" w:hAnsiTheme="majorHAnsi" w:cstheme="majorHAnsi"/>
          <w:lang w:val="en-US"/>
        </w:rPr>
      </w:pPr>
    </w:p>
    <w:p w14:paraId="0CFDBE88" w14:textId="4A3F9F34" w:rsidR="002D68E8" w:rsidRDefault="002D68E8" w:rsidP="00E15474">
      <w:pPr>
        <w:autoSpaceDE w:val="0"/>
        <w:autoSpaceDN w:val="0"/>
        <w:adjustRightInd w:val="0"/>
        <w:spacing w:after="0" w:line="240" w:lineRule="auto"/>
        <w:rPr>
          <w:rFonts w:asciiTheme="majorHAnsi" w:hAnsiTheme="majorHAnsi" w:cstheme="majorHAnsi"/>
          <w:lang w:val="en-US"/>
        </w:rPr>
      </w:pPr>
    </w:p>
    <w:p w14:paraId="05CB69D5" w14:textId="54180EA3" w:rsidR="002D68E8" w:rsidRDefault="002D68E8" w:rsidP="00E15474">
      <w:pPr>
        <w:autoSpaceDE w:val="0"/>
        <w:autoSpaceDN w:val="0"/>
        <w:adjustRightInd w:val="0"/>
        <w:spacing w:after="0" w:line="240" w:lineRule="auto"/>
        <w:rPr>
          <w:rFonts w:asciiTheme="majorHAnsi" w:hAnsiTheme="majorHAnsi" w:cstheme="majorHAnsi"/>
          <w:lang w:val="en-US"/>
        </w:rPr>
      </w:pPr>
    </w:p>
    <w:p w14:paraId="39F65C61" w14:textId="34B208CF" w:rsidR="002D68E8" w:rsidRDefault="002D68E8" w:rsidP="00E15474">
      <w:pPr>
        <w:autoSpaceDE w:val="0"/>
        <w:autoSpaceDN w:val="0"/>
        <w:adjustRightInd w:val="0"/>
        <w:spacing w:after="0" w:line="240" w:lineRule="auto"/>
        <w:rPr>
          <w:rFonts w:asciiTheme="majorHAnsi" w:hAnsiTheme="majorHAnsi" w:cstheme="majorHAnsi"/>
          <w:lang w:val="en-US"/>
        </w:rPr>
      </w:pPr>
    </w:p>
    <w:p w14:paraId="2D08BD39" w14:textId="57560A55" w:rsidR="002D68E8" w:rsidRDefault="002D68E8" w:rsidP="00E15474">
      <w:pPr>
        <w:autoSpaceDE w:val="0"/>
        <w:autoSpaceDN w:val="0"/>
        <w:adjustRightInd w:val="0"/>
        <w:spacing w:after="0" w:line="240" w:lineRule="auto"/>
        <w:rPr>
          <w:rFonts w:asciiTheme="majorHAnsi" w:hAnsiTheme="majorHAnsi" w:cstheme="majorHAnsi"/>
          <w:lang w:val="en-US"/>
        </w:rPr>
      </w:pPr>
    </w:p>
    <w:p w14:paraId="1AD731E7" w14:textId="06AD499D" w:rsidR="002D68E8" w:rsidRDefault="002D68E8" w:rsidP="00E15474">
      <w:pPr>
        <w:autoSpaceDE w:val="0"/>
        <w:autoSpaceDN w:val="0"/>
        <w:adjustRightInd w:val="0"/>
        <w:spacing w:after="0" w:line="240" w:lineRule="auto"/>
        <w:rPr>
          <w:rFonts w:asciiTheme="majorHAnsi" w:hAnsiTheme="majorHAnsi" w:cstheme="majorHAnsi"/>
          <w:lang w:val="en-US"/>
        </w:rPr>
      </w:pPr>
    </w:p>
    <w:p w14:paraId="40EDB120" w14:textId="35226AEA" w:rsidR="002D68E8" w:rsidRDefault="002D68E8" w:rsidP="00E15474">
      <w:pPr>
        <w:autoSpaceDE w:val="0"/>
        <w:autoSpaceDN w:val="0"/>
        <w:adjustRightInd w:val="0"/>
        <w:spacing w:after="0" w:line="240" w:lineRule="auto"/>
        <w:rPr>
          <w:rFonts w:asciiTheme="majorHAnsi" w:hAnsiTheme="majorHAnsi" w:cstheme="majorHAnsi"/>
          <w:lang w:val="en-US"/>
        </w:rPr>
      </w:pPr>
    </w:p>
    <w:p w14:paraId="046C50C1" w14:textId="51CACC5A" w:rsidR="002D68E8" w:rsidRDefault="002D68E8" w:rsidP="00E15474">
      <w:pPr>
        <w:autoSpaceDE w:val="0"/>
        <w:autoSpaceDN w:val="0"/>
        <w:adjustRightInd w:val="0"/>
        <w:spacing w:after="0" w:line="240" w:lineRule="auto"/>
        <w:rPr>
          <w:rFonts w:asciiTheme="majorHAnsi" w:hAnsiTheme="majorHAnsi" w:cstheme="majorHAnsi"/>
          <w:lang w:val="en-US"/>
        </w:rPr>
      </w:pPr>
    </w:p>
    <w:p w14:paraId="6C0E8989" w14:textId="77777777" w:rsidR="002D68E8" w:rsidRPr="00E15474" w:rsidRDefault="002D68E8" w:rsidP="00E15474">
      <w:pPr>
        <w:autoSpaceDE w:val="0"/>
        <w:autoSpaceDN w:val="0"/>
        <w:adjustRightInd w:val="0"/>
        <w:spacing w:after="0" w:line="240" w:lineRule="auto"/>
        <w:rPr>
          <w:rFonts w:asciiTheme="majorHAnsi" w:hAnsiTheme="majorHAnsi" w:cstheme="majorHAnsi"/>
          <w:lang w:val="en-US"/>
        </w:rPr>
      </w:pPr>
    </w:p>
    <w:tbl>
      <w:tblPr>
        <w:tblW w:w="10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0"/>
        <w:gridCol w:w="748"/>
        <w:gridCol w:w="1046"/>
        <w:gridCol w:w="1047"/>
        <w:gridCol w:w="1047"/>
        <w:gridCol w:w="1047"/>
        <w:gridCol w:w="1047"/>
        <w:gridCol w:w="1047"/>
        <w:gridCol w:w="1047"/>
      </w:tblGrid>
      <w:tr w:rsidR="00E15474" w:rsidRPr="00E15474" w14:paraId="052A16C9" w14:textId="77777777">
        <w:trPr>
          <w:cantSplit/>
        </w:trPr>
        <w:tc>
          <w:tcPr>
            <w:tcW w:w="10101" w:type="dxa"/>
            <w:gridSpan w:val="9"/>
            <w:tcBorders>
              <w:top w:val="nil"/>
              <w:left w:val="nil"/>
              <w:bottom w:val="nil"/>
              <w:right w:val="nil"/>
            </w:tcBorders>
            <w:shd w:val="clear" w:color="auto" w:fill="FFFFFF"/>
            <w:vAlign w:val="center"/>
          </w:tcPr>
          <w:p w14:paraId="4FF1AA96"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b/>
                <w:bCs/>
                <w:color w:val="000000"/>
                <w:lang w:val="en-US"/>
              </w:rPr>
              <w:t>Correlations</w:t>
            </w:r>
          </w:p>
        </w:tc>
      </w:tr>
      <w:tr w:rsidR="00E15474" w:rsidRPr="00E15474" w14:paraId="2DEDF755" w14:textId="77777777">
        <w:trPr>
          <w:cantSplit/>
        </w:trPr>
        <w:tc>
          <w:tcPr>
            <w:tcW w:w="2779" w:type="dxa"/>
            <w:gridSpan w:val="2"/>
            <w:tcBorders>
              <w:top w:val="single" w:sz="16" w:space="0" w:color="000000"/>
              <w:left w:val="single" w:sz="16" w:space="0" w:color="000000"/>
              <w:bottom w:val="single" w:sz="16" w:space="0" w:color="000000"/>
              <w:right w:val="nil"/>
            </w:tcBorders>
            <w:shd w:val="clear" w:color="auto" w:fill="FFFFFF"/>
            <w:vAlign w:val="bottom"/>
          </w:tcPr>
          <w:p w14:paraId="3AB8CBC7" w14:textId="77777777" w:rsidR="00E15474" w:rsidRPr="00E15474" w:rsidRDefault="00E15474" w:rsidP="00E15474">
            <w:pPr>
              <w:autoSpaceDE w:val="0"/>
              <w:autoSpaceDN w:val="0"/>
              <w:adjustRightInd w:val="0"/>
              <w:spacing w:after="0" w:line="240" w:lineRule="auto"/>
              <w:rPr>
                <w:rFonts w:asciiTheme="majorHAnsi" w:hAnsiTheme="majorHAnsi" w:cstheme="majorHAnsi"/>
                <w:lang w:val="en-US"/>
              </w:rPr>
            </w:pPr>
          </w:p>
        </w:tc>
        <w:tc>
          <w:tcPr>
            <w:tcW w:w="1046" w:type="dxa"/>
            <w:tcBorders>
              <w:top w:val="single" w:sz="16" w:space="0" w:color="000000"/>
              <w:left w:val="single" w:sz="16" w:space="0" w:color="000000"/>
              <w:bottom w:val="single" w:sz="16" w:space="0" w:color="000000"/>
            </w:tcBorders>
            <w:shd w:val="clear" w:color="auto" w:fill="FFFFFF"/>
            <w:vAlign w:val="bottom"/>
          </w:tcPr>
          <w:p w14:paraId="5E6E51F4"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HLtb</w:t>
            </w:r>
          </w:p>
        </w:tc>
        <w:tc>
          <w:tcPr>
            <w:tcW w:w="1046" w:type="dxa"/>
            <w:tcBorders>
              <w:top w:val="single" w:sz="16" w:space="0" w:color="000000"/>
              <w:bottom w:val="single" w:sz="16" w:space="0" w:color="000000"/>
            </w:tcBorders>
            <w:shd w:val="clear" w:color="auto" w:fill="FFFFFF"/>
            <w:vAlign w:val="bottom"/>
          </w:tcPr>
          <w:p w14:paraId="494AF47A"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H1tb</w:t>
            </w:r>
          </w:p>
        </w:tc>
        <w:tc>
          <w:tcPr>
            <w:tcW w:w="1046" w:type="dxa"/>
            <w:tcBorders>
              <w:top w:val="single" w:sz="16" w:space="0" w:color="000000"/>
              <w:bottom w:val="single" w:sz="16" w:space="0" w:color="000000"/>
            </w:tcBorders>
            <w:shd w:val="clear" w:color="auto" w:fill="FFFFFF"/>
            <w:vAlign w:val="bottom"/>
          </w:tcPr>
          <w:p w14:paraId="5B91C94E"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H2tb</w:t>
            </w:r>
          </w:p>
        </w:tc>
        <w:tc>
          <w:tcPr>
            <w:tcW w:w="1046" w:type="dxa"/>
            <w:tcBorders>
              <w:top w:val="single" w:sz="16" w:space="0" w:color="000000"/>
              <w:bottom w:val="single" w:sz="16" w:space="0" w:color="000000"/>
            </w:tcBorders>
            <w:shd w:val="clear" w:color="auto" w:fill="FFFFFF"/>
            <w:vAlign w:val="bottom"/>
          </w:tcPr>
          <w:p w14:paraId="02E49F24"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H3tb</w:t>
            </w:r>
          </w:p>
        </w:tc>
        <w:tc>
          <w:tcPr>
            <w:tcW w:w="1046" w:type="dxa"/>
            <w:tcBorders>
              <w:top w:val="single" w:sz="16" w:space="0" w:color="000000"/>
              <w:bottom w:val="single" w:sz="16" w:space="0" w:color="000000"/>
            </w:tcBorders>
            <w:shd w:val="clear" w:color="auto" w:fill="FFFFFF"/>
            <w:vAlign w:val="bottom"/>
          </w:tcPr>
          <w:p w14:paraId="17B9C77A"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H4tb</w:t>
            </w:r>
          </w:p>
        </w:tc>
        <w:tc>
          <w:tcPr>
            <w:tcW w:w="1046" w:type="dxa"/>
            <w:tcBorders>
              <w:top w:val="single" w:sz="16" w:space="0" w:color="000000"/>
              <w:bottom w:val="single" w:sz="16" w:space="0" w:color="000000"/>
            </w:tcBorders>
            <w:shd w:val="clear" w:color="auto" w:fill="FFFFFF"/>
            <w:vAlign w:val="bottom"/>
          </w:tcPr>
          <w:p w14:paraId="4D264AEB"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H5tb</w:t>
            </w:r>
          </w:p>
        </w:tc>
        <w:tc>
          <w:tcPr>
            <w:tcW w:w="1046" w:type="dxa"/>
            <w:tcBorders>
              <w:top w:val="single" w:sz="16" w:space="0" w:color="000000"/>
              <w:bottom w:val="single" w:sz="16" w:space="0" w:color="000000"/>
              <w:right w:val="single" w:sz="16" w:space="0" w:color="000000"/>
            </w:tcBorders>
            <w:shd w:val="clear" w:color="auto" w:fill="FFFFFF"/>
            <w:vAlign w:val="bottom"/>
          </w:tcPr>
          <w:p w14:paraId="511501AC"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H6tb</w:t>
            </w:r>
          </w:p>
        </w:tc>
      </w:tr>
      <w:tr w:rsidR="00E15474" w:rsidRPr="00E15474" w14:paraId="18F22A64" w14:textId="77777777">
        <w:trPr>
          <w:cantSplit/>
        </w:trPr>
        <w:tc>
          <w:tcPr>
            <w:tcW w:w="2030" w:type="dxa"/>
            <w:vMerge w:val="restart"/>
            <w:tcBorders>
              <w:top w:val="single" w:sz="16" w:space="0" w:color="000000"/>
              <w:left w:val="single" w:sz="16" w:space="0" w:color="000000"/>
              <w:right w:val="nil"/>
            </w:tcBorders>
            <w:shd w:val="clear" w:color="auto" w:fill="FFFFFF"/>
          </w:tcPr>
          <w:p w14:paraId="1D36352C"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Pearson Correlation</w:t>
            </w:r>
          </w:p>
        </w:tc>
        <w:tc>
          <w:tcPr>
            <w:tcW w:w="749" w:type="dxa"/>
            <w:tcBorders>
              <w:top w:val="single" w:sz="16" w:space="0" w:color="000000"/>
              <w:left w:val="nil"/>
              <w:bottom w:val="nil"/>
              <w:right w:val="single" w:sz="16" w:space="0" w:color="000000"/>
            </w:tcBorders>
            <w:shd w:val="clear" w:color="auto" w:fill="FFFFFF"/>
          </w:tcPr>
          <w:p w14:paraId="43A2A2CA"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HLtb</w:t>
            </w:r>
          </w:p>
        </w:tc>
        <w:tc>
          <w:tcPr>
            <w:tcW w:w="1046" w:type="dxa"/>
            <w:tcBorders>
              <w:top w:val="single" w:sz="16" w:space="0" w:color="000000"/>
              <w:left w:val="single" w:sz="16" w:space="0" w:color="000000"/>
              <w:bottom w:val="nil"/>
            </w:tcBorders>
            <w:shd w:val="clear" w:color="auto" w:fill="FFFFFF"/>
            <w:vAlign w:val="center"/>
          </w:tcPr>
          <w:p w14:paraId="514BF60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1,000</w:t>
            </w:r>
          </w:p>
        </w:tc>
        <w:tc>
          <w:tcPr>
            <w:tcW w:w="1046" w:type="dxa"/>
            <w:tcBorders>
              <w:top w:val="single" w:sz="16" w:space="0" w:color="000000"/>
              <w:bottom w:val="nil"/>
            </w:tcBorders>
            <w:shd w:val="clear" w:color="auto" w:fill="FFFFFF"/>
            <w:vAlign w:val="center"/>
          </w:tcPr>
          <w:p w14:paraId="6A2936F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,271</w:t>
            </w:r>
          </w:p>
        </w:tc>
        <w:tc>
          <w:tcPr>
            <w:tcW w:w="1046" w:type="dxa"/>
            <w:tcBorders>
              <w:top w:val="single" w:sz="16" w:space="0" w:color="000000"/>
              <w:bottom w:val="nil"/>
            </w:tcBorders>
            <w:shd w:val="clear" w:color="auto" w:fill="FFFFFF"/>
            <w:vAlign w:val="center"/>
          </w:tcPr>
          <w:p w14:paraId="4A2D865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,322</w:t>
            </w:r>
          </w:p>
        </w:tc>
        <w:tc>
          <w:tcPr>
            <w:tcW w:w="1046" w:type="dxa"/>
            <w:tcBorders>
              <w:top w:val="single" w:sz="16" w:space="0" w:color="000000"/>
              <w:bottom w:val="nil"/>
            </w:tcBorders>
            <w:shd w:val="clear" w:color="auto" w:fill="FFFFFF"/>
            <w:vAlign w:val="center"/>
          </w:tcPr>
          <w:p w14:paraId="4F8728F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,249</w:t>
            </w:r>
          </w:p>
        </w:tc>
        <w:tc>
          <w:tcPr>
            <w:tcW w:w="1046" w:type="dxa"/>
            <w:tcBorders>
              <w:top w:val="single" w:sz="16" w:space="0" w:color="000000"/>
              <w:bottom w:val="nil"/>
            </w:tcBorders>
            <w:shd w:val="clear" w:color="auto" w:fill="FFFFFF"/>
            <w:vAlign w:val="center"/>
          </w:tcPr>
          <w:p w14:paraId="0F3C885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,415</w:t>
            </w:r>
          </w:p>
        </w:tc>
        <w:tc>
          <w:tcPr>
            <w:tcW w:w="1046" w:type="dxa"/>
            <w:tcBorders>
              <w:top w:val="single" w:sz="16" w:space="0" w:color="000000"/>
              <w:bottom w:val="nil"/>
            </w:tcBorders>
            <w:shd w:val="clear" w:color="auto" w:fill="FFFFFF"/>
            <w:vAlign w:val="center"/>
          </w:tcPr>
          <w:p w14:paraId="20484DC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,474</w:t>
            </w:r>
          </w:p>
        </w:tc>
        <w:tc>
          <w:tcPr>
            <w:tcW w:w="1046" w:type="dxa"/>
            <w:tcBorders>
              <w:top w:val="single" w:sz="16" w:space="0" w:color="000000"/>
              <w:bottom w:val="nil"/>
              <w:right w:val="single" w:sz="16" w:space="0" w:color="000000"/>
            </w:tcBorders>
            <w:shd w:val="clear" w:color="auto" w:fill="FFFFFF"/>
            <w:vAlign w:val="center"/>
          </w:tcPr>
          <w:p w14:paraId="10DD682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,388</w:t>
            </w:r>
          </w:p>
        </w:tc>
      </w:tr>
      <w:tr w:rsidR="00E15474" w:rsidRPr="00E15474" w14:paraId="6C3CEF05" w14:textId="77777777">
        <w:trPr>
          <w:cantSplit/>
        </w:trPr>
        <w:tc>
          <w:tcPr>
            <w:tcW w:w="2030" w:type="dxa"/>
            <w:vMerge/>
            <w:tcBorders>
              <w:top w:val="single" w:sz="16" w:space="0" w:color="000000"/>
              <w:left w:val="single" w:sz="16" w:space="0" w:color="000000"/>
              <w:right w:val="nil"/>
            </w:tcBorders>
            <w:shd w:val="clear" w:color="auto" w:fill="FFFFFF"/>
          </w:tcPr>
          <w:p w14:paraId="1D50FFF8"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47788511"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H1tb</w:t>
            </w:r>
          </w:p>
        </w:tc>
        <w:tc>
          <w:tcPr>
            <w:tcW w:w="1046" w:type="dxa"/>
            <w:tcBorders>
              <w:top w:val="nil"/>
              <w:left w:val="single" w:sz="16" w:space="0" w:color="000000"/>
              <w:bottom w:val="nil"/>
            </w:tcBorders>
            <w:shd w:val="clear" w:color="auto" w:fill="FFFFFF"/>
            <w:vAlign w:val="center"/>
          </w:tcPr>
          <w:p w14:paraId="7595AAF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,271</w:t>
            </w:r>
          </w:p>
        </w:tc>
        <w:tc>
          <w:tcPr>
            <w:tcW w:w="1046" w:type="dxa"/>
            <w:tcBorders>
              <w:top w:val="nil"/>
              <w:bottom w:val="nil"/>
            </w:tcBorders>
            <w:shd w:val="clear" w:color="auto" w:fill="FFFFFF"/>
            <w:vAlign w:val="center"/>
          </w:tcPr>
          <w:p w14:paraId="09CC1AF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1,000</w:t>
            </w:r>
          </w:p>
        </w:tc>
        <w:tc>
          <w:tcPr>
            <w:tcW w:w="1046" w:type="dxa"/>
            <w:tcBorders>
              <w:top w:val="nil"/>
              <w:bottom w:val="nil"/>
            </w:tcBorders>
            <w:shd w:val="clear" w:color="auto" w:fill="FFFFFF"/>
            <w:vAlign w:val="center"/>
          </w:tcPr>
          <w:p w14:paraId="76329AB1"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,389</w:t>
            </w:r>
          </w:p>
        </w:tc>
        <w:tc>
          <w:tcPr>
            <w:tcW w:w="1046" w:type="dxa"/>
            <w:tcBorders>
              <w:top w:val="nil"/>
              <w:bottom w:val="nil"/>
            </w:tcBorders>
            <w:shd w:val="clear" w:color="auto" w:fill="FFFFFF"/>
            <w:vAlign w:val="center"/>
          </w:tcPr>
          <w:p w14:paraId="0E655DE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,329</w:t>
            </w:r>
          </w:p>
        </w:tc>
        <w:tc>
          <w:tcPr>
            <w:tcW w:w="1046" w:type="dxa"/>
            <w:tcBorders>
              <w:top w:val="nil"/>
              <w:bottom w:val="nil"/>
            </w:tcBorders>
            <w:shd w:val="clear" w:color="auto" w:fill="FFFFFF"/>
            <w:vAlign w:val="center"/>
          </w:tcPr>
          <w:p w14:paraId="61D04C7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,260</w:t>
            </w:r>
          </w:p>
        </w:tc>
        <w:tc>
          <w:tcPr>
            <w:tcW w:w="1046" w:type="dxa"/>
            <w:tcBorders>
              <w:top w:val="nil"/>
              <w:bottom w:val="nil"/>
            </w:tcBorders>
            <w:shd w:val="clear" w:color="auto" w:fill="FFFFFF"/>
            <w:vAlign w:val="center"/>
          </w:tcPr>
          <w:p w14:paraId="0F118FF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,355</w:t>
            </w:r>
          </w:p>
        </w:tc>
        <w:tc>
          <w:tcPr>
            <w:tcW w:w="1046" w:type="dxa"/>
            <w:tcBorders>
              <w:top w:val="nil"/>
              <w:bottom w:val="nil"/>
              <w:right w:val="single" w:sz="16" w:space="0" w:color="000000"/>
            </w:tcBorders>
            <w:shd w:val="clear" w:color="auto" w:fill="FFFFFF"/>
            <w:vAlign w:val="center"/>
          </w:tcPr>
          <w:p w14:paraId="2FCD262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,369</w:t>
            </w:r>
          </w:p>
        </w:tc>
      </w:tr>
      <w:tr w:rsidR="00E15474" w:rsidRPr="00E15474" w14:paraId="27E3413D" w14:textId="77777777">
        <w:trPr>
          <w:cantSplit/>
        </w:trPr>
        <w:tc>
          <w:tcPr>
            <w:tcW w:w="2030" w:type="dxa"/>
            <w:vMerge/>
            <w:tcBorders>
              <w:top w:val="single" w:sz="16" w:space="0" w:color="000000"/>
              <w:left w:val="single" w:sz="16" w:space="0" w:color="000000"/>
              <w:right w:val="nil"/>
            </w:tcBorders>
            <w:shd w:val="clear" w:color="auto" w:fill="FFFFFF"/>
          </w:tcPr>
          <w:p w14:paraId="78AA78A4"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3EE32616"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H2tb</w:t>
            </w:r>
          </w:p>
        </w:tc>
        <w:tc>
          <w:tcPr>
            <w:tcW w:w="1046" w:type="dxa"/>
            <w:tcBorders>
              <w:top w:val="nil"/>
              <w:left w:val="single" w:sz="16" w:space="0" w:color="000000"/>
              <w:bottom w:val="nil"/>
            </w:tcBorders>
            <w:shd w:val="clear" w:color="auto" w:fill="FFFFFF"/>
            <w:vAlign w:val="center"/>
          </w:tcPr>
          <w:p w14:paraId="2B38F33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,322</w:t>
            </w:r>
          </w:p>
        </w:tc>
        <w:tc>
          <w:tcPr>
            <w:tcW w:w="1046" w:type="dxa"/>
            <w:tcBorders>
              <w:top w:val="nil"/>
              <w:bottom w:val="nil"/>
            </w:tcBorders>
            <w:shd w:val="clear" w:color="auto" w:fill="FFFFFF"/>
            <w:vAlign w:val="center"/>
          </w:tcPr>
          <w:p w14:paraId="42D8051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,389</w:t>
            </w:r>
          </w:p>
        </w:tc>
        <w:tc>
          <w:tcPr>
            <w:tcW w:w="1046" w:type="dxa"/>
            <w:tcBorders>
              <w:top w:val="nil"/>
              <w:bottom w:val="nil"/>
            </w:tcBorders>
            <w:shd w:val="clear" w:color="auto" w:fill="FFFFFF"/>
            <w:vAlign w:val="center"/>
          </w:tcPr>
          <w:p w14:paraId="7447F0F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1,000</w:t>
            </w:r>
          </w:p>
        </w:tc>
        <w:tc>
          <w:tcPr>
            <w:tcW w:w="1046" w:type="dxa"/>
            <w:tcBorders>
              <w:top w:val="nil"/>
              <w:bottom w:val="nil"/>
            </w:tcBorders>
            <w:shd w:val="clear" w:color="auto" w:fill="FFFFFF"/>
            <w:vAlign w:val="center"/>
          </w:tcPr>
          <w:p w14:paraId="06F4E52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,271</w:t>
            </w:r>
          </w:p>
        </w:tc>
        <w:tc>
          <w:tcPr>
            <w:tcW w:w="1046" w:type="dxa"/>
            <w:tcBorders>
              <w:top w:val="nil"/>
              <w:bottom w:val="nil"/>
            </w:tcBorders>
            <w:shd w:val="clear" w:color="auto" w:fill="FFFFFF"/>
            <w:vAlign w:val="center"/>
          </w:tcPr>
          <w:p w14:paraId="7C0757A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,269</w:t>
            </w:r>
          </w:p>
        </w:tc>
        <w:tc>
          <w:tcPr>
            <w:tcW w:w="1046" w:type="dxa"/>
            <w:tcBorders>
              <w:top w:val="nil"/>
              <w:bottom w:val="nil"/>
            </w:tcBorders>
            <w:shd w:val="clear" w:color="auto" w:fill="FFFFFF"/>
            <w:vAlign w:val="center"/>
          </w:tcPr>
          <w:p w14:paraId="40BA05F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,364</w:t>
            </w:r>
          </w:p>
        </w:tc>
        <w:tc>
          <w:tcPr>
            <w:tcW w:w="1046" w:type="dxa"/>
            <w:tcBorders>
              <w:top w:val="nil"/>
              <w:bottom w:val="nil"/>
              <w:right w:val="single" w:sz="16" w:space="0" w:color="000000"/>
            </w:tcBorders>
            <w:shd w:val="clear" w:color="auto" w:fill="FFFFFF"/>
            <w:vAlign w:val="center"/>
          </w:tcPr>
          <w:p w14:paraId="3B82E6F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,309</w:t>
            </w:r>
          </w:p>
        </w:tc>
      </w:tr>
      <w:tr w:rsidR="00E15474" w:rsidRPr="00E15474" w14:paraId="5703669E" w14:textId="77777777">
        <w:trPr>
          <w:cantSplit/>
        </w:trPr>
        <w:tc>
          <w:tcPr>
            <w:tcW w:w="2030" w:type="dxa"/>
            <w:vMerge/>
            <w:tcBorders>
              <w:top w:val="single" w:sz="16" w:space="0" w:color="000000"/>
              <w:left w:val="single" w:sz="16" w:space="0" w:color="000000"/>
              <w:right w:val="nil"/>
            </w:tcBorders>
            <w:shd w:val="clear" w:color="auto" w:fill="FFFFFF"/>
          </w:tcPr>
          <w:p w14:paraId="544A7AC7"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48551848"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H3tb</w:t>
            </w:r>
          </w:p>
        </w:tc>
        <w:tc>
          <w:tcPr>
            <w:tcW w:w="1046" w:type="dxa"/>
            <w:tcBorders>
              <w:top w:val="nil"/>
              <w:left w:val="single" w:sz="16" w:space="0" w:color="000000"/>
              <w:bottom w:val="nil"/>
            </w:tcBorders>
            <w:shd w:val="clear" w:color="auto" w:fill="FFFFFF"/>
            <w:vAlign w:val="center"/>
          </w:tcPr>
          <w:p w14:paraId="039162E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,249</w:t>
            </w:r>
          </w:p>
        </w:tc>
        <w:tc>
          <w:tcPr>
            <w:tcW w:w="1046" w:type="dxa"/>
            <w:tcBorders>
              <w:top w:val="nil"/>
              <w:bottom w:val="nil"/>
            </w:tcBorders>
            <w:shd w:val="clear" w:color="auto" w:fill="FFFFFF"/>
            <w:vAlign w:val="center"/>
          </w:tcPr>
          <w:p w14:paraId="7B8B8B6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,329</w:t>
            </w:r>
          </w:p>
        </w:tc>
        <w:tc>
          <w:tcPr>
            <w:tcW w:w="1046" w:type="dxa"/>
            <w:tcBorders>
              <w:top w:val="nil"/>
              <w:bottom w:val="nil"/>
            </w:tcBorders>
            <w:shd w:val="clear" w:color="auto" w:fill="FFFFFF"/>
            <w:vAlign w:val="center"/>
          </w:tcPr>
          <w:p w14:paraId="3370190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,271</w:t>
            </w:r>
          </w:p>
        </w:tc>
        <w:tc>
          <w:tcPr>
            <w:tcW w:w="1046" w:type="dxa"/>
            <w:tcBorders>
              <w:top w:val="nil"/>
              <w:bottom w:val="nil"/>
            </w:tcBorders>
            <w:shd w:val="clear" w:color="auto" w:fill="FFFFFF"/>
            <w:vAlign w:val="center"/>
          </w:tcPr>
          <w:p w14:paraId="6E7D124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1,000</w:t>
            </w:r>
          </w:p>
        </w:tc>
        <w:tc>
          <w:tcPr>
            <w:tcW w:w="1046" w:type="dxa"/>
            <w:tcBorders>
              <w:top w:val="nil"/>
              <w:bottom w:val="nil"/>
            </w:tcBorders>
            <w:shd w:val="clear" w:color="auto" w:fill="FFFFFF"/>
            <w:vAlign w:val="center"/>
          </w:tcPr>
          <w:p w14:paraId="4F3448B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,232</w:t>
            </w:r>
          </w:p>
        </w:tc>
        <w:tc>
          <w:tcPr>
            <w:tcW w:w="1046" w:type="dxa"/>
            <w:tcBorders>
              <w:top w:val="nil"/>
              <w:bottom w:val="nil"/>
            </w:tcBorders>
            <w:shd w:val="clear" w:color="auto" w:fill="FFFFFF"/>
            <w:vAlign w:val="center"/>
          </w:tcPr>
          <w:p w14:paraId="23D5D95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,346</w:t>
            </w:r>
          </w:p>
        </w:tc>
        <w:tc>
          <w:tcPr>
            <w:tcW w:w="1046" w:type="dxa"/>
            <w:tcBorders>
              <w:top w:val="nil"/>
              <w:bottom w:val="nil"/>
              <w:right w:val="single" w:sz="16" w:space="0" w:color="000000"/>
            </w:tcBorders>
            <w:shd w:val="clear" w:color="auto" w:fill="FFFFFF"/>
            <w:vAlign w:val="center"/>
          </w:tcPr>
          <w:p w14:paraId="5E00928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,359</w:t>
            </w:r>
          </w:p>
        </w:tc>
      </w:tr>
      <w:tr w:rsidR="00E15474" w:rsidRPr="00E15474" w14:paraId="17E2102E" w14:textId="77777777">
        <w:trPr>
          <w:cantSplit/>
        </w:trPr>
        <w:tc>
          <w:tcPr>
            <w:tcW w:w="2030" w:type="dxa"/>
            <w:vMerge/>
            <w:tcBorders>
              <w:top w:val="single" w:sz="16" w:space="0" w:color="000000"/>
              <w:left w:val="single" w:sz="16" w:space="0" w:color="000000"/>
              <w:right w:val="nil"/>
            </w:tcBorders>
            <w:shd w:val="clear" w:color="auto" w:fill="FFFFFF"/>
          </w:tcPr>
          <w:p w14:paraId="3884A01A"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52FEE414"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H4tb</w:t>
            </w:r>
          </w:p>
        </w:tc>
        <w:tc>
          <w:tcPr>
            <w:tcW w:w="1046" w:type="dxa"/>
            <w:tcBorders>
              <w:top w:val="nil"/>
              <w:left w:val="single" w:sz="16" w:space="0" w:color="000000"/>
              <w:bottom w:val="nil"/>
            </w:tcBorders>
            <w:shd w:val="clear" w:color="auto" w:fill="FFFFFF"/>
            <w:vAlign w:val="center"/>
          </w:tcPr>
          <w:p w14:paraId="1780BCE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,415</w:t>
            </w:r>
          </w:p>
        </w:tc>
        <w:tc>
          <w:tcPr>
            <w:tcW w:w="1046" w:type="dxa"/>
            <w:tcBorders>
              <w:top w:val="nil"/>
              <w:bottom w:val="nil"/>
            </w:tcBorders>
            <w:shd w:val="clear" w:color="auto" w:fill="FFFFFF"/>
            <w:vAlign w:val="center"/>
          </w:tcPr>
          <w:p w14:paraId="40DC3B31"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,260</w:t>
            </w:r>
          </w:p>
        </w:tc>
        <w:tc>
          <w:tcPr>
            <w:tcW w:w="1046" w:type="dxa"/>
            <w:tcBorders>
              <w:top w:val="nil"/>
              <w:bottom w:val="nil"/>
            </w:tcBorders>
            <w:shd w:val="clear" w:color="auto" w:fill="FFFFFF"/>
            <w:vAlign w:val="center"/>
          </w:tcPr>
          <w:p w14:paraId="5BD7AD0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,269</w:t>
            </w:r>
          </w:p>
        </w:tc>
        <w:tc>
          <w:tcPr>
            <w:tcW w:w="1046" w:type="dxa"/>
            <w:tcBorders>
              <w:top w:val="nil"/>
              <w:bottom w:val="nil"/>
            </w:tcBorders>
            <w:shd w:val="clear" w:color="auto" w:fill="FFFFFF"/>
            <w:vAlign w:val="center"/>
          </w:tcPr>
          <w:p w14:paraId="7C14CFE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,232</w:t>
            </w:r>
          </w:p>
        </w:tc>
        <w:tc>
          <w:tcPr>
            <w:tcW w:w="1046" w:type="dxa"/>
            <w:tcBorders>
              <w:top w:val="nil"/>
              <w:bottom w:val="nil"/>
            </w:tcBorders>
            <w:shd w:val="clear" w:color="auto" w:fill="FFFFFF"/>
            <w:vAlign w:val="center"/>
          </w:tcPr>
          <w:p w14:paraId="4579019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1,000</w:t>
            </w:r>
          </w:p>
        </w:tc>
        <w:tc>
          <w:tcPr>
            <w:tcW w:w="1046" w:type="dxa"/>
            <w:tcBorders>
              <w:top w:val="nil"/>
              <w:bottom w:val="nil"/>
            </w:tcBorders>
            <w:shd w:val="clear" w:color="auto" w:fill="FFFFFF"/>
            <w:vAlign w:val="center"/>
          </w:tcPr>
          <w:p w14:paraId="4E3F306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,384</w:t>
            </w:r>
          </w:p>
        </w:tc>
        <w:tc>
          <w:tcPr>
            <w:tcW w:w="1046" w:type="dxa"/>
            <w:tcBorders>
              <w:top w:val="nil"/>
              <w:bottom w:val="nil"/>
              <w:right w:val="single" w:sz="16" w:space="0" w:color="000000"/>
            </w:tcBorders>
            <w:shd w:val="clear" w:color="auto" w:fill="FFFFFF"/>
            <w:vAlign w:val="center"/>
          </w:tcPr>
          <w:p w14:paraId="6931003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,339</w:t>
            </w:r>
          </w:p>
        </w:tc>
      </w:tr>
      <w:tr w:rsidR="00E15474" w:rsidRPr="00E15474" w14:paraId="5F5F6FA6" w14:textId="77777777">
        <w:trPr>
          <w:cantSplit/>
        </w:trPr>
        <w:tc>
          <w:tcPr>
            <w:tcW w:w="2030" w:type="dxa"/>
            <w:vMerge/>
            <w:tcBorders>
              <w:top w:val="single" w:sz="16" w:space="0" w:color="000000"/>
              <w:left w:val="single" w:sz="16" w:space="0" w:color="000000"/>
              <w:right w:val="nil"/>
            </w:tcBorders>
            <w:shd w:val="clear" w:color="auto" w:fill="FFFFFF"/>
          </w:tcPr>
          <w:p w14:paraId="56937227"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718F19E8"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H5tb</w:t>
            </w:r>
          </w:p>
        </w:tc>
        <w:tc>
          <w:tcPr>
            <w:tcW w:w="1046" w:type="dxa"/>
            <w:tcBorders>
              <w:top w:val="nil"/>
              <w:left w:val="single" w:sz="16" w:space="0" w:color="000000"/>
              <w:bottom w:val="nil"/>
            </w:tcBorders>
            <w:shd w:val="clear" w:color="auto" w:fill="FFFFFF"/>
            <w:vAlign w:val="center"/>
          </w:tcPr>
          <w:p w14:paraId="19E1CE0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,474</w:t>
            </w:r>
          </w:p>
        </w:tc>
        <w:tc>
          <w:tcPr>
            <w:tcW w:w="1046" w:type="dxa"/>
            <w:tcBorders>
              <w:top w:val="nil"/>
              <w:bottom w:val="nil"/>
            </w:tcBorders>
            <w:shd w:val="clear" w:color="auto" w:fill="FFFFFF"/>
            <w:vAlign w:val="center"/>
          </w:tcPr>
          <w:p w14:paraId="06A96FA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,355</w:t>
            </w:r>
          </w:p>
        </w:tc>
        <w:tc>
          <w:tcPr>
            <w:tcW w:w="1046" w:type="dxa"/>
            <w:tcBorders>
              <w:top w:val="nil"/>
              <w:bottom w:val="nil"/>
            </w:tcBorders>
            <w:shd w:val="clear" w:color="auto" w:fill="FFFFFF"/>
            <w:vAlign w:val="center"/>
          </w:tcPr>
          <w:p w14:paraId="2D2D51B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,364</w:t>
            </w:r>
          </w:p>
        </w:tc>
        <w:tc>
          <w:tcPr>
            <w:tcW w:w="1046" w:type="dxa"/>
            <w:tcBorders>
              <w:top w:val="nil"/>
              <w:bottom w:val="nil"/>
            </w:tcBorders>
            <w:shd w:val="clear" w:color="auto" w:fill="FFFFFF"/>
            <w:vAlign w:val="center"/>
          </w:tcPr>
          <w:p w14:paraId="3EA43FC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,346</w:t>
            </w:r>
          </w:p>
        </w:tc>
        <w:tc>
          <w:tcPr>
            <w:tcW w:w="1046" w:type="dxa"/>
            <w:tcBorders>
              <w:top w:val="nil"/>
              <w:bottom w:val="nil"/>
            </w:tcBorders>
            <w:shd w:val="clear" w:color="auto" w:fill="FFFFFF"/>
            <w:vAlign w:val="center"/>
          </w:tcPr>
          <w:p w14:paraId="3E2FA9E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,384</w:t>
            </w:r>
          </w:p>
        </w:tc>
        <w:tc>
          <w:tcPr>
            <w:tcW w:w="1046" w:type="dxa"/>
            <w:tcBorders>
              <w:top w:val="nil"/>
              <w:bottom w:val="nil"/>
            </w:tcBorders>
            <w:shd w:val="clear" w:color="auto" w:fill="FFFFFF"/>
            <w:vAlign w:val="center"/>
          </w:tcPr>
          <w:p w14:paraId="45950ED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1,000</w:t>
            </w:r>
          </w:p>
        </w:tc>
        <w:tc>
          <w:tcPr>
            <w:tcW w:w="1046" w:type="dxa"/>
            <w:tcBorders>
              <w:top w:val="nil"/>
              <w:bottom w:val="nil"/>
              <w:right w:val="single" w:sz="16" w:space="0" w:color="000000"/>
            </w:tcBorders>
            <w:shd w:val="clear" w:color="auto" w:fill="FFFFFF"/>
            <w:vAlign w:val="center"/>
          </w:tcPr>
          <w:p w14:paraId="0267B38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,603</w:t>
            </w:r>
          </w:p>
        </w:tc>
      </w:tr>
      <w:tr w:rsidR="00E15474" w:rsidRPr="00E15474" w14:paraId="6EDF68FD" w14:textId="77777777">
        <w:trPr>
          <w:cantSplit/>
        </w:trPr>
        <w:tc>
          <w:tcPr>
            <w:tcW w:w="2030" w:type="dxa"/>
            <w:vMerge/>
            <w:tcBorders>
              <w:top w:val="single" w:sz="16" w:space="0" w:color="000000"/>
              <w:left w:val="single" w:sz="16" w:space="0" w:color="000000"/>
              <w:right w:val="nil"/>
            </w:tcBorders>
            <w:shd w:val="clear" w:color="auto" w:fill="FFFFFF"/>
          </w:tcPr>
          <w:p w14:paraId="6B4B2E30"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right w:val="single" w:sz="16" w:space="0" w:color="000000"/>
            </w:tcBorders>
            <w:shd w:val="clear" w:color="auto" w:fill="FFFFFF"/>
          </w:tcPr>
          <w:p w14:paraId="3E37D415"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H6tb</w:t>
            </w:r>
          </w:p>
        </w:tc>
        <w:tc>
          <w:tcPr>
            <w:tcW w:w="1046" w:type="dxa"/>
            <w:tcBorders>
              <w:top w:val="nil"/>
              <w:left w:val="single" w:sz="16" w:space="0" w:color="000000"/>
            </w:tcBorders>
            <w:shd w:val="clear" w:color="auto" w:fill="FFFFFF"/>
            <w:vAlign w:val="center"/>
          </w:tcPr>
          <w:p w14:paraId="7ED0122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,388</w:t>
            </w:r>
          </w:p>
        </w:tc>
        <w:tc>
          <w:tcPr>
            <w:tcW w:w="1046" w:type="dxa"/>
            <w:tcBorders>
              <w:top w:val="nil"/>
            </w:tcBorders>
            <w:shd w:val="clear" w:color="auto" w:fill="FFFFFF"/>
            <w:vAlign w:val="center"/>
          </w:tcPr>
          <w:p w14:paraId="0F554AE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,369</w:t>
            </w:r>
          </w:p>
        </w:tc>
        <w:tc>
          <w:tcPr>
            <w:tcW w:w="1046" w:type="dxa"/>
            <w:tcBorders>
              <w:top w:val="nil"/>
            </w:tcBorders>
            <w:shd w:val="clear" w:color="auto" w:fill="FFFFFF"/>
            <w:vAlign w:val="center"/>
          </w:tcPr>
          <w:p w14:paraId="5627F0D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,309</w:t>
            </w:r>
          </w:p>
        </w:tc>
        <w:tc>
          <w:tcPr>
            <w:tcW w:w="1046" w:type="dxa"/>
            <w:tcBorders>
              <w:top w:val="nil"/>
            </w:tcBorders>
            <w:shd w:val="clear" w:color="auto" w:fill="FFFFFF"/>
            <w:vAlign w:val="center"/>
          </w:tcPr>
          <w:p w14:paraId="554E346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,359</w:t>
            </w:r>
          </w:p>
        </w:tc>
        <w:tc>
          <w:tcPr>
            <w:tcW w:w="1046" w:type="dxa"/>
            <w:tcBorders>
              <w:top w:val="nil"/>
            </w:tcBorders>
            <w:shd w:val="clear" w:color="auto" w:fill="FFFFFF"/>
            <w:vAlign w:val="center"/>
          </w:tcPr>
          <w:p w14:paraId="343E23C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,339</w:t>
            </w:r>
          </w:p>
        </w:tc>
        <w:tc>
          <w:tcPr>
            <w:tcW w:w="1046" w:type="dxa"/>
            <w:tcBorders>
              <w:top w:val="nil"/>
            </w:tcBorders>
            <w:shd w:val="clear" w:color="auto" w:fill="FFFFFF"/>
            <w:vAlign w:val="center"/>
          </w:tcPr>
          <w:p w14:paraId="4EEF252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,603</w:t>
            </w:r>
          </w:p>
        </w:tc>
        <w:tc>
          <w:tcPr>
            <w:tcW w:w="1046" w:type="dxa"/>
            <w:tcBorders>
              <w:top w:val="nil"/>
              <w:right w:val="single" w:sz="16" w:space="0" w:color="000000"/>
            </w:tcBorders>
            <w:shd w:val="clear" w:color="auto" w:fill="FFFFFF"/>
            <w:vAlign w:val="center"/>
          </w:tcPr>
          <w:p w14:paraId="4771ABF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1,000</w:t>
            </w:r>
          </w:p>
        </w:tc>
      </w:tr>
      <w:tr w:rsidR="00E15474" w:rsidRPr="00E15474" w14:paraId="0023565B" w14:textId="77777777">
        <w:trPr>
          <w:cantSplit/>
        </w:trPr>
        <w:tc>
          <w:tcPr>
            <w:tcW w:w="2030" w:type="dxa"/>
            <w:vMerge w:val="restart"/>
            <w:tcBorders>
              <w:top w:val="nil"/>
              <w:left w:val="single" w:sz="16" w:space="0" w:color="000000"/>
              <w:right w:val="nil"/>
            </w:tcBorders>
            <w:shd w:val="clear" w:color="auto" w:fill="FFFFFF"/>
          </w:tcPr>
          <w:p w14:paraId="0BCBA394"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Sig. (1-tailed)</w:t>
            </w:r>
          </w:p>
        </w:tc>
        <w:tc>
          <w:tcPr>
            <w:tcW w:w="749" w:type="dxa"/>
            <w:tcBorders>
              <w:top w:val="nil"/>
              <w:left w:val="nil"/>
              <w:bottom w:val="nil"/>
              <w:right w:val="single" w:sz="16" w:space="0" w:color="000000"/>
            </w:tcBorders>
            <w:shd w:val="clear" w:color="auto" w:fill="FFFFFF"/>
          </w:tcPr>
          <w:p w14:paraId="1E4F2D60"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HLtb</w:t>
            </w:r>
          </w:p>
        </w:tc>
        <w:tc>
          <w:tcPr>
            <w:tcW w:w="1046" w:type="dxa"/>
            <w:tcBorders>
              <w:top w:val="nil"/>
              <w:left w:val="single" w:sz="16" w:space="0" w:color="000000"/>
              <w:bottom w:val="nil"/>
            </w:tcBorders>
            <w:shd w:val="clear" w:color="auto" w:fill="FFFFFF"/>
            <w:vAlign w:val="center"/>
          </w:tcPr>
          <w:p w14:paraId="5E8C6FB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c>
          <w:tcPr>
            <w:tcW w:w="1046" w:type="dxa"/>
            <w:tcBorders>
              <w:top w:val="nil"/>
              <w:bottom w:val="nil"/>
            </w:tcBorders>
            <w:shd w:val="clear" w:color="auto" w:fill="FFFFFF"/>
            <w:vAlign w:val="center"/>
          </w:tcPr>
          <w:p w14:paraId="4CA700B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3DD37DF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7595495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7B2CA20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7A5071D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right w:val="single" w:sz="16" w:space="0" w:color="000000"/>
            </w:tcBorders>
            <w:shd w:val="clear" w:color="auto" w:fill="FFFFFF"/>
            <w:vAlign w:val="center"/>
          </w:tcPr>
          <w:p w14:paraId="7B2CC8E1"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r>
      <w:tr w:rsidR="00E15474" w:rsidRPr="00E15474" w14:paraId="1340649D" w14:textId="77777777">
        <w:trPr>
          <w:cantSplit/>
        </w:trPr>
        <w:tc>
          <w:tcPr>
            <w:tcW w:w="2030" w:type="dxa"/>
            <w:vMerge/>
            <w:tcBorders>
              <w:top w:val="nil"/>
              <w:left w:val="single" w:sz="16" w:space="0" w:color="000000"/>
              <w:right w:val="nil"/>
            </w:tcBorders>
            <w:shd w:val="clear" w:color="auto" w:fill="FFFFFF"/>
          </w:tcPr>
          <w:p w14:paraId="66B482D9"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360CBBF7"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H1tb</w:t>
            </w:r>
          </w:p>
        </w:tc>
        <w:tc>
          <w:tcPr>
            <w:tcW w:w="1046" w:type="dxa"/>
            <w:tcBorders>
              <w:top w:val="nil"/>
              <w:left w:val="single" w:sz="16" w:space="0" w:color="000000"/>
              <w:bottom w:val="nil"/>
            </w:tcBorders>
            <w:shd w:val="clear" w:color="auto" w:fill="FFFFFF"/>
            <w:vAlign w:val="center"/>
          </w:tcPr>
          <w:p w14:paraId="2193C1A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3C78219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c>
          <w:tcPr>
            <w:tcW w:w="1046" w:type="dxa"/>
            <w:tcBorders>
              <w:top w:val="nil"/>
              <w:bottom w:val="nil"/>
            </w:tcBorders>
            <w:shd w:val="clear" w:color="auto" w:fill="FFFFFF"/>
            <w:vAlign w:val="center"/>
          </w:tcPr>
          <w:p w14:paraId="67AD917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08B28CD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44D23C0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505567D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right w:val="single" w:sz="16" w:space="0" w:color="000000"/>
            </w:tcBorders>
            <w:shd w:val="clear" w:color="auto" w:fill="FFFFFF"/>
            <w:vAlign w:val="center"/>
          </w:tcPr>
          <w:p w14:paraId="777D0BF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r>
      <w:tr w:rsidR="00E15474" w:rsidRPr="00E15474" w14:paraId="47E44ED6" w14:textId="77777777">
        <w:trPr>
          <w:cantSplit/>
        </w:trPr>
        <w:tc>
          <w:tcPr>
            <w:tcW w:w="2030" w:type="dxa"/>
            <w:vMerge/>
            <w:tcBorders>
              <w:top w:val="nil"/>
              <w:left w:val="single" w:sz="16" w:space="0" w:color="000000"/>
              <w:right w:val="nil"/>
            </w:tcBorders>
            <w:shd w:val="clear" w:color="auto" w:fill="FFFFFF"/>
          </w:tcPr>
          <w:p w14:paraId="28608DEA"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1B310A4D"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H2tb</w:t>
            </w:r>
          </w:p>
        </w:tc>
        <w:tc>
          <w:tcPr>
            <w:tcW w:w="1046" w:type="dxa"/>
            <w:tcBorders>
              <w:top w:val="nil"/>
              <w:left w:val="single" w:sz="16" w:space="0" w:color="000000"/>
              <w:bottom w:val="nil"/>
            </w:tcBorders>
            <w:shd w:val="clear" w:color="auto" w:fill="FFFFFF"/>
            <w:vAlign w:val="center"/>
          </w:tcPr>
          <w:p w14:paraId="4364D99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0EFCDA8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1558A1B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c>
          <w:tcPr>
            <w:tcW w:w="1046" w:type="dxa"/>
            <w:tcBorders>
              <w:top w:val="nil"/>
              <w:bottom w:val="nil"/>
            </w:tcBorders>
            <w:shd w:val="clear" w:color="auto" w:fill="FFFFFF"/>
            <w:vAlign w:val="center"/>
          </w:tcPr>
          <w:p w14:paraId="0440010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267461C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59D8E3C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right w:val="single" w:sz="16" w:space="0" w:color="000000"/>
            </w:tcBorders>
            <w:shd w:val="clear" w:color="auto" w:fill="FFFFFF"/>
            <w:vAlign w:val="center"/>
          </w:tcPr>
          <w:p w14:paraId="70A6BE6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r>
      <w:tr w:rsidR="00E15474" w:rsidRPr="00E15474" w14:paraId="732CFBCE" w14:textId="77777777">
        <w:trPr>
          <w:cantSplit/>
        </w:trPr>
        <w:tc>
          <w:tcPr>
            <w:tcW w:w="2030" w:type="dxa"/>
            <w:vMerge/>
            <w:tcBorders>
              <w:top w:val="nil"/>
              <w:left w:val="single" w:sz="16" w:space="0" w:color="000000"/>
              <w:right w:val="nil"/>
            </w:tcBorders>
            <w:shd w:val="clear" w:color="auto" w:fill="FFFFFF"/>
          </w:tcPr>
          <w:p w14:paraId="1CB14FAC"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594A2A7C"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H3tb</w:t>
            </w:r>
          </w:p>
        </w:tc>
        <w:tc>
          <w:tcPr>
            <w:tcW w:w="1046" w:type="dxa"/>
            <w:tcBorders>
              <w:top w:val="nil"/>
              <w:left w:val="single" w:sz="16" w:space="0" w:color="000000"/>
              <w:bottom w:val="nil"/>
            </w:tcBorders>
            <w:shd w:val="clear" w:color="auto" w:fill="FFFFFF"/>
            <w:vAlign w:val="center"/>
          </w:tcPr>
          <w:p w14:paraId="0D4CCF4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56B9D1A1"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31ABF5B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2CFE3A5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c>
          <w:tcPr>
            <w:tcW w:w="1046" w:type="dxa"/>
            <w:tcBorders>
              <w:top w:val="nil"/>
              <w:bottom w:val="nil"/>
            </w:tcBorders>
            <w:shd w:val="clear" w:color="auto" w:fill="FFFFFF"/>
            <w:vAlign w:val="center"/>
          </w:tcPr>
          <w:p w14:paraId="30119CD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2EBA872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right w:val="single" w:sz="16" w:space="0" w:color="000000"/>
            </w:tcBorders>
            <w:shd w:val="clear" w:color="auto" w:fill="FFFFFF"/>
            <w:vAlign w:val="center"/>
          </w:tcPr>
          <w:p w14:paraId="44E07D2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r>
      <w:tr w:rsidR="00E15474" w:rsidRPr="00E15474" w14:paraId="0B2E30A8" w14:textId="77777777">
        <w:trPr>
          <w:cantSplit/>
        </w:trPr>
        <w:tc>
          <w:tcPr>
            <w:tcW w:w="2030" w:type="dxa"/>
            <w:vMerge/>
            <w:tcBorders>
              <w:top w:val="nil"/>
              <w:left w:val="single" w:sz="16" w:space="0" w:color="000000"/>
              <w:right w:val="nil"/>
            </w:tcBorders>
            <w:shd w:val="clear" w:color="auto" w:fill="FFFFFF"/>
          </w:tcPr>
          <w:p w14:paraId="1FC4FD1B"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632EC49B"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H4tb</w:t>
            </w:r>
          </w:p>
        </w:tc>
        <w:tc>
          <w:tcPr>
            <w:tcW w:w="1046" w:type="dxa"/>
            <w:tcBorders>
              <w:top w:val="nil"/>
              <w:left w:val="single" w:sz="16" w:space="0" w:color="000000"/>
              <w:bottom w:val="nil"/>
            </w:tcBorders>
            <w:shd w:val="clear" w:color="auto" w:fill="FFFFFF"/>
            <w:vAlign w:val="center"/>
          </w:tcPr>
          <w:p w14:paraId="1439594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7723EDD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3868F9A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2E3F12E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44C5E6F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c>
          <w:tcPr>
            <w:tcW w:w="1046" w:type="dxa"/>
            <w:tcBorders>
              <w:top w:val="nil"/>
              <w:bottom w:val="nil"/>
            </w:tcBorders>
            <w:shd w:val="clear" w:color="auto" w:fill="FFFFFF"/>
            <w:vAlign w:val="center"/>
          </w:tcPr>
          <w:p w14:paraId="773A558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right w:val="single" w:sz="16" w:space="0" w:color="000000"/>
            </w:tcBorders>
            <w:shd w:val="clear" w:color="auto" w:fill="FFFFFF"/>
            <w:vAlign w:val="center"/>
          </w:tcPr>
          <w:p w14:paraId="13F077B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r>
      <w:tr w:rsidR="00E15474" w:rsidRPr="00E15474" w14:paraId="5C17BDFD" w14:textId="77777777">
        <w:trPr>
          <w:cantSplit/>
        </w:trPr>
        <w:tc>
          <w:tcPr>
            <w:tcW w:w="2030" w:type="dxa"/>
            <w:vMerge/>
            <w:tcBorders>
              <w:top w:val="nil"/>
              <w:left w:val="single" w:sz="16" w:space="0" w:color="000000"/>
              <w:right w:val="nil"/>
            </w:tcBorders>
            <w:shd w:val="clear" w:color="auto" w:fill="FFFFFF"/>
          </w:tcPr>
          <w:p w14:paraId="060D49D8"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46D68869"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H5tb</w:t>
            </w:r>
          </w:p>
        </w:tc>
        <w:tc>
          <w:tcPr>
            <w:tcW w:w="1046" w:type="dxa"/>
            <w:tcBorders>
              <w:top w:val="nil"/>
              <w:left w:val="single" w:sz="16" w:space="0" w:color="000000"/>
              <w:bottom w:val="nil"/>
            </w:tcBorders>
            <w:shd w:val="clear" w:color="auto" w:fill="FFFFFF"/>
            <w:vAlign w:val="center"/>
          </w:tcPr>
          <w:p w14:paraId="2F3BECA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28F37C1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1FEC76F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4D9DB2A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35DCB73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bottom w:val="nil"/>
            </w:tcBorders>
            <w:shd w:val="clear" w:color="auto" w:fill="FFFFFF"/>
            <w:vAlign w:val="center"/>
          </w:tcPr>
          <w:p w14:paraId="6F6CC7E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c>
          <w:tcPr>
            <w:tcW w:w="1046" w:type="dxa"/>
            <w:tcBorders>
              <w:top w:val="nil"/>
              <w:bottom w:val="nil"/>
              <w:right w:val="single" w:sz="16" w:space="0" w:color="000000"/>
            </w:tcBorders>
            <w:shd w:val="clear" w:color="auto" w:fill="FFFFFF"/>
            <w:vAlign w:val="center"/>
          </w:tcPr>
          <w:p w14:paraId="3B3E322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r>
      <w:tr w:rsidR="00E15474" w:rsidRPr="00E15474" w14:paraId="38FA082E" w14:textId="77777777">
        <w:trPr>
          <w:cantSplit/>
        </w:trPr>
        <w:tc>
          <w:tcPr>
            <w:tcW w:w="2030" w:type="dxa"/>
            <w:vMerge/>
            <w:tcBorders>
              <w:top w:val="nil"/>
              <w:left w:val="single" w:sz="16" w:space="0" w:color="000000"/>
              <w:right w:val="nil"/>
            </w:tcBorders>
            <w:shd w:val="clear" w:color="auto" w:fill="FFFFFF"/>
          </w:tcPr>
          <w:p w14:paraId="15E0845B"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right w:val="single" w:sz="16" w:space="0" w:color="000000"/>
            </w:tcBorders>
            <w:shd w:val="clear" w:color="auto" w:fill="FFFFFF"/>
          </w:tcPr>
          <w:p w14:paraId="61424AAF"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H6tb</w:t>
            </w:r>
          </w:p>
        </w:tc>
        <w:tc>
          <w:tcPr>
            <w:tcW w:w="1046" w:type="dxa"/>
            <w:tcBorders>
              <w:top w:val="nil"/>
              <w:left w:val="single" w:sz="16" w:space="0" w:color="000000"/>
            </w:tcBorders>
            <w:shd w:val="clear" w:color="auto" w:fill="FFFFFF"/>
            <w:vAlign w:val="center"/>
          </w:tcPr>
          <w:p w14:paraId="4737FB2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tcBorders>
            <w:shd w:val="clear" w:color="auto" w:fill="FFFFFF"/>
            <w:vAlign w:val="center"/>
          </w:tcPr>
          <w:p w14:paraId="49AC0B3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tcBorders>
            <w:shd w:val="clear" w:color="auto" w:fill="FFFFFF"/>
            <w:vAlign w:val="center"/>
          </w:tcPr>
          <w:p w14:paraId="683758A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tcBorders>
            <w:shd w:val="clear" w:color="auto" w:fill="FFFFFF"/>
            <w:vAlign w:val="center"/>
          </w:tcPr>
          <w:p w14:paraId="2E51F64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tcBorders>
            <w:shd w:val="clear" w:color="auto" w:fill="FFFFFF"/>
            <w:vAlign w:val="center"/>
          </w:tcPr>
          <w:p w14:paraId="196217A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tcBorders>
            <w:shd w:val="clear" w:color="auto" w:fill="FFFFFF"/>
            <w:vAlign w:val="center"/>
          </w:tcPr>
          <w:p w14:paraId="63321FE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,000</w:t>
            </w:r>
          </w:p>
        </w:tc>
        <w:tc>
          <w:tcPr>
            <w:tcW w:w="1046" w:type="dxa"/>
            <w:tcBorders>
              <w:top w:val="nil"/>
              <w:right w:val="single" w:sz="16" w:space="0" w:color="000000"/>
            </w:tcBorders>
            <w:shd w:val="clear" w:color="auto" w:fill="FFFFFF"/>
            <w:vAlign w:val="center"/>
          </w:tcPr>
          <w:p w14:paraId="14FFEB7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r>
      <w:tr w:rsidR="00E15474" w:rsidRPr="00E15474" w14:paraId="5B37E788" w14:textId="77777777">
        <w:trPr>
          <w:cantSplit/>
        </w:trPr>
        <w:tc>
          <w:tcPr>
            <w:tcW w:w="2030" w:type="dxa"/>
            <w:vMerge w:val="restart"/>
            <w:tcBorders>
              <w:top w:val="nil"/>
              <w:left w:val="single" w:sz="16" w:space="0" w:color="000000"/>
              <w:bottom w:val="single" w:sz="16" w:space="0" w:color="000000"/>
              <w:right w:val="nil"/>
            </w:tcBorders>
            <w:shd w:val="clear" w:color="auto" w:fill="FFFFFF"/>
          </w:tcPr>
          <w:p w14:paraId="6B18AA85"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N</w:t>
            </w:r>
          </w:p>
        </w:tc>
        <w:tc>
          <w:tcPr>
            <w:tcW w:w="749" w:type="dxa"/>
            <w:tcBorders>
              <w:top w:val="nil"/>
              <w:left w:val="nil"/>
              <w:bottom w:val="nil"/>
              <w:right w:val="single" w:sz="16" w:space="0" w:color="000000"/>
            </w:tcBorders>
            <w:shd w:val="clear" w:color="auto" w:fill="FFFFFF"/>
          </w:tcPr>
          <w:p w14:paraId="2C529A0B"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HLtb</w:t>
            </w:r>
          </w:p>
        </w:tc>
        <w:tc>
          <w:tcPr>
            <w:tcW w:w="1046" w:type="dxa"/>
            <w:tcBorders>
              <w:top w:val="nil"/>
              <w:left w:val="single" w:sz="16" w:space="0" w:color="000000"/>
              <w:bottom w:val="nil"/>
            </w:tcBorders>
            <w:shd w:val="clear" w:color="auto" w:fill="FFFFFF"/>
            <w:vAlign w:val="center"/>
          </w:tcPr>
          <w:p w14:paraId="77EC56D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40CD1EF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182A036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1ED19B8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6A484F5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73190A3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right w:val="single" w:sz="16" w:space="0" w:color="000000"/>
            </w:tcBorders>
            <w:shd w:val="clear" w:color="auto" w:fill="FFFFFF"/>
            <w:vAlign w:val="center"/>
          </w:tcPr>
          <w:p w14:paraId="22A97D4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6B14D55A" w14:textId="77777777">
        <w:trPr>
          <w:cantSplit/>
        </w:trPr>
        <w:tc>
          <w:tcPr>
            <w:tcW w:w="2030" w:type="dxa"/>
            <w:vMerge/>
            <w:tcBorders>
              <w:top w:val="nil"/>
              <w:left w:val="single" w:sz="16" w:space="0" w:color="000000"/>
              <w:bottom w:val="single" w:sz="16" w:space="0" w:color="000000"/>
              <w:right w:val="nil"/>
            </w:tcBorders>
            <w:shd w:val="clear" w:color="auto" w:fill="FFFFFF"/>
          </w:tcPr>
          <w:p w14:paraId="0ABA24FA"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222932C2"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H1tb</w:t>
            </w:r>
          </w:p>
        </w:tc>
        <w:tc>
          <w:tcPr>
            <w:tcW w:w="1046" w:type="dxa"/>
            <w:tcBorders>
              <w:top w:val="nil"/>
              <w:left w:val="single" w:sz="16" w:space="0" w:color="000000"/>
              <w:bottom w:val="nil"/>
            </w:tcBorders>
            <w:shd w:val="clear" w:color="auto" w:fill="FFFFFF"/>
            <w:vAlign w:val="center"/>
          </w:tcPr>
          <w:p w14:paraId="218D0F3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3B8CDF6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266293D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2ECF2FE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5D6E31C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677845E1"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right w:val="single" w:sz="16" w:space="0" w:color="000000"/>
            </w:tcBorders>
            <w:shd w:val="clear" w:color="auto" w:fill="FFFFFF"/>
            <w:vAlign w:val="center"/>
          </w:tcPr>
          <w:p w14:paraId="0C1DB77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5458BE76" w14:textId="77777777">
        <w:trPr>
          <w:cantSplit/>
        </w:trPr>
        <w:tc>
          <w:tcPr>
            <w:tcW w:w="2030" w:type="dxa"/>
            <w:vMerge/>
            <w:tcBorders>
              <w:top w:val="nil"/>
              <w:left w:val="single" w:sz="16" w:space="0" w:color="000000"/>
              <w:bottom w:val="single" w:sz="16" w:space="0" w:color="000000"/>
              <w:right w:val="nil"/>
            </w:tcBorders>
            <w:shd w:val="clear" w:color="auto" w:fill="FFFFFF"/>
          </w:tcPr>
          <w:p w14:paraId="1949DE93"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41EC7110"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H2tb</w:t>
            </w:r>
          </w:p>
        </w:tc>
        <w:tc>
          <w:tcPr>
            <w:tcW w:w="1046" w:type="dxa"/>
            <w:tcBorders>
              <w:top w:val="nil"/>
              <w:left w:val="single" w:sz="16" w:space="0" w:color="000000"/>
              <w:bottom w:val="nil"/>
            </w:tcBorders>
            <w:shd w:val="clear" w:color="auto" w:fill="FFFFFF"/>
            <w:vAlign w:val="center"/>
          </w:tcPr>
          <w:p w14:paraId="26BA4D7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543B12EB"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795193C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499FA518"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0C8D552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25094F7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right w:val="single" w:sz="16" w:space="0" w:color="000000"/>
            </w:tcBorders>
            <w:shd w:val="clear" w:color="auto" w:fill="FFFFFF"/>
            <w:vAlign w:val="center"/>
          </w:tcPr>
          <w:p w14:paraId="7139E02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750303CF" w14:textId="77777777">
        <w:trPr>
          <w:cantSplit/>
        </w:trPr>
        <w:tc>
          <w:tcPr>
            <w:tcW w:w="2030" w:type="dxa"/>
            <w:vMerge/>
            <w:tcBorders>
              <w:top w:val="nil"/>
              <w:left w:val="single" w:sz="16" w:space="0" w:color="000000"/>
              <w:bottom w:val="single" w:sz="16" w:space="0" w:color="000000"/>
              <w:right w:val="nil"/>
            </w:tcBorders>
            <w:shd w:val="clear" w:color="auto" w:fill="FFFFFF"/>
          </w:tcPr>
          <w:p w14:paraId="6B8F9898"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7EDDF65A"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H3tb</w:t>
            </w:r>
          </w:p>
        </w:tc>
        <w:tc>
          <w:tcPr>
            <w:tcW w:w="1046" w:type="dxa"/>
            <w:tcBorders>
              <w:top w:val="nil"/>
              <w:left w:val="single" w:sz="16" w:space="0" w:color="000000"/>
              <w:bottom w:val="nil"/>
            </w:tcBorders>
            <w:shd w:val="clear" w:color="auto" w:fill="FFFFFF"/>
            <w:vAlign w:val="center"/>
          </w:tcPr>
          <w:p w14:paraId="2440D3B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660687B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239163D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1BAF888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38151B4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1CC3444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right w:val="single" w:sz="16" w:space="0" w:color="000000"/>
            </w:tcBorders>
            <w:shd w:val="clear" w:color="auto" w:fill="FFFFFF"/>
            <w:vAlign w:val="center"/>
          </w:tcPr>
          <w:p w14:paraId="0A1F7CC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3A511EDB" w14:textId="77777777">
        <w:trPr>
          <w:cantSplit/>
        </w:trPr>
        <w:tc>
          <w:tcPr>
            <w:tcW w:w="2030" w:type="dxa"/>
            <w:vMerge/>
            <w:tcBorders>
              <w:top w:val="nil"/>
              <w:left w:val="single" w:sz="16" w:space="0" w:color="000000"/>
              <w:bottom w:val="single" w:sz="16" w:space="0" w:color="000000"/>
              <w:right w:val="nil"/>
            </w:tcBorders>
            <w:shd w:val="clear" w:color="auto" w:fill="FFFFFF"/>
          </w:tcPr>
          <w:p w14:paraId="0FB5FF68"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5413FF23"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H4tb</w:t>
            </w:r>
          </w:p>
        </w:tc>
        <w:tc>
          <w:tcPr>
            <w:tcW w:w="1046" w:type="dxa"/>
            <w:tcBorders>
              <w:top w:val="nil"/>
              <w:left w:val="single" w:sz="16" w:space="0" w:color="000000"/>
              <w:bottom w:val="nil"/>
            </w:tcBorders>
            <w:shd w:val="clear" w:color="auto" w:fill="FFFFFF"/>
            <w:vAlign w:val="center"/>
          </w:tcPr>
          <w:p w14:paraId="1E2FD11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2B74032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1CA95BFD"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283ABF92"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70D40287"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1071E19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right w:val="single" w:sz="16" w:space="0" w:color="000000"/>
            </w:tcBorders>
            <w:shd w:val="clear" w:color="auto" w:fill="FFFFFF"/>
            <w:vAlign w:val="center"/>
          </w:tcPr>
          <w:p w14:paraId="7BE92583"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298DAB2A" w14:textId="77777777">
        <w:trPr>
          <w:cantSplit/>
        </w:trPr>
        <w:tc>
          <w:tcPr>
            <w:tcW w:w="2030" w:type="dxa"/>
            <w:vMerge/>
            <w:tcBorders>
              <w:top w:val="nil"/>
              <w:left w:val="single" w:sz="16" w:space="0" w:color="000000"/>
              <w:bottom w:val="single" w:sz="16" w:space="0" w:color="000000"/>
              <w:right w:val="nil"/>
            </w:tcBorders>
            <w:shd w:val="clear" w:color="auto" w:fill="FFFFFF"/>
          </w:tcPr>
          <w:p w14:paraId="55199298"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nil"/>
              <w:right w:val="single" w:sz="16" w:space="0" w:color="000000"/>
            </w:tcBorders>
            <w:shd w:val="clear" w:color="auto" w:fill="FFFFFF"/>
          </w:tcPr>
          <w:p w14:paraId="5119C5A8"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H5tb</w:t>
            </w:r>
          </w:p>
        </w:tc>
        <w:tc>
          <w:tcPr>
            <w:tcW w:w="1046" w:type="dxa"/>
            <w:tcBorders>
              <w:top w:val="nil"/>
              <w:left w:val="single" w:sz="16" w:space="0" w:color="000000"/>
              <w:bottom w:val="nil"/>
            </w:tcBorders>
            <w:shd w:val="clear" w:color="auto" w:fill="FFFFFF"/>
            <w:vAlign w:val="center"/>
          </w:tcPr>
          <w:p w14:paraId="64C0A235"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4D1BC5D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3D8182E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2C86A6F0"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44BF1DA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tcBorders>
            <w:shd w:val="clear" w:color="auto" w:fill="FFFFFF"/>
            <w:vAlign w:val="center"/>
          </w:tcPr>
          <w:p w14:paraId="72E2638A"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nil"/>
              <w:right w:val="single" w:sz="16" w:space="0" w:color="000000"/>
            </w:tcBorders>
            <w:shd w:val="clear" w:color="auto" w:fill="FFFFFF"/>
            <w:vAlign w:val="center"/>
          </w:tcPr>
          <w:p w14:paraId="7211A256"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r w:rsidR="00E15474" w:rsidRPr="00E15474" w14:paraId="33342B93" w14:textId="77777777">
        <w:trPr>
          <w:cantSplit/>
        </w:trPr>
        <w:tc>
          <w:tcPr>
            <w:tcW w:w="2030" w:type="dxa"/>
            <w:vMerge/>
            <w:tcBorders>
              <w:top w:val="nil"/>
              <w:left w:val="single" w:sz="16" w:space="0" w:color="000000"/>
              <w:bottom w:val="single" w:sz="16" w:space="0" w:color="000000"/>
              <w:right w:val="nil"/>
            </w:tcBorders>
            <w:shd w:val="clear" w:color="auto" w:fill="FFFFFF"/>
          </w:tcPr>
          <w:p w14:paraId="3AEC2FB8" w14:textId="77777777" w:rsidR="00E15474" w:rsidRPr="00E15474" w:rsidRDefault="00E15474" w:rsidP="00E15474">
            <w:pPr>
              <w:autoSpaceDE w:val="0"/>
              <w:autoSpaceDN w:val="0"/>
              <w:adjustRightInd w:val="0"/>
              <w:spacing w:after="0" w:line="240" w:lineRule="auto"/>
              <w:rPr>
                <w:rFonts w:asciiTheme="majorHAnsi" w:hAnsiTheme="majorHAnsi" w:cstheme="majorHAnsi"/>
                <w:color w:val="000000"/>
                <w:lang w:val="en-US"/>
              </w:rPr>
            </w:pPr>
          </w:p>
        </w:tc>
        <w:tc>
          <w:tcPr>
            <w:tcW w:w="749" w:type="dxa"/>
            <w:tcBorders>
              <w:top w:val="nil"/>
              <w:left w:val="nil"/>
              <w:bottom w:val="single" w:sz="16" w:space="0" w:color="000000"/>
              <w:right w:val="single" w:sz="16" w:space="0" w:color="000000"/>
            </w:tcBorders>
            <w:shd w:val="clear" w:color="auto" w:fill="FFFFFF"/>
          </w:tcPr>
          <w:p w14:paraId="11EF67EF"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H6tb</w:t>
            </w:r>
          </w:p>
        </w:tc>
        <w:tc>
          <w:tcPr>
            <w:tcW w:w="1046" w:type="dxa"/>
            <w:tcBorders>
              <w:top w:val="nil"/>
              <w:left w:val="single" w:sz="16" w:space="0" w:color="000000"/>
              <w:bottom w:val="single" w:sz="16" w:space="0" w:color="000000"/>
            </w:tcBorders>
            <w:shd w:val="clear" w:color="auto" w:fill="FFFFFF"/>
            <w:vAlign w:val="center"/>
          </w:tcPr>
          <w:p w14:paraId="2872F73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single" w:sz="16" w:space="0" w:color="000000"/>
            </w:tcBorders>
            <w:shd w:val="clear" w:color="auto" w:fill="FFFFFF"/>
            <w:vAlign w:val="center"/>
          </w:tcPr>
          <w:p w14:paraId="5D83E0E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single" w:sz="16" w:space="0" w:color="000000"/>
            </w:tcBorders>
            <w:shd w:val="clear" w:color="auto" w:fill="FFFFFF"/>
            <w:vAlign w:val="center"/>
          </w:tcPr>
          <w:p w14:paraId="275921BE"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single" w:sz="16" w:space="0" w:color="000000"/>
            </w:tcBorders>
            <w:shd w:val="clear" w:color="auto" w:fill="FFFFFF"/>
            <w:vAlign w:val="center"/>
          </w:tcPr>
          <w:p w14:paraId="2170459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single" w:sz="16" w:space="0" w:color="000000"/>
            </w:tcBorders>
            <w:shd w:val="clear" w:color="auto" w:fill="FFFFFF"/>
            <w:vAlign w:val="center"/>
          </w:tcPr>
          <w:p w14:paraId="6B2AD4AC"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single" w:sz="16" w:space="0" w:color="000000"/>
            </w:tcBorders>
            <w:shd w:val="clear" w:color="auto" w:fill="FFFFFF"/>
            <w:vAlign w:val="center"/>
          </w:tcPr>
          <w:p w14:paraId="652DBF5F"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c>
          <w:tcPr>
            <w:tcW w:w="1046" w:type="dxa"/>
            <w:tcBorders>
              <w:top w:val="nil"/>
              <w:bottom w:val="single" w:sz="16" w:space="0" w:color="000000"/>
              <w:right w:val="single" w:sz="16" w:space="0" w:color="000000"/>
            </w:tcBorders>
            <w:shd w:val="clear" w:color="auto" w:fill="FFFFFF"/>
            <w:vAlign w:val="center"/>
          </w:tcPr>
          <w:p w14:paraId="27138724"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390</w:t>
            </w:r>
          </w:p>
        </w:tc>
      </w:tr>
    </w:tbl>
    <w:p w14:paraId="7378626B" w14:textId="77777777" w:rsidR="00E15474" w:rsidRPr="00E15474" w:rsidRDefault="00E15474" w:rsidP="00E15474">
      <w:pPr>
        <w:autoSpaceDE w:val="0"/>
        <w:autoSpaceDN w:val="0"/>
        <w:adjustRightInd w:val="0"/>
        <w:spacing w:after="0" w:line="400" w:lineRule="atLeast"/>
        <w:rPr>
          <w:rFonts w:asciiTheme="majorHAnsi" w:hAnsiTheme="majorHAnsi" w:cstheme="majorHAnsi"/>
          <w:lang w:val="en-US"/>
        </w:rPr>
      </w:pPr>
    </w:p>
    <w:p w14:paraId="0E5A875C" w14:textId="6636E5CE" w:rsidR="00E15474" w:rsidRDefault="00E15474" w:rsidP="00DB257A">
      <w:pPr>
        <w:jc w:val="both"/>
        <w:rPr>
          <w:rFonts w:asciiTheme="majorHAnsi" w:hAnsiTheme="majorHAnsi" w:cstheme="majorHAnsi"/>
          <w:b/>
          <w:sz w:val="26"/>
          <w:szCs w:val="26"/>
          <w:lang w:val="en-US"/>
        </w:rPr>
      </w:pPr>
      <w:r w:rsidRPr="00E15474">
        <w:rPr>
          <w:rFonts w:asciiTheme="majorHAnsi" w:hAnsiTheme="majorHAnsi" w:cstheme="majorHAnsi"/>
          <w:b/>
          <w:sz w:val="26"/>
          <w:szCs w:val="26"/>
          <w:lang w:val="en-US"/>
        </w:rPr>
        <w:t>Phân tích hệ số tương quan</w:t>
      </w:r>
    </w:p>
    <w:p w14:paraId="60CAC614" w14:textId="77777777" w:rsidR="00E15474" w:rsidRPr="00E15474" w:rsidRDefault="00E15474" w:rsidP="00E15474">
      <w:pPr>
        <w:autoSpaceDE w:val="0"/>
        <w:autoSpaceDN w:val="0"/>
        <w:adjustRightInd w:val="0"/>
        <w:spacing w:after="0" w:line="240" w:lineRule="auto"/>
        <w:rPr>
          <w:rFonts w:ascii="Times New Roman" w:hAnsi="Times New Roman" w:cs="Times New Roman"/>
          <w:sz w:val="24"/>
          <w:szCs w:val="24"/>
          <w:lang w:val="en-US"/>
        </w:rPr>
      </w:pPr>
    </w:p>
    <w:tbl>
      <w:tblPr>
        <w:tblW w:w="4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29"/>
      </w:tblGrid>
      <w:tr w:rsidR="00E15474" w:rsidRPr="00E15474" w14:paraId="3A323F8A" w14:textId="77777777">
        <w:trPr>
          <w:cantSplit/>
        </w:trPr>
        <w:tc>
          <w:tcPr>
            <w:tcW w:w="4778" w:type="dxa"/>
            <w:gridSpan w:val="4"/>
            <w:tcBorders>
              <w:top w:val="nil"/>
              <w:left w:val="nil"/>
              <w:bottom w:val="nil"/>
              <w:right w:val="nil"/>
            </w:tcBorders>
            <w:shd w:val="clear" w:color="auto" w:fill="FFFFFF"/>
            <w:vAlign w:val="center"/>
          </w:tcPr>
          <w:p w14:paraId="5E1DD99D"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b/>
                <w:bCs/>
                <w:color w:val="000000"/>
                <w:lang w:val="en-US"/>
              </w:rPr>
              <w:t>Variables Entered/Removed</w:t>
            </w:r>
            <w:r w:rsidRPr="00E15474">
              <w:rPr>
                <w:rFonts w:asciiTheme="majorHAnsi" w:hAnsiTheme="majorHAnsi" w:cstheme="majorHAnsi"/>
                <w:b/>
                <w:bCs/>
                <w:color w:val="000000"/>
                <w:vertAlign w:val="superscript"/>
                <w:lang w:val="en-US"/>
              </w:rPr>
              <w:t>a</w:t>
            </w:r>
          </w:p>
        </w:tc>
      </w:tr>
      <w:tr w:rsidR="00E15474" w:rsidRPr="00E15474" w14:paraId="17300C50" w14:textId="77777777">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4BC735D"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3CA295A5"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Variables Entered</w:t>
            </w:r>
          </w:p>
        </w:tc>
        <w:tc>
          <w:tcPr>
            <w:tcW w:w="1475" w:type="dxa"/>
            <w:tcBorders>
              <w:top w:val="single" w:sz="16" w:space="0" w:color="000000"/>
              <w:bottom w:val="single" w:sz="16" w:space="0" w:color="000000"/>
            </w:tcBorders>
            <w:shd w:val="clear" w:color="auto" w:fill="FFFFFF"/>
            <w:vAlign w:val="bottom"/>
          </w:tcPr>
          <w:p w14:paraId="4453B322"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Variables Removed</w:t>
            </w:r>
          </w:p>
        </w:tc>
        <w:tc>
          <w:tcPr>
            <w:tcW w:w="1029" w:type="dxa"/>
            <w:tcBorders>
              <w:top w:val="single" w:sz="16" w:space="0" w:color="000000"/>
              <w:bottom w:val="single" w:sz="16" w:space="0" w:color="000000"/>
              <w:right w:val="single" w:sz="16" w:space="0" w:color="000000"/>
            </w:tcBorders>
            <w:shd w:val="clear" w:color="auto" w:fill="FFFFFF"/>
            <w:vAlign w:val="bottom"/>
          </w:tcPr>
          <w:p w14:paraId="5A0BF12C" w14:textId="77777777" w:rsidR="00E15474" w:rsidRPr="00E15474" w:rsidRDefault="00E15474" w:rsidP="00E15474">
            <w:pPr>
              <w:autoSpaceDE w:val="0"/>
              <w:autoSpaceDN w:val="0"/>
              <w:adjustRightInd w:val="0"/>
              <w:spacing w:after="0" w:line="320" w:lineRule="atLeast"/>
              <w:ind w:left="60" w:right="60"/>
              <w:jc w:val="center"/>
              <w:rPr>
                <w:rFonts w:asciiTheme="majorHAnsi" w:hAnsiTheme="majorHAnsi" w:cstheme="majorHAnsi"/>
                <w:color w:val="000000"/>
                <w:lang w:val="en-US"/>
              </w:rPr>
            </w:pPr>
            <w:r w:rsidRPr="00E15474">
              <w:rPr>
                <w:rFonts w:asciiTheme="majorHAnsi" w:hAnsiTheme="majorHAnsi" w:cstheme="majorHAnsi"/>
                <w:color w:val="000000"/>
                <w:lang w:val="en-US"/>
              </w:rPr>
              <w:t>Method</w:t>
            </w:r>
          </w:p>
        </w:tc>
      </w:tr>
      <w:tr w:rsidR="00E15474" w:rsidRPr="00E15474" w14:paraId="423EDD81" w14:textId="77777777">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29551F0C"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4194DBDD"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H6tb, H2tb, H4tb, H3tb, H1tb, H5tb</w:t>
            </w:r>
            <w:r w:rsidRPr="00E15474">
              <w:rPr>
                <w:rFonts w:asciiTheme="majorHAnsi" w:hAnsiTheme="majorHAnsi" w:cstheme="majorHAnsi"/>
                <w:color w:val="000000"/>
                <w:vertAlign w:val="superscript"/>
                <w:lang w:val="en-US"/>
              </w:rPr>
              <w:t>b</w:t>
            </w:r>
          </w:p>
        </w:tc>
        <w:tc>
          <w:tcPr>
            <w:tcW w:w="1475" w:type="dxa"/>
            <w:tcBorders>
              <w:top w:val="single" w:sz="16" w:space="0" w:color="000000"/>
              <w:bottom w:val="single" w:sz="16" w:space="0" w:color="000000"/>
            </w:tcBorders>
            <w:shd w:val="clear" w:color="auto" w:fill="FFFFFF"/>
            <w:vAlign w:val="center"/>
          </w:tcPr>
          <w:p w14:paraId="06C37239" w14:textId="77777777" w:rsidR="00E15474" w:rsidRPr="00E15474" w:rsidRDefault="00E15474" w:rsidP="00E15474">
            <w:pPr>
              <w:autoSpaceDE w:val="0"/>
              <w:autoSpaceDN w:val="0"/>
              <w:adjustRightInd w:val="0"/>
              <w:spacing w:after="0" w:line="320" w:lineRule="atLeast"/>
              <w:ind w:left="60" w:right="60"/>
              <w:jc w:val="right"/>
              <w:rPr>
                <w:rFonts w:asciiTheme="majorHAnsi" w:hAnsiTheme="majorHAnsi" w:cstheme="majorHAnsi"/>
                <w:color w:val="000000"/>
                <w:lang w:val="en-US"/>
              </w:rPr>
            </w:pPr>
            <w:r w:rsidRPr="00E15474">
              <w:rPr>
                <w:rFonts w:asciiTheme="majorHAnsi" w:hAnsiTheme="majorHAnsi" w:cstheme="majorHAnsi"/>
                <w:color w:val="000000"/>
                <w:lang w:val="en-US"/>
              </w:rPr>
              <w:t>.</w:t>
            </w:r>
          </w:p>
        </w:tc>
        <w:tc>
          <w:tcPr>
            <w:tcW w:w="1029" w:type="dxa"/>
            <w:tcBorders>
              <w:top w:val="single" w:sz="16" w:space="0" w:color="000000"/>
              <w:bottom w:val="single" w:sz="16" w:space="0" w:color="000000"/>
              <w:right w:val="single" w:sz="16" w:space="0" w:color="000000"/>
            </w:tcBorders>
            <w:shd w:val="clear" w:color="auto" w:fill="FFFFFF"/>
            <w:vAlign w:val="center"/>
          </w:tcPr>
          <w:p w14:paraId="1301AC62"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Enter</w:t>
            </w:r>
          </w:p>
        </w:tc>
      </w:tr>
      <w:tr w:rsidR="00E15474" w:rsidRPr="00E15474" w14:paraId="0C08C7E0" w14:textId="77777777">
        <w:trPr>
          <w:cantSplit/>
        </w:trPr>
        <w:tc>
          <w:tcPr>
            <w:tcW w:w="4778" w:type="dxa"/>
            <w:gridSpan w:val="4"/>
            <w:tcBorders>
              <w:top w:val="nil"/>
              <w:left w:val="nil"/>
              <w:bottom w:val="nil"/>
              <w:right w:val="nil"/>
            </w:tcBorders>
            <w:shd w:val="clear" w:color="auto" w:fill="FFFFFF"/>
          </w:tcPr>
          <w:p w14:paraId="00C476A8"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a. Dependent Variable: HLtb</w:t>
            </w:r>
          </w:p>
        </w:tc>
      </w:tr>
      <w:tr w:rsidR="00E15474" w:rsidRPr="00E15474" w14:paraId="42B7DAC7" w14:textId="77777777">
        <w:trPr>
          <w:cantSplit/>
        </w:trPr>
        <w:tc>
          <w:tcPr>
            <w:tcW w:w="4778" w:type="dxa"/>
            <w:gridSpan w:val="4"/>
            <w:tcBorders>
              <w:top w:val="nil"/>
              <w:left w:val="nil"/>
              <w:bottom w:val="nil"/>
              <w:right w:val="nil"/>
            </w:tcBorders>
            <w:shd w:val="clear" w:color="auto" w:fill="FFFFFF"/>
          </w:tcPr>
          <w:p w14:paraId="47E8A2BC" w14:textId="77777777" w:rsidR="00E15474" w:rsidRPr="00E15474" w:rsidRDefault="00E15474" w:rsidP="00E15474">
            <w:pPr>
              <w:autoSpaceDE w:val="0"/>
              <w:autoSpaceDN w:val="0"/>
              <w:adjustRightInd w:val="0"/>
              <w:spacing w:after="0" w:line="320" w:lineRule="atLeast"/>
              <w:ind w:left="60" w:right="60"/>
              <w:rPr>
                <w:rFonts w:asciiTheme="majorHAnsi" w:hAnsiTheme="majorHAnsi" w:cstheme="majorHAnsi"/>
                <w:color w:val="000000"/>
                <w:lang w:val="en-US"/>
              </w:rPr>
            </w:pPr>
            <w:r w:rsidRPr="00E15474">
              <w:rPr>
                <w:rFonts w:asciiTheme="majorHAnsi" w:hAnsiTheme="majorHAnsi" w:cstheme="majorHAnsi"/>
                <w:color w:val="000000"/>
                <w:lang w:val="en-US"/>
              </w:rPr>
              <w:t>b. All requested variables entered.</w:t>
            </w:r>
          </w:p>
        </w:tc>
      </w:tr>
    </w:tbl>
    <w:p w14:paraId="2250E999" w14:textId="71FC7698" w:rsidR="00E15474" w:rsidRDefault="00E15474" w:rsidP="00E15474">
      <w:pPr>
        <w:autoSpaceDE w:val="0"/>
        <w:autoSpaceDN w:val="0"/>
        <w:adjustRightInd w:val="0"/>
        <w:spacing w:after="0" w:line="400" w:lineRule="atLeast"/>
        <w:rPr>
          <w:rFonts w:asciiTheme="majorHAnsi" w:hAnsiTheme="majorHAnsi" w:cstheme="majorHAnsi"/>
          <w:lang w:val="en-US"/>
        </w:rPr>
      </w:pPr>
    </w:p>
    <w:p w14:paraId="7D5EA62B" w14:textId="7B18728D" w:rsidR="002D68E8" w:rsidRDefault="002D68E8" w:rsidP="00E15474">
      <w:pPr>
        <w:autoSpaceDE w:val="0"/>
        <w:autoSpaceDN w:val="0"/>
        <w:adjustRightInd w:val="0"/>
        <w:spacing w:after="0" w:line="400" w:lineRule="atLeast"/>
        <w:rPr>
          <w:rFonts w:asciiTheme="majorHAnsi" w:hAnsiTheme="majorHAnsi" w:cstheme="majorHAnsi"/>
          <w:lang w:val="en-US"/>
        </w:rPr>
      </w:pPr>
    </w:p>
    <w:p w14:paraId="73EF7C96" w14:textId="32351556" w:rsidR="002D68E8" w:rsidRDefault="002D68E8" w:rsidP="00E15474">
      <w:pPr>
        <w:autoSpaceDE w:val="0"/>
        <w:autoSpaceDN w:val="0"/>
        <w:adjustRightInd w:val="0"/>
        <w:spacing w:after="0" w:line="400" w:lineRule="atLeast"/>
        <w:rPr>
          <w:rFonts w:asciiTheme="majorHAnsi" w:hAnsiTheme="majorHAnsi" w:cstheme="majorHAnsi"/>
          <w:lang w:val="en-US"/>
        </w:rPr>
      </w:pPr>
    </w:p>
    <w:p w14:paraId="3980608E" w14:textId="4EDC2C49" w:rsidR="002D68E8" w:rsidRDefault="002D68E8" w:rsidP="00E15474">
      <w:pPr>
        <w:autoSpaceDE w:val="0"/>
        <w:autoSpaceDN w:val="0"/>
        <w:adjustRightInd w:val="0"/>
        <w:spacing w:after="0" w:line="400" w:lineRule="atLeast"/>
        <w:rPr>
          <w:rFonts w:asciiTheme="majorHAnsi" w:hAnsiTheme="majorHAnsi" w:cstheme="majorHAnsi"/>
          <w:lang w:val="en-US"/>
        </w:rPr>
      </w:pPr>
    </w:p>
    <w:p w14:paraId="6F9BC4A2" w14:textId="77777777" w:rsidR="002D68E8" w:rsidRPr="00E15474" w:rsidRDefault="002D68E8" w:rsidP="00E15474">
      <w:pPr>
        <w:autoSpaceDE w:val="0"/>
        <w:autoSpaceDN w:val="0"/>
        <w:adjustRightInd w:val="0"/>
        <w:spacing w:after="0" w:line="400" w:lineRule="atLeast"/>
        <w:rPr>
          <w:rFonts w:asciiTheme="majorHAnsi" w:hAnsiTheme="majorHAnsi" w:cstheme="majorHAnsi"/>
          <w:lang w:val="en-US"/>
        </w:rPr>
      </w:pPr>
    </w:p>
    <w:tbl>
      <w:tblPr>
        <w:tblW w:w="14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0"/>
        <w:gridCol w:w="1123"/>
        <w:gridCol w:w="1190"/>
        <w:gridCol w:w="1610"/>
        <w:gridCol w:w="1610"/>
        <w:gridCol w:w="1610"/>
        <w:gridCol w:w="6693"/>
      </w:tblGrid>
      <w:tr w:rsidR="00E15474" w:rsidRPr="00FC013E" w14:paraId="2032C24B" w14:textId="77777777" w:rsidTr="00AA098F">
        <w:trPr>
          <w:cantSplit/>
        </w:trPr>
        <w:tc>
          <w:tcPr>
            <w:tcW w:w="14706" w:type="dxa"/>
            <w:gridSpan w:val="7"/>
            <w:tcBorders>
              <w:top w:val="nil"/>
              <w:left w:val="nil"/>
              <w:bottom w:val="nil"/>
              <w:right w:val="nil"/>
            </w:tcBorders>
            <w:shd w:val="clear" w:color="auto" w:fill="FFFFFF"/>
            <w:vAlign w:val="center"/>
          </w:tcPr>
          <w:p w14:paraId="0CEDF73E" w14:textId="077D440D" w:rsidR="00E15474" w:rsidRPr="00FC013E" w:rsidRDefault="00E15474" w:rsidP="00AA098F">
            <w:pPr>
              <w:autoSpaceDE w:val="0"/>
              <w:autoSpaceDN w:val="0"/>
              <w:adjustRightInd w:val="0"/>
              <w:spacing w:after="0" w:line="320" w:lineRule="atLeast"/>
              <w:ind w:left="60" w:right="60"/>
              <w:rPr>
                <w:rFonts w:asciiTheme="majorHAnsi" w:hAnsiTheme="majorHAnsi" w:cstheme="majorHAnsi"/>
                <w:color w:val="000000"/>
              </w:rPr>
            </w:pPr>
            <w:r w:rsidRPr="00AA098F">
              <w:rPr>
                <w:rFonts w:asciiTheme="majorHAnsi" w:hAnsiTheme="majorHAnsi" w:cstheme="majorHAnsi"/>
                <w:b/>
                <w:bCs/>
                <w:color w:val="000000"/>
                <w:lang w:val="en-US"/>
              </w:rPr>
              <w:t xml:space="preserve">                                                   </w:t>
            </w:r>
            <w:r w:rsidRPr="00FC013E">
              <w:rPr>
                <w:rFonts w:asciiTheme="majorHAnsi" w:hAnsiTheme="majorHAnsi" w:cstheme="majorHAnsi"/>
                <w:b/>
                <w:bCs/>
                <w:color w:val="000000"/>
              </w:rPr>
              <w:t>Model Summary</w:t>
            </w:r>
            <w:r w:rsidRPr="00FC013E">
              <w:rPr>
                <w:rFonts w:asciiTheme="majorHAnsi" w:hAnsiTheme="majorHAnsi" w:cstheme="majorHAnsi"/>
                <w:b/>
                <w:bCs/>
                <w:color w:val="000000"/>
                <w:vertAlign w:val="superscript"/>
              </w:rPr>
              <w:t>b</w:t>
            </w:r>
          </w:p>
        </w:tc>
      </w:tr>
      <w:tr w:rsidR="00E15474" w:rsidRPr="00AA098F" w14:paraId="20009B21" w14:textId="77777777" w:rsidTr="00AA098F">
        <w:trPr>
          <w:gridAfter w:val="1"/>
          <w:wAfter w:w="6693" w:type="dxa"/>
          <w:cantSplit/>
          <w:trHeight w:val="320"/>
        </w:trPr>
        <w:tc>
          <w:tcPr>
            <w:tcW w:w="870" w:type="dxa"/>
            <w:vMerge w:val="restart"/>
            <w:tcBorders>
              <w:top w:val="single" w:sz="16" w:space="0" w:color="000000"/>
              <w:left w:val="single" w:sz="16" w:space="0" w:color="000000"/>
              <w:bottom w:val="nil"/>
              <w:right w:val="single" w:sz="16" w:space="0" w:color="000000"/>
            </w:tcBorders>
            <w:shd w:val="clear" w:color="auto" w:fill="FFFFFF"/>
            <w:vAlign w:val="bottom"/>
          </w:tcPr>
          <w:p w14:paraId="565476A2" w14:textId="77777777" w:rsidR="00E15474" w:rsidRPr="00FC013E" w:rsidRDefault="00E15474" w:rsidP="00AA098F">
            <w:pPr>
              <w:autoSpaceDE w:val="0"/>
              <w:autoSpaceDN w:val="0"/>
              <w:adjustRightInd w:val="0"/>
              <w:spacing w:after="0" w:line="320" w:lineRule="atLeast"/>
              <w:ind w:left="60" w:right="60"/>
              <w:rPr>
                <w:rFonts w:asciiTheme="majorHAnsi" w:hAnsiTheme="majorHAnsi" w:cstheme="majorHAnsi"/>
                <w:color w:val="000000"/>
              </w:rPr>
            </w:pPr>
            <w:r w:rsidRPr="00FC013E">
              <w:rPr>
                <w:rFonts w:asciiTheme="majorHAnsi" w:hAnsiTheme="majorHAnsi" w:cstheme="majorHAnsi"/>
                <w:color w:val="000000"/>
              </w:rPr>
              <w:t>Model</w:t>
            </w:r>
          </w:p>
        </w:tc>
        <w:tc>
          <w:tcPr>
            <w:tcW w:w="1123" w:type="dxa"/>
            <w:vMerge w:val="restart"/>
            <w:tcBorders>
              <w:top w:val="single" w:sz="16" w:space="0" w:color="000000"/>
              <w:left w:val="single" w:sz="16" w:space="0" w:color="000000"/>
            </w:tcBorders>
            <w:shd w:val="clear" w:color="auto" w:fill="FFFFFF"/>
            <w:vAlign w:val="bottom"/>
          </w:tcPr>
          <w:p w14:paraId="01581852" w14:textId="77777777" w:rsidR="00E15474" w:rsidRPr="00FC013E" w:rsidRDefault="00E15474" w:rsidP="00AA098F">
            <w:pPr>
              <w:autoSpaceDE w:val="0"/>
              <w:autoSpaceDN w:val="0"/>
              <w:adjustRightInd w:val="0"/>
              <w:spacing w:after="0" w:line="320" w:lineRule="atLeast"/>
              <w:ind w:left="60" w:right="60"/>
              <w:jc w:val="center"/>
              <w:rPr>
                <w:rFonts w:asciiTheme="majorHAnsi" w:hAnsiTheme="majorHAnsi" w:cstheme="majorHAnsi"/>
                <w:color w:val="000000"/>
              </w:rPr>
            </w:pPr>
            <w:r w:rsidRPr="00FC013E">
              <w:rPr>
                <w:rFonts w:asciiTheme="majorHAnsi" w:hAnsiTheme="majorHAnsi" w:cstheme="majorHAnsi"/>
                <w:color w:val="000000"/>
              </w:rPr>
              <w:t>R</w:t>
            </w:r>
          </w:p>
        </w:tc>
        <w:tc>
          <w:tcPr>
            <w:tcW w:w="1190" w:type="dxa"/>
            <w:vMerge w:val="restart"/>
            <w:tcBorders>
              <w:top w:val="single" w:sz="16" w:space="0" w:color="000000"/>
            </w:tcBorders>
            <w:shd w:val="clear" w:color="auto" w:fill="FFFFFF"/>
            <w:vAlign w:val="bottom"/>
          </w:tcPr>
          <w:p w14:paraId="2BA9B1BF" w14:textId="77777777" w:rsidR="00E15474" w:rsidRPr="00FC013E" w:rsidRDefault="00E15474" w:rsidP="00AA098F">
            <w:pPr>
              <w:autoSpaceDE w:val="0"/>
              <w:autoSpaceDN w:val="0"/>
              <w:adjustRightInd w:val="0"/>
              <w:spacing w:after="0" w:line="320" w:lineRule="atLeast"/>
              <w:ind w:left="60" w:right="60"/>
              <w:jc w:val="center"/>
              <w:rPr>
                <w:rFonts w:asciiTheme="majorHAnsi" w:hAnsiTheme="majorHAnsi" w:cstheme="majorHAnsi"/>
                <w:color w:val="000000"/>
              </w:rPr>
            </w:pPr>
            <w:r w:rsidRPr="00FC013E">
              <w:rPr>
                <w:rFonts w:asciiTheme="majorHAnsi" w:hAnsiTheme="majorHAnsi" w:cstheme="majorHAnsi"/>
                <w:color w:val="000000"/>
              </w:rPr>
              <w:t>R Square</w:t>
            </w:r>
          </w:p>
        </w:tc>
        <w:tc>
          <w:tcPr>
            <w:tcW w:w="1610" w:type="dxa"/>
            <w:vMerge w:val="restart"/>
            <w:tcBorders>
              <w:top w:val="single" w:sz="16" w:space="0" w:color="000000"/>
            </w:tcBorders>
            <w:shd w:val="clear" w:color="auto" w:fill="FFFFFF"/>
            <w:vAlign w:val="bottom"/>
          </w:tcPr>
          <w:p w14:paraId="2814A975" w14:textId="77777777" w:rsidR="00E15474" w:rsidRPr="00FC013E" w:rsidRDefault="00E15474" w:rsidP="00AA098F">
            <w:pPr>
              <w:autoSpaceDE w:val="0"/>
              <w:autoSpaceDN w:val="0"/>
              <w:adjustRightInd w:val="0"/>
              <w:spacing w:after="0" w:line="320" w:lineRule="atLeast"/>
              <w:ind w:left="60" w:right="60"/>
              <w:jc w:val="center"/>
              <w:rPr>
                <w:rFonts w:asciiTheme="majorHAnsi" w:hAnsiTheme="majorHAnsi" w:cstheme="majorHAnsi"/>
                <w:color w:val="000000"/>
              </w:rPr>
            </w:pPr>
            <w:r w:rsidRPr="00FC013E">
              <w:rPr>
                <w:rFonts w:asciiTheme="majorHAnsi" w:hAnsiTheme="majorHAnsi" w:cstheme="majorHAnsi"/>
                <w:color w:val="000000"/>
              </w:rPr>
              <w:t>Adjusted R Square</w:t>
            </w:r>
          </w:p>
        </w:tc>
        <w:tc>
          <w:tcPr>
            <w:tcW w:w="1610" w:type="dxa"/>
            <w:vMerge w:val="restart"/>
            <w:tcBorders>
              <w:top w:val="single" w:sz="16" w:space="0" w:color="000000"/>
            </w:tcBorders>
            <w:shd w:val="clear" w:color="auto" w:fill="FFFFFF"/>
            <w:vAlign w:val="bottom"/>
          </w:tcPr>
          <w:p w14:paraId="3BB5ADE8" w14:textId="77777777" w:rsidR="00E15474" w:rsidRPr="00FC013E" w:rsidRDefault="00E15474" w:rsidP="00AA098F">
            <w:pPr>
              <w:autoSpaceDE w:val="0"/>
              <w:autoSpaceDN w:val="0"/>
              <w:adjustRightInd w:val="0"/>
              <w:spacing w:after="0" w:line="320" w:lineRule="atLeast"/>
              <w:ind w:left="60" w:right="60"/>
              <w:jc w:val="center"/>
              <w:rPr>
                <w:rFonts w:asciiTheme="majorHAnsi" w:hAnsiTheme="majorHAnsi" w:cstheme="majorHAnsi"/>
                <w:color w:val="000000"/>
              </w:rPr>
            </w:pPr>
            <w:r w:rsidRPr="00FC013E">
              <w:rPr>
                <w:rFonts w:asciiTheme="majorHAnsi" w:hAnsiTheme="majorHAnsi" w:cstheme="majorHAnsi"/>
                <w:color w:val="000000"/>
              </w:rPr>
              <w:t>Std. Error of the Estimate</w:t>
            </w:r>
          </w:p>
        </w:tc>
        <w:tc>
          <w:tcPr>
            <w:tcW w:w="1610" w:type="dxa"/>
            <w:vMerge w:val="restart"/>
            <w:tcBorders>
              <w:top w:val="single" w:sz="16" w:space="0" w:color="000000"/>
              <w:right w:val="single" w:sz="16" w:space="0" w:color="000000"/>
            </w:tcBorders>
            <w:shd w:val="clear" w:color="auto" w:fill="FFFFFF"/>
            <w:vAlign w:val="bottom"/>
          </w:tcPr>
          <w:p w14:paraId="43DD688C" w14:textId="77777777" w:rsidR="00E15474" w:rsidRPr="00FC013E" w:rsidRDefault="00E15474" w:rsidP="00AA098F">
            <w:pPr>
              <w:autoSpaceDE w:val="0"/>
              <w:autoSpaceDN w:val="0"/>
              <w:adjustRightInd w:val="0"/>
              <w:spacing w:after="0" w:line="320" w:lineRule="atLeast"/>
              <w:ind w:left="60" w:right="60"/>
              <w:jc w:val="center"/>
              <w:rPr>
                <w:rFonts w:asciiTheme="majorHAnsi" w:hAnsiTheme="majorHAnsi" w:cstheme="majorHAnsi"/>
                <w:color w:val="000000"/>
              </w:rPr>
            </w:pPr>
            <w:r w:rsidRPr="00FC013E">
              <w:rPr>
                <w:rFonts w:asciiTheme="majorHAnsi" w:hAnsiTheme="majorHAnsi" w:cstheme="majorHAnsi"/>
                <w:color w:val="000000"/>
              </w:rPr>
              <w:t>Durbin-Watson</w:t>
            </w:r>
          </w:p>
        </w:tc>
      </w:tr>
      <w:tr w:rsidR="00E15474" w:rsidRPr="00AA098F" w14:paraId="068F15B5" w14:textId="77777777" w:rsidTr="00AA098F">
        <w:trPr>
          <w:gridAfter w:val="1"/>
          <w:wAfter w:w="6693" w:type="dxa"/>
          <w:cantSplit/>
          <w:trHeight w:val="253"/>
        </w:trPr>
        <w:tc>
          <w:tcPr>
            <w:tcW w:w="870" w:type="dxa"/>
            <w:vMerge/>
            <w:tcBorders>
              <w:top w:val="single" w:sz="16" w:space="0" w:color="000000"/>
              <w:left w:val="single" w:sz="16" w:space="0" w:color="000000"/>
              <w:bottom w:val="nil"/>
              <w:right w:val="single" w:sz="16" w:space="0" w:color="000000"/>
            </w:tcBorders>
            <w:shd w:val="clear" w:color="auto" w:fill="FFFFFF"/>
            <w:vAlign w:val="bottom"/>
          </w:tcPr>
          <w:p w14:paraId="524BF36A" w14:textId="77777777" w:rsidR="00E15474" w:rsidRPr="00FC013E" w:rsidRDefault="00E15474" w:rsidP="00AA098F">
            <w:pPr>
              <w:autoSpaceDE w:val="0"/>
              <w:autoSpaceDN w:val="0"/>
              <w:adjustRightInd w:val="0"/>
              <w:spacing w:after="0" w:line="240" w:lineRule="auto"/>
              <w:rPr>
                <w:rFonts w:asciiTheme="majorHAnsi" w:hAnsiTheme="majorHAnsi" w:cstheme="majorHAnsi"/>
                <w:color w:val="000000"/>
              </w:rPr>
            </w:pPr>
          </w:p>
        </w:tc>
        <w:tc>
          <w:tcPr>
            <w:tcW w:w="1123" w:type="dxa"/>
            <w:vMerge/>
            <w:tcBorders>
              <w:top w:val="single" w:sz="16" w:space="0" w:color="000000"/>
              <w:left w:val="single" w:sz="16" w:space="0" w:color="000000"/>
            </w:tcBorders>
            <w:shd w:val="clear" w:color="auto" w:fill="FFFFFF"/>
            <w:vAlign w:val="bottom"/>
          </w:tcPr>
          <w:p w14:paraId="46C60CB6" w14:textId="77777777" w:rsidR="00E15474" w:rsidRPr="00FC013E" w:rsidRDefault="00E15474" w:rsidP="00AA098F">
            <w:pPr>
              <w:autoSpaceDE w:val="0"/>
              <w:autoSpaceDN w:val="0"/>
              <w:adjustRightInd w:val="0"/>
              <w:spacing w:after="0" w:line="240" w:lineRule="auto"/>
              <w:rPr>
                <w:rFonts w:asciiTheme="majorHAnsi" w:hAnsiTheme="majorHAnsi" w:cstheme="majorHAnsi"/>
                <w:color w:val="000000"/>
              </w:rPr>
            </w:pPr>
          </w:p>
        </w:tc>
        <w:tc>
          <w:tcPr>
            <w:tcW w:w="1190" w:type="dxa"/>
            <w:vMerge/>
            <w:tcBorders>
              <w:top w:val="single" w:sz="16" w:space="0" w:color="000000"/>
            </w:tcBorders>
            <w:shd w:val="clear" w:color="auto" w:fill="FFFFFF"/>
            <w:vAlign w:val="bottom"/>
          </w:tcPr>
          <w:p w14:paraId="36E28ED7" w14:textId="77777777" w:rsidR="00E15474" w:rsidRPr="00FC013E" w:rsidRDefault="00E15474" w:rsidP="00AA098F">
            <w:pPr>
              <w:autoSpaceDE w:val="0"/>
              <w:autoSpaceDN w:val="0"/>
              <w:adjustRightInd w:val="0"/>
              <w:spacing w:after="0" w:line="240" w:lineRule="auto"/>
              <w:rPr>
                <w:rFonts w:asciiTheme="majorHAnsi" w:hAnsiTheme="majorHAnsi" w:cstheme="majorHAnsi"/>
                <w:color w:val="000000"/>
              </w:rPr>
            </w:pPr>
          </w:p>
        </w:tc>
        <w:tc>
          <w:tcPr>
            <w:tcW w:w="1610" w:type="dxa"/>
            <w:vMerge/>
            <w:tcBorders>
              <w:top w:val="single" w:sz="16" w:space="0" w:color="000000"/>
            </w:tcBorders>
            <w:shd w:val="clear" w:color="auto" w:fill="FFFFFF"/>
            <w:vAlign w:val="bottom"/>
          </w:tcPr>
          <w:p w14:paraId="2C8E9716" w14:textId="77777777" w:rsidR="00E15474" w:rsidRPr="00FC013E" w:rsidRDefault="00E15474" w:rsidP="00AA098F">
            <w:pPr>
              <w:autoSpaceDE w:val="0"/>
              <w:autoSpaceDN w:val="0"/>
              <w:adjustRightInd w:val="0"/>
              <w:spacing w:after="0" w:line="240" w:lineRule="auto"/>
              <w:rPr>
                <w:rFonts w:asciiTheme="majorHAnsi" w:hAnsiTheme="majorHAnsi" w:cstheme="majorHAnsi"/>
                <w:color w:val="000000"/>
              </w:rPr>
            </w:pPr>
          </w:p>
        </w:tc>
        <w:tc>
          <w:tcPr>
            <w:tcW w:w="1610" w:type="dxa"/>
            <w:vMerge/>
            <w:tcBorders>
              <w:top w:val="single" w:sz="16" w:space="0" w:color="000000"/>
            </w:tcBorders>
            <w:shd w:val="clear" w:color="auto" w:fill="FFFFFF"/>
            <w:vAlign w:val="bottom"/>
          </w:tcPr>
          <w:p w14:paraId="7546FDAE" w14:textId="77777777" w:rsidR="00E15474" w:rsidRPr="00FC013E" w:rsidRDefault="00E15474" w:rsidP="00AA098F">
            <w:pPr>
              <w:autoSpaceDE w:val="0"/>
              <w:autoSpaceDN w:val="0"/>
              <w:adjustRightInd w:val="0"/>
              <w:spacing w:after="0" w:line="240" w:lineRule="auto"/>
              <w:rPr>
                <w:rFonts w:asciiTheme="majorHAnsi" w:hAnsiTheme="majorHAnsi" w:cstheme="majorHAnsi"/>
                <w:color w:val="000000"/>
              </w:rPr>
            </w:pPr>
          </w:p>
        </w:tc>
        <w:tc>
          <w:tcPr>
            <w:tcW w:w="1610" w:type="dxa"/>
            <w:vMerge/>
            <w:tcBorders>
              <w:top w:val="single" w:sz="16" w:space="0" w:color="000000"/>
              <w:right w:val="single" w:sz="16" w:space="0" w:color="000000"/>
            </w:tcBorders>
            <w:shd w:val="clear" w:color="auto" w:fill="FFFFFF"/>
            <w:vAlign w:val="bottom"/>
          </w:tcPr>
          <w:p w14:paraId="3F7F027C" w14:textId="77777777" w:rsidR="00E15474" w:rsidRPr="00FC013E" w:rsidRDefault="00E15474" w:rsidP="00AA098F">
            <w:pPr>
              <w:autoSpaceDE w:val="0"/>
              <w:autoSpaceDN w:val="0"/>
              <w:adjustRightInd w:val="0"/>
              <w:spacing w:after="0" w:line="240" w:lineRule="auto"/>
              <w:rPr>
                <w:rFonts w:asciiTheme="majorHAnsi" w:hAnsiTheme="majorHAnsi" w:cstheme="majorHAnsi"/>
                <w:color w:val="000000"/>
              </w:rPr>
            </w:pPr>
          </w:p>
        </w:tc>
      </w:tr>
      <w:tr w:rsidR="00E15474" w:rsidRPr="00AA098F" w14:paraId="4E1FA8B6" w14:textId="77777777" w:rsidTr="00AA098F">
        <w:trPr>
          <w:gridAfter w:val="1"/>
          <w:wAfter w:w="6693" w:type="dxa"/>
          <w:cantSplit/>
        </w:trPr>
        <w:tc>
          <w:tcPr>
            <w:tcW w:w="870" w:type="dxa"/>
            <w:tcBorders>
              <w:top w:val="single" w:sz="16" w:space="0" w:color="000000"/>
              <w:left w:val="single" w:sz="16" w:space="0" w:color="000000"/>
              <w:bottom w:val="single" w:sz="16" w:space="0" w:color="000000"/>
              <w:right w:val="single" w:sz="16" w:space="0" w:color="000000"/>
            </w:tcBorders>
            <w:shd w:val="clear" w:color="auto" w:fill="FFFFFF"/>
          </w:tcPr>
          <w:p w14:paraId="3A407F3F" w14:textId="77777777" w:rsidR="00E15474" w:rsidRPr="00FC013E" w:rsidRDefault="00E15474" w:rsidP="00AA098F">
            <w:pPr>
              <w:autoSpaceDE w:val="0"/>
              <w:autoSpaceDN w:val="0"/>
              <w:adjustRightInd w:val="0"/>
              <w:spacing w:after="0" w:line="320" w:lineRule="atLeast"/>
              <w:ind w:left="60" w:right="60"/>
              <w:rPr>
                <w:rFonts w:asciiTheme="majorHAnsi" w:hAnsiTheme="majorHAnsi" w:cstheme="majorHAnsi"/>
                <w:color w:val="000000"/>
              </w:rPr>
            </w:pPr>
            <w:r w:rsidRPr="00FC013E">
              <w:rPr>
                <w:rFonts w:asciiTheme="majorHAnsi" w:hAnsiTheme="majorHAnsi" w:cstheme="majorHAnsi"/>
                <w:color w:val="000000"/>
              </w:rPr>
              <w:t>1</w:t>
            </w:r>
          </w:p>
        </w:tc>
        <w:tc>
          <w:tcPr>
            <w:tcW w:w="1123" w:type="dxa"/>
            <w:tcBorders>
              <w:top w:val="single" w:sz="16" w:space="0" w:color="000000"/>
              <w:left w:val="single" w:sz="16" w:space="0" w:color="000000"/>
              <w:bottom w:val="single" w:sz="16" w:space="0" w:color="000000"/>
            </w:tcBorders>
            <w:shd w:val="clear" w:color="auto" w:fill="FFFFFF"/>
            <w:vAlign w:val="center"/>
          </w:tcPr>
          <w:p w14:paraId="575E5A18" w14:textId="03BEE70C" w:rsidR="00E15474" w:rsidRPr="00FC013E" w:rsidRDefault="00E15474"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,810</w:t>
            </w:r>
            <w:r w:rsidRPr="00FC013E">
              <w:rPr>
                <w:rFonts w:asciiTheme="majorHAnsi" w:hAnsiTheme="majorHAnsi" w:cstheme="majorHAnsi"/>
                <w:color w:val="000000"/>
                <w:vertAlign w:val="superscript"/>
              </w:rPr>
              <w:t>a</w:t>
            </w:r>
          </w:p>
        </w:tc>
        <w:tc>
          <w:tcPr>
            <w:tcW w:w="1190" w:type="dxa"/>
            <w:tcBorders>
              <w:top w:val="single" w:sz="16" w:space="0" w:color="000000"/>
              <w:bottom w:val="single" w:sz="16" w:space="0" w:color="000000"/>
            </w:tcBorders>
            <w:shd w:val="clear" w:color="auto" w:fill="FFFFFF"/>
            <w:vAlign w:val="center"/>
          </w:tcPr>
          <w:p w14:paraId="59B32C20" w14:textId="22651998" w:rsidR="00E15474" w:rsidRPr="00FC013E" w:rsidRDefault="00E15474"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,622</w:t>
            </w:r>
          </w:p>
        </w:tc>
        <w:tc>
          <w:tcPr>
            <w:tcW w:w="1610" w:type="dxa"/>
            <w:tcBorders>
              <w:top w:val="single" w:sz="16" w:space="0" w:color="000000"/>
              <w:bottom w:val="single" w:sz="16" w:space="0" w:color="000000"/>
            </w:tcBorders>
            <w:shd w:val="clear" w:color="auto" w:fill="FFFFFF"/>
            <w:vAlign w:val="center"/>
          </w:tcPr>
          <w:p w14:paraId="49B0A68F" w14:textId="67C8211B" w:rsidR="00E15474" w:rsidRPr="00FC013E" w:rsidRDefault="00E15474"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,643</w:t>
            </w:r>
          </w:p>
        </w:tc>
        <w:tc>
          <w:tcPr>
            <w:tcW w:w="1610" w:type="dxa"/>
            <w:tcBorders>
              <w:top w:val="single" w:sz="16" w:space="0" w:color="000000"/>
              <w:bottom w:val="single" w:sz="16" w:space="0" w:color="000000"/>
            </w:tcBorders>
            <w:shd w:val="clear" w:color="auto" w:fill="FFFFFF"/>
            <w:vAlign w:val="center"/>
          </w:tcPr>
          <w:p w14:paraId="18F29B1C" w14:textId="6EDE54E4" w:rsidR="00E15474" w:rsidRPr="00FC013E" w:rsidRDefault="00E15474"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,381</w:t>
            </w:r>
          </w:p>
        </w:tc>
        <w:tc>
          <w:tcPr>
            <w:tcW w:w="1610" w:type="dxa"/>
            <w:tcBorders>
              <w:top w:val="single" w:sz="16" w:space="0" w:color="000000"/>
              <w:bottom w:val="single" w:sz="16" w:space="0" w:color="000000"/>
              <w:right w:val="single" w:sz="16" w:space="0" w:color="000000"/>
            </w:tcBorders>
            <w:shd w:val="clear" w:color="auto" w:fill="FFFFFF"/>
            <w:vAlign w:val="center"/>
          </w:tcPr>
          <w:p w14:paraId="2E354EE0" w14:textId="77777777" w:rsidR="00E15474" w:rsidRPr="00FC013E" w:rsidRDefault="00E15474" w:rsidP="00AA098F">
            <w:pPr>
              <w:autoSpaceDE w:val="0"/>
              <w:autoSpaceDN w:val="0"/>
              <w:adjustRightInd w:val="0"/>
              <w:spacing w:after="0" w:line="320" w:lineRule="atLeast"/>
              <w:ind w:left="60" w:right="60"/>
              <w:jc w:val="right"/>
              <w:rPr>
                <w:rFonts w:asciiTheme="majorHAnsi" w:hAnsiTheme="majorHAnsi" w:cstheme="majorHAnsi"/>
                <w:color w:val="000000"/>
              </w:rPr>
            </w:pPr>
            <w:r w:rsidRPr="00FC013E">
              <w:rPr>
                <w:rFonts w:asciiTheme="majorHAnsi" w:hAnsiTheme="majorHAnsi" w:cstheme="majorHAnsi"/>
                <w:color w:val="000000"/>
              </w:rPr>
              <w:t>1,694</w:t>
            </w:r>
          </w:p>
        </w:tc>
      </w:tr>
      <w:tr w:rsidR="00E15474" w:rsidRPr="00FC013E" w14:paraId="7D8099CF" w14:textId="77777777" w:rsidTr="00AA098F">
        <w:trPr>
          <w:cantSplit/>
        </w:trPr>
        <w:tc>
          <w:tcPr>
            <w:tcW w:w="14706" w:type="dxa"/>
            <w:gridSpan w:val="7"/>
            <w:tcBorders>
              <w:top w:val="nil"/>
              <w:left w:val="nil"/>
              <w:bottom w:val="nil"/>
              <w:right w:val="nil"/>
            </w:tcBorders>
            <w:shd w:val="clear" w:color="auto" w:fill="FFFFFF"/>
          </w:tcPr>
          <w:p w14:paraId="2F9836F1" w14:textId="77777777" w:rsidR="00E15474" w:rsidRPr="00FC013E" w:rsidRDefault="00E15474" w:rsidP="00AA098F">
            <w:pPr>
              <w:autoSpaceDE w:val="0"/>
              <w:autoSpaceDN w:val="0"/>
              <w:adjustRightInd w:val="0"/>
              <w:spacing w:after="0" w:line="320" w:lineRule="atLeast"/>
              <w:ind w:left="60" w:right="60"/>
              <w:rPr>
                <w:rFonts w:asciiTheme="majorHAnsi" w:hAnsiTheme="majorHAnsi" w:cstheme="majorHAnsi"/>
                <w:color w:val="000000"/>
              </w:rPr>
            </w:pPr>
            <w:r w:rsidRPr="00FC013E">
              <w:rPr>
                <w:rFonts w:asciiTheme="majorHAnsi" w:hAnsiTheme="majorHAnsi" w:cstheme="majorHAnsi"/>
                <w:color w:val="000000"/>
              </w:rPr>
              <w:t>a. Predictors: (Constant), H6tb, H2tb, H4tb, H3tb, H1tb, H5tb</w:t>
            </w:r>
          </w:p>
        </w:tc>
      </w:tr>
      <w:tr w:rsidR="00E15474" w:rsidRPr="00FC013E" w14:paraId="21EB1404" w14:textId="77777777" w:rsidTr="00AA098F">
        <w:trPr>
          <w:cantSplit/>
        </w:trPr>
        <w:tc>
          <w:tcPr>
            <w:tcW w:w="14706" w:type="dxa"/>
            <w:gridSpan w:val="7"/>
            <w:tcBorders>
              <w:top w:val="nil"/>
              <w:left w:val="nil"/>
              <w:bottom w:val="nil"/>
              <w:right w:val="nil"/>
            </w:tcBorders>
            <w:shd w:val="clear" w:color="auto" w:fill="FFFFFF"/>
          </w:tcPr>
          <w:p w14:paraId="4999875F" w14:textId="77777777" w:rsidR="00E15474" w:rsidRPr="00FC013E" w:rsidRDefault="00E15474" w:rsidP="00AA098F">
            <w:pPr>
              <w:autoSpaceDE w:val="0"/>
              <w:autoSpaceDN w:val="0"/>
              <w:adjustRightInd w:val="0"/>
              <w:spacing w:after="0" w:line="320" w:lineRule="atLeast"/>
              <w:ind w:left="60" w:right="60"/>
              <w:rPr>
                <w:rFonts w:asciiTheme="majorHAnsi" w:hAnsiTheme="majorHAnsi" w:cstheme="majorHAnsi"/>
                <w:color w:val="000000"/>
              </w:rPr>
            </w:pPr>
            <w:r w:rsidRPr="00FC013E">
              <w:rPr>
                <w:rFonts w:asciiTheme="majorHAnsi" w:hAnsiTheme="majorHAnsi" w:cstheme="majorHAnsi"/>
                <w:color w:val="000000"/>
              </w:rPr>
              <w:t>b. Dependent Variable: HLtb</w:t>
            </w:r>
          </w:p>
        </w:tc>
      </w:tr>
    </w:tbl>
    <w:p w14:paraId="526BA263" w14:textId="77777777" w:rsidR="00E15474" w:rsidRPr="00FC013E" w:rsidRDefault="00E15474" w:rsidP="00E15474">
      <w:pPr>
        <w:autoSpaceDE w:val="0"/>
        <w:autoSpaceDN w:val="0"/>
        <w:adjustRightInd w:val="0"/>
        <w:spacing w:after="0" w:line="400" w:lineRule="atLeast"/>
        <w:rPr>
          <w:rFonts w:ascii="Times New Roman" w:hAnsi="Times New Roman" w:cs="Times New Roman"/>
          <w:sz w:val="24"/>
          <w:szCs w:val="24"/>
        </w:rPr>
      </w:pPr>
    </w:p>
    <w:p w14:paraId="583F8753" w14:textId="77777777" w:rsidR="00AA098F" w:rsidRPr="00AA098F" w:rsidRDefault="00AA098F" w:rsidP="00AA098F">
      <w:pPr>
        <w:autoSpaceDE w:val="0"/>
        <w:autoSpaceDN w:val="0"/>
        <w:adjustRightInd w:val="0"/>
        <w:spacing w:after="0" w:line="240" w:lineRule="auto"/>
        <w:rPr>
          <w:rFonts w:ascii="Times New Roman" w:hAnsi="Times New Roman" w:cs="Times New Roman"/>
          <w:sz w:val="24"/>
          <w:szCs w:val="24"/>
          <w:lang w:val="en-US"/>
        </w:rPr>
      </w:pPr>
    </w:p>
    <w:tbl>
      <w:tblPr>
        <w:tblW w:w="101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184"/>
        <w:gridCol w:w="703"/>
        <w:gridCol w:w="589"/>
        <w:gridCol w:w="415"/>
        <w:gridCol w:w="1005"/>
        <w:gridCol w:w="56"/>
        <w:gridCol w:w="1316"/>
        <w:gridCol w:w="709"/>
        <w:gridCol w:w="420"/>
        <w:gridCol w:w="150"/>
        <w:gridCol w:w="989"/>
        <w:gridCol w:w="850"/>
        <w:gridCol w:w="71"/>
        <w:gridCol w:w="2158"/>
      </w:tblGrid>
      <w:tr w:rsidR="00AA098F" w:rsidRPr="00AA098F" w14:paraId="1F317586" w14:textId="77777777" w:rsidTr="00AA098F">
        <w:trPr>
          <w:gridAfter w:val="1"/>
          <w:wAfter w:w="2158" w:type="dxa"/>
          <w:cantSplit/>
        </w:trPr>
        <w:tc>
          <w:tcPr>
            <w:tcW w:w="8009" w:type="dxa"/>
            <w:gridSpan w:val="14"/>
            <w:tcBorders>
              <w:top w:val="nil"/>
              <w:left w:val="nil"/>
              <w:bottom w:val="nil"/>
              <w:right w:val="nil"/>
            </w:tcBorders>
            <w:shd w:val="clear" w:color="auto" w:fill="FFFFFF"/>
            <w:vAlign w:val="center"/>
          </w:tcPr>
          <w:p w14:paraId="18375E83" w14:textId="77777777" w:rsidR="00AA098F" w:rsidRPr="00AA098F" w:rsidRDefault="00AA098F" w:rsidP="00AA098F">
            <w:pPr>
              <w:autoSpaceDE w:val="0"/>
              <w:autoSpaceDN w:val="0"/>
              <w:adjustRightInd w:val="0"/>
              <w:spacing w:after="0" w:line="320" w:lineRule="atLeast"/>
              <w:ind w:left="60" w:right="60"/>
              <w:jc w:val="center"/>
              <w:rPr>
                <w:rFonts w:asciiTheme="majorHAnsi" w:hAnsiTheme="majorHAnsi" w:cstheme="majorHAnsi"/>
                <w:color w:val="000000"/>
                <w:lang w:val="en-US"/>
              </w:rPr>
            </w:pPr>
            <w:r w:rsidRPr="00AA098F">
              <w:rPr>
                <w:rFonts w:asciiTheme="majorHAnsi" w:hAnsiTheme="majorHAnsi" w:cstheme="majorHAnsi"/>
                <w:b/>
                <w:bCs/>
                <w:color w:val="000000"/>
                <w:lang w:val="en-US"/>
              </w:rPr>
              <w:t>ANOVA</w:t>
            </w:r>
            <w:r w:rsidRPr="00AA098F">
              <w:rPr>
                <w:rFonts w:asciiTheme="majorHAnsi" w:hAnsiTheme="majorHAnsi" w:cstheme="majorHAnsi"/>
                <w:b/>
                <w:bCs/>
                <w:color w:val="000000"/>
                <w:vertAlign w:val="superscript"/>
                <w:lang w:val="en-US"/>
              </w:rPr>
              <w:t>a</w:t>
            </w:r>
          </w:p>
        </w:tc>
      </w:tr>
      <w:tr w:rsidR="00AA098F" w:rsidRPr="00AA098F" w14:paraId="3CF1887E" w14:textId="77777777" w:rsidTr="00AA098F">
        <w:trPr>
          <w:gridAfter w:val="1"/>
          <w:wAfter w:w="2158" w:type="dxa"/>
          <w:cantSplit/>
        </w:trPr>
        <w:tc>
          <w:tcPr>
            <w:tcW w:w="2028" w:type="dxa"/>
            <w:gridSpan w:val="4"/>
            <w:tcBorders>
              <w:top w:val="single" w:sz="16" w:space="0" w:color="000000"/>
              <w:left w:val="single" w:sz="16" w:space="0" w:color="000000"/>
              <w:bottom w:val="single" w:sz="16" w:space="0" w:color="000000"/>
              <w:right w:val="nil"/>
            </w:tcBorders>
            <w:shd w:val="clear" w:color="auto" w:fill="FFFFFF"/>
            <w:vAlign w:val="bottom"/>
          </w:tcPr>
          <w:p w14:paraId="4776566B" w14:textId="77777777" w:rsidR="00AA098F" w:rsidRPr="00AA098F" w:rsidRDefault="00AA098F" w:rsidP="00AA098F">
            <w:pPr>
              <w:autoSpaceDE w:val="0"/>
              <w:autoSpaceDN w:val="0"/>
              <w:adjustRightInd w:val="0"/>
              <w:spacing w:after="0" w:line="320" w:lineRule="atLeast"/>
              <w:ind w:left="60" w:right="60"/>
              <w:rPr>
                <w:rFonts w:asciiTheme="majorHAnsi" w:hAnsiTheme="majorHAnsi" w:cstheme="majorHAnsi"/>
                <w:color w:val="000000"/>
                <w:lang w:val="en-US"/>
              </w:rPr>
            </w:pPr>
            <w:r w:rsidRPr="00AA098F">
              <w:rPr>
                <w:rFonts w:asciiTheme="majorHAnsi" w:hAnsiTheme="majorHAnsi" w:cstheme="majorHAnsi"/>
                <w:color w:val="000000"/>
                <w:lang w:val="en-US"/>
              </w:rPr>
              <w:t>Model</w:t>
            </w:r>
          </w:p>
        </w:tc>
        <w:tc>
          <w:tcPr>
            <w:tcW w:w="1476" w:type="dxa"/>
            <w:gridSpan w:val="3"/>
            <w:tcBorders>
              <w:top w:val="single" w:sz="16" w:space="0" w:color="000000"/>
              <w:left w:val="single" w:sz="16" w:space="0" w:color="000000"/>
              <w:bottom w:val="single" w:sz="16" w:space="0" w:color="000000"/>
            </w:tcBorders>
            <w:shd w:val="clear" w:color="auto" w:fill="FFFFFF"/>
            <w:vAlign w:val="bottom"/>
          </w:tcPr>
          <w:p w14:paraId="21DE1E51" w14:textId="77777777" w:rsidR="00AA098F" w:rsidRPr="00AA098F" w:rsidRDefault="00AA098F" w:rsidP="00AA098F">
            <w:pPr>
              <w:autoSpaceDE w:val="0"/>
              <w:autoSpaceDN w:val="0"/>
              <w:adjustRightInd w:val="0"/>
              <w:spacing w:after="0" w:line="320" w:lineRule="atLeast"/>
              <w:ind w:left="60" w:right="60"/>
              <w:jc w:val="center"/>
              <w:rPr>
                <w:rFonts w:asciiTheme="majorHAnsi" w:hAnsiTheme="majorHAnsi" w:cstheme="majorHAnsi"/>
                <w:color w:val="000000"/>
                <w:lang w:val="en-US"/>
              </w:rPr>
            </w:pPr>
            <w:r w:rsidRPr="00AA098F">
              <w:rPr>
                <w:rFonts w:asciiTheme="majorHAnsi" w:hAnsiTheme="majorHAnsi" w:cstheme="majorHAnsi"/>
                <w:color w:val="000000"/>
                <w:lang w:val="en-US"/>
              </w:rPr>
              <w:t>Sum of Squares</w:t>
            </w:r>
          </w:p>
        </w:tc>
        <w:tc>
          <w:tcPr>
            <w:tcW w:w="1316" w:type="dxa"/>
            <w:tcBorders>
              <w:top w:val="single" w:sz="16" w:space="0" w:color="000000"/>
              <w:bottom w:val="single" w:sz="16" w:space="0" w:color="000000"/>
            </w:tcBorders>
            <w:shd w:val="clear" w:color="auto" w:fill="FFFFFF"/>
            <w:vAlign w:val="bottom"/>
          </w:tcPr>
          <w:p w14:paraId="613DBBED" w14:textId="77777777" w:rsidR="00AA098F" w:rsidRPr="00AA098F" w:rsidRDefault="00AA098F" w:rsidP="00AA098F">
            <w:pPr>
              <w:autoSpaceDE w:val="0"/>
              <w:autoSpaceDN w:val="0"/>
              <w:adjustRightInd w:val="0"/>
              <w:spacing w:after="0" w:line="320" w:lineRule="atLeast"/>
              <w:ind w:left="60" w:right="60"/>
              <w:jc w:val="center"/>
              <w:rPr>
                <w:rFonts w:asciiTheme="majorHAnsi" w:hAnsiTheme="majorHAnsi" w:cstheme="majorHAnsi"/>
                <w:color w:val="000000"/>
                <w:lang w:val="en-US"/>
              </w:rPr>
            </w:pPr>
            <w:r w:rsidRPr="00AA098F">
              <w:rPr>
                <w:rFonts w:asciiTheme="majorHAnsi" w:hAnsiTheme="majorHAnsi" w:cstheme="majorHAnsi"/>
                <w:color w:val="000000"/>
                <w:lang w:val="en-US"/>
              </w:rPr>
              <w:t>df</w:t>
            </w:r>
          </w:p>
        </w:tc>
        <w:tc>
          <w:tcPr>
            <w:tcW w:w="1129" w:type="dxa"/>
            <w:gridSpan w:val="2"/>
            <w:tcBorders>
              <w:top w:val="single" w:sz="16" w:space="0" w:color="000000"/>
              <w:bottom w:val="single" w:sz="16" w:space="0" w:color="000000"/>
            </w:tcBorders>
            <w:shd w:val="clear" w:color="auto" w:fill="FFFFFF"/>
            <w:vAlign w:val="bottom"/>
          </w:tcPr>
          <w:p w14:paraId="185F5D46" w14:textId="77777777" w:rsidR="00AA098F" w:rsidRPr="00AA098F" w:rsidRDefault="00AA098F" w:rsidP="00AA098F">
            <w:pPr>
              <w:autoSpaceDE w:val="0"/>
              <w:autoSpaceDN w:val="0"/>
              <w:adjustRightInd w:val="0"/>
              <w:spacing w:after="0" w:line="320" w:lineRule="atLeast"/>
              <w:ind w:left="60" w:right="60"/>
              <w:jc w:val="center"/>
              <w:rPr>
                <w:rFonts w:asciiTheme="majorHAnsi" w:hAnsiTheme="majorHAnsi" w:cstheme="majorHAnsi"/>
                <w:color w:val="000000"/>
                <w:lang w:val="en-US"/>
              </w:rPr>
            </w:pPr>
            <w:r w:rsidRPr="00AA098F">
              <w:rPr>
                <w:rFonts w:asciiTheme="majorHAnsi" w:hAnsiTheme="majorHAnsi" w:cstheme="majorHAnsi"/>
                <w:color w:val="000000"/>
                <w:lang w:val="en-US"/>
              </w:rPr>
              <w:t>Mean Square</w:t>
            </w:r>
          </w:p>
        </w:tc>
        <w:tc>
          <w:tcPr>
            <w:tcW w:w="1139" w:type="dxa"/>
            <w:gridSpan w:val="2"/>
            <w:tcBorders>
              <w:top w:val="single" w:sz="16" w:space="0" w:color="000000"/>
              <w:bottom w:val="single" w:sz="16" w:space="0" w:color="000000"/>
            </w:tcBorders>
            <w:shd w:val="clear" w:color="auto" w:fill="FFFFFF"/>
            <w:vAlign w:val="bottom"/>
          </w:tcPr>
          <w:p w14:paraId="1D8A08AB" w14:textId="77777777" w:rsidR="00AA098F" w:rsidRPr="00AA098F" w:rsidRDefault="00AA098F" w:rsidP="00AA098F">
            <w:pPr>
              <w:autoSpaceDE w:val="0"/>
              <w:autoSpaceDN w:val="0"/>
              <w:adjustRightInd w:val="0"/>
              <w:spacing w:after="0" w:line="320" w:lineRule="atLeast"/>
              <w:ind w:left="60" w:right="60"/>
              <w:jc w:val="center"/>
              <w:rPr>
                <w:rFonts w:asciiTheme="majorHAnsi" w:hAnsiTheme="majorHAnsi" w:cstheme="majorHAnsi"/>
                <w:color w:val="000000"/>
                <w:lang w:val="en-US"/>
              </w:rPr>
            </w:pPr>
            <w:r w:rsidRPr="00AA098F">
              <w:rPr>
                <w:rFonts w:asciiTheme="majorHAnsi" w:hAnsiTheme="majorHAnsi" w:cstheme="majorHAnsi"/>
                <w:color w:val="000000"/>
                <w:lang w:val="en-US"/>
              </w:rPr>
              <w:t>F</w:t>
            </w:r>
          </w:p>
        </w:tc>
        <w:tc>
          <w:tcPr>
            <w:tcW w:w="921" w:type="dxa"/>
            <w:gridSpan w:val="2"/>
            <w:tcBorders>
              <w:top w:val="single" w:sz="16" w:space="0" w:color="000000"/>
              <w:bottom w:val="single" w:sz="16" w:space="0" w:color="000000"/>
              <w:right w:val="single" w:sz="16" w:space="0" w:color="000000"/>
            </w:tcBorders>
            <w:shd w:val="clear" w:color="auto" w:fill="FFFFFF"/>
            <w:vAlign w:val="bottom"/>
          </w:tcPr>
          <w:p w14:paraId="537B517A" w14:textId="77777777" w:rsidR="00AA098F" w:rsidRPr="00AA098F" w:rsidRDefault="00AA098F" w:rsidP="00AA098F">
            <w:pPr>
              <w:autoSpaceDE w:val="0"/>
              <w:autoSpaceDN w:val="0"/>
              <w:adjustRightInd w:val="0"/>
              <w:spacing w:after="0" w:line="320" w:lineRule="atLeast"/>
              <w:ind w:left="60" w:right="60"/>
              <w:jc w:val="center"/>
              <w:rPr>
                <w:rFonts w:asciiTheme="majorHAnsi" w:hAnsiTheme="majorHAnsi" w:cstheme="majorHAnsi"/>
                <w:color w:val="000000"/>
                <w:lang w:val="en-US"/>
              </w:rPr>
            </w:pPr>
            <w:r w:rsidRPr="00AA098F">
              <w:rPr>
                <w:rFonts w:asciiTheme="majorHAnsi" w:hAnsiTheme="majorHAnsi" w:cstheme="majorHAnsi"/>
                <w:color w:val="000000"/>
                <w:lang w:val="en-US"/>
              </w:rPr>
              <w:t>Sig.</w:t>
            </w:r>
          </w:p>
        </w:tc>
      </w:tr>
      <w:tr w:rsidR="00AA098F" w:rsidRPr="00AA098F" w14:paraId="56B58134" w14:textId="77777777" w:rsidTr="00AA098F">
        <w:trPr>
          <w:gridAfter w:val="1"/>
          <w:wAfter w:w="2158" w:type="dxa"/>
          <w:cantSplit/>
        </w:trPr>
        <w:tc>
          <w:tcPr>
            <w:tcW w:w="736" w:type="dxa"/>
            <w:gridSpan w:val="2"/>
            <w:vMerge w:val="restart"/>
            <w:tcBorders>
              <w:top w:val="single" w:sz="16" w:space="0" w:color="000000"/>
              <w:left w:val="single" w:sz="16" w:space="0" w:color="000000"/>
              <w:bottom w:val="single" w:sz="16" w:space="0" w:color="000000"/>
              <w:right w:val="nil"/>
            </w:tcBorders>
            <w:shd w:val="clear" w:color="auto" w:fill="FFFFFF"/>
          </w:tcPr>
          <w:p w14:paraId="190E1514" w14:textId="77777777" w:rsidR="00AA098F" w:rsidRPr="00AA098F" w:rsidRDefault="00AA098F" w:rsidP="00AA098F">
            <w:pPr>
              <w:autoSpaceDE w:val="0"/>
              <w:autoSpaceDN w:val="0"/>
              <w:adjustRightInd w:val="0"/>
              <w:spacing w:after="0" w:line="320" w:lineRule="atLeast"/>
              <w:ind w:left="60" w:right="60"/>
              <w:rPr>
                <w:rFonts w:asciiTheme="majorHAnsi" w:hAnsiTheme="majorHAnsi" w:cstheme="majorHAnsi"/>
                <w:color w:val="000000"/>
                <w:lang w:val="en-US"/>
              </w:rPr>
            </w:pPr>
            <w:r w:rsidRPr="00AA098F">
              <w:rPr>
                <w:rFonts w:asciiTheme="majorHAnsi" w:hAnsiTheme="majorHAnsi" w:cstheme="majorHAnsi"/>
                <w:color w:val="000000"/>
                <w:lang w:val="en-US"/>
              </w:rPr>
              <w:t>1</w:t>
            </w:r>
          </w:p>
        </w:tc>
        <w:tc>
          <w:tcPr>
            <w:tcW w:w="1292" w:type="dxa"/>
            <w:gridSpan w:val="2"/>
            <w:tcBorders>
              <w:top w:val="single" w:sz="16" w:space="0" w:color="000000"/>
              <w:left w:val="nil"/>
              <w:bottom w:val="nil"/>
              <w:right w:val="single" w:sz="16" w:space="0" w:color="000000"/>
            </w:tcBorders>
            <w:shd w:val="clear" w:color="auto" w:fill="FFFFFF"/>
          </w:tcPr>
          <w:p w14:paraId="4C4B68CC" w14:textId="77777777" w:rsidR="00AA098F" w:rsidRPr="00AA098F" w:rsidRDefault="00AA098F" w:rsidP="00AA098F">
            <w:pPr>
              <w:autoSpaceDE w:val="0"/>
              <w:autoSpaceDN w:val="0"/>
              <w:adjustRightInd w:val="0"/>
              <w:spacing w:after="0" w:line="320" w:lineRule="atLeast"/>
              <w:ind w:left="60" w:right="60"/>
              <w:rPr>
                <w:rFonts w:asciiTheme="majorHAnsi" w:hAnsiTheme="majorHAnsi" w:cstheme="majorHAnsi"/>
                <w:color w:val="000000"/>
                <w:lang w:val="en-US"/>
              </w:rPr>
            </w:pPr>
            <w:r w:rsidRPr="00AA098F">
              <w:rPr>
                <w:rFonts w:asciiTheme="majorHAnsi" w:hAnsiTheme="majorHAnsi" w:cstheme="majorHAnsi"/>
                <w:color w:val="000000"/>
                <w:lang w:val="en-US"/>
              </w:rPr>
              <w:t>Regression</w:t>
            </w:r>
          </w:p>
        </w:tc>
        <w:tc>
          <w:tcPr>
            <w:tcW w:w="1476" w:type="dxa"/>
            <w:gridSpan w:val="3"/>
            <w:tcBorders>
              <w:top w:val="single" w:sz="16" w:space="0" w:color="000000"/>
              <w:left w:val="single" w:sz="16" w:space="0" w:color="000000"/>
              <w:bottom w:val="nil"/>
            </w:tcBorders>
            <w:shd w:val="clear" w:color="auto" w:fill="FFFFFF"/>
            <w:vAlign w:val="center"/>
          </w:tcPr>
          <w:p w14:paraId="04002D5C"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51,325</w:t>
            </w:r>
          </w:p>
        </w:tc>
        <w:tc>
          <w:tcPr>
            <w:tcW w:w="1316" w:type="dxa"/>
            <w:tcBorders>
              <w:top w:val="single" w:sz="16" w:space="0" w:color="000000"/>
              <w:bottom w:val="nil"/>
            </w:tcBorders>
            <w:shd w:val="clear" w:color="auto" w:fill="FFFFFF"/>
            <w:vAlign w:val="center"/>
          </w:tcPr>
          <w:p w14:paraId="15D8CE55"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6</w:t>
            </w:r>
          </w:p>
        </w:tc>
        <w:tc>
          <w:tcPr>
            <w:tcW w:w="1129" w:type="dxa"/>
            <w:gridSpan w:val="2"/>
            <w:tcBorders>
              <w:top w:val="single" w:sz="16" w:space="0" w:color="000000"/>
              <w:bottom w:val="nil"/>
            </w:tcBorders>
            <w:shd w:val="clear" w:color="auto" w:fill="FFFFFF"/>
            <w:vAlign w:val="center"/>
          </w:tcPr>
          <w:p w14:paraId="3970574A"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8,554</w:t>
            </w:r>
          </w:p>
        </w:tc>
        <w:tc>
          <w:tcPr>
            <w:tcW w:w="1139" w:type="dxa"/>
            <w:gridSpan w:val="2"/>
            <w:tcBorders>
              <w:top w:val="single" w:sz="16" w:space="0" w:color="000000"/>
              <w:bottom w:val="nil"/>
            </w:tcBorders>
            <w:shd w:val="clear" w:color="auto" w:fill="FFFFFF"/>
            <w:vAlign w:val="center"/>
          </w:tcPr>
          <w:p w14:paraId="25D18581"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28,923</w:t>
            </w:r>
          </w:p>
        </w:tc>
        <w:tc>
          <w:tcPr>
            <w:tcW w:w="921" w:type="dxa"/>
            <w:gridSpan w:val="2"/>
            <w:tcBorders>
              <w:top w:val="single" w:sz="16" w:space="0" w:color="000000"/>
              <w:bottom w:val="nil"/>
              <w:right w:val="single" w:sz="16" w:space="0" w:color="000000"/>
            </w:tcBorders>
            <w:shd w:val="clear" w:color="auto" w:fill="FFFFFF"/>
            <w:vAlign w:val="center"/>
          </w:tcPr>
          <w:p w14:paraId="71FB749C"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,000</w:t>
            </w:r>
            <w:r w:rsidRPr="00AA098F">
              <w:rPr>
                <w:rFonts w:asciiTheme="majorHAnsi" w:hAnsiTheme="majorHAnsi" w:cstheme="majorHAnsi"/>
                <w:color w:val="000000"/>
                <w:vertAlign w:val="superscript"/>
                <w:lang w:val="en-US"/>
              </w:rPr>
              <w:t>b</w:t>
            </w:r>
          </w:p>
        </w:tc>
      </w:tr>
      <w:tr w:rsidR="00AA098F" w:rsidRPr="00AA098F" w14:paraId="5C87B30D" w14:textId="77777777" w:rsidTr="00AA098F">
        <w:trPr>
          <w:gridAfter w:val="1"/>
          <w:wAfter w:w="2158" w:type="dxa"/>
          <w:cantSplit/>
        </w:trPr>
        <w:tc>
          <w:tcPr>
            <w:tcW w:w="736" w:type="dxa"/>
            <w:gridSpan w:val="2"/>
            <w:vMerge/>
            <w:tcBorders>
              <w:top w:val="single" w:sz="16" w:space="0" w:color="000000"/>
              <w:left w:val="single" w:sz="16" w:space="0" w:color="000000"/>
              <w:bottom w:val="single" w:sz="16" w:space="0" w:color="000000"/>
              <w:right w:val="nil"/>
            </w:tcBorders>
            <w:shd w:val="clear" w:color="auto" w:fill="FFFFFF"/>
          </w:tcPr>
          <w:p w14:paraId="0C2A7D8A" w14:textId="77777777" w:rsidR="00AA098F" w:rsidRPr="00AA098F" w:rsidRDefault="00AA098F" w:rsidP="00AA098F">
            <w:pPr>
              <w:autoSpaceDE w:val="0"/>
              <w:autoSpaceDN w:val="0"/>
              <w:adjustRightInd w:val="0"/>
              <w:spacing w:after="0" w:line="240" w:lineRule="auto"/>
              <w:rPr>
                <w:rFonts w:asciiTheme="majorHAnsi" w:hAnsiTheme="majorHAnsi" w:cstheme="majorHAnsi"/>
                <w:color w:val="000000"/>
                <w:lang w:val="en-US"/>
              </w:rPr>
            </w:pPr>
          </w:p>
        </w:tc>
        <w:tc>
          <w:tcPr>
            <w:tcW w:w="1292" w:type="dxa"/>
            <w:gridSpan w:val="2"/>
            <w:tcBorders>
              <w:top w:val="nil"/>
              <w:left w:val="nil"/>
              <w:bottom w:val="nil"/>
              <w:right w:val="single" w:sz="16" w:space="0" w:color="000000"/>
            </w:tcBorders>
            <w:shd w:val="clear" w:color="auto" w:fill="FFFFFF"/>
          </w:tcPr>
          <w:p w14:paraId="551EBBD9" w14:textId="77777777" w:rsidR="00AA098F" w:rsidRPr="00AA098F" w:rsidRDefault="00AA098F" w:rsidP="00AA098F">
            <w:pPr>
              <w:autoSpaceDE w:val="0"/>
              <w:autoSpaceDN w:val="0"/>
              <w:adjustRightInd w:val="0"/>
              <w:spacing w:after="0" w:line="320" w:lineRule="atLeast"/>
              <w:ind w:left="60" w:right="60"/>
              <w:rPr>
                <w:rFonts w:asciiTheme="majorHAnsi" w:hAnsiTheme="majorHAnsi" w:cstheme="majorHAnsi"/>
                <w:color w:val="000000"/>
                <w:lang w:val="en-US"/>
              </w:rPr>
            </w:pPr>
            <w:r w:rsidRPr="00AA098F">
              <w:rPr>
                <w:rFonts w:asciiTheme="majorHAnsi" w:hAnsiTheme="majorHAnsi" w:cstheme="majorHAnsi"/>
                <w:color w:val="000000"/>
                <w:lang w:val="en-US"/>
              </w:rPr>
              <w:t>Residual</w:t>
            </w:r>
          </w:p>
        </w:tc>
        <w:tc>
          <w:tcPr>
            <w:tcW w:w="1476" w:type="dxa"/>
            <w:gridSpan w:val="3"/>
            <w:tcBorders>
              <w:top w:val="nil"/>
              <w:left w:val="single" w:sz="16" w:space="0" w:color="000000"/>
              <w:bottom w:val="nil"/>
            </w:tcBorders>
            <w:shd w:val="clear" w:color="auto" w:fill="FFFFFF"/>
            <w:vAlign w:val="center"/>
          </w:tcPr>
          <w:p w14:paraId="17194DD3"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113,274</w:t>
            </w:r>
          </w:p>
        </w:tc>
        <w:tc>
          <w:tcPr>
            <w:tcW w:w="1316" w:type="dxa"/>
            <w:tcBorders>
              <w:top w:val="nil"/>
              <w:bottom w:val="nil"/>
            </w:tcBorders>
            <w:shd w:val="clear" w:color="auto" w:fill="FFFFFF"/>
            <w:vAlign w:val="center"/>
          </w:tcPr>
          <w:p w14:paraId="40CB50E6"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383</w:t>
            </w:r>
          </w:p>
        </w:tc>
        <w:tc>
          <w:tcPr>
            <w:tcW w:w="1129" w:type="dxa"/>
            <w:gridSpan w:val="2"/>
            <w:tcBorders>
              <w:top w:val="nil"/>
              <w:bottom w:val="nil"/>
            </w:tcBorders>
            <w:shd w:val="clear" w:color="auto" w:fill="FFFFFF"/>
            <w:vAlign w:val="center"/>
          </w:tcPr>
          <w:p w14:paraId="52EB58B4"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,296</w:t>
            </w:r>
          </w:p>
        </w:tc>
        <w:tc>
          <w:tcPr>
            <w:tcW w:w="1139" w:type="dxa"/>
            <w:gridSpan w:val="2"/>
            <w:tcBorders>
              <w:top w:val="nil"/>
              <w:bottom w:val="nil"/>
            </w:tcBorders>
            <w:shd w:val="clear" w:color="auto" w:fill="FFFFFF"/>
            <w:vAlign w:val="center"/>
          </w:tcPr>
          <w:p w14:paraId="29B6C05E" w14:textId="77777777" w:rsidR="00AA098F" w:rsidRPr="00AA098F" w:rsidRDefault="00AA098F" w:rsidP="00AA098F">
            <w:pPr>
              <w:autoSpaceDE w:val="0"/>
              <w:autoSpaceDN w:val="0"/>
              <w:adjustRightInd w:val="0"/>
              <w:spacing w:after="0" w:line="240" w:lineRule="auto"/>
              <w:rPr>
                <w:rFonts w:asciiTheme="majorHAnsi" w:hAnsiTheme="majorHAnsi" w:cstheme="majorHAnsi"/>
                <w:lang w:val="en-US"/>
              </w:rPr>
            </w:pPr>
          </w:p>
        </w:tc>
        <w:tc>
          <w:tcPr>
            <w:tcW w:w="921" w:type="dxa"/>
            <w:gridSpan w:val="2"/>
            <w:tcBorders>
              <w:top w:val="nil"/>
              <w:bottom w:val="nil"/>
              <w:right w:val="single" w:sz="16" w:space="0" w:color="000000"/>
            </w:tcBorders>
            <w:shd w:val="clear" w:color="auto" w:fill="FFFFFF"/>
            <w:vAlign w:val="center"/>
          </w:tcPr>
          <w:p w14:paraId="62FE9ADB" w14:textId="77777777" w:rsidR="00AA098F" w:rsidRPr="00AA098F" w:rsidRDefault="00AA098F" w:rsidP="00AA098F">
            <w:pPr>
              <w:autoSpaceDE w:val="0"/>
              <w:autoSpaceDN w:val="0"/>
              <w:adjustRightInd w:val="0"/>
              <w:spacing w:after="0" w:line="240" w:lineRule="auto"/>
              <w:rPr>
                <w:rFonts w:asciiTheme="majorHAnsi" w:hAnsiTheme="majorHAnsi" w:cstheme="majorHAnsi"/>
                <w:lang w:val="en-US"/>
              </w:rPr>
            </w:pPr>
          </w:p>
        </w:tc>
      </w:tr>
      <w:tr w:rsidR="00AA098F" w:rsidRPr="00AA098F" w14:paraId="1F783D26" w14:textId="77777777" w:rsidTr="00AA098F">
        <w:trPr>
          <w:gridAfter w:val="1"/>
          <w:wAfter w:w="2158" w:type="dxa"/>
          <w:cantSplit/>
        </w:trPr>
        <w:tc>
          <w:tcPr>
            <w:tcW w:w="736" w:type="dxa"/>
            <w:gridSpan w:val="2"/>
            <w:vMerge/>
            <w:tcBorders>
              <w:top w:val="single" w:sz="16" w:space="0" w:color="000000"/>
              <w:left w:val="single" w:sz="16" w:space="0" w:color="000000"/>
              <w:bottom w:val="single" w:sz="16" w:space="0" w:color="000000"/>
              <w:right w:val="nil"/>
            </w:tcBorders>
            <w:shd w:val="clear" w:color="auto" w:fill="FFFFFF"/>
          </w:tcPr>
          <w:p w14:paraId="5CECDE5A" w14:textId="77777777" w:rsidR="00AA098F" w:rsidRPr="00AA098F" w:rsidRDefault="00AA098F" w:rsidP="00AA098F">
            <w:pPr>
              <w:autoSpaceDE w:val="0"/>
              <w:autoSpaceDN w:val="0"/>
              <w:adjustRightInd w:val="0"/>
              <w:spacing w:after="0" w:line="240" w:lineRule="auto"/>
              <w:rPr>
                <w:rFonts w:asciiTheme="majorHAnsi" w:hAnsiTheme="majorHAnsi" w:cstheme="majorHAnsi"/>
                <w:lang w:val="en-US"/>
              </w:rPr>
            </w:pPr>
          </w:p>
        </w:tc>
        <w:tc>
          <w:tcPr>
            <w:tcW w:w="1292" w:type="dxa"/>
            <w:gridSpan w:val="2"/>
            <w:tcBorders>
              <w:top w:val="nil"/>
              <w:left w:val="nil"/>
              <w:bottom w:val="single" w:sz="16" w:space="0" w:color="000000"/>
              <w:right w:val="single" w:sz="16" w:space="0" w:color="000000"/>
            </w:tcBorders>
            <w:shd w:val="clear" w:color="auto" w:fill="FFFFFF"/>
          </w:tcPr>
          <w:p w14:paraId="061AFA5E" w14:textId="77777777" w:rsidR="00AA098F" w:rsidRPr="00AA098F" w:rsidRDefault="00AA098F" w:rsidP="00AA098F">
            <w:pPr>
              <w:autoSpaceDE w:val="0"/>
              <w:autoSpaceDN w:val="0"/>
              <w:adjustRightInd w:val="0"/>
              <w:spacing w:after="0" w:line="320" w:lineRule="atLeast"/>
              <w:ind w:left="60" w:right="60"/>
              <w:rPr>
                <w:rFonts w:asciiTheme="majorHAnsi" w:hAnsiTheme="majorHAnsi" w:cstheme="majorHAnsi"/>
                <w:color w:val="000000"/>
                <w:lang w:val="en-US"/>
              </w:rPr>
            </w:pPr>
            <w:r w:rsidRPr="00AA098F">
              <w:rPr>
                <w:rFonts w:asciiTheme="majorHAnsi" w:hAnsiTheme="majorHAnsi" w:cstheme="majorHAnsi"/>
                <w:color w:val="000000"/>
                <w:lang w:val="en-US"/>
              </w:rPr>
              <w:t>Total</w:t>
            </w:r>
          </w:p>
        </w:tc>
        <w:tc>
          <w:tcPr>
            <w:tcW w:w="1476" w:type="dxa"/>
            <w:gridSpan w:val="3"/>
            <w:tcBorders>
              <w:top w:val="nil"/>
              <w:left w:val="single" w:sz="16" w:space="0" w:color="000000"/>
              <w:bottom w:val="single" w:sz="16" w:space="0" w:color="000000"/>
            </w:tcBorders>
            <w:shd w:val="clear" w:color="auto" w:fill="FFFFFF"/>
            <w:vAlign w:val="center"/>
          </w:tcPr>
          <w:p w14:paraId="54038931"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164,599</w:t>
            </w:r>
          </w:p>
        </w:tc>
        <w:tc>
          <w:tcPr>
            <w:tcW w:w="1316" w:type="dxa"/>
            <w:tcBorders>
              <w:top w:val="nil"/>
              <w:bottom w:val="single" w:sz="16" w:space="0" w:color="000000"/>
            </w:tcBorders>
            <w:shd w:val="clear" w:color="auto" w:fill="FFFFFF"/>
            <w:vAlign w:val="center"/>
          </w:tcPr>
          <w:p w14:paraId="26B2FA9D" w14:textId="77777777" w:rsidR="00AA098F" w:rsidRPr="00AA098F" w:rsidRDefault="00AA098F" w:rsidP="00AA098F">
            <w:pPr>
              <w:autoSpaceDE w:val="0"/>
              <w:autoSpaceDN w:val="0"/>
              <w:adjustRightInd w:val="0"/>
              <w:spacing w:after="0" w:line="320" w:lineRule="atLeast"/>
              <w:ind w:left="60" w:right="60"/>
              <w:jc w:val="right"/>
              <w:rPr>
                <w:rFonts w:asciiTheme="majorHAnsi" w:hAnsiTheme="majorHAnsi" w:cstheme="majorHAnsi"/>
                <w:color w:val="000000"/>
                <w:lang w:val="en-US"/>
              </w:rPr>
            </w:pPr>
            <w:r w:rsidRPr="00AA098F">
              <w:rPr>
                <w:rFonts w:asciiTheme="majorHAnsi" w:hAnsiTheme="majorHAnsi" w:cstheme="majorHAnsi"/>
                <w:color w:val="000000"/>
                <w:lang w:val="en-US"/>
              </w:rPr>
              <w:t>389</w:t>
            </w:r>
          </w:p>
        </w:tc>
        <w:tc>
          <w:tcPr>
            <w:tcW w:w="1129" w:type="dxa"/>
            <w:gridSpan w:val="2"/>
            <w:tcBorders>
              <w:top w:val="nil"/>
              <w:bottom w:val="single" w:sz="16" w:space="0" w:color="000000"/>
            </w:tcBorders>
            <w:shd w:val="clear" w:color="auto" w:fill="FFFFFF"/>
            <w:vAlign w:val="center"/>
          </w:tcPr>
          <w:p w14:paraId="3B451C65" w14:textId="77777777" w:rsidR="00AA098F" w:rsidRPr="00AA098F" w:rsidRDefault="00AA098F" w:rsidP="00AA098F">
            <w:pPr>
              <w:autoSpaceDE w:val="0"/>
              <w:autoSpaceDN w:val="0"/>
              <w:adjustRightInd w:val="0"/>
              <w:spacing w:after="0" w:line="240" w:lineRule="auto"/>
              <w:rPr>
                <w:rFonts w:asciiTheme="majorHAnsi" w:hAnsiTheme="majorHAnsi" w:cstheme="majorHAnsi"/>
                <w:lang w:val="en-US"/>
              </w:rPr>
            </w:pPr>
          </w:p>
        </w:tc>
        <w:tc>
          <w:tcPr>
            <w:tcW w:w="1139" w:type="dxa"/>
            <w:gridSpan w:val="2"/>
            <w:tcBorders>
              <w:top w:val="nil"/>
              <w:bottom w:val="single" w:sz="16" w:space="0" w:color="000000"/>
            </w:tcBorders>
            <w:shd w:val="clear" w:color="auto" w:fill="FFFFFF"/>
            <w:vAlign w:val="center"/>
          </w:tcPr>
          <w:p w14:paraId="655F33D8" w14:textId="77777777" w:rsidR="00AA098F" w:rsidRPr="00AA098F" w:rsidRDefault="00AA098F" w:rsidP="00AA098F">
            <w:pPr>
              <w:autoSpaceDE w:val="0"/>
              <w:autoSpaceDN w:val="0"/>
              <w:adjustRightInd w:val="0"/>
              <w:spacing w:after="0" w:line="240" w:lineRule="auto"/>
              <w:rPr>
                <w:rFonts w:asciiTheme="majorHAnsi" w:hAnsiTheme="majorHAnsi" w:cstheme="majorHAnsi"/>
                <w:lang w:val="en-US"/>
              </w:rPr>
            </w:pPr>
          </w:p>
        </w:tc>
        <w:tc>
          <w:tcPr>
            <w:tcW w:w="921" w:type="dxa"/>
            <w:gridSpan w:val="2"/>
            <w:tcBorders>
              <w:top w:val="nil"/>
              <w:bottom w:val="single" w:sz="16" w:space="0" w:color="000000"/>
              <w:right w:val="single" w:sz="16" w:space="0" w:color="000000"/>
            </w:tcBorders>
            <w:shd w:val="clear" w:color="auto" w:fill="FFFFFF"/>
            <w:vAlign w:val="center"/>
          </w:tcPr>
          <w:p w14:paraId="1054C78E" w14:textId="77777777" w:rsidR="00AA098F" w:rsidRPr="00AA098F" w:rsidRDefault="00AA098F" w:rsidP="00AA098F">
            <w:pPr>
              <w:autoSpaceDE w:val="0"/>
              <w:autoSpaceDN w:val="0"/>
              <w:adjustRightInd w:val="0"/>
              <w:spacing w:after="0" w:line="240" w:lineRule="auto"/>
              <w:rPr>
                <w:rFonts w:asciiTheme="majorHAnsi" w:hAnsiTheme="majorHAnsi" w:cstheme="majorHAnsi"/>
                <w:lang w:val="en-US"/>
              </w:rPr>
            </w:pPr>
          </w:p>
        </w:tc>
      </w:tr>
      <w:tr w:rsidR="00AA098F" w:rsidRPr="00AA098F" w14:paraId="2A322673" w14:textId="77777777" w:rsidTr="00AA098F">
        <w:trPr>
          <w:gridAfter w:val="1"/>
          <w:wAfter w:w="2158" w:type="dxa"/>
          <w:cantSplit/>
        </w:trPr>
        <w:tc>
          <w:tcPr>
            <w:tcW w:w="8009" w:type="dxa"/>
            <w:gridSpan w:val="14"/>
            <w:tcBorders>
              <w:top w:val="nil"/>
              <w:left w:val="nil"/>
              <w:bottom w:val="nil"/>
              <w:right w:val="nil"/>
            </w:tcBorders>
            <w:shd w:val="clear" w:color="auto" w:fill="FFFFFF"/>
          </w:tcPr>
          <w:p w14:paraId="62CE94DF" w14:textId="77777777" w:rsidR="00AA098F" w:rsidRPr="00AA098F" w:rsidRDefault="00AA098F" w:rsidP="00AA098F">
            <w:pPr>
              <w:autoSpaceDE w:val="0"/>
              <w:autoSpaceDN w:val="0"/>
              <w:adjustRightInd w:val="0"/>
              <w:spacing w:after="0" w:line="320" w:lineRule="atLeast"/>
              <w:ind w:left="60" w:right="60"/>
              <w:rPr>
                <w:rFonts w:asciiTheme="majorHAnsi" w:hAnsiTheme="majorHAnsi" w:cstheme="majorHAnsi"/>
                <w:color w:val="000000"/>
                <w:lang w:val="en-US"/>
              </w:rPr>
            </w:pPr>
            <w:r w:rsidRPr="00AA098F">
              <w:rPr>
                <w:rFonts w:asciiTheme="majorHAnsi" w:hAnsiTheme="majorHAnsi" w:cstheme="majorHAnsi"/>
                <w:color w:val="000000"/>
                <w:lang w:val="en-US"/>
              </w:rPr>
              <w:t>a. Dependent Variable: HLtb</w:t>
            </w:r>
          </w:p>
        </w:tc>
      </w:tr>
      <w:tr w:rsidR="00AA098F" w:rsidRPr="00AA098F" w14:paraId="6AF1D4D9" w14:textId="77777777" w:rsidTr="00AA098F">
        <w:trPr>
          <w:gridAfter w:val="1"/>
          <w:wAfter w:w="2158" w:type="dxa"/>
          <w:cantSplit/>
        </w:trPr>
        <w:tc>
          <w:tcPr>
            <w:tcW w:w="8009" w:type="dxa"/>
            <w:gridSpan w:val="14"/>
            <w:tcBorders>
              <w:top w:val="nil"/>
              <w:left w:val="nil"/>
              <w:bottom w:val="nil"/>
              <w:right w:val="nil"/>
            </w:tcBorders>
            <w:shd w:val="clear" w:color="auto" w:fill="FFFFFF"/>
          </w:tcPr>
          <w:p w14:paraId="60F9D1C8" w14:textId="77777777" w:rsidR="00AA098F" w:rsidRPr="00AA098F" w:rsidRDefault="00AA098F" w:rsidP="00AA098F">
            <w:pPr>
              <w:autoSpaceDE w:val="0"/>
              <w:autoSpaceDN w:val="0"/>
              <w:adjustRightInd w:val="0"/>
              <w:spacing w:after="0" w:line="320" w:lineRule="atLeast"/>
              <w:ind w:left="60" w:right="60"/>
              <w:rPr>
                <w:rFonts w:asciiTheme="majorHAnsi" w:hAnsiTheme="majorHAnsi" w:cstheme="majorHAnsi"/>
                <w:color w:val="000000"/>
                <w:lang w:val="en-US"/>
              </w:rPr>
            </w:pPr>
            <w:r w:rsidRPr="00AA098F">
              <w:rPr>
                <w:rFonts w:asciiTheme="majorHAnsi" w:hAnsiTheme="majorHAnsi" w:cstheme="majorHAnsi"/>
                <w:color w:val="000000"/>
                <w:lang w:val="en-US"/>
              </w:rPr>
              <w:t>b. Predictors: (Constant), H6tb, H2tb, H4tb, H3tb, H1tb, H5tb</w:t>
            </w:r>
          </w:p>
        </w:tc>
      </w:tr>
      <w:tr w:rsidR="00AA098F" w:rsidRPr="00AA098F" w14:paraId="2F2ECCC8" w14:textId="77777777" w:rsidTr="00AA098F">
        <w:trPr>
          <w:cantSplit/>
          <w:trHeight w:val="293"/>
        </w:trPr>
        <w:tc>
          <w:tcPr>
            <w:tcW w:w="10167" w:type="dxa"/>
            <w:gridSpan w:val="15"/>
            <w:tcBorders>
              <w:top w:val="nil"/>
              <w:left w:val="nil"/>
              <w:bottom w:val="nil"/>
              <w:right w:val="nil"/>
            </w:tcBorders>
            <w:shd w:val="clear" w:color="auto" w:fill="FFFFFF"/>
            <w:vAlign w:val="center"/>
          </w:tcPr>
          <w:p w14:paraId="0E068038" w14:textId="77777777" w:rsidR="002D68E8" w:rsidRDefault="00AA098F" w:rsidP="00AA098F">
            <w:pPr>
              <w:autoSpaceDE w:val="0"/>
              <w:autoSpaceDN w:val="0"/>
              <w:adjustRightInd w:val="0"/>
              <w:spacing w:after="0" w:line="320" w:lineRule="atLeast"/>
              <w:ind w:left="60" w:right="60"/>
              <w:rPr>
                <w:rFonts w:asciiTheme="majorHAnsi" w:hAnsiTheme="majorHAnsi" w:cstheme="majorHAnsi"/>
                <w:b/>
                <w:bCs/>
                <w:color w:val="000000"/>
                <w:lang w:val="en-US"/>
              </w:rPr>
            </w:pPr>
            <w:r w:rsidRPr="00AA098F">
              <w:rPr>
                <w:rFonts w:asciiTheme="majorHAnsi" w:hAnsiTheme="majorHAnsi" w:cstheme="majorHAnsi"/>
                <w:b/>
                <w:bCs/>
                <w:color w:val="000000"/>
                <w:lang w:val="en-US"/>
              </w:rPr>
              <w:t xml:space="preserve">                                                        </w:t>
            </w:r>
          </w:p>
          <w:p w14:paraId="37F78ED1" w14:textId="160662BC"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AA098F">
              <w:rPr>
                <w:rFonts w:asciiTheme="majorHAnsi" w:hAnsiTheme="majorHAnsi" w:cstheme="majorHAnsi"/>
                <w:b/>
                <w:bCs/>
                <w:color w:val="000000"/>
                <w:lang w:val="en-US"/>
              </w:rPr>
              <w:t xml:space="preserve">     </w:t>
            </w:r>
            <w:r w:rsidRPr="00FD3288">
              <w:rPr>
                <w:rFonts w:asciiTheme="majorHAnsi" w:hAnsiTheme="majorHAnsi" w:cstheme="majorHAnsi"/>
                <w:b/>
                <w:bCs/>
                <w:color w:val="000000"/>
              </w:rPr>
              <w:t>Coefficients</w:t>
            </w:r>
            <w:r w:rsidRPr="00FD3288">
              <w:rPr>
                <w:rFonts w:asciiTheme="majorHAnsi" w:hAnsiTheme="majorHAnsi" w:cstheme="majorHAnsi"/>
                <w:b/>
                <w:bCs/>
                <w:color w:val="000000"/>
                <w:vertAlign w:val="superscript"/>
              </w:rPr>
              <w:t>a</w:t>
            </w:r>
          </w:p>
        </w:tc>
      </w:tr>
      <w:tr w:rsidR="00AA098F" w:rsidRPr="00AA098F" w14:paraId="0691DA2F" w14:textId="77777777" w:rsidTr="00AA098F">
        <w:trPr>
          <w:gridAfter w:val="2"/>
          <w:wAfter w:w="2229" w:type="dxa"/>
          <w:cantSplit/>
          <w:trHeight w:val="602"/>
        </w:trPr>
        <w:tc>
          <w:tcPr>
            <w:tcW w:w="1439" w:type="dxa"/>
            <w:gridSpan w:val="3"/>
            <w:vMerge w:val="restart"/>
            <w:tcBorders>
              <w:top w:val="single" w:sz="16" w:space="0" w:color="000000"/>
              <w:left w:val="single" w:sz="16" w:space="0" w:color="000000"/>
              <w:bottom w:val="nil"/>
              <w:right w:val="nil"/>
            </w:tcBorders>
            <w:shd w:val="clear" w:color="auto" w:fill="FFFFFF"/>
            <w:vAlign w:val="bottom"/>
          </w:tcPr>
          <w:p w14:paraId="3172DADE"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Model</w:t>
            </w:r>
          </w:p>
        </w:tc>
        <w:tc>
          <w:tcPr>
            <w:tcW w:w="2009" w:type="dxa"/>
            <w:gridSpan w:val="3"/>
            <w:tcBorders>
              <w:top w:val="single" w:sz="16" w:space="0" w:color="000000"/>
              <w:left w:val="single" w:sz="16" w:space="0" w:color="000000"/>
            </w:tcBorders>
            <w:shd w:val="clear" w:color="auto" w:fill="FFFFFF"/>
            <w:vAlign w:val="bottom"/>
          </w:tcPr>
          <w:p w14:paraId="1E4331B2"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Unstandardized Coefficients</w:t>
            </w:r>
          </w:p>
        </w:tc>
        <w:tc>
          <w:tcPr>
            <w:tcW w:w="1372" w:type="dxa"/>
            <w:gridSpan w:val="2"/>
            <w:tcBorders>
              <w:top w:val="single" w:sz="16" w:space="0" w:color="000000"/>
            </w:tcBorders>
            <w:shd w:val="clear" w:color="auto" w:fill="FFFFFF"/>
            <w:vAlign w:val="bottom"/>
          </w:tcPr>
          <w:p w14:paraId="12D6323D"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Standardized Coefficients</w:t>
            </w:r>
          </w:p>
        </w:tc>
        <w:tc>
          <w:tcPr>
            <w:tcW w:w="709" w:type="dxa"/>
            <w:vMerge w:val="restart"/>
            <w:tcBorders>
              <w:top w:val="single" w:sz="16" w:space="0" w:color="000000"/>
            </w:tcBorders>
            <w:shd w:val="clear" w:color="auto" w:fill="FFFFFF"/>
            <w:vAlign w:val="bottom"/>
          </w:tcPr>
          <w:p w14:paraId="3E5206F5"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t</w:t>
            </w:r>
          </w:p>
        </w:tc>
        <w:tc>
          <w:tcPr>
            <w:tcW w:w="570" w:type="dxa"/>
            <w:gridSpan w:val="2"/>
            <w:vMerge w:val="restart"/>
            <w:tcBorders>
              <w:top w:val="single" w:sz="16" w:space="0" w:color="000000"/>
            </w:tcBorders>
            <w:shd w:val="clear" w:color="auto" w:fill="FFFFFF"/>
            <w:vAlign w:val="bottom"/>
          </w:tcPr>
          <w:p w14:paraId="6BE1B2B4"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Sig.</w:t>
            </w:r>
          </w:p>
        </w:tc>
        <w:tc>
          <w:tcPr>
            <w:tcW w:w="1839" w:type="dxa"/>
            <w:gridSpan w:val="2"/>
            <w:tcBorders>
              <w:top w:val="single" w:sz="16" w:space="0" w:color="000000"/>
              <w:right w:val="single" w:sz="16" w:space="0" w:color="000000"/>
            </w:tcBorders>
            <w:shd w:val="clear" w:color="auto" w:fill="FFFFFF"/>
            <w:vAlign w:val="bottom"/>
          </w:tcPr>
          <w:p w14:paraId="4C918B17"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Collinearity Statistics</w:t>
            </w:r>
          </w:p>
        </w:tc>
      </w:tr>
      <w:tr w:rsidR="00AA098F" w:rsidRPr="00AA098F" w14:paraId="78C2F79A" w14:textId="77777777" w:rsidTr="00AA098F">
        <w:trPr>
          <w:gridAfter w:val="2"/>
          <w:wAfter w:w="2229" w:type="dxa"/>
          <w:cantSplit/>
          <w:trHeight w:val="336"/>
        </w:trPr>
        <w:tc>
          <w:tcPr>
            <w:tcW w:w="1439" w:type="dxa"/>
            <w:gridSpan w:val="3"/>
            <w:vMerge/>
            <w:tcBorders>
              <w:top w:val="single" w:sz="16" w:space="0" w:color="000000"/>
              <w:left w:val="single" w:sz="16" w:space="0" w:color="000000"/>
              <w:bottom w:val="nil"/>
              <w:right w:val="nil"/>
            </w:tcBorders>
            <w:shd w:val="clear" w:color="auto" w:fill="FFFFFF"/>
            <w:vAlign w:val="bottom"/>
          </w:tcPr>
          <w:p w14:paraId="246BF4F9"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1004" w:type="dxa"/>
            <w:gridSpan w:val="2"/>
            <w:tcBorders>
              <w:left w:val="single" w:sz="16" w:space="0" w:color="000000"/>
              <w:bottom w:val="single" w:sz="16" w:space="0" w:color="000000"/>
            </w:tcBorders>
            <w:shd w:val="clear" w:color="auto" w:fill="FFFFFF"/>
            <w:vAlign w:val="bottom"/>
          </w:tcPr>
          <w:p w14:paraId="5CA1BB43"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B</w:t>
            </w:r>
          </w:p>
        </w:tc>
        <w:tc>
          <w:tcPr>
            <w:tcW w:w="1005" w:type="dxa"/>
            <w:tcBorders>
              <w:bottom w:val="single" w:sz="16" w:space="0" w:color="000000"/>
            </w:tcBorders>
            <w:shd w:val="clear" w:color="auto" w:fill="FFFFFF"/>
            <w:vAlign w:val="bottom"/>
          </w:tcPr>
          <w:p w14:paraId="4399EC21"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Std. Error</w:t>
            </w:r>
          </w:p>
        </w:tc>
        <w:tc>
          <w:tcPr>
            <w:tcW w:w="1372" w:type="dxa"/>
            <w:gridSpan w:val="2"/>
            <w:tcBorders>
              <w:bottom w:val="single" w:sz="16" w:space="0" w:color="000000"/>
            </w:tcBorders>
            <w:shd w:val="clear" w:color="auto" w:fill="FFFFFF"/>
            <w:vAlign w:val="bottom"/>
          </w:tcPr>
          <w:p w14:paraId="03049252"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Beta</w:t>
            </w:r>
          </w:p>
        </w:tc>
        <w:tc>
          <w:tcPr>
            <w:tcW w:w="709" w:type="dxa"/>
            <w:vMerge/>
            <w:tcBorders>
              <w:top w:val="single" w:sz="16" w:space="0" w:color="000000"/>
            </w:tcBorders>
            <w:shd w:val="clear" w:color="auto" w:fill="FFFFFF"/>
            <w:vAlign w:val="bottom"/>
          </w:tcPr>
          <w:p w14:paraId="616E0F95"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570" w:type="dxa"/>
            <w:gridSpan w:val="2"/>
            <w:vMerge/>
            <w:tcBorders>
              <w:top w:val="single" w:sz="16" w:space="0" w:color="000000"/>
            </w:tcBorders>
            <w:shd w:val="clear" w:color="auto" w:fill="FFFFFF"/>
            <w:vAlign w:val="bottom"/>
          </w:tcPr>
          <w:p w14:paraId="56589F05"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989" w:type="dxa"/>
            <w:tcBorders>
              <w:bottom w:val="single" w:sz="16" w:space="0" w:color="000000"/>
            </w:tcBorders>
            <w:shd w:val="clear" w:color="auto" w:fill="FFFFFF"/>
            <w:vAlign w:val="bottom"/>
          </w:tcPr>
          <w:p w14:paraId="20D97622"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Tolerance</w:t>
            </w:r>
          </w:p>
        </w:tc>
        <w:tc>
          <w:tcPr>
            <w:tcW w:w="850" w:type="dxa"/>
            <w:tcBorders>
              <w:bottom w:val="single" w:sz="16" w:space="0" w:color="000000"/>
              <w:right w:val="single" w:sz="16" w:space="0" w:color="000000"/>
            </w:tcBorders>
            <w:shd w:val="clear" w:color="auto" w:fill="FFFFFF"/>
            <w:vAlign w:val="bottom"/>
          </w:tcPr>
          <w:p w14:paraId="5195BEBB" w14:textId="77777777" w:rsidR="00AA098F" w:rsidRPr="00FD3288" w:rsidRDefault="00AA098F" w:rsidP="00AA098F">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VIF</w:t>
            </w:r>
          </w:p>
        </w:tc>
      </w:tr>
      <w:tr w:rsidR="00AA098F" w:rsidRPr="00AA098F" w14:paraId="4DFB3A82" w14:textId="77777777" w:rsidTr="00AA098F">
        <w:trPr>
          <w:gridAfter w:val="2"/>
          <w:wAfter w:w="2229" w:type="dxa"/>
          <w:cantSplit/>
          <w:trHeight w:val="293"/>
        </w:trPr>
        <w:tc>
          <w:tcPr>
            <w:tcW w:w="552" w:type="dxa"/>
            <w:vMerge w:val="restart"/>
            <w:tcBorders>
              <w:top w:val="single" w:sz="16" w:space="0" w:color="000000"/>
              <w:left w:val="single" w:sz="16" w:space="0" w:color="000000"/>
              <w:bottom w:val="single" w:sz="16" w:space="0" w:color="000000"/>
              <w:right w:val="nil"/>
            </w:tcBorders>
            <w:shd w:val="clear" w:color="auto" w:fill="FFFFFF"/>
          </w:tcPr>
          <w:p w14:paraId="6AA1CFD2"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1</w:t>
            </w:r>
          </w:p>
        </w:tc>
        <w:tc>
          <w:tcPr>
            <w:tcW w:w="887" w:type="dxa"/>
            <w:gridSpan w:val="2"/>
            <w:tcBorders>
              <w:top w:val="single" w:sz="16" w:space="0" w:color="000000"/>
              <w:left w:val="nil"/>
              <w:bottom w:val="nil"/>
              <w:right w:val="single" w:sz="16" w:space="0" w:color="000000"/>
            </w:tcBorders>
            <w:shd w:val="clear" w:color="auto" w:fill="FFFFFF"/>
          </w:tcPr>
          <w:p w14:paraId="5CAE9550"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(Constant)</w:t>
            </w:r>
          </w:p>
        </w:tc>
        <w:tc>
          <w:tcPr>
            <w:tcW w:w="1004" w:type="dxa"/>
            <w:gridSpan w:val="2"/>
            <w:tcBorders>
              <w:top w:val="single" w:sz="16" w:space="0" w:color="000000"/>
              <w:left w:val="single" w:sz="16" w:space="0" w:color="000000"/>
              <w:bottom w:val="nil"/>
            </w:tcBorders>
            <w:shd w:val="clear" w:color="auto" w:fill="FFFFFF"/>
            <w:vAlign w:val="center"/>
          </w:tcPr>
          <w:p w14:paraId="30A2F8BA"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1,115</w:t>
            </w:r>
          </w:p>
        </w:tc>
        <w:tc>
          <w:tcPr>
            <w:tcW w:w="1005" w:type="dxa"/>
            <w:tcBorders>
              <w:top w:val="single" w:sz="16" w:space="0" w:color="000000"/>
              <w:bottom w:val="nil"/>
            </w:tcBorders>
            <w:shd w:val="clear" w:color="auto" w:fill="FFFFFF"/>
            <w:vAlign w:val="center"/>
          </w:tcPr>
          <w:p w14:paraId="772CC92A"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,287</w:t>
            </w:r>
          </w:p>
        </w:tc>
        <w:tc>
          <w:tcPr>
            <w:tcW w:w="1372" w:type="dxa"/>
            <w:gridSpan w:val="2"/>
            <w:tcBorders>
              <w:top w:val="single" w:sz="16" w:space="0" w:color="000000"/>
              <w:bottom w:val="nil"/>
            </w:tcBorders>
            <w:shd w:val="clear" w:color="auto" w:fill="FFFFFF"/>
            <w:vAlign w:val="center"/>
          </w:tcPr>
          <w:p w14:paraId="0C2E490C" w14:textId="77777777" w:rsidR="00AA098F" w:rsidRPr="00FD3288" w:rsidRDefault="00AA098F" w:rsidP="00AA098F">
            <w:pPr>
              <w:autoSpaceDE w:val="0"/>
              <w:autoSpaceDN w:val="0"/>
              <w:adjustRightInd w:val="0"/>
              <w:spacing w:after="0" w:line="240" w:lineRule="auto"/>
              <w:rPr>
                <w:rFonts w:asciiTheme="majorHAnsi" w:hAnsiTheme="majorHAnsi" w:cstheme="majorHAnsi"/>
              </w:rPr>
            </w:pPr>
          </w:p>
        </w:tc>
        <w:tc>
          <w:tcPr>
            <w:tcW w:w="709" w:type="dxa"/>
            <w:tcBorders>
              <w:top w:val="single" w:sz="16" w:space="0" w:color="000000"/>
              <w:bottom w:val="nil"/>
            </w:tcBorders>
            <w:shd w:val="clear" w:color="auto" w:fill="FFFFFF"/>
            <w:vAlign w:val="center"/>
          </w:tcPr>
          <w:p w14:paraId="66B4FD57"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3,885</w:t>
            </w:r>
          </w:p>
        </w:tc>
        <w:tc>
          <w:tcPr>
            <w:tcW w:w="570" w:type="dxa"/>
            <w:gridSpan w:val="2"/>
            <w:tcBorders>
              <w:top w:val="single" w:sz="16" w:space="0" w:color="000000"/>
              <w:bottom w:val="nil"/>
            </w:tcBorders>
            <w:shd w:val="clear" w:color="auto" w:fill="FFFFFF"/>
            <w:vAlign w:val="center"/>
          </w:tcPr>
          <w:p w14:paraId="4867E459"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,000</w:t>
            </w:r>
          </w:p>
        </w:tc>
        <w:tc>
          <w:tcPr>
            <w:tcW w:w="989" w:type="dxa"/>
            <w:tcBorders>
              <w:top w:val="single" w:sz="16" w:space="0" w:color="000000"/>
              <w:bottom w:val="nil"/>
            </w:tcBorders>
            <w:shd w:val="clear" w:color="auto" w:fill="FFFFFF"/>
            <w:vAlign w:val="center"/>
          </w:tcPr>
          <w:p w14:paraId="54AFF9D4" w14:textId="77777777" w:rsidR="00AA098F" w:rsidRPr="00FD3288" w:rsidRDefault="00AA098F" w:rsidP="00AA098F">
            <w:pPr>
              <w:autoSpaceDE w:val="0"/>
              <w:autoSpaceDN w:val="0"/>
              <w:adjustRightInd w:val="0"/>
              <w:spacing w:after="0" w:line="240" w:lineRule="auto"/>
              <w:rPr>
                <w:rFonts w:asciiTheme="majorHAnsi" w:hAnsiTheme="majorHAnsi" w:cstheme="majorHAnsi"/>
              </w:rPr>
            </w:pPr>
          </w:p>
        </w:tc>
        <w:tc>
          <w:tcPr>
            <w:tcW w:w="850" w:type="dxa"/>
            <w:tcBorders>
              <w:top w:val="single" w:sz="16" w:space="0" w:color="000000"/>
              <w:bottom w:val="nil"/>
              <w:right w:val="single" w:sz="16" w:space="0" w:color="000000"/>
            </w:tcBorders>
            <w:shd w:val="clear" w:color="auto" w:fill="FFFFFF"/>
            <w:vAlign w:val="center"/>
          </w:tcPr>
          <w:p w14:paraId="7E102F80" w14:textId="77777777" w:rsidR="00AA098F" w:rsidRPr="00FD3288" w:rsidRDefault="00AA098F" w:rsidP="00AA098F">
            <w:pPr>
              <w:autoSpaceDE w:val="0"/>
              <w:autoSpaceDN w:val="0"/>
              <w:adjustRightInd w:val="0"/>
              <w:spacing w:after="0" w:line="240" w:lineRule="auto"/>
              <w:rPr>
                <w:rFonts w:asciiTheme="majorHAnsi" w:hAnsiTheme="majorHAnsi" w:cstheme="majorHAnsi"/>
              </w:rPr>
            </w:pPr>
          </w:p>
        </w:tc>
      </w:tr>
      <w:tr w:rsidR="00AA098F" w:rsidRPr="00AA098F" w14:paraId="7789858C" w14:textId="77777777" w:rsidTr="00AA098F">
        <w:trPr>
          <w:gridAfter w:val="2"/>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3A00748E" w14:textId="77777777" w:rsidR="00AA098F" w:rsidRPr="00FD3288" w:rsidRDefault="00AA098F" w:rsidP="00AA098F">
            <w:pPr>
              <w:autoSpaceDE w:val="0"/>
              <w:autoSpaceDN w:val="0"/>
              <w:adjustRightInd w:val="0"/>
              <w:spacing w:after="0" w:line="240" w:lineRule="auto"/>
              <w:rPr>
                <w:rFonts w:asciiTheme="majorHAnsi" w:hAnsiTheme="majorHAnsi" w:cstheme="majorHAnsi"/>
              </w:rPr>
            </w:pPr>
          </w:p>
        </w:tc>
        <w:tc>
          <w:tcPr>
            <w:tcW w:w="887" w:type="dxa"/>
            <w:gridSpan w:val="2"/>
            <w:tcBorders>
              <w:top w:val="nil"/>
              <w:left w:val="nil"/>
              <w:bottom w:val="nil"/>
              <w:right w:val="single" w:sz="16" w:space="0" w:color="000000"/>
            </w:tcBorders>
            <w:shd w:val="clear" w:color="auto" w:fill="FFFFFF"/>
          </w:tcPr>
          <w:p w14:paraId="3E843192"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H1tb</w:t>
            </w:r>
          </w:p>
        </w:tc>
        <w:tc>
          <w:tcPr>
            <w:tcW w:w="1004" w:type="dxa"/>
            <w:gridSpan w:val="2"/>
            <w:tcBorders>
              <w:top w:val="nil"/>
              <w:left w:val="single" w:sz="16" w:space="0" w:color="000000"/>
              <w:bottom w:val="nil"/>
            </w:tcBorders>
            <w:shd w:val="clear" w:color="auto" w:fill="FFFFFF"/>
            <w:vAlign w:val="center"/>
          </w:tcPr>
          <w:p w14:paraId="706E7A8A"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,020</w:t>
            </w:r>
          </w:p>
        </w:tc>
        <w:tc>
          <w:tcPr>
            <w:tcW w:w="1005" w:type="dxa"/>
            <w:tcBorders>
              <w:top w:val="nil"/>
              <w:bottom w:val="nil"/>
            </w:tcBorders>
            <w:shd w:val="clear" w:color="auto" w:fill="FFFFFF"/>
            <w:vAlign w:val="center"/>
          </w:tcPr>
          <w:p w14:paraId="595FEB6E"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,036</w:t>
            </w:r>
          </w:p>
        </w:tc>
        <w:tc>
          <w:tcPr>
            <w:tcW w:w="1372" w:type="dxa"/>
            <w:gridSpan w:val="2"/>
            <w:tcBorders>
              <w:top w:val="nil"/>
              <w:bottom w:val="nil"/>
            </w:tcBorders>
            <w:shd w:val="clear" w:color="auto" w:fill="FFFFFF"/>
            <w:vAlign w:val="center"/>
          </w:tcPr>
          <w:p w14:paraId="4FD7B8FF"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,027</w:t>
            </w:r>
          </w:p>
        </w:tc>
        <w:tc>
          <w:tcPr>
            <w:tcW w:w="709" w:type="dxa"/>
            <w:tcBorders>
              <w:top w:val="nil"/>
              <w:bottom w:val="nil"/>
            </w:tcBorders>
            <w:shd w:val="clear" w:color="auto" w:fill="FFFFFF"/>
            <w:vAlign w:val="center"/>
          </w:tcPr>
          <w:p w14:paraId="21E0E6E8"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,550</w:t>
            </w:r>
          </w:p>
        </w:tc>
        <w:tc>
          <w:tcPr>
            <w:tcW w:w="570" w:type="dxa"/>
            <w:gridSpan w:val="2"/>
            <w:tcBorders>
              <w:top w:val="nil"/>
              <w:bottom w:val="nil"/>
            </w:tcBorders>
            <w:shd w:val="clear" w:color="auto" w:fill="FFFFFF"/>
            <w:vAlign w:val="center"/>
          </w:tcPr>
          <w:p w14:paraId="4C0704B5"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,001</w:t>
            </w:r>
          </w:p>
        </w:tc>
        <w:tc>
          <w:tcPr>
            <w:tcW w:w="989" w:type="dxa"/>
            <w:tcBorders>
              <w:top w:val="nil"/>
              <w:bottom w:val="nil"/>
            </w:tcBorders>
            <w:shd w:val="clear" w:color="auto" w:fill="FFFFFF"/>
            <w:vAlign w:val="center"/>
          </w:tcPr>
          <w:p w14:paraId="444C76F6"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,744</w:t>
            </w:r>
          </w:p>
        </w:tc>
        <w:tc>
          <w:tcPr>
            <w:tcW w:w="850" w:type="dxa"/>
            <w:tcBorders>
              <w:top w:val="nil"/>
              <w:bottom w:val="nil"/>
              <w:right w:val="single" w:sz="16" w:space="0" w:color="000000"/>
            </w:tcBorders>
            <w:shd w:val="clear" w:color="auto" w:fill="FFFFFF"/>
            <w:vAlign w:val="center"/>
          </w:tcPr>
          <w:p w14:paraId="447C81BA"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1,344</w:t>
            </w:r>
          </w:p>
        </w:tc>
      </w:tr>
      <w:tr w:rsidR="00AA098F" w:rsidRPr="00AA098F" w14:paraId="4A7AFF3E" w14:textId="77777777" w:rsidTr="00AA098F">
        <w:trPr>
          <w:gridAfter w:val="2"/>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71D548E9"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887" w:type="dxa"/>
            <w:gridSpan w:val="2"/>
            <w:tcBorders>
              <w:top w:val="nil"/>
              <w:left w:val="nil"/>
              <w:bottom w:val="nil"/>
              <w:right w:val="single" w:sz="16" w:space="0" w:color="000000"/>
            </w:tcBorders>
            <w:shd w:val="clear" w:color="auto" w:fill="FFFFFF"/>
          </w:tcPr>
          <w:p w14:paraId="1E5B18FE"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H2tb</w:t>
            </w:r>
          </w:p>
        </w:tc>
        <w:tc>
          <w:tcPr>
            <w:tcW w:w="1004" w:type="dxa"/>
            <w:gridSpan w:val="2"/>
            <w:tcBorders>
              <w:top w:val="nil"/>
              <w:left w:val="single" w:sz="16" w:space="0" w:color="000000"/>
              <w:bottom w:val="nil"/>
            </w:tcBorders>
            <w:shd w:val="clear" w:color="auto" w:fill="FFFFFF"/>
            <w:vAlign w:val="center"/>
          </w:tcPr>
          <w:p w14:paraId="27DA95FA"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,109</w:t>
            </w:r>
          </w:p>
        </w:tc>
        <w:tc>
          <w:tcPr>
            <w:tcW w:w="1005" w:type="dxa"/>
            <w:tcBorders>
              <w:top w:val="nil"/>
              <w:bottom w:val="nil"/>
            </w:tcBorders>
            <w:shd w:val="clear" w:color="auto" w:fill="FFFFFF"/>
            <w:vAlign w:val="center"/>
          </w:tcPr>
          <w:p w14:paraId="07B85929"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,046</w:t>
            </w:r>
          </w:p>
        </w:tc>
        <w:tc>
          <w:tcPr>
            <w:tcW w:w="1372" w:type="dxa"/>
            <w:gridSpan w:val="2"/>
            <w:tcBorders>
              <w:top w:val="nil"/>
              <w:bottom w:val="nil"/>
            </w:tcBorders>
            <w:shd w:val="clear" w:color="auto" w:fill="FFFFFF"/>
            <w:vAlign w:val="center"/>
          </w:tcPr>
          <w:p w14:paraId="46413C5B"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,115</w:t>
            </w:r>
          </w:p>
        </w:tc>
        <w:tc>
          <w:tcPr>
            <w:tcW w:w="709" w:type="dxa"/>
            <w:tcBorders>
              <w:top w:val="nil"/>
              <w:bottom w:val="nil"/>
            </w:tcBorders>
            <w:shd w:val="clear" w:color="auto" w:fill="FFFFFF"/>
            <w:vAlign w:val="center"/>
          </w:tcPr>
          <w:p w14:paraId="4FB54D51"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2,384</w:t>
            </w:r>
          </w:p>
        </w:tc>
        <w:tc>
          <w:tcPr>
            <w:tcW w:w="570" w:type="dxa"/>
            <w:gridSpan w:val="2"/>
            <w:tcBorders>
              <w:top w:val="nil"/>
              <w:bottom w:val="nil"/>
            </w:tcBorders>
            <w:shd w:val="clear" w:color="auto" w:fill="FFFFFF"/>
            <w:vAlign w:val="center"/>
          </w:tcPr>
          <w:p w14:paraId="79640998"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,000</w:t>
            </w:r>
          </w:p>
        </w:tc>
        <w:tc>
          <w:tcPr>
            <w:tcW w:w="989" w:type="dxa"/>
            <w:tcBorders>
              <w:top w:val="nil"/>
              <w:bottom w:val="nil"/>
            </w:tcBorders>
            <w:shd w:val="clear" w:color="auto" w:fill="FFFFFF"/>
            <w:vAlign w:val="center"/>
          </w:tcPr>
          <w:p w14:paraId="0DD0FF03"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,772</w:t>
            </w:r>
          </w:p>
        </w:tc>
        <w:tc>
          <w:tcPr>
            <w:tcW w:w="850" w:type="dxa"/>
            <w:tcBorders>
              <w:top w:val="nil"/>
              <w:bottom w:val="nil"/>
              <w:right w:val="single" w:sz="16" w:space="0" w:color="000000"/>
            </w:tcBorders>
            <w:shd w:val="clear" w:color="auto" w:fill="FFFFFF"/>
            <w:vAlign w:val="center"/>
          </w:tcPr>
          <w:p w14:paraId="25D3D40F"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1,295</w:t>
            </w:r>
          </w:p>
        </w:tc>
      </w:tr>
      <w:tr w:rsidR="00AA098F" w:rsidRPr="00AA098F" w14:paraId="393DA68A" w14:textId="77777777" w:rsidTr="00AA098F">
        <w:trPr>
          <w:gridAfter w:val="2"/>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6B9EC569"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887" w:type="dxa"/>
            <w:gridSpan w:val="2"/>
            <w:tcBorders>
              <w:top w:val="nil"/>
              <w:left w:val="nil"/>
              <w:bottom w:val="nil"/>
              <w:right w:val="single" w:sz="16" w:space="0" w:color="000000"/>
            </w:tcBorders>
            <w:shd w:val="clear" w:color="auto" w:fill="FFFFFF"/>
          </w:tcPr>
          <w:p w14:paraId="45084FD2"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H3tb</w:t>
            </w:r>
          </w:p>
        </w:tc>
        <w:tc>
          <w:tcPr>
            <w:tcW w:w="1004" w:type="dxa"/>
            <w:gridSpan w:val="2"/>
            <w:tcBorders>
              <w:top w:val="nil"/>
              <w:left w:val="single" w:sz="16" w:space="0" w:color="000000"/>
              <w:bottom w:val="nil"/>
            </w:tcBorders>
            <w:shd w:val="clear" w:color="auto" w:fill="FFFFFF"/>
            <w:vAlign w:val="center"/>
          </w:tcPr>
          <w:p w14:paraId="6AEAFCBC"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,033</w:t>
            </w:r>
          </w:p>
        </w:tc>
        <w:tc>
          <w:tcPr>
            <w:tcW w:w="1005" w:type="dxa"/>
            <w:tcBorders>
              <w:top w:val="nil"/>
              <w:bottom w:val="nil"/>
            </w:tcBorders>
            <w:shd w:val="clear" w:color="auto" w:fill="FFFFFF"/>
            <w:vAlign w:val="center"/>
          </w:tcPr>
          <w:p w14:paraId="53EEA325"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,053</w:t>
            </w:r>
          </w:p>
        </w:tc>
        <w:tc>
          <w:tcPr>
            <w:tcW w:w="1372" w:type="dxa"/>
            <w:gridSpan w:val="2"/>
            <w:tcBorders>
              <w:top w:val="nil"/>
              <w:bottom w:val="nil"/>
            </w:tcBorders>
            <w:shd w:val="clear" w:color="auto" w:fill="FFFFFF"/>
            <w:vAlign w:val="center"/>
          </w:tcPr>
          <w:p w14:paraId="04F59D2F"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,030</w:t>
            </w:r>
          </w:p>
        </w:tc>
        <w:tc>
          <w:tcPr>
            <w:tcW w:w="709" w:type="dxa"/>
            <w:tcBorders>
              <w:top w:val="nil"/>
              <w:bottom w:val="nil"/>
            </w:tcBorders>
            <w:shd w:val="clear" w:color="auto" w:fill="FFFFFF"/>
            <w:vAlign w:val="center"/>
          </w:tcPr>
          <w:p w14:paraId="5D9BC646"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,623</w:t>
            </w:r>
          </w:p>
        </w:tc>
        <w:tc>
          <w:tcPr>
            <w:tcW w:w="570" w:type="dxa"/>
            <w:gridSpan w:val="2"/>
            <w:tcBorders>
              <w:top w:val="nil"/>
              <w:bottom w:val="nil"/>
            </w:tcBorders>
            <w:shd w:val="clear" w:color="auto" w:fill="FFFFFF"/>
            <w:vAlign w:val="center"/>
          </w:tcPr>
          <w:p w14:paraId="3C126018"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,000</w:t>
            </w:r>
          </w:p>
        </w:tc>
        <w:tc>
          <w:tcPr>
            <w:tcW w:w="989" w:type="dxa"/>
            <w:tcBorders>
              <w:top w:val="nil"/>
              <w:bottom w:val="nil"/>
            </w:tcBorders>
            <w:shd w:val="clear" w:color="auto" w:fill="FFFFFF"/>
            <w:vAlign w:val="center"/>
          </w:tcPr>
          <w:p w14:paraId="27FD4B71"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,801</w:t>
            </w:r>
          </w:p>
        </w:tc>
        <w:tc>
          <w:tcPr>
            <w:tcW w:w="850" w:type="dxa"/>
            <w:tcBorders>
              <w:top w:val="nil"/>
              <w:bottom w:val="nil"/>
              <w:right w:val="single" w:sz="16" w:space="0" w:color="000000"/>
            </w:tcBorders>
            <w:shd w:val="clear" w:color="auto" w:fill="FFFFFF"/>
            <w:vAlign w:val="center"/>
          </w:tcPr>
          <w:p w14:paraId="3B43F5E8"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1,249</w:t>
            </w:r>
          </w:p>
        </w:tc>
      </w:tr>
      <w:tr w:rsidR="00AA098F" w:rsidRPr="00AA098F" w14:paraId="3203ED0C" w14:textId="77777777" w:rsidTr="00AA098F">
        <w:trPr>
          <w:gridAfter w:val="2"/>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0D2ACD22"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887" w:type="dxa"/>
            <w:gridSpan w:val="2"/>
            <w:tcBorders>
              <w:top w:val="nil"/>
              <w:left w:val="nil"/>
              <w:bottom w:val="nil"/>
              <w:right w:val="single" w:sz="16" w:space="0" w:color="000000"/>
            </w:tcBorders>
            <w:shd w:val="clear" w:color="auto" w:fill="FFFFFF"/>
          </w:tcPr>
          <w:p w14:paraId="3E0C5264"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H4tb</w:t>
            </w:r>
          </w:p>
        </w:tc>
        <w:tc>
          <w:tcPr>
            <w:tcW w:w="1004" w:type="dxa"/>
            <w:gridSpan w:val="2"/>
            <w:tcBorders>
              <w:top w:val="nil"/>
              <w:left w:val="single" w:sz="16" w:space="0" w:color="000000"/>
              <w:bottom w:val="nil"/>
            </w:tcBorders>
            <w:shd w:val="clear" w:color="auto" w:fill="FFFFFF"/>
            <w:vAlign w:val="center"/>
          </w:tcPr>
          <w:p w14:paraId="79C19347"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,196</w:t>
            </w:r>
          </w:p>
        </w:tc>
        <w:tc>
          <w:tcPr>
            <w:tcW w:w="1005" w:type="dxa"/>
            <w:tcBorders>
              <w:top w:val="nil"/>
              <w:bottom w:val="nil"/>
            </w:tcBorders>
            <w:shd w:val="clear" w:color="auto" w:fill="FFFFFF"/>
            <w:vAlign w:val="center"/>
          </w:tcPr>
          <w:p w14:paraId="123BF98A"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,039</w:t>
            </w:r>
          </w:p>
        </w:tc>
        <w:tc>
          <w:tcPr>
            <w:tcW w:w="1372" w:type="dxa"/>
            <w:gridSpan w:val="2"/>
            <w:tcBorders>
              <w:top w:val="nil"/>
              <w:bottom w:val="nil"/>
            </w:tcBorders>
            <w:shd w:val="clear" w:color="auto" w:fill="FFFFFF"/>
            <w:vAlign w:val="center"/>
          </w:tcPr>
          <w:p w14:paraId="21E0E898"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,237</w:t>
            </w:r>
          </w:p>
        </w:tc>
        <w:tc>
          <w:tcPr>
            <w:tcW w:w="709" w:type="dxa"/>
            <w:tcBorders>
              <w:top w:val="nil"/>
              <w:bottom w:val="nil"/>
            </w:tcBorders>
            <w:shd w:val="clear" w:color="auto" w:fill="FFFFFF"/>
            <w:vAlign w:val="center"/>
          </w:tcPr>
          <w:p w14:paraId="4C47D14E"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5,042</w:t>
            </w:r>
          </w:p>
        </w:tc>
        <w:tc>
          <w:tcPr>
            <w:tcW w:w="570" w:type="dxa"/>
            <w:gridSpan w:val="2"/>
            <w:tcBorders>
              <w:top w:val="nil"/>
              <w:bottom w:val="nil"/>
            </w:tcBorders>
            <w:shd w:val="clear" w:color="auto" w:fill="FFFFFF"/>
            <w:vAlign w:val="center"/>
          </w:tcPr>
          <w:p w14:paraId="7A357F1D"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,000</w:t>
            </w:r>
          </w:p>
        </w:tc>
        <w:tc>
          <w:tcPr>
            <w:tcW w:w="989" w:type="dxa"/>
            <w:tcBorders>
              <w:top w:val="nil"/>
              <w:bottom w:val="nil"/>
            </w:tcBorders>
            <w:shd w:val="clear" w:color="auto" w:fill="FFFFFF"/>
            <w:vAlign w:val="center"/>
          </w:tcPr>
          <w:p w14:paraId="715A7D4F"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,811</w:t>
            </w:r>
          </w:p>
        </w:tc>
        <w:tc>
          <w:tcPr>
            <w:tcW w:w="850" w:type="dxa"/>
            <w:tcBorders>
              <w:top w:val="nil"/>
              <w:bottom w:val="nil"/>
              <w:right w:val="single" w:sz="16" w:space="0" w:color="000000"/>
            </w:tcBorders>
            <w:shd w:val="clear" w:color="auto" w:fill="FFFFFF"/>
            <w:vAlign w:val="center"/>
          </w:tcPr>
          <w:p w14:paraId="3786309E"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1,233</w:t>
            </w:r>
          </w:p>
        </w:tc>
      </w:tr>
      <w:tr w:rsidR="00AA098F" w:rsidRPr="00AA098F" w14:paraId="37E35106" w14:textId="77777777" w:rsidTr="00AA098F">
        <w:trPr>
          <w:gridAfter w:val="2"/>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5BA9C26B"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887" w:type="dxa"/>
            <w:gridSpan w:val="2"/>
            <w:tcBorders>
              <w:top w:val="nil"/>
              <w:left w:val="nil"/>
              <w:bottom w:val="nil"/>
              <w:right w:val="single" w:sz="16" w:space="0" w:color="000000"/>
            </w:tcBorders>
            <w:shd w:val="clear" w:color="auto" w:fill="FFFFFF"/>
          </w:tcPr>
          <w:p w14:paraId="1A9473A4"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H5tb</w:t>
            </w:r>
          </w:p>
        </w:tc>
        <w:tc>
          <w:tcPr>
            <w:tcW w:w="1004" w:type="dxa"/>
            <w:gridSpan w:val="2"/>
            <w:tcBorders>
              <w:top w:val="nil"/>
              <w:left w:val="single" w:sz="16" w:space="0" w:color="000000"/>
              <w:bottom w:val="nil"/>
            </w:tcBorders>
            <w:shd w:val="clear" w:color="auto" w:fill="FFFFFF"/>
            <w:vAlign w:val="center"/>
          </w:tcPr>
          <w:p w14:paraId="4C251C37"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,296</w:t>
            </w:r>
          </w:p>
        </w:tc>
        <w:tc>
          <w:tcPr>
            <w:tcW w:w="1005" w:type="dxa"/>
            <w:tcBorders>
              <w:top w:val="nil"/>
              <w:bottom w:val="nil"/>
            </w:tcBorders>
            <w:shd w:val="clear" w:color="auto" w:fill="FFFFFF"/>
            <w:vAlign w:val="center"/>
          </w:tcPr>
          <w:p w14:paraId="46B84851"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,063</w:t>
            </w:r>
          </w:p>
        </w:tc>
        <w:tc>
          <w:tcPr>
            <w:tcW w:w="1372" w:type="dxa"/>
            <w:gridSpan w:val="2"/>
            <w:tcBorders>
              <w:top w:val="nil"/>
              <w:bottom w:val="nil"/>
            </w:tcBorders>
            <w:shd w:val="clear" w:color="auto" w:fill="FFFFFF"/>
            <w:vAlign w:val="center"/>
          </w:tcPr>
          <w:p w14:paraId="26BB1934"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,266</w:t>
            </w:r>
          </w:p>
        </w:tc>
        <w:tc>
          <w:tcPr>
            <w:tcW w:w="709" w:type="dxa"/>
            <w:tcBorders>
              <w:top w:val="nil"/>
              <w:bottom w:val="nil"/>
            </w:tcBorders>
            <w:shd w:val="clear" w:color="auto" w:fill="FFFFFF"/>
            <w:vAlign w:val="center"/>
          </w:tcPr>
          <w:p w14:paraId="72C2A832"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4,721</w:t>
            </w:r>
          </w:p>
        </w:tc>
        <w:tc>
          <w:tcPr>
            <w:tcW w:w="570" w:type="dxa"/>
            <w:gridSpan w:val="2"/>
            <w:tcBorders>
              <w:top w:val="nil"/>
              <w:bottom w:val="nil"/>
            </w:tcBorders>
            <w:shd w:val="clear" w:color="auto" w:fill="FFFFFF"/>
            <w:vAlign w:val="center"/>
          </w:tcPr>
          <w:p w14:paraId="30BB6ADE"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,000</w:t>
            </w:r>
          </w:p>
        </w:tc>
        <w:tc>
          <w:tcPr>
            <w:tcW w:w="989" w:type="dxa"/>
            <w:tcBorders>
              <w:top w:val="nil"/>
              <w:bottom w:val="nil"/>
            </w:tcBorders>
            <w:shd w:val="clear" w:color="auto" w:fill="FFFFFF"/>
            <w:vAlign w:val="center"/>
          </w:tcPr>
          <w:p w14:paraId="20FFA549"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,565</w:t>
            </w:r>
          </w:p>
        </w:tc>
        <w:tc>
          <w:tcPr>
            <w:tcW w:w="850" w:type="dxa"/>
            <w:tcBorders>
              <w:top w:val="nil"/>
              <w:bottom w:val="nil"/>
              <w:right w:val="single" w:sz="16" w:space="0" w:color="000000"/>
            </w:tcBorders>
            <w:shd w:val="clear" w:color="auto" w:fill="FFFFFF"/>
            <w:vAlign w:val="center"/>
          </w:tcPr>
          <w:p w14:paraId="0A74A4CF"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1,771</w:t>
            </w:r>
          </w:p>
        </w:tc>
      </w:tr>
      <w:tr w:rsidR="00AA098F" w:rsidRPr="00AA098F" w14:paraId="214C6F6E" w14:textId="77777777" w:rsidTr="00AA098F">
        <w:trPr>
          <w:gridAfter w:val="2"/>
          <w:wAfter w:w="2229" w:type="dxa"/>
          <w:cantSplit/>
          <w:trHeight w:val="336"/>
        </w:trPr>
        <w:tc>
          <w:tcPr>
            <w:tcW w:w="552" w:type="dxa"/>
            <w:vMerge/>
            <w:tcBorders>
              <w:top w:val="single" w:sz="16" w:space="0" w:color="000000"/>
              <w:left w:val="single" w:sz="16" w:space="0" w:color="000000"/>
              <w:bottom w:val="single" w:sz="16" w:space="0" w:color="000000"/>
              <w:right w:val="nil"/>
            </w:tcBorders>
            <w:shd w:val="clear" w:color="auto" w:fill="FFFFFF"/>
          </w:tcPr>
          <w:p w14:paraId="26A81305" w14:textId="77777777" w:rsidR="00AA098F" w:rsidRPr="00FD3288" w:rsidRDefault="00AA098F" w:rsidP="00AA098F">
            <w:pPr>
              <w:autoSpaceDE w:val="0"/>
              <w:autoSpaceDN w:val="0"/>
              <w:adjustRightInd w:val="0"/>
              <w:spacing w:after="0" w:line="240" w:lineRule="auto"/>
              <w:rPr>
                <w:rFonts w:asciiTheme="majorHAnsi" w:hAnsiTheme="majorHAnsi" w:cstheme="majorHAnsi"/>
                <w:color w:val="000000"/>
              </w:rPr>
            </w:pPr>
          </w:p>
        </w:tc>
        <w:tc>
          <w:tcPr>
            <w:tcW w:w="887" w:type="dxa"/>
            <w:gridSpan w:val="2"/>
            <w:tcBorders>
              <w:top w:val="nil"/>
              <w:left w:val="nil"/>
              <w:bottom w:val="single" w:sz="16" w:space="0" w:color="000000"/>
              <w:right w:val="single" w:sz="16" w:space="0" w:color="000000"/>
            </w:tcBorders>
            <w:shd w:val="clear" w:color="auto" w:fill="FFFFFF"/>
          </w:tcPr>
          <w:p w14:paraId="18EE775E"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H6tb</w:t>
            </w:r>
          </w:p>
        </w:tc>
        <w:tc>
          <w:tcPr>
            <w:tcW w:w="1004" w:type="dxa"/>
            <w:gridSpan w:val="2"/>
            <w:tcBorders>
              <w:top w:val="nil"/>
              <w:left w:val="single" w:sz="16" w:space="0" w:color="000000"/>
              <w:bottom w:val="single" w:sz="16" w:space="0" w:color="000000"/>
            </w:tcBorders>
            <w:shd w:val="clear" w:color="auto" w:fill="FFFFFF"/>
            <w:vAlign w:val="center"/>
          </w:tcPr>
          <w:p w14:paraId="0F660EBE"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,102</w:t>
            </w:r>
          </w:p>
        </w:tc>
        <w:tc>
          <w:tcPr>
            <w:tcW w:w="1005" w:type="dxa"/>
            <w:tcBorders>
              <w:top w:val="nil"/>
              <w:bottom w:val="single" w:sz="16" w:space="0" w:color="000000"/>
            </w:tcBorders>
            <w:shd w:val="clear" w:color="auto" w:fill="FFFFFF"/>
            <w:vAlign w:val="center"/>
          </w:tcPr>
          <w:p w14:paraId="59504E56"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,062</w:t>
            </w:r>
          </w:p>
        </w:tc>
        <w:tc>
          <w:tcPr>
            <w:tcW w:w="1372" w:type="dxa"/>
            <w:gridSpan w:val="2"/>
            <w:tcBorders>
              <w:top w:val="nil"/>
              <w:bottom w:val="single" w:sz="16" w:space="0" w:color="000000"/>
            </w:tcBorders>
            <w:shd w:val="clear" w:color="auto" w:fill="FFFFFF"/>
            <w:vAlign w:val="center"/>
          </w:tcPr>
          <w:p w14:paraId="78DA25BC"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,091</w:t>
            </w:r>
          </w:p>
        </w:tc>
        <w:tc>
          <w:tcPr>
            <w:tcW w:w="709" w:type="dxa"/>
            <w:tcBorders>
              <w:top w:val="nil"/>
              <w:bottom w:val="single" w:sz="16" w:space="0" w:color="000000"/>
            </w:tcBorders>
            <w:shd w:val="clear" w:color="auto" w:fill="FFFFFF"/>
            <w:vAlign w:val="center"/>
          </w:tcPr>
          <w:p w14:paraId="63E69E19"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1,642</w:t>
            </w:r>
          </w:p>
        </w:tc>
        <w:tc>
          <w:tcPr>
            <w:tcW w:w="570" w:type="dxa"/>
            <w:gridSpan w:val="2"/>
            <w:tcBorders>
              <w:top w:val="nil"/>
              <w:bottom w:val="single" w:sz="16" w:space="0" w:color="000000"/>
            </w:tcBorders>
            <w:shd w:val="clear" w:color="auto" w:fill="FFFFFF"/>
            <w:vAlign w:val="center"/>
          </w:tcPr>
          <w:p w14:paraId="214C0837"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AA098F">
              <w:rPr>
                <w:rFonts w:asciiTheme="majorHAnsi" w:hAnsiTheme="majorHAnsi" w:cstheme="majorHAnsi"/>
                <w:color w:val="000000"/>
              </w:rPr>
              <w:t>,0</w:t>
            </w:r>
            <w:r w:rsidRPr="00FD3288">
              <w:rPr>
                <w:rFonts w:asciiTheme="majorHAnsi" w:hAnsiTheme="majorHAnsi" w:cstheme="majorHAnsi"/>
                <w:color w:val="000000"/>
              </w:rPr>
              <w:t>01</w:t>
            </w:r>
          </w:p>
        </w:tc>
        <w:tc>
          <w:tcPr>
            <w:tcW w:w="989" w:type="dxa"/>
            <w:tcBorders>
              <w:top w:val="nil"/>
              <w:bottom w:val="single" w:sz="16" w:space="0" w:color="000000"/>
            </w:tcBorders>
            <w:shd w:val="clear" w:color="auto" w:fill="FFFFFF"/>
            <w:vAlign w:val="center"/>
          </w:tcPr>
          <w:p w14:paraId="7CE3E55E"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,586</w:t>
            </w:r>
          </w:p>
        </w:tc>
        <w:tc>
          <w:tcPr>
            <w:tcW w:w="850" w:type="dxa"/>
            <w:tcBorders>
              <w:top w:val="nil"/>
              <w:bottom w:val="single" w:sz="16" w:space="0" w:color="000000"/>
              <w:right w:val="single" w:sz="16" w:space="0" w:color="000000"/>
            </w:tcBorders>
            <w:shd w:val="clear" w:color="auto" w:fill="FFFFFF"/>
            <w:vAlign w:val="center"/>
          </w:tcPr>
          <w:p w14:paraId="4DE33A9D" w14:textId="77777777" w:rsidR="00AA098F" w:rsidRPr="00FD3288" w:rsidRDefault="00AA098F" w:rsidP="00AA098F">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1,707</w:t>
            </w:r>
          </w:p>
        </w:tc>
      </w:tr>
      <w:tr w:rsidR="00AA098F" w:rsidRPr="00AA098F" w14:paraId="302317C8" w14:textId="77777777" w:rsidTr="00AA098F">
        <w:trPr>
          <w:cantSplit/>
          <w:trHeight w:val="293"/>
        </w:trPr>
        <w:tc>
          <w:tcPr>
            <w:tcW w:w="10167" w:type="dxa"/>
            <w:gridSpan w:val="15"/>
            <w:tcBorders>
              <w:top w:val="nil"/>
              <w:left w:val="nil"/>
              <w:bottom w:val="nil"/>
              <w:right w:val="nil"/>
            </w:tcBorders>
            <w:shd w:val="clear" w:color="auto" w:fill="FFFFFF"/>
          </w:tcPr>
          <w:p w14:paraId="0C5B9300" w14:textId="77777777" w:rsidR="00AA098F" w:rsidRPr="00FD3288" w:rsidRDefault="00AA098F" w:rsidP="00AA098F">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a. Dependent Variable: HLtb</w:t>
            </w:r>
          </w:p>
        </w:tc>
      </w:tr>
    </w:tbl>
    <w:p w14:paraId="7EFC394C" w14:textId="626E44AC" w:rsidR="00AA098F" w:rsidRPr="00AA098F" w:rsidRDefault="00AA098F" w:rsidP="00AA098F">
      <w:pPr>
        <w:autoSpaceDE w:val="0"/>
        <w:autoSpaceDN w:val="0"/>
        <w:adjustRightInd w:val="0"/>
        <w:spacing w:after="0" w:line="400" w:lineRule="atLeast"/>
        <w:rPr>
          <w:rFonts w:ascii="Times New Roman" w:hAnsi="Times New Roman" w:cs="Times New Roman"/>
          <w:sz w:val="24"/>
          <w:szCs w:val="24"/>
          <w:lang w:val="en-US"/>
        </w:rPr>
      </w:pP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5"/>
        <w:gridCol w:w="979"/>
        <w:gridCol w:w="1080"/>
        <w:gridCol w:w="1076"/>
        <w:gridCol w:w="1192"/>
        <w:gridCol w:w="708"/>
        <w:gridCol w:w="685"/>
        <w:gridCol w:w="821"/>
        <w:gridCol w:w="821"/>
        <w:gridCol w:w="821"/>
        <w:gridCol w:w="827"/>
      </w:tblGrid>
      <w:tr w:rsidR="00AA494C" w:rsidRPr="00FD3288" w14:paraId="5EEB5E36" w14:textId="77777777" w:rsidTr="00AA494C">
        <w:trPr>
          <w:cantSplit/>
          <w:trHeight w:val="474"/>
        </w:trPr>
        <w:tc>
          <w:tcPr>
            <w:tcW w:w="9645" w:type="dxa"/>
            <w:gridSpan w:val="11"/>
            <w:tcBorders>
              <w:top w:val="nil"/>
              <w:left w:val="nil"/>
              <w:bottom w:val="nil"/>
              <w:right w:val="nil"/>
            </w:tcBorders>
            <w:shd w:val="clear" w:color="auto" w:fill="FFFFFF"/>
            <w:vAlign w:val="center"/>
          </w:tcPr>
          <w:p w14:paraId="494E02F9" w14:textId="77777777" w:rsidR="002D68E8" w:rsidRDefault="002D68E8" w:rsidP="00204425">
            <w:pPr>
              <w:autoSpaceDE w:val="0"/>
              <w:autoSpaceDN w:val="0"/>
              <w:adjustRightInd w:val="0"/>
              <w:spacing w:after="0" w:line="320" w:lineRule="atLeast"/>
              <w:ind w:left="60" w:right="60"/>
              <w:jc w:val="center"/>
              <w:rPr>
                <w:rFonts w:asciiTheme="majorHAnsi" w:hAnsiTheme="majorHAnsi" w:cstheme="majorHAnsi"/>
                <w:b/>
                <w:bCs/>
                <w:color w:val="000000"/>
              </w:rPr>
            </w:pPr>
          </w:p>
          <w:p w14:paraId="40F10DE2" w14:textId="77777777" w:rsidR="002D68E8" w:rsidRDefault="002D68E8" w:rsidP="00204425">
            <w:pPr>
              <w:autoSpaceDE w:val="0"/>
              <w:autoSpaceDN w:val="0"/>
              <w:adjustRightInd w:val="0"/>
              <w:spacing w:after="0" w:line="320" w:lineRule="atLeast"/>
              <w:ind w:left="60" w:right="60"/>
              <w:jc w:val="center"/>
              <w:rPr>
                <w:rFonts w:asciiTheme="majorHAnsi" w:hAnsiTheme="majorHAnsi" w:cstheme="majorHAnsi"/>
                <w:b/>
                <w:bCs/>
                <w:color w:val="000000"/>
              </w:rPr>
            </w:pPr>
          </w:p>
          <w:p w14:paraId="3DFE5D4D" w14:textId="77777777" w:rsidR="002D68E8" w:rsidRDefault="002D68E8" w:rsidP="00204425">
            <w:pPr>
              <w:autoSpaceDE w:val="0"/>
              <w:autoSpaceDN w:val="0"/>
              <w:adjustRightInd w:val="0"/>
              <w:spacing w:after="0" w:line="320" w:lineRule="atLeast"/>
              <w:ind w:left="60" w:right="60"/>
              <w:jc w:val="center"/>
              <w:rPr>
                <w:rFonts w:asciiTheme="majorHAnsi" w:hAnsiTheme="majorHAnsi" w:cstheme="majorHAnsi"/>
                <w:b/>
                <w:bCs/>
                <w:color w:val="000000"/>
              </w:rPr>
            </w:pPr>
          </w:p>
          <w:p w14:paraId="42C20CA7" w14:textId="6B3988A7" w:rsidR="002D68E8" w:rsidRDefault="002D68E8" w:rsidP="002D68E8">
            <w:pPr>
              <w:autoSpaceDE w:val="0"/>
              <w:autoSpaceDN w:val="0"/>
              <w:adjustRightInd w:val="0"/>
              <w:spacing w:after="0" w:line="320" w:lineRule="atLeast"/>
              <w:ind w:right="60"/>
              <w:rPr>
                <w:rFonts w:asciiTheme="majorHAnsi" w:hAnsiTheme="majorHAnsi" w:cstheme="majorHAnsi"/>
                <w:b/>
                <w:bCs/>
                <w:color w:val="000000"/>
              </w:rPr>
            </w:pPr>
          </w:p>
          <w:p w14:paraId="193C67AE" w14:textId="3D623F2D" w:rsidR="0081637E" w:rsidRDefault="0081637E" w:rsidP="002D68E8">
            <w:pPr>
              <w:autoSpaceDE w:val="0"/>
              <w:autoSpaceDN w:val="0"/>
              <w:adjustRightInd w:val="0"/>
              <w:spacing w:after="0" w:line="320" w:lineRule="atLeast"/>
              <w:ind w:right="60"/>
              <w:rPr>
                <w:rFonts w:asciiTheme="majorHAnsi" w:hAnsiTheme="majorHAnsi" w:cstheme="majorHAnsi"/>
                <w:b/>
                <w:bCs/>
                <w:color w:val="000000"/>
              </w:rPr>
            </w:pPr>
          </w:p>
          <w:p w14:paraId="7D1E6754" w14:textId="77777777" w:rsidR="0081637E" w:rsidRDefault="0081637E" w:rsidP="002D68E8">
            <w:pPr>
              <w:autoSpaceDE w:val="0"/>
              <w:autoSpaceDN w:val="0"/>
              <w:adjustRightInd w:val="0"/>
              <w:spacing w:after="0" w:line="320" w:lineRule="atLeast"/>
              <w:ind w:right="60"/>
              <w:rPr>
                <w:rFonts w:asciiTheme="majorHAnsi" w:hAnsiTheme="majorHAnsi" w:cstheme="majorHAnsi"/>
                <w:b/>
                <w:bCs/>
                <w:color w:val="000000"/>
              </w:rPr>
            </w:pPr>
          </w:p>
          <w:p w14:paraId="2831BF81" w14:textId="6A1DF008" w:rsidR="002D68E8" w:rsidRDefault="002D68E8" w:rsidP="002D68E8">
            <w:pPr>
              <w:autoSpaceDE w:val="0"/>
              <w:autoSpaceDN w:val="0"/>
              <w:adjustRightInd w:val="0"/>
              <w:spacing w:after="0" w:line="320" w:lineRule="atLeast"/>
              <w:ind w:right="60"/>
              <w:rPr>
                <w:rFonts w:asciiTheme="majorHAnsi" w:hAnsiTheme="majorHAnsi" w:cstheme="majorHAnsi"/>
                <w:b/>
                <w:bCs/>
                <w:color w:val="000000"/>
              </w:rPr>
            </w:pPr>
          </w:p>
          <w:p w14:paraId="514B1B04" w14:textId="10F1F9F0" w:rsidR="00AA494C" w:rsidRDefault="00AA494C" w:rsidP="002D68E8">
            <w:pPr>
              <w:autoSpaceDE w:val="0"/>
              <w:autoSpaceDN w:val="0"/>
              <w:adjustRightInd w:val="0"/>
              <w:spacing w:after="0" w:line="320" w:lineRule="atLeast"/>
              <w:ind w:right="60"/>
              <w:rPr>
                <w:rFonts w:asciiTheme="majorHAnsi" w:hAnsiTheme="majorHAnsi" w:cstheme="majorHAnsi"/>
                <w:b/>
                <w:bCs/>
                <w:color w:val="000000"/>
                <w:lang w:val="en-US"/>
              </w:rPr>
            </w:pPr>
            <w:r w:rsidRPr="00FD3288">
              <w:rPr>
                <w:rFonts w:asciiTheme="majorHAnsi" w:hAnsiTheme="majorHAnsi" w:cstheme="majorHAnsi"/>
                <w:b/>
                <w:bCs/>
                <w:color w:val="000000"/>
              </w:rPr>
              <w:t>Collinearity Diagnostics</w:t>
            </w:r>
            <w:r w:rsidRPr="00FD3288">
              <w:rPr>
                <w:rFonts w:asciiTheme="majorHAnsi" w:hAnsiTheme="majorHAnsi" w:cstheme="majorHAnsi"/>
                <w:b/>
                <w:bCs/>
                <w:color w:val="000000"/>
                <w:vertAlign w:val="superscript"/>
              </w:rPr>
              <w:t>a</w:t>
            </w:r>
            <w:r w:rsidR="002D68E8">
              <w:rPr>
                <w:rFonts w:asciiTheme="majorHAnsi" w:hAnsiTheme="majorHAnsi" w:cstheme="majorHAnsi"/>
                <w:b/>
                <w:bCs/>
                <w:color w:val="000000"/>
                <w:vertAlign w:val="superscript"/>
                <w:lang w:val="en-US"/>
              </w:rPr>
              <w:t xml:space="preserve"> </w:t>
            </w:r>
            <w:r w:rsidR="002D68E8">
              <w:rPr>
                <w:rFonts w:asciiTheme="majorHAnsi" w:hAnsiTheme="majorHAnsi" w:cstheme="majorHAnsi"/>
                <w:b/>
                <w:bCs/>
                <w:color w:val="000000"/>
                <w:lang w:val="en-US"/>
              </w:rPr>
              <w:t xml:space="preserve"> </w:t>
            </w:r>
          </w:p>
          <w:p w14:paraId="2E0E32EC" w14:textId="77777777" w:rsidR="002D68E8" w:rsidRPr="002D68E8" w:rsidRDefault="002D68E8" w:rsidP="002D68E8">
            <w:pPr>
              <w:autoSpaceDE w:val="0"/>
              <w:autoSpaceDN w:val="0"/>
              <w:adjustRightInd w:val="0"/>
              <w:spacing w:after="0" w:line="320" w:lineRule="atLeast"/>
              <w:ind w:right="60"/>
              <w:rPr>
                <w:rFonts w:asciiTheme="majorHAnsi" w:hAnsiTheme="majorHAnsi" w:cstheme="majorHAnsi"/>
                <w:b/>
                <w:bCs/>
                <w:color w:val="000000"/>
                <w:lang w:val="en-US"/>
              </w:rPr>
            </w:pPr>
          </w:p>
          <w:p w14:paraId="64565442" w14:textId="723E0B79" w:rsidR="002D68E8" w:rsidRPr="002D68E8" w:rsidRDefault="002D68E8" w:rsidP="002D68E8">
            <w:pPr>
              <w:autoSpaceDE w:val="0"/>
              <w:autoSpaceDN w:val="0"/>
              <w:adjustRightInd w:val="0"/>
              <w:spacing w:after="0" w:line="320" w:lineRule="atLeast"/>
              <w:ind w:right="60"/>
              <w:rPr>
                <w:rFonts w:asciiTheme="majorHAnsi" w:hAnsiTheme="majorHAnsi" w:cstheme="majorHAnsi"/>
                <w:color w:val="000000"/>
                <w:lang w:val="en-US"/>
              </w:rPr>
            </w:pPr>
          </w:p>
        </w:tc>
      </w:tr>
      <w:tr w:rsidR="00AA494C" w:rsidRPr="00FD3288" w14:paraId="79DA2A15" w14:textId="77777777" w:rsidTr="00AA494C">
        <w:trPr>
          <w:cantSplit/>
          <w:trHeight w:val="474"/>
        </w:trPr>
        <w:tc>
          <w:tcPr>
            <w:tcW w:w="635" w:type="dxa"/>
            <w:vMerge w:val="restart"/>
            <w:tcBorders>
              <w:top w:val="single" w:sz="16" w:space="0" w:color="000000"/>
              <w:left w:val="single" w:sz="16" w:space="0" w:color="000000"/>
              <w:bottom w:val="nil"/>
              <w:right w:val="nil"/>
            </w:tcBorders>
            <w:shd w:val="clear" w:color="auto" w:fill="FFFFFF"/>
            <w:vAlign w:val="bottom"/>
          </w:tcPr>
          <w:p w14:paraId="068A2F96"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Model</w:t>
            </w:r>
          </w:p>
        </w:tc>
        <w:tc>
          <w:tcPr>
            <w:tcW w:w="979" w:type="dxa"/>
            <w:vMerge w:val="restart"/>
            <w:tcBorders>
              <w:top w:val="single" w:sz="16" w:space="0" w:color="000000"/>
              <w:left w:val="nil"/>
              <w:bottom w:val="nil"/>
              <w:right w:val="single" w:sz="16" w:space="0" w:color="000000"/>
            </w:tcBorders>
            <w:shd w:val="clear" w:color="auto" w:fill="FFFFFF"/>
            <w:vAlign w:val="bottom"/>
          </w:tcPr>
          <w:p w14:paraId="7E504B88"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Dimension</w:t>
            </w:r>
          </w:p>
        </w:tc>
        <w:tc>
          <w:tcPr>
            <w:tcW w:w="1080" w:type="dxa"/>
            <w:vMerge w:val="restart"/>
            <w:tcBorders>
              <w:top w:val="single" w:sz="16" w:space="0" w:color="000000"/>
              <w:left w:val="single" w:sz="16" w:space="0" w:color="000000"/>
            </w:tcBorders>
            <w:shd w:val="clear" w:color="auto" w:fill="FFFFFF"/>
            <w:vAlign w:val="bottom"/>
          </w:tcPr>
          <w:p w14:paraId="696E8987"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Eigenvalue</w:t>
            </w:r>
          </w:p>
        </w:tc>
        <w:tc>
          <w:tcPr>
            <w:tcW w:w="1076" w:type="dxa"/>
            <w:vMerge w:val="restart"/>
            <w:tcBorders>
              <w:top w:val="single" w:sz="16" w:space="0" w:color="000000"/>
            </w:tcBorders>
            <w:shd w:val="clear" w:color="auto" w:fill="FFFFFF"/>
            <w:vAlign w:val="bottom"/>
          </w:tcPr>
          <w:p w14:paraId="509EFA40"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Condition Index</w:t>
            </w:r>
          </w:p>
        </w:tc>
        <w:tc>
          <w:tcPr>
            <w:tcW w:w="5875" w:type="dxa"/>
            <w:gridSpan w:val="7"/>
            <w:tcBorders>
              <w:top w:val="single" w:sz="16" w:space="0" w:color="000000"/>
              <w:right w:val="single" w:sz="16" w:space="0" w:color="000000"/>
            </w:tcBorders>
            <w:shd w:val="clear" w:color="auto" w:fill="FFFFFF"/>
            <w:vAlign w:val="bottom"/>
          </w:tcPr>
          <w:p w14:paraId="7DF34CE7"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Variance Proportions</w:t>
            </w:r>
          </w:p>
        </w:tc>
      </w:tr>
      <w:tr w:rsidR="00AA494C" w:rsidRPr="00FD3288" w14:paraId="1C15D5D2" w14:textId="77777777" w:rsidTr="00AA494C">
        <w:trPr>
          <w:cantSplit/>
          <w:trHeight w:val="542"/>
        </w:trPr>
        <w:tc>
          <w:tcPr>
            <w:tcW w:w="635" w:type="dxa"/>
            <w:vMerge/>
            <w:tcBorders>
              <w:top w:val="single" w:sz="16" w:space="0" w:color="000000"/>
              <w:left w:val="single" w:sz="16" w:space="0" w:color="000000"/>
              <w:bottom w:val="nil"/>
              <w:right w:val="nil"/>
            </w:tcBorders>
            <w:shd w:val="clear" w:color="auto" w:fill="FFFFFF"/>
            <w:vAlign w:val="bottom"/>
          </w:tcPr>
          <w:p w14:paraId="418D64AF"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979" w:type="dxa"/>
            <w:vMerge/>
            <w:tcBorders>
              <w:top w:val="single" w:sz="16" w:space="0" w:color="000000"/>
              <w:left w:val="nil"/>
              <w:bottom w:val="nil"/>
              <w:right w:val="single" w:sz="16" w:space="0" w:color="000000"/>
            </w:tcBorders>
            <w:shd w:val="clear" w:color="auto" w:fill="FFFFFF"/>
            <w:vAlign w:val="bottom"/>
          </w:tcPr>
          <w:p w14:paraId="685C6D8E"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1080" w:type="dxa"/>
            <w:vMerge/>
            <w:tcBorders>
              <w:top w:val="single" w:sz="16" w:space="0" w:color="000000"/>
              <w:left w:val="single" w:sz="16" w:space="0" w:color="000000"/>
            </w:tcBorders>
            <w:shd w:val="clear" w:color="auto" w:fill="FFFFFF"/>
            <w:vAlign w:val="bottom"/>
          </w:tcPr>
          <w:p w14:paraId="3CE3D493"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1076" w:type="dxa"/>
            <w:vMerge/>
            <w:tcBorders>
              <w:top w:val="single" w:sz="16" w:space="0" w:color="000000"/>
            </w:tcBorders>
            <w:shd w:val="clear" w:color="auto" w:fill="FFFFFF"/>
            <w:vAlign w:val="bottom"/>
          </w:tcPr>
          <w:p w14:paraId="0B5EEC23"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1192" w:type="dxa"/>
            <w:tcBorders>
              <w:bottom w:val="single" w:sz="16" w:space="0" w:color="000000"/>
            </w:tcBorders>
            <w:shd w:val="clear" w:color="auto" w:fill="FFFFFF"/>
            <w:vAlign w:val="bottom"/>
          </w:tcPr>
          <w:p w14:paraId="5395C14C"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(Constant)</w:t>
            </w:r>
          </w:p>
        </w:tc>
        <w:tc>
          <w:tcPr>
            <w:tcW w:w="708" w:type="dxa"/>
            <w:tcBorders>
              <w:bottom w:val="single" w:sz="16" w:space="0" w:color="000000"/>
            </w:tcBorders>
            <w:shd w:val="clear" w:color="auto" w:fill="FFFFFF"/>
            <w:vAlign w:val="bottom"/>
          </w:tcPr>
          <w:p w14:paraId="33255E7F"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H1tb</w:t>
            </w:r>
          </w:p>
        </w:tc>
        <w:tc>
          <w:tcPr>
            <w:tcW w:w="685" w:type="dxa"/>
            <w:tcBorders>
              <w:bottom w:val="single" w:sz="16" w:space="0" w:color="000000"/>
            </w:tcBorders>
            <w:shd w:val="clear" w:color="auto" w:fill="FFFFFF"/>
            <w:vAlign w:val="bottom"/>
          </w:tcPr>
          <w:p w14:paraId="3BA6F877"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H2tb</w:t>
            </w:r>
          </w:p>
        </w:tc>
        <w:tc>
          <w:tcPr>
            <w:tcW w:w="821" w:type="dxa"/>
            <w:tcBorders>
              <w:bottom w:val="single" w:sz="16" w:space="0" w:color="000000"/>
            </w:tcBorders>
            <w:shd w:val="clear" w:color="auto" w:fill="FFFFFF"/>
            <w:vAlign w:val="bottom"/>
          </w:tcPr>
          <w:p w14:paraId="0F96CE44"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H3tb</w:t>
            </w:r>
          </w:p>
        </w:tc>
        <w:tc>
          <w:tcPr>
            <w:tcW w:w="821" w:type="dxa"/>
            <w:tcBorders>
              <w:bottom w:val="single" w:sz="16" w:space="0" w:color="000000"/>
            </w:tcBorders>
            <w:shd w:val="clear" w:color="auto" w:fill="FFFFFF"/>
            <w:vAlign w:val="bottom"/>
          </w:tcPr>
          <w:p w14:paraId="2773C2CC"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H4tb</w:t>
            </w:r>
          </w:p>
        </w:tc>
        <w:tc>
          <w:tcPr>
            <w:tcW w:w="821" w:type="dxa"/>
            <w:tcBorders>
              <w:bottom w:val="single" w:sz="16" w:space="0" w:color="000000"/>
            </w:tcBorders>
            <w:shd w:val="clear" w:color="auto" w:fill="FFFFFF"/>
            <w:vAlign w:val="bottom"/>
          </w:tcPr>
          <w:p w14:paraId="1F04D983"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H5tb</w:t>
            </w:r>
          </w:p>
        </w:tc>
        <w:tc>
          <w:tcPr>
            <w:tcW w:w="827" w:type="dxa"/>
            <w:tcBorders>
              <w:bottom w:val="single" w:sz="16" w:space="0" w:color="000000"/>
              <w:right w:val="single" w:sz="16" w:space="0" w:color="000000"/>
            </w:tcBorders>
            <w:shd w:val="clear" w:color="auto" w:fill="FFFFFF"/>
            <w:vAlign w:val="bottom"/>
          </w:tcPr>
          <w:p w14:paraId="1819426C" w14:textId="77777777" w:rsidR="00AA494C" w:rsidRPr="00FD3288" w:rsidRDefault="00AA494C" w:rsidP="00204425">
            <w:pPr>
              <w:autoSpaceDE w:val="0"/>
              <w:autoSpaceDN w:val="0"/>
              <w:adjustRightInd w:val="0"/>
              <w:spacing w:after="0" w:line="320" w:lineRule="atLeast"/>
              <w:ind w:left="60" w:right="60"/>
              <w:jc w:val="center"/>
              <w:rPr>
                <w:rFonts w:asciiTheme="majorHAnsi" w:hAnsiTheme="majorHAnsi" w:cstheme="majorHAnsi"/>
                <w:color w:val="000000"/>
              </w:rPr>
            </w:pPr>
            <w:r w:rsidRPr="00FD3288">
              <w:rPr>
                <w:rFonts w:asciiTheme="majorHAnsi" w:hAnsiTheme="majorHAnsi" w:cstheme="majorHAnsi"/>
                <w:color w:val="000000"/>
              </w:rPr>
              <w:t>H6tb</w:t>
            </w:r>
          </w:p>
        </w:tc>
      </w:tr>
      <w:tr w:rsidR="00AA494C" w:rsidRPr="00FD3288" w14:paraId="174C6B91" w14:textId="77777777" w:rsidTr="00AA494C">
        <w:trPr>
          <w:cantSplit/>
          <w:trHeight w:val="474"/>
        </w:trPr>
        <w:tc>
          <w:tcPr>
            <w:tcW w:w="635" w:type="dxa"/>
            <w:vMerge w:val="restart"/>
            <w:tcBorders>
              <w:top w:val="single" w:sz="16" w:space="0" w:color="000000"/>
              <w:left w:val="single" w:sz="16" w:space="0" w:color="000000"/>
              <w:bottom w:val="single" w:sz="16" w:space="0" w:color="000000"/>
              <w:right w:val="nil"/>
            </w:tcBorders>
            <w:shd w:val="clear" w:color="auto" w:fill="FFFFFF"/>
          </w:tcPr>
          <w:p w14:paraId="0CB88FB1"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1</w:t>
            </w:r>
          </w:p>
        </w:tc>
        <w:tc>
          <w:tcPr>
            <w:tcW w:w="979" w:type="dxa"/>
            <w:tcBorders>
              <w:top w:val="single" w:sz="16" w:space="0" w:color="000000"/>
              <w:left w:val="nil"/>
              <w:bottom w:val="nil"/>
              <w:right w:val="single" w:sz="16" w:space="0" w:color="000000"/>
            </w:tcBorders>
            <w:shd w:val="clear" w:color="auto" w:fill="FFFFFF"/>
          </w:tcPr>
          <w:p w14:paraId="1F6D27D5"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1</w:t>
            </w:r>
          </w:p>
        </w:tc>
        <w:tc>
          <w:tcPr>
            <w:tcW w:w="1080" w:type="dxa"/>
            <w:tcBorders>
              <w:top w:val="single" w:sz="16" w:space="0" w:color="000000"/>
              <w:left w:val="single" w:sz="16" w:space="0" w:color="000000"/>
              <w:bottom w:val="nil"/>
            </w:tcBorders>
            <w:shd w:val="clear" w:color="auto" w:fill="FFFFFF"/>
            <w:vAlign w:val="center"/>
          </w:tcPr>
          <w:p w14:paraId="399DE880"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6,908</w:t>
            </w:r>
          </w:p>
        </w:tc>
        <w:tc>
          <w:tcPr>
            <w:tcW w:w="1076" w:type="dxa"/>
            <w:tcBorders>
              <w:top w:val="single" w:sz="16" w:space="0" w:color="000000"/>
              <w:bottom w:val="nil"/>
            </w:tcBorders>
            <w:shd w:val="clear" w:color="auto" w:fill="FFFFFF"/>
            <w:vAlign w:val="center"/>
          </w:tcPr>
          <w:p w14:paraId="79ED5355"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1,000</w:t>
            </w:r>
          </w:p>
        </w:tc>
        <w:tc>
          <w:tcPr>
            <w:tcW w:w="1192" w:type="dxa"/>
            <w:tcBorders>
              <w:top w:val="single" w:sz="16" w:space="0" w:color="000000"/>
              <w:bottom w:val="nil"/>
            </w:tcBorders>
            <w:shd w:val="clear" w:color="auto" w:fill="FFFFFF"/>
            <w:vAlign w:val="center"/>
          </w:tcPr>
          <w:p w14:paraId="20A2E61B"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708" w:type="dxa"/>
            <w:tcBorders>
              <w:top w:val="single" w:sz="16" w:space="0" w:color="000000"/>
              <w:bottom w:val="nil"/>
            </w:tcBorders>
            <w:shd w:val="clear" w:color="auto" w:fill="FFFFFF"/>
            <w:vAlign w:val="center"/>
          </w:tcPr>
          <w:p w14:paraId="246267F6"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685" w:type="dxa"/>
            <w:tcBorders>
              <w:top w:val="single" w:sz="16" w:space="0" w:color="000000"/>
              <w:bottom w:val="nil"/>
            </w:tcBorders>
            <w:shd w:val="clear" w:color="auto" w:fill="FFFFFF"/>
            <w:vAlign w:val="center"/>
          </w:tcPr>
          <w:p w14:paraId="6E3B0D26"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single" w:sz="16" w:space="0" w:color="000000"/>
              <w:bottom w:val="nil"/>
            </w:tcBorders>
            <w:shd w:val="clear" w:color="auto" w:fill="FFFFFF"/>
            <w:vAlign w:val="center"/>
          </w:tcPr>
          <w:p w14:paraId="6A746144"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single" w:sz="16" w:space="0" w:color="000000"/>
              <w:bottom w:val="nil"/>
            </w:tcBorders>
            <w:shd w:val="clear" w:color="auto" w:fill="FFFFFF"/>
            <w:vAlign w:val="center"/>
          </w:tcPr>
          <w:p w14:paraId="0DC44E4A"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single" w:sz="16" w:space="0" w:color="000000"/>
              <w:bottom w:val="nil"/>
            </w:tcBorders>
            <w:shd w:val="clear" w:color="auto" w:fill="FFFFFF"/>
            <w:vAlign w:val="center"/>
          </w:tcPr>
          <w:p w14:paraId="3EFC2587"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7" w:type="dxa"/>
            <w:tcBorders>
              <w:top w:val="single" w:sz="16" w:space="0" w:color="000000"/>
              <w:bottom w:val="nil"/>
              <w:right w:val="single" w:sz="16" w:space="0" w:color="000000"/>
            </w:tcBorders>
            <w:shd w:val="clear" w:color="auto" w:fill="FFFFFF"/>
            <w:vAlign w:val="center"/>
          </w:tcPr>
          <w:p w14:paraId="6A38922B"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r>
      <w:tr w:rsidR="00AA494C" w:rsidRPr="00FD3288" w14:paraId="6C81B638" w14:textId="77777777" w:rsidTr="00AA494C">
        <w:trPr>
          <w:cantSplit/>
          <w:trHeight w:val="542"/>
        </w:trPr>
        <w:tc>
          <w:tcPr>
            <w:tcW w:w="635" w:type="dxa"/>
            <w:vMerge/>
            <w:tcBorders>
              <w:top w:val="single" w:sz="16" w:space="0" w:color="000000"/>
              <w:left w:val="single" w:sz="16" w:space="0" w:color="000000"/>
              <w:bottom w:val="single" w:sz="16" w:space="0" w:color="000000"/>
              <w:right w:val="nil"/>
            </w:tcBorders>
            <w:shd w:val="clear" w:color="auto" w:fill="FFFFFF"/>
          </w:tcPr>
          <w:p w14:paraId="69C75B63"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979" w:type="dxa"/>
            <w:tcBorders>
              <w:top w:val="nil"/>
              <w:left w:val="nil"/>
              <w:bottom w:val="nil"/>
              <w:right w:val="single" w:sz="16" w:space="0" w:color="000000"/>
            </w:tcBorders>
            <w:shd w:val="clear" w:color="auto" w:fill="FFFFFF"/>
          </w:tcPr>
          <w:p w14:paraId="2009CA45"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2</w:t>
            </w:r>
          </w:p>
        </w:tc>
        <w:tc>
          <w:tcPr>
            <w:tcW w:w="1080" w:type="dxa"/>
            <w:tcBorders>
              <w:top w:val="nil"/>
              <w:left w:val="single" w:sz="16" w:space="0" w:color="000000"/>
              <w:bottom w:val="nil"/>
            </w:tcBorders>
            <w:shd w:val="clear" w:color="auto" w:fill="FFFFFF"/>
            <w:vAlign w:val="center"/>
          </w:tcPr>
          <w:p w14:paraId="32A182B9"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,029</w:t>
            </w:r>
          </w:p>
        </w:tc>
        <w:tc>
          <w:tcPr>
            <w:tcW w:w="1076" w:type="dxa"/>
            <w:tcBorders>
              <w:top w:val="nil"/>
              <w:bottom w:val="nil"/>
            </w:tcBorders>
            <w:shd w:val="clear" w:color="auto" w:fill="FFFFFF"/>
            <w:vAlign w:val="center"/>
          </w:tcPr>
          <w:p w14:paraId="7920BBE2"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15,498</w:t>
            </w:r>
          </w:p>
        </w:tc>
        <w:tc>
          <w:tcPr>
            <w:tcW w:w="1192" w:type="dxa"/>
            <w:tcBorders>
              <w:top w:val="nil"/>
              <w:bottom w:val="nil"/>
            </w:tcBorders>
            <w:shd w:val="clear" w:color="auto" w:fill="FFFFFF"/>
            <w:vAlign w:val="center"/>
          </w:tcPr>
          <w:p w14:paraId="77D4D4A5"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w:t>
            </w:r>
          </w:p>
        </w:tc>
        <w:tc>
          <w:tcPr>
            <w:tcW w:w="708" w:type="dxa"/>
            <w:tcBorders>
              <w:top w:val="nil"/>
              <w:bottom w:val="nil"/>
            </w:tcBorders>
            <w:shd w:val="clear" w:color="auto" w:fill="FFFFFF"/>
            <w:vAlign w:val="center"/>
          </w:tcPr>
          <w:p w14:paraId="3AEEAE69"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AA494C">
              <w:rPr>
                <w:rFonts w:asciiTheme="majorHAnsi" w:hAnsiTheme="majorHAnsi" w:cstheme="majorHAnsi"/>
                <w:color w:val="000000"/>
              </w:rPr>
              <w:t>,01</w:t>
            </w:r>
          </w:p>
        </w:tc>
        <w:tc>
          <w:tcPr>
            <w:tcW w:w="685" w:type="dxa"/>
            <w:tcBorders>
              <w:top w:val="nil"/>
              <w:bottom w:val="nil"/>
            </w:tcBorders>
            <w:shd w:val="clear" w:color="auto" w:fill="FFFFFF"/>
            <w:vAlign w:val="center"/>
          </w:tcPr>
          <w:p w14:paraId="71A5BE58"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nil"/>
              <w:bottom w:val="nil"/>
            </w:tcBorders>
            <w:shd w:val="clear" w:color="auto" w:fill="FFFFFF"/>
            <w:vAlign w:val="center"/>
          </w:tcPr>
          <w:p w14:paraId="7E842BC1"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nil"/>
              <w:bottom w:val="nil"/>
            </w:tcBorders>
            <w:shd w:val="clear" w:color="auto" w:fill="FFFFFF"/>
            <w:vAlign w:val="center"/>
          </w:tcPr>
          <w:p w14:paraId="2F8F79A2"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,20</w:t>
            </w:r>
          </w:p>
        </w:tc>
        <w:tc>
          <w:tcPr>
            <w:tcW w:w="821" w:type="dxa"/>
            <w:tcBorders>
              <w:top w:val="nil"/>
              <w:bottom w:val="nil"/>
            </w:tcBorders>
            <w:shd w:val="clear" w:color="auto" w:fill="FFFFFF"/>
            <w:vAlign w:val="center"/>
          </w:tcPr>
          <w:p w14:paraId="2E3A12B2"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w:t>
            </w:r>
          </w:p>
        </w:tc>
        <w:tc>
          <w:tcPr>
            <w:tcW w:w="827" w:type="dxa"/>
            <w:tcBorders>
              <w:top w:val="nil"/>
              <w:bottom w:val="nil"/>
              <w:right w:val="single" w:sz="16" w:space="0" w:color="000000"/>
            </w:tcBorders>
            <w:shd w:val="clear" w:color="auto" w:fill="FFFFFF"/>
            <w:vAlign w:val="center"/>
          </w:tcPr>
          <w:p w14:paraId="04EBFE26"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r>
      <w:tr w:rsidR="00AA494C" w:rsidRPr="00FD3288" w14:paraId="3A47B1E7" w14:textId="77777777" w:rsidTr="00AA494C">
        <w:trPr>
          <w:cantSplit/>
          <w:trHeight w:val="542"/>
        </w:trPr>
        <w:tc>
          <w:tcPr>
            <w:tcW w:w="635" w:type="dxa"/>
            <w:vMerge/>
            <w:tcBorders>
              <w:top w:val="single" w:sz="16" w:space="0" w:color="000000"/>
              <w:left w:val="single" w:sz="16" w:space="0" w:color="000000"/>
              <w:bottom w:val="single" w:sz="16" w:space="0" w:color="000000"/>
              <w:right w:val="nil"/>
            </w:tcBorders>
            <w:shd w:val="clear" w:color="auto" w:fill="FFFFFF"/>
          </w:tcPr>
          <w:p w14:paraId="473867F2"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979" w:type="dxa"/>
            <w:tcBorders>
              <w:top w:val="nil"/>
              <w:left w:val="nil"/>
              <w:bottom w:val="nil"/>
              <w:right w:val="single" w:sz="16" w:space="0" w:color="000000"/>
            </w:tcBorders>
            <w:shd w:val="clear" w:color="auto" w:fill="FFFFFF"/>
          </w:tcPr>
          <w:p w14:paraId="59F89471"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3</w:t>
            </w:r>
          </w:p>
        </w:tc>
        <w:tc>
          <w:tcPr>
            <w:tcW w:w="1080" w:type="dxa"/>
            <w:tcBorders>
              <w:top w:val="nil"/>
              <w:left w:val="single" w:sz="16" w:space="0" w:color="000000"/>
              <w:bottom w:val="nil"/>
            </w:tcBorders>
            <w:shd w:val="clear" w:color="auto" w:fill="FFFFFF"/>
            <w:vAlign w:val="center"/>
          </w:tcPr>
          <w:p w14:paraId="3063919D"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,022</w:t>
            </w:r>
          </w:p>
        </w:tc>
        <w:tc>
          <w:tcPr>
            <w:tcW w:w="1076" w:type="dxa"/>
            <w:tcBorders>
              <w:top w:val="nil"/>
              <w:bottom w:val="nil"/>
            </w:tcBorders>
            <w:shd w:val="clear" w:color="auto" w:fill="FFFFFF"/>
            <w:vAlign w:val="center"/>
          </w:tcPr>
          <w:p w14:paraId="76D5F059"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17,728</w:t>
            </w:r>
          </w:p>
        </w:tc>
        <w:tc>
          <w:tcPr>
            <w:tcW w:w="1192" w:type="dxa"/>
            <w:tcBorders>
              <w:top w:val="nil"/>
              <w:bottom w:val="nil"/>
            </w:tcBorders>
            <w:shd w:val="clear" w:color="auto" w:fill="FFFFFF"/>
            <w:vAlign w:val="center"/>
          </w:tcPr>
          <w:p w14:paraId="08728F01"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,03</w:t>
            </w:r>
          </w:p>
        </w:tc>
        <w:tc>
          <w:tcPr>
            <w:tcW w:w="708" w:type="dxa"/>
            <w:tcBorders>
              <w:top w:val="nil"/>
              <w:bottom w:val="nil"/>
            </w:tcBorders>
            <w:shd w:val="clear" w:color="auto" w:fill="FFFFFF"/>
            <w:vAlign w:val="center"/>
          </w:tcPr>
          <w:p w14:paraId="2DE4D8D4"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,15</w:t>
            </w:r>
          </w:p>
        </w:tc>
        <w:tc>
          <w:tcPr>
            <w:tcW w:w="685" w:type="dxa"/>
            <w:tcBorders>
              <w:top w:val="nil"/>
              <w:bottom w:val="nil"/>
            </w:tcBorders>
            <w:shd w:val="clear" w:color="auto" w:fill="FFFFFF"/>
            <w:vAlign w:val="center"/>
          </w:tcPr>
          <w:p w14:paraId="3F5F1116"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,03</w:t>
            </w:r>
          </w:p>
        </w:tc>
        <w:tc>
          <w:tcPr>
            <w:tcW w:w="821" w:type="dxa"/>
            <w:tcBorders>
              <w:top w:val="nil"/>
              <w:bottom w:val="nil"/>
            </w:tcBorders>
            <w:shd w:val="clear" w:color="auto" w:fill="FFFFFF"/>
            <w:vAlign w:val="center"/>
          </w:tcPr>
          <w:p w14:paraId="3D1F4B30"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,06</w:t>
            </w:r>
          </w:p>
        </w:tc>
        <w:tc>
          <w:tcPr>
            <w:tcW w:w="821" w:type="dxa"/>
            <w:tcBorders>
              <w:top w:val="nil"/>
              <w:bottom w:val="nil"/>
            </w:tcBorders>
            <w:shd w:val="clear" w:color="auto" w:fill="FFFFFF"/>
            <w:vAlign w:val="center"/>
          </w:tcPr>
          <w:p w14:paraId="7494543D"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AA494C">
              <w:rPr>
                <w:rFonts w:asciiTheme="majorHAnsi" w:hAnsiTheme="majorHAnsi" w:cstheme="majorHAnsi"/>
                <w:color w:val="000000"/>
              </w:rPr>
              <w:t>,03</w:t>
            </w:r>
          </w:p>
        </w:tc>
        <w:tc>
          <w:tcPr>
            <w:tcW w:w="821" w:type="dxa"/>
            <w:tcBorders>
              <w:top w:val="nil"/>
              <w:bottom w:val="nil"/>
            </w:tcBorders>
            <w:shd w:val="clear" w:color="auto" w:fill="FFFFFF"/>
            <w:vAlign w:val="center"/>
          </w:tcPr>
          <w:p w14:paraId="7970A643"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w:t>
            </w:r>
          </w:p>
        </w:tc>
        <w:tc>
          <w:tcPr>
            <w:tcW w:w="827" w:type="dxa"/>
            <w:tcBorders>
              <w:top w:val="nil"/>
              <w:bottom w:val="nil"/>
              <w:right w:val="single" w:sz="16" w:space="0" w:color="000000"/>
            </w:tcBorders>
            <w:shd w:val="clear" w:color="auto" w:fill="FFFFFF"/>
            <w:vAlign w:val="center"/>
          </w:tcPr>
          <w:p w14:paraId="71A74D26"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w:t>
            </w:r>
          </w:p>
        </w:tc>
      </w:tr>
      <w:tr w:rsidR="00AA494C" w:rsidRPr="00FD3288" w14:paraId="30E42435" w14:textId="77777777" w:rsidTr="00AA494C">
        <w:trPr>
          <w:cantSplit/>
          <w:trHeight w:val="542"/>
        </w:trPr>
        <w:tc>
          <w:tcPr>
            <w:tcW w:w="635" w:type="dxa"/>
            <w:vMerge/>
            <w:tcBorders>
              <w:top w:val="single" w:sz="16" w:space="0" w:color="000000"/>
              <w:left w:val="single" w:sz="16" w:space="0" w:color="000000"/>
              <w:bottom w:val="single" w:sz="16" w:space="0" w:color="000000"/>
              <w:right w:val="nil"/>
            </w:tcBorders>
            <w:shd w:val="clear" w:color="auto" w:fill="FFFFFF"/>
          </w:tcPr>
          <w:p w14:paraId="6B80B193"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979" w:type="dxa"/>
            <w:tcBorders>
              <w:top w:val="nil"/>
              <w:left w:val="nil"/>
              <w:bottom w:val="nil"/>
              <w:right w:val="single" w:sz="16" w:space="0" w:color="000000"/>
            </w:tcBorders>
            <w:shd w:val="clear" w:color="auto" w:fill="FFFFFF"/>
          </w:tcPr>
          <w:p w14:paraId="43293942"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4</w:t>
            </w:r>
          </w:p>
        </w:tc>
        <w:tc>
          <w:tcPr>
            <w:tcW w:w="1080" w:type="dxa"/>
            <w:tcBorders>
              <w:top w:val="nil"/>
              <w:left w:val="single" w:sz="16" w:space="0" w:color="000000"/>
              <w:bottom w:val="nil"/>
            </w:tcBorders>
            <w:shd w:val="clear" w:color="auto" w:fill="FFFFFF"/>
            <w:vAlign w:val="center"/>
          </w:tcPr>
          <w:p w14:paraId="1F865F56"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,016</w:t>
            </w:r>
          </w:p>
        </w:tc>
        <w:tc>
          <w:tcPr>
            <w:tcW w:w="1076" w:type="dxa"/>
            <w:tcBorders>
              <w:top w:val="nil"/>
              <w:bottom w:val="nil"/>
            </w:tcBorders>
            <w:shd w:val="clear" w:color="auto" w:fill="FFFFFF"/>
            <w:vAlign w:val="center"/>
          </w:tcPr>
          <w:p w14:paraId="01042F3A"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21,062</w:t>
            </w:r>
          </w:p>
        </w:tc>
        <w:tc>
          <w:tcPr>
            <w:tcW w:w="1192" w:type="dxa"/>
            <w:tcBorders>
              <w:top w:val="nil"/>
              <w:bottom w:val="nil"/>
            </w:tcBorders>
            <w:shd w:val="clear" w:color="auto" w:fill="FFFFFF"/>
            <w:vAlign w:val="center"/>
          </w:tcPr>
          <w:p w14:paraId="18947467"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708" w:type="dxa"/>
            <w:tcBorders>
              <w:top w:val="nil"/>
              <w:bottom w:val="nil"/>
            </w:tcBorders>
            <w:shd w:val="clear" w:color="auto" w:fill="FFFFFF"/>
            <w:vAlign w:val="center"/>
          </w:tcPr>
          <w:p w14:paraId="12424CF8"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,04</w:t>
            </w:r>
          </w:p>
        </w:tc>
        <w:tc>
          <w:tcPr>
            <w:tcW w:w="685" w:type="dxa"/>
            <w:tcBorders>
              <w:top w:val="nil"/>
              <w:bottom w:val="nil"/>
            </w:tcBorders>
            <w:shd w:val="clear" w:color="auto" w:fill="FFFFFF"/>
            <w:vAlign w:val="center"/>
          </w:tcPr>
          <w:p w14:paraId="148F71E4"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AA494C">
              <w:rPr>
                <w:rFonts w:asciiTheme="majorHAnsi" w:hAnsiTheme="majorHAnsi" w:cstheme="majorHAnsi"/>
                <w:color w:val="000000"/>
              </w:rPr>
              <w:t>,04</w:t>
            </w:r>
          </w:p>
        </w:tc>
        <w:tc>
          <w:tcPr>
            <w:tcW w:w="821" w:type="dxa"/>
            <w:tcBorders>
              <w:top w:val="nil"/>
              <w:bottom w:val="nil"/>
            </w:tcBorders>
            <w:shd w:val="clear" w:color="auto" w:fill="FFFFFF"/>
            <w:vAlign w:val="center"/>
          </w:tcPr>
          <w:p w14:paraId="5E1104F7"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,08</w:t>
            </w:r>
          </w:p>
        </w:tc>
        <w:tc>
          <w:tcPr>
            <w:tcW w:w="821" w:type="dxa"/>
            <w:tcBorders>
              <w:top w:val="nil"/>
              <w:bottom w:val="nil"/>
            </w:tcBorders>
            <w:shd w:val="clear" w:color="auto" w:fill="FFFFFF"/>
            <w:vAlign w:val="center"/>
          </w:tcPr>
          <w:p w14:paraId="4DF864B7"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nil"/>
              <w:bottom w:val="nil"/>
            </w:tcBorders>
            <w:shd w:val="clear" w:color="auto" w:fill="FFFFFF"/>
            <w:vAlign w:val="center"/>
          </w:tcPr>
          <w:p w14:paraId="4D3C8EB5"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,02</w:t>
            </w:r>
          </w:p>
        </w:tc>
        <w:tc>
          <w:tcPr>
            <w:tcW w:w="827" w:type="dxa"/>
            <w:tcBorders>
              <w:top w:val="nil"/>
              <w:bottom w:val="nil"/>
              <w:right w:val="single" w:sz="16" w:space="0" w:color="000000"/>
            </w:tcBorders>
            <w:shd w:val="clear" w:color="auto" w:fill="FFFFFF"/>
            <w:vAlign w:val="center"/>
          </w:tcPr>
          <w:p w14:paraId="273B8182"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,05</w:t>
            </w:r>
          </w:p>
        </w:tc>
      </w:tr>
      <w:tr w:rsidR="00AA494C" w:rsidRPr="00FD3288" w14:paraId="06C94BA8" w14:textId="77777777" w:rsidTr="00AA494C">
        <w:trPr>
          <w:cantSplit/>
          <w:trHeight w:val="542"/>
        </w:trPr>
        <w:tc>
          <w:tcPr>
            <w:tcW w:w="635" w:type="dxa"/>
            <w:vMerge/>
            <w:tcBorders>
              <w:top w:val="single" w:sz="16" w:space="0" w:color="000000"/>
              <w:left w:val="single" w:sz="16" w:space="0" w:color="000000"/>
              <w:bottom w:val="single" w:sz="16" w:space="0" w:color="000000"/>
              <w:right w:val="nil"/>
            </w:tcBorders>
            <w:shd w:val="clear" w:color="auto" w:fill="FFFFFF"/>
          </w:tcPr>
          <w:p w14:paraId="3B4DBFC6"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979" w:type="dxa"/>
            <w:tcBorders>
              <w:top w:val="nil"/>
              <w:left w:val="nil"/>
              <w:bottom w:val="nil"/>
              <w:right w:val="single" w:sz="16" w:space="0" w:color="000000"/>
            </w:tcBorders>
            <w:shd w:val="clear" w:color="auto" w:fill="FFFFFF"/>
          </w:tcPr>
          <w:p w14:paraId="30C2E373"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5</w:t>
            </w:r>
          </w:p>
        </w:tc>
        <w:tc>
          <w:tcPr>
            <w:tcW w:w="1080" w:type="dxa"/>
            <w:tcBorders>
              <w:top w:val="nil"/>
              <w:left w:val="single" w:sz="16" w:space="0" w:color="000000"/>
              <w:bottom w:val="nil"/>
            </w:tcBorders>
            <w:shd w:val="clear" w:color="auto" w:fill="FFFFFF"/>
            <w:vAlign w:val="center"/>
          </w:tcPr>
          <w:p w14:paraId="3F9C886C"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,012</w:t>
            </w:r>
          </w:p>
        </w:tc>
        <w:tc>
          <w:tcPr>
            <w:tcW w:w="1076" w:type="dxa"/>
            <w:tcBorders>
              <w:top w:val="nil"/>
              <w:bottom w:val="nil"/>
            </w:tcBorders>
            <w:shd w:val="clear" w:color="auto" w:fill="FFFFFF"/>
            <w:vAlign w:val="center"/>
          </w:tcPr>
          <w:p w14:paraId="732A624F"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23,997</w:t>
            </w:r>
          </w:p>
        </w:tc>
        <w:tc>
          <w:tcPr>
            <w:tcW w:w="1192" w:type="dxa"/>
            <w:tcBorders>
              <w:top w:val="nil"/>
              <w:bottom w:val="nil"/>
            </w:tcBorders>
            <w:shd w:val="clear" w:color="auto" w:fill="FFFFFF"/>
            <w:vAlign w:val="center"/>
          </w:tcPr>
          <w:p w14:paraId="3C0A710D"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w:t>
            </w:r>
          </w:p>
        </w:tc>
        <w:tc>
          <w:tcPr>
            <w:tcW w:w="708" w:type="dxa"/>
            <w:tcBorders>
              <w:top w:val="nil"/>
              <w:bottom w:val="nil"/>
            </w:tcBorders>
            <w:shd w:val="clear" w:color="auto" w:fill="FFFFFF"/>
            <w:vAlign w:val="center"/>
          </w:tcPr>
          <w:p w14:paraId="779FDF67"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685" w:type="dxa"/>
            <w:tcBorders>
              <w:top w:val="nil"/>
              <w:bottom w:val="nil"/>
            </w:tcBorders>
            <w:shd w:val="clear" w:color="auto" w:fill="FFFFFF"/>
            <w:vAlign w:val="center"/>
          </w:tcPr>
          <w:p w14:paraId="4B4A70E6"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nil"/>
              <w:bottom w:val="nil"/>
            </w:tcBorders>
            <w:shd w:val="clear" w:color="auto" w:fill="FFFFFF"/>
            <w:vAlign w:val="center"/>
          </w:tcPr>
          <w:p w14:paraId="01D9F26A"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AA494C">
              <w:rPr>
                <w:rFonts w:asciiTheme="majorHAnsi" w:hAnsiTheme="majorHAnsi" w:cstheme="majorHAnsi"/>
                <w:color w:val="000000"/>
              </w:rPr>
              <w:t>,01</w:t>
            </w:r>
          </w:p>
        </w:tc>
        <w:tc>
          <w:tcPr>
            <w:tcW w:w="821" w:type="dxa"/>
            <w:tcBorders>
              <w:top w:val="nil"/>
              <w:bottom w:val="nil"/>
            </w:tcBorders>
            <w:shd w:val="clear" w:color="auto" w:fill="FFFFFF"/>
            <w:vAlign w:val="center"/>
          </w:tcPr>
          <w:p w14:paraId="21356B3B"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,04</w:t>
            </w:r>
          </w:p>
        </w:tc>
        <w:tc>
          <w:tcPr>
            <w:tcW w:w="821" w:type="dxa"/>
            <w:tcBorders>
              <w:top w:val="nil"/>
              <w:bottom w:val="nil"/>
            </w:tcBorders>
            <w:shd w:val="clear" w:color="auto" w:fill="FFFFFF"/>
            <w:vAlign w:val="center"/>
          </w:tcPr>
          <w:p w14:paraId="195F7C0C"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,20</w:t>
            </w:r>
          </w:p>
        </w:tc>
        <w:tc>
          <w:tcPr>
            <w:tcW w:w="827" w:type="dxa"/>
            <w:tcBorders>
              <w:top w:val="nil"/>
              <w:bottom w:val="nil"/>
              <w:right w:val="single" w:sz="16" w:space="0" w:color="000000"/>
            </w:tcBorders>
            <w:shd w:val="clear" w:color="auto" w:fill="FFFFFF"/>
            <w:vAlign w:val="center"/>
          </w:tcPr>
          <w:p w14:paraId="7F269905"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,16</w:t>
            </w:r>
          </w:p>
        </w:tc>
      </w:tr>
      <w:tr w:rsidR="00AA494C" w:rsidRPr="00FD3288" w14:paraId="70763FB7" w14:textId="77777777" w:rsidTr="00AA494C">
        <w:trPr>
          <w:cantSplit/>
          <w:trHeight w:val="542"/>
        </w:trPr>
        <w:tc>
          <w:tcPr>
            <w:tcW w:w="635" w:type="dxa"/>
            <w:vMerge/>
            <w:tcBorders>
              <w:top w:val="single" w:sz="16" w:space="0" w:color="000000"/>
              <w:left w:val="single" w:sz="16" w:space="0" w:color="000000"/>
              <w:bottom w:val="single" w:sz="16" w:space="0" w:color="000000"/>
              <w:right w:val="nil"/>
            </w:tcBorders>
            <w:shd w:val="clear" w:color="auto" w:fill="FFFFFF"/>
          </w:tcPr>
          <w:p w14:paraId="736822CD"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979" w:type="dxa"/>
            <w:tcBorders>
              <w:top w:val="nil"/>
              <w:left w:val="nil"/>
              <w:bottom w:val="nil"/>
              <w:right w:val="single" w:sz="16" w:space="0" w:color="000000"/>
            </w:tcBorders>
            <w:shd w:val="clear" w:color="auto" w:fill="FFFFFF"/>
          </w:tcPr>
          <w:p w14:paraId="7D0C0A34"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6</w:t>
            </w:r>
          </w:p>
        </w:tc>
        <w:tc>
          <w:tcPr>
            <w:tcW w:w="1080" w:type="dxa"/>
            <w:tcBorders>
              <w:top w:val="nil"/>
              <w:left w:val="single" w:sz="16" w:space="0" w:color="000000"/>
              <w:bottom w:val="nil"/>
            </w:tcBorders>
            <w:shd w:val="clear" w:color="auto" w:fill="FFFFFF"/>
            <w:vAlign w:val="center"/>
          </w:tcPr>
          <w:p w14:paraId="51F07748"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,007</w:t>
            </w:r>
          </w:p>
        </w:tc>
        <w:tc>
          <w:tcPr>
            <w:tcW w:w="1076" w:type="dxa"/>
            <w:tcBorders>
              <w:top w:val="nil"/>
              <w:bottom w:val="nil"/>
            </w:tcBorders>
            <w:shd w:val="clear" w:color="auto" w:fill="FFFFFF"/>
            <w:vAlign w:val="center"/>
          </w:tcPr>
          <w:p w14:paraId="111CF1E1"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30,828</w:t>
            </w:r>
          </w:p>
        </w:tc>
        <w:tc>
          <w:tcPr>
            <w:tcW w:w="1192" w:type="dxa"/>
            <w:tcBorders>
              <w:top w:val="nil"/>
              <w:bottom w:val="nil"/>
            </w:tcBorders>
            <w:shd w:val="clear" w:color="auto" w:fill="FFFFFF"/>
            <w:vAlign w:val="center"/>
          </w:tcPr>
          <w:p w14:paraId="1E780DB9"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AA494C">
              <w:rPr>
                <w:rFonts w:asciiTheme="majorHAnsi" w:hAnsiTheme="majorHAnsi" w:cstheme="majorHAnsi"/>
                <w:color w:val="000000"/>
              </w:rPr>
              <w:t>,04</w:t>
            </w:r>
          </w:p>
        </w:tc>
        <w:tc>
          <w:tcPr>
            <w:tcW w:w="708" w:type="dxa"/>
            <w:tcBorders>
              <w:top w:val="nil"/>
              <w:bottom w:val="nil"/>
            </w:tcBorders>
            <w:shd w:val="clear" w:color="auto" w:fill="FFFFFF"/>
            <w:vAlign w:val="center"/>
          </w:tcPr>
          <w:p w14:paraId="7EB32288"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,02</w:t>
            </w:r>
          </w:p>
        </w:tc>
        <w:tc>
          <w:tcPr>
            <w:tcW w:w="685" w:type="dxa"/>
            <w:tcBorders>
              <w:top w:val="nil"/>
              <w:bottom w:val="nil"/>
            </w:tcBorders>
            <w:shd w:val="clear" w:color="auto" w:fill="FFFFFF"/>
            <w:vAlign w:val="center"/>
          </w:tcPr>
          <w:p w14:paraId="3940C1AE"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,04</w:t>
            </w:r>
          </w:p>
        </w:tc>
        <w:tc>
          <w:tcPr>
            <w:tcW w:w="821" w:type="dxa"/>
            <w:tcBorders>
              <w:top w:val="nil"/>
              <w:bottom w:val="nil"/>
            </w:tcBorders>
            <w:shd w:val="clear" w:color="auto" w:fill="FFFFFF"/>
            <w:vAlign w:val="center"/>
          </w:tcPr>
          <w:p w14:paraId="0452F6DF"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,30</w:t>
            </w:r>
          </w:p>
        </w:tc>
        <w:tc>
          <w:tcPr>
            <w:tcW w:w="821" w:type="dxa"/>
            <w:tcBorders>
              <w:top w:val="nil"/>
              <w:bottom w:val="nil"/>
            </w:tcBorders>
            <w:shd w:val="clear" w:color="auto" w:fill="FFFFFF"/>
            <w:vAlign w:val="center"/>
          </w:tcPr>
          <w:p w14:paraId="7DD58780"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nil"/>
              <w:bottom w:val="nil"/>
            </w:tcBorders>
            <w:shd w:val="clear" w:color="auto" w:fill="FFFFFF"/>
            <w:vAlign w:val="center"/>
          </w:tcPr>
          <w:p w14:paraId="03BC2613"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,17</w:t>
            </w:r>
          </w:p>
        </w:tc>
        <w:tc>
          <w:tcPr>
            <w:tcW w:w="827" w:type="dxa"/>
            <w:tcBorders>
              <w:top w:val="nil"/>
              <w:bottom w:val="nil"/>
              <w:right w:val="single" w:sz="16" w:space="0" w:color="000000"/>
            </w:tcBorders>
            <w:shd w:val="clear" w:color="auto" w:fill="FFFFFF"/>
            <w:vAlign w:val="center"/>
          </w:tcPr>
          <w:p w14:paraId="640D6205"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r>
      <w:tr w:rsidR="00AA494C" w:rsidRPr="00FD3288" w14:paraId="7C65B298" w14:textId="77777777" w:rsidTr="00AA494C">
        <w:trPr>
          <w:cantSplit/>
          <w:trHeight w:val="542"/>
        </w:trPr>
        <w:tc>
          <w:tcPr>
            <w:tcW w:w="635" w:type="dxa"/>
            <w:vMerge/>
            <w:tcBorders>
              <w:top w:val="single" w:sz="16" w:space="0" w:color="000000"/>
              <w:left w:val="single" w:sz="16" w:space="0" w:color="000000"/>
              <w:bottom w:val="single" w:sz="16" w:space="0" w:color="000000"/>
              <w:right w:val="nil"/>
            </w:tcBorders>
            <w:shd w:val="clear" w:color="auto" w:fill="FFFFFF"/>
          </w:tcPr>
          <w:p w14:paraId="037750E3" w14:textId="77777777" w:rsidR="00AA494C" w:rsidRPr="00FD3288" w:rsidRDefault="00AA494C" w:rsidP="00204425">
            <w:pPr>
              <w:autoSpaceDE w:val="0"/>
              <w:autoSpaceDN w:val="0"/>
              <w:adjustRightInd w:val="0"/>
              <w:spacing w:after="0" w:line="240" w:lineRule="auto"/>
              <w:rPr>
                <w:rFonts w:asciiTheme="majorHAnsi" w:hAnsiTheme="majorHAnsi" w:cstheme="majorHAnsi"/>
                <w:color w:val="000000"/>
              </w:rPr>
            </w:pPr>
          </w:p>
        </w:tc>
        <w:tc>
          <w:tcPr>
            <w:tcW w:w="979" w:type="dxa"/>
            <w:tcBorders>
              <w:top w:val="nil"/>
              <w:left w:val="nil"/>
              <w:bottom w:val="single" w:sz="16" w:space="0" w:color="000000"/>
              <w:right w:val="single" w:sz="16" w:space="0" w:color="000000"/>
            </w:tcBorders>
            <w:shd w:val="clear" w:color="auto" w:fill="FFFFFF"/>
          </w:tcPr>
          <w:p w14:paraId="1366BC41"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7</w:t>
            </w:r>
          </w:p>
        </w:tc>
        <w:tc>
          <w:tcPr>
            <w:tcW w:w="1080" w:type="dxa"/>
            <w:tcBorders>
              <w:top w:val="nil"/>
              <w:left w:val="single" w:sz="16" w:space="0" w:color="000000"/>
              <w:bottom w:val="single" w:sz="16" w:space="0" w:color="000000"/>
            </w:tcBorders>
            <w:shd w:val="clear" w:color="auto" w:fill="FFFFFF"/>
            <w:vAlign w:val="center"/>
          </w:tcPr>
          <w:p w14:paraId="6750CE65"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,006</w:t>
            </w:r>
          </w:p>
        </w:tc>
        <w:tc>
          <w:tcPr>
            <w:tcW w:w="1076" w:type="dxa"/>
            <w:tcBorders>
              <w:top w:val="nil"/>
              <w:bottom w:val="single" w:sz="16" w:space="0" w:color="000000"/>
            </w:tcBorders>
            <w:shd w:val="clear" w:color="auto" w:fill="FFFFFF"/>
            <w:vAlign w:val="center"/>
          </w:tcPr>
          <w:p w14:paraId="220AEF28"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33,151</w:t>
            </w:r>
          </w:p>
        </w:tc>
        <w:tc>
          <w:tcPr>
            <w:tcW w:w="1192" w:type="dxa"/>
            <w:tcBorders>
              <w:top w:val="nil"/>
              <w:bottom w:val="single" w:sz="16" w:space="0" w:color="000000"/>
            </w:tcBorders>
            <w:shd w:val="clear" w:color="auto" w:fill="FFFFFF"/>
            <w:vAlign w:val="center"/>
          </w:tcPr>
          <w:p w14:paraId="18858BAE"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,09</w:t>
            </w:r>
          </w:p>
        </w:tc>
        <w:tc>
          <w:tcPr>
            <w:tcW w:w="708" w:type="dxa"/>
            <w:tcBorders>
              <w:top w:val="nil"/>
              <w:bottom w:val="single" w:sz="16" w:space="0" w:color="000000"/>
            </w:tcBorders>
            <w:shd w:val="clear" w:color="auto" w:fill="FFFFFF"/>
            <w:vAlign w:val="center"/>
          </w:tcPr>
          <w:p w14:paraId="564C43E3"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w:t>
            </w:r>
          </w:p>
        </w:tc>
        <w:tc>
          <w:tcPr>
            <w:tcW w:w="685" w:type="dxa"/>
            <w:tcBorders>
              <w:top w:val="nil"/>
              <w:bottom w:val="single" w:sz="16" w:space="0" w:color="000000"/>
            </w:tcBorders>
            <w:shd w:val="clear" w:color="auto" w:fill="FFFFFF"/>
            <w:vAlign w:val="center"/>
          </w:tcPr>
          <w:p w14:paraId="46D545B7"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,03</w:t>
            </w:r>
          </w:p>
        </w:tc>
        <w:tc>
          <w:tcPr>
            <w:tcW w:w="821" w:type="dxa"/>
            <w:tcBorders>
              <w:top w:val="nil"/>
              <w:bottom w:val="single" w:sz="16" w:space="0" w:color="000000"/>
            </w:tcBorders>
            <w:shd w:val="clear" w:color="auto" w:fill="FFFFFF"/>
            <w:vAlign w:val="center"/>
          </w:tcPr>
          <w:p w14:paraId="7EE046AF"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,01</w:t>
            </w:r>
          </w:p>
        </w:tc>
        <w:tc>
          <w:tcPr>
            <w:tcW w:w="821" w:type="dxa"/>
            <w:tcBorders>
              <w:top w:val="nil"/>
              <w:bottom w:val="single" w:sz="16" w:space="0" w:color="000000"/>
            </w:tcBorders>
            <w:shd w:val="clear" w:color="auto" w:fill="FFFFFF"/>
            <w:vAlign w:val="center"/>
          </w:tcPr>
          <w:p w14:paraId="7D04932B"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FD3288">
              <w:rPr>
                <w:rFonts w:asciiTheme="majorHAnsi" w:hAnsiTheme="majorHAnsi" w:cstheme="majorHAnsi"/>
                <w:color w:val="000000"/>
              </w:rPr>
              <w:t>,00</w:t>
            </w:r>
          </w:p>
        </w:tc>
        <w:tc>
          <w:tcPr>
            <w:tcW w:w="821" w:type="dxa"/>
            <w:tcBorders>
              <w:top w:val="nil"/>
              <w:bottom w:val="single" w:sz="16" w:space="0" w:color="000000"/>
            </w:tcBorders>
            <w:shd w:val="clear" w:color="auto" w:fill="FFFFFF"/>
            <w:vAlign w:val="center"/>
          </w:tcPr>
          <w:p w14:paraId="338ED288"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AA494C">
              <w:rPr>
                <w:rFonts w:asciiTheme="majorHAnsi" w:hAnsiTheme="majorHAnsi" w:cstheme="majorHAnsi"/>
                <w:color w:val="000000"/>
              </w:rPr>
              <w:t>,03</w:t>
            </w:r>
          </w:p>
        </w:tc>
        <w:tc>
          <w:tcPr>
            <w:tcW w:w="827" w:type="dxa"/>
            <w:tcBorders>
              <w:top w:val="nil"/>
              <w:bottom w:val="single" w:sz="16" w:space="0" w:color="000000"/>
              <w:right w:val="single" w:sz="16" w:space="0" w:color="000000"/>
            </w:tcBorders>
            <w:shd w:val="clear" w:color="auto" w:fill="FFFFFF"/>
            <w:vAlign w:val="center"/>
          </w:tcPr>
          <w:p w14:paraId="092F7344" w14:textId="77777777" w:rsidR="00AA494C" w:rsidRPr="00FD3288" w:rsidRDefault="00AA494C" w:rsidP="00204425">
            <w:pPr>
              <w:autoSpaceDE w:val="0"/>
              <w:autoSpaceDN w:val="0"/>
              <w:adjustRightInd w:val="0"/>
              <w:spacing w:after="0" w:line="320" w:lineRule="atLeast"/>
              <w:ind w:left="60" w:right="60"/>
              <w:jc w:val="right"/>
              <w:rPr>
                <w:rFonts w:asciiTheme="majorHAnsi" w:hAnsiTheme="majorHAnsi" w:cstheme="majorHAnsi"/>
                <w:color w:val="000000"/>
              </w:rPr>
            </w:pPr>
            <w:r w:rsidRPr="00AA494C">
              <w:rPr>
                <w:rFonts w:asciiTheme="majorHAnsi" w:hAnsiTheme="majorHAnsi" w:cstheme="majorHAnsi"/>
                <w:color w:val="000000"/>
              </w:rPr>
              <w:t>,00</w:t>
            </w:r>
          </w:p>
        </w:tc>
      </w:tr>
      <w:tr w:rsidR="00AA494C" w:rsidRPr="00FD3288" w14:paraId="5395DD3E" w14:textId="77777777" w:rsidTr="00AA494C">
        <w:trPr>
          <w:cantSplit/>
          <w:trHeight w:val="474"/>
        </w:trPr>
        <w:tc>
          <w:tcPr>
            <w:tcW w:w="9645" w:type="dxa"/>
            <w:gridSpan w:val="11"/>
            <w:tcBorders>
              <w:top w:val="nil"/>
              <w:left w:val="nil"/>
              <w:bottom w:val="nil"/>
              <w:right w:val="nil"/>
            </w:tcBorders>
            <w:shd w:val="clear" w:color="auto" w:fill="FFFFFF"/>
          </w:tcPr>
          <w:p w14:paraId="64816894" w14:textId="77777777" w:rsidR="00AA494C" w:rsidRPr="00FD3288" w:rsidRDefault="00AA494C" w:rsidP="00204425">
            <w:pPr>
              <w:autoSpaceDE w:val="0"/>
              <w:autoSpaceDN w:val="0"/>
              <w:adjustRightInd w:val="0"/>
              <w:spacing w:after="0" w:line="320" w:lineRule="atLeast"/>
              <w:ind w:left="60" w:right="60"/>
              <w:rPr>
                <w:rFonts w:asciiTheme="majorHAnsi" w:hAnsiTheme="majorHAnsi" w:cstheme="majorHAnsi"/>
                <w:color w:val="000000"/>
              </w:rPr>
            </w:pPr>
            <w:r w:rsidRPr="00FD3288">
              <w:rPr>
                <w:rFonts w:asciiTheme="majorHAnsi" w:hAnsiTheme="majorHAnsi" w:cstheme="majorHAnsi"/>
                <w:color w:val="000000"/>
              </w:rPr>
              <w:t>a. Dependent Variable: HLtb</w:t>
            </w:r>
          </w:p>
        </w:tc>
      </w:tr>
    </w:tbl>
    <w:p w14:paraId="17FF024B" w14:textId="77777777" w:rsidR="00AA098F" w:rsidRPr="00AA098F" w:rsidRDefault="00AA098F" w:rsidP="00AA098F">
      <w:pPr>
        <w:autoSpaceDE w:val="0"/>
        <w:autoSpaceDN w:val="0"/>
        <w:adjustRightInd w:val="0"/>
        <w:spacing w:after="0" w:line="400" w:lineRule="atLeast"/>
        <w:rPr>
          <w:rFonts w:asciiTheme="majorHAnsi" w:hAnsiTheme="majorHAnsi" w:cstheme="majorHAnsi"/>
          <w:lang w:val="en-US"/>
        </w:rPr>
      </w:pPr>
    </w:p>
    <w:p w14:paraId="631AEF4B" w14:textId="77777777" w:rsidR="00E15474" w:rsidRPr="00E15474" w:rsidRDefault="00E15474" w:rsidP="00DB257A">
      <w:pPr>
        <w:jc w:val="both"/>
        <w:rPr>
          <w:rFonts w:asciiTheme="majorHAnsi" w:hAnsiTheme="majorHAnsi" w:cstheme="majorHAnsi"/>
          <w:b/>
          <w:sz w:val="26"/>
          <w:szCs w:val="26"/>
          <w:lang w:val="en-US"/>
        </w:rPr>
      </w:pPr>
    </w:p>
    <w:sectPr w:rsidR="00E15474" w:rsidRPr="00E15474" w:rsidSect="00204425">
      <w:headerReference w:type="default" r:id="rId2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5072B" w14:textId="77777777" w:rsidR="008702A9" w:rsidRDefault="008702A9" w:rsidP="009D7A2C">
      <w:pPr>
        <w:spacing w:after="0" w:line="240" w:lineRule="auto"/>
      </w:pPr>
      <w:r>
        <w:separator/>
      </w:r>
    </w:p>
  </w:endnote>
  <w:endnote w:type="continuationSeparator" w:id="0">
    <w:p w14:paraId="2A4CE24B" w14:textId="77777777" w:rsidR="008702A9" w:rsidRDefault="008702A9" w:rsidP="009D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8187D" w14:textId="6D8E69FA" w:rsidR="009E3DFF" w:rsidRDefault="009E3DFF">
    <w:pPr>
      <w:pStyle w:val="Chntrang"/>
      <w:pBdr>
        <w:bottom w:val="thinThickThinMediumGap" w:sz="18" w:space="1" w:color="auto"/>
      </w:pBdr>
      <w:rPr>
        <w:lang w:val="en-US"/>
      </w:rPr>
    </w:pPr>
  </w:p>
  <w:p w14:paraId="527BAC50" w14:textId="5F87D4CB" w:rsidR="009E3DFF" w:rsidRPr="00D57051" w:rsidRDefault="009E3DFF">
    <w:pPr>
      <w:pStyle w:val="Chntrang"/>
      <w:rPr>
        <w:lang w:val="en-US"/>
      </w:rPr>
    </w:pPr>
    <w:r>
      <w:rPr>
        <w:lang w:val="en-US"/>
      </w:rPr>
      <w:t>GVHD: Nguyễn Thị Búp</w:t>
    </w:r>
    <w:r>
      <w:rPr>
        <w:lang w:val="en-US"/>
      </w:rPr>
      <w:tab/>
    </w:r>
    <w:r w:rsidRPr="00582765">
      <w:rPr>
        <w:lang w:val="en-US"/>
      </w:rPr>
      <w:fldChar w:fldCharType="begin"/>
    </w:r>
    <w:r w:rsidRPr="00582765">
      <w:rPr>
        <w:lang w:val="en-US"/>
      </w:rPr>
      <w:instrText xml:space="preserve"> PAGE   \* MERGEFORMAT </w:instrText>
    </w:r>
    <w:r w:rsidRPr="00582765">
      <w:rPr>
        <w:lang w:val="en-US"/>
      </w:rPr>
      <w:fldChar w:fldCharType="separate"/>
    </w:r>
    <w:r w:rsidR="00E45106">
      <w:rPr>
        <w:noProof/>
        <w:lang w:val="en-US"/>
      </w:rPr>
      <w:t>ii</w:t>
    </w:r>
    <w:r w:rsidRPr="00582765">
      <w:rPr>
        <w:noProof/>
        <w:lang w:val="en-US"/>
      </w:rPr>
      <w:fldChar w:fldCharType="end"/>
    </w:r>
    <w:r>
      <w:rPr>
        <w:lang w:val="en-US"/>
      </w:rPr>
      <w:tab/>
      <w:t>GVTH: Chung Thị Hồng Dung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18B81" w14:textId="77777777" w:rsidR="009E3DFF" w:rsidRPr="0095730C" w:rsidRDefault="009E3DFF" w:rsidP="0095730C">
    <w:pPr>
      <w:pStyle w:val="Chntrang"/>
      <w:pBdr>
        <w:bottom w:val="thinThickThinMediumGap" w:sz="18" w:space="1" w:color="auto"/>
      </w:pBdr>
      <w:jc w:val="center"/>
      <w:rPr>
        <w:lang w:val="en-US"/>
      </w:rPr>
    </w:pPr>
  </w:p>
  <w:p w14:paraId="60918FBB" w14:textId="281FC78A" w:rsidR="009E3DFF" w:rsidRPr="006E4E56" w:rsidRDefault="009E3DFF">
    <w:pPr>
      <w:pStyle w:val="Chntrang"/>
      <w:rPr>
        <w:lang w:val="en-US"/>
      </w:rPr>
    </w:pPr>
    <w:r>
      <w:rPr>
        <w:lang w:val="en-US"/>
      </w:rPr>
      <w:t>GVHD: Nguyễn Thị Búp</w:t>
    </w:r>
    <w:r>
      <w:rPr>
        <w:lang w:val="en-US"/>
      </w:rPr>
      <w:tab/>
    </w:r>
    <w:r w:rsidRPr="00A7694B">
      <w:rPr>
        <w:lang w:val="en-US"/>
      </w:rPr>
      <w:fldChar w:fldCharType="begin"/>
    </w:r>
    <w:r w:rsidRPr="00A7694B">
      <w:rPr>
        <w:lang w:val="en-US"/>
      </w:rPr>
      <w:instrText xml:space="preserve"> PAGE   \* MERGEFORMAT </w:instrText>
    </w:r>
    <w:r w:rsidRPr="00A7694B">
      <w:rPr>
        <w:lang w:val="en-US"/>
      </w:rPr>
      <w:fldChar w:fldCharType="separate"/>
    </w:r>
    <w:r w:rsidR="00E45106">
      <w:rPr>
        <w:noProof/>
        <w:lang w:val="en-US"/>
      </w:rPr>
      <w:t>6</w:t>
    </w:r>
    <w:r w:rsidRPr="00A7694B">
      <w:rPr>
        <w:noProof/>
        <w:lang w:val="en-US"/>
      </w:rPr>
      <w:fldChar w:fldCharType="end"/>
    </w:r>
    <w:r>
      <w:rPr>
        <w:lang w:val="en-US"/>
      </w:rPr>
      <w:tab/>
      <w:t>SVTH: Chung Thị Hồng Dung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0195A" w14:textId="77777777" w:rsidR="008702A9" w:rsidRDefault="008702A9" w:rsidP="009D7A2C">
      <w:pPr>
        <w:spacing w:after="0" w:line="240" w:lineRule="auto"/>
      </w:pPr>
      <w:r>
        <w:separator/>
      </w:r>
    </w:p>
  </w:footnote>
  <w:footnote w:type="continuationSeparator" w:id="0">
    <w:p w14:paraId="7A30AFC6" w14:textId="77777777" w:rsidR="008702A9" w:rsidRDefault="008702A9" w:rsidP="009D7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F57D6" w14:textId="7E4F9E38" w:rsidR="009E3DFF" w:rsidRDefault="009E3DFF">
    <w:pPr>
      <w:pStyle w:val="utrang"/>
      <w:pBdr>
        <w:bottom w:val="thinThickThinMediumGap" w:sz="18" w:space="1" w:color="auto"/>
      </w:pBdr>
      <w:rPr>
        <w:lang w:val="en-US"/>
      </w:rPr>
    </w:pPr>
    <w:r>
      <w:rPr>
        <w:lang w:val="en-US"/>
      </w:rPr>
      <w:t>KHÓA LUẬN TỐT NGHIỆP</w:t>
    </w:r>
  </w:p>
  <w:p w14:paraId="19F8205B" w14:textId="77777777" w:rsidR="009E3DFF" w:rsidRPr="00342B1B" w:rsidRDefault="009E3DFF">
    <w:pPr>
      <w:pStyle w:val="utra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BD7" w14:textId="6D039C4B" w:rsidR="009E3DFF" w:rsidRPr="00342B1B" w:rsidRDefault="009E3DFF">
    <w:pPr>
      <w:pStyle w:val="utrang"/>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4D6D6" w14:textId="292E563D" w:rsidR="009E3DFF" w:rsidRDefault="009E3DFF">
    <w:pPr>
      <w:pStyle w:val="utrang"/>
      <w:pBdr>
        <w:bottom w:val="thinThickThinMediumGap" w:sz="18" w:space="1" w:color="auto"/>
      </w:pBdr>
      <w:rPr>
        <w:lang w:val="en-US"/>
      </w:rPr>
    </w:pPr>
    <w:r>
      <w:rPr>
        <w:lang w:val="en-US"/>
      </w:rPr>
      <w:t>KHÓA LUẬN TỐT NGHIỆP</w:t>
    </w:r>
  </w:p>
  <w:p w14:paraId="45F8576C" w14:textId="77777777" w:rsidR="009E3DFF" w:rsidRPr="00342B1B" w:rsidRDefault="009E3DFF">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32E"/>
    <w:multiLevelType w:val="hybridMultilevel"/>
    <w:tmpl w:val="20A4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37171"/>
    <w:multiLevelType w:val="hybridMultilevel"/>
    <w:tmpl w:val="8A0E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23B25"/>
    <w:multiLevelType w:val="hybridMultilevel"/>
    <w:tmpl w:val="4F6EACE8"/>
    <w:lvl w:ilvl="0" w:tplc="1BE21D6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628E"/>
    <w:multiLevelType w:val="hybridMultilevel"/>
    <w:tmpl w:val="785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61FC"/>
    <w:multiLevelType w:val="hybridMultilevel"/>
    <w:tmpl w:val="E5BA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50572"/>
    <w:multiLevelType w:val="hybridMultilevel"/>
    <w:tmpl w:val="0CC0A426"/>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2F3FDA"/>
    <w:multiLevelType w:val="hybridMultilevel"/>
    <w:tmpl w:val="B444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F68DC"/>
    <w:multiLevelType w:val="hybridMultilevel"/>
    <w:tmpl w:val="0840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E5D6B"/>
    <w:multiLevelType w:val="hybridMultilevel"/>
    <w:tmpl w:val="784C9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E4229"/>
    <w:multiLevelType w:val="hybridMultilevel"/>
    <w:tmpl w:val="D40ECA8E"/>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D9A502E"/>
    <w:multiLevelType w:val="hybridMultilevel"/>
    <w:tmpl w:val="9BB4B2D6"/>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317AEC"/>
    <w:multiLevelType w:val="hybridMultilevel"/>
    <w:tmpl w:val="3D84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123C2"/>
    <w:multiLevelType w:val="hybridMultilevel"/>
    <w:tmpl w:val="1DD2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66E80"/>
    <w:multiLevelType w:val="hybridMultilevel"/>
    <w:tmpl w:val="F722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E4CA9"/>
    <w:multiLevelType w:val="hybridMultilevel"/>
    <w:tmpl w:val="D220BB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F5F13F2"/>
    <w:multiLevelType w:val="hybridMultilevel"/>
    <w:tmpl w:val="B44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C4B23"/>
    <w:multiLevelType w:val="hybridMultilevel"/>
    <w:tmpl w:val="A2E6C0A4"/>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6E936AB"/>
    <w:multiLevelType w:val="hybridMultilevel"/>
    <w:tmpl w:val="9DD47A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BA0AA9"/>
    <w:multiLevelType w:val="hybridMultilevel"/>
    <w:tmpl w:val="3EF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84F34"/>
    <w:multiLevelType w:val="hybridMultilevel"/>
    <w:tmpl w:val="F35E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D435C"/>
    <w:multiLevelType w:val="hybridMultilevel"/>
    <w:tmpl w:val="E72C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43E52"/>
    <w:multiLevelType w:val="hybridMultilevel"/>
    <w:tmpl w:val="6CAA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32B90"/>
    <w:multiLevelType w:val="hybridMultilevel"/>
    <w:tmpl w:val="F7120CEC"/>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6B70C9E"/>
    <w:multiLevelType w:val="hybridMultilevel"/>
    <w:tmpl w:val="F3AC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F31ED"/>
    <w:multiLevelType w:val="hybridMultilevel"/>
    <w:tmpl w:val="B7582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F27F9"/>
    <w:multiLevelType w:val="hybridMultilevel"/>
    <w:tmpl w:val="9A3ED930"/>
    <w:lvl w:ilvl="0" w:tplc="E554484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F9435A"/>
    <w:multiLevelType w:val="hybridMultilevel"/>
    <w:tmpl w:val="387E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938D3"/>
    <w:multiLevelType w:val="hybridMultilevel"/>
    <w:tmpl w:val="6648552A"/>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6D58EE"/>
    <w:multiLevelType w:val="hybridMultilevel"/>
    <w:tmpl w:val="CD14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00FBF"/>
    <w:multiLevelType w:val="hybridMultilevel"/>
    <w:tmpl w:val="AB1E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34307"/>
    <w:multiLevelType w:val="hybridMultilevel"/>
    <w:tmpl w:val="3DFE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EE664F"/>
    <w:multiLevelType w:val="hybridMultilevel"/>
    <w:tmpl w:val="45A640AA"/>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E744DA5"/>
    <w:multiLevelType w:val="hybridMultilevel"/>
    <w:tmpl w:val="0E6C9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FC3921"/>
    <w:multiLevelType w:val="hybridMultilevel"/>
    <w:tmpl w:val="CCC4F0D4"/>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AD40B5C"/>
    <w:multiLevelType w:val="hybridMultilevel"/>
    <w:tmpl w:val="D968E9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7B2813"/>
    <w:multiLevelType w:val="hybridMultilevel"/>
    <w:tmpl w:val="2BCC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F4B80"/>
    <w:multiLevelType w:val="hybridMultilevel"/>
    <w:tmpl w:val="53BA9ED2"/>
    <w:lvl w:ilvl="0" w:tplc="04090003">
      <w:start w:val="1"/>
      <w:numFmt w:val="bullet"/>
      <w:lvlText w:val="o"/>
      <w:lvlJc w:val="left"/>
      <w:pPr>
        <w:ind w:left="1423" w:hanging="360"/>
      </w:pPr>
      <w:rPr>
        <w:rFonts w:ascii="Courier New" w:hAnsi="Courier New" w:cs="Courier New"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7" w15:restartNumberingAfterBreak="0">
    <w:nsid w:val="7C581F92"/>
    <w:multiLevelType w:val="hybridMultilevel"/>
    <w:tmpl w:val="4CB4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5B71DD"/>
    <w:multiLevelType w:val="hybridMultilevel"/>
    <w:tmpl w:val="ED78CF80"/>
    <w:lvl w:ilvl="0" w:tplc="FFFFFFFF">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DFE41FA"/>
    <w:multiLevelType w:val="hybridMultilevel"/>
    <w:tmpl w:val="CF70B5F6"/>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34"/>
  </w:num>
  <w:num w:numId="2">
    <w:abstractNumId w:val="19"/>
  </w:num>
  <w:num w:numId="3">
    <w:abstractNumId w:val="8"/>
  </w:num>
  <w:num w:numId="4">
    <w:abstractNumId w:val="26"/>
  </w:num>
  <w:num w:numId="5">
    <w:abstractNumId w:val="39"/>
  </w:num>
  <w:num w:numId="6">
    <w:abstractNumId w:val="36"/>
  </w:num>
  <w:num w:numId="7">
    <w:abstractNumId w:val="6"/>
  </w:num>
  <w:num w:numId="8">
    <w:abstractNumId w:val="14"/>
  </w:num>
  <w:num w:numId="9">
    <w:abstractNumId w:val="24"/>
  </w:num>
  <w:num w:numId="10">
    <w:abstractNumId w:val="2"/>
  </w:num>
  <w:num w:numId="11">
    <w:abstractNumId w:val="25"/>
  </w:num>
  <w:num w:numId="12">
    <w:abstractNumId w:val="4"/>
  </w:num>
  <w:num w:numId="13">
    <w:abstractNumId w:val="11"/>
  </w:num>
  <w:num w:numId="14">
    <w:abstractNumId w:val="37"/>
  </w:num>
  <w:num w:numId="15">
    <w:abstractNumId w:val="21"/>
  </w:num>
  <w:num w:numId="16">
    <w:abstractNumId w:val="23"/>
  </w:num>
  <w:num w:numId="17">
    <w:abstractNumId w:val="29"/>
  </w:num>
  <w:num w:numId="18">
    <w:abstractNumId w:val="7"/>
  </w:num>
  <w:num w:numId="19">
    <w:abstractNumId w:val="20"/>
  </w:num>
  <w:num w:numId="20">
    <w:abstractNumId w:val="35"/>
  </w:num>
  <w:num w:numId="21">
    <w:abstractNumId w:val="3"/>
  </w:num>
  <w:num w:numId="22">
    <w:abstractNumId w:val="15"/>
  </w:num>
  <w:num w:numId="23">
    <w:abstractNumId w:val="13"/>
  </w:num>
  <w:num w:numId="24">
    <w:abstractNumId w:val="18"/>
  </w:num>
  <w:num w:numId="25">
    <w:abstractNumId w:val="12"/>
  </w:num>
  <w:num w:numId="26">
    <w:abstractNumId w:val="1"/>
  </w:num>
  <w:num w:numId="27">
    <w:abstractNumId w:val="0"/>
  </w:num>
  <w:num w:numId="28">
    <w:abstractNumId w:val="28"/>
  </w:num>
  <w:num w:numId="29">
    <w:abstractNumId w:val="30"/>
  </w:num>
  <w:num w:numId="30">
    <w:abstractNumId w:val="32"/>
  </w:num>
  <w:num w:numId="31">
    <w:abstractNumId w:val="17"/>
  </w:num>
  <w:num w:numId="32">
    <w:abstractNumId w:val="5"/>
  </w:num>
  <w:num w:numId="33">
    <w:abstractNumId w:val="16"/>
  </w:num>
  <w:num w:numId="34">
    <w:abstractNumId w:val="38"/>
  </w:num>
  <w:num w:numId="35">
    <w:abstractNumId w:val="22"/>
  </w:num>
  <w:num w:numId="36">
    <w:abstractNumId w:val="31"/>
  </w:num>
  <w:num w:numId="37">
    <w:abstractNumId w:val="9"/>
  </w:num>
  <w:num w:numId="38">
    <w:abstractNumId w:val="27"/>
  </w:num>
  <w:num w:numId="39">
    <w:abstractNumId w:val="33"/>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hideSpellingError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78"/>
    <w:rsid w:val="000032AC"/>
    <w:rsid w:val="00017DD1"/>
    <w:rsid w:val="00035B54"/>
    <w:rsid w:val="00041554"/>
    <w:rsid w:val="00041722"/>
    <w:rsid w:val="00057826"/>
    <w:rsid w:val="0006224F"/>
    <w:rsid w:val="0007722E"/>
    <w:rsid w:val="0008120F"/>
    <w:rsid w:val="00092B5E"/>
    <w:rsid w:val="000A0B6E"/>
    <w:rsid w:val="000A2902"/>
    <w:rsid w:val="000A2C52"/>
    <w:rsid w:val="000A5950"/>
    <w:rsid w:val="000B660B"/>
    <w:rsid w:val="000C06A3"/>
    <w:rsid w:val="000C5230"/>
    <w:rsid w:val="000C56BF"/>
    <w:rsid w:val="000C7A96"/>
    <w:rsid w:val="000D0672"/>
    <w:rsid w:val="000E6CBD"/>
    <w:rsid w:val="000E7348"/>
    <w:rsid w:val="000F22D2"/>
    <w:rsid w:val="000F2F95"/>
    <w:rsid w:val="000F7B72"/>
    <w:rsid w:val="00104B18"/>
    <w:rsid w:val="0010548E"/>
    <w:rsid w:val="00107F46"/>
    <w:rsid w:val="0012656A"/>
    <w:rsid w:val="00141285"/>
    <w:rsid w:val="00145CEB"/>
    <w:rsid w:val="0015203B"/>
    <w:rsid w:val="00155125"/>
    <w:rsid w:val="00155B7E"/>
    <w:rsid w:val="001565F8"/>
    <w:rsid w:val="00162453"/>
    <w:rsid w:val="00166709"/>
    <w:rsid w:val="001668FB"/>
    <w:rsid w:val="00175199"/>
    <w:rsid w:val="00177C52"/>
    <w:rsid w:val="00181C3B"/>
    <w:rsid w:val="0018678A"/>
    <w:rsid w:val="0019396B"/>
    <w:rsid w:val="00193AD6"/>
    <w:rsid w:val="001941A4"/>
    <w:rsid w:val="001958B7"/>
    <w:rsid w:val="00197885"/>
    <w:rsid w:val="001B1083"/>
    <w:rsid w:val="001B38D0"/>
    <w:rsid w:val="001B61F4"/>
    <w:rsid w:val="001C05FC"/>
    <w:rsid w:val="001C3DC0"/>
    <w:rsid w:val="001C68C5"/>
    <w:rsid w:val="001D110E"/>
    <w:rsid w:val="001D4925"/>
    <w:rsid w:val="001E03D1"/>
    <w:rsid w:val="001E2552"/>
    <w:rsid w:val="001E3FD8"/>
    <w:rsid w:val="001F344C"/>
    <w:rsid w:val="001F36B9"/>
    <w:rsid w:val="001F5DEA"/>
    <w:rsid w:val="00204039"/>
    <w:rsid w:val="00204425"/>
    <w:rsid w:val="00206C99"/>
    <w:rsid w:val="00210BFC"/>
    <w:rsid w:val="00222821"/>
    <w:rsid w:val="0022542B"/>
    <w:rsid w:val="00235A3C"/>
    <w:rsid w:val="002400AB"/>
    <w:rsid w:val="002416E8"/>
    <w:rsid w:val="002461B2"/>
    <w:rsid w:val="00252C34"/>
    <w:rsid w:val="00261BBA"/>
    <w:rsid w:val="0026479C"/>
    <w:rsid w:val="00270F8F"/>
    <w:rsid w:val="00283F46"/>
    <w:rsid w:val="002A1237"/>
    <w:rsid w:val="002B3F2E"/>
    <w:rsid w:val="002B72BE"/>
    <w:rsid w:val="002C5ED4"/>
    <w:rsid w:val="002C6D62"/>
    <w:rsid w:val="002D1335"/>
    <w:rsid w:val="002D2B86"/>
    <w:rsid w:val="002D68E8"/>
    <w:rsid w:val="002E3367"/>
    <w:rsid w:val="002E53B2"/>
    <w:rsid w:val="002E5E03"/>
    <w:rsid w:val="002F5305"/>
    <w:rsid w:val="00303710"/>
    <w:rsid w:val="00311697"/>
    <w:rsid w:val="00313E42"/>
    <w:rsid w:val="0032690D"/>
    <w:rsid w:val="00326D75"/>
    <w:rsid w:val="00331161"/>
    <w:rsid w:val="00342B1B"/>
    <w:rsid w:val="00342DAD"/>
    <w:rsid w:val="00343C1C"/>
    <w:rsid w:val="00370BDF"/>
    <w:rsid w:val="00374F63"/>
    <w:rsid w:val="0038455B"/>
    <w:rsid w:val="0038583D"/>
    <w:rsid w:val="00385F4C"/>
    <w:rsid w:val="00386B5C"/>
    <w:rsid w:val="003A01EB"/>
    <w:rsid w:val="003B0E85"/>
    <w:rsid w:val="003B1E20"/>
    <w:rsid w:val="003B67CB"/>
    <w:rsid w:val="003C1A49"/>
    <w:rsid w:val="003C2341"/>
    <w:rsid w:val="003C5478"/>
    <w:rsid w:val="003D1448"/>
    <w:rsid w:val="003D29B1"/>
    <w:rsid w:val="003D7379"/>
    <w:rsid w:val="003F10B7"/>
    <w:rsid w:val="003F2E4C"/>
    <w:rsid w:val="004109AD"/>
    <w:rsid w:val="00413081"/>
    <w:rsid w:val="00415AD2"/>
    <w:rsid w:val="00417705"/>
    <w:rsid w:val="00417878"/>
    <w:rsid w:val="00422022"/>
    <w:rsid w:val="00432AF8"/>
    <w:rsid w:val="00451375"/>
    <w:rsid w:val="004540DC"/>
    <w:rsid w:val="0045429E"/>
    <w:rsid w:val="0045542A"/>
    <w:rsid w:val="00460F21"/>
    <w:rsid w:val="0047595F"/>
    <w:rsid w:val="004801DD"/>
    <w:rsid w:val="00490F81"/>
    <w:rsid w:val="0049350C"/>
    <w:rsid w:val="00497089"/>
    <w:rsid w:val="004973B1"/>
    <w:rsid w:val="004B490E"/>
    <w:rsid w:val="004B74FE"/>
    <w:rsid w:val="004C0072"/>
    <w:rsid w:val="004C2705"/>
    <w:rsid w:val="004C7F2C"/>
    <w:rsid w:val="004D3937"/>
    <w:rsid w:val="004D748B"/>
    <w:rsid w:val="004D7807"/>
    <w:rsid w:val="004E3FE9"/>
    <w:rsid w:val="004F60EA"/>
    <w:rsid w:val="004F6967"/>
    <w:rsid w:val="005000E7"/>
    <w:rsid w:val="00502BAF"/>
    <w:rsid w:val="00510FB7"/>
    <w:rsid w:val="00515DA3"/>
    <w:rsid w:val="005201CA"/>
    <w:rsid w:val="0052139C"/>
    <w:rsid w:val="00523F9C"/>
    <w:rsid w:val="00533E57"/>
    <w:rsid w:val="0054751B"/>
    <w:rsid w:val="00555120"/>
    <w:rsid w:val="00575184"/>
    <w:rsid w:val="00577821"/>
    <w:rsid w:val="00582765"/>
    <w:rsid w:val="00586DF4"/>
    <w:rsid w:val="00587419"/>
    <w:rsid w:val="0059045F"/>
    <w:rsid w:val="00590B22"/>
    <w:rsid w:val="005927AB"/>
    <w:rsid w:val="005A4504"/>
    <w:rsid w:val="005A461D"/>
    <w:rsid w:val="005B56A6"/>
    <w:rsid w:val="005B60AC"/>
    <w:rsid w:val="005D2887"/>
    <w:rsid w:val="005E56B3"/>
    <w:rsid w:val="005F531B"/>
    <w:rsid w:val="005F69B3"/>
    <w:rsid w:val="005F7543"/>
    <w:rsid w:val="00601754"/>
    <w:rsid w:val="006066E0"/>
    <w:rsid w:val="006108A0"/>
    <w:rsid w:val="00615E89"/>
    <w:rsid w:val="0063089E"/>
    <w:rsid w:val="00631BC9"/>
    <w:rsid w:val="006419AB"/>
    <w:rsid w:val="0065482E"/>
    <w:rsid w:val="00654BDF"/>
    <w:rsid w:val="00660AE4"/>
    <w:rsid w:val="00677229"/>
    <w:rsid w:val="00683C97"/>
    <w:rsid w:val="006853F6"/>
    <w:rsid w:val="00687FFD"/>
    <w:rsid w:val="00697ABB"/>
    <w:rsid w:val="006A10C0"/>
    <w:rsid w:val="006B0646"/>
    <w:rsid w:val="006B227F"/>
    <w:rsid w:val="006B254A"/>
    <w:rsid w:val="006B34C2"/>
    <w:rsid w:val="006B545B"/>
    <w:rsid w:val="006C34BE"/>
    <w:rsid w:val="006C4272"/>
    <w:rsid w:val="006C5251"/>
    <w:rsid w:val="006E4E56"/>
    <w:rsid w:val="006F63A0"/>
    <w:rsid w:val="00705368"/>
    <w:rsid w:val="00712989"/>
    <w:rsid w:val="007175B1"/>
    <w:rsid w:val="00731323"/>
    <w:rsid w:val="00735778"/>
    <w:rsid w:val="007458D5"/>
    <w:rsid w:val="00747B90"/>
    <w:rsid w:val="00765E46"/>
    <w:rsid w:val="00767927"/>
    <w:rsid w:val="00775657"/>
    <w:rsid w:val="00797242"/>
    <w:rsid w:val="007A147B"/>
    <w:rsid w:val="007C5C99"/>
    <w:rsid w:val="007C77C4"/>
    <w:rsid w:val="007D194C"/>
    <w:rsid w:val="007D56B5"/>
    <w:rsid w:val="007E14AE"/>
    <w:rsid w:val="007E50EC"/>
    <w:rsid w:val="007F3804"/>
    <w:rsid w:val="007F5A0D"/>
    <w:rsid w:val="00802AC2"/>
    <w:rsid w:val="008038A8"/>
    <w:rsid w:val="00815211"/>
    <w:rsid w:val="0081637E"/>
    <w:rsid w:val="00817DB7"/>
    <w:rsid w:val="008243DA"/>
    <w:rsid w:val="00845080"/>
    <w:rsid w:val="008505CD"/>
    <w:rsid w:val="00852BE9"/>
    <w:rsid w:val="00855224"/>
    <w:rsid w:val="008634CA"/>
    <w:rsid w:val="008634E8"/>
    <w:rsid w:val="008643AE"/>
    <w:rsid w:val="008702A9"/>
    <w:rsid w:val="00880DBE"/>
    <w:rsid w:val="00890A0E"/>
    <w:rsid w:val="008914E1"/>
    <w:rsid w:val="00892753"/>
    <w:rsid w:val="008A0676"/>
    <w:rsid w:val="008A78B9"/>
    <w:rsid w:val="008C1488"/>
    <w:rsid w:val="008C24A2"/>
    <w:rsid w:val="008D16E1"/>
    <w:rsid w:val="008D5532"/>
    <w:rsid w:val="008E073D"/>
    <w:rsid w:val="008E1FDD"/>
    <w:rsid w:val="008E3F58"/>
    <w:rsid w:val="008E4633"/>
    <w:rsid w:val="008E62E3"/>
    <w:rsid w:val="008F546C"/>
    <w:rsid w:val="008F5611"/>
    <w:rsid w:val="00914275"/>
    <w:rsid w:val="0091746B"/>
    <w:rsid w:val="00925C95"/>
    <w:rsid w:val="00934846"/>
    <w:rsid w:val="00941338"/>
    <w:rsid w:val="0095730C"/>
    <w:rsid w:val="00960E76"/>
    <w:rsid w:val="00962163"/>
    <w:rsid w:val="00991359"/>
    <w:rsid w:val="00991473"/>
    <w:rsid w:val="009A3E15"/>
    <w:rsid w:val="009B0993"/>
    <w:rsid w:val="009B43B1"/>
    <w:rsid w:val="009C4F2A"/>
    <w:rsid w:val="009C654F"/>
    <w:rsid w:val="009D2AF6"/>
    <w:rsid w:val="009D7A2C"/>
    <w:rsid w:val="009E3DFF"/>
    <w:rsid w:val="009E5194"/>
    <w:rsid w:val="009F0ED5"/>
    <w:rsid w:val="009F55B3"/>
    <w:rsid w:val="00A15BC2"/>
    <w:rsid w:val="00A207A1"/>
    <w:rsid w:val="00A25B7E"/>
    <w:rsid w:val="00A33E5B"/>
    <w:rsid w:val="00A37AB6"/>
    <w:rsid w:val="00A40F02"/>
    <w:rsid w:val="00A56D0A"/>
    <w:rsid w:val="00A62395"/>
    <w:rsid w:val="00A631A8"/>
    <w:rsid w:val="00A65E77"/>
    <w:rsid w:val="00A7694B"/>
    <w:rsid w:val="00A831B4"/>
    <w:rsid w:val="00A8536E"/>
    <w:rsid w:val="00A9109B"/>
    <w:rsid w:val="00AA098F"/>
    <w:rsid w:val="00AA3877"/>
    <w:rsid w:val="00AA3FF1"/>
    <w:rsid w:val="00AA494C"/>
    <w:rsid w:val="00AB2722"/>
    <w:rsid w:val="00AB4B6A"/>
    <w:rsid w:val="00AB5B04"/>
    <w:rsid w:val="00AB5D6C"/>
    <w:rsid w:val="00AC7EB2"/>
    <w:rsid w:val="00AD634D"/>
    <w:rsid w:val="00AF4504"/>
    <w:rsid w:val="00B14E6D"/>
    <w:rsid w:val="00B2503E"/>
    <w:rsid w:val="00B31C12"/>
    <w:rsid w:val="00B406EE"/>
    <w:rsid w:val="00B47D77"/>
    <w:rsid w:val="00B50BEA"/>
    <w:rsid w:val="00B577FD"/>
    <w:rsid w:val="00B60535"/>
    <w:rsid w:val="00B608D1"/>
    <w:rsid w:val="00B6336D"/>
    <w:rsid w:val="00B810B2"/>
    <w:rsid w:val="00B93ADA"/>
    <w:rsid w:val="00BA6B28"/>
    <w:rsid w:val="00BC25F7"/>
    <w:rsid w:val="00BC7308"/>
    <w:rsid w:val="00BE7B9D"/>
    <w:rsid w:val="00BF6C59"/>
    <w:rsid w:val="00BF703C"/>
    <w:rsid w:val="00BF7DC2"/>
    <w:rsid w:val="00C115AF"/>
    <w:rsid w:val="00C22273"/>
    <w:rsid w:val="00C22691"/>
    <w:rsid w:val="00C27217"/>
    <w:rsid w:val="00C34B1E"/>
    <w:rsid w:val="00C35E62"/>
    <w:rsid w:val="00C47249"/>
    <w:rsid w:val="00C57C65"/>
    <w:rsid w:val="00C65541"/>
    <w:rsid w:val="00C705A9"/>
    <w:rsid w:val="00C77F8E"/>
    <w:rsid w:val="00C93A46"/>
    <w:rsid w:val="00C93D0E"/>
    <w:rsid w:val="00C97E57"/>
    <w:rsid w:val="00CA0052"/>
    <w:rsid w:val="00CB2C33"/>
    <w:rsid w:val="00CB2F6E"/>
    <w:rsid w:val="00CE5CD4"/>
    <w:rsid w:val="00CF01BD"/>
    <w:rsid w:val="00CF1AC1"/>
    <w:rsid w:val="00CF4301"/>
    <w:rsid w:val="00D00671"/>
    <w:rsid w:val="00D00947"/>
    <w:rsid w:val="00D03DBC"/>
    <w:rsid w:val="00D16B07"/>
    <w:rsid w:val="00D24F3E"/>
    <w:rsid w:val="00D25354"/>
    <w:rsid w:val="00D30C2E"/>
    <w:rsid w:val="00D30E16"/>
    <w:rsid w:val="00D32590"/>
    <w:rsid w:val="00D57051"/>
    <w:rsid w:val="00D57BD2"/>
    <w:rsid w:val="00D72004"/>
    <w:rsid w:val="00D736ED"/>
    <w:rsid w:val="00D76048"/>
    <w:rsid w:val="00D80D58"/>
    <w:rsid w:val="00D849FE"/>
    <w:rsid w:val="00D92A51"/>
    <w:rsid w:val="00D97FB1"/>
    <w:rsid w:val="00DA1197"/>
    <w:rsid w:val="00DB257A"/>
    <w:rsid w:val="00DC38D0"/>
    <w:rsid w:val="00DC6B33"/>
    <w:rsid w:val="00DE15E8"/>
    <w:rsid w:val="00DE4F4D"/>
    <w:rsid w:val="00DF396F"/>
    <w:rsid w:val="00DF5C9E"/>
    <w:rsid w:val="00DF7273"/>
    <w:rsid w:val="00DF72A6"/>
    <w:rsid w:val="00E10DE7"/>
    <w:rsid w:val="00E15474"/>
    <w:rsid w:val="00E24DAC"/>
    <w:rsid w:val="00E36BB6"/>
    <w:rsid w:val="00E45106"/>
    <w:rsid w:val="00E47BE4"/>
    <w:rsid w:val="00E60E84"/>
    <w:rsid w:val="00E61140"/>
    <w:rsid w:val="00E61387"/>
    <w:rsid w:val="00E7190F"/>
    <w:rsid w:val="00E825F1"/>
    <w:rsid w:val="00E91A22"/>
    <w:rsid w:val="00EA1918"/>
    <w:rsid w:val="00EB0B8F"/>
    <w:rsid w:val="00EB1C0E"/>
    <w:rsid w:val="00EC2D99"/>
    <w:rsid w:val="00ED33F3"/>
    <w:rsid w:val="00ED7A2F"/>
    <w:rsid w:val="00EF3699"/>
    <w:rsid w:val="00EF3D1F"/>
    <w:rsid w:val="00F02173"/>
    <w:rsid w:val="00F02DB2"/>
    <w:rsid w:val="00F04640"/>
    <w:rsid w:val="00F068DB"/>
    <w:rsid w:val="00F131E1"/>
    <w:rsid w:val="00F14459"/>
    <w:rsid w:val="00F14812"/>
    <w:rsid w:val="00F20DB2"/>
    <w:rsid w:val="00F259B2"/>
    <w:rsid w:val="00F26E9D"/>
    <w:rsid w:val="00F3604E"/>
    <w:rsid w:val="00F36212"/>
    <w:rsid w:val="00F37CC4"/>
    <w:rsid w:val="00F424BA"/>
    <w:rsid w:val="00F52A45"/>
    <w:rsid w:val="00F63046"/>
    <w:rsid w:val="00F672E2"/>
    <w:rsid w:val="00F7191C"/>
    <w:rsid w:val="00F7395F"/>
    <w:rsid w:val="00F74694"/>
    <w:rsid w:val="00F77150"/>
    <w:rsid w:val="00F773E0"/>
    <w:rsid w:val="00F94E23"/>
    <w:rsid w:val="00F97124"/>
    <w:rsid w:val="00FA2915"/>
    <w:rsid w:val="00FA31A2"/>
    <w:rsid w:val="00FB614C"/>
    <w:rsid w:val="00FB620C"/>
    <w:rsid w:val="00FB7306"/>
    <w:rsid w:val="00FC16FA"/>
    <w:rsid w:val="00FC7D71"/>
    <w:rsid w:val="00FD3A24"/>
    <w:rsid w:val="00FD5BFE"/>
    <w:rsid w:val="00FD79C1"/>
    <w:rsid w:val="00FE1E1E"/>
    <w:rsid w:val="00FE5B99"/>
    <w:rsid w:val="00FE68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5AE839"/>
  <w15:chartTrackingRefBased/>
  <w15:docId w15:val="{17FC0496-9D6B-E147-866A-F7D8044C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E2552"/>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u2">
    <w:name w:val="heading 2"/>
    <w:basedOn w:val="Binhthng"/>
    <w:next w:val="Binhthng"/>
    <w:link w:val="u2Char"/>
    <w:uiPriority w:val="9"/>
    <w:unhideWhenUsed/>
    <w:qFormat/>
    <w:rsid w:val="001E2552"/>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u3">
    <w:name w:val="heading 3"/>
    <w:basedOn w:val="Binhthng"/>
    <w:next w:val="Binhthng"/>
    <w:link w:val="u3Char"/>
    <w:uiPriority w:val="9"/>
    <w:unhideWhenUsed/>
    <w:qFormat/>
    <w:rsid w:val="001E2552"/>
    <w:pPr>
      <w:keepNext/>
      <w:keepLines/>
      <w:spacing w:before="40" w:after="0"/>
      <w:outlineLvl w:val="2"/>
    </w:pPr>
    <w:rPr>
      <w:rFonts w:asciiTheme="majorHAnsi" w:eastAsiaTheme="majorEastAsia" w:hAnsiTheme="majorHAnsi" w:cstheme="majorBidi"/>
      <w:b/>
      <w:color w:val="000000" w:themeColor="text1"/>
      <w:sz w:val="26"/>
      <w:szCs w:val="24"/>
    </w:rPr>
  </w:style>
  <w:style w:type="paragraph" w:styleId="u4">
    <w:name w:val="heading 4"/>
    <w:basedOn w:val="Binhthng"/>
    <w:next w:val="Binhthng"/>
    <w:link w:val="u4Char"/>
    <w:uiPriority w:val="9"/>
    <w:unhideWhenUsed/>
    <w:qFormat/>
    <w:rsid w:val="001E2552"/>
    <w:pPr>
      <w:keepNext/>
      <w:keepLines/>
      <w:spacing w:before="40" w:after="0"/>
      <w:outlineLvl w:val="3"/>
    </w:pPr>
    <w:rPr>
      <w:rFonts w:asciiTheme="majorHAnsi" w:eastAsiaTheme="majorEastAsia" w:hAnsiTheme="majorHAnsi" w:cstheme="majorBidi"/>
      <w:b/>
      <w:iCs/>
      <w:color w:val="000000" w:themeColor="text1"/>
      <w:sz w:val="26"/>
    </w:rPr>
  </w:style>
  <w:style w:type="paragraph" w:styleId="u5">
    <w:name w:val="heading 5"/>
    <w:basedOn w:val="Binhthng"/>
    <w:next w:val="Binhthng"/>
    <w:link w:val="u5Char"/>
    <w:uiPriority w:val="9"/>
    <w:unhideWhenUsed/>
    <w:qFormat/>
    <w:rsid w:val="001E2552"/>
    <w:pPr>
      <w:keepNext/>
      <w:keepLines/>
      <w:spacing w:before="40" w:after="0"/>
      <w:outlineLvl w:val="4"/>
    </w:pPr>
    <w:rPr>
      <w:rFonts w:asciiTheme="majorHAnsi" w:eastAsiaTheme="majorEastAsia" w:hAnsiTheme="majorHAnsi" w:cstheme="majorBidi"/>
      <w:b/>
      <w:color w:val="000000" w:themeColor="text1"/>
      <w:sz w:val="26"/>
    </w:rPr>
  </w:style>
  <w:style w:type="paragraph" w:styleId="u6">
    <w:name w:val="heading 6"/>
    <w:basedOn w:val="Binhthng"/>
    <w:next w:val="Binhthng"/>
    <w:link w:val="u6Char"/>
    <w:uiPriority w:val="9"/>
    <w:unhideWhenUsed/>
    <w:qFormat/>
    <w:rsid w:val="00057826"/>
    <w:pPr>
      <w:keepNext/>
      <w:keepLines/>
      <w:spacing w:before="40" w:after="0"/>
      <w:outlineLvl w:val="5"/>
    </w:pPr>
    <w:rPr>
      <w:rFonts w:asciiTheme="majorHAnsi" w:eastAsiaTheme="majorEastAsia" w:hAnsiTheme="majorHAnsi" w:cstheme="majorBidi"/>
      <w:b/>
      <w:color w:val="000000" w:themeColor="text1"/>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C5478"/>
    <w:pPr>
      <w:ind w:left="720"/>
      <w:contextualSpacing/>
    </w:pPr>
  </w:style>
  <w:style w:type="paragraph" w:styleId="KhngDncch">
    <w:name w:val="No Spacing"/>
    <w:uiPriority w:val="1"/>
    <w:qFormat/>
    <w:rsid w:val="00D00947"/>
    <w:pPr>
      <w:spacing w:after="0" w:line="240" w:lineRule="auto"/>
    </w:pPr>
  </w:style>
  <w:style w:type="character" w:customStyle="1" w:styleId="u1Char">
    <w:name w:val="Đầu đề 1 Char"/>
    <w:basedOn w:val="Phngmcinhcuaoanvn"/>
    <w:link w:val="u1"/>
    <w:uiPriority w:val="9"/>
    <w:rsid w:val="001E2552"/>
    <w:rPr>
      <w:rFonts w:asciiTheme="majorHAnsi" w:eastAsiaTheme="majorEastAsia" w:hAnsiTheme="majorHAnsi" w:cstheme="majorBidi"/>
      <w:b/>
      <w:color w:val="000000" w:themeColor="text1"/>
      <w:sz w:val="32"/>
      <w:szCs w:val="32"/>
    </w:rPr>
  </w:style>
  <w:style w:type="paragraph" w:styleId="utrang">
    <w:name w:val="header"/>
    <w:basedOn w:val="Binhthng"/>
    <w:link w:val="utrangChar"/>
    <w:uiPriority w:val="99"/>
    <w:unhideWhenUsed/>
    <w:rsid w:val="009D7A2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D7A2C"/>
  </w:style>
  <w:style w:type="paragraph" w:styleId="Chntrang">
    <w:name w:val="footer"/>
    <w:basedOn w:val="Binhthng"/>
    <w:link w:val="ChntrangChar"/>
    <w:uiPriority w:val="99"/>
    <w:unhideWhenUsed/>
    <w:rsid w:val="009D7A2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D7A2C"/>
  </w:style>
  <w:style w:type="table" w:styleId="LiBang">
    <w:name w:val="Table Grid"/>
    <w:basedOn w:val="BangThngthng"/>
    <w:uiPriority w:val="39"/>
    <w:rsid w:val="00A2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155B7E"/>
    <w:rPr>
      <w:color w:val="0563C1" w:themeColor="hyperlink"/>
      <w:u w:val="single"/>
    </w:rPr>
  </w:style>
  <w:style w:type="paragraph" w:customStyle="1" w:styleId="hinh">
    <w:name w:val="hinh"/>
    <w:basedOn w:val="Binhthng"/>
    <w:link w:val="hinhChar"/>
    <w:qFormat/>
    <w:rsid w:val="00CA0052"/>
    <w:pPr>
      <w:jc w:val="center"/>
    </w:pPr>
    <w:rPr>
      <w:rFonts w:ascii="Times New Roman" w:hAnsi="Times New Roman" w:cs="Times New Roman"/>
      <w:i/>
      <w:sz w:val="26"/>
      <w:szCs w:val="26"/>
      <w:lang w:val="en-US"/>
    </w:rPr>
  </w:style>
  <w:style w:type="character" w:customStyle="1" w:styleId="u2Char">
    <w:name w:val="Đầu đề 2 Char"/>
    <w:basedOn w:val="Phngmcinhcuaoanvn"/>
    <w:link w:val="u2"/>
    <w:uiPriority w:val="9"/>
    <w:rsid w:val="001E2552"/>
    <w:rPr>
      <w:rFonts w:asciiTheme="majorHAnsi" w:eastAsiaTheme="majorEastAsia" w:hAnsiTheme="majorHAnsi" w:cstheme="majorBidi"/>
      <w:b/>
      <w:color w:val="000000" w:themeColor="text1"/>
      <w:sz w:val="26"/>
      <w:szCs w:val="26"/>
    </w:rPr>
  </w:style>
  <w:style w:type="character" w:customStyle="1" w:styleId="hinhChar">
    <w:name w:val="hinh Char"/>
    <w:basedOn w:val="Phngmcinhcuaoanvn"/>
    <w:link w:val="hinh"/>
    <w:rsid w:val="00CA0052"/>
    <w:rPr>
      <w:rFonts w:ascii="Times New Roman" w:hAnsi="Times New Roman" w:cs="Times New Roman"/>
      <w:i/>
      <w:sz w:val="26"/>
      <w:szCs w:val="26"/>
      <w:lang w:val="en-US"/>
    </w:rPr>
  </w:style>
  <w:style w:type="character" w:customStyle="1" w:styleId="u3Char">
    <w:name w:val="Đầu đề 3 Char"/>
    <w:basedOn w:val="Phngmcinhcuaoanvn"/>
    <w:link w:val="u3"/>
    <w:uiPriority w:val="9"/>
    <w:rsid w:val="001E2552"/>
    <w:rPr>
      <w:rFonts w:asciiTheme="majorHAnsi" w:eastAsiaTheme="majorEastAsia" w:hAnsiTheme="majorHAnsi" w:cstheme="majorBidi"/>
      <w:b/>
      <w:color w:val="000000" w:themeColor="text1"/>
      <w:sz w:val="26"/>
      <w:szCs w:val="24"/>
    </w:rPr>
  </w:style>
  <w:style w:type="paragraph" w:styleId="Mucluc1">
    <w:name w:val="toc 1"/>
    <w:basedOn w:val="Binhthng"/>
    <w:next w:val="Binhthng"/>
    <w:autoRedefine/>
    <w:uiPriority w:val="39"/>
    <w:unhideWhenUsed/>
    <w:rsid w:val="009F0ED5"/>
    <w:pPr>
      <w:tabs>
        <w:tab w:val="right" w:leader="dot" w:pos="9016"/>
      </w:tabs>
      <w:spacing w:after="100" w:line="360" w:lineRule="auto"/>
    </w:pPr>
    <w:rPr>
      <w:rFonts w:asciiTheme="majorHAnsi" w:hAnsiTheme="majorHAnsi" w:cstheme="majorHAnsi"/>
      <w:b/>
      <w:bCs/>
      <w:noProof/>
      <w:sz w:val="26"/>
      <w:szCs w:val="26"/>
      <w:lang w:val="en-US" w:eastAsia="en-US"/>
    </w:rPr>
  </w:style>
  <w:style w:type="paragraph" w:styleId="Chuthich">
    <w:name w:val="caption"/>
    <w:basedOn w:val="Binhthng"/>
    <w:next w:val="Binhthng"/>
    <w:uiPriority w:val="35"/>
    <w:unhideWhenUsed/>
    <w:qFormat/>
    <w:rsid w:val="00FB7306"/>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C22273"/>
    <w:pPr>
      <w:spacing w:after="0"/>
    </w:pPr>
  </w:style>
  <w:style w:type="paragraph" w:customStyle="1" w:styleId="Bng">
    <w:name w:val="Bảng"/>
    <w:basedOn w:val="Binhthng"/>
    <w:link w:val="BngChar"/>
    <w:qFormat/>
    <w:rsid w:val="00197885"/>
    <w:rPr>
      <w:rFonts w:ascii="Times New Roman" w:hAnsi="Times New Roman"/>
      <w:i/>
      <w:sz w:val="26"/>
    </w:rPr>
  </w:style>
  <w:style w:type="character" w:customStyle="1" w:styleId="BngChar">
    <w:name w:val="Bảng Char"/>
    <w:basedOn w:val="Phngmcinhcuaoanvn"/>
    <w:link w:val="Bng"/>
    <w:rsid w:val="00197885"/>
    <w:rPr>
      <w:rFonts w:ascii="Times New Roman" w:hAnsi="Times New Roman"/>
      <w:i/>
      <w:sz w:val="26"/>
    </w:rPr>
  </w:style>
  <w:style w:type="character" w:styleId="VnbanChdanhsn">
    <w:name w:val="Placeholder Text"/>
    <w:basedOn w:val="Phngmcinhcuaoanvn"/>
    <w:uiPriority w:val="99"/>
    <w:semiHidden/>
    <w:rsid w:val="001C3DC0"/>
    <w:rPr>
      <w:color w:val="808080"/>
    </w:rPr>
  </w:style>
  <w:style w:type="character" w:customStyle="1" w:styleId="u4Char">
    <w:name w:val="Đầu đề 4 Char"/>
    <w:basedOn w:val="Phngmcinhcuaoanvn"/>
    <w:link w:val="u4"/>
    <w:uiPriority w:val="9"/>
    <w:rsid w:val="001E2552"/>
    <w:rPr>
      <w:rFonts w:asciiTheme="majorHAnsi" w:eastAsiaTheme="majorEastAsia" w:hAnsiTheme="majorHAnsi" w:cstheme="majorBidi"/>
      <w:b/>
      <w:iCs/>
      <w:color w:val="000000" w:themeColor="text1"/>
      <w:sz w:val="26"/>
    </w:rPr>
  </w:style>
  <w:style w:type="character" w:customStyle="1" w:styleId="u5Char">
    <w:name w:val="Đầu đề 5 Char"/>
    <w:basedOn w:val="Phngmcinhcuaoanvn"/>
    <w:link w:val="u5"/>
    <w:uiPriority w:val="9"/>
    <w:rsid w:val="001E2552"/>
    <w:rPr>
      <w:rFonts w:asciiTheme="majorHAnsi" w:eastAsiaTheme="majorEastAsia" w:hAnsiTheme="majorHAnsi" w:cstheme="majorBidi"/>
      <w:b/>
      <w:color w:val="000000" w:themeColor="text1"/>
      <w:sz w:val="26"/>
    </w:rPr>
  </w:style>
  <w:style w:type="character" w:customStyle="1" w:styleId="u6Char">
    <w:name w:val="Đầu đề 6 Char"/>
    <w:basedOn w:val="Phngmcinhcuaoanvn"/>
    <w:link w:val="u6"/>
    <w:uiPriority w:val="9"/>
    <w:rsid w:val="00057826"/>
    <w:rPr>
      <w:rFonts w:asciiTheme="majorHAnsi" w:eastAsiaTheme="majorEastAsia" w:hAnsiTheme="majorHAnsi" w:cstheme="majorBidi"/>
      <w:b/>
      <w:color w:val="000000" w:themeColor="text1"/>
      <w:sz w:val="26"/>
    </w:rPr>
  </w:style>
  <w:style w:type="paragraph" w:styleId="uMucluc">
    <w:name w:val="TOC Heading"/>
    <w:basedOn w:val="u1"/>
    <w:next w:val="Binhthng"/>
    <w:uiPriority w:val="39"/>
    <w:unhideWhenUsed/>
    <w:qFormat/>
    <w:rsid w:val="009F0ED5"/>
    <w:pPr>
      <w:jc w:val="left"/>
      <w:outlineLvl w:val="9"/>
    </w:pPr>
    <w:rPr>
      <w:b w:val="0"/>
      <w:color w:val="2F5496" w:themeColor="accent1" w:themeShade="BF"/>
      <w:lang w:val="en-US" w:eastAsia="en-US"/>
    </w:rPr>
  </w:style>
  <w:style w:type="paragraph" w:styleId="Mucluc2">
    <w:name w:val="toc 2"/>
    <w:basedOn w:val="Binhthng"/>
    <w:next w:val="Binhthng"/>
    <w:autoRedefine/>
    <w:uiPriority w:val="39"/>
    <w:unhideWhenUsed/>
    <w:rsid w:val="009F0ED5"/>
    <w:pPr>
      <w:tabs>
        <w:tab w:val="right" w:leader="dot" w:pos="9016"/>
      </w:tabs>
      <w:spacing w:after="100" w:line="360" w:lineRule="auto"/>
      <w:ind w:left="220"/>
    </w:pPr>
    <w:rPr>
      <w:rFonts w:asciiTheme="majorHAnsi" w:hAnsiTheme="majorHAnsi" w:cstheme="majorHAnsi"/>
      <w:b/>
      <w:noProof/>
      <w:sz w:val="26"/>
      <w:szCs w:val="26"/>
      <w:lang w:val="en-US"/>
    </w:rPr>
  </w:style>
  <w:style w:type="paragraph" w:styleId="Mucluc3">
    <w:name w:val="toc 3"/>
    <w:basedOn w:val="Binhthng"/>
    <w:next w:val="Binhthng"/>
    <w:autoRedefine/>
    <w:uiPriority w:val="39"/>
    <w:unhideWhenUsed/>
    <w:rsid w:val="009F0ED5"/>
    <w:pPr>
      <w:spacing w:after="100"/>
      <w:ind w:left="440"/>
    </w:pPr>
  </w:style>
  <w:style w:type="paragraph" w:styleId="Mucluc4">
    <w:name w:val="toc 4"/>
    <w:basedOn w:val="Binhthng"/>
    <w:next w:val="Binhthng"/>
    <w:autoRedefine/>
    <w:uiPriority w:val="39"/>
    <w:unhideWhenUsed/>
    <w:rsid w:val="001668FB"/>
    <w:pPr>
      <w:spacing w:after="100"/>
      <w:ind w:left="660"/>
    </w:pPr>
  </w:style>
  <w:style w:type="paragraph" w:styleId="Mucluc5">
    <w:name w:val="toc 5"/>
    <w:basedOn w:val="Binhthng"/>
    <w:next w:val="Binhthng"/>
    <w:autoRedefine/>
    <w:uiPriority w:val="39"/>
    <w:unhideWhenUsed/>
    <w:rsid w:val="001668FB"/>
    <w:pPr>
      <w:spacing w:after="100"/>
      <w:ind w:left="880"/>
    </w:pPr>
  </w:style>
  <w:style w:type="paragraph" w:styleId="Mucluc7">
    <w:name w:val="toc 7"/>
    <w:basedOn w:val="Binhthng"/>
    <w:next w:val="Binhthng"/>
    <w:autoRedefine/>
    <w:uiPriority w:val="39"/>
    <w:unhideWhenUsed/>
    <w:rsid w:val="001668FB"/>
    <w:pPr>
      <w:spacing w:after="100"/>
      <w:ind w:left="1320"/>
    </w:pPr>
  </w:style>
  <w:style w:type="character" w:styleId="cpChagiiquyt">
    <w:name w:val="Unresolved Mention"/>
    <w:basedOn w:val="Phngmcinhcuaoanvn"/>
    <w:uiPriority w:val="99"/>
    <w:semiHidden/>
    <w:unhideWhenUsed/>
    <w:rsid w:val="00F02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diagramData" Target="diagrams/data1.xml" /><Relationship Id="rId18" Type="http://schemas.openxmlformats.org/officeDocument/2006/relationships/image" Target="media/image3.png" /><Relationship Id="rId26" Type="http://schemas.openxmlformats.org/officeDocument/2006/relationships/footer" Target="footer2.xml" /><Relationship Id="rId3" Type="http://schemas.openxmlformats.org/officeDocument/2006/relationships/styles" Target="styles.xml" /><Relationship Id="rId21" Type="http://schemas.openxmlformats.org/officeDocument/2006/relationships/hyperlink" Target="https://123docz.net/document/4124825-nang-cao-chat-luong-dich-vu-the-tai-ngan-hang-dau-tu-va-phat-trien-viet-nam-chi-nhanh-thang-long.htm" TargetMode="External" /><Relationship Id="rId7" Type="http://schemas.openxmlformats.org/officeDocument/2006/relationships/endnotes" Target="endnotes.xml" /><Relationship Id="rId12" Type="http://schemas.openxmlformats.org/officeDocument/2006/relationships/image" Target="media/image2.jpeg" /><Relationship Id="rId17" Type="http://schemas.microsoft.com/office/2007/relationships/diagramDrawing" Target="diagrams/drawing1.xml" /><Relationship Id="rId25"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diagramColors" Target="diagrams/colors1.xml" /><Relationship Id="rId20" Type="http://schemas.openxmlformats.org/officeDocument/2006/relationships/hyperlink" Target="https://www.slideshare.net/luanvanaz/nghin-cu-cc-nhn-t-nh-hng-n-s-hi-lng-khch-hng-s-dng-dch-v-th-atm-ca-ngn-hng-thng-mi-c-phn-ngoi-thng-chi-nhnh-vnh-long"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24" Type="http://schemas.openxmlformats.org/officeDocument/2006/relationships/hyperlink" Target="https://www.agribank.com.vn/" TargetMode="External" /><Relationship Id="rId5" Type="http://schemas.openxmlformats.org/officeDocument/2006/relationships/webSettings" Target="webSettings.xml" /><Relationship Id="rId15" Type="http://schemas.openxmlformats.org/officeDocument/2006/relationships/diagramQuickStyle" Target="diagrams/quickStyle1.xml" /><Relationship Id="rId23" Type="http://schemas.openxmlformats.org/officeDocument/2006/relationships/hyperlink" Target="https://text.123docz.net/document/2962363-cac-yeu-to-anh-huong-den-muc-do-hai-long-cua-khach-hang-ve-chat-luong-dich-vu-the-atm-noi-dia-tai-cac-ngan-hang-tmcp-tren-dia-ban-tp-hcm.htm" TargetMode="External" /><Relationship Id="rId28"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hyperlink" Target="https://www.slideshare.net/trongthuy1/luan-van-muc-do-hai-long-cua-khach-hang-ve-dich-vu-the-atm-hay" TargetMode="Externa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diagramLayout" Target="diagrams/layout1.xml" /><Relationship Id="rId22" Type="http://schemas.openxmlformats.org/officeDocument/2006/relationships/hyperlink" Target="https://www.researchgate.net/publication/351321586_Cac_nhan_to_anh_huong_den_su_hai_long_cua_khach_hang_su_dung_dich_vu_the_ATM_cua_VCB_Vinh_Long" TargetMode="External" /><Relationship Id="rId27" Type="http://schemas.openxmlformats.org/officeDocument/2006/relationships/fontTable" Target="fontTable.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D6CCC1-7827-41BD-8BCC-B81E665BCB9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F2FC59B-3EEF-4EFA-8BE2-BB63F4311E12}">
      <dgm:prSet phldrT="[Text]"/>
      <dgm:spPr>
        <a:xfrm>
          <a:off x="2946077" y="483703"/>
          <a:ext cx="1047218" cy="36301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GIÁM ĐỐC</a:t>
          </a:r>
        </a:p>
      </dgm:t>
    </dgm:pt>
    <dgm:pt modelId="{58446251-A022-4DF0-9E48-B2E875F49FCC}" type="parTrans" cxnId="{14EAEEB7-1FF6-4DAA-A6B4-09644A00A5F5}">
      <dgm:prSet/>
      <dgm:spPr/>
      <dgm:t>
        <a:bodyPr/>
        <a:lstStyle/>
        <a:p>
          <a:endParaRPr lang="en-US"/>
        </a:p>
      </dgm:t>
    </dgm:pt>
    <dgm:pt modelId="{E850556C-B518-4E37-BAFC-A011C67B2AE8}" type="sibTrans" cxnId="{14EAEEB7-1FF6-4DAA-A6B4-09644A00A5F5}">
      <dgm:prSet/>
      <dgm:spPr/>
      <dgm:t>
        <a:bodyPr/>
        <a:lstStyle/>
        <a:p>
          <a:endParaRPr lang="en-US"/>
        </a:p>
      </dgm:t>
    </dgm:pt>
    <dgm:pt modelId="{222E66A6-5826-45CF-AD9B-7977BEF01331}">
      <dgm:prSet phldrT="[Text]"/>
      <dgm:spPr>
        <a:xfrm>
          <a:off x="798170" y="1146725"/>
          <a:ext cx="644561" cy="291864"/>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PHÓ GIÁM ĐỐC</a:t>
          </a:r>
        </a:p>
      </dgm:t>
    </dgm:pt>
    <dgm:pt modelId="{DCAE24E9-FB32-4957-951F-C20DCA80DDC4}" type="parTrans" cxnId="{EE7ACF25-6DF8-4303-A440-3A7074AC9F70}">
      <dgm:prSet/>
      <dgm:spPr>
        <a:xfrm>
          <a:off x="1005836" y="737839"/>
          <a:ext cx="2349236"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EA1FAC7-6D60-4F13-9F2E-3CF5CBF3D980}" type="sibTrans" cxnId="{EE7ACF25-6DF8-4303-A440-3A7074AC9F70}">
      <dgm:prSet/>
      <dgm:spPr/>
      <dgm:t>
        <a:bodyPr/>
        <a:lstStyle/>
        <a:p>
          <a:endParaRPr lang="en-US"/>
        </a:p>
      </dgm:t>
    </dgm:pt>
    <dgm:pt modelId="{E61EE59B-F840-4EF7-B7D6-8E5518D9DB76}">
      <dgm:prSet phldrT="[Text]"/>
      <dgm:spPr>
        <a:xfrm>
          <a:off x="118178" y="1745890"/>
          <a:ext cx="422462" cy="474844"/>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KHDN</a:t>
          </a:r>
        </a:p>
      </dgm:t>
    </dgm:pt>
    <dgm:pt modelId="{4487D5D9-93A9-4792-BF17-E2E9D2FD3050}" type="parTrans" cxnId="{48632680-38AD-41B1-AF54-6E74E01A30F9}">
      <dgm:prSet/>
      <dgm:spPr>
        <a:xfrm>
          <a:off x="214795" y="1329706"/>
          <a:ext cx="791040" cy="30729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EF81BCB-29F4-4885-9D74-984A728A806E}" type="sibTrans" cxnId="{48632680-38AD-41B1-AF54-6E74E01A30F9}">
      <dgm:prSet/>
      <dgm:spPr/>
      <dgm:t>
        <a:bodyPr/>
        <a:lstStyle/>
        <a:p>
          <a:endParaRPr lang="en-US"/>
        </a:p>
      </dgm:t>
    </dgm:pt>
    <dgm:pt modelId="{54FCFA53-B2DC-4E85-B7F2-214BAEDE0BE0}">
      <dgm:prSet phldrT="[Text]"/>
      <dgm:spPr>
        <a:xfrm>
          <a:off x="769870" y="1738593"/>
          <a:ext cx="581359" cy="49524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KH Cá nhân và Hộ sx</a:t>
          </a:r>
        </a:p>
      </dgm:t>
    </dgm:pt>
    <dgm:pt modelId="{379EC7B3-2593-4462-AF0A-98A184A67CAA}" type="parTrans" cxnId="{7C2DF594-23A0-4CC9-BC7E-31394A3EA057}">
      <dgm:prSet/>
      <dgm:spPr>
        <a:xfrm>
          <a:off x="900215" y="1329706"/>
          <a:ext cx="91440"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10672BE6-0275-4112-94C3-ED8A13311109}" type="sibTrans" cxnId="{7C2DF594-23A0-4CC9-BC7E-31394A3EA057}">
      <dgm:prSet/>
      <dgm:spPr/>
      <dgm:t>
        <a:bodyPr/>
        <a:lstStyle/>
        <a:p>
          <a:endParaRPr lang="en-US"/>
        </a:p>
      </dgm:t>
    </dgm:pt>
    <dgm:pt modelId="{2871B3AC-1AB5-4C2E-BC59-B695FC72C8EC}">
      <dgm:prSet phldrT="[Text]"/>
      <dgm:spPr>
        <a:xfrm>
          <a:off x="2251170" y="1146725"/>
          <a:ext cx="613068" cy="361787"/>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PHÓ GIÁM ĐỐC 2</a:t>
          </a:r>
        </a:p>
      </dgm:t>
    </dgm:pt>
    <dgm:pt modelId="{C3C42B70-E1FF-40D6-9F19-B0E97A605E21}" type="parTrans" cxnId="{46D83175-4873-42EA-A5CB-C0D8A1C988D3}">
      <dgm:prSet/>
      <dgm:spPr>
        <a:xfrm>
          <a:off x="2443090" y="737839"/>
          <a:ext cx="911981"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058B397F-D66E-4513-888A-8A05E91452A6}" type="sibTrans" cxnId="{46D83175-4873-42EA-A5CB-C0D8A1C988D3}">
      <dgm:prSet/>
      <dgm:spPr/>
      <dgm:t>
        <a:bodyPr/>
        <a:lstStyle/>
        <a:p>
          <a:endParaRPr lang="en-US"/>
        </a:p>
      </dgm:t>
    </dgm:pt>
    <dgm:pt modelId="{82F070EA-84C1-47A6-B42B-B18EA1F5A84F}">
      <dgm:prSet phldrT="[Text]"/>
      <dgm:spPr>
        <a:xfrm>
          <a:off x="2351951" y="1808516"/>
          <a:ext cx="411507" cy="472787"/>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Kế toán - Ngân quỹ </a:t>
          </a:r>
        </a:p>
      </dgm:t>
    </dgm:pt>
    <dgm:pt modelId="{2B041E74-C530-4D5E-9EE6-D391470BA97E}" type="parTrans" cxnId="{DBE421C8-1327-45CF-B181-2E3837310F3B}">
      <dgm:prSet/>
      <dgm:spPr>
        <a:xfrm>
          <a:off x="2397370" y="1399629"/>
          <a:ext cx="91440"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2EFA752-C2D4-4D09-BB73-1402B3140FC0}" type="sibTrans" cxnId="{DBE421C8-1327-45CF-B181-2E3837310F3B}">
      <dgm:prSet/>
      <dgm:spPr/>
      <dgm:t>
        <a:bodyPr/>
        <a:lstStyle/>
        <a:p>
          <a:endParaRPr lang="en-US"/>
        </a:p>
      </dgm:t>
    </dgm:pt>
    <dgm:pt modelId="{40C6A288-F5E1-4170-8597-8C0B691D88E4}">
      <dgm:prSet/>
      <dgm:spPr>
        <a:xfrm>
          <a:off x="1580458" y="1738593"/>
          <a:ext cx="542264" cy="4894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Nguồn vốn Kế hoạch</a:t>
          </a:r>
        </a:p>
      </dgm:t>
    </dgm:pt>
    <dgm:pt modelId="{B1CDC582-510E-486C-93BE-98683B202A4A}" type="parTrans" cxnId="{6FA52231-97AF-46BB-880B-7A07CD81BABD}">
      <dgm:prSet/>
      <dgm:spPr>
        <a:xfrm>
          <a:off x="1005836" y="1329706"/>
          <a:ext cx="731139"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CCEABF8B-E6E6-4425-B8E3-0359245CC639}" type="sibTrans" cxnId="{6FA52231-97AF-46BB-880B-7A07CD81BABD}">
      <dgm:prSet/>
      <dgm:spPr/>
      <dgm:t>
        <a:bodyPr/>
        <a:lstStyle/>
        <a:p>
          <a:endParaRPr lang="en-US"/>
        </a:p>
      </dgm:t>
    </dgm:pt>
    <dgm:pt modelId="{B8544941-DEA8-412C-8532-3182BCE9A0DB}">
      <dgm:prSet/>
      <dgm:spPr>
        <a:xfrm>
          <a:off x="3266420" y="1146725"/>
          <a:ext cx="527905" cy="30436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PHÓ GIÁM ĐỐC 3</a:t>
          </a:r>
        </a:p>
      </dgm:t>
    </dgm:pt>
    <dgm:pt modelId="{6E303F61-8D75-46A5-BC66-852B1C0D729C}" type="parTrans" cxnId="{7209C2C0-DD08-47BC-8FF9-24619CED7C26}">
      <dgm:prSet/>
      <dgm:spPr>
        <a:xfrm>
          <a:off x="3309352" y="737839"/>
          <a:ext cx="91440"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F5971CFF-A142-4BFC-B11D-59D4964C1772}" type="sibTrans" cxnId="{7209C2C0-DD08-47BC-8FF9-24619CED7C26}">
      <dgm:prSet/>
      <dgm:spPr/>
      <dgm:t>
        <a:bodyPr/>
        <a:lstStyle/>
        <a:p>
          <a:endParaRPr lang="en-US"/>
        </a:p>
      </dgm:t>
    </dgm:pt>
    <dgm:pt modelId="{DAC969BC-E873-4D24-B8AA-3DB1E1514D2E}">
      <dgm:prSet/>
      <dgm:spPr>
        <a:xfrm>
          <a:off x="2992687" y="1751097"/>
          <a:ext cx="447817" cy="63922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Marketing</a:t>
          </a:r>
        </a:p>
        <a:p>
          <a:r>
            <a:rPr lang="en-US">
              <a:solidFill>
                <a:sysClr val="windowText" lastClr="000000">
                  <a:hueOff val="0"/>
                  <a:satOff val="0"/>
                  <a:lumOff val="0"/>
                  <a:alphaOff val="0"/>
                </a:sysClr>
              </a:solidFill>
              <a:latin typeface="Calibri"/>
              <a:ea typeface="+mn-ea"/>
              <a:cs typeface="+mn-cs"/>
            </a:rPr>
            <a:t>Dịch vụ</a:t>
          </a:r>
        </a:p>
      </dgm:t>
    </dgm:pt>
    <dgm:pt modelId="{A13939C8-8BC2-4046-A38B-52D2581A3F47}" type="parTrans" cxnId="{3FD59E55-CD53-495D-864F-B49D5FBED94E}">
      <dgm:prSet/>
      <dgm:spPr>
        <a:xfrm>
          <a:off x="3101982" y="1342210"/>
          <a:ext cx="313776"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026060FF-192A-4C0C-8788-D7ED8B531F5E}" type="sibTrans" cxnId="{3FD59E55-CD53-495D-864F-B49D5FBED94E}">
      <dgm:prSet/>
      <dgm:spPr/>
      <dgm:t>
        <a:bodyPr/>
        <a:lstStyle/>
        <a:p>
          <a:endParaRPr lang="en-US"/>
        </a:p>
      </dgm:t>
    </dgm:pt>
    <dgm:pt modelId="{4DDD72A8-C42E-41B6-B27C-2BFB422535C4}">
      <dgm:prSet/>
      <dgm:spPr>
        <a:xfrm>
          <a:off x="3669734" y="1751097"/>
          <a:ext cx="398324" cy="52437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điện toán</a:t>
          </a:r>
        </a:p>
      </dgm:t>
    </dgm:pt>
    <dgm:pt modelId="{1D367D61-AE93-4BB0-997B-19CCA77D808E}" type="parTrans" cxnId="{1FBEDFF2-B85D-4F47-812A-404630DBE839}">
      <dgm:prSet/>
      <dgm:spPr>
        <a:xfrm>
          <a:off x="3415759" y="1342210"/>
          <a:ext cx="338523" cy="300002"/>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AEA9234E-2829-4470-9476-FDB09E4CB0BF}" type="sibTrans" cxnId="{1FBEDFF2-B85D-4F47-812A-404630DBE839}">
      <dgm:prSet/>
      <dgm:spPr/>
      <dgm:t>
        <a:bodyPr/>
        <a:lstStyle/>
        <a:p>
          <a:endParaRPr lang="en-US"/>
        </a:p>
      </dgm:t>
    </dgm:pt>
    <dgm:pt modelId="{5514E085-6026-4AA6-9A09-562B081F55E3}">
      <dgm:prSet/>
      <dgm:spPr>
        <a:xfrm>
          <a:off x="4023554" y="1146725"/>
          <a:ext cx="960900" cy="34834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KIỂM TRA KIỂM SOÁT NỘI BỘ</a:t>
          </a:r>
        </a:p>
      </dgm:t>
    </dgm:pt>
    <dgm:pt modelId="{7622FF47-9480-4BA5-A48A-5A5934535308}" type="parTrans" cxnId="{CD8F5521-357D-488E-8A06-EE6C50F0E584}">
      <dgm:prSet/>
      <dgm:spPr>
        <a:xfrm>
          <a:off x="3355072" y="737839"/>
          <a:ext cx="1034318"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B0A406F9-C47B-41C1-897E-B4FE02002C08}" type="sibTrans" cxnId="{CD8F5521-357D-488E-8A06-EE6C50F0E584}">
      <dgm:prSet/>
      <dgm:spPr/>
      <dgm:t>
        <a:bodyPr/>
        <a:lstStyle/>
        <a:p>
          <a:endParaRPr lang="en-US"/>
        </a:p>
      </dgm:t>
    </dgm:pt>
    <dgm:pt modelId="{EF585913-C653-4959-8C59-37B4B48DB216}">
      <dgm:prSet/>
      <dgm:spPr>
        <a:xfrm>
          <a:off x="5213683" y="1146725"/>
          <a:ext cx="927519" cy="300032"/>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PHÒNG TỔNG HỢP</a:t>
          </a:r>
        </a:p>
      </dgm:t>
    </dgm:pt>
    <dgm:pt modelId="{996F8451-E8B8-4319-91CC-41A9C5C8E870}" type="parTrans" cxnId="{E6130B28-C225-41AB-B694-73B1CFFB48AB}">
      <dgm:prSet/>
      <dgm:spPr>
        <a:xfrm>
          <a:off x="3355072" y="737839"/>
          <a:ext cx="2207756" cy="300002"/>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60DDE2E-8B90-46AB-86DE-75E21695A5FB}" type="sibTrans" cxnId="{E6130B28-C225-41AB-B694-73B1CFFB48AB}">
      <dgm:prSet/>
      <dgm:spPr/>
      <dgm:t>
        <a:bodyPr/>
        <a:lstStyle/>
        <a:p>
          <a:endParaRPr lang="en-US"/>
        </a:p>
      </dgm:t>
    </dgm:pt>
    <dgm:pt modelId="{B3B05E8D-56CC-49FE-8D31-F5F56638A91A}" type="pres">
      <dgm:prSet presAssocID="{B3D6CCC1-7827-41BD-8BCC-B81E665BCB95}" presName="hierChild1" presStyleCnt="0">
        <dgm:presLayoutVars>
          <dgm:chPref val="1"/>
          <dgm:dir/>
          <dgm:animOne val="branch"/>
          <dgm:animLvl val="lvl"/>
          <dgm:resizeHandles/>
        </dgm:presLayoutVars>
      </dgm:prSet>
      <dgm:spPr/>
    </dgm:pt>
    <dgm:pt modelId="{852D39E6-E412-481D-88AC-9C02160F08F6}" type="pres">
      <dgm:prSet presAssocID="{3F2FC59B-3EEF-4EFA-8BE2-BB63F4311E12}" presName="hierRoot1" presStyleCnt="0"/>
      <dgm:spPr/>
    </dgm:pt>
    <dgm:pt modelId="{9B83555A-3353-407A-9E63-BA0C751B2BD6}" type="pres">
      <dgm:prSet presAssocID="{3F2FC59B-3EEF-4EFA-8BE2-BB63F4311E12}" presName="composite" presStyleCnt="0"/>
      <dgm:spPr/>
    </dgm:pt>
    <dgm:pt modelId="{C91C7608-A39D-48DE-B49E-BC8DABB7F9BB}" type="pres">
      <dgm:prSet presAssocID="{3F2FC59B-3EEF-4EFA-8BE2-BB63F4311E12}" presName="background" presStyleLbl="node0" presStyleIdx="0" presStyleCnt="1"/>
      <dgm:spPr>
        <a:xfrm>
          <a:off x="2831463" y="374820"/>
          <a:ext cx="1047218" cy="36301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61BBFFA0-0F85-42F7-BAFC-18E4F619240B}" type="pres">
      <dgm:prSet presAssocID="{3F2FC59B-3EEF-4EFA-8BE2-BB63F4311E12}" presName="text" presStyleLbl="fgAcc0" presStyleIdx="0" presStyleCnt="1" custScaleX="101521" custScaleY="55421">
        <dgm:presLayoutVars>
          <dgm:chPref val="3"/>
        </dgm:presLayoutVars>
      </dgm:prSet>
      <dgm:spPr>
        <a:prstGeom prst="roundRect">
          <a:avLst>
            <a:gd name="adj" fmla="val 10000"/>
          </a:avLst>
        </a:prstGeom>
      </dgm:spPr>
    </dgm:pt>
    <dgm:pt modelId="{CA43C501-2435-48CB-B14D-F3A08F57CBE0}" type="pres">
      <dgm:prSet presAssocID="{3F2FC59B-3EEF-4EFA-8BE2-BB63F4311E12}" presName="hierChild2" presStyleCnt="0"/>
      <dgm:spPr/>
    </dgm:pt>
    <dgm:pt modelId="{2D62CD4D-E8E0-4C6D-96FC-1488ED1B3461}" type="pres">
      <dgm:prSet presAssocID="{DCAE24E9-FB32-4957-951F-C20DCA80DDC4}" presName="Name10" presStyleLbl="parChTrans1D2" presStyleIdx="0" presStyleCnt="5"/>
      <dgm:spPr>
        <a:custGeom>
          <a:avLst/>
          <a:gdLst/>
          <a:ahLst/>
          <a:cxnLst/>
          <a:rect l="0" t="0" r="0" b="0"/>
          <a:pathLst>
            <a:path>
              <a:moveTo>
                <a:pt x="2349236" y="0"/>
              </a:moveTo>
              <a:lnTo>
                <a:pt x="2349236" y="204443"/>
              </a:lnTo>
              <a:lnTo>
                <a:pt x="0" y="204443"/>
              </a:lnTo>
              <a:lnTo>
                <a:pt x="0" y="300002"/>
              </a:lnTo>
            </a:path>
          </a:pathLst>
        </a:custGeom>
      </dgm:spPr>
    </dgm:pt>
    <dgm:pt modelId="{D70A2652-D010-413B-A69D-2013EA74273A}" type="pres">
      <dgm:prSet presAssocID="{222E66A6-5826-45CF-AD9B-7977BEF01331}" presName="hierRoot2" presStyleCnt="0"/>
      <dgm:spPr/>
    </dgm:pt>
    <dgm:pt modelId="{6894F38F-1A2A-4851-A6FF-1FDBB77B2F7B}" type="pres">
      <dgm:prSet presAssocID="{222E66A6-5826-45CF-AD9B-7977BEF01331}" presName="composite2" presStyleCnt="0"/>
      <dgm:spPr/>
    </dgm:pt>
    <dgm:pt modelId="{E6128BAA-9A60-443E-8774-863FC6FDE470}" type="pres">
      <dgm:prSet presAssocID="{222E66A6-5826-45CF-AD9B-7977BEF01331}" presName="background2" presStyleLbl="node2" presStyleIdx="0" presStyleCnt="5"/>
      <dgm:spPr>
        <a:xfrm>
          <a:off x="683555" y="1037842"/>
          <a:ext cx="644561" cy="29186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4442D30-6E37-4B3E-802D-2ACEB2A397FA}" type="pres">
      <dgm:prSet presAssocID="{222E66A6-5826-45CF-AD9B-7977BEF01331}" presName="text2" presStyleLbl="fgAcc2" presStyleIdx="0" presStyleCnt="5" custScaleX="62486" custScaleY="44558">
        <dgm:presLayoutVars>
          <dgm:chPref val="3"/>
        </dgm:presLayoutVars>
      </dgm:prSet>
      <dgm:spPr>
        <a:prstGeom prst="roundRect">
          <a:avLst>
            <a:gd name="adj" fmla="val 10000"/>
          </a:avLst>
        </a:prstGeom>
      </dgm:spPr>
    </dgm:pt>
    <dgm:pt modelId="{3EA8BC8A-EC67-4816-A2C7-EF749043F295}" type="pres">
      <dgm:prSet presAssocID="{222E66A6-5826-45CF-AD9B-7977BEF01331}" presName="hierChild3" presStyleCnt="0"/>
      <dgm:spPr/>
    </dgm:pt>
    <dgm:pt modelId="{0C0EF55D-13EA-43E8-93CD-F7BC76D2561B}" type="pres">
      <dgm:prSet presAssocID="{4487D5D9-93A9-4792-BF17-E2E9D2FD3050}" presName="Name17" presStyleLbl="parChTrans1D3" presStyleIdx="0" presStyleCnt="6"/>
      <dgm:spPr>
        <a:custGeom>
          <a:avLst/>
          <a:gdLst/>
          <a:ahLst/>
          <a:cxnLst/>
          <a:rect l="0" t="0" r="0" b="0"/>
          <a:pathLst>
            <a:path>
              <a:moveTo>
                <a:pt x="791040" y="0"/>
              </a:moveTo>
              <a:lnTo>
                <a:pt x="791040" y="211740"/>
              </a:lnTo>
              <a:lnTo>
                <a:pt x="0" y="211740"/>
              </a:lnTo>
              <a:lnTo>
                <a:pt x="0" y="307299"/>
              </a:lnTo>
            </a:path>
          </a:pathLst>
        </a:custGeom>
      </dgm:spPr>
    </dgm:pt>
    <dgm:pt modelId="{CE9B54CA-AFA2-40F5-AD7C-3EFB9072DAAD}" type="pres">
      <dgm:prSet presAssocID="{E61EE59B-F840-4EF7-B7D6-8E5518D9DB76}" presName="hierRoot3" presStyleCnt="0"/>
      <dgm:spPr/>
    </dgm:pt>
    <dgm:pt modelId="{FB4C3DF8-9180-482D-95B8-54181586E306}" type="pres">
      <dgm:prSet presAssocID="{E61EE59B-F840-4EF7-B7D6-8E5518D9DB76}" presName="composite3" presStyleCnt="0"/>
      <dgm:spPr/>
    </dgm:pt>
    <dgm:pt modelId="{67F3527E-4E12-4628-9884-D44F9349A563}" type="pres">
      <dgm:prSet presAssocID="{E61EE59B-F840-4EF7-B7D6-8E5518D9DB76}" presName="background3" presStyleLbl="node3" presStyleIdx="0" presStyleCnt="6"/>
      <dgm:spPr>
        <a:xfrm>
          <a:off x="3564" y="1637006"/>
          <a:ext cx="422462" cy="47484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3F46ED7-E1DD-42D3-8DCF-F8FCB1A45617}" type="pres">
      <dgm:prSet presAssocID="{E61EE59B-F840-4EF7-B7D6-8E5518D9DB76}" presName="text3" presStyleLbl="fgAcc3" presStyleIdx="0" presStyleCnt="6" custScaleX="40955" custScaleY="72493" custLinFactNeighborY="1114">
        <dgm:presLayoutVars>
          <dgm:chPref val="3"/>
        </dgm:presLayoutVars>
      </dgm:prSet>
      <dgm:spPr>
        <a:prstGeom prst="roundRect">
          <a:avLst>
            <a:gd name="adj" fmla="val 10000"/>
          </a:avLst>
        </a:prstGeom>
      </dgm:spPr>
    </dgm:pt>
    <dgm:pt modelId="{B8921280-9337-4AD8-80A6-8F341F635A6C}" type="pres">
      <dgm:prSet presAssocID="{E61EE59B-F840-4EF7-B7D6-8E5518D9DB76}" presName="hierChild4" presStyleCnt="0"/>
      <dgm:spPr/>
    </dgm:pt>
    <dgm:pt modelId="{B138D2F4-0E55-483D-82A7-C2FD03481CDE}" type="pres">
      <dgm:prSet presAssocID="{379EC7B3-2593-4462-AF0A-98A184A67CAA}" presName="Name17" presStyleLbl="parChTrans1D3" presStyleIdx="1" presStyleCnt="6"/>
      <dgm:spPr>
        <a:custGeom>
          <a:avLst/>
          <a:gdLst/>
          <a:ahLst/>
          <a:cxnLst/>
          <a:rect l="0" t="0" r="0" b="0"/>
          <a:pathLst>
            <a:path>
              <a:moveTo>
                <a:pt x="105620" y="0"/>
              </a:moveTo>
              <a:lnTo>
                <a:pt x="105620" y="204443"/>
              </a:lnTo>
              <a:lnTo>
                <a:pt x="45720" y="204443"/>
              </a:lnTo>
              <a:lnTo>
                <a:pt x="45720" y="300002"/>
              </a:lnTo>
            </a:path>
          </a:pathLst>
        </a:custGeom>
      </dgm:spPr>
    </dgm:pt>
    <dgm:pt modelId="{69E8F028-016B-45DA-BB1D-8EE928307A5E}" type="pres">
      <dgm:prSet presAssocID="{54FCFA53-B2DC-4E85-B7F2-214BAEDE0BE0}" presName="hierRoot3" presStyleCnt="0"/>
      <dgm:spPr/>
    </dgm:pt>
    <dgm:pt modelId="{7ABC949A-8BE0-4BF8-BF33-C856FA8FB760}" type="pres">
      <dgm:prSet presAssocID="{54FCFA53-B2DC-4E85-B7F2-214BAEDE0BE0}" presName="composite3" presStyleCnt="0"/>
      <dgm:spPr/>
    </dgm:pt>
    <dgm:pt modelId="{53AA696D-0226-4D8A-80B9-F08330F8BC02}" type="pres">
      <dgm:prSet presAssocID="{54FCFA53-B2DC-4E85-B7F2-214BAEDE0BE0}" presName="background3" presStyleLbl="node3" presStyleIdx="1" presStyleCnt="6"/>
      <dgm:spPr>
        <a:xfrm>
          <a:off x="655255" y="1629709"/>
          <a:ext cx="581359" cy="49524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304CD9AF-8B5F-4D6B-896C-400AFCFF8CAC}" type="pres">
      <dgm:prSet presAssocID="{54FCFA53-B2DC-4E85-B7F2-214BAEDE0BE0}" presName="text3" presStyleLbl="fgAcc3" presStyleIdx="1" presStyleCnt="6" custScaleX="56359" custScaleY="75608">
        <dgm:presLayoutVars>
          <dgm:chPref val="3"/>
        </dgm:presLayoutVars>
      </dgm:prSet>
      <dgm:spPr>
        <a:prstGeom prst="roundRect">
          <a:avLst>
            <a:gd name="adj" fmla="val 10000"/>
          </a:avLst>
        </a:prstGeom>
      </dgm:spPr>
    </dgm:pt>
    <dgm:pt modelId="{6BCCDFC6-358B-4DF9-B5CF-6B058627E7DE}" type="pres">
      <dgm:prSet presAssocID="{54FCFA53-B2DC-4E85-B7F2-214BAEDE0BE0}" presName="hierChild4" presStyleCnt="0"/>
      <dgm:spPr/>
    </dgm:pt>
    <dgm:pt modelId="{F5E018D9-A609-4D79-98C2-58DC3F4B9083}" type="pres">
      <dgm:prSet presAssocID="{B1CDC582-510E-486C-93BE-98683B202A4A}" presName="Name17" presStyleLbl="parChTrans1D3" presStyleIdx="2" presStyleCnt="6"/>
      <dgm:spPr>
        <a:custGeom>
          <a:avLst/>
          <a:gdLst/>
          <a:ahLst/>
          <a:cxnLst/>
          <a:rect l="0" t="0" r="0" b="0"/>
          <a:pathLst>
            <a:path>
              <a:moveTo>
                <a:pt x="0" y="0"/>
              </a:moveTo>
              <a:lnTo>
                <a:pt x="0" y="204443"/>
              </a:lnTo>
              <a:lnTo>
                <a:pt x="731139" y="204443"/>
              </a:lnTo>
              <a:lnTo>
                <a:pt x="731139" y="300002"/>
              </a:lnTo>
            </a:path>
          </a:pathLst>
        </a:custGeom>
      </dgm:spPr>
    </dgm:pt>
    <dgm:pt modelId="{B7C0DDE4-989C-44DE-B360-44239894E146}" type="pres">
      <dgm:prSet presAssocID="{40C6A288-F5E1-4170-8597-8C0B691D88E4}" presName="hierRoot3" presStyleCnt="0"/>
      <dgm:spPr/>
    </dgm:pt>
    <dgm:pt modelId="{CD7EAF96-4B7A-43EB-96DC-FD24138653CA}" type="pres">
      <dgm:prSet presAssocID="{40C6A288-F5E1-4170-8597-8C0B691D88E4}" presName="composite3" presStyleCnt="0"/>
      <dgm:spPr/>
    </dgm:pt>
    <dgm:pt modelId="{B5B1013C-7F37-4720-AD41-14D3084C6F72}" type="pres">
      <dgm:prSet presAssocID="{40C6A288-F5E1-4170-8597-8C0B691D88E4}" presName="background3" presStyleLbl="node3" presStyleIdx="2" presStyleCnt="6"/>
      <dgm:spPr>
        <a:xfrm>
          <a:off x="1465843" y="1629709"/>
          <a:ext cx="542264" cy="48943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1A98777-6064-46D6-9FCC-0A2EB29AA199}" type="pres">
      <dgm:prSet presAssocID="{40C6A288-F5E1-4170-8597-8C0B691D88E4}" presName="text3" presStyleLbl="fgAcc3" presStyleIdx="2" presStyleCnt="6" custScaleX="52569" custScaleY="74721">
        <dgm:presLayoutVars>
          <dgm:chPref val="3"/>
        </dgm:presLayoutVars>
      </dgm:prSet>
      <dgm:spPr>
        <a:prstGeom prst="roundRect">
          <a:avLst>
            <a:gd name="adj" fmla="val 10000"/>
          </a:avLst>
        </a:prstGeom>
      </dgm:spPr>
    </dgm:pt>
    <dgm:pt modelId="{2C0E9BC0-E032-4AC3-940B-639BB06A8D5B}" type="pres">
      <dgm:prSet presAssocID="{40C6A288-F5E1-4170-8597-8C0B691D88E4}" presName="hierChild4" presStyleCnt="0"/>
      <dgm:spPr/>
    </dgm:pt>
    <dgm:pt modelId="{89866795-671C-41F3-9D66-34CC3CDA7E2C}" type="pres">
      <dgm:prSet presAssocID="{C3C42B70-E1FF-40D6-9F19-B0E97A605E21}" presName="Name10" presStyleLbl="parChTrans1D2" presStyleIdx="1" presStyleCnt="5"/>
      <dgm:spPr>
        <a:custGeom>
          <a:avLst/>
          <a:gdLst/>
          <a:ahLst/>
          <a:cxnLst/>
          <a:rect l="0" t="0" r="0" b="0"/>
          <a:pathLst>
            <a:path>
              <a:moveTo>
                <a:pt x="911981" y="0"/>
              </a:moveTo>
              <a:lnTo>
                <a:pt x="911981" y="204443"/>
              </a:lnTo>
              <a:lnTo>
                <a:pt x="0" y="204443"/>
              </a:lnTo>
              <a:lnTo>
                <a:pt x="0" y="300002"/>
              </a:lnTo>
            </a:path>
          </a:pathLst>
        </a:custGeom>
      </dgm:spPr>
    </dgm:pt>
    <dgm:pt modelId="{18A4D09A-C184-4B23-A352-050896F58599}" type="pres">
      <dgm:prSet presAssocID="{2871B3AC-1AB5-4C2E-BC59-B695FC72C8EC}" presName="hierRoot2" presStyleCnt="0"/>
      <dgm:spPr/>
    </dgm:pt>
    <dgm:pt modelId="{229B6048-901D-4F5D-A66E-A007F603B1EA}" type="pres">
      <dgm:prSet presAssocID="{2871B3AC-1AB5-4C2E-BC59-B695FC72C8EC}" presName="composite2" presStyleCnt="0"/>
      <dgm:spPr/>
    </dgm:pt>
    <dgm:pt modelId="{5EF9A412-4E7E-410C-8367-B3696150A3E7}" type="pres">
      <dgm:prSet presAssocID="{2871B3AC-1AB5-4C2E-BC59-B695FC72C8EC}" presName="background2" presStyleLbl="node2" presStyleIdx="1" presStyleCnt="5"/>
      <dgm:spPr>
        <a:xfrm>
          <a:off x="2136556" y="1037842"/>
          <a:ext cx="613068" cy="36178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3146D29-704E-4FAD-B5FF-F25181C359AD}" type="pres">
      <dgm:prSet presAssocID="{2871B3AC-1AB5-4C2E-BC59-B695FC72C8EC}" presName="text2" presStyleLbl="fgAcc2" presStyleIdx="1" presStyleCnt="5" custScaleX="59433" custScaleY="55233">
        <dgm:presLayoutVars>
          <dgm:chPref val="3"/>
        </dgm:presLayoutVars>
      </dgm:prSet>
      <dgm:spPr>
        <a:prstGeom prst="roundRect">
          <a:avLst>
            <a:gd name="adj" fmla="val 10000"/>
          </a:avLst>
        </a:prstGeom>
      </dgm:spPr>
    </dgm:pt>
    <dgm:pt modelId="{56BD5C30-F064-451A-B82A-A6AC081AA7AA}" type="pres">
      <dgm:prSet presAssocID="{2871B3AC-1AB5-4C2E-BC59-B695FC72C8EC}" presName="hierChild3" presStyleCnt="0"/>
      <dgm:spPr/>
    </dgm:pt>
    <dgm:pt modelId="{46B851D9-F376-4E8D-B4D3-CF6354A8053E}" type="pres">
      <dgm:prSet presAssocID="{2B041E74-C530-4D5E-9EE6-D391470BA97E}" presName="Name17" presStyleLbl="parChTrans1D3" presStyleIdx="3" presStyleCnt="6"/>
      <dgm:spPr>
        <a:custGeom>
          <a:avLst/>
          <a:gdLst/>
          <a:ahLst/>
          <a:cxnLst/>
          <a:rect l="0" t="0" r="0" b="0"/>
          <a:pathLst>
            <a:path>
              <a:moveTo>
                <a:pt x="45720" y="0"/>
              </a:moveTo>
              <a:lnTo>
                <a:pt x="45720" y="300002"/>
              </a:lnTo>
            </a:path>
          </a:pathLst>
        </a:custGeom>
      </dgm:spPr>
    </dgm:pt>
    <dgm:pt modelId="{0D232EF0-C109-493A-8B9A-824629CFEBDC}" type="pres">
      <dgm:prSet presAssocID="{82F070EA-84C1-47A6-B42B-B18EA1F5A84F}" presName="hierRoot3" presStyleCnt="0"/>
      <dgm:spPr/>
    </dgm:pt>
    <dgm:pt modelId="{D538578A-E170-4FA6-B176-67C69C1ED8CF}" type="pres">
      <dgm:prSet presAssocID="{82F070EA-84C1-47A6-B42B-B18EA1F5A84F}" presName="composite3" presStyleCnt="0"/>
      <dgm:spPr/>
    </dgm:pt>
    <dgm:pt modelId="{D61253D2-B589-4532-9BD8-6E04D6121FD7}" type="pres">
      <dgm:prSet presAssocID="{82F070EA-84C1-47A6-B42B-B18EA1F5A84F}" presName="background3" presStyleLbl="node3" presStyleIdx="3" presStyleCnt="6"/>
      <dgm:spPr>
        <a:xfrm>
          <a:off x="2237336" y="1699632"/>
          <a:ext cx="411507" cy="47278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6B8CB175-232F-45B7-B369-09CB2AAD65BF}" type="pres">
      <dgm:prSet presAssocID="{82F070EA-84C1-47A6-B42B-B18EA1F5A84F}" presName="text3" presStyleLbl="fgAcc3" presStyleIdx="3" presStyleCnt="6" custScaleX="39893" custScaleY="72179">
        <dgm:presLayoutVars>
          <dgm:chPref val="3"/>
        </dgm:presLayoutVars>
      </dgm:prSet>
      <dgm:spPr>
        <a:prstGeom prst="roundRect">
          <a:avLst>
            <a:gd name="adj" fmla="val 10000"/>
          </a:avLst>
        </a:prstGeom>
      </dgm:spPr>
    </dgm:pt>
    <dgm:pt modelId="{59430095-9306-4A1A-9B4E-44ED63728F81}" type="pres">
      <dgm:prSet presAssocID="{82F070EA-84C1-47A6-B42B-B18EA1F5A84F}" presName="hierChild4" presStyleCnt="0"/>
      <dgm:spPr/>
    </dgm:pt>
    <dgm:pt modelId="{7344AF9F-E32B-41DA-B8D3-6A23EBDC7B85}" type="pres">
      <dgm:prSet presAssocID="{6E303F61-8D75-46A5-BC66-852B1C0D729C}" presName="Name10" presStyleLbl="parChTrans1D2" presStyleIdx="2" presStyleCnt="5"/>
      <dgm:spPr>
        <a:custGeom>
          <a:avLst/>
          <a:gdLst/>
          <a:ahLst/>
          <a:cxnLst/>
          <a:rect l="0" t="0" r="0" b="0"/>
          <a:pathLst>
            <a:path>
              <a:moveTo>
                <a:pt x="45720" y="0"/>
              </a:moveTo>
              <a:lnTo>
                <a:pt x="45720" y="204443"/>
              </a:lnTo>
              <a:lnTo>
                <a:pt x="106406" y="204443"/>
              </a:lnTo>
              <a:lnTo>
                <a:pt x="106406" y="300002"/>
              </a:lnTo>
            </a:path>
          </a:pathLst>
        </a:custGeom>
      </dgm:spPr>
    </dgm:pt>
    <dgm:pt modelId="{DB87138C-2352-482F-9EF4-CE2AE2CCBD3B}" type="pres">
      <dgm:prSet presAssocID="{B8544941-DEA8-412C-8532-3182BCE9A0DB}" presName="hierRoot2" presStyleCnt="0"/>
      <dgm:spPr/>
    </dgm:pt>
    <dgm:pt modelId="{5589AD95-52EE-41E9-997E-EA494B99CC98}" type="pres">
      <dgm:prSet presAssocID="{B8544941-DEA8-412C-8532-3182BCE9A0DB}" presName="composite2" presStyleCnt="0"/>
      <dgm:spPr/>
    </dgm:pt>
    <dgm:pt modelId="{0749BBA6-89F6-4AF4-89E2-9D14CAA00810}" type="pres">
      <dgm:prSet presAssocID="{B8544941-DEA8-412C-8532-3182BCE9A0DB}" presName="background2" presStyleLbl="node2" presStyleIdx="2" presStyleCnt="5"/>
      <dgm:spPr>
        <a:xfrm>
          <a:off x="3151806" y="1037842"/>
          <a:ext cx="527905" cy="30436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4D5D807E-CDCB-4F4A-81C0-754DFCFB2563}" type="pres">
      <dgm:prSet presAssocID="{B8544941-DEA8-412C-8532-3182BCE9A0DB}" presName="text2" presStyleLbl="fgAcc2" presStyleIdx="2" presStyleCnt="5" custScaleX="51177" custScaleY="46467">
        <dgm:presLayoutVars>
          <dgm:chPref val="3"/>
        </dgm:presLayoutVars>
      </dgm:prSet>
      <dgm:spPr>
        <a:prstGeom prst="roundRect">
          <a:avLst>
            <a:gd name="adj" fmla="val 10000"/>
          </a:avLst>
        </a:prstGeom>
      </dgm:spPr>
    </dgm:pt>
    <dgm:pt modelId="{CA72565E-D343-465F-8FC0-D6FA009107C0}" type="pres">
      <dgm:prSet presAssocID="{B8544941-DEA8-412C-8532-3182BCE9A0DB}" presName="hierChild3" presStyleCnt="0"/>
      <dgm:spPr/>
    </dgm:pt>
    <dgm:pt modelId="{193F23C8-168A-45D2-8C7E-ADBAAA12FB5B}" type="pres">
      <dgm:prSet presAssocID="{A13939C8-8BC2-4046-A38B-52D2581A3F47}" presName="Name17" presStyleLbl="parChTrans1D3" presStyleIdx="4" presStyleCnt="6"/>
      <dgm:spPr>
        <a:custGeom>
          <a:avLst/>
          <a:gdLst/>
          <a:ahLst/>
          <a:cxnLst/>
          <a:rect l="0" t="0" r="0" b="0"/>
          <a:pathLst>
            <a:path>
              <a:moveTo>
                <a:pt x="313776" y="0"/>
              </a:moveTo>
              <a:lnTo>
                <a:pt x="313776" y="204443"/>
              </a:lnTo>
              <a:lnTo>
                <a:pt x="0" y="204443"/>
              </a:lnTo>
              <a:lnTo>
                <a:pt x="0" y="300002"/>
              </a:lnTo>
            </a:path>
          </a:pathLst>
        </a:custGeom>
      </dgm:spPr>
    </dgm:pt>
    <dgm:pt modelId="{496B6938-6AAA-493F-B67D-D8C20B05CB24}" type="pres">
      <dgm:prSet presAssocID="{DAC969BC-E873-4D24-B8AA-3DB1E1514D2E}" presName="hierRoot3" presStyleCnt="0"/>
      <dgm:spPr/>
    </dgm:pt>
    <dgm:pt modelId="{E83A0D1C-42A1-45BE-8247-13C9BF67EF83}" type="pres">
      <dgm:prSet presAssocID="{DAC969BC-E873-4D24-B8AA-3DB1E1514D2E}" presName="composite3" presStyleCnt="0"/>
      <dgm:spPr/>
    </dgm:pt>
    <dgm:pt modelId="{EF681134-0820-4925-BBCA-D116842C7B06}" type="pres">
      <dgm:prSet presAssocID="{DAC969BC-E873-4D24-B8AA-3DB1E1514D2E}" presName="background3" presStyleLbl="node3" presStyleIdx="4" presStyleCnt="6"/>
      <dgm:spPr>
        <a:xfrm>
          <a:off x="2878073" y="1642213"/>
          <a:ext cx="447817" cy="63922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8B560F0-7E44-4241-BFE8-A43911E31A95}" type="pres">
      <dgm:prSet presAssocID="{DAC969BC-E873-4D24-B8AA-3DB1E1514D2E}" presName="text3" presStyleLbl="fgAcc3" presStyleIdx="4" presStyleCnt="6" custScaleX="43413" custScaleY="97589">
        <dgm:presLayoutVars>
          <dgm:chPref val="3"/>
        </dgm:presLayoutVars>
      </dgm:prSet>
      <dgm:spPr>
        <a:prstGeom prst="roundRect">
          <a:avLst>
            <a:gd name="adj" fmla="val 10000"/>
          </a:avLst>
        </a:prstGeom>
      </dgm:spPr>
    </dgm:pt>
    <dgm:pt modelId="{A9B5E0D6-818E-4A39-A118-D677DAA52C53}" type="pres">
      <dgm:prSet presAssocID="{DAC969BC-E873-4D24-B8AA-3DB1E1514D2E}" presName="hierChild4" presStyleCnt="0"/>
      <dgm:spPr/>
    </dgm:pt>
    <dgm:pt modelId="{1CC924A8-D517-4C47-A49C-95B57DE60893}" type="pres">
      <dgm:prSet presAssocID="{1D367D61-AE93-4BB0-997B-19CCA77D808E}" presName="Name17" presStyleLbl="parChTrans1D3" presStyleIdx="5" presStyleCnt="6"/>
      <dgm:spPr>
        <a:custGeom>
          <a:avLst/>
          <a:gdLst/>
          <a:ahLst/>
          <a:cxnLst/>
          <a:rect l="0" t="0" r="0" b="0"/>
          <a:pathLst>
            <a:path>
              <a:moveTo>
                <a:pt x="0" y="0"/>
              </a:moveTo>
              <a:lnTo>
                <a:pt x="0" y="204443"/>
              </a:lnTo>
              <a:lnTo>
                <a:pt x="338523" y="204443"/>
              </a:lnTo>
              <a:lnTo>
                <a:pt x="338523" y="300002"/>
              </a:lnTo>
            </a:path>
          </a:pathLst>
        </a:custGeom>
      </dgm:spPr>
    </dgm:pt>
    <dgm:pt modelId="{748FF542-6903-493C-821A-229FDF1A99DE}" type="pres">
      <dgm:prSet presAssocID="{4DDD72A8-C42E-41B6-B27C-2BFB422535C4}" presName="hierRoot3" presStyleCnt="0"/>
      <dgm:spPr/>
    </dgm:pt>
    <dgm:pt modelId="{C1253C8D-A9CC-4A65-8FC3-3E7EE5DA6690}" type="pres">
      <dgm:prSet presAssocID="{4DDD72A8-C42E-41B6-B27C-2BFB422535C4}" presName="composite3" presStyleCnt="0"/>
      <dgm:spPr/>
    </dgm:pt>
    <dgm:pt modelId="{C4647668-A68F-42CF-AEAD-2CEEE93D9B0D}" type="pres">
      <dgm:prSet presAssocID="{4DDD72A8-C42E-41B6-B27C-2BFB422535C4}" presName="background3" presStyleLbl="node3" presStyleIdx="5" presStyleCnt="6"/>
      <dgm:spPr>
        <a:xfrm>
          <a:off x="3555119" y="1642213"/>
          <a:ext cx="398324" cy="52437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66A999E9-D29B-44FB-B927-B0CC367B1FFA}" type="pres">
      <dgm:prSet presAssocID="{4DDD72A8-C42E-41B6-B27C-2BFB422535C4}" presName="text3" presStyleLbl="fgAcc3" presStyleIdx="5" presStyleCnt="6" custScaleX="38615" custScaleY="80054">
        <dgm:presLayoutVars>
          <dgm:chPref val="3"/>
        </dgm:presLayoutVars>
      </dgm:prSet>
      <dgm:spPr>
        <a:prstGeom prst="roundRect">
          <a:avLst>
            <a:gd name="adj" fmla="val 10000"/>
          </a:avLst>
        </a:prstGeom>
      </dgm:spPr>
    </dgm:pt>
    <dgm:pt modelId="{5DAB3B27-2200-4BA3-9C69-78F11EAB423D}" type="pres">
      <dgm:prSet presAssocID="{4DDD72A8-C42E-41B6-B27C-2BFB422535C4}" presName="hierChild4" presStyleCnt="0"/>
      <dgm:spPr/>
    </dgm:pt>
    <dgm:pt modelId="{838C46A6-6797-483E-A4DC-B9D226B42F4B}" type="pres">
      <dgm:prSet presAssocID="{7622FF47-9480-4BA5-A48A-5A5934535308}" presName="Name10" presStyleLbl="parChTrans1D2" presStyleIdx="3" presStyleCnt="5"/>
      <dgm:spPr>
        <a:custGeom>
          <a:avLst/>
          <a:gdLst/>
          <a:ahLst/>
          <a:cxnLst/>
          <a:rect l="0" t="0" r="0" b="0"/>
          <a:pathLst>
            <a:path>
              <a:moveTo>
                <a:pt x="0" y="0"/>
              </a:moveTo>
              <a:lnTo>
                <a:pt x="0" y="204443"/>
              </a:lnTo>
              <a:lnTo>
                <a:pt x="1034318" y="204443"/>
              </a:lnTo>
              <a:lnTo>
                <a:pt x="1034318" y="300002"/>
              </a:lnTo>
            </a:path>
          </a:pathLst>
        </a:custGeom>
      </dgm:spPr>
    </dgm:pt>
    <dgm:pt modelId="{1211CB6D-1680-4C2D-825E-359D9F396703}" type="pres">
      <dgm:prSet presAssocID="{5514E085-6026-4AA6-9A09-562B081F55E3}" presName="hierRoot2" presStyleCnt="0"/>
      <dgm:spPr/>
    </dgm:pt>
    <dgm:pt modelId="{BB0CD4F6-BC91-4095-B91B-9DEBBCF642ED}" type="pres">
      <dgm:prSet presAssocID="{5514E085-6026-4AA6-9A09-562B081F55E3}" presName="composite2" presStyleCnt="0"/>
      <dgm:spPr/>
    </dgm:pt>
    <dgm:pt modelId="{8EFCEC15-C4A9-42CF-85E9-83BCE58998B9}" type="pres">
      <dgm:prSet presAssocID="{5514E085-6026-4AA6-9A09-562B081F55E3}" presName="background2" presStyleLbl="node2" presStyleIdx="3" presStyleCnt="5"/>
      <dgm:spPr>
        <a:xfrm>
          <a:off x="3908940" y="1037842"/>
          <a:ext cx="960900" cy="34834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C9DD7017-09C3-4195-B21F-4020F1480F8A}" type="pres">
      <dgm:prSet presAssocID="{5514E085-6026-4AA6-9A09-562B081F55E3}" presName="text2" presStyleLbl="fgAcc2" presStyleIdx="3" presStyleCnt="5" custScaleX="93153" custScaleY="53180">
        <dgm:presLayoutVars>
          <dgm:chPref val="3"/>
        </dgm:presLayoutVars>
      </dgm:prSet>
      <dgm:spPr>
        <a:prstGeom prst="roundRect">
          <a:avLst>
            <a:gd name="adj" fmla="val 10000"/>
          </a:avLst>
        </a:prstGeom>
      </dgm:spPr>
    </dgm:pt>
    <dgm:pt modelId="{51AF47E7-FD00-42FA-93BF-8881DE3EE657}" type="pres">
      <dgm:prSet presAssocID="{5514E085-6026-4AA6-9A09-562B081F55E3}" presName="hierChild3" presStyleCnt="0"/>
      <dgm:spPr/>
    </dgm:pt>
    <dgm:pt modelId="{94B1D31F-B299-42AE-A40A-1E40E8E31DA9}" type="pres">
      <dgm:prSet presAssocID="{996F8451-E8B8-4319-91CC-41A9C5C8E870}" presName="Name10" presStyleLbl="parChTrans1D2" presStyleIdx="4" presStyleCnt="5"/>
      <dgm:spPr>
        <a:custGeom>
          <a:avLst/>
          <a:gdLst/>
          <a:ahLst/>
          <a:cxnLst/>
          <a:rect l="0" t="0" r="0" b="0"/>
          <a:pathLst>
            <a:path>
              <a:moveTo>
                <a:pt x="0" y="0"/>
              </a:moveTo>
              <a:lnTo>
                <a:pt x="0" y="204443"/>
              </a:lnTo>
              <a:lnTo>
                <a:pt x="2207756" y="204443"/>
              </a:lnTo>
              <a:lnTo>
                <a:pt x="2207756" y="300002"/>
              </a:lnTo>
            </a:path>
          </a:pathLst>
        </a:custGeom>
      </dgm:spPr>
    </dgm:pt>
    <dgm:pt modelId="{5D44B253-8898-4536-BA8A-BE897C475A56}" type="pres">
      <dgm:prSet presAssocID="{EF585913-C653-4959-8C59-37B4B48DB216}" presName="hierRoot2" presStyleCnt="0"/>
      <dgm:spPr/>
    </dgm:pt>
    <dgm:pt modelId="{70B013A4-F41D-44D2-A015-E20242D27A82}" type="pres">
      <dgm:prSet presAssocID="{EF585913-C653-4959-8C59-37B4B48DB216}" presName="composite2" presStyleCnt="0"/>
      <dgm:spPr/>
    </dgm:pt>
    <dgm:pt modelId="{0EFDFCEA-931D-4090-849F-4198CCE826A8}" type="pres">
      <dgm:prSet presAssocID="{EF585913-C653-4959-8C59-37B4B48DB216}" presName="background2" presStyleLbl="node2" presStyleIdx="4" presStyleCnt="5"/>
      <dgm:spPr>
        <a:xfrm>
          <a:off x="5099069" y="1037842"/>
          <a:ext cx="927519" cy="30003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33EF1B2-21BB-4FCC-AB82-9080A2EB5E36}" type="pres">
      <dgm:prSet presAssocID="{EF585913-C653-4959-8C59-37B4B48DB216}" presName="text2" presStyleLbl="fgAcc2" presStyleIdx="4" presStyleCnt="5" custScaleX="89917" custScaleY="45805">
        <dgm:presLayoutVars>
          <dgm:chPref val="3"/>
        </dgm:presLayoutVars>
      </dgm:prSet>
      <dgm:spPr>
        <a:prstGeom prst="roundRect">
          <a:avLst>
            <a:gd name="adj" fmla="val 10000"/>
          </a:avLst>
        </a:prstGeom>
      </dgm:spPr>
    </dgm:pt>
    <dgm:pt modelId="{2A9375C3-0AE1-4DE3-930E-A676DEE19458}" type="pres">
      <dgm:prSet presAssocID="{EF585913-C653-4959-8C59-37B4B48DB216}" presName="hierChild3" presStyleCnt="0"/>
      <dgm:spPr/>
    </dgm:pt>
  </dgm:ptLst>
  <dgm:cxnLst>
    <dgm:cxn modelId="{26C2BB00-A1E4-40FC-9BE3-352C24973960}" type="presOf" srcId="{DCAE24E9-FB32-4957-951F-C20DCA80DDC4}" destId="{2D62CD4D-E8E0-4C6D-96FC-1488ED1B3461}" srcOrd="0" destOrd="0" presId="urn:microsoft.com/office/officeart/2005/8/layout/hierarchy1"/>
    <dgm:cxn modelId="{08DA5808-C844-4448-BD1F-08ECA267DF02}" type="presOf" srcId="{7622FF47-9480-4BA5-A48A-5A5934535308}" destId="{838C46A6-6797-483E-A4DC-B9D226B42F4B}" srcOrd="0" destOrd="0" presId="urn:microsoft.com/office/officeart/2005/8/layout/hierarchy1"/>
    <dgm:cxn modelId="{B765A018-120B-4DBC-8FEA-F57670F5DF2A}" type="presOf" srcId="{EF585913-C653-4959-8C59-37B4B48DB216}" destId="{733EF1B2-21BB-4FCC-AB82-9080A2EB5E36}" srcOrd="0" destOrd="0" presId="urn:microsoft.com/office/officeart/2005/8/layout/hierarchy1"/>
    <dgm:cxn modelId="{CD8F5521-357D-488E-8A06-EE6C50F0E584}" srcId="{3F2FC59B-3EEF-4EFA-8BE2-BB63F4311E12}" destId="{5514E085-6026-4AA6-9A09-562B081F55E3}" srcOrd="3" destOrd="0" parTransId="{7622FF47-9480-4BA5-A48A-5A5934535308}" sibTransId="{B0A406F9-C47B-41C1-897E-B4FE02002C08}"/>
    <dgm:cxn modelId="{79C09E25-6CA9-41B3-832A-8EBD7E7C4E9D}" type="presOf" srcId="{3F2FC59B-3EEF-4EFA-8BE2-BB63F4311E12}" destId="{61BBFFA0-0F85-42F7-BAFC-18E4F619240B}" srcOrd="0" destOrd="0" presId="urn:microsoft.com/office/officeart/2005/8/layout/hierarchy1"/>
    <dgm:cxn modelId="{EE7ACF25-6DF8-4303-A440-3A7074AC9F70}" srcId="{3F2FC59B-3EEF-4EFA-8BE2-BB63F4311E12}" destId="{222E66A6-5826-45CF-AD9B-7977BEF01331}" srcOrd="0" destOrd="0" parTransId="{DCAE24E9-FB32-4957-951F-C20DCA80DDC4}" sibTransId="{8EA1FAC7-6D60-4F13-9F2E-3CF5CBF3D980}"/>
    <dgm:cxn modelId="{E6130B28-C225-41AB-B694-73B1CFFB48AB}" srcId="{3F2FC59B-3EEF-4EFA-8BE2-BB63F4311E12}" destId="{EF585913-C653-4959-8C59-37B4B48DB216}" srcOrd="4" destOrd="0" parTransId="{996F8451-E8B8-4319-91CC-41A9C5C8E870}" sibTransId="{560DDE2E-8B90-46AB-86DE-75E21695A5FB}"/>
    <dgm:cxn modelId="{0460D428-33F9-40A7-9BCC-132F7FA81EBC}" type="presOf" srcId="{379EC7B3-2593-4462-AF0A-98A184A67CAA}" destId="{B138D2F4-0E55-483D-82A7-C2FD03481CDE}" srcOrd="0" destOrd="0" presId="urn:microsoft.com/office/officeart/2005/8/layout/hierarchy1"/>
    <dgm:cxn modelId="{FF11A32A-33E9-481C-92E7-80BE66E4C700}" type="presOf" srcId="{4DDD72A8-C42E-41B6-B27C-2BFB422535C4}" destId="{66A999E9-D29B-44FB-B927-B0CC367B1FFA}" srcOrd="0" destOrd="0" presId="urn:microsoft.com/office/officeart/2005/8/layout/hierarchy1"/>
    <dgm:cxn modelId="{BEA7782E-C9A6-4CAE-9128-D0DB124870DB}" type="presOf" srcId="{C3C42B70-E1FF-40D6-9F19-B0E97A605E21}" destId="{89866795-671C-41F3-9D66-34CC3CDA7E2C}" srcOrd="0" destOrd="0" presId="urn:microsoft.com/office/officeart/2005/8/layout/hierarchy1"/>
    <dgm:cxn modelId="{6FA52231-97AF-46BB-880B-7A07CD81BABD}" srcId="{222E66A6-5826-45CF-AD9B-7977BEF01331}" destId="{40C6A288-F5E1-4170-8597-8C0B691D88E4}" srcOrd="2" destOrd="0" parTransId="{B1CDC582-510E-486C-93BE-98683B202A4A}" sibTransId="{CCEABF8B-E6E6-4425-B8E3-0359245CC639}"/>
    <dgm:cxn modelId="{C9B35C32-4C3D-4F34-98A3-6F9482D36F96}" type="presOf" srcId="{6E303F61-8D75-46A5-BC66-852B1C0D729C}" destId="{7344AF9F-E32B-41DA-B8D3-6A23EBDC7B85}" srcOrd="0" destOrd="0" presId="urn:microsoft.com/office/officeart/2005/8/layout/hierarchy1"/>
    <dgm:cxn modelId="{4579B943-AD7E-47D4-B887-80F47FE5A717}" type="presOf" srcId="{996F8451-E8B8-4319-91CC-41A9C5C8E870}" destId="{94B1D31F-B299-42AE-A40A-1E40E8E31DA9}" srcOrd="0" destOrd="0" presId="urn:microsoft.com/office/officeart/2005/8/layout/hierarchy1"/>
    <dgm:cxn modelId="{9D698846-BECB-4859-9E90-FAE86BB3B085}" type="presOf" srcId="{40C6A288-F5E1-4170-8597-8C0B691D88E4}" destId="{B1A98777-6064-46D6-9FCC-0A2EB29AA199}" srcOrd="0" destOrd="0" presId="urn:microsoft.com/office/officeart/2005/8/layout/hierarchy1"/>
    <dgm:cxn modelId="{62FCB169-00F0-4749-BA1B-588026118916}" type="presOf" srcId="{54FCFA53-B2DC-4E85-B7F2-214BAEDE0BE0}" destId="{304CD9AF-8B5F-4D6B-896C-400AFCFF8CAC}" srcOrd="0" destOrd="0" presId="urn:microsoft.com/office/officeart/2005/8/layout/hierarchy1"/>
    <dgm:cxn modelId="{6C771F6E-20B5-4F06-A50B-37D2652F69BD}" type="presOf" srcId="{B3D6CCC1-7827-41BD-8BCC-B81E665BCB95}" destId="{B3B05E8D-56CC-49FE-8D31-F5F56638A91A}" srcOrd="0" destOrd="0" presId="urn:microsoft.com/office/officeart/2005/8/layout/hierarchy1"/>
    <dgm:cxn modelId="{0CD16F54-BECE-4AEA-B0A4-82889D889B36}" type="presOf" srcId="{1D367D61-AE93-4BB0-997B-19CCA77D808E}" destId="{1CC924A8-D517-4C47-A49C-95B57DE60893}" srcOrd="0" destOrd="0" presId="urn:microsoft.com/office/officeart/2005/8/layout/hierarchy1"/>
    <dgm:cxn modelId="{46D83175-4873-42EA-A5CB-C0D8A1C988D3}" srcId="{3F2FC59B-3EEF-4EFA-8BE2-BB63F4311E12}" destId="{2871B3AC-1AB5-4C2E-BC59-B695FC72C8EC}" srcOrd="1" destOrd="0" parTransId="{C3C42B70-E1FF-40D6-9F19-B0E97A605E21}" sibTransId="{058B397F-D66E-4513-888A-8A05E91452A6}"/>
    <dgm:cxn modelId="{3FD59E55-CD53-495D-864F-B49D5FBED94E}" srcId="{B8544941-DEA8-412C-8532-3182BCE9A0DB}" destId="{DAC969BC-E873-4D24-B8AA-3DB1E1514D2E}" srcOrd="0" destOrd="0" parTransId="{A13939C8-8BC2-4046-A38B-52D2581A3F47}" sibTransId="{026060FF-192A-4C0C-8788-D7ED8B531F5E}"/>
    <dgm:cxn modelId="{2669297C-2FA3-40DF-96D8-7CB11D0D28C3}" type="presOf" srcId="{222E66A6-5826-45CF-AD9B-7977BEF01331}" destId="{F4442D30-6E37-4B3E-802D-2ACEB2A397FA}" srcOrd="0" destOrd="0" presId="urn:microsoft.com/office/officeart/2005/8/layout/hierarchy1"/>
    <dgm:cxn modelId="{48632680-38AD-41B1-AF54-6E74E01A30F9}" srcId="{222E66A6-5826-45CF-AD9B-7977BEF01331}" destId="{E61EE59B-F840-4EF7-B7D6-8E5518D9DB76}" srcOrd="0" destOrd="0" parTransId="{4487D5D9-93A9-4792-BF17-E2E9D2FD3050}" sibTransId="{5EF81BCB-29F4-4885-9D74-984A728A806E}"/>
    <dgm:cxn modelId="{FA306F81-0339-4005-B47A-B0F51CEA670F}" type="presOf" srcId="{2871B3AC-1AB5-4C2E-BC59-B695FC72C8EC}" destId="{E3146D29-704E-4FAD-B5FF-F25181C359AD}" srcOrd="0" destOrd="0" presId="urn:microsoft.com/office/officeart/2005/8/layout/hierarchy1"/>
    <dgm:cxn modelId="{A6213F87-EB0E-4E87-9F05-22BF007EBC95}" type="presOf" srcId="{A13939C8-8BC2-4046-A38B-52D2581A3F47}" destId="{193F23C8-168A-45D2-8C7E-ADBAAA12FB5B}" srcOrd="0" destOrd="0" presId="urn:microsoft.com/office/officeart/2005/8/layout/hierarchy1"/>
    <dgm:cxn modelId="{7C2DF594-23A0-4CC9-BC7E-31394A3EA057}" srcId="{222E66A6-5826-45CF-AD9B-7977BEF01331}" destId="{54FCFA53-B2DC-4E85-B7F2-214BAEDE0BE0}" srcOrd="1" destOrd="0" parTransId="{379EC7B3-2593-4462-AF0A-98A184A67CAA}" sibTransId="{10672BE6-0275-4112-94C3-ED8A13311109}"/>
    <dgm:cxn modelId="{07AA94A2-D6CE-4BD7-8C80-958F774A7BE8}" type="presOf" srcId="{DAC969BC-E873-4D24-B8AA-3DB1E1514D2E}" destId="{E8B560F0-7E44-4241-BFE8-A43911E31A95}" srcOrd="0" destOrd="0" presId="urn:microsoft.com/office/officeart/2005/8/layout/hierarchy1"/>
    <dgm:cxn modelId="{95F9ADA4-28F4-40BA-A18F-853470764FFC}" type="presOf" srcId="{5514E085-6026-4AA6-9A09-562B081F55E3}" destId="{C9DD7017-09C3-4195-B21F-4020F1480F8A}" srcOrd="0" destOrd="0" presId="urn:microsoft.com/office/officeart/2005/8/layout/hierarchy1"/>
    <dgm:cxn modelId="{0312CAB1-0784-4366-BBB8-4849592F0209}" type="presOf" srcId="{E61EE59B-F840-4EF7-B7D6-8E5518D9DB76}" destId="{B3F46ED7-E1DD-42D3-8DCF-F8FCB1A45617}" srcOrd="0" destOrd="0" presId="urn:microsoft.com/office/officeart/2005/8/layout/hierarchy1"/>
    <dgm:cxn modelId="{841E0FB5-79A1-4CDD-8A47-A4415FA7D6AE}" type="presOf" srcId="{82F070EA-84C1-47A6-B42B-B18EA1F5A84F}" destId="{6B8CB175-232F-45B7-B369-09CB2AAD65BF}" srcOrd="0" destOrd="0" presId="urn:microsoft.com/office/officeart/2005/8/layout/hierarchy1"/>
    <dgm:cxn modelId="{14EAEEB7-1FF6-4DAA-A6B4-09644A00A5F5}" srcId="{B3D6CCC1-7827-41BD-8BCC-B81E665BCB95}" destId="{3F2FC59B-3EEF-4EFA-8BE2-BB63F4311E12}" srcOrd="0" destOrd="0" parTransId="{58446251-A022-4DF0-9E48-B2E875F49FCC}" sibTransId="{E850556C-B518-4E37-BAFC-A011C67B2AE8}"/>
    <dgm:cxn modelId="{7209C2C0-DD08-47BC-8FF9-24619CED7C26}" srcId="{3F2FC59B-3EEF-4EFA-8BE2-BB63F4311E12}" destId="{B8544941-DEA8-412C-8532-3182BCE9A0DB}" srcOrd="2" destOrd="0" parTransId="{6E303F61-8D75-46A5-BC66-852B1C0D729C}" sibTransId="{F5971CFF-A142-4BFC-B11D-59D4964C1772}"/>
    <dgm:cxn modelId="{DBE421C8-1327-45CF-B181-2E3837310F3B}" srcId="{2871B3AC-1AB5-4C2E-BC59-B695FC72C8EC}" destId="{82F070EA-84C1-47A6-B42B-B18EA1F5A84F}" srcOrd="0" destOrd="0" parTransId="{2B041E74-C530-4D5E-9EE6-D391470BA97E}" sibTransId="{52EFA752-C2D4-4D09-BB73-1402B3140FC0}"/>
    <dgm:cxn modelId="{2E0AABCA-2819-469F-8CE1-66BF8820F1C3}" type="presOf" srcId="{B1CDC582-510E-486C-93BE-98683B202A4A}" destId="{F5E018D9-A609-4D79-98C2-58DC3F4B9083}" srcOrd="0" destOrd="0" presId="urn:microsoft.com/office/officeart/2005/8/layout/hierarchy1"/>
    <dgm:cxn modelId="{D17085DF-69A2-4878-88BF-D9CAFFF626C3}" type="presOf" srcId="{B8544941-DEA8-412C-8532-3182BCE9A0DB}" destId="{4D5D807E-CDCB-4F4A-81C0-754DFCFB2563}" srcOrd="0" destOrd="0" presId="urn:microsoft.com/office/officeart/2005/8/layout/hierarchy1"/>
    <dgm:cxn modelId="{70A497DF-2D28-420F-BE7E-785149C97951}" type="presOf" srcId="{4487D5D9-93A9-4792-BF17-E2E9D2FD3050}" destId="{0C0EF55D-13EA-43E8-93CD-F7BC76D2561B}" srcOrd="0" destOrd="0" presId="urn:microsoft.com/office/officeart/2005/8/layout/hierarchy1"/>
    <dgm:cxn modelId="{9C79E4ED-5B42-4A34-9ED7-3505EDC30D63}" type="presOf" srcId="{2B041E74-C530-4D5E-9EE6-D391470BA97E}" destId="{46B851D9-F376-4E8D-B4D3-CF6354A8053E}" srcOrd="0" destOrd="0" presId="urn:microsoft.com/office/officeart/2005/8/layout/hierarchy1"/>
    <dgm:cxn modelId="{1FBEDFF2-B85D-4F47-812A-404630DBE839}" srcId="{B8544941-DEA8-412C-8532-3182BCE9A0DB}" destId="{4DDD72A8-C42E-41B6-B27C-2BFB422535C4}" srcOrd="1" destOrd="0" parTransId="{1D367D61-AE93-4BB0-997B-19CCA77D808E}" sibTransId="{AEA9234E-2829-4470-9476-FDB09E4CB0BF}"/>
    <dgm:cxn modelId="{7EAFB645-883A-4E46-B2AB-36270FC0208A}" type="presParOf" srcId="{B3B05E8D-56CC-49FE-8D31-F5F56638A91A}" destId="{852D39E6-E412-481D-88AC-9C02160F08F6}" srcOrd="0" destOrd="0" presId="urn:microsoft.com/office/officeart/2005/8/layout/hierarchy1"/>
    <dgm:cxn modelId="{48F3CE32-43F1-4EF6-8B30-2D9694690C5A}" type="presParOf" srcId="{852D39E6-E412-481D-88AC-9C02160F08F6}" destId="{9B83555A-3353-407A-9E63-BA0C751B2BD6}" srcOrd="0" destOrd="0" presId="urn:microsoft.com/office/officeart/2005/8/layout/hierarchy1"/>
    <dgm:cxn modelId="{525875DC-8C75-4E69-83A8-24160D1EBB2B}" type="presParOf" srcId="{9B83555A-3353-407A-9E63-BA0C751B2BD6}" destId="{C91C7608-A39D-48DE-B49E-BC8DABB7F9BB}" srcOrd="0" destOrd="0" presId="urn:microsoft.com/office/officeart/2005/8/layout/hierarchy1"/>
    <dgm:cxn modelId="{A9B5EAB6-BCF1-459F-B65A-70E4461DCF25}" type="presParOf" srcId="{9B83555A-3353-407A-9E63-BA0C751B2BD6}" destId="{61BBFFA0-0F85-42F7-BAFC-18E4F619240B}" srcOrd="1" destOrd="0" presId="urn:microsoft.com/office/officeart/2005/8/layout/hierarchy1"/>
    <dgm:cxn modelId="{EFF9D03A-AD79-4675-BA12-B19C788AF719}" type="presParOf" srcId="{852D39E6-E412-481D-88AC-9C02160F08F6}" destId="{CA43C501-2435-48CB-B14D-F3A08F57CBE0}" srcOrd="1" destOrd="0" presId="urn:microsoft.com/office/officeart/2005/8/layout/hierarchy1"/>
    <dgm:cxn modelId="{AE4BEA93-FE5D-4B33-846A-99A5B6EF24CB}" type="presParOf" srcId="{CA43C501-2435-48CB-B14D-F3A08F57CBE0}" destId="{2D62CD4D-E8E0-4C6D-96FC-1488ED1B3461}" srcOrd="0" destOrd="0" presId="urn:microsoft.com/office/officeart/2005/8/layout/hierarchy1"/>
    <dgm:cxn modelId="{440C2279-78C7-49A8-9C5A-D143980CC77A}" type="presParOf" srcId="{CA43C501-2435-48CB-B14D-F3A08F57CBE0}" destId="{D70A2652-D010-413B-A69D-2013EA74273A}" srcOrd="1" destOrd="0" presId="urn:microsoft.com/office/officeart/2005/8/layout/hierarchy1"/>
    <dgm:cxn modelId="{79E3546F-E913-4762-B550-4C13FBC43289}" type="presParOf" srcId="{D70A2652-D010-413B-A69D-2013EA74273A}" destId="{6894F38F-1A2A-4851-A6FF-1FDBB77B2F7B}" srcOrd="0" destOrd="0" presId="urn:microsoft.com/office/officeart/2005/8/layout/hierarchy1"/>
    <dgm:cxn modelId="{CAB1D8E2-E252-4EDA-94C0-735F98815313}" type="presParOf" srcId="{6894F38F-1A2A-4851-A6FF-1FDBB77B2F7B}" destId="{E6128BAA-9A60-443E-8774-863FC6FDE470}" srcOrd="0" destOrd="0" presId="urn:microsoft.com/office/officeart/2005/8/layout/hierarchy1"/>
    <dgm:cxn modelId="{6C0E4946-55CA-446C-B216-EFB79A0891CA}" type="presParOf" srcId="{6894F38F-1A2A-4851-A6FF-1FDBB77B2F7B}" destId="{F4442D30-6E37-4B3E-802D-2ACEB2A397FA}" srcOrd="1" destOrd="0" presId="urn:microsoft.com/office/officeart/2005/8/layout/hierarchy1"/>
    <dgm:cxn modelId="{4FE15DCB-7372-47FC-8EC8-D8A5258FE4EF}" type="presParOf" srcId="{D70A2652-D010-413B-A69D-2013EA74273A}" destId="{3EA8BC8A-EC67-4816-A2C7-EF749043F295}" srcOrd="1" destOrd="0" presId="urn:microsoft.com/office/officeart/2005/8/layout/hierarchy1"/>
    <dgm:cxn modelId="{0DA345EF-6E0A-40A5-8AF0-FAC209C0B158}" type="presParOf" srcId="{3EA8BC8A-EC67-4816-A2C7-EF749043F295}" destId="{0C0EF55D-13EA-43E8-93CD-F7BC76D2561B}" srcOrd="0" destOrd="0" presId="urn:microsoft.com/office/officeart/2005/8/layout/hierarchy1"/>
    <dgm:cxn modelId="{ECA51C0B-231C-4CAF-BF05-92CDABE096D0}" type="presParOf" srcId="{3EA8BC8A-EC67-4816-A2C7-EF749043F295}" destId="{CE9B54CA-AFA2-40F5-AD7C-3EFB9072DAAD}" srcOrd="1" destOrd="0" presId="urn:microsoft.com/office/officeart/2005/8/layout/hierarchy1"/>
    <dgm:cxn modelId="{3B37EC07-09C0-447D-8AA4-33E2A85F4FEE}" type="presParOf" srcId="{CE9B54CA-AFA2-40F5-AD7C-3EFB9072DAAD}" destId="{FB4C3DF8-9180-482D-95B8-54181586E306}" srcOrd="0" destOrd="0" presId="urn:microsoft.com/office/officeart/2005/8/layout/hierarchy1"/>
    <dgm:cxn modelId="{2EF9C165-A4B9-4708-906C-021736B9D334}" type="presParOf" srcId="{FB4C3DF8-9180-482D-95B8-54181586E306}" destId="{67F3527E-4E12-4628-9884-D44F9349A563}" srcOrd="0" destOrd="0" presId="urn:microsoft.com/office/officeart/2005/8/layout/hierarchy1"/>
    <dgm:cxn modelId="{47671885-FF9B-4ACE-A061-B88A5E71B33C}" type="presParOf" srcId="{FB4C3DF8-9180-482D-95B8-54181586E306}" destId="{B3F46ED7-E1DD-42D3-8DCF-F8FCB1A45617}" srcOrd="1" destOrd="0" presId="urn:microsoft.com/office/officeart/2005/8/layout/hierarchy1"/>
    <dgm:cxn modelId="{1D4F225F-5705-441D-83D2-2DE29BA63C40}" type="presParOf" srcId="{CE9B54CA-AFA2-40F5-AD7C-3EFB9072DAAD}" destId="{B8921280-9337-4AD8-80A6-8F341F635A6C}" srcOrd="1" destOrd="0" presId="urn:microsoft.com/office/officeart/2005/8/layout/hierarchy1"/>
    <dgm:cxn modelId="{BAC22BE4-548C-47AC-BD50-38E0A4C56177}" type="presParOf" srcId="{3EA8BC8A-EC67-4816-A2C7-EF749043F295}" destId="{B138D2F4-0E55-483D-82A7-C2FD03481CDE}" srcOrd="2" destOrd="0" presId="urn:microsoft.com/office/officeart/2005/8/layout/hierarchy1"/>
    <dgm:cxn modelId="{93DC3A46-F88E-4F1C-AAD0-D1A0F45C04B8}" type="presParOf" srcId="{3EA8BC8A-EC67-4816-A2C7-EF749043F295}" destId="{69E8F028-016B-45DA-BB1D-8EE928307A5E}" srcOrd="3" destOrd="0" presId="urn:microsoft.com/office/officeart/2005/8/layout/hierarchy1"/>
    <dgm:cxn modelId="{52F8B644-1396-4AC9-B13D-4EB05A89DB58}" type="presParOf" srcId="{69E8F028-016B-45DA-BB1D-8EE928307A5E}" destId="{7ABC949A-8BE0-4BF8-BF33-C856FA8FB760}" srcOrd="0" destOrd="0" presId="urn:microsoft.com/office/officeart/2005/8/layout/hierarchy1"/>
    <dgm:cxn modelId="{B6A3788D-70AF-4088-9D88-E987760C4CAE}" type="presParOf" srcId="{7ABC949A-8BE0-4BF8-BF33-C856FA8FB760}" destId="{53AA696D-0226-4D8A-80B9-F08330F8BC02}" srcOrd="0" destOrd="0" presId="urn:microsoft.com/office/officeart/2005/8/layout/hierarchy1"/>
    <dgm:cxn modelId="{D7BD96F6-CCDB-428A-A2EA-D4B511A2A297}" type="presParOf" srcId="{7ABC949A-8BE0-4BF8-BF33-C856FA8FB760}" destId="{304CD9AF-8B5F-4D6B-896C-400AFCFF8CAC}" srcOrd="1" destOrd="0" presId="urn:microsoft.com/office/officeart/2005/8/layout/hierarchy1"/>
    <dgm:cxn modelId="{6DD9E160-A371-4A5B-8F51-DA1A76E81377}" type="presParOf" srcId="{69E8F028-016B-45DA-BB1D-8EE928307A5E}" destId="{6BCCDFC6-358B-4DF9-B5CF-6B058627E7DE}" srcOrd="1" destOrd="0" presId="urn:microsoft.com/office/officeart/2005/8/layout/hierarchy1"/>
    <dgm:cxn modelId="{DB654CEE-22B2-474A-B5A4-3AEAF7E39CAD}" type="presParOf" srcId="{3EA8BC8A-EC67-4816-A2C7-EF749043F295}" destId="{F5E018D9-A609-4D79-98C2-58DC3F4B9083}" srcOrd="4" destOrd="0" presId="urn:microsoft.com/office/officeart/2005/8/layout/hierarchy1"/>
    <dgm:cxn modelId="{48452678-C404-44A6-A641-E95E006D921F}" type="presParOf" srcId="{3EA8BC8A-EC67-4816-A2C7-EF749043F295}" destId="{B7C0DDE4-989C-44DE-B360-44239894E146}" srcOrd="5" destOrd="0" presId="urn:microsoft.com/office/officeart/2005/8/layout/hierarchy1"/>
    <dgm:cxn modelId="{8ED4E35D-3110-4148-9C26-AF1C79118FE3}" type="presParOf" srcId="{B7C0DDE4-989C-44DE-B360-44239894E146}" destId="{CD7EAF96-4B7A-43EB-96DC-FD24138653CA}" srcOrd="0" destOrd="0" presId="urn:microsoft.com/office/officeart/2005/8/layout/hierarchy1"/>
    <dgm:cxn modelId="{2C0E8B38-8E68-484D-8241-EC337B9428F5}" type="presParOf" srcId="{CD7EAF96-4B7A-43EB-96DC-FD24138653CA}" destId="{B5B1013C-7F37-4720-AD41-14D3084C6F72}" srcOrd="0" destOrd="0" presId="urn:microsoft.com/office/officeart/2005/8/layout/hierarchy1"/>
    <dgm:cxn modelId="{2EDF7218-A39E-45C1-B379-E2226FB98697}" type="presParOf" srcId="{CD7EAF96-4B7A-43EB-96DC-FD24138653CA}" destId="{B1A98777-6064-46D6-9FCC-0A2EB29AA199}" srcOrd="1" destOrd="0" presId="urn:microsoft.com/office/officeart/2005/8/layout/hierarchy1"/>
    <dgm:cxn modelId="{280A4FD3-781B-4DED-A567-AB73B0097221}" type="presParOf" srcId="{B7C0DDE4-989C-44DE-B360-44239894E146}" destId="{2C0E9BC0-E032-4AC3-940B-639BB06A8D5B}" srcOrd="1" destOrd="0" presId="urn:microsoft.com/office/officeart/2005/8/layout/hierarchy1"/>
    <dgm:cxn modelId="{5503A482-DC00-4001-A761-189EEC4B9E90}" type="presParOf" srcId="{CA43C501-2435-48CB-B14D-F3A08F57CBE0}" destId="{89866795-671C-41F3-9D66-34CC3CDA7E2C}" srcOrd="2" destOrd="0" presId="urn:microsoft.com/office/officeart/2005/8/layout/hierarchy1"/>
    <dgm:cxn modelId="{F89B0415-3F5C-4BA6-940D-87789DF93483}" type="presParOf" srcId="{CA43C501-2435-48CB-B14D-F3A08F57CBE0}" destId="{18A4D09A-C184-4B23-A352-050896F58599}" srcOrd="3" destOrd="0" presId="urn:microsoft.com/office/officeart/2005/8/layout/hierarchy1"/>
    <dgm:cxn modelId="{56B8DDF2-8A5E-4223-9270-3806641AB5C6}" type="presParOf" srcId="{18A4D09A-C184-4B23-A352-050896F58599}" destId="{229B6048-901D-4F5D-A66E-A007F603B1EA}" srcOrd="0" destOrd="0" presId="urn:microsoft.com/office/officeart/2005/8/layout/hierarchy1"/>
    <dgm:cxn modelId="{26A6DE73-2436-4C7F-B67A-B49ED87680A7}" type="presParOf" srcId="{229B6048-901D-4F5D-A66E-A007F603B1EA}" destId="{5EF9A412-4E7E-410C-8367-B3696150A3E7}" srcOrd="0" destOrd="0" presId="urn:microsoft.com/office/officeart/2005/8/layout/hierarchy1"/>
    <dgm:cxn modelId="{39A7E0D8-8DFF-4BE0-A688-16BC1E9FFCB8}" type="presParOf" srcId="{229B6048-901D-4F5D-A66E-A007F603B1EA}" destId="{E3146D29-704E-4FAD-B5FF-F25181C359AD}" srcOrd="1" destOrd="0" presId="urn:microsoft.com/office/officeart/2005/8/layout/hierarchy1"/>
    <dgm:cxn modelId="{260BCDBB-38C4-4C65-AF2E-7195B2979B28}" type="presParOf" srcId="{18A4D09A-C184-4B23-A352-050896F58599}" destId="{56BD5C30-F064-451A-B82A-A6AC081AA7AA}" srcOrd="1" destOrd="0" presId="urn:microsoft.com/office/officeart/2005/8/layout/hierarchy1"/>
    <dgm:cxn modelId="{B9CC173F-CF6C-48EF-B03A-17BB277FB15C}" type="presParOf" srcId="{56BD5C30-F064-451A-B82A-A6AC081AA7AA}" destId="{46B851D9-F376-4E8D-B4D3-CF6354A8053E}" srcOrd="0" destOrd="0" presId="urn:microsoft.com/office/officeart/2005/8/layout/hierarchy1"/>
    <dgm:cxn modelId="{D2CF8875-F3CE-4E95-9FEE-8A9CC5AA772D}" type="presParOf" srcId="{56BD5C30-F064-451A-B82A-A6AC081AA7AA}" destId="{0D232EF0-C109-493A-8B9A-824629CFEBDC}" srcOrd="1" destOrd="0" presId="urn:microsoft.com/office/officeart/2005/8/layout/hierarchy1"/>
    <dgm:cxn modelId="{991EC41F-0C58-4F98-9E48-292EFDD31B1D}" type="presParOf" srcId="{0D232EF0-C109-493A-8B9A-824629CFEBDC}" destId="{D538578A-E170-4FA6-B176-67C69C1ED8CF}" srcOrd="0" destOrd="0" presId="urn:microsoft.com/office/officeart/2005/8/layout/hierarchy1"/>
    <dgm:cxn modelId="{E764075B-45F3-4F3E-97D6-129F955C9AD3}" type="presParOf" srcId="{D538578A-E170-4FA6-B176-67C69C1ED8CF}" destId="{D61253D2-B589-4532-9BD8-6E04D6121FD7}" srcOrd="0" destOrd="0" presId="urn:microsoft.com/office/officeart/2005/8/layout/hierarchy1"/>
    <dgm:cxn modelId="{E1725683-0E55-4E8F-BD83-A9E7447B10F2}" type="presParOf" srcId="{D538578A-E170-4FA6-B176-67C69C1ED8CF}" destId="{6B8CB175-232F-45B7-B369-09CB2AAD65BF}" srcOrd="1" destOrd="0" presId="urn:microsoft.com/office/officeart/2005/8/layout/hierarchy1"/>
    <dgm:cxn modelId="{08A6DBC3-7D40-469B-B60F-34CC43D9B912}" type="presParOf" srcId="{0D232EF0-C109-493A-8B9A-824629CFEBDC}" destId="{59430095-9306-4A1A-9B4E-44ED63728F81}" srcOrd="1" destOrd="0" presId="urn:microsoft.com/office/officeart/2005/8/layout/hierarchy1"/>
    <dgm:cxn modelId="{E715F3CC-782F-41E2-88C4-4820D8E29407}" type="presParOf" srcId="{CA43C501-2435-48CB-B14D-F3A08F57CBE0}" destId="{7344AF9F-E32B-41DA-B8D3-6A23EBDC7B85}" srcOrd="4" destOrd="0" presId="urn:microsoft.com/office/officeart/2005/8/layout/hierarchy1"/>
    <dgm:cxn modelId="{90EA3C1E-7A8F-499B-A593-F179274A63E9}" type="presParOf" srcId="{CA43C501-2435-48CB-B14D-F3A08F57CBE0}" destId="{DB87138C-2352-482F-9EF4-CE2AE2CCBD3B}" srcOrd="5" destOrd="0" presId="urn:microsoft.com/office/officeart/2005/8/layout/hierarchy1"/>
    <dgm:cxn modelId="{94897A0F-147C-470F-8D3E-4BB136E1E77C}" type="presParOf" srcId="{DB87138C-2352-482F-9EF4-CE2AE2CCBD3B}" destId="{5589AD95-52EE-41E9-997E-EA494B99CC98}" srcOrd="0" destOrd="0" presId="urn:microsoft.com/office/officeart/2005/8/layout/hierarchy1"/>
    <dgm:cxn modelId="{4D15D60E-B7F9-4885-B9A6-C65EF4CE8CF9}" type="presParOf" srcId="{5589AD95-52EE-41E9-997E-EA494B99CC98}" destId="{0749BBA6-89F6-4AF4-89E2-9D14CAA00810}" srcOrd="0" destOrd="0" presId="urn:microsoft.com/office/officeart/2005/8/layout/hierarchy1"/>
    <dgm:cxn modelId="{62E6F325-B34F-4F18-BED3-FD14AE909138}" type="presParOf" srcId="{5589AD95-52EE-41E9-997E-EA494B99CC98}" destId="{4D5D807E-CDCB-4F4A-81C0-754DFCFB2563}" srcOrd="1" destOrd="0" presId="urn:microsoft.com/office/officeart/2005/8/layout/hierarchy1"/>
    <dgm:cxn modelId="{991AD288-FFD9-4C6C-BF1D-FD89AFA185D7}" type="presParOf" srcId="{DB87138C-2352-482F-9EF4-CE2AE2CCBD3B}" destId="{CA72565E-D343-465F-8FC0-D6FA009107C0}" srcOrd="1" destOrd="0" presId="urn:microsoft.com/office/officeart/2005/8/layout/hierarchy1"/>
    <dgm:cxn modelId="{DF6C123D-F3E6-4BE3-B13B-E66A0FA3141D}" type="presParOf" srcId="{CA72565E-D343-465F-8FC0-D6FA009107C0}" destId="{193F23C8-168A-45D2-8C7E-ADBAAA12FB5B}" srcOrd="0" destOrd="0" presId="urn:microsoft.com/office/officeart/2005/8/layout/hierarchy1"/>
    <dgm:cxn modelId="{EE2AB2DA-3DD1-4E85-B0EB-65A60BB62F9B}" type="presParOf" srcId="{CA72565E-D343-465F-8FC0-D6FA009107C0}" destId="{496B6938-6AAA-493F-B67D-D8C20B05CB24}" srcOrd="1" destOrd="0" presId="urn:microsoft.com/office/officeart/2005/8/layout/hierarchy1"/>
    <dgm:cxn modelId="{738C6327-7F42-4F43-8790-3375A4A35F8B}" type="presParOf" srcId="{496B6938-6AAA-493F-B67D-D8C20B05CB24}" destId="{E83A0D1C-42A1-45BE-8247-13C9BF67EF83}" srcOrd="0" destOrd="0" presId="urn:microsoft.com/office/officeart/2005/8/layout/hierarchy1"/>
    <dgm:cxn modelId="{88E0FEEF-FCD2-4EBD-B865-59A05B1CAC8A}" type="presParOf" srcId="{E83A0D1C-42A1-45BE-8247-13C9BF67EF83}" destId="{EF681134-0820-4925-BBCA-D116842C7B06}" srcOrd="0" destOrd="0" presId="urn:microsoft.com/office/officeart/2005/8/layout/hierarchy1"/>
    <dgm:cxn modelId="{EA1A5FA7-EF09-457B-87C7-A1E1C4ADE699}" type="presParOf" srcId="{E83A0D1C-42A1-45BE-8247-13C9BF67EF83}" destId="{E8B560F0-7E44-4241-BFE8-A43911E31A95}" srcOrd="1" destOrd="0" presId="urn:microsoft.com/office/officeart/2005/8/layout/hierarchy1"/>
    <dgm:cxn modelId="{3C683E92-3B74-4FFB-80D4-B180CCFC0CF3}" type="presParOf" srcId="{496B6938-6AAA-493F-B67D-D8C20B05CB24}" destId="{A9B5E0D6-818E-4A39-A118-D677DAA52C53}" srcOrd="1" destOrd="0" presId="urn:microsoft.com/office/officeart/2005/8/layout/hierarchy1"/>
    <dgm:cxn modelId="{A6B5EA30-17D3-443C-B150-1EBB48E8A42E}" type="presParOf" srcId="{CA72565E-D343-465F-8FC0-D6FA009107C0}" destId="{1CC924A8-D517-4C47-A49C-95B57DE60893}" srcOrd="2" destOrd="0" presId="urn:microsoft.com/office/officeart/2005/8/layout/hierarchy1"/>
    <dgm:cxn modelId="{A58A4EBC-706A-4DBB-B2A5-B97E301535AF}" type="presParOf" srcId="{CA72565E-D343-465F-8FC0-D6FA009107C0}" destId="{748FF542-6903-493C-821A-229FDF1A99DE}" srcOrd="3" destOrd="0" presId="urn:microsoft.com/office/officeart/2005/8/layout/hierarchy1"/>
    <dgm:cxn modelId="{8DAD66F1-C6D8-4A61-8905-CACD6D100834}" type="presParOf" srcId="{748FF542-6903-493C-821A-229FDF1A99DE}" destId="{C1253C8D-A9CC-4A65-8FC3-3E7EE5DA6690}" srcOrd="0" destOrd="0" presId="urn:microsoft.com/office/officeart/2005/8/layout/hierarchy1"/>
    <dgm:cxn modelId="{75CAF92B-1856-4734-B553-9BE7853FFBE6}" type="presParOf" srcId="{C1253C8D-A9CC-4A65-8FC3-3E7EE5DA6690}" destId="{C4647668-A68F-42CF-AEAD-2CEEE93D9B0D}" srcOrd="0" destOrd="0" presId="urn:microsoft.com/office/officeart/2005/8/layout/hierarchy1"/>
    <dgm:cxn modelId="{07A076C4-AE36-4BE1-B998-A3298EDF6D89}" type="presParOf" srcId="{C1253C8D-A9CC-4A65-8FC3-3E7EE5DA6690}" destId="{66A999E9-D29B-44FB-B927-B0CC367B1FFA}" srcOrd="1" destOrd="0" presId="urn:microsoft.com/office/officeart/2005/8/layout/hierarchy1"/>
    <dgm:cxn modelId="{247C50AD-AA80-4F37-AD8D-A1A66F6B583E}" type="presParOf" srcId="{748FF542-6903-493C-821A-229FDF1A99DE}" destId="{5DAB3B27-2200-4BA3-9C69-78F11EAB423D}" srcOrd="1" destOrd="0" presId="urn:microsoft.com/office/officeart/2005/8/layout/hierarchy1"/>
    <dgm:cxn modelId="{8FB82BD5-4A69-4EDC-8635-3D06751ECC6B}" type="presParOf" srcId="{CA43C501-2435-48CB-B14D-F3A08F57CBE0}" destId="{838C46A6-6797-483E-A4DC-B9D226B42F4B}" srcOrd="6" destOrd="0" presId="urn:microsoft.com/office/officeart/2005/8/layout/hierarchy1"/>
    <dgm:cxn modelId="{C7E927F9-5A53-4FA8-852F-F7F8EA43D91C}" type="presParOf" srcId="{CA43C501-2435-48CB-B14D-F3A08F57CBE0}" destId="{1211CB6D-1680-4C2D-825E-359D9F396703}" srcOrd="7" destOrd="0" presId="urn:microsoft.com/office/officeart/2005/8/layout/hierarchy1"/>
    <dgm:cxn modelId="{A55BEF91-52C2-4232-B1C8-6BF75BC33910}" type="presParOf" srcId="{1211CB6D-1680-4C2D-825E-359D9F396703}" destId="{BB0CD4F6-BC91-4095-B91B-9DEBBCF642ED}" srcOrd="0" destOrd="0" presId="urn:microsoft.com/office/officeart/2005/8/layout/hierarchy1"/>
    <dgm:cxn modelId="{28CAE92B-40C1-41BF-92EF-C15C0B66B82D}" type="presParOf" srcId="{BB0CD4F6-BC91-4095-B91B-9DEBBCF642ED}" destId="{8EFCEC15-C4A9-42CF-85E9-83BCE58998B9}" srcOrd="0" destOrd="0" presId="urn:microsoft.com/office/officeart/2005/8/layout/hierarchy1"/>
    <dgm:cxn modelId="{C944FC0C-8C14-4CCE-8137-6490584FEFA1}" type="presParOf" srcId="{BB0CD4F6-BC91-4095-B91B-9DEBBCF642ED}" destId="{C9DD7017-09C3-4195-B21F-4020F1480F8A}" srcOrd="1" destOrd="0" presId="urn:microsoft.com/office/officeart/2005/8/layout/hierarchy1"/>
    <dgm:cxn modelId="{FF7BAD04-2AB3-4BB3-A92C-55500E346BA3}" type="presParOf" srcId="{1211CB6D-1680-4C2D-825E-359D9F396703}" destId="{51AF47E7-FD00-42FA-93BF-8881DE3EE657}" srcOrd="1" destOrd="0" presId="urn:microsoft.com/office/officeart/2005/8/layout/hierarchy1"/>
    <dgm:cxn modelId="{BE7FF9AF-31B9-462C-AE9E-29568FF65150}" type="presParOf" srcId="{CA43C501-2435-48CB-B14D-F3A08F57CBE0}" destId="{94B1D31F-B299-42AE-A40A-1E40E8E31DA9}" srcOrd="8" destOrd="0" presId="urn:microsoft.com/office/officeart/2005/8/layout/hierarchy1"/>
    <dgm:cxn modelId="{5FD11737-E86C-4E78-B0DB-3254D1200001}" type="presParOf" srcId="{CA43C501-2435-48CB-B14D-F3A08F57CBE0}" destId="{5D44B253-8898-4536-BA8A-BE897C475A56}" srcOrd="9" destOrd="0" presId="urn:microsoft.com/office/officeart/2005/8/layout/hierarchy1"/>
    <dgm:cxn modelId="{6187213B-57AF-4BF0-8E50-4D38A9E6CC9D}" type="presParOf" srcId="{5D44B253-8898-4536-BA8A-BE897C475A56}" destId="{70B013A4-F41D-44D2-A015-E20242D27A82}" srcOrd="0" destOrd="0" presId="urn:microsoft.com/office/officeart/2005/8/layout/hierarchy1"/>
    <dgm:cxn modelId="{6C05A66D-FD19-4353-83BD-9BC4E21241F4}" type="presParOf" srcId="{70B013A4-F41D-44D2-A015-E20242D27A82}" destId="{0EFDFCEA-931D-4090-849F-4198CCE826A8}" srcOrd="0" destOrd="0" presId="urn:microsoft.com/office/officeart/2005/8/layout/hierarchy1"/>
    <dgm:cxn modelId="{602BDA66-124B-43B4-9687-763A563E740E}" type="presParOf" srcId="{70B013A4-F41D-44D2-A015-E20242D27A82}" destId="{733EF1B2-21BB-4FCC-AB82-9080A2EB5E36}" srcOrd="1" destOrd="0" presId="urn:microsoft.com/office/officeart/2005/8/layout/hierarchy1"/>
    <dgm:cxn modelId="{A1C52F9C-EE43-4F6D-BE22-94A3DDC0F7D6}" type="presParOf" srcId="{5D44B253-8898-4536-BA8A-BE897C475A56}" destId="{2A9375C3-0AE1-4DE3-930E-A676DEE19458}"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B1D31F-B299-42AE-A40A-1E40E8E31DA9}">
      <dsp:nvSpPr>
        <dsp:cNvPr id="0" name=""/>
        <dsp:cNvSpPr/>
      </dsp:nvSpPr>
      <dsp:spPr>
        <a:xfrm>
          <a:off x="3129431" y="1033117"/>
          <a:ext cx="2059277" cy="279826"/>
        </a:xfrm>
        <a:custGeom>
          <a:avLst/>
          <a:gdLst/>
          <a:ahLst/>
          <a:cxnLst/>
          <a:rect l="0" t="0" r="0" b="0"/>
          <a:pathLst>
            <a:path>
              <a:moveTo>
                <a:pt x="0" y="0"/>
              </a:moveTo>
              <a:lnTo>
                <a:pt x="0" y="204443"/>
              </a:lnTo>
              <a:lnTo>
                <a:pt x="2207756" y="204443"/>
              </a:lnTo>
              <a:lnTo>
                <a:pt x="2207756"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38C46A6-6797-483E-A4DC-B9D226B42F4B}">
      <dsp:nvSpPr>
        <dsp:cNvPr id="0" name=""/>
        <dsp:cNvSpPr/>
      </dsp:nvSpPr>
      <dsp:spPr>
        <a:xfrm>
          <a:off x="3129431" y="1033117"/>
          <a:ext cx="964756" cy="279826"/>
        </a:xfrm>
        <a:custGeom>
          <a:avLst/>
          <a:gdLst/>
          <a:ahLst/>
          <a:cxnLst/>
          <a:rect l="0" t="0" r="0" b="0"/>
          <a:pathLst>
            <a:path>
              <a:moveTo>
                <a:pt x="0" y="0"/>
              </a:moveTo>
              <a:lnTo>
                <a:pt x="0" y="204443"/>
              </a:lnTo>
              <a:lnTo>
                <a:pt x="1034318" y="204443"/>
              </a:lnTo>
              <a:lnTo>
                <a:pt x="1034318"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C924A8-D517-4C47-A49C-95B57DE60893}">
      <dsp:nvSpPr>
        <dsp:cNvPr id="0" name=""/>
        <dsp:cNvSpPr/>
      </dsp:nvSpPr>
      <dsp:spPr>
        <a:xfrm>
          <a:off x="3186036" y="1596842"/>
          <a:ext cx="315756" cy="279826"/>
        </a:xfrm>
        <a:custGeom>
          <a:avLst/>
          <a:gdLst/>
          <a:ahLst/>
          <a:cxnLst/>
          <a:rect l="0" t="0" r="0" b="0"/>
          <a:pathLst>
            <a:path>
              <a:moveTo>
                <a:pt x="0" y="0"/>
              </a:moveTo>
              <a:lnTo>
                <a:pt x="0" y="204443"/>
              </a:lnTo>
              <a:lnTo>
                <a:pt x="338523" y="204443"/>
              </a:lnTo>
              <a:lnTo>
                <a:pt x="338523"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93F23C8-168A-45D2-8C7E-ADBAAA12FB5B}">
      <dsp:nvSpPr>
        <dsp:cNvPr id="0" name=""/>
        <dsp:cNvSpPr/>
      </dsp:nvSpPr>
      <dsp:spPr>
        <a:xfrm>
          <a:off x="2893362" y="1596842"/>
          <a:ext cx="292674" cy="279826"/>
        </a:xfrm>
        <a:custGeom>
          <a:avLst/>
          <a:gdLst/>
          <a:ahLst/>
          <a:cxnLst/>
          <a:rect l="0" t="0" r="0" b="0"/>
          <a:pathLst>
            <a:path>
              <a:moveTo>
                <a:pt x="313776" y="0"/>
              </a:moveTo>
              <a:lnTo>
                <a:pt x="313776" y="204443"/>
              </a:lnTo>
              <a:lnTo>
                <a:pt x="0" y="204443"/>
              </a:lnTo>
              <a:lnTo>
                <a:pt x="0"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344AF9F-E32B-41DA-B8D3-6A23EBDC7B85}">
      <dsp:nvSpPr>
        <dsp:cNvPr id="0" name=""/>
        <dsp:cNvSpPr/>
      </dsp:nvSpPr>
      <dsp:spPr>
        <a:xfrm>
          <a:off x="3083711" y="1033117"/>
          <a:ext cx="91440" cy="279826"/>
        </a:xfrm>
        <a:custGeom>
          <a:avLst/>
          <a:gdLst/>
          <a:ahLst/>
          <a:cxnLst/>
          <a:rect l="0" t="0" r="0" b="0"/>
          <a:pathLst>
            <a:path>
              <a:moveTo>
                <a:pt x="45720" y="0"/>
              </a:moveTo>
              <a:lnTo>
                <a:pt x="45720" y="204443"/>
              </a:lnTo>
              <a:lnTo>
                <a:pt x="106406" y="204443"/>
              </a:lnTo>
              <a:lnTo>
                <a:pt x="106406"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B851D9-F376-4E8D-B4D3-CF6354A8053E}">
      <dsp:nvSpPr>
        <dsp:cNvPr id="0" name=""/>
        <dsp:cNvSpPr/>
      </dsp:nvSpPr>
      <dsp:spPr>
        <a:xfrm>
          <a:off x="2233064" y="1650399"/>
          <a:ext cx="91440" cy="279826"/>
        </a:xfrm>
        <a:custGeom>
          <a:avLst/>
          <a:gdLst/>
          <a:ahLst/>
          <a:cxnLst/>
          <a:rect l="0" t="0" r="0" b="0"/>
          <a:pathLst>
            <a:path>
              <a:moveTo>
                <a:pt x="45720" y="0"/>
              </a:moveTo>
              <a:lnTo>
                <a:pt x="45720"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866795-671C-41F3-9D66-34CC3CDA7E2C}">
      <dsp:nvSpPr>
        <dsp:cNvPr id="0" name=""/>
        <dsp:cNvSpPr/>
      </dsp:nvSpPr>
      <dsp:spPr>
        <a:xfrm>
          <a:off x="2278784" y="1033117"/>
          <a:ext cx="850647" cy="279826"/>
        </a:xfrm>
        <a:custGeom>
          <a:avLst/>
          <a:gdLst/>
          <a:ahLst/>
          <a:cxnLst/>
          <a:rect l="0" t="0" r="0" b="0"/>
          <a:pathLst>
            <a:path>
              <a:moveTo>
                <a:pt x="911981" y="0"/>
              </a:moveTo>
              <a:lnTo>
                <a:pt x="911981" y="204443"/>
              </a:lnTo>
              <a:lnTo>
                <a:pt x="0" y="204443"/>
              </a:lnTo>
              <a:lnTo>
                <a:pt x="0"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5E018D9-A609-4D79-98C2-58DC3F4B9083}">
      <dsp:nvSpPr>
        <dsp:cNvPr id="0" name=""/>
        <dsp:cNvSpPr/>
      </dsp:nvSpPr>
      <dsp:spPr>
        <a:xfrm>
          <a:off x="938190" y="1585178"/>
          <a:ext cx="681967" cy="279826"/>
        </a:xfrm>
        <a:custGeom>
          <a:avLst/>
          <a:gdLst/>
          <a:ahLst/>
          <a:cxnLst/>
          <a:rect l="0" t="0" r="0" b="0"/>
          <a:pathLst>
            <a:path>
              <a:moveTo>
                <a:pt x="0" y="0"/>
              </a:moveTo>
              <a:lnTo>
                <a:pt x="0" y="204443"/>
              </a:lnTo>
              <a:lnTo>
                <a:pt x="731139" y="204443"/>
              </a:lnTo>
              <a:lnTo>
                <a:pt x="731139"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138D2F4-0E55-483D-82A7-C2FD03481CDE}">
      <dsp:nvSpPr>
        <dsp:cNvPr id="0" name=""/>
        <dsp:cNvSpPr/>
      </dsp:nvSpPr>
      <dsp:spPr>
        <a:xfrm>
          <a:off x="836597" y="1585178"/>
          <a:ext cx="91440" cy="279826"/>
        </a:xfrm>
        <a:custGeom>
          <a:avLst/>
          <a:gdLst/>
          <a:ahLst/>
          <a:cxnLst/>
          <a:rect l="0" t="0" r="0" b="0"/>
          <a:pathLst>
            <a:path>
              <a:moveTo>
                <a:pt x="105620" y="0"/>
              </a:moveTo>
              <a:lnTo>
                <a:pt x="105620" y="204443"/>
              </a:lnTo>
              <a:lnTo>
                <a:pt x="45720" y="204443"/>
              </a:lnTo>
              <a:lnTo>
                <a:pt x="45720" y="30000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C0EF55D-13EA-43E8-93CD-F7BC76D2561B}">
      <dsp:nvSpPr>
        <dsp:cNvPr id="0" name=""/>
        <dsp:cNvSpPr/>
      </dsp:nvSpPr>
      <dsp:spPr>
        <a:xfrm>
          <a:off x="200350" y="1585178"/>
          <a:ext cx="737840" cy="286632"/>
        </a:xfrm>
        <a:custGeom>
          <a:avLst/>
          <a:gdLst/>
          <a:ahLst/>
          <a:cxnLst/>
          <a:rect l="0" t="0" r="0" b="0"/>
          <a:pathLst>
            <a:path>
              <a:moveTo>
                <a:pt x="791040" y="0"/>
              </a:moveTo>
              <a:lnTo>
                <a:pt x="791040" y="211740"/>
              </a:lnTo>
              <a:lnTo>
                <a:pt x="0" y="211740"/>
              </a:lnTo>
              <a:lnTo>
                <a:pt x="0" y="307299"/>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62CD4D-E8E0-4C6D-96FC-1488ED1B3461}">
      <dsp:nvSpPr>
        <dsp:cNvPr id="0" name=""/>
        <dsp:cNvSpPr/>
      </dsp:nvSpPr>
      <dsp:spPr>
        <a:xfrm>
          <a:off x="938190" y="1033117"/>
          <a:ext cx="2191241" cy="279826"/>
        </a:xfrm>
        <a:custGeom>
          <a:avLst/>
          <a:gdLst/>
          <a:ahLst/>
          <a:cxnLst/>
          <a:rect l="0" t="0" r="0" b="0"/>
          <a:pathLst>
            <a:path>
              <a:moveTo>
                <a:pt x="2349236" y="0"/>
              </a:moveTo>
              <a:lnTo>
                <a:pt x="2349236" y="204443"/>
              </a:lnTo>
              <a:lnTo>
                <a:pt x="0" y="204443"/>
              </a:lnTo>
              <a:lnTo>
                <a:pt x="0" y="300002"/>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91C7608-A39D-48DE-B49E-BC8DABB7F9BB}">
      <dsp:nvSpPr>
        <dsp:cNvPr id="0" name=""/>
        <dsp:cNvSpPr/>
      </dsp:nvSpPr>
      <dsp:spPr>
        <a:xfrm>
          <a:off x="2641037" y="694512"/>
          <a:ext cx="976789" cy="33860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BBFFA0-0F85-42F7-BAFC-18E4F619240B}">
      <dsp:nvSpPr>
        <dsp:cNvPr id="0" name=""/>
        <dsp:cNvSpPr/>
      </dsp:nvSpPr>
      <dsp:spPr>
        <a:xfrm>
          <a:off x="2747943" y="796073"/>
          <a:ext cx="976789" cy="33860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GIÁM ĐỐC</a:t>
          </a:r>
        </a:p>
      </dsp:txBody>
      <dsp:txXfrm>
        <a:off x="2757860" y="805990"/>
        <a:ext cx="956955" cy="318770"/>
      </dsp:txXfrm>
    </dsp:sp>
    <dsp:sp modelId="{E6128BAA-9A60-443E-8774-863FC6FDE470}">
      <dsp:nvSpPr>
        <dsp:cNvPr id="0" name=""/>
        <dsp:cNvSpPr/>
      </dsp:nvSpPr>
      <dsp:spPr>
        <a:xfrm>
          <a:off x="637584" y="1312943"/>
          <a:ext cx="601212" cy="27223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442D30-6E37-4B3E-802D-2ACEB2A397FA}">
      <dsp:nvSpPr>
        <dsp:cNvPr id="0" name=""/>
        <dsp:cNvSpPr/>
      </dsp:nvSpPr>
      <dsp:spPr>
        <a:xfrm>
          <a:off x="744490" y="1414504"/>
          <a:ext cx="601212" cy="272235"/>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PHÓ GIÁM ĐỐC</a:t>
          </a:r>
        </a:p>
      </dsp:txBody>
      <dsp:txXfrm>
        <a:off x="752463" y="1422477"/>
        <a:ext cx="585266" cy="256289"/>
      </dsp:txXfrm>
    </dsp:sp>
    <dsp:sp modelId="{67F3527E-4E12-4628-9884-D44F9349A563}">
      <dsp:nvSpPr>
        <dsp:cNvPr id="0" name=""/>
        <dsp:cNvSpPr/>
      </dsp:nvSpPr>
      <dsp:spPr>
        <a:xfrm>
          <a:off x="3324" y="1871811"/>
          <a:ext cx="394050" cy="4429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F46ED7-E1DD-42D3-8DCF-F8FCB1A45617}">
      <dsp:nvSpPr>
        <dsp:cNvPr id="0" name=""/>
        <dsp:cNvSpPr/>
      </dsp:nvSpPr>
      <dsp:spPr>
        <a:xfrm>
          <a:off x="110230" y="1973372"/>
          <a:ext cx="394050" cy="4429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KHDN</a:t>
          </a:r>
        </a:p>
      </dsp:txBody>
      <dsp:txXfrm>
        <a:off x="121771" y="1984913"/>
        <a:ext cx="370968" cy="419827"/>
      </dsp:txXfrm>
    </dsp:sp>
    <dsp:sp modelId="{53AA696D-0226-4D8A-80B9-F08330F8BC02}">
      <dsp:nvSpPr>
        <dsp:cNvPr id="0" name=""/>
        <dsp:cNvSpPr/>
      </dsp:nvSpPr>
      <dsp:spPr>
        <a:xfrm>
          <a:off x="611187" y="1865005"/>
          <a:ext cx="542260" cy="46194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4CD9AF-8B5F-4D6B-896C-400AFCFF8CAC}">
      <dsp:nvSpPr>
        <dsp:cNvPr id="0" name=""/>
        <dsp:cNvSpPr/>
      </dsp:nvSpPr>
      <dsp:spPr>
        <a:xfrm>
          <a:off x="718093" y="1966566"/>
          <a:ext cx="542260" cy="461940"/>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KH Cá nhân và Hộ sx</a:t>
          </a:r>
        </a:p>
      </dsp:txBody>
      <dsp:txXfrm>
        <a:off x="731623" y="1980096"/>
        <a:ext cx="515200" cy="434880"/>
      </dsp:txXfrm>
    </dsp:sp>
    <dsp:sp modelId="{B5B1013C-7F37-4720-AD41-14D3084C6F72}">
      <dsp:nvSpPr>
        <dsp:cNvPr id="0" name=""/>
        <dsp:cNvSpPr/>
      </dsp:nvSpPr>
      <dsp:spPr>
        <a:xfrm>
          <a:off x="1367260" y="1865005"/>
          <a:ext cx="505795" cy="456521"/>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A98777-6064-46D6-9FCC-0A2EB29AA199}">
      <dsp:nvSpPr>
        <dsp:cNvPr id="0" name=""/>
        <dsp:cNvSpPr/>
      </dsp:nvSpPr>
      <dsp:spPr>
        <a:xfrm>
          <a:off x="1474166" y="1966566"/>
          <a:ext cx="505795" cy="456521"/>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Nguồn vốn Kế hoạch</a:t>
          </a:r>
        </a:p>
      </dsp:txBody>
      <dsp:txXfrm>
        <a:off x="1487537" y="1979937"/>
        <a:ext cx="479053" cy="429779"/>
      </dsp:txXfrm>
    </dsp:sp>
    <dsp:sp modelId="{5EF9A412-4E7E-410C-8367-B3696150A3E7}">
      <dsp:nvSpPr>
        <dsp:cNvPr id="0" name=""/>
        <dsp:cNvSpPr/>
      </dsp:nvSpPr>
      <dsp:spPr>
        <a:xfrm>
          <a:off x="1992865" y="1312943"/>
          <a:ext cx="571837" cy="337456"/>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46D29-704E-4FAD-B5FF-F25181C359AD}">
      <dsp:nvSpPr>
        <dsp:cNvPr id="0" name=""/>
        <dsp:cNvSpPr/>
      </dsp:nvSpPr>
      <dsp:spPr>
        <a:xfrm>
          <a:off x="2099771" y="1414504"/>
          <a:ext cx="571837" cy="337456"/>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PHÓ GIÁM ĐỐC 2</a:t>
          </a:r>
        </a:p>
      </dsp:txBody>
      <dsp:txXfrm>
        <a:off x="2109655" y="1424388"/>
        <a:ext cx="552069" cy="317688"/>
      </dsp:txXfrm>
    </dsp:sp>
    <dsp:sp modelId="{D61253D2-B589-4532-9BD8-6E04D6121FD7}">
      <dsp:nvSpPr>
        <dsp:cNvPr id="0" name=""/>
        <dsp:cNvSpPr/>
      </dsp:nvSpPr>
      <dsp:spPr>
        <a:xfrm>
          <a:off x="2086867" y="1930226"/>
          <a:ext cx="383832" cy="440990"/>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8CB175-232F-45B7-B369-09CB2AAD65BF}">
      <dsp:nvSpPr>
        <dsp:cNvPr id="0" name=""/>
        <dsp:cNvSpPr/>
      </dsp:nvSpPr>
      <dsp:spPr>
        <a:xfrm>
          <a:off x="2193774" y="2031787"/>
          <a:ext cx="383832" cy="440990"/>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Kế toán - Ngân quỹ </a:t>
          </a:r>
        </a:p>
      </dsp:txBody>
      <dsp:txXfrm>
        <a:off x="2205016" y="2043029"/>
        <a:ext cx="361348" cy="418506"/>
      </dsp:txXfrm>
    </dsp:sp>
    <dsp:sp modelId="{0749BBA6-89F6-4AF4-89E2-9D14CAA00810}">
      <dsp:nvSpPr>
        <dsp:cNvPr id="0" name=""/>
        <dsp:cNvSpPr/>
      </dsp:nvSpPr>
      <dsp:spPr>
        <a:xfrm>
          <a:off x="2939835" y="1312943"/>
          <a:ext cx="492401" cy="28389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5D807E-CDCB-4F4A-81C0-754DFCFB2563}">
      <dsp:nvSpPr>
        <dsp:cNvPr id="0" name=""/>
        <dsp:cNvSpPr/>
      </dsp:nvSpPr>
      <dsp:spPr>
        <a:xfrm>
          <a:off x="3046741" y="1414504"/>
          <a:ext cx="492401" cy="28389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PHÓ GIÁM ĐỐC 3</a:t>
          </a:r>
        </a:p>
      </dsp:txBody>
      <dsp:txXfrm>
        <a:off x="3055056" y="1422819"/>
        <a:ext cx="475771" cy="267268"/>
      </dsp:txXfrm>
    </dsp:sp>
    <dsp:sp modelId="{EF681134-0820-4925-BBCA-D116842C7B06}">
      <dsp:nvSpPr>
        <dsp:cNvPr id="0" name=""/>
        <dsp:cNvSpPr/>
      </dsp:nvSpPr>
      <dsp:spPr>
        <a:xfrm>
          <a:off x="2684512" y="1876669"/>
          <a:ext cx="417700" cy="596237"/>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B560F0-7E44-4241-BFE8-A43911E31A95}">
      <dsp:nvSpPr>
        <dsp:cNvPr id="0" name=""/>
        <dsp:cNvSpPr/>
      </dsp:nvSpPr>
      <dsp:spPr>
        <a:xfrm>
          <a:off x="2791418" y="1978229"/>
          <a:ext cx="417700" cy="596237"/>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Marketing</a:t>
          </a:r>
        </a:p>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Dịch vụ</a:t>
          </a:r>
        </a:p>
      </dsp:txBody>
      <dsp:txXfrm>
        <a:off x="2803652" y="1990463"/>
        <a:ext cx="393232" cy="571769"/>
      </dsp:txXfrm>
    </dsp:sp>
    <dsp:sp modelId="{C4647668-A68F-42CF-AEAD-2CEEE93D9B0D}">
      <dsp:nvSpPr>
        <dsp:cNvPr id="0" name=""/>
        <dsp:cNvSpPr/>
      </dsp:nvSpPr>
      <dsp:spPr>
        <a:xfrm>
          <a:off x="3316025" y="1876669"/>
          <a:ext cx="371536" cy="48910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A999E9-D29B-44FB-B927-B0CC367B1FFA}">
      <dsp:nvSpPr>
        <dsp:cNvPr id="0" name=""/>
        <dsp:cNvSpPr/>
      </dsp:nvSpPr>
      <dsp:spPr>
        <a:xfrm>
          <a:off x="3422931" y="1978229"/>
          <a:ext cx="371536" cy="48910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điện toán</a:t>
          </a:r>
        </a:p>
      </dsp:txBody>
      <dsp:txXfrm>
        <a:off x="3433813" y="1989111"/>
        <a:ext cx="349772" cy="467340"/>
      </dsp:txXfrm>
    </dsp:sp>
    <dsp:sp modelId="{8EFCEC15-C4A9-42CF-85E9-83BCE58998B9}">
      <dsp:nvSpPr>
        <dsp:cNvPr id="0" name=""/>
        <dsp:cNvSpPr/>
      </dsp:nvSpPr>
      <dsp:spPr>
        <a:xfrm>
          <a:off x="3646050" y="1312943"/>
          <a:ext cx="896276" cy="32491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DD7017-09C3-4195-B21F-4020F1480F8A}">
      <dsp:nvSpPr>
        <dsp:cNvPr id="0" name=""/>
        <dsp:cNvSpPr/>
      </dsp:nvSpPr>
      <dsp:spPr>
        <a:xfrm>
          <a:off x="3752956" y="1414504"/>
          <a:ext cx="896276" cy="32491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KIỂM TRA KIỂM SOÁT NỘI BỘ</a:t>
          </a:r>
        </a:p>
      </dsp:txBody>
      <dsp:txXfrm>
        <a:off x="3762472" y="1424020"/>
        <a:ext cx="877244" cy="305880"/>
      </dsp:txXfrm>
    </dsp:sp>
    <dsp:sp modelId="{0EFDFCEA-931D-4090-849F-4198CCE826A8}">
      <dsp:nvSpPr>
        <dsp:cNvPr id="0" name=""/>
        <dsp:cNvSpPr/>
      </dsp:nvSpPr>
      <dsp:spPr>
        <a:xfrm>
          <a:off x="4756138" y="1312943"/>
          <a:ext cx="865140" cy="27985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3EF1B2-21BB-4FCC-AB82-9080A2EB5E36}">
      <dsp:nvSpPr>
        <dsp:cNvPr id="0" name=""/>
        <dsp:cNvSpPr/>
      </dsp:nvSpPr>
      <dsp:spPr>
        <a:xfrm>
          <a:off x="4863044" y="1414504"/>
          <a:ext cx="865140" cy="27985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solidFill>
                <a:sysClr val="windowText" lastClr="000000">
                  <a:hueOff val="0"/>
                  <a:satOff val="0"/>
                  <a:lumOff val="0"/>
                  <a:alphaOff val="0"/>
                </a:sysClr>
              </a:solidFill>
              <a:latin typeface="Calibri"/>
              <a:ea typeface="+mn-ea"/>
              <a:cs typeface="+mn-cs"/>
            </a:rPr>
            <a:t>PHÒNG TỔNG HỢP</a:t>
          </a:r>
        </a:p>
      </dsp:txBody>
      <dsp:txXfrm>
        <a:off x="4871241" y="1422701"/>
        <a:ext cx="848746" cy="2634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1439B-FDC5-4B7B-B77C-4D4E8A1CC4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17556</Words>
  <Characters>100070</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chungthingocdungdhi@gmail.com</dc:creator>
  <cp:keywords/>
  <dc:description/>
  <cp:lastModifiedBy>chungthihongdung2912@gmail.com</cp:lastModifiedBy>
  <cp:revision>2</cp:revision>
  <dcterms:created xsi:type="dcterms:W3CDTF">2022-03-18T03:58:00Z</dcterms:created>
  <dcterms:modified xsi:type="dcterms:W3CDTF">2022-03-18T03:58:00Z</dcterms:modified>
</cp:coreProperties>
</file>