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9C" w:rsidRPr="0058459C" w:rsidRDefault="0058459C" w:rsidP="0058459C">
      <w:pPr>
        <w:shd w:val="clear" w:color="auto" w:fill="FFFFFF"/>
        <w:spacing w:after="0" w:line="240" w:lineRule="auto"/>
        <w:outlineLvl w:val="1"/>
        <w:rPr>
          <w:rFonts w:ascii="Arial" w:eastAsia="Times New Roman" w:hAnsi="Arial" w:cs="Arial"/>
          <w:color w:val="333333"/>
          <w:sz w:val="45"/>
          <w:szCs w:val="45"/>
        </w:rPr>
      </w:pPr>
      <w:r w:rsidRPr="0058459C">
        <w:rPr>
          <w:rFonts w:ascii="Arial" w:eastAsia="Times New Roman" w:hAnsi="Arial" w:cs="Arial"/>
          <w:b/>
          <w:bCs/>
          <w:color w:val="005186"/>
          <w:szCs w:val="24"/>
        </w:rPr>
        <w:t>Thông Số Kỹ Thuật</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Mã Sản Phẩm: TLC-OT-6W01</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Tên Sản Phẩm: Đèn Ốp Nổi 6W Tròn Vỏ Trắng</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Thương Hiệu: TLC Lighting Việt Nam</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Công Suất : 6W</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Kích Thước: 120×40</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Quang Thông: 480 (Lm)</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Màu Sắc: Trắng/Vàng</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Điện Áp: AC 85-265</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Sử Dụng Chip Led Epista ( Đại Loan) Giúp Đèn Led Siêu Sáng.</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Tiết Kiệm Tới 90% Điện Năng So Với Bóng Đèn Truyền Thống.</w:t>
      </w:r>
    </w:p>
    <w:p w:rsidR="0058459C" w:rsidRPr="0058459C" w:rsidRDefault="0058459C" w:rsidP="0058459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005186"/>
          <w:szCs w:val="24"/>
        </w:rPr>
        <w:t>Bảo Hành 24 Tháng</w:t>
      </w:r>
    </w:p>
    <w:p w:rsidR="0058459C" w:rsidRPr="0058459C" w:rsidRDefault="0058459C" w:rsidP="0058459C">
      <w:pPr>
        <w:spacing w:after="150" w:line="360" w:lineRule="atLeast"/>
        <w:jc w:val="both"/>
        <w:rPr>
          <w:rFonts w:ascii="Arial" w:eastAsia="Times New Roman" w:hAnsi="Arial" w:cs="Arial"/>
          <w:color w:val="333333"/>
          <w:sz w:val="21"/>
          <w:szCs w:val="21"/>
        </w:rPr>
      </w:pPr>
      <w:hyperlink r:id="rId6" w:history="1">
        <w:r w:rsidRPr="0058459C">
          <w:rPr>
            <w:rFonts w:ascii="Arial" w:eastAsia="Times New Roman" w:hAnsi="Arial" w:cs="Arial"/>
            <w:color w:val="0000FF"/>
            <w:szCs w:val="24"/>
            <w:u w:val="single"/>
          </w:rPr>
          <w:t>Đèn LED ốp nổi</w:t>
        </w:r>
      </w:hyperlink>
      <w:r w:rsidRPr="0058459C">
        <w:rPr>
          <w:rFonts w:ascii="Arial" w:eastAsia="Times New Roman" w:hAnsi="Arial" w:cs="Arial"/>
          <w:color w:val="333333"/>
          <w:szCs w:val="24"/>
        </w:rPr>
        <w:t> là một trong những sản phẩm thuộc</w:t>
      </w:r>
      <w:r w:rsidRPr="0058459C">
        <w:rPr>
          <w:rFonts w:ascii="Arial" w:eastAsia="Times New Roman" w:hAnsi="Arial" w:cs="Arial"/>
          <w:b/>
          <w:bCs/>
          <w:color w:val="333333"/>
          <w:szCs w:val="24"/>
        </w:rPr>
        <w:t> </w:t>
      </w:r>
      <w:r w:rsidRPr="0058459C">
        <w:rPr>
          <w:rFonts w:ascii="Arial" w:eastAsia="Times New Roman" w:hAnsi="Arial" w:cs="Arial"/>
          <w:color w:val="333333"/>
          <w:szCs w:val="24"/>
        </w:rPr>
        <w:t>dòng đèn led ốp nổi được mọi người ưa chuộng và sử dụng nhiều nhất hiện nay. Sản phẩm này có hình dạng đẹp mắt, mang tính thẩm mỹ cao.</w:t>
      </w:r>
    </w:p>
    <w:p w:rsidR="0058459C" w:rsidRPr="0058459C" w:rsidRDefault="0058459C" w:rsidP="0058459C">
      <w:pPr>
        <w:spacing w:after="150" w:line="360" w:lineRule="atLeast"/>
        <w:jc w:val="both"/>
        <w:rPr>
          <w:rFonts w:ascii="Arial" w:eastAsia="Times New Roman" w:hAnsi="Arial" w:cs="Arial"/>
          <w:color w:val="333333"/>
          <w:sz w:val="21"/>
          <w:szCs w:val="21"/>
        </w:rPr>
      </w:pPr>
      <w:r w:rsidRPr="0058459C">
        <w:rPr>
          <w:rFonts w:ascii="Arial" w:eastAsia="Times New Roman" w:hAnsi="Arial" w:cs="Arial"/>
          <w:color w:val="333333"/>
          <w:szCs w:val="24"/>
        </w:rPr>
        <w:t>Vậy đèn LED ốp nổi 6W tròn vỏ trắng có ưu điểm gì nổi bật và được sử dụng để chiếu sáng ở đâu? Hãy cùng </w:t>
      </w:r>
      <w:hyperlink r:id="rId7" w:history="1">
        <w:r w:rsidRPr="0058459C">
          <w:rPr>
            <w:rFonts w:ascii="Arial" w:eastAsia="Times New Roman" w:hAnsi="Arial" w:cs="Arial"/>
            <w:color w:val="333333"/>
            <w:szCs w:val="24"/>
            <w:u w:val="single"/>
          </w:rPr>
          <w:t>TLC Lighting</w:t>
        </w:r>
      </w:hyperlink>
      <w:r w:rsidRPr="0058459C">
        <w:rPr>
          <w:rFonts w:ascii="Arial" w:eastAsia="Times New Roman" w:hAnsi="Arial" w:cs="Arial"/>
          <w:color w:val="333333"/>
          <w:szCs w:val="24"/>
        </w:rPr>
        <w:t> tìm hiểu hiểu về dòng sản phẩm này nhé!</w:t>
      </w:r>
    </w:p>
    <w:p w:rsidR="0058459C" w:rsidRPr="0058459C" w:rsidRDefault="0058459C" w:rsidP="0058459C">
      <w:pPr>
        <w:spacing w:after="0" w:line="240" w:lineRule="auto"/>
        <w:outlineLvl w:val="1"/>
        <w:rPr>
          <w:rFonts w:ascii="Arial" w:eastAsia="Times New Roman" w:hAnsi="Arial" w:cs="Arial"/>
          <w:color w:val="333333"/>
          <w:sz w:val="45"/>
          <w:szCs w:val="45"/>
        </w:rPr>
      </w:pPr>
      <w:r w:rsidRPr="0058459C">
        <w:rPr>
          <w:rFonts w:ascii="Arial" w:eastAsia="Times New Roman" w:hAnsi="Arial" w:cs="Arial"/>
          <w:b/>
          <w:bCs/>
          <w:color w:val="333333"/>
          <w:szCs w:val="24"/>
        </w:rPr>
        <w:t>Các loại đèn LED ốp nổi</w:t>
      </w:r>
    </w:p>
    <w:p w:rsidR="0058459C" w:rsidRPr="0058459C" w:rsidRDefault="0058459C" w:rsidP="0058459C">
      <w:pPr>
        <w:spacing w:after="150" w:line="360" w:lineRule="atLeast"/>
        <w:rPr>
          <w:rFonts w:ascii="Arial" w:eastAsia="Times New Roman" w:hAnsi="Arial" w:cs="Arial"/>
          <w:color w:val="333333"/>
          <w:sz w:val="21"/>
          <w:szCs w:val="21"/>
        </w:rPr>
      </w:pPr>
      <w:r w:rsidRPr="0058459C">
        <w:rPr>
          <w:rFonts w:ascii="Arial" w:eastAsia="Times New Roman" w:hAnsi="Arial" w:cs="Arial"/>
          <w:color w:val="333333"/>
          <w:szCs w:val="24"/>
        </w:rPr>
        <w:t>Đèn LED ốp nổi được phân loại theo các đặc điểm sau đây:</w:t>
      </w:r>
    </w:p>
    <w:p w:rsidR="0058459C" w:rsidRPr="0058459C" w:rsidRDefault="0058459C" w:rsidP="0058459C">
      <w:pPr>
        <w:numPr>
          <w:ilvl w:val="0"/>
          <w:numId w:val="2"/>
        </w:numPr>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333333"/>
          <w:szCs w:val="24"/>
        </w:rPr>
        <w:t>Về màu sắc vỏ đèn: Đèn ốp nổi có hai loại trắng và đen lịch lãm sang trọng.</w:t>
      </w:r>
    </w:p>
    <w:p w:rsidR="0058459C" w:rsidRPr="0058459C" w:rsidRDefault="0058459C" w:rsidP="0058459C">
      <w:pPr>
        <w:numPr>
          <w:ilvl w:val="0"/>
          <w:numId w:val="2"/>
        </w:numPr>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333333"/>
          <w:sz w:val="21"/>
          <w:szCs w:val="21"/>
        </w:rPr>
        <w:t>Về màu sắc của ánh sáng </w:t>
      </w:r>
      <w:hyperlink r:id="rId8" w:history="1">
        <w:r w:rsidRPr="0058459C">
          <w:rPr>
            <w:rFonts w:ascii="Arial" w:eastAsia="Times New Roman" w:hAnsi="Arial" w:cs="Arial"/>
            <w:color w:val="0000FF"/>
            <w:szCs w:val="24"/>
            <w:u w:val="single"/>
          </w:rPr>
          <w:t>bóng LED</w:t>
        </w:r>
      </w:hyperlink>
      <w:r w:rsidRPr="0058459C">
        <w:rPr>
          <w:rFonts w:ascii="Arial" w:eastAsia="Times New Roman" w:hAnsi="Arial" w:cs="Arial"/>
          <w:color w:val="333333"/>
          <w:szCs w:val="24"/>
        </w:rPr>
        <w:t>: Đèn ốp nổi có 3 loại màu đó là trắng, vàng, và 3 màu đa năng.</w:t>
      </w:r>
    </w:p>
    <w:p w:rsidR="0058459C" w:rsidRPr="0058459C" w:rsidRDefault="0058459C" w:rsidP="0058459C">
      <w:pPr>
        <w:numPr>
          <w:ilvl w:val="0"/>
          <w:numId w:val="2"/>
        </w:numPr>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333333"/>
          <w:sz w:val="21"/>
          <w:szCs w:val="21"/>
        </w:rPr>
        <w:t>Về hình dạng bóng đèn: Đèn ốp nổi có hai loại tròn và vuông.</w:t>
      </w:r>
    </w:p>
    <w:p w:rsidR="0058459C" w:rsidRPr="0058459C" w:rsidRDefault="0058459C" w:rsidP="0058459C">
      <w:pPr>
        <w:numPr>
          <w:ilvl w:val="0"/>
          <w:numId w:val="2"/>
        </w:numPr>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333333"/>
          <w:sz w:val="21"/>
          <w:szCs w:val="21"/>
        </w:rPr>
        <w:t>Về công suất: Đèn LED ốp nổi có 4 loại công suất: 6W, 12W, 18W, và 24W.</w:t>
      </w:r>
    </w:p>
    <w:p w:rsidR="0058459C" w:rsidRPr="0058459C" w:rsidRDefault="0058459C" w:rsidP="0058459C">
      <w:pPr>
        <w:numPr>
          <w:ilvl w:val="0"/>
          <w:numId w:val="2"/>
        </w:numPr>
        <w:spacing w:before="100" w:beforeAutospacing="1" w:after="100" w:afterAutospacing="1" w:line="240" w:lineRule="auto"/>
        <w:rPr>
          <w:rFonts w:ascii="Arial" w:eastAsia="Times New Roman" w:hAnsi="Arial" w:cs="Arial"/>
          <w:color w:val="333333"/>
          <w:sz w:val="21"/>
          <w:szCs w:val="21"/>
        </w:rPr>
      </w:pPr>
      <w:r w:rsidRPr="0058459C">
        <w:rPr>
          <w:rFonts w:ascii="Arial" w:eastAsia="Times New Roman" w:hAnsi="Arial" w:cs="Arial"/>
          <w:color w:val="333333"/>
          <w:sz w:val="21"/>
          <w:szCs w:val="21"/>
        </w:rPr>
        <w:t>Với các đặc điểm phân loại trên, đèn LED ốp nổi có tổng cộng 24 loại </w:t>
      </w:r>
      <w:hyperlink r:id="rId9" w:history="1">
        <w:r w:rsidRPr="0058459C">
          <w:rPr>
            <w:rFonts w:ascii="Arial" w:eastAsia="Times New Roman" w:hAnsi="Arial" w:cs="Arial"/>
            <w:color w:val="0000FF"/>
            <w:sz w:val="21"/>
            <w:szCs w:val="21"/>
            <w:u w:val="single"/>
          </w:rPr>
          <w:t>đèn led chiếu sáng</w:t>
        </w:r>
      </w:hyperlink>
      <w:r w:rsidRPr="0058459C">
        <w:rPr>
          <w:rFonts w:ascii="Arial" w:eastAsia="Times New Roman" w:hAnsi="Arial" w:cs="Arial"/>
          <w:color w:val="333333"/>
          <w:szCs w:val="24"/>
        </w:rPr>
        <w:t>, cho bạn có nhiều lựa chọn phù hợp với mọi công trình của mình.</w:t>
      </w:r>
    </w:p>
    <w:p w:rsidR="0058459C" w:rsidRPr="0058459C" w:rsidRDefault="0058459C" w:rsidP="0058459C">
      <w:pPr>
        <w:spacing w:after="0" w:line="240" w:lineRule="auto"/>
        <w:jc w:val="both"/>
        <w:outlineLvl w:val="1"/>
        <w:rPr>
          <w:rFonts w:ascii="Arial" w:eastAsia="Times New Roman" w:hAnsi="Arial" w:cs="Arial"/>
          <w:color w:val="333333"/>
          <w:sz w:val="45"/>
          <w:szCs w:val="45"/>
        </w:rPr>
      </w:pPr>
      <w:r w:rsidRPr="0058459C">
        <w:rPr>
          <w:rFonts w:ascii="Arial" w:eastAsia="Times New Roman" w:hAnsi="Arial" w:cs="Arial"/>
          <w:b/>
          <w:bCs/>
          <w:color w:val="333333"/>
          <w:szCs w:val="24"/>
        </w:rPr>
        <w:t>Ưu điểm nổi bật của đèn LED ốp nổi TLC Lighting</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hyperlink r:id="rId10" w:history="1">
        <w:r w:rsidRPr="0058459C">
          <w:rPr>
            <w:rFonts w:ascii="Arial" w:eastAsia="Times New Roman" w:hAnsi="Arial" w:cs="Arial"/>
            <w:color w:val="0000FF"/>
            <w:szCs w:val="24"/>
            <w:u w:val="single"/>
          </w:rPr>
          <w:t>Đèn LED ốp nổi</w:t>
        </w:r>
      </w:hyperlink>
      <w:r w:rsidRPr="0058459C">
        <w:rPr>
          <w:rFonts w:ascii="Arial" w:eastAsia="Times New Roman" w:hAnsi="Arial" w:cs="Arial"/>
          <w:color w:val="333333"/>
          <w:szCs w:val="24"/>
        </w:rPr>
        <w:t> 6W tròn vỏ trắng là loại đèn ốp trần nổi tán quang với ánh sáng được tán đều gồm hai màu vàng và trắng được sử dụng lắp đặt cho hiên nhà, phòng tắm, phòng khách, phòng ăn.</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Với thiết kế đặc biệt ốp nổi cùng màu sơn trắng, sản phẩm mang lại vẻ sang trọng, hiện đại cho căn nhà. Kết hợp miếng chống chói nên ánh sáng của đèn phát ra đều, dễ chịu, và hiệu quả chiếu sáng cao.</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Tản nhiệt tốt không theo hướng chiếu sáng.</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Sử dụng Chip led Epista ( Đại Loan) siêu sáng.</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Chống lóa, không bị nháy, không gây tiếng ồn.</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Không phát ra tia UV, tia cực tím, thân thiện với môi trường.</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Không chứa thủy ngân và dẫn đến yếu tố độc hại, thân thiện với môi trường, mang lại lợi ích để tái chế.</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Tiết kiệm tới 90% điện năng so với bóng đèn tube  truyền thống.</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Dễ dàng khi lắp đặt.</w:t>
      </w:r>
    </w:p>
    <w:p w:rsidR="0058459C" w:rsidRPr="0058459C" w:rsidRDefault="0058459C" w:rsidP="0058459C">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Bảo hành 24 tháng</w:t>
      </w:r>
    </w:p>
    <w:p w:rsidR="0058459C" w:rsidRPr="0058459C" w:rsidRDefault="0058459C" w:rsidP="0058459C">
      <w:pPr>
        <w:spacing w:after="0" w:line="240" w:lineRule="auto"/>
        <w:jc w:val="both"/>
        <w:outlineLvl w:val="1"/>
        <w:rPr>
          <w:rFonts w:ascii="Arial" w:eastAsia="Times New Roman" w:hAnsi="Arial" w:cs="Arial"/>
          <w:color w:val="333333"/>
          <w:sz w:val="45"/>
          <w:szCs w:val="45"/>
        </w:rPr>
      </w:pPr>
      <w:r w:rsidRPr="0058459C">
        <w:rPr>
          <w:rFonts w:ascii="Arial" w:eastAsia="Times New Roman" w:hAnsi="Arial" w:cs="Arial"/>
          <w:b/>
          <w:bCs/>
          <w:color w:val="333333"/>
          <w:szCs w:val="24"/>
        </w:rPr>
        <w:lastRenderedPageBreak/>
        <w:t>Vì sao bạn nên chọn đèn LED ốp nổi của TLC Lighting</w:t>
      </w:r>
    </w:p>
    <w:p w:rsidR="0058459C" w:rsidRPr="0058459C" w:rsidRDefault="0058459C" w:rsidP="0058459C">
      <w:pPr>
        <w:numPr>
          <w:ilvl w:val="0"/>
          <w:numId w:val="4"/>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Khi bạn mua bất kỳ sản phẩm đèn led nào của TLC Lighting thì bạn đã tiết kiệm được ít nhất 30 – 45% chi phí mua sản phẩm. Bởi vì TLC luôn cung cấp cho khách hàng những sản phẩm </w:t>
      </w:r>
      <w:hyperlink r:id="rId11" w:history="1">
        <w:r w:rsidRPr="0058459C">
          <w:rPr>
            <w:rFonts w:ascii="Arial" w:eastAsia="Times New Roman" w:hAnsi="Arial" w:cs="Arial"/>
            <w:color w:val="0000FF"/>
            <w:szCs w:val="24"/>
            <w:u w:val="single"/>
          </w:rPr>
          <w:t>đèn led chiếu sáng</w:t>
        </w:r>
      </w:hyperlink>
      <w:r w:rsidRPr="0058459C">
        <w:rPr>
          <w:rFonts w:ascii="Arial" w:eastAsia="Times New Roman" w:hAnsi="Arial" w:cs="Arial"/>
          <w:color w:val="333333"/>
          <w:szCs w:val="24"/>
        </w:rPr>
        <w:t> chất lượng tốt nhất, có mức giá rất cạnh tranh so với  MPE, Elink, Điện Quang, Rạng Đông, Roman, Comet, v, v. Tuyệt đối yên tâm vì bạn không phải mua  phải hàng trôi nổi, không rõ nguồn gốc như ngoài thị trường, vì mọi sản phẩm đều được dập logo TLC. Chính vì lẽ đó mà trong những năm vừa qua </w:t>
      </w:r>
      <w:r w:rsidRPr="0058459C">
        <w:rPr>
          <w:rFonts w:ascii="Arial" w:eastAsia="Times New Roman" w:hAnsi="Arial" w:cs="Arial"/>
          <w:color w:val="000000"/>
          <w:szCs w:val="24"/>
        </w:rPr>
        <w:t>TLC Lighting</w:t>
      </w:r>
      <w:r w:rsidRPr="0058459C">
        <w:rPr>
          <w:rFonts w:ascii="Arial" w:eastAsia="Times New Roman" w:hAnsi="Arial" w:cs="Arial"/>
          <w:color w:val="333333"/>
          <w:szCs w:val="24"/>
        </w:rPr>
        <w:t> trở thành một trong những thương hiệu đi đầu trong việc cũng cấp thiết bị chiếu sáng tốt nhất hiện nay.</w:t>
      </w:r>
    </w:p>
    <w:p w:rsidR="0058459C" w:rsidRPr="0058459C" w:rsidRDefault="0058459C" w:rsidP="0058459C">
      <w:pPr>
        <w:numPr>
          <w:ilvl w:val="0"/>
          <w:numId w:val="4"/>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Khi sử dụng các sản phẩm của TLC Lighitng, chúng tôi không chỉ mang đến cho khách hàng những sản phẩm chất lượng mà còn trao khách hàng niềm tin bởi sản phẩm của TLC Lighting bảo hành lên đến 24 tháng.</w:t>
      </w:r>
    </w:p>
    <w:p w:rsidR="0058459C" w:rsidRPr="0058459C" w:rsidRDefault="0058459C" w:rsidP="0058459C">
      <w:pPr>
        <w:numPr>
          <w:ilvl w:val="0"/>
          <w:numId w:val="4"/>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TLC Lighting luôn thấu hiểu những thắc mắc của khách hàng trước khi bỏ tiền ra mua bất kỳ sản phẩm nào cho công trình của mình. Do đó chúng tôi luôn có hotline miễn phí </w:t>
      </w:r>
      <w:r w:rsidRPr="0058459C">
        <w:rPr>
          <w:rFonts w:ascii="Arial" w:eastAsia="Times New Roman" w:hAnsi="Arial" w:cs="Arial"/>
          <w:b/>
          <w:bCs/>
          <w:color w:val="333333"/>
          <w:szCs w:val="24"/>
        </w:rPr>
        <w:t>1800 6192 </w:t>
      </w:r>
      <w:r w:rsidRPr="0058459C">
        <w:rPr>
          <w:rFonts w:ascii="Arial" w:eastAsia="Times New Roman" w:hAnsi="Arial" w:cs="Arial"/>
          <w:color w:val="333333"/>
          <w:szCs w:val="24"/>
        </w:rPr>
        <w:t>để tư vấn hỗ trợ khách hàng lựa chọn sản phẩm đèn led phù hợp nhất với công trình của mình.</w:t>
      </w:r>
    </w:p>
    <w:p w:rsidR="0058459C" w:rsidRPr="0058459C" w:rsidRDefault="0058459C" w:rsidP="0058459C">
      <w:pPr>
        <w:numPr>
          <w:ilvl w:val="0"/>
          <w:numId w:val="4"/>
        </w:numPr>
        <w:spacing w:before="100" w:beforeAutospacing="1" w:after="100" w:afterAutospacing="1" w:line="240" w:lineRule="auto"/>
        <w:jc w:val="both"/>
        <w:rPr>
          <w:rFonts w:ascii="Arial" w:eastAsia="Times New Roman" w:hAnsi="Arial" w:cs="Arial"/>
          <w:color w:val="333333"/>
          <w:sz w:val="21"/>
          <w:szCs w:val="21"/>
        </w:rPr>
      </w:pPr>
      <w:r w:rsidRPr="0058459C">
        <w:rPr>
          <w:rFonts w:ascii="Arial" w:eastAsia="Times New Roman" w:hAnsi="Arial" w:cs="Arial"/>
          <w:color w:val="333333"/>
          <w:szCs w:val="24"/>
        </w:rPr>
        <w:t>Để hỗ trợ khách hàng có thể mua được sản phẩm </w:t>
      </w:r>
      <w:hyperlink r:id="rId12" w:history="1">
        <w:r w:rsidRPr="0058459C">
          <w:rPr>
            <w:rFonts w:ascii="Arial" w:eastAsia="Times New Roman" w:hAnsi="Arial" w:cs="Arial"/>
            <w:color w:val="0000FF"/>
            <w:szCs w:val="24"/>
            <w:u w:val="single"/>
          </w:rPr>
          <w:t>đèn led chiếu sáng</w:t>
        </w:r>
      </w:hyperlink>
      <w:r w:rsidRPr="0058459C">
        <w:rPr>
          <w:rFonts w:ascii="Arial" w:eastAsia="Times New Roman" w:hAnsi="Arial" w:cs="Arial"/>
          <w:color w:val="333333"/>
          <w:szCs w:val="24"/>
        </w:rPr>
        <w:t> TLC Lighting chính hãng, hiện nay chúng tôi phân phối cho rất nhiều công ty xây dựng vừa và lớn ở các tỉnh thành trên cả nước, cho nên quý khách hàng cứ yên tâm khi mua sản phẩm của TLC Lighting chúng tôi.</w:t>
      </w:r>
    </w:p>
    <w:p w:rsidR="0058459C" w:rsidRPr="0058459C" w:rsidRDefault="0058459C" w:rsidP="0058459C">
      <w:pPr>
        <w:spacing w:after="150" w:line="360" w:lineRule="atLeast"/>
        <w:jc w:val="both"/>
        <w:rPr>
          <w:rFonts w:ascii="Arial" w:eastAsia="Times New Roman" w:hAnsi="Arial" w:cs="Arial"/>
          <w:color w:val="333333"/>
          <w:sz w:val="21"/>
          <w:szCs w:val="21"/>
        </w:rPr>
      </w:pPr>
      <w:r w:rsidRPr="0058459C">
        <w:rPr>
          <w:rFonts w:ascii="Arial" w:eastAsia="Times New Roman" w:hAnsi="Arial" w:cs="Arial"/>
          <w:color w:val="333333"/>
          <w:szCs w:val="24"/>
        </w:rPr>
        <w:t>TLC Lighting chúc quý khách hàng có thể lựa chọn được sản phẩm đèn led tốt nhất cho công trình của mình!</w:t>
      </w:r>
    </w:p>
    <w:p w:rsidR="001612B9" w:rsidRDefault="001612B9">
      <w:bookmarkStart w:id="0" w:name="_GoBack"/>
      <w:bookmarkEnd w:id="0"/>
    </w:p>
    <w:sectPr w:rsidR="001612B9"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3CF"/>
    <w:multiLevelType w:val="multilevel"/>
    <w:tmpl w:val="915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A1AB9"/>
    <w:multiLevelType w:val="multilevel"/>
    <w:tmpl w:val="D32A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43B35"/>
    <w:multiLevelType w:val="multilevel"/>
    <w:tmpl w:val="473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914DC"/>
    <w:multiLevelType w:val="multilevel"/>
    <w:tmpl w:val="FA2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9C"/>
    <w:rsid w:val="001612B9"/>
    <w:rsid w:val="0058459C"/>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459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59C"/>
    <w:rPr>
      <w:rFonts w:eastAsia="Times New Roman" w:cs="Times New Roman"/>
      <w:b/>
      <w:bCs/>
      <w:sz w:val="36"/>
      <w:szCs w:val="36"/>
    </w:rPr>
  </w:style>
  <w:style w:type="character" w:styleId="Strong">
    <w:name w:val="Strong"/>
    <w:basedOn w:val="DefaultParagraphFont"/>
    <w:uiPriority w:val="22"/>
    <w:qFormat/>
    <w:rsid w:val="0058459C"/>
    <w:rPr>
      <w:b/>
      <w:bCs/>
    </w:rPr>
  </w:style>
  <w:style w:type="paragraph" w:styleId="NormalWeb">
    <w:name w:val="Normal (Web)"/>
    <w:basedOn w:val="Normal"/>
    <w:uiPriority w:val="99"/>
    <w:semiHidden/>
    <w:unhideWhenUsed/>
    <w:rsid w:val="0058459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845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459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59C"/>
    <w:rPr>
      <w:rFonts w:eastAsia="Times New Roman" w:cs="Times New Roman"/>
      <w:b/>
      <w:bCs/>
      <w:sz w:val="36"/>
      <w:szCs w:val="36"/>
    </w:rPr>
  </w:style>
  <w:style w:type="character" w:styleId="Strong">
    <w:name w:val="Strong"/>
    <w:basedOn w:val="DefaultParagraphFont"/>
    <w:uiPriority w:val="22"/>
    <w:qFormat/>
    <w:rsid w:val="0058459C"/>
    <w:rPr>
      <w:b/>
      <w:bCs/>
    </w:rPr>
  </w:style>
  <w:style w:type="paragraph" w:styleId="NormalWeb">
    <w:name w:val="Normal (Web)"/>
    <w:basedOn w:val="Normal"/>
    <w:uiPriority w:val="99"/>
    <w:semiHidden/>
    <w:unhideWhenUsed/>
    <w:rsid w:val="0058459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84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6702">
      <w:bodyDiv w:val="1"/>
      <w:marLeft w:val="0"/>
      <w:marRight w:val="0"/>
      <w:marTop w:val="0"/>
      <w:marBottom w:val="0"/>
      <w:divBdr>
        <w:top w:val="none" w:sz="0" w:space="0" w:color="auto"/>
        <w:left w:val="none" w:sz="0" w:space="0" w:color="auto"/>
        <w:bottom w:val="none" w:sz="0" w:space="0" w:color="auto"/>
        <w:right w:val="none" w:sz="0" w:space="0" w:color="auto"/>
      </w:divBdr>
    </w:div>
    <w:div w:id="211539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clighting.com.v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lclighting.com.vn/" TargetMode="External"/><Relationship Id="rId12" Type="http://schemas.openxmlformats.org/officeDocument/2006/relationships/hyperlink" Target="https://tlclighting.com.vn/den-led-panel-tam-plu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clighting.com.vn/" TargetMode="External"/><Relationship Id="rId11" Type="http://schemas.openxmlformats.org/officeDocument/2006/relationships/hyperlink" Target="https://tlclighting.com.vn/" TargetMode="External"/><Relationship Id="rId5" Type="http://schemas.openxmlformats.org/officeDocument/2006/relationships/webSettings" Target="webSettings.xml"/><Relationship Id="rId10" Type="http://schemas.openxmlformats.org/officeDocument/2006/relationships/hyperlink" Target="https://tlclighting.com.vn/san-pham/den-led-op-noi/" TargetMode="External"/><Relationship Id="rId4" Type="http://schemas.openxmlformats.org/officeDocument/2006/relationships/settings" Target="settings.xml"/><Relationship Id="rId9" Type="http://schemas.openxmlformats.org/officeDocument/2006/relationships/hyperlink" Target="https://tlclighting.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2018-12-12T13:01:00Z</dcterms:created>
  <dcterms:modified xsi:type="dcterms:W3CDTF">2018-12-12T13:02:00Z</dcterms:modified>
</cp:coreProperties>
</file>