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C25" w:rsidRDefault="00081C25" w:rsidP="00081C25">
      <w:pPr>
        <w:shd w:val="clear" w:color="auto" w:fill="FFFFFF"/>
        <w:spacing w:after="0" w:line="240" w:lineRule="auto"/>
        <w:rPr>
          <w:rFonts w:ascii="Arial" w:eastAsia="Times New Roman" w:hAnsi="Arial" w:cs="Arial"/>
          <w:b/>
          <w:bCs/>
          <w:color w:val="FF0000"/>
          <w:sz w:val="21"/>
          <w:szCs w:val="21"/>
        </w:rPr>
      </w:pPr>
      <w:r w:rsidRPr="00081C25">
        <w:rPr>
          <w:rFonts w:ascii="Arial" w:eastAsia="Times New Roman" w:hAnsi="Arial" w:cs="Arial"/>
          <w:b/>
          <w:bCs/>
          <w:color w:val="FF0000"/>
          <w:sz w:val="21"/>
          <w:szCs w:val="21"/>
        </w:rPr>
        <w:t xml:space="preserve">Đèn LED treo tường PANASONIC </w:t>
      </w:r>
    </w:p>
    <w:p w:rsidR="00081C25" w:rsidRPr="00081C25" w:rsidRDefault="00081C25" w:rsidP="00081C25">
      <w:pPr>
        <w:shd w:val="clear" w:color="auto" w:fill="FFFFFF"/>
        <w:spacing w:after="0" w:line="240" w:lineRule="auto"/>
        <w:rPr>
          <w:rFonts w:ascii="Arial" w:eastAsia="Times New Roman" w:hAnsi="Arial" w:cs="Arial"/>
          <w:color w:val="333333"/>
          <w:sz w:val="21"/>
          <w:szCs w:val="21"/>
        </w:rPr>
      </w:pPr>
    </w:p>
    <w:p w:rsidR="00081C25" w:rsidRPr="00081C25" w:rsidRDefault="00081C25" w:rsidP="00081C25">
      <w:pPr>
        <w:shd w:val="clear" w:color="auto" w:fill="FFFFFF"/>
        <w:spacing w:after="0" w:line="240" w:lineRule="auto"/>
        <w:rPr>
          <w:rFonts w:ascii="Arial" w:eastAsia="Times New Roman" w:hAnsi="Arial" w:cs="Arial"/>
          <w:color w:val="333333"/>
          <w:sz w:val="21"/>
          <w:szCs w:val="21"/>
        </w:rPr>
      </w:pPr>
      <w:r w:rsidRPr="00081C25">
        <w:rPr>
          <w:rFonts w:ascii="Arial" w:eastAsia="Times New Roman" w:hAnsi="Arial" w:cs="Arial"/>
          <w:color w:val="333333"/>
          <w:sz w:val="21"/>
          <w:szCs w:val="21"/>
        </w:rPr>
        <w:t>-         Vỏ acrylic (Trắng sữa).</w:t>
      </w:r>
    </w:p>
    <w:p w:rsidR="00081C25" w:rsidRPr="00081C25" w:rsidRDefault="00081C25" w:rsidP="00081C25">
      <w:pPr>
        <w:shd w:val="clear" w:color="auto" w:fill="FFFFFF"/>
        <w:spacing w:after="0" w:line="240" w:lineRule="auto"/>
        <w:rPr>
          <w:rFonts w:ascii="Arial" w:eastAsia="Times New Roman" w:hAnsi="Arial" w:cs="Arial"/>
          <w:color w:val="333333"/>
          <w:sz w:val="21"/>
          <w:szCs w:val="21"/>
        </w:rPr>
      </w:pPr>
      <w:r w:rsidRPr="00081C25">
        <w:rPr>
          <w:rFonts w:ascii="Arial" w:eastAsia="Times New Roman" w:hAnsi="Arial" w:cs="Arial"/>
          <w:color w:val="333333"/>
          <w:sz w:val="21"/>
          <w:szCs w:val="21"/>
        </w:rPr>
        <w:t>-         Nhiệt độ màu: 2700K.</w:t>
      </w:r>
    </w:p>
    <w:p w:rsidR="00081C25" w:rsidRPr="00081C25" w:rsidRDefault="00081C25" w:rsidP="00081C25">
      <w:pPr>
        <w:shd w:val="clear" w:color="auto" w:fill="FFFFFF"/>
        <w:spacing w:after="0" w:line="240" w:lineRule="auto"/>
        <w:rPr>
          <w:rFonts w:ascii="Arial" w:eastAsia="Times New Roman" w:hAnsi="Arial" w:cs="Arial"/>
          <w:color w:val="333333"/>
          <w:sz w:val="21"/>
          <w:szCs w:val="21"/>
        </w:rPr>
      </w:pPr>
      <w:r w:rsidRPr="00081C25">
        <w:rPr>
          <w:rFonts w:ascii="Arial" w:eastAsia="Times New Roman" w:hAnsi="Arial" w:cs="Arial"/>
          <w:color w:val="333333"/>
          <w:sz w:val="21"/>
          <w:szCs w:val="21"/>
        </w:rPr>
        <w:t>-         CRI: 80.</w:t>
      </w:r>
    </w:p>
    <w:p w:rsidR="00081C25" w:rsidRPr="00081C25" w:rsidRDefault="00081C25" w:rsidP="00081C25">
      <w:pPr>
        <w:shd w:val="clear" w:color="auto" w:fill="FFFFFF"/>
        <w:spacing w:after="0" w:line="240" w:lineRule="auto"/>
        <w:rPr>
          <w:rFonts w:ascii="Arial" w:eastAsia="Times New Roman" w:hAnsi="Arial" w:cs="Arial"/>
          <w:color w:val="333333"/>
          <w:sz w:val="21"/>
          <w:szCs w:val="21"/>
        </w:rPr>
      </w:pPr>
      <w:r w:rsidRPr="00081C25">
        <w:rPr>
          <w:rFonts w:ascii="Arial" w:eastAsia="Times New Roman" w:hAnsi="Arial" w:cs="Arial"/>
          <w:color w:val="333333"/>
          <w:sz w:val="21"/>
          <w:szCs w:val="21"/>
        </w:rPr>
        <w:t>-         Tuổi thọ nguồn ánh sáng: 40,000 giờ (LLMF: 70 %).</w:t>
      </w:r>
    </w:p>
    <w:p w:rsidR="00081C25" w:rsidRPr="00081C25" w:rsidRDefault="00081C25" w:rsidP="00081C25">
      <w:pPr>
        <w:shd w:val="clear" w:color="auto" w:fill="FFFFFF"/>
        <w:spacing w:after="0" w:line="240" w:lineRule="auto"/>
        <w:rPr>
          <w:rFonts w:ascii="Arial" w:eastAsia="Times New Roman" w:hAnsi="Arial" w:cs="Arial"/>
          <w:color w:val="333333"/>
          <w:sz w:val="21"/>
          <w:szCs w:val="21"/>
        </w:rPr>
      </w:pPr>
      <w:r w:rsidRPr="00081C25">
        <w:rPr>
          <w:rFonts w:ascii="Arial" w:eastAsia="Times New Roman" w:hAnsi="Arial" w:cs="Arial"/>
          <w:color w:val="333333"/>
          <w:sz w:val="21"/>
          <w:szCs w:val="21"/>
        </w:rPr>
        <w:t>-         Nguồn điện ngõ vào: 220-240VAC.</w:t>
      </w:r>
    </w:p>
    <w:p w:rsidR="00081C25" w:rsidRPr="00081C25" w:rsidRDefault="00081C25" w:rsidP="00081C25">
      <w:pPr>
        <w:shd w:val="clear" w:color="auto" w:fill="FFFFFF"/>
        <w:spacing w:after="0" w:line="240" w:lineRule="auto"/>
        <w:rPr>
          <w:rFonts w:ascii="Arial" w:eastAsia="Times New Roman" w:hAnsi="Arial" w:cs="Arial"/>
          <w:color w:val="333333"/>
          <w:sz w:val="21"/>
          <w:szCs w:val="21"/>
        </w:rPr>
      </w:pPr>
      <w:r w:rsidRPr="00081C25">
        <w:rPr>
          <w:rFonts w:ascii="Arial" w:eastAsia="Times New Roman" w:hAnsi="Arial" w:cs="Arial"/>
          <w:color w:val="333333"/>
          <w:sz w:val="21"/>
          <w:szCs w:val="21"/>
        </w:rPr>
        <w:t>-         Công suất tiêu thụ: 5.5W.</w:t>
      </w:r>
    </w:p>
    <w:p w:rsidR="00081C25" w:rsidRPr="00081C25" w:rsidRDefault="00081C25" w:rsidP="00081C25">
      <w:pPr>
        <w:shd w:val="clear" w:color="auto" w:fill="FFFFFF"/>
        <w:spacing w:after="0" w:line="240" w:lineRule="auto"/>
        <w:rPr>
          <w:rFonts w:ascii="Arial" w:eastAsia="Times New Roman" w:hAnsi="Arial" w:cs="Arial"/>
          <w:color w:val="333333"/>
          <w:sz w:val="21"/>
          <w:szCs w:val="21"/>
        </w:rPr>
      </w:pPr>
      <w:r w:rsidRPr="00081C25">
        <w:rPr>
          <w:rFonts w:ascii="Arial" w:eastAsia="Times New Roman" w:hAnsi="Arial" w:cs="Arial"/>
          <w:color w:val="333333"/>
          <w:sz w:val="21"/>
          <w:szCs w:val="21"/>
        </w:rPr>
        <w:t>-         Cường độ dòng điện ngõ vào: 0.05A.</w:t>
      </w:r>
    </w:p>
    <w:p w:rsidR="00081C25" w:rsidRPr="00081C25" w:rsidRDefault="00081C25" w:rsidP="00081C25">
      <w:pPr>
        <w:shd w:val="clear" w:color="auto" w:fill="FFFFFF"/>
        <w:spacing w:after="0" w:line="240" w:lineRule="auto"/>
        <w:rPr>
          <w:rFonts w:ascii="Arial" w:eastAsia="Times New Roman" w:hAnsi="Arial" w:cs="Arial"/>
          <w:color w:val="333333"/>
          <w:sz w:val="21"/>
          <w:szCs w:val="21"/>
        </w:rPr>
      </w:pPr>
      <w:r w:rsidRPr="00081C25">
        <w:rPr>
          <w:rFonts w:ascii="Arial" w:eastAsia="Times New Roman" w:hAnsi="Arial" w:cs="Arial"/>
          <w:color w:val="333333"/>
          <w:sz w:val="21"/>
          <w:szCs w:val="21"/>
        </w:rPr>
        <w:t>-         Kích thước: 130 x 130 x 95 mm.</w:t>
      </w:r>
    </w:p>
    <w:p w:rsidR="00081C25" w:rsidRPr="00081C25" w:rsidRDefault="00081C25" w:rsidP="00081C25">
      <w:pPr>
        <w:shd w:val="clear" w:color="auto" w:fill="FFFFFF"/>
        <w:spacing w:after="0" w:line="240" w:lineRule="auto"/>
        <w:rPr>
          <w:rFonts w:ascii="Arial" w:eastAsia="Times New Roman" w:hAnsi="Arial" w:cs="Arial"/>
          <w:color w:val="333333"/>
          <w:sz w:val="21"/>
          <w:szCs w:val="21"/>
        </w:rPr>
      </w:pPr>
      <w:r w:rsidRPr="00081C25">
        <w:rPr>
          <w:rFonts w:ascii="Arial" w:eastAsia="Times New Roman" w:hAnsi="Arial" w:cs="Arial"/>
          <w:color w:val="333333"/>
          <w:sz w:val="21"/>
          <w:szCs w:val="21"/>
        </w:rPr>
        <w:t>-         Trọng lượng: 0.5kg.</w:t>
      </w:r>
    </w:p>
    <w:p w:rsidR="00081C25" w:rsidRDefault="00081C25" w:rsidP="00081C25">
      <w:pPr>
        <w:shd w:val="clear" w:color="auto" w:fill="FFFFFF"/>
        <w:spacing w:after="0" w:line="240" w:lineRule="auto"/>
        <w:rPr>
          <w:rFonts w:ascii="Arial" w:eastAsia="Times New Roman" w:hAnsi="Arial" w:cs="Arial"/>
          <w:b/>
          <w:bCs/>
          <w:color w:val="FF0000"/>
          <w:sz w:val="21"/>
          <w:szCs w:val="21"/>
        </w:rPr>
      </w:pPr>
    </w:p>
    <w:p w:rsidR="00081C25" w:rsidRDefault="00081C25" w:rsidP="00081C25">
      <w:pPr>
        <w:shd w:val="clear" w:color="auto" w:fill="FFFFFF"/>
        <w:spacing w:after="0" w:line="240" w:lineRule="auto"/>
        <w:rPr>
          <w:rFonts w:ascii="Arial" w:eastAsia="Times New Roman" w:hAnsi="Arial" w:cs="Arial"/>
          <w:b/>
          <w:bCs/>
          <w:color w:val="FF0000"/>
          <w:sz w:val="21"/>
          <w:szCs w:val="21"/>
        </w:rPr>
      </w:pPr>
    </w:p>
    <w:p w:rsidR="00081C25" w:rsidRPr="00081C25" w:rsidRDefault="00081C25" w:rsidP="00081C25">
      <w:pPr>
        <w:shd w:val="clear" w:color="auto" w:fill="FFFFFF"/>
        <w:spacing w:after="0" w:line="360" w:lineRule="atLeast"/>
        <w:jc w:val="both"/>
        <w:rPr>
          <w:rFonts w:eastAsia="Times New Roman" w:cs="Times New Roman"/>
          <w:color w:val="333333"/>
          <w:sz w:val="30"/>
          <w:szCs w:val="30"/>
        </w:rPr>
      </w:pPr>
      <w:hyperlink r:id="rId5" w:history="1">
        <w:r w:rsidRPr="00081C25">
          <w:rPr>
            <w:rFonts w:eastAsia="Times New Roman" w:cs="Times New Roman"/>
            <w:b/>
            <w:bCs/>
            <w:i/>
            <w:iCs/>
            <w:color w:val="4267B2"/>
            <w:sz w:val="30"/>
            <w:szCs w:val="30"/>
            <w:bdr w:val="none" w:sz="0" w:space="0" w:color="auto" w:frame="1"/>
          </w:rPr>
          <w:t>Đèn Led trang trí</w:t>
        </w:r>
      </w:hyperlink>
      <w:r w:rsidRPr="00081C25">
        <w:rPr>
          <w:rFonts w:eastAsia="Times New Roman" w:cs="Times New Roman"/>
          <w:color w:val="333333"/>
          <w:sz w:val="30"/>
          <w:szCs w:val="30"/>
        </w:rPr>
        <w:t> </w:t>
      </w:r>
      <w:hyperlink r:id="rId6" w:history="1">
        <w:r w:rsidRPr="00081C25">
          <w:rPr>
            <w:rFonts w:eastAsia="Times New Roman" w:cs="Times New Roman"/>
            <w:b/>
            <w:bCs/>
            <w:i/>
            <w:iCs/>
            <w:color w:val="4267B2"/>
            <w:sz w:val="30"/>
            <w:szCs w:val="30"/>
            <w:bdr w:val="none" w:sz="0" w:space="0" w:color="auto" w:frame="1"/>
          </w:rPr>
          <w:t>Panasonic  </w:t>
        </w:r>
      </w:hyperlink>
      <w:r w:rsidRPr="00081C25">
        <w:rPr>
          <w:rFonts w:eastAsia="Times New Roman" w:cs="Times New Roman"/>
          <w:color w:val="333333"/>
          <w:sz w:val="30"/>
          <w:szCs w:val="30"/>
        </w:rPr>
        <w:t>có thiết kế kiểu dáng hiện đại cùng hệ thống hoạt động hiệu quả, chất lượng, sản phẩm với kỹ thuật chiếu sáng gián tiếp tuyệt đẹp, tạo cho người tiêu dùng cảm giác thoải mái, dễ chịu khi sử dụng sản phẩm. Đèn được ứng dụng nhiều ở những không gian sinh hoạt thường ngày của người tiêu dùng như phòng ăn, phòng khách, ban công, sử dụng đèn vừa là đèn trang trí còn giúp bạn tiết kiệm điện, thân thiện với môi trường.</w:t>
      </w:r>
    </w:p>
    <w:p w:rsidR="00081C25" w:rsidRPr="00081C25" w:rsidRDefault="00081C25" w:rsidP="00081C25">
      <w:pPr>
        <w:shd w:val="clear" w:color="auto" w:fill="FFFFFF"/>
        <w:spacing w:after="0" w:line="360" w:lineRule="atLeast"/>
        <w:jc w:val="center"/>
        <w:rPr>
          <w:rFonts w:eastAsia="Times New Roman" w:cs="Times New Roman"/>
          <w:color w:val="333333"/>
          <w:sz w:val="30"/>
          <w:szCs w:val="30"/>
        </w:rPr>
      </w:pPr>
    </w:p>
    <w:p w:rsidR="00081C25" w:rsidRPr="00081C25" w:rsidRDefault="00081C25" w:rsidP="00081C25">
      <w:pPr>
        <w:shd w:val="clear" w:color="auto" w:fill="FFFFFF"/>
        <w:spacing w:after="0" w:line="360" w:lineRule="atLeast"/>
        <w:jc w:val="both"/>
        <w:rPr>
          <w:rFonts w:eastAsia="Times New Roman" w:cs="Times New Roman"/>
          <w:color w:val="333333"/>
          <w:sz w:val="30"/>
          <w:szCs w:val="30"/>
        </w:rPr>
      </w:pPr>
      <w:hyperlink r:id="rId7" w:history="1">
        <w:r w:rsidRPr="00081C25">
          <w:rPr>
            <w:rFonts w:ascii="Arial" w:eastAsia="Times New Roman" w:hAnsi="Arial" w:cs="Arial"/>
            <w:b/>
            <w:bCs/>
            <w:i/>
            <w:iCs/>
            <w:color w:val="4267B2"/>
            <w:sz w:val="18"/>
            <w:szCs w:val="18"/>
            <w:bdr w:val="none" w:sz="0" w:space="0" w:color="auto" w:frame="1"/>
          </w:rPr>
          <w:t>Đèn Led trang trí</w:t>
        </w:r>
      </w:hyperlink>
      <w:r w:rsidRPr="00081C25">
        <w:rPr>
          <w:rFonts w:ascii="Arial" w:eastAsia="Times New Roman" w:hAnsi="Arial" w:cs="Arial"/>
          <w:color w:val="222222"/>
          <w:sz w:val="18"/>
          <w:szCs w:val="18"/>
        </w:rPr>
        <w:t> </w:t>
      </w:r>
      <w:hyperlink r:id="rId8" w:history="1">
        <w:r w:rsidRPr="00081C25">
          <w:rPr>
            <w:rFonts w:ascii="Arial" w:eastAsia="Times New Roman" w:hAnsi="Arial" w:cs="Arial"/>
            <w:b/>
            <w:bCs/>
            <w:i/>
            <w:iCs/>
            <w:color w:val="4267B2"/>
            <w:sz w:val="18"/>
            <w:szCs w:val="18"/>
            <w:bdr w:val="none" w:sz="0" w:space="0" w:color="auto" w:frame="1"/>
          </w:rPr>
          <w:t xml:space="preserve">Panasonic </w:t>
        </w:r>
      </w:hyperlink>
      <w:r>
        <w:rPr>
          <w:rFonts w:ascii="Arial" w:eastAsia="Times New Roman" w:hAnsi="Arial" w:cs="Arial"/>
          <w:color w:val="222222"/>
          <w:sz w:val="18"/>
          <w:szCs w:val="18"/>
        </w:rPr>
        <w:t xml:space="preserve"> </w:t>
      </w:r>
      <w:r w:rsidRPr="00081C25">
        <w:rPr>
          <w:rFonts w:eastAsia="Times New Roman" w:cs="Times New Roman"/>
          <w:color w:val="333333"/>
          <w:sz w:val="30"/>
          <w:szCs w:val="30"/>
        </w:rPr>
        <w:t>phát ra ánh sáng vàng với nhiệt độ màu 2700K, được thiết kế chụp đèn chống lóa, bật sáng ngay, không nhấp nháy. Chụp đèn bằng nhựa trắng đục Acrylic, tản nhiệt tốt ánh sáng từ đèn Led phát ra không có tia cực tím, không có tia UV, thân thiện với môi trường. S</w:t>
      </w:r>
      <w:r w:rsidRPr="00081C25">
        <w:rPr>
          <w:rFonts w:ascii="Arial" w:eastAsia="Times New Roman" w:hAnsi="Arial" w:cs="Arial"/>
          <w:color w:val="222222"/>
          <w:sz w:val="18"/>
          <w:szCs w:val="18"/>
        </w:rPr>
        <w:t>ử dụng 1 bóng led có công suất 5,5W, tuổi thọ nguồn ánh sáng lên đến 40,000 giờ (LLMF: 70 %).</w:t>
      </w:r>
    </w:p>
    <w:p w:rsidR="00081C25" w:rsidRPr="00081C25" w:rsidRDefault="00081C25" w:rsidP="00081C25">
      <w:pPr>
        <w:shd w:val="clear" w:color="auto" w:fill="FFFFFF"/>
        <w:spacing w:after="0" w:line="360" w:lineRule="atLeast"/>
        <w:jc w:val="center"/>
        <w:rPr>
          <w:rFonts w:eastAsia="Times New Roman" w:cs="Times New Roman"/>
          <w:color w:val="333333"/>
          <w:sz w:val="30"/>
          <w:szCs w:val="30"/>
        </w:rPr>
      </w:pPr>
      <w:r>
        <w:rPr>
          <w:rFonts w:eastAsia="Times New Roman" w:cs="Times New Roman"/>
          <w:noProof/>
          <w:color w:val="333333"/>
          <w:sz w:val="30"/>
          <w:szCs w:val="30"/>
        </w:rPr>
        <w:drawing>
          <wp:inline distT="0" distB="0" distL="0" distR="0">
            <wp:extent cx="8096250" cy="2257425"/>
            <wp:effectExtent l="0" t="0" r="0" b="9525"/>
            <wp:docPr id="2" name="Picture 2" descr="Chức năng của đèn Led trang trí Panasonic HH-LW602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ức năng của đèn Led trang trí Panasonic HH-LW60206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0" cy="2257425"/>
                    </a:xfrm>
                    <a:prstGeom prst="rect">
                      <a:avLst/>
                    </a:prstGeom>
                    <a:noFill/>
                    <a:ln>
                      <a:noFill/>
                    </a:ln>
                  </pic:spPr>
                </pic:pic>
              </a:graphicData>
            </a:graphic>
          </wp:inline>
        </w:drawing>
      </w:r>
    </w:p>
    <w:p w:rsidR="00081C25" w:rsidRPr="00081C25" w:rsidRDefault="00081C25" w:rsidP="00081C25">
      <w:pPr>
        <w:shd w:val="clear" w:color="auto" w:fill="FFFFFF"/>
        <w:spacing w:after="0" w:line="360" w:lineRule="atLeast"/>
        <w:jc w:val="both"/>
        <w:rPr>
          <w:rFonts w:eastAsia="Times New Roman" w:cs="Times New Roman"/>
          <w:color w:val="333333"/>
          <w:sz w:val="30"/>
          <w:szCs w:val="30"/>
        </w:rPr>
      </w:pPr>
      <w:hyperlink r:id="rId10" w:history="1">
        <w:r w:rsidRPr="00081C25">
          <w:rPr>
            <w:rFonts w:ascii="Arial" w:eastAsia="Times New Roman" w:hAnsi="Arial" w:cs="Arial"/>
            <w:b/>
            <w:bCs/>
            <w:i/>
            <w:iCs/>
            <w:color w:val="4267B2"/>
            <w:sz w:val="18"/>
            <w:szCs w:val="18"/>
            <w:bdr w:val="none" w:sz="0" w:space="0" w:color="auto" w:frame="1"/>
          </w:rPr>
          <w:t>Đèn Led trang trí </w:t>
        </w:r>
      </w:hyperlink>
      <w:hyperlink r:id="rId11" w:history="1">
        <w:r w:rsidRPr="00081C25">
          <w:rPr>
            <w:rFonts w:ascii="Arial" w:eastAsia="Times New Roman" w:hAnsi="Arial" w:cs="Arial"/>
            <w:b/>
            <w:bCs/>
            <w:i/>
            <w:iCs/>
            <w:color w:val="4267B2"/>
            <w:sz w:val="18"/>
            <w:szCs w:val="18"/>
            <w:bdr w:val="none" w:sz="0" w:space="0" w:color="auto" w:frame="1"/>
          </w:rPr>
          <w:t xml:space="preserve">Panasonic </w:t>
        </w:r>
        <w:bookmarkStart w:id="0" w:name="_GoBack"/>
        <w:bookmarkEnd w:id="0"/>
      </w:hyperlink>
      <w:r w:rsidRPr="00081C25">
        <w:rPr>
          <w:rFonts w:eastAsia="Times New Roman" w:cs="Times New Roman"/>
          <w:color w:val="333333"/>
          <w:sz w:val="30"/>
          <w:szCs w:val="30"/>
        </w:rPr>
        <w:t> tiết kiệm 90% điện năng so với các loại bóng đèn khác, và nhờ sở hữu công nghệ Led tiên tiến bóng đèn Led 5,5W có khả năng tiết kiệm đến 84% điện năng tiêu thụ so với bóng đèn Halogen truyền thống nhưng vẫn không làm suy giảm khả năng chiếu sáng của sản phẩm. </w:t>
      </w:r>
      <w:r w:rsidRPr="00081C25">
        <w:rPr>
          <w:rFonts w:ascii="Arial" w:eastAsia="Times New Roman" w:hAnsi="Arial" w:cs="Arial"/>
          <w:color w:val="222222"/>
          <w:sz w:val="18"/>
          <w:szCs w:val="18"/>
        </w:rPr>
        <w:t>Vì thế đèn không những làm vật trang trí, tiết kiệm điện, thân thiện với môi trường còn đảm bảo an toàn sức khỏe thì bạn ngần ngại gì mà không sắm sủa để trang trí cho ngôi nhà thân yêu của mình.</w:t>
      </w:r>
    </w:p>
    <w:p w:rsidR="00081C25" w:rsidRPr="00081C25" w:rsidRDefault="00081C25" w:rsidP="00081C25">
      <w:pPr>
        <w:shd w:val="clear" w:color="auto" w:fill="FFFFFF"/>
        <w:spacing w:after="0" w:line="360" w:lineRule="atLeast"/>
        <w:jc w:val="center"/>
        <w:rPr>
          <w:rFonts w:eastAsia="Times New Roman" w:cs="Times New Roman"/>
          <w:color w:val="333333"/>
          <w:sz w:val="30"/>
          <w:szCs w:val="30"/>
        </w:rPr>
      </w:pPr>
    </w:p>
    <w:p w:rsidR="00081C25" w:rsidRPr="00081C25" w:rsidRDefault="00081C25" w:rsidP="00081C25">
      <w:pPr>
        <w:shd w:val="clear" w:color="auto" w:fill="FFFFFF"/>
        <w:spacing w:after="0" w:line="360" w:lineRule="atLeast"/>
        <w:jc w:val="both"/>
        <w:rPr>
          <w:rFonts w:eastAsia="Times New Roman" w:cs="Times New Roman"/>
          <w:color w:val="333333"/>
          <w:sz w:val="30"/>
          <w:szCs w:val="30"/>
        </w:rPr>
      </w:pPr>
      <w:r w:rsidRPr="00081C25">
        <w:rPr>
          <w:rFonts w:eastAsia="Times New Roman" w:cs="Times New Roman"/>
          <w:color w:val="333333"/>
          <w:sz w:val="30"/>
          <w:szCs w:val="30"/>
        </w:rPr>
        <w:lastRenderedPageBreak/>
        <w:t> </w:t>
      </w:r>
    </w:p>
    <w:p w:rsidR="00C13B1E" w:rsidRDefault="00C13B1E"/>
    <w:sectPr w:rsidR="00C13B1E"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C25"/>
    <w:rsid w:val="00081C25"/>
    <w:rsid w:val="00C13B1E"/>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1C25"/>
    <w:rPr>
      <w:b/>
      <w:bCs/>
    </w:rPr>
  </w:style>
  <w:style w:type="paragraph" w:styleId="NormalWeb">
    <w:name w:val="Normal (Web)"/>
    <w:basedOn w:val="Normal"/>
    <w:uiPriority w:val="99"/>
    <w:semiHidden/>
    <w:unhideWhenUsed/>
    <w:rsid w:val="00081C25"/>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081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C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1C25"/>
    <w:rPr>
      <w:b/>
      <w:bCs/>
    </w:rPr>
  </w:style>
  <w:style w:type="paragraph" w:styleId="NormalWeb">
    <w:name w:val="Normal (Web)"/>
    <w:basedOn w:val="Normal"/>
    <w:uiPriority w:val="99"/>
    <w:semiHidden/>
    <w:unhideWhenUsed/>
    <w:rsid w:val="00081C25"/>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081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C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66278">
      <w:bodyDiv w:val="1"/>
      <w:marLeft w:val="0"/>
      <w:marRight w:val="0"/>
      <w:marTop w:val="0"/>
      <w:marBottom w:val="0"/>
      <w:divBdr>
        <w:top w:val="none" w:sz="0" w:space="0" w:color="auto"/>
        <w:left w:val="none" w:sz="0" w:space="0" w:color="auto"/>
        <w:bottom w:val="none" w:sz="0" w:space="0" w:color="auto"/>
        <w:right w:val="none" w:sz="0" w:space="0" w:color="auto"/>
      </w:divBdr>
    </w:div>
    <w:div w:id="20265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gshop.vn/san-pham/den-led-trang-tri-panasonic-hh-lw6020619-932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ingshop.vn/chuyen-muc/den-led-trang-tri-341.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ingshop.vn/san-pham/den-led-trang-tri-panasonic-hh-lw6020619-9323.html" TargetMode="External"/><Relationship Id="rId11" Type="http://schemas.openxmlformats.org/officeDocument/2006/relationships/hyperlink" Target="https://kingshop.vn/san-pham/den-led-trang-tri-panasonic-hh-lw6020619-9323.html" TargetMode="External"/><Relationship Id="rId5" Type="http://schemas.openxmlformats.org/officeDocument/2006/relationships/hyperlink" Target="https://kingshop.vn/chuyen-muc/den-led-trang-tri-341.html" TargetMode="External"/><Relationship Id="rId10" Type="http://schemas.openxmlformats.org/officeDocument/2006/relationships/hyperlink" Target="https://kingshop.vn/chuyen-muc/den-led-trang-tri-341.html"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328</Words>
  <Characters>1872</Characters>
  <Application>Microsoft Office Word</Application>
  <DocSecurity>0</DocSecurity>
  <Lines>15</Lines>
  <Paragraphs>4</Paragraphs>
  <ScaleCrop>false</ScaleCrop>
  <Company>Truong</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2018-12-13T16:29:00Z</dcterms:created>
  <dcterms:modified xsi:type="dcterms:W3CDTF">2018-12-13T16:34:00Z</dcterms:modified>
</cp:coreProperties>
</file>