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55" w:rsidRPr="00A67955" w:rsidRDefault="00A67955" w:rsidP="00A67955">
      <w:pPr>
        <w:jc w:val="center"/>
        <w:rPr>
          <w:sz w:val="40"/>
        </w:rPr>
      </w:pPr>
      <w:r w:rsidRPr="00A67955">
        <w:rPr>
          <w:sz w:val="40"/>
        </w:rPr>
        <w:t>K</w:t>
      </w:r>
      <w:r w:rsidRPr="00A67955">
        <w:rPr>
          <w:rFonts w:hint="eastAsia"/>
          <w:sz w:val="40"/>
        </w:rPr>
        <w:t>m</w:t>
      </w:r>
      <w:r w:rsidRPr="00A67955">
        <w:rPr>
          <w:sz w:val="40"/>
        </w:rPr>
        <w:t>002c</w:t>
      </w:r>
      <w:r w:rsidRPr="00A67955">
        <w:rPr>
          <w:rFonts w:hint="eastAsia"/>
          <w:sz w:val="40"/>
        </w:rPr>
        <w:t>接口说明</w:t>
      </w:r>
    </w:p>
    <w:p w:rsidR="00A67955" w:rsidRDefault="00A67955" w:rsidP="00A67955">
      <w:r>
        <w:t>K</w:t>
      </w:r>
      <w:r>
        <w:rPr>
          <w:rFonts w:hint="eastAsia"/>
        </w:rPr>
        <w:t>m</w:t>
      </w:r>
      <w:r>
        <w:t>002</w:t>
      </w:r>
      <w:r>
        <w:rPr>
          <w:rFonts w:hint="eastAsia"/>
        </w:rPr>
        <w:t>c提供三种接口,</w:t>
      </w:r>
      <w:r w:rsidRPr="00A67955">
        <w:rPr>
          <w:rFonts w:hint="eastAsia"/>
        </w:rPr>
        <w:t xml:space="preserve"> </w:t>
      </w:r>
      <w:r>
        <w:rPr>
          <w:rFonts w:hint="eastAsia"/>
        </w:rPr>
        <w:t>用户可以根据自己的需求采用哪种接口</w:t>
      </w:r>
    </w:p>
    <w:p w:rsidR="00A67955" w:rsidRDefault="00A67955"/>
    <w:p w:rsidR="00A67955" w:rsidRDefault="00A67955">
      <w:r>
        <w:t xml:space="preserve">1. </w:t>
      </w:r>
      <w:r w:rsidRPr="00A67955">
        <w:rPr>
          <w:rFonts w:hint="eastAsia"/>
          <w:b/>
        </w:rPr>
        <w:t>USER</w:t>
      </w:r>
      <w:r>
        <w:t xml:space="preserve">, </w:t>
      </w:r>
      <w:r>
        <w:rPr>
          <w:rFonts w:hint="eastAsia"/>
        </w:rPr>
        <w:t>WINDOWS平台叫WINUSB</w:t>
      </w:r>
      <w:r>
        <w:t>,</w:t>
      </w:r>
      <w:r>
        <w:rPr>
          <w:rFonts w:hint="eastAsia"/>
        </w:rPr>
        <w:t>其它平台叫USB</w:t>
      </w:r>
      <w:r>
        <w:t xml:space="preserve"> </w:t>
      </w:r>
      <w:r>
        <w:rPr>
          <w:rFonts w:hint="eastAsia"/>
        </w:rPr>
        <w:t>USER</w:t>
      </w:r>
      <w:r w:rsidR="002C1E10">
        <w:t>,</w:t>
      </w:r>
      <w:r w:rsidR="002C1E10">
        <w:rPr>
          <w:rFonts w:hint="eastAsia"/>
        </w:rPr>
        <w:t>传输速率2</w:t>
      </w:r>
      <w:r w:rsidR="002C1E10">
        <w:t>00</w:t>
      </w:r>
      <w:r w:rsidR="002C1E10">
        <w:rPr>
          <w:rFonts w:hint="eastAsia"/>
        </w:rPr>
        <w:t>KB</w:t>
      </w:r>
      <w:r w:rsidR="002C1E10">
        <w:t>/</w:t>
      </w:r>
      <w:r w:rsidR="002C1E10">
        <w:rPr>
          <w:rFonts w:hint="eastAsia"/>
        </w:rPr>
        <w:t>s</w:t>
      </w:r>
    </w:p>
    <w:p w:rsidR="00A67955" w:rsidRDefault="00A67955">
      <w:r>
        <w:rPr>
          <w:rFonts w:hint="eastAsia"/>
        </w:rPr>
        <w:t>2</w:t>
      </w:r>
      <w:r>
        <w:t xml:space="preserve">. </w:t>
      </w:r>
      <w:r w:rsidRPr="00A67955">
        <w:rPr>
          <w:rFonts w:hint="eastAsia"/>
          <w:b/>
        </w:rPr>
        <w:t>CDC</w:t>
      </w:r>
      <w:r>
        <w:t xml:space="preserve"> </w:t>
      </w:r>
      <w:r>
        <w:rPr>
          <w:rFonts w:hint="eastAsia"/>
        </w:rPr>
        <w:t>虚拟串口,波特率可以无视,任意值都可以.</w:t>
      </w:r>
      <w:r w:rsidR="002C1E10">
        <w:rPr>
          <w:rFonts w:hint="eastAsia"/>
        </w:rPr>
        <w:t>比较容易上手,任何串口调试工具都能调试,</w:t>
      </w:r>
      <w:r w:rsidR="002C1E10" w:rsidRPr="002C1E10">
        <w:rPr>
          <w:rFonts w:hint="eastAsia"/>
        </w:rPr>
        <w:t xml:space="preserve"> </w:t>
      </w:r>
      <w:r w:rsidR="002C1E10">
        <w:rPr>
          <w:rFonts w:hint="eastAsia"/>
        </w:rPr>
        <w:t>传输速率2</w:t>
      </w:r>
      <w:r w:rsidR="002C1E10">
        <w:t>00</w:t>
      </w:r>
      <w:r w:rsidR="002C1E10">
        <w:rPr>
          <w:rFonts w:hint="eastAsia"/>
        </w:rPr>
        <w:t>KB</w:t>
      </w:r>
      <w:r w:rsidR="002C1E10">
        <w:t>/</w:t>
      </w:r>
      <w:r w:rsidR="002C1E10">
        <w:rPr>
          <w:rFonts w:hint="eastAsia"/>
        </w:rPr>
        <w:t>s</w:t>
      </w:r>
      <w:r w:rsidR="00AD6381">
        <w:t xml:space="preserve"> ,</w:t>
      </w:r>
    </w:p>
    <w:p w:rsidR="00286E40" w:rsidRDefault="00A67955" w:rsidP="00286E40">
      <w:r>
        <w:t xml:space="preserve">3. </w:t>
      </w:r>
      <w:r w:rsidRPr="00A67955">
        <w:rPr>
          <w:rFonts w:hint="eastAsia"/>
          <w:b/>
        </w:rPr>
        <w:t>HID</w:t>
      </w:r>
      <w:r>
        <w:t xml:space="preserve"> </w:t>
      </w:r>
      <w:r w:rsidR="002C1E10">
        <w:rPr>
          <w:rFonts w:hint="eastAsia"/>
        </w:rPr>
        <w:t>任何</w:t>
      </w:r>
      <w:r>
        <w:rPr>
          <w:rFonts w:hint="eastAsia"/>
        </w:rPr>
        <w:t>平台</w:t>
      </w:r>
      <w:r w:rsidR="002C1E10">
        <w:rPr>
          <w:rFonts w:hint="eastAsia"/>
        </w:rPr>
        <w:t>都不需要</w:t>
      </w:r>
      <w:r>
        <w:rPr>
          <w:rFonts w:hint="eastAsia"/>
        </w:rPr>
        <w:t>安装驱动</w:t>
      </w:r>
      <w:r w:rsidR="002C1E10">
        <w:rPr>
          <w:rFonts w:hint="eastAsia"/>
        </w:rPr>
        <w:t>,速率一般,数据长度限制为6</w:t>
      </w:r>
      <w:r w:rsidR="002C1E10">
        <w:t>4</w:t>
      </w:r>
      <w:r w:rsidR="002C1E10">
        <w:rPr>
          <w:rFonts w:hint="eastAsia"/>
        </w:rPr>
        <w:t>byte</w:t>
      </w:r>
      <w:r w:rsidR="002C1E10">
        <w:t xml:space="preserve"> </w:t>
      </w:r>
      <w:r w:rsidR="00286E40">
        <w:rPr>
          <w:rFonts w:hint="eastAsia"/>
        </w:rPr>
        <w:t>传输速率</w:t>
      </w:r>
      <w:r w:rsidR="0024019E">
        <w:t>6</w:t>
      </w:r>
      <w:r w:rsidR="00286E40">
        <w:t>0</w:t>
      </w:r>
      <w:r w:rsidR="00286E40">
        <w:rPr>
          <w:rFonts w:hint="eastAsia"/>
        </w:rPr>
        <w:t>KB</w:t>
      </w:r>
      <w:r w:rsidR="00286E40">
        <w:t>/</w:t>
      </w:r>
      <w:r w:rsidR="00286E40">
        <w:rPr>
          <w:rFonts w:hint="eastAsia"/>
        </w:rPr>
        <w:t>s</w:t>
      </w:r>
    </w:p>
    <w:p w:rsidR="00A67955" w:rsidRDefault="00A67955"/>
    <w:p w:rsidR="00A67955" w:rsidRDefault="00A67955">
      <w:r>
        <w:rPr>
          <w:rFonts w:hint="eastAsia"/>
        </w:rPr>
        <w:t>命令是通用的USER</w:t>
      </w:r>
      <w:r>
        <w:t xml:space="preserve"> , </w:t>
      </w:r>
      <w:r>
        <w:rPr>
          <w:rFonts w:hint="eastAsia"/>
        </w:rPr>
        <w:t>CDC,</w:t>
      </w:r>
      <w:r w:rsidRPr="00A67955">
        <w:rPr>
          <w:rFonts w:hint="eastAsia"/>
        </w:rPr>
        <w:t xml:space="preserve"> </w:t>
      </w:r>
      <w:r>
        <w:rPr>
          <w:rFonts w:hint="eastAsia"/>
        </w:rPr>
        <w:t>HID都可以使用相同的命令</w:t>
      </w:r>
      <w:r w:rsidR="00B549FD">
        <w:t>.</w:t>
      </w:r>
    </w:p>
    <w:p w:rsidR="00B549FD" w:rsidRDefault="00B31A44">
      <w:r>
        <w:rPr>
          <w:rFonts w:hint="eastAsia"/>
        </w:rPr>
        <w:t>命令封装成一个结构体,占用4个字节.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>typedef union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>{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uint32_t object;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uint16_t word[2];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uint8_t byte[4];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struct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{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type   : 7;        /*!&lt; 大于63为数据                    */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extend : 1;        /*!&lt; 用于传输超大数据包              */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id     : 8;        /*!&lt; id</w:t>
      </w:r>
      <w:r w:rsidR="00D27752">
        <w:rPr>
          <w:rFonts w:hint="eastAsia"/>
          <w:color w:val="FF0000"/>
        </w:rPr>
        <w:t xml:space="preserve"> 默认 </w:t>
      </w:r>
      <w:r w:rsidR="00D27752">
        <w:rPr>
          <w:color w:val="FF0000"/>
        </w:rPr>
        <w:t>0</w:t>
      </w:r>
      <w:r w:rsidRPr="002C1E10">
        <w:rPr>
          <w:color w:val="FF0000"/>
        </w:rPr>
        <w:t xml:space="preserve">                   */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       : 1;        /*!&lt; 数据为加密格式                 */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att    : 15;       /*!&lt; 属性代码    */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}ctrl;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struct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{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type   : 7;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extend : 1;</w:t>
      </w:r>
    </w:p>
    <w:p w:rsidR="00B31A44" w:rsidRPr="002C1E10" w:rsidRDefault="00B31A44" w:rsidP="00EE00D8">
      <w:pPr>
        <w:rPr>
          <w:color w:val="FF0000"/>
        </w:rPr>
      </w:pPr>
      <w:r w:rsidRPr="002C1E10">
        <w:rPr>
          <w:color w:val="FF0000"/>
        </w:rPr>
        <w:t xml:space="preserve">        uint32_t id     : 8;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       : </w:t>
      </w:r>
      <w:r w:rsidR="00EE00D8">
        <w:rPr>
          <w:color w:val="FF0000"/>
        </w:rPr>
        <w:t>6</w:t>
      </w:r>
      <w:r w:rsidRPr="002C1E10">
        <w:rPr>
          <w:color w:val="FF0000"/>
        </w:rPr>
        <w:t>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obj    : 10;       /*!&lt;  4字节一个对象   */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}data;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struct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{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att    : 15;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next   : 1;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chunk  : 6;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    uint32_t size   : 10;       /*!&lt;  不能超过1024-8个字节  chunk * size 不能超过4080</w:t>
      </w:r>
      <w:r w:rsidR="00EE00D8">
        <w:rPr>
          <w:color w:val="FF0000"/>
        </w:rPr>
        <w:t xml:space="preserve">  </w:t>
      </w:r>
      <w:r w:rsidR="00EE00D8">
        <w:rPr>
          <w:rFonts w:hint="eastAsia"/>
          <w:color w:val="FF0000"/>
        </w:rPr>
        <w:t>HID接口不能超过6</w:t>
      </w:r>
      <w:r w:rsidR="00EE00D8">
        <w:rPr>
          <w:color w:val="FF0000"/>
        </w:rPr>
        <w:t>0</w:t>
      </w:r>
      <w:r w:rsidRPr="002C1E10">
        <w:rPr>
          <w:color w:val="FF0000"/>
        </w:rPr>
        <w:t xml:space="preserve"> */</w:t>
      </w:r>
    </w:p>
    <w:p w:rsidR="00B31A44" w:rsidRPr="002C1E10" w:rsidRDefault="00B31A44" w:rsidP="00B31A44">
      <w:pPr>
        <w:rPr>
          <w:color w:val="FF0000"/>
        </w:rPr>
      </w:pPr>
      <w:r w:rsidRPr="002C1E10">
        <w:rPr>
          <w:color w:val="FF0000"/>
        </w:rPr>
        <w:t xml:space="preserve">    }header;</w:t>
      </w:r>
    </w:p>
    <w:p w:rsidR="00B31A44" w:rsidRDefault="00B31A44" w:rsidP="00B31A44">
      <w:pPr>
        <w:rPr>
          <w:color w:val="FF0000"/>
        </w:rPr>
      </w:pPr>
      <w:r w:rsidRPr="002C1E10">
        <w:rPr>
          <w:color w:val="FF0000"/>
        </w:rPr>
        <w:t>}MsgHeader_TypeDef;</w:t>
      </w:r>
    </w:p>
    <w:p w:rsidR="000C457A" w:rsidRDefault="000C457A" w:rsidP="00B31A44">
      <w:pPr>
        <w:rPr>
          <w:color w:val="FF0000"/>
        </w:rPr>
      </w:pPr>
    </w:p>
    <w:p w:rsidR="000C457A" w:rsidRDefault="000C457A" w:rsidP="00B31A44">
      <w:pPr>
        <w:rPr>
          <w:color w:val="FF0000"/>
        </w:rPr>
      </w:pPr>
    </w:p>
    <w:p w:rsidR="000C457A" w:rsidRDefault="000C457A" w:rsidP="00B31A44">
      <w:pPr>
        <w:rPr>
          <w:color w:val="FF0000"/>
        </w:rPr>
      </w:pP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lastRenderedPageBreak/>
        <w:t>/* Message type */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enum </w:t>
      </w:r>
      <w:r w:rsidR="003C3E58">
        <w:rPr>
          <w:rFonts w:ascii="新宋体" w:eastAsia="新宋体" w:cs="新宋体"/>
          <w:color w:val="2B91AF"/>
          <w:kern w:val="0"/>
          <w:sz w:val="19"/>
          <w:szCs w:val="19"/>
        </w:rPr>
        <w:t>cmd_ctrl_msg_type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>{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/* 0 Reserved */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CMD_SYNC = 1,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CMD_CONNECT,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CMD_DISCONNECT,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CMD_RESET,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CMD_ACCEPT,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CMD_REJECT,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CMD_FINISHED,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CMD_JUMP_APROM,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CMD_JUMP_DFU,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CMD_GET_STATUS,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CMD_ERROR,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/*app*/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CMD_GET_DATA,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CMD_GET_FILE</w:t>
      </w:r>
    </w:p>
    <w:p w:rsidR="000C457A" w:rsidRDefault="000C457A" w:rsidP="000C457A">
      <w:pPr>
        <w:rPr>
          <w:color w:val="FF0000"/>
        </w:rPr>
      </w:pPr>
      <w:r w:rsidRPr="000C457A">
        <w:rPr>
          <w:color w:val="FF0000"/>
        </w:rPr>
        <w:t>};</w:t>
      </w:r>
    </w:p>
    <w:p w:rsidR="003C3E58" w:rsidRDefault="003C3E58" w:rsidP="003C3E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E58" w:rsidRPr="003C3E58" w:rsidRDefault="003C3E58" w:rsidP="003C3E58">
      <w:pPr>
        <w:rPr>
          <w:color w:val="FF0000"/>
        </w:rPr>
      </w:pPr>
      <w:r w:rsidRPr="003C3E58">
        <w:rPr>
          <w:color w:val="FF0000"/>
        </w:rPr>
        <w:t>/* Data Message type */</w:t>
      </w:r>
    </w:p>
    <w:p w:rsidR="003C3E58" w:rsidRPr="003C3E58" w:rsidRDefault="003C3E58" w:rsidP="003C3E58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3C3E58">
        <w:rPr>
          <w:color w:val="FF0000"/>
        </w:rPr>
        <w:t xml:space="preserve">enum </w:t>
      </w:r>
      <w:r w:rsidRPr="003C3E58">
        <w:rPr>
          <w:rFonts w:ascii="新宋体" w:eastAsia="新宋体" w:cs="新宋体"/>
          <w:color w:val="2B91AF"/>
          <w:kern w:val="0"/>
          <w:sz w:val="19"/>
          <w:szCs w:val="19"/>
        </w:rPr>
        <w:t>cmd_data_msg_type</w:t>
      </w:r>
    </w:p>
    <w:p w:rsidR="003C3E58" w:rsidRPr="003C3E58" w:rsidRDefault="003C3E58" w:rsidP="003C3E58">
      <w:pPr>
        <w:rPr>
          <w:color w:val="FF0000"/>
        </w:rPr>
      </w:pPr>
      <w:r w:rsidRPr="003C3E58">
        <w:rPr>
          <w:color w:val="FF0000"/>
        </w:rPr>
        <w:t>{</w:t>
      </w:r>
    </w:p>
    <w:p w:rsidR="003C3E58" w:rsidRPr="003C3E58" w:rsidRDefault="003C3E58" w:rsidP="003C3E58">
      <w:pPr>
        <w:rPr>
          <w:color w:val="FF0000"/>
        </w:rPr>
      </w:pPr>
      <w:r w:rsidRPr="003C3E58">
        <w:rPr>
          <w:color w:val="FF0000"/>
        </w:rPr>
        <w:tab/>
        <w:t>/* 0 - 63 Reserved */</w:t>
      </w:r>
    </w:p>
    <w:p w:rsidR="003C3E58" w:rsidRPr="003C3E58" w:rsidRDefault="003C3E58" w:rsidP="003C3E58">
      <w:pPr>
        <w:rPr>
          <w:color w:val="FF0000"/>
        </w:rPr>
      </w:pPr>
      <w:r w:rsidRPr="003C3E58">
        <w:rPr>
          <w:color w:val="FF0000"/>
        </w:rPr>
        <w:tab/>
        <w:t>CMD_HEAD = 64,</w:t>
      </w:r>
    </w:p>
    <w:p w:rsidR="003C3E58" w:rsidRPr="003C3E58" w:rsidRDefault="003C3E58" w:rsidP="003C3E58">
      <w:pPr>
        <w:rPr>
          <w:color w:val="FF0000"/>
        </w:rPr>
      </w:pPr>
      <w:r w:rsidRPr="003C3E58">
        <w:rPr>
          <w:color w:val="FF0000"/>
        </w:rPr>
        <w:tab/>
        <w:t>CMD_PUT_DATA,//</w:t>
      </w:r>
    </w:p>
    <w:p w:rsidR="000C457A" w:rsidRPr="003C3E58" w:rsidRDefault="003C3E58" w:rsidP="003C3E58">
      <w:pPr>
        <w:rPr>
          <w:color w:val="FF0000"/>
        </w:rPr>
      </w:pPr>
      <w:r w:rsidRPr="003C3E58">
        <w:rPr>
          <w:color w:val="FF0000"/>
        </w:rPr>
        <w:t>};</w:t>
      </w:r>
    </w:p>
    <w:p w:rsidR="003C3E58" w:rsidRDefault="003C3E58" w:rsidP="003C3E58">
      <w:pPr>
        <w:rPr>
          <w:color w:val="FF0000"/>
        </w:rPr>
      </w:pP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>/* attribute type */</w:t>
      </w:r>
    </w:p>
    <w:p w:rsidR="003C3E58" w:rsidRDefault="003C3E58" w:rsidP="000C457A">
      <w:pPr>
        <w:rPr>
          <w:color w:val="FF0000"/>
        </w:rPr>
      </w:pPr>
      <w:r>
        <w:rPr>
          <w:rFonts w:hint="eastAsia"/>
          <w:color w:val="FF0000"/>
        </w:rPr>
        <w:t>e</w:t>
      </w:r>
      <w:r w:rsidR="000C457A" w:rsidRPr="000C457A">
        <w:rPr>
          <w:color w:val="FF0000"/>
        </w:rPr>
        <w:t>num</w:t>
      </w:r>
      <w:r>
        <w:rPr>
          <w:color w:val="FF0000"/>
        </w:rPr>
        <w:t xml:space="preserve"> </w:t>
      </w:r>
      <w:r w:rsidR="000C457A" w:rsidRPr="000C457A">
        <w:rPr>
          <w:color w:val="FF0000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attribute_data_type</w:t>
      </w:r>
      <w:r w:rsidRPr="000C457A">
        <w:rPr>
          <w:color w:val="FF0000"/>
        </w:rPr>
        <w:t xml:space="preserve"> 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>{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/* 0 - 63 Reserved */   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ATT_ADC             = 0x001,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ATT_ADC_QUEUE       = 0x002,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ATT_ADC_QUEUE_10K   = 0x004, //10K数据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ATT_SETTINGS        = 0x008,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ATT_PD_PACKET       = 0x010,</w:t>
      </w:r>
    </w:p>
    <w:p w:rsidR="000C457A" w:rsidRPr="000C457A" w:rsidRDefault="000C457A" w:rsidP="000C457A">
      <w:pPr>
        <w:rPr>
          <w:color w:val="FF0000"/>
        </w:rPr>
      </w:pPr>
      <w:r w:rsidRPr="000C457A">
        <w:rPr>
          <w:color w:val="FF0000"/>
        </w:rPr>
        <w:t xml:space="preserve">    ATT_PD_STATUS       = 0x020,</w:t>
      </w:r>
    </w:p>
    <w:p w:rsidR="000C457A" w:rsidRPr="000C457A" w:rsidRDefault="00B33A98" w:rsidP="00B33A98">
      <w:pPr>
        <w:rPr>
          <w:color w:val="FF0000"/>
        </w:rPr>
      </w:pPr>
      <w:r>
        <w:rPr>
          <w:color w:val="FF0000"/>
        </w:rPr>
        <w:t xml:space="preserve">    ATT_QC_PACKET       = 0x040</w:t>
      </w:r>
    </w:p>
    <w:p w:rsidR="000C457A" w:rsidRDefault="000C457A" w:rsidP="000C457A">
      <w:pPr>
        <w:rPr>
          <w:color w:val="FF0000"/>
        </w:rPr>
      </w:pPr>
      <w:r w:rsidRPr="000C457A">
        <w:rPr>
          <w:color w:val="FF0000"/>
        </w:rPr>
        <w:t>};</w:t>
      </w:r>
    </w:p>
    <w:p w:rsidR="000C457A" w:rsidRDefault="000C457A" w:rsidP="000C457A">
      <w:pPr>
        <w:rPr>
          <w:color w:val="FF0000"/>
        </w:rPr>
      </w:pPr>
    </w:p>
    <w:p w:rsidR="000C457A" w:rsidRDefault="000C457A" w:rsidP="00B31A44">
      <w:pPr>
        <w:rPr>
          <w:color w:val="FF0000"/>
        </w:rPr>
      </w:pPr>
      <w:r>
        <w:rPr>
          <w:rFonts w:hint="eastAsia"/>
          <w:color w:val="FF0000"/>
        </w:rPr>
        <w:t>举例</w:t>
      </w:r>
    </w:p>
    <w:p w:rsidR="000C457A" w:rsidRDefault="000C457A" w:rsidP="00B31A44">
      <w:pPr>
        <w:rPr>
          <w:color w:val="FF0000"/>
        </w:rPr>
      </w:pPr>
      <w:r>
        <w:rPr>
          <w:rFonts w:hint="eastAsia"/>
          <w:color w:val="FF0000"/>
        </w:rPr>
        <w:t>获取ADC数据,</w:t>
      </w:r>
    </w:p>
    <w:p w:rsidR="000C457A" w:rsidRDefault="000C457A" w:rsidP="000C457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MsgHeader_TypeDef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:rsidR="000C457A" w:rsidRDefault="000C457A" w:rsidP="000C45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head.object = 0;</w:t>
      </w:r>
    </w:p>
    <w:p w:rsidR="000C457A" w:rsidRDefault="000C457A" w:rsidP="000C45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head.ctrl.type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CMD_GET_DATA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0377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/*</w:t>
      </w:r>
      <w:r w:rsidR="0003773E">
        <w:rPr>
          <w:rFonts w:ascii="新宋体" w:eastAsia="新宋体" w:cs="新宋体" w:hint="eastAsia"/>
          <w:color w:val="000000"/>
          <w:kern w:val="0"/>
          <w:sz w:val="19"/>
          <w:szCs w:val="19"/>
        </w:rPr>
        <w:t>cmd</w:t>
      </w:r>
      <w:r w:rsidR="00016F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 w:rsidR="00016F3C">
        <w:rPr>
          <w:rFonts w:ascii="新宋体" w:eastAsia="新宋体" w:cs="新宋体" w:hint="eastAsia"/>
          <w:color w:val="000000"/>
          <w:kern w:val="0"/>
          <w:sz w:val="19"/>
          <w:szCs w:val="19"/>
        </w:rPr>
        <w:t>x</w:t>
      </w:r>
      <w:r w:rsidR="00016F3C">
        <w:rPr>
          <w:rFonts w:ascii="新宋体" w:eastAsia="新宋体" w:cs="新宋体"/>
          <w:color w:val="000000"/>
          <w:kern w:val="0"/>
          <w:sz w:val="19"/>
          <w:szCs w:val="19"/>
        </w:rPr>
        <w:t>0C</w:t>
      </w:r>
      <w:r w:rsidR="0003773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</w:p>
    <w:p w:rsidR="000C457A" w:rsidRDefault="000C457A" w:rsidP="000C45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head.ctrl.id = 0/**/;</w:t>
      </w:r>
    </w:p>
    <w:p w:rsidR="000C457A" w:rsidRDefault="000C457A" w:rsidP="000C457A">
      <w:pPr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head.ctrl.att = </w:t>
      </w:r>
      <w:r w:rsidRPr="000C457A">
        <w:rPr>
          <w:rFonts w:ascii="新宋体" w:eastAsia="新宋体" w:cs="新宋体"/>
          <w:color w:val="000000"/>
          <w:kern w:val="0"/>
          <w:sz w:val="19"/>
          <w:szCs w:val="19"/>
        </w:rPr>
        <w:t>ATT_ADC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/*</w:t>
      </w:r>
      <w:r w:rsidRPr="000C457A">
        <w:rPr>
          <w:rFonts w:ascii="新宋体" w:eastAsia="新宋体" w:cs="新宋体"/>
          <w:color w:val="000000"/>
          <w:kern w:val="0"/>
          <w:sz w:val="19"/>
          <w:szCs w:val="19"/>
        </w:rPr>
        <w:t>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tribute*/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C457A" w:rsidRDefault="00D27752" w:rsidP="00B31A44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转换HEX后得到</w:t>
      </w:r>
      <w:r w:rsidR="00016F3C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0c 00 02 00</w:t>
      </w:r>
    </w:p>
    <w:p w:rsidR="00D27752" w:rsidRDefault="00D27752" w:rsidP="00B31A44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D27752" w:rsidRDefault="00D27752" w:rsidP="00B31A44">
      <w:pPr>
        <w:rPr>
          <w:color w:val="FF0000"/>
        </w:rPr>
      </w:pPr>
      <w:r>
        <w:rPr>
          <w:noProof/>
        </w:rPr>
        <w:drawing>
          <wp:inline distT="0" distB="0" distL="0" distR="0" wp14:anchorId="64361BC4" wp14:editId="04F76C25">
            <wp:extent cx="491490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52" w:rsidRDefault="00D27752" w:rsidP="00B31A44">
      <w:pPr>
        <w:rPr>
          <w:color w:val="FF0000"/>
        </w:rPr>
      </w:pPr>
    </w:p>
    <w:p w:rsidR="00D27752" w:rsidRDefault="00D27752" w:rsidP="00B31A44">
      <w:pPr>
        <w:rPr>
          <w:color w:val="FF0000"/>
        </w:rPr>
      </w:pPr>
      <w:r>
        <w:rPr>
          <w:rFonts w:hint="eastAsia"/>
          <w:color w:val="FF0000"/>
        </w:rPr>
        <w:t>收到一串数据由数据头部和ADC结构体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>typedef struct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>{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int32_t         Vbus;</w:t>
      </w:r>
      <w:r w:rsidR="00756669">
        <w:rPr>
          <w:color w:val="FF0000"/>
        </w:rPr>
        <w:t xml:space="preserve"> //</w:t>
      </w:r>
      <w:r w:rsidR="00756669">
        <w:rPr>
          <w:rFonts w:hint="eastAsia"/>
          <w:color w:val="FF0000"/>
        </w:rPr>
        <w:t xml:space="preserve">单位 </w:t>
      </w:r>
      <w:r w:rsidR="00756669">
        <w:rPr>
          <w:color w:val="FF0000"/>
        </w:rPr>
        <w:t>1</w:t>
      </w:r>
      <w:r w:rsidR="00756669">
        <w:rPr>
          <w:rFonts w:hint="eastAsia"/>
          <w:color w:val="FF0000"/>
        </w:rPr>
        <w:t>uV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int32_t         Ibus;</w:t>
      </w:r>
      <w:r w:rsidR="00756669">
        <w:rPr>
          <w:color w:val="FF0000"/>
        </w:rPr>
        <w:t xml:space="preserve"> //</w:t>
      </w:r>
      <w:r w:rsidR="00756669">
        <w:rPr>
          <w:rFonts w:hint="eastAsia"/>
          <w:color w:val="FF0000"/>
        </w:rPr>
        <w:t xml:space="preserve">单位 </w:t>
      </w:r>
      <w:r w:rsidR="00756669">
        <w:rPr>
          <w:color w:val="FF0000"/>
        </w:rPr>
        <w:t>1</w:t>
      </w:r>
      <w:r w:rsidR="00756669">
        <w:rPr>
          <w:rFonts w:hint="eastAsia"/>
          <w:color w:val="FF0000"/>
        </w:rPr>
        <w:t>uA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int32_t         Vbus_avg;</w:t>
      </w:r>
      <w:r w:rsidR="00756669" w:rsidRPr="00756669">
        <w:rPr>
          <w:color w:val="FF0000"/>
        </w:rPr>
        <w:t xml:space="preserve"> </w:t>
      </w:r>
      <w:r w:rsidR="00756669">
        <w:rPr>
          <w:color w:val="FF0000"/>
        </w:rPr>
        <w:t>//</w:t>
      </w:r>
      <w:r w:rsidR="00756669">
        <w:rPr>
          <w:rFonts w:hint="eastAsia"/>
          <w:color w:val="FF0000"/>
        </w:rPr>
        <w:t xml:space="preserve">平滑滤波后的平均电压 单位 </w:t>
      </w:r>
      <w:r w:rsidR="00756669">
        <w:rPr>
          <w:color w:val="FF0000"/>
        </w:rPr>
        <w:t>1</w:t>
      </w:r>
      <w:r w:rsidR="00756669">
        <w:rPr>
          <w:rFonts w:hint="eastAsia"/>
          <w:color w:val="FF0000"/>
        </w:rPr>
        <w:t>uV</w:t>
      </w:r>
      <w:r w:rsidR="00756669">
        <w:rPr>
          <w:color w:val="FF0000"/>
        </w:rPr>
        <w:t xml:space="preserve"> 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int32_t         Ibus_avg;</w:t>
      </w:r>
      <w:r w:rsidR="00756669" w:rsidRPr="00756669">
        <w:rPr>
          <w:color w:val="FF0000"/>
        </w:rPr>
        <w:t xml:space="preserve"> </w:t>
      </w:r>
      <w:r w:rsidR="00756669">
        <w:rPr>
          <w:color w:val="FF0000"/>
        </w:rPr>
        <w:t>//</w:t>
      </w:r>
      <w:r w:rsidR="00756669">
        <w:rPr>
          <w:rFonts w:hint="eastAsia"/>
          <w:color w:val="FF0000"/>
        </w:rPr>
        <w:t xml:space="preserve">平滑滤波后的平均电流 单位 </w:t>
      </w:r>
      <w:r w:rsidR="00756669">
        <w:rPr>
          <w:color w:val="FF0000"/>
        </w:rPr>
        <w:t>1</w:t>
      </w:r>
      <w:r w:rsidR="00756669">
        <w:rPr>
          <w:rFonts w:hint="eastAsia"/>
          <w:color w:val="FF0000"/>
        </w:rPr>
        <w:t>uA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int32_t         Vbus_ori_avg;</w:t>
      </w:r>
      <w:r w:rsidR="007F7AF2" w:rsidRPr="007F7AF2">
        <w:rPr>
          <w:rFonts w:hint="eastAsia"/>
          <w:color w:val="FF0000"/>
        </w:rPr>
        <w:t xml:space="preserve"> </w:t>
      </w:r>
      <w:r w:rsidR="007F7AF2">
        <w:rPr>
          <w:color w:val="FF0000"/>
        </w:rPr>
        <w:t xml:space="preserve"> //</w:t>
      </w:r>
      <w:r w:rsidR="007F7AF2">
        <w:rPr>
          <w:rFonts w:hint="eastAsia"/>
          <w:color w:val="FF0000"/>
        </w:rPr>
        <w:t>平滑滤波后未校准的平均电压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int32_t         Ibus_ori_avg;</w:t>
      </w:r>
      <w:r w:rsidR="007F7AF2">
        <w:rPr>
          <w:color w:val="FF0000"/>
        </w:rPr>
        <w:t xml:space="preserve">  //</w:t>
      </w:r>
      <w:r w:rsidR="007F7AF2">
        <w:rPr>
          <w:rFonts w:hint="eastAsia"/>
          <w:color w:val="FF0000"/>
        </w:rPr>
        <w:t>平滑滤波后未校准的平均电流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int16_t         Temp;</w:t>
      </w:r>
      <w:r w:rsidR="007F7AF2">
        <w:rPr>
          <w:color w:val="FF0000"/>
        </w:rPr>
        <w:t xml:space="preserve"> //</w:t>
      </w:r>
      <w:r w:rsidR="007F7AF2">
        <w:rPr>
          <w:rFonts w:hint="eastAsia"/>
          <w:color w:val="FF0000"/>
        </w:rPr>
        <w:t>内部温度</w:t>
      </w:r>
    </w:p>
    <w:p w:rsidR="00611527" w:rsidRDefault="00D27752" w:rsidP="00611527">
      <w:pPr>
        <w:ind w:firstLine="420"/>
        <w:rPr>
          <w:color w:val="00B050"/>
        </w:rPr>
      </w:pPr>
      <w:r w:rsidRPr="00D27752">
        <w:rPr>
          <w:color w:val="FF0000"/>
        </w:rPr>
        <w:t>uint16_t        Vcc1;</w:t>
      </w:r>
      <w:r w:rsidR="007F7AF2">
        <w:rPr>
          <w:color w:val="FF0000"/>
        </w:rPr>
        <w:t xml:space="preserve"> //</w:t>
      </w:r>
      <w:r w:rsidR="007F7AF2">
        <w:rPr>
          <w:rFonts w:hint="eastAsia"/>
          <w:color w:val="FF0000"/>
        </w:rPr>
        <w:t xml:space="preserve">分辨率 </w:t>
      </w:r>
      <w:r w:rsidR="007F7AF2">
        <w:rPr>
          <w:color w:val="FF0000"/>
        </w:rPr>
        <w:t>0.1</w:t>
      </w:r>
      <w:r w:rsidR="007F7AF2">
        <w:rPr>
          <w:rFonts w:hint="eastAsia"/>
          <w:color w:val="FF0000"/>
        </w:rPr>
        <w:t>mV</w:t>
      </w:r>
    </w:p>
    <w:p w:rsidR="00D27752" w:rsidRPr="00D27752" w:rsidRDefault="00D27752" w:rsidP="00611527">
      <w:pPr>
        <w:ind w:firstLine="420"/>
        <w:rPr>
          <w:color w:val="FF0000"/>
        </w:rPr>
      </w:pPr>
      <w:r w:rsidRPr="00D27752">
        <w:rPr>
          <w:color w:val="FF0000"/>
        </w:rPr>
        <w:t>uint16_t        Vcc2;</w:t>
      </w:r>
      <w:r w:rsidR="00886E03">
        <w:rPr>
          <w:color w:val="FF0000"/>
        </w:rPr>
        <w:t xml:space="preserve"> 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uint16_t        Vdp;</w:t>
      </w:r>
    </w:p>
    <w:p w:rsidR="00D27752" w:rsidRPr="00D27752" w:rsidRDefault="00D27752" w:rsidP="00D27752">
      <w:pPr>
        <w:rPr>
          <w:color w:val="FF0000"/>
        </w:rPr>
      </w:pPr>
      <w:r w:rsidRPr="00D27752">
        <w:rPr>
          <w:color w:val="FF0000"/>
        </w:rPr>
        <w:t xml:space="preserve">    uint16_t        Vdm;</w:t>
      </w:r>
    </w:p>
    <w:p w:rsidR="00733BF6" w:rsidRPr="00733BF6" w:rsidRDefault="00D27752" w:rsidP="004D2CF4">
      <w:pPr>
        <w:rPr>
          <w:color w:val="FF0000"/>
        </w:rPr>
      </w:pPr>
      <w:r w:rsidRPr="00D27752">
        <w:rPr>
          <w:color w:val="FF0000"/>
        </w:rPr>
        <w:t xml:space="preserve">    uint16_t        Vdd;</w:t>
      </w:r>
      <w:r w:rsidR="00886E03">
        <w:rPr>
          <w:color w:val="FF0000"/>
        </w:rPr>
        <w:t xml:space="preserve"> //</w:t>
      </w:r>
      <w:r w:rsidR="00886E03">
        <w:rPr>
          <w:rFonts w:hint="eastAsia"/>
          <w:color w:val="FF0000"/>
        </w:rPr>
        <w:t xml:space="preserve">内部VDD电压 </w:t>
      </w:r>
    </w:p>
    <w:p w:rsidR="004D2CF4" w:rsidRPr="00D27752" w:rsidRDefault="00733BF6" w:rsidP="004D2CF4">
      <w:pPr>
        <w:rPr>
          <w:color w:val="FF0000"/>
        </w:rPr>
      </w:pPr>
      <w:r w:rsidRPr="00733BF6">
        <w:rPr>
          <w:color w:val="FF0000"/>
        </w:rPr>
        <w:t xml:space="preserve">    uint8_t         </w:t>
      </w:r>
      <w:r w:rsidRPr="004D2CF4">
        <w:rPr>
          <w:color w:val="00B050"/>
        </w:rPr>
        <w:t>Rate:</w:t>
      </w:r>
      <w:r w:rsidRPr="00733BF6">
        <w:rPr>
          <w:color w:val="FF0000"/>
        </w:rPr>
        <w:t>2;</w:t>
      </w:r>
      <w:r w:rsidR="004D2CF4" w:rsidRPr="004D2CF4">
        <w:rPr>
          <w:rFonts w:hint="eastAsia"/>
          <w:color w:val="FF0000"/>
        </w:rPr>
        <w:t xml:space="preserve"> </w:t>
      </w:r>
    </w:p>
    <w:p w:rsidR="00D27752" w:rsidRPr="00D27752" w:rsidRDefault="004D2CF4" w:rsidP="00D27752">
      <w:pPr>
        <w:rPr>
          <w:color w:val="FF0000"/>
        </w:rPr>
      </w:pPr>
      <w:r w:rsidRPr="00D27752">
        <w:rPr>
          <w:color w:val="FF0000"/>
        </w:rPr>
        <w:t xml:space="preserve">    uint8_t         n[</w:t>
      </w:r>
      <w:r>
        <w:rPr>
          <w:color w:val="FF0000"/>
        </w:rPr>
        <w:t>3</w:t>
      </w:r>
      <w:r w:rsidRPr="00D27752">
        <w:rPr>
          <w:color w:val="FF0000"/>
        </w:rPr>
        <w:t>];</w:t>
      </w:r>
      <w:r w:rsidRPr="00733BF6">
        <w:t xml:space="preserve"> </w:t>
      </w:r>
    </w:p>
    <w:p w:rsidR="00D27752" w:rsidRDefault="00D27752" w:rsidP="00D27752">
      <w:pPr>
        <w:rPr>
          <w:color w:val="FF0000"/>
        </w:rPr>
      </w:pPr>
      <w:r w:rsidRPr="00D27752">
        <w:rPr>
          <w:color w:val="FF0000"/>
        </w:rPr>
        <w:t>}</w:t>
      </w:r>
      <w:r w:rsidR="00745339">
        <w:rPr>
          <w:rFonts w:ascii="新宋体" w:eastAsia="新宋体" w:cs="新宋体"/>
          <w:color w:val="2B91AF"/>
          <w:kern w:val="0"/>
          <w:sz w:val="19"/>
          <w:szCs w:val="19"/>
        </w:rPr>
        <w:t>AdcData_TypeDef</w:t>
      </w:r>
      <w:r w:rsidRPr="00D27752">
        <w:rPr>
          <w:color w:val="FF0000"/>
        </w:rPr>
        <w:t>;</w:t>
      </w:r>
    </w:p>
    <w:p w:rsidR="00D27752" w:rsidRDefault="00D27752" w:rsidP="00D277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cs="宋体" w:hint="eastAsia"/>
          <w:color w:val="0000C8"/>
          <w:kern w:val="0"/>
          <w:sz w:val="18"/>
          <w:szCs w:val="18"/>
          <w:lang w:val="zh-CN"/>
        </w:rPr>
        <w:t xml:space="preserve">把 </w:t>
      </w:r>
      <w:r>
        <w:rPr>
          <w:rFonts w:ascii="宋体" w:eastAsia="宋体" w:cs="宋体"/>
          <w:color w:val="0000C8"/>
          <w:kern w:val="0"/>
          <w:sz w:val="18"/>
          <w:szCs w:val="18"/>
          <w:lang w:val="zh-CN"/>
        </w:rPr>
        <w:t xml:space="preserve">41 09 02 02 </w:t>
      </w:r>
      <w:r>
        <w:rPr>
          <w:rFonts w:ascii="宋体" w:eastAsia="宋体" w:cs="宋体" w:hint="eastAsia"/>
          <w:color w:val="0000C8"/>
          <w:kern w:val="0"/>
          <w:sz w:val="18"/>
          <w:szCs w:val="18"/>
          <w:lang w:val="zh-CN"/>
        </w:rPr>
        <w:t>转换为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MsgHeader_TypeDef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:rsidR="00D27752" w:rsidRDefault="00D27752" w:rsidP="00D27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41, 41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c回复的数据包类型</w:t>
      </w:r>
    </w:p>
    <w:p w:rsidR="00D27752" w:rsidRDefault="00D27752" w:rsidP="00D27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== 09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随机数</w:t>
      </w:r>
    </w:p>
    <w:p w:rsidR="00D27752" w:rsidRDefault="00D27752" w:rsidP="00D277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att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0C457A">
        <w:rPr>
          <w:rFonts w:ascii="新宋体" w:eastAsia="新宋体" w:cs="新宋体"/>
          <w:color w:val="000000"/>
          <w:kern w:val="0"/>
          <w:sz w:val="19"/>
          <w:szCs w:val="19"/>
        </w:rPr>
        <w:t>ATT_ADC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/*</w:t>
      </w:r>
      <w:r w:rsidRPr="000C457A">
        <w:rPr>
          <w:rFonts w:ascii="新宋体" w:eastAsia="新宋体" w:cs="新宋体"/>
          <w:color w:val="000000"/>
          <w:kern w:val="0"/>
          <w:sz w:val="19"/>
          <w:szCs w:val="19"/>
        </w:rPr>
        <w:t>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tribute*/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5730E" w:rsidRDefault="00B5730E" w:rsidP="00B573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cs="宋体" w:hint="eastAsia"/>
          <w:color w:val="0000C8"/>
          <w:kern w:val="0"/>
          <w:sz w:val="18"/>
          <w:szCs w:val="18"/>
          <w:lang w:val="zh-CN"/>
        </w:rPr>
        <w:t>把</w:t>
      </w:r>
      <w:r>
        <w:rPr>
          <w:rFonts w:ascii="宋体" w:eastAsia="宋体" w:cs="宋体"/>
          <w:color w:val="0000C8"/>
          <w:kern w:val="0"/>
          <w:sz w:val="18"/>
          <w:szCs w:val="18"/>
          <w:lang w:val="zh-CN"/>
        </w:rPr>
        <w:t>01 00 00 0A</w:t>
      </w:r>
      <w:r>
        <w:rPr>
          <w:rFonts w:ascii="宋体" w:eastAsia="宋体" w:cs="宋体"/>
          <w:color w:val="0000C8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0000C8"/>
          <w:kern w:val="0"/>
          <w:sz w:val="18"/>
          <w:szCs w:val="18"/>
          <w:lang w:val="zh-CN"/>
        </w:rPr>
        <w:t>转换为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MsgHeader_TypeDef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756669" w:rsidRDefault="00756669" w:rsidP="00756669">
      <w:pPr>
        <w:autoSpaceDE w:val="0"/>
        <w:autoSpaceDN w:val="0"/>
        <w:adjustRightInd w:val="0"/>
        <w:jc w:val="left"/>
        <w:rPr>
          <w:rFonts w:ascii="宋体" w:eastAsia="宋体" w:cs="宋体"/>
          <w:color w:val="0000C8"/>
          <w:kern w:val="0"/>
          <w:sz w:val="18"/>
          <w:szCs w:val="18"/>
          <w:lang w:val="zh-CN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把 </w:t>
      </w:r>
      <w:r>
        <w:rPr>
          <w:rFonts w:ascii="宋体" w:eastAsia="宋体" w:cs="宋体"/>
          <w:color w:val="0000C8"/>
          <w:kern w:val="0"/>
          <w:sz w:val="18"/>
          <w:szCs w:val="18"/>
          <w:lang w:val="zh-CN"/>
        </w:rPr>
        <w:t xml:space="preserve">01 00 00 0A 05 3E 00 00 1A 00 00 00 FA 3D 00 00 14 </w:t>
      </w:r>
    </w:p>
    <w:p w:rsidR="00756669" w:rsidRDefault="00756669" w:rsidP="00756669">
      <w:pPr>
        <w:autoSpaceDE w:val="0"/>
        <w:autoSpaceDN w:val="0"/>
        <w:adjustRightInd w:val="0"/>
        <w:jc w:val="left"/>
        <w:rPr>
          <w:rFonts w:ascii="宋体" w:eastAsia="宋体" w:cs="宋体"/>
          <w:color w:val="0000C8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C8"/>
          <w:kern w:val="0"/>
          <w:sz w:val="18"/>
          <w:szCs w:val="18"/>
          <w:lang w:val="zh-CN"/>
        </w:rPr>
        <w:t xml:space="preserve">00 00 00 FA 3D 00 00 14 00 00 00 00 00 7B 7C 70 80 81 02 83 02 </w:t>
      </w:r>
    </w:p>
    <w:p w:rsidR="00756669" w:rsidRPr="00756669" w:rsidRDefault="00756669" w:rsidP="00756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cs="宋体"/>
          <w:color w:val="0000C8"/>
          <w:kern w:val="0"/>
          <w:sz w:val="18"/>
          <w:szCs w:val="18"/>
          <w:lang w:val="zh-CN"/>
        </w:rPr>
        <w:t xml:space="preserve">4D 84 69 0C D2 0C </w:t>
      </w:r>
      <w:r>
        <w:rPr>
          <w:rFonts w:ascii="宋体" w:eastAsia="宋体" w:cs="宋体" w:hint="eastAsia"/>
          <w:color w:val="0000C8"/>
          <w:kern w:val="0"/>
          <w:sz w:val="18"/>
          <w:szCs w:val="18"/>
          <w:lang w:val="zh-CN"/>
        </w:rPr>
        <w:t>转换为</w:t>
      </w:r>
      <w:r w:rsidRPr="00756669"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</w:t>
      </w:r>
      <w:r w:rsidR="001D0D20">
        <w:rPr>
          <w:rFonts w:ascii="新宋体" w:eastAsia="新宋体" w:cs="新宋体"/>
          <w:color w:val="2B91AF"/>
          <w:kern w:val="0"/>
          <w:sz w:val="19"/>
          <w:szCs w:val="19"/>
        </w:rPr>
        <w:t>AdcData_TypeDef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756669">
        <w:rPr>
          <w:rFonts w:ascii="新宋体" w:eastAsia="新宋体" w:cs="新宋体" w:hint="eastAsia"/>
          <w:color w:val="000000"/>
          <w:kern w:val="0"/>
          <w:sz w:val="19"/>
          <w:szCs w:val="19"/>
        </w:rPr>
        <w:t>adc</w:t>
      </w:r>
      <w:r w:rsidRPr="0075666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56669" w:rsidRPr="002C1E10" w:rsidRDefault="00756669" w:rsidP="00D27752">
      <w:pPr>
        <w:rPr>
          <w:color w:val="FF0000"/>
        </w:rPr>
      </w:pPr>
    </w:p>
    <w:sectPr w:rsidR="00756669" w:rsidRPr="002C1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55"/>
    <w:rsid w:val="00016F3C"/>
    <w:rsid w:val="0003773E"/>
    <w:rsid w:val="000C457A"/>
    <w:rsid w:val="001D0D20"/>
    <w:rsid w:val="0024019E"/>
    <w:rsid w:val="00286E40"/>
    <w:rsid w:val="002C1E10"/>
    <w:rsid w:val="003C3E58"/>
    <w:rsid w:val="004D2CF4"/>
    <w:rsid w:val="005015B3"/>
    <w:rsid w:val="005623E9"/>
    <w:rsid w:val="00611527"/>
    <w:rsid w:val="00733BF6"/>
    <w:rsid w:val="00745339"/>
    <w:rsid w:val="00756669"/>
    <w:rsid w:val="007F7AF2"/>
    <w:rsid w:val="00886E03"/>
    <w:rsid w:val="00A67955"/>
    <w:rsid w:val="00AD6381"/>
    <w:rsid w:val="00B31A44"/>
    <w:rsid w:val="00B33A98"/>
    <w:rsid w:val="00B549FD"/>
    <w:rsid w:val="00B5730E"/>
    <w:rsid w:val="00BC57A5"/>
    <w:rsid w:val="00CB2049"/>
    <w:rsid w:val="00D27752"/>
    <w:rsid w:val="00E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52A"/>
  <w15:chartTrackingRefBased/>
  <w15:docId w15:val="{EBC361D9-592C-4A65-BAA8-F4F5FD36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Lisong</dc:creator>
  <cp:keywords/>
  <dc:description/>
  <cp:lastModifiedBy>Lisong</cp:lastModifiedBy>
  <cp:revision>26</cp:revision>
  <dcterms:created xsi:type="dcterms:W3CDTF">2022-01-17T02:16:00Z</dcterms:created>
  <dcterms:modified xsi:type="dcterms:W3CDTF">2022-01-17T09:15:00Z</dcterms:modified>
</cp:coreProperties>
</file>