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05CE" w14:textId="77777777" w:rsidR="00977E51" w:rsidRPr="008D04D0" w:rsidRDefault="00977E51" w:rsidP="008218D6">
      <w:pPr>
        <w:ind w:left="2160" w:firstLine="720"/>
        <w:rPr>
          <w:b/>
          <w:bCs/>
          <w:sz w:val="32"/>
          <w:szCs w:val="32"/>
          <w:lang w:val="en-US"/>
        </w:rPr>
      </w:pPr>
      <w:r w:rsidRPr="008D04D0">
        <w:rPr>
          <w:b/>
          <w:bCs/>
          <w:sz w:val="32"/>
          <w:szCs w:val="32"/>
          <w:lang w:val="en-US"/>
        </w:rPr>
        <w:t xml:space="preserve">TRUY XUẤT THÔNG TIN: </w:t>
      </w:r>
    </w:p>
    <w:p w14:paraId="07979740" w14:textId="186EF82E" w:rsidR="005C29F6" w:rsidRPr="008D04D0" w:rsidRDefault="00977E51" w:rsidP="008218D6">
      <w:pPr>
        <w:ind w:left="720" w:firstLine="720"/>
        <w:rPr>
          <w:b/>
          <w:bCs/>
          <w:sz w:val="32"/>
          <w:szCs w:val="32"/>
          <w:lang w:val="en-US"/>
        </w:rPr>
      </w:pPr>
      <w:r w:rsidRPr="008D04D0">
        <w:rPr>
          <w:b/>
          <w:bCs/>
          <w:sz w:val="32"/>
          <w:szCs w:val="32"/>
          <w:lang w:val="en-US"/>
        </w:rPr>
        <w:t>VECTOR SPACE MODLE VÀ LANGUAGE MODEL</w:t>
      </w:r>
    </w:p>
    <w:p w14:paraId="7433BF05" w14:textId="76A831F0" w:rsidR="00977E51" w:rsidRPr="007520C2" w:rsidRDefault="00977E51" w:rsidP="00977E51">
      <w:pPr>
        <w:numPr>
          <w:ilvl w:val="0"/>
          <w:numId w:val="1"/>
        </w:numPr>
        <w:rPr>
          <w:b/>
          <w:bCs/>
          <w:sz w:val="36"/>
          <w:szCs w:val="36"/>
          <w:lang w:val="en-US"/>
        </w:rPr>
      </w:pPr>
      <w:r w:rsidRPr="007520C2">
        <w:rPr>
          <w:b/>
          <w:bCs/>
          <w:sz w:val="36"/>
          <w:szCs w:val="36"/>
          <w:lang w:val="en-US"/>
        </w:rPr>
        <w:t>Giới thiệu</w:t>
      </w:r>
    </w:p>
    <w:p w14:paraId="4BCB653A" w14:textId="2DE452BF" w:rsidR="00C31AFC" w:rsidRPr="00C31AFC" w:rsidRDefault="00C31AFC" w:rsidP="00C31AFC">
      <w:pPr>
        <w:ind w:left="360" w:firstLine="360"/>
        <w:rPr>
          <w:lang w:val="en-US"/>
        </w:rPr>
      </w:pPr>
      <w:r w:rsidRPr="00C31AFC">
        <w:rPr>
          <w:lang w:val="en-US"/>
        </w:rPr>
        <w:t>Trong báo cáo này, chúng tôi đã xây dựng các mô hình truy xuất thông tin sử dụng Vector Space Model và Language Model. Chúng tôi đã thực hiện các thí nghiệm này trên môi trường Google Colab và đã đảm bảo yêu cầu và thư viện cần thiết đã được cài đặt trước.</w:t>
      </w:r>
    </w:p>
    <w:p w14:paraId="2D90C763" w14:textId="20F59AAD" w:rsidR="00C31AFC" w:rsidRDefault="00C31AFC" w:rsidP="00C31AFC">
      <w:pPr>
        <w:ind w:left="360" w:firstLine="360"/>
        <w:rPr>
          <w:lang w:val="en-US"/>
        </w:rPr>
      </w:pPr>
      <w:r w:rsidRPr="00C31AFC">
        <w:rPr>
          <w:lang w:val="en-US"/>
        </w:rPr>
        <w:t>Để giúp người đọc có thể tái tạo kết quả của chúng tôi, chúng tôi đã tạo một tệp readme đi kèm với mã nguồn của báo cáo này. Tệp readme này sẽ hướng dẫn người đọc về cách thực hiện các thí nghiệm và chạy mã nguồn của chúng tôi một cách đầy đủ.</w:t>
      </w:r>
    </w:p>
    <w:p w14:paraId="093B9566" w14:textId="28372F19" w:rsidR="00C31AFC" w:rsidRPr="007520C2" w:rsidRDefault="00C31AFC" w:rsidP="00C31AFC">
      <w:pPr>
        <w:numPr>
          <w:ilvl w:val="0"/>
          <w:numId w:val="1"/>
        </w:numPr>
        <w:rPr>
          <w:b/>
          <w:bCs/>
          <w:sz w:val="36"/>
          <w:szCs w:val="36"/>
          <w:lang w:val="en-US"/>
        </w:rPr>
      </w:pPr>
      <w:r w:rsidRPr="007520C2">
        <w:rPr>
          <w:b/>
          <w:bCs/>
          <w:sz w:val="36"/>
          <w:szCs w:val="36"/>
          <w:lang w:val="en-US"/>
        </w:rPr>
        <w:t>Cài đặt chương trình.</w:t>
      </w:r>
    </w:p>
    <w:p w14:paraId="2DD57DAF" w14:textId="78920CE5" w:rsidR="00481E4B" w:rsidRPr="007520C2" w:rsidRDefault="00481E4B" w:rsidP="00481E4B">
      <w:pPr>
        <w:ind w:left="720"/>
        <w:rPr>
          <w:i/>
          <w:iCs/>
          <w:lang w:val="en-US"/>
        </w:rPr>
      </w:pPr>
      <w:r w:rsidRPr="007520C2">
        <w:rPr>
          <w:b/>
          <w:bCs/>
          <w:lang w:val="en-US"/>
        </w:rPr>
        <w:t>B</w:t>
      </w:r>
      <w:r w:rsidR="007520C2" w:rsidRPr="007520C2">
        <w:rPr>
          <w:b/>
          <w:bCs/>
          <w:lang w:val="en-US"/>
        </w:rPr>
        <w:t xml:space="preserve">ước </w:t>
      </w:r>
      <w:r w:rsidRPr="007520C2">
        <w:rPr>
          <w:b/>
          <w:bCs/>
          <w:lang w:val="en-US"/>
        </w:rPr>
        <w:t xml:space="preserve">1: </w:t>
      </w:r>
      <w:r w:rsidR="00747E0A" w:rsidRPr="007520C2">
        <w:rPr>
          <w:b/>
          <w:bCs/>
          <w:lang w:val="en-US"/>
        </w:rPr>
        <w:t>Cài đặt môi trường và các thư viện không được hỗ trợ sẵn</w:t>
      </w:r>
      <w:r w:rsidR="00747E0A" w:rsidRPr="007520C2">
        <w:rPr>
          <w:i/>
          <w:iCs/>
          <w:lang w:val="en-US"/>
        </w:rPr>
        <w:t>.</w:t>
      </w:r>
    </w:p>
    <w:p w14:paraId="68168B1A" w14:textId="0B7DAF8B" w:rsidR="00C31AFC" w:rsidRDefault="00C31AFC" w:rsidP="006F7311">
      <w:pPr>
        <w:ind w:left="360" w:firstLine="360"/>
        <w:rPr>
          <w:lang w:val="en-US"/>
        </w:rPr>
      </w:pPr>
      <w:r>
        <w:rPr>
          <w:lang w:val="en-US"/>
        </w:rPr>
        <w:t>Chương trình của chúng em có thể được triển khai trên nhiều phiên bản python khác nhau, với nhiều môi trường chạy. Cụ thể nhóm chúng em đã sử dụng python phiên bản</w:t>
      </w:r>
      <w:r w:rsidR="00CC2135">
        <w:rPr>
          <w:lang w:val="en-US"/>
        </w:rPr>
        <w:t xml:space="preserve"> python 3.10.12</w:t>
      </w:r>
    </w:p>
    <w:p w14:paraId="54A70D76" w14:textId="518F80D3" w:rsidR="00CC2135" w:rsidRDefault="00C3015F" w:rsidP="00FA18B2">
      <w:pPr>
        <w:ind w:firstLine="360"/>
        <w:rPr>
          <w:lang w:val="en-US"/>
        </w:rPr>
      </w:pPr>
      <w:r w:rsidRPr="00C3015F">
        <w:rPr>
          <w:lang w:val="en-US"/>
        </w:rPr>
        <w:drawing>
          <wp:inline distT="0" distB="0" distL="0" distR="0" wp14:anchorId="094E0E60" wp14:editId="3EC87656">
            <wp:extent cx="5731510" cy="723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23265"/>
                    </a:xfrm>
                    <a:prstGeom prst="rect">
                      <a:avLst/>
                    </a:prstGeom>
                  </pic:spPr>
                </pic:pic>
              </a:graphicData>
            </a:graphic>
          </wp:inline>
        </w:drawing>
      </w:r>
    </w:p>
    <w:p w14:paraId="6AAEEB40" w14:textId="2169D418" w:rsidR="00977E51" w:rsidRDefault="00C3015F" w:rsidP="006F7311">
      <w:pPr>
        <w:ind w:left="426" w:firstLine="294"/>
        <w:rPr>
          <w:lang w:val="en-US"/>
        </w:rPr>
      </w:pPr>
      <w:r>
        <w:rPr>
          <w:lang w:val="en-US"/>
        </w:rPr>
        <w:t>Một thư viện sử dụng nhiều và xuyê</w:t>
      </w:r>
      <w:r w:rsidR="00221FE9">
        <w:rPr>
          <w:lang w:val="en-US"/>
        </w:rPr>
        <w:t xml:space="preserve">n suốt, cung cấp các ‘stopwords’, ‘punkt’, ‘wordnet’ … là thư viện nltk. Do đó bạn phải chắc chắn rằng môi trường chạy của bạn đảm bảo được </w:t>
      </w:r>
      <w:r w:rsidR="00A73432">
        <w:rPr>
          <w:lang w:val="en-US"/>
        </w:rPr>
        <w:t xml:space="preserve">điều này. </w:t>
      </w:r>
      <w:r w:rsidR="00D15775">
        <w:rPr>
          <w:lang w:val="en-US"/>
        </w:rPr>
        <w:t>Khi đó</w:t>
      </w:r>
      <w:r w:rsidR="006F7311">
        <w:rPr>
          <w:lang w:val="en-US"/>
        </w:rPr>
        <w:t>, tiến hành download các công cụ hỗ trợ cho đồ án của mình.</w:t>
      </w:r>
    </w:p>
    <w:p w14:paraId="1A1A63B8" w14:textId="7AE651BE" w:rsidR="005F5774" w:rsidRDefault="005F5774" w:rsidP="00FA18B2">
      <w:pPr>
        <w:ind w:firstLine="426"/>
        <w:rPr>
          <w:lang w:val="en-US"/>
        </w:rPr>
      </w:pPr>
      <w:r w:rsidRPr="005F5774">
        <w:rPr>
          <w:lang w:val="en-US"/>
        </w:rPr>
        <w:drawing>
          <wp:inline distT="0" distB="0" distL="0" distR="0" wp14:anchorId="70DADB5C" wp14:editId="5DB0A7FD">
            <wp:extent cx="5731510" cy="7416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41680"/>
                    </a:xfrm>
                    <a:prstGeom prst="rect">
                      <a:avLst/>
                    </a:prstGeom>
                  </pic:spPr>
                </pic:pic>
              </a:graphicData>
            </a:graphic>
          </wp:inline>
        </w:drawing>
      </w:r>
    </w:p>
    <w:p w14:paraId="1D9DFE7B" w14:textId="70E26AF0" w:rsidR="005F5774" w:rsidRDefault="005F5774" w:rsidP="00C513EC">
      <w:pPr>
        <w:ind w:left="426" w:firstLine="294"/>
        <w:rPr>
          <w:lang w:val="en-US"/>
        </w:rPr>
      </w:pPr>
      <w:r>
        <w:rPr>
          <w:lang w:val="en-US"/>
        </w:rPr>
        <w:t>Nếu bạn sử dụng google colab để tiến hành chạy code và triển khai chương trình, thay vì lưu</w:t>
      </w:r>
      <w:r w:rsidR="00D16BD9">
        <w:rPr>
          <w:lang w:val="en-US"/>
        </w:rPr>
        <w:t xml:space="preserve"> dữ liệu trong phần ‘Tệp’ </w:t>
      </w:r>
      <w:r w:rsidR="002257F4">
        <w:rPr>
          <w:lang w:val="en-US"/>
        </w:rPr>
        <w:t xml:space="preserve">, </w:t>
      </w:r>
      <w:r w:rsidR="00061435">
        <w:rPr>
          <w:lang w:val="en-US"/>
        </w:rPr>
        <w:t>sẽ</w:t>
      </w:r>
      <w:r w:rsidR="002257F4">
        <w:rPr>
          <w:lang w:val="en-US"/>
        </w:rPr>
        <w:t xml:space="preserve"> bị mất</w:t>
      </w:r>
      <w:r w:rsidR="00061435">
        <w:rPr>
          <w:lang w:val="en-US"/>
        </w:rPr>
        <w:t xml:space="preserve"> dữ liệu</w:t>
      </w:r>
      <w:r w:rsidR="002257F4">
        <w:rPr>
          <w:lang w:val="en-US"/>
        </w:rPr>
        <w:t xml:space="preserve"> khi</w:t>
      </w:r>
      <w:r w:rsidR="00061435">
        <w:rPr>
          <w:lang w:val="en-US"/>
        </w:rPr>
        <w:t xml:space="preserve"> bạn kết thúc thời gian chạy, gây tốn thời gian cho mỗi lần sử dụng. Thì chúng ta nên dùng google drive</w:t>
      </w:r>
      <w:r w:rsidR="00C513EC">
        <w:rPr>
          <w:lang w:val="en-US"/>
        </w:rPr>
        <w:t xml:space="preserve"> để lưu trữ dữ liệu và</w:t>
      </w:r>
      <w:r w:rsidR="00B5114D">
        <w:rPr>
          <w:lang w:val="en-US"/>
        </w:rPr>
        <w:t xml:space="preserve"> kết nối với Google Colab.</w:t>
      </w:r>
    </w:p>
    <w:p w14:paraId="1EB6CFAD" w14:textId="6D0A7590" w:rsidR="00B5114D" w:rsidRDefault="00696DD6" w:rsidP="00FA18B2">
      <w:pPr>
        <w:ind w:firstLine="426"/>
        <w:rPr>
          <w:lang w:val="en-US"/>
        </w:rPr>
      </w:pPr>
      <w:r w:rsidRPr="00696DD6">
        <w:rPr>
          <w:lang w:val="en-US"/>
        </w:rPr>
        <w:drawing>
          <wp:inline distT="0" distB="0" distL="0" distR="0" wp14:anchorId="454CFEE3" wp14:editId="3BF93A3B">
            <wp:extent cx="5731510" cy="14808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80820"/>
                    </a:xfrm>
                    <a:prstGeom prst="rect">
                      <a:avLst/>
                    </a:prstGeom>
                  </pic:spPr>
                </pic:pic>
              </a:graphicData>
            </a:graphic>
          </wp:inline>
        </w:drawing>
      </w:r>
    </w:p>
    <w:p w14:paraId="0554F667" w14:textId="3A061779" w:rsidR="00696DD6" w:rsidRDefault="00696DD6" w:rsidP="004C133D">
      <w:pPr>
        <w:ind w:left="426" w:firstLine="294"/>
        <w:rPr>
          <w:lang w:val="en-US"/>
        </w:rPr>
      </w:pPr>
      <w:r>
        <w:rPr>
          <w:lang w:val="en-US"/>
        </w:rPr>
        <w:t>Cài đặt thêm thư viện Whoosh</w:t>
      </w:r>
      <w:r w:rsidR="008675EF">
        <w:rPr>
          <w:lang w:val="en-US"/>
        </w:rPr>
        <w:t xml:space="preserve"> (nếu sử dụng vs code thì sẽ cài đặt ở terminal hoặc </w:t>
      </w:r>
      <w:r w:rsidR="006608C9">
        <w:rPr>
          <w:lang w:val="en-US"/>
        </w:rPr>
        <w:t>Command Prompt)</w:t>
      </w:r>
    </w:p>
    <w:p w14:paraId="0EEA0157" w14:textId="190CDF1F" w:rsidR="00747E0A" w:rsidRDefault="008675EF" w:rsidP="00FA18B2">
      <w:pPr>
        <w:ind w:firstLine="426"/>
        <w:rPr>
          <w:lang w:val="en-US"/>
        </w:rPr>
      </w:pPr>
      <w:r w:rsidRPr="008675EF">
        <w:rPr>
          <w:lang w:val="en-US"/>
        </w:rPr>
        <w:drawing>
          <wp:inline distT="0" distB="0" distL="0" distR="0" wp14:anchorId="1CA801F9" wp14:editId="7D26F69B">
            <wp:extent cx="5731510" cy="391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1795"/>
                    </a:xfrm>
                    <a:prstGeom prst="rect">
                      <a:avLst/>
                    </a:prstGeom>
                  </pic:spPr>
                </pic:pic>
              </a:graphicData>
            </a:graphic>
          </wp:inline>
        </w:drawing>
      </w:r>
    </w:p>
    <w:p w14:paraId="29829C84" w14:textId="6D2CF084" w:rsidR="00747E0A" w:rsidRPr="007520C2" w:rsidRDefault="00747E0A" w:rsidP="00747E0A">
      <w:pPr>
        <w:ind w:left="720"/>
        <w:rPr>
          <w:b/>
          <w:bCs/>
          <w:lang w:val="en-US"/>
        </w:rPr>
      </w:pPr>
      <w:r w:rsidRPr="007520C2">
        <w:rPr>
          <w:b/>
          <w:bCs/>
          <w:lang w:val="en-US"/>
        </w:rPr>
        <w:t xml:space="preserve">Bước 2: </w:t>
      </w:r>
      <w:r w:rsidR="007520C2" w:rsidRPr="007520C2">
        <w:rPr>
          <w:b/>
          <w:bCs/>
          <w:lang w:val="en-US"/>
        </w:rPr>
        <w:t>Nhập câu truy vấn. Hoàn tất chương trình</w:t>
      </w:r>
    </w:p>
    <w:p w14:paraId="44FBC715" w14:textId="1D3EF4A6" w:rsidR="006608C9" w:rsidRDefault="006608C9" w:rsidP="004C133D">
      <w:pPr>
        <w:ind w:left="426" w:firstLine="294"/>
        <w:rPr>
          <w:b/>
          <w:bCs/>
          <w:lang w:val="en-US"/>
        </w:rPr>
      </w:pPr>
      <w:r>
        <w:rPr>
          <w:lang w:val="en-US"/>
        </w:rPr>
        <w:t>Sau khi hoàn tất và đảm bảo được các thư viện không</w:t>
      </w:r>
      <w:r w:rsidR="001C28CF">
        <w:rPr>
          <w:lang w:val="en-US"/>
        </w:rPr>
        <w:t xml:space="preserve"> được cài đặt</w:t>
      </w:r>
      <w:r w:rsidR="004C133D">
        <w:rPr>
          <w:lang w:val="en-US"/>
        </w:rPr>
        <w:t xml:space="preserve"> </w:t>
      </w:r>
      <w:r w:rsidR="001C28CF">
        <w:rPr>
          <w:lang w:val="en-US"/>
        </w:rPr>
        <w:t>sẵn,</w:t>
      </w:r>
      <w:r w:rsidR="004C133D">
        <w:rPr>
          <w:lang w:val="en-US"/>
        </w:rPr>
        <w:t xml:space="preserve"> </w:t>
      </w:r>
      <w:r w:rsidR="00C056CF">
        <w:rPr>
          <w:lang w:val="en-US"/>
        </w:rPr>
        <w:t xml:space="preserve">chúng ta chỉ cần chạy từng cell code theo thứ tự được trình bày sẵn trong file </w:t>
      </w:r>
      <w:r w:rsidR="00546E12">
        <w:rPr>
          <w:lang w:val="en-US"/>
        </w:rPr>
        <w:t xml:space="preserve">ipynb bằng tổ hợp phím: </w:t>
      </w:r>
      <w:r w:rsidR="00546E12" w:rsidRPr="002D7170">
        <w:rPr>
          <w:b/>
          <w:bCs/>
          <w:lang w:val="en-US"/>
        </w:rPr>
        <w:t>ctrl + Enter</w:t>
      </w:r>
      <w:r w:rsidR="004C133D">
        <w:rPr>
          <w:b/>
          <w:bCs/>
          <w:lang w:val="en-US"/>
        </w:rPr>
        <w:t xml:space="preserve">. </w:t>
      </w:r>
    </w:p>
    <w:p w14:paraId="07F5882D" w14:textId="65D82A1A" w:rsidR="004C133D" w:rsidRDefault="00B30257" w:rsidP="004C133D">
      <w:pPr>
        <w:ind w:left="426" w:firstLine="294"/>
        <w:rPr>
          <w:lang w:val="en-US"/>
        </w:rPr>
      </w:pPr>
      <w:r>
        <w:rPr>
          <w:lang w:val="en-US"/>
        </w:rPr>
        <w:t xml:space="preserve">Sau khi hoàn tất các bước cài đặt và huấn luyện mô hình, </w:t>
      </w:r>
      <w:r w:rsidR="003E076F">
        <w:rPr>
          <w:lang w:val="en-US"/>
        </w:rPr>
        <w:t xml:space="preserve">khi testing kết quả, chương trình sẽ ngừng lại và yêu cầu bạn nhập câu truy vấn như hình bên dưới: </w:t>
      </w:r>
    </w:p>
    <w:p w14:paraId="5113F5C0" w14:textId="40CC7E3A" w:rsidR="003E076F" w:rsidRDefault="003E076F" w:rsidP="00FA18B2">
      <w:pPr>
        <w:ind w:firstLine="426"/>
        <w:rPr>
          <w:lang w:val="en-US"/>
        </w:rPr>
      </w:pPr>
      <w:r w:rsidRPr="003E076F">
        <w:rPr>
          <w:lang w:val="en-US"/>
        </w:rPr>
        <w:drawing>
          <wp:inline distT="0" distB="0" distL="0" distR="0" wp14:anchorId="00134E11" wp14:editId="65752C3B">
            <wp:extent cx="5731510" cy="3074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4035"/>
                    </a:xfrm>
                    <a:prstGeom prst="rect">
                      <a:avLst/>
                    </a:prstGeom>
                  </pic:spPr>
                </pic:pic>
              </a:graphicData>
            </a:graphic>
          </wp:inline>
        </w:drawing>
      </w:r>
    </w:p>
    <w:p w14:paraId="2AF90E3D" w14:textId="2E531E9F" w:rsidR="003E076F" w:rsidRDefault="003E076F" w:rsidP="004C133D">
      <w:pPr>
        <w:ind w:left="426" w:firstLine="294"/>
        <w:rPr>
          <w:lang w:val="en-US"/>
        </w:rPr>
      </w:pPr>
      <w:r>
        <w:rPr>
          <w:lang w:val="en-US"/>
        </w:rPr>
        <w:t xml:space="preserve">Chọn câu truy vấn với nội dung người dùng yêu cầu, nhấn </w:t>
      </w:r>
      <w:r w:rsidRPr="003E076F">
        <w:rPr>
          <w:b/>
          <w:bCs/>
          <w:lang w:val="en-US"/>
        </w:rPr>
        <w:t>Enter</w:t>
      </w:r>
      <w:r>
        <w:rPr>
          <w:b/>
          <w:bCs/>
          <w:lang w:val="en-US"/>
        </w:rPr>
        <w:t xml:space="preserve"> </w:t>
      </w:r>
      <w:r>
        <w:rPr>
          <w:lang w:val="en-US"/>
        </w:rPr>
        <w:t xml:space="preserve">để </w:t>
      </w:r>
      <w:r w:rsidR="00E20514">
        <w:rPr>
          <w:lang w:val="en-US"/>
        </w:rPr>
        <w:t>hệ thống truy xuất thông tin tìm kiếm các document phù hợp và có liên quan.</w:t>
      </w:r>
    </w:p>
    <w:p w14:paraId="03575D1E" w14:textId="61D65963" w:rsidR="00E20514" w:rsidRDefault="00043285" w:rsidP="00FA18B2">
      <w:pPr>
        <w:ind w:firstLine="426"/>
        <w:rPr>
          <w:lang w:val="en-US"/>
        </w:rPr>
      </w:pPr>
      <w:r w:rsidRPr="00043285">
        <w:rPr>
          <w:lang w:val="en-US"/>
        </w:rPr>
        <w:drawing>
          <wp:inline distT="0" distB="0" distL="0" distR="0" wp14:anchorId="773011EA" wp14:editId="0770C059">
            <wp:extent cx="5731510" cy="23171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17115"/>
                    </a:xfrm>
                    <a:prstGeom prst="rect">
                      <a:avLst/>
                    </a:prstGeom>
                  </pic:spPr>
                </pic:pic>
              </a:graphicData>
            </a:graphic>
          </wp:inline>
        </w:drawing>
      </w:r>
    </w:p>
    <w:p w14:paraId="244112C4" w14:textId="668236DB" w:rsidR="00043285" w:rsidRDefault="00043285" w:rsidP="004C133D">
      <w:pPr>
        <w:ind w:left="426" w:firstLine="294"/>
        <w:rPr>
          <w:lang w:val="en-US"/>
        </w:rPr>
      </w:pPr>
      <w:r>
        <w:rPr>
          <w:lang w:val="en-US"/>
        </w:rPr>
        <w:t>Kết quả trả về top5 document có độ liên quan, tương đồng cao nhất với câu truy vấn, điểm tương đồng và thời gian truy xuất thông ti</w:t>
      </w:r>
      <w:r w:rsidR="00480EDA">
        <w:rPr>
          <w:lang w:val="en-US"/>
        </w:rPr>
        <w:t>n.</w:t>
      </w:r>
    </w:p>
    <w:p w14:paraId="2DF57446" w14:textId="60ABB2BF" w:rsidR="00480EDA" w:rsidRPr="007520C2" w:rsidRDefault="00480EDA" w:rsidP="00480EDA">
      <w:pPr>
        <w:numPr>
          <w:ilvl w:val="0"/>
          <w:numId w:val="1"/>
        </w:numPr>
        <w:rPr>
          <w:b/>
          <w:bCs/>
          <w:sz w:val="36"/>
          <w:szCs w:val="36"/>
          <w:lang w:val="en-US"/>
        </w:rPr>
      </w:pPr>
      <w:r w:rsidRPr="007520C2">
        <w:rPr>
          <w:b/>
          <w:bCs/>
          <w:sz w:val="36"/>
          <w:szCs w:val="36"/>
          <w:lang w:val="en-US"/>
        </w:rPr>
        <w:t>Kết luận</w:t>
      </w:r>
    </w:p>
    <w:p w14:paraId="55CC1BD7" w14:textId="6266E0B9" w:rsidR="00F21C1C" w:rsidRDefault="008A1FFD" w:rsidP="008A1FFD">
      <w:pPr>
        <w:ind w:left="360" w:firstLine="360"/>
        <w:rPr>
          <w:lang w:val="en-US"/>
        </w:rPr>
      </w:pPr>
      <w:r w:rsidRPr="008A1FFD">
        <w:rPr>
          <w:lang w:val="en-US"/>
        </w:rPr>
        <w:t>Nhóm đã thực hiện thử nghiệm một số mô hình, thư viện và công cụ hỗ trợ truy xuất thông tin, bao gồm thư viện Whoosh và các mô hình truy xuất thông tin khác như Vector Space Model (VSM) và Language Model (LM) để hiểu rõ hơn về hệ thống truy xuất. Các công cụ này có những ưu điểm và hạn chế riêng, và người dùng cần phải lựa chọn công cụ phù hợp cho nhu cầu của mình.</w:t>
      </w:r>
    </w:p>
    <w:p w14:paraId="52DF3817" w14:textId="2CA61094" w:rsidR="008A1FFD" w:rsidRPr="003E076F" w:rsidRDefault="008A1FFD" w:rsidP="008A1FFD">
      <w:pPr>
        <w:ind w:left="360" w:firstLine="360"/>
        <w:rPr>
          <w:lang w:val="en-US"/>
        </w:rPr>
      </w:pPr>
      <w:r>
        <w:rPr>
          <w:lang w:val="en-US"/>
        </w:rPr>
        <w:t>Các bước chạy, hoàn tất hệ thống truy xuất thông tin cũng được trình bày</w:t>
      </w:r>
      <w:r w:rsidR="00652025">
        <w:rPr>
          <w:lang w:val="en-US"/>
        </w:rPr>
        <w:t xml:space="preserve"> cụ thể như trên. Nếu quá trình chạy gặp trục trặc, bạn có thể liên hệ đến</w:t>
      </w:r>
      <w:r w:rsidR="00FA18B2">
        <w:rPr>
          <w:lang w:val="en-US"/>
        </w:rPr>
        <w:t xml:space="preserve"> các thành viên trong nhóm.</w:t>
      </w:r>
    </w:p>
    <w:sectPr w:rsidR="008A1FFD" w:rsidRPr="003E0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11F9A"/>
    <w:multiLevelType w:val="hybridMultilevel"/>
    <w:tmpl w:val="E728843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321200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51"/>
    <w:rsid w:val="00043285"/>
    <w:rsid w:val="00061435"/>
    <w:rsid w:val="001C28CF"/>
    <w:rsid w:val="00221FE9"/>
    <w:rsid w:val="002257F4"/>
    <w:rsid w:val="002D7170"/>
    <w:rsid w:val="003E076F"/>
    <w:rsid w:val="00480EDA"/>
    <w:rsid w:val="00481E4B"/>
    <w:rsid w:val="004C133D"/>
    <w:rsid w:val="00546E12"/>
    <w:rsid w:val="005C29F6"/>
    <w:rsid w:val="005F5774"/>
    <w:rsid w:val="00652025"/>
    <w:rsid w:val="006608C9"/>
    <w:rsid w:val="00696DD6"/>
    <w:rsid w:val="006F7311"/>
    <w:rsid w:val="00747E0A"/>
    <w:rsid w:val="007520C2"/>
    <w:rsid w:val="008218D6"/>
    <w:rsid w:val="008675EF"/>
    <w:rsid w:val="008A1FFD"/>
    <w:rsid w:val="008D04D0"/>
    <w:rsid w:val="00977E51"/>
    <w:rsid w:val="00A73432"/>
    <w:rsid w:val="00B30257"/>
    <w:rsid w:val="00B5114D"/>
    <w:rsid w:val="00C056CF"/>
    <w:rsid w:val="00C3015F"/>
    <w:rsid w:val="00C31AFC"/>
    <w:rsid w:val="00C513EC"/>
    <w:rsid w:val="00CC2135"/>
    <w:rsid w:val="00D15775"/>
    <w:rsid w:val="00D16BD9"/>
    <w:rsid w:val="00E20514"/>
    <w:rsid w:val="00F21C1C"/>
    <w:rsid w:val="00FA18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F5A4"/>
  <w15:chartTrackingRefBased/>
  <w15:docId w15:val="{916CF7B1-99FD-4F9F-A040-218C0CE6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65153f7-e6fa-4164-8663-0c8fda6c61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14824B041C1B9448B13C8CB9F5495299" ma:contentTypeVersion="14" ma:contentTypeDescription="Tạo tài liệu mới." ma:contentTypeScope="" ma:versionID="28dce89b45a4d48fa844f3c3c08555e2">
  <xsd:schema xmlns:xsd="http://www.w3.org/2001/XMLSchema" xmlns:xs="http://www.w3.org/2001/XMLSchema" xmlns:p="http://schemas.microsoft.com/office/2006/metadata/properties" xmlns:ns3="565153f7-e6fa-4164-8663-0c8fda6c61a0" xmlns:ns4="15466472-23e8-46f6-9a02-d1b0101cc19b" targetNamespace="http://schemas.microsoft.com/office/2006/metadata/properties" ma:root="true" ma:fieldsID="988275cc7948d33f5fd3c64b6d3949ab" ns3:_="" ns4:_="">
    <xsd:import namespace="565153f7-e6fa-4164-8663-0c8fda6c61a0"/>
    <xsd:import namespace="15466472-23e8-46f6-9a02-d1b0101cc19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5153f7-e6fa-4164-8663-0c8fda6c61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66472-23e8-46f6-9a02-d1b0101cc19b" elementFormDefault="qualified">
    <xsd:import namespace="http://schemas.microsoft.com/office/2006/documentManagement/types"/>
    <xsd:import namespace="http://schemas.microsoft.com/office/infopath/2007/PartnerControls"/>
    <xsd:element name="SharedWithUsers" ma:index="17"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hia sẻ Có Chi tiết" ma:internalName="SharedWithDetails" ma:readOnly="true">
      <xsd:simpleType>
        <xsd:restriction base="dms:Note">
          <xsd:maxLength value="255"/>
        </xsd:restriction>
      </xsd:simpleType>
    </xsd:element>
    <xsd:element name="SharingHintHash" ma:index="19"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DFECB3-BE42-4F9C-BEAD-93697ECF8B15}">
  <ds:schemaRefs>
    <ds:schemaRef ds:uri="http://purl.org/dc/elements/1.1/"/>
    <ds:schemaRef ds:uri="http://schemas.microsoft.com/office/2006/documentManagement/types"/>
    <ds:schemaRef ds:uri="http://schemas.microsoft.com/office/2006/metadata/properties"/>
    <ds:schemaRef ds:uri="http://www.w3.org/XML/1998/namespace"/>
    <ds:schemaRef ds:uri="http://schemas.openxmlformats.org/package/2006/metadata/core-properties"/>
    <ds:schemaRef ds:uri="http://purl.org/dc/terms/"/>
    <ds:schemaRef ds:uri="http://schemas.microsoft.com/office/infopath/2007/PartnerControls"/>
    <ds:schemaRef ds:uri="15466472-23e8-46f6-9a02-d1b0101cc19b"/>
    <ds:schemaRef ds:uri="565153f7-e6fa-4164-8663-0c8fda6c61a0"/>
    <ds:schemaRef ds:uri="http://purl.org/dc/dcmitype/"/>
  </ds:schemaRefs>
</ds:datastoreItem>
</file>

<file path=customXml/itemProps2.xml><?xml version="1.0" encoding="utf-8"?>
<ds:datastoreItem xmlns:ds="http://schemas.openxmlformats.org/officeDocument/2006/customXml" ds:itemID="{AF09E856-2C02-4708-88CB-E91849E98732}">
  <ds:schemaRefs>
    <ds:schemaRef ds:uri="http://schemas.microsoft.com/sharepoint/v3/contenttype/forms"/>
  </ds:schemaRefs>
</ds:datastoreItem>
</file>

<file path=customXml/itemProps3.xml><?xml version="1.0" encoding="utf-8"?>
<ds:datastoreItem xmlns:ds="http://schemas.openxmlformats.org/officeDocument/2006/customXml" ds:itemID="{13E792DC-9C25-455F-B7D2-68A217364A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5153f7-e6fa-4164-8663-0c8fda6c61a0"/>
    <ds:schemaRef ds:uri="15466472-23e8-46f6-9a02-d1b0101cc1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Tường Vy</dc:creator>
  <cp:keywords/>
  <dc:description/>
  <cp:lastModifiedBy>Đặng Thị Tường Vy</cp:lastModifiedBy>
  <cp:revision>2</cp:revision>
  <dcterms:created xsi:type="dcterms:W3CDTF">2023-07-12T13:05:00Z</dcterms:created>
  <dcterms:modified xsi:type="dcterms:W3CDTF">2023-07-12T13:05:00Z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0521dc90-9356-406c-8840-08b4f370c191</vt:lpwstr>
  </property>
  <property fmtid="{D5CDD505-2E9C-101B-9397-08002B2CF9AE}" pid="3" name="ContentTypeId">
    <vt:lpwstr>0x01010014824B041C1B9448B13C8CB9F5495299</vt:lpwstr>
  </property>
</Properties>
</file>