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8772" w14:textId="77777777" w:rsidR="00B064E5" w:rsidRPr="00B064E5" w:rsidRDefault="00B064E5" w:rsidP="00B064E5">
      <w:pPr>
        <w:rPr>
          <w:b/>
          <w:bCs/>
        </w:rPr>
      </w:pPr>
      <w:r w:rsidRPr="00B064E5">
        <w:t>Hội đồng tuyển sinh Trường Đại học Khoa học tự nhiên, ĐHQG-HCM (sau đây viết tắt là Trường ĐH KHTN hoặc Trường) thông báo về việc xét tuyển thẳng và ưu tiên xét tuyển vào đại học hệ chính quy năm 2025 theo quy định của Bộ Giáo dục và Đào tạo như sau:</w:t>
      </w:r>
    </w:p>
    <w:p w14:paraId="74471DC4" w14:textId="77777777" w:rsidR="00B064E5" w:rsidRPr="00B064E5" w:rsidRDefault="00B064E5" w:rsidP="00B064E5">
      <w:pPr>
        <w:rPr>
          <w:b/>
          <w:bCs/>
        </w:rPr>
      </w:pPr>
      <w:r>
        <w:t>I</w:t>
      </w:r>
      <w:r w:rsidRPr="00B064E5">
        <w:t>. Điều kiện tham gia dự tuyển</w:t>
      </w:r>
    </w:p>
    <w:p w14:paraId="674DE40F" w14:textId="77777777" w:rsidR="00B064E5" w:rsidRPr="00B064E5" w:rsidRDefault="00B064E5" w:rsidP="00B064E5">
      <w:r w:rsidRPr="00B064E5">
        <w:t>1. Thí sinh tham gia dự tuyển diện xét tuyển thẳng vào đại học hệ chính quy năm 2025 theo quy định của Bộ Giáo dục và Đào tạo (sau đây viết tắt là Bộ GDĐT) phải thỏa các điều kiện chung tại khoản 3 mục I và khoản 1 mục II thông báo này.</w:t>
      </w:r>
    </w:p>
    <w:p w14:paraId="3232F708" w14:textId="77777777" w:rsidR="00B064E5" w:rsidRPr="00B064E5" w:rsidRDefault="00B064E5" w:rsidP="00B064E5">
      <w:r w:rsidRPr="00B064E5">
        <w:t>2. Thí sinh tham gia dự tuyển diện ưu tiên xét tuyển vào đại học hệ chính quy năm 2025 theo quy định của Bộ GDĐT phải thỏa các điều kiện chung tại khoản 3 mục I và khoản 1 mục III thông báo này.</w:t>
      </w:r>
    </w:p>
    <w:p w14:paraId="683BB0BD" w14:textId="77777777" w:rsidR="00B064E5" w:rsidRPr="00B064E5" w:rsidRDefault="00B064E5" w:rsidP="00B064E5">
      <w:r w:rsidRPr="00B064E5">
        <w:t>3. Điều kiện chung được tham gia dự tuyển</w:t>
      </w:r>
    </w:p>
    <w:p w14:paraId="54F843C3" w14:textId="77777777" w:rsidR="00B064E5" w:rsidRPr="00B064E5" w:rsidRDefault="00B064E5" w:rsidP="00B064E5">
      <w:r w:rsidRPr="00B064E5">
        <w:t>Thí sinh tham gia dự tuyển diện xét tuyển thẳng hoặc ưu tiên xét tuyển phải thỏa các điều kiện chung như sau:</w:t>
      </w:r>
    </w:p>
    <w:p w14:paraId="534C6867" w14:textId="77777777" w:rsidR="00B064E5" w:rsidRPr="00B064E5" w:rsidRDefault="00B064E5" w:rsidP="00B064E5">
      <w:pPr>
        <w:numPr>
          <w:ilvl w:val="0"/>
          <w:numId w:val="1"/>
        </w:numPr>
      </w:pPr>
      <w:r w:rsidRPr="00B064E5">
        <w:t>Người đã được công nhận tốt nghiệp trung học phổ thông (THPT) của Việt Nam hoặc có bằng tốt nghiệp của nước ngoài được công nhận trình độ tương đương</w:t>
      </w:r>
    </w:p>
    <w:p w14:paraId="354E2C15" w14:textId="77777777" w:rsidR="00B064E5" w:rsidRPr="00B064E5" w:rsidRDefault="00B064E5" w:rsidP="00B064E5">
      <w:pPr>
        <w:numPr>
          <w:ilvl w:val="0"/>
          <w:numId w:val="1"/>
        </w:numPr>
      </w:pPr>
      <w:r w:rsidRPr="00B064E5">
        <w:t>Có đủ sức khoẻ để học tập theo quy định hiện hành</w:t>
      </w:r>
    </w:p>
    <w:p w14:paraId="12FDF45A" w14:textId="77777777" w:rsidR="00B064E5" w:rsidRPr="00B064E5" w:rsidRDefault="00B064E5" w:rsidP="00B064E5">
      <w:pPr>
        <w:numPr>
          <w:ilvl w:val="0"/>
          <w:numId w:val="1"/>
        </w:numPr>
      </w:pPr>
      <w:r w:rsidRPr="00B064E5">
        <w:t>Có đủ thông tin cá nhân, hồ sơ dự tuyển theo quy định</w:t>
      </w:r>
    </w:p>
    <w:p w14:paraId="3393E88D" w14:textId="77777777" w:rsidR="00B064E5" w:rsidRPr="00B064E5" w:rsidRDefault="00B064E5" w:rsidP="00B064E5">
      <w:pPr>
        <w:numPr>
          <w:ilvl w:val="0"/>
          <w:numId w:val="1"/>
        </w:numPr>
      </w:pPr>
      <w:r w:rsidRPr="00B064E5">
        <w:t>Ngoài ra, thí sinh đăng ký xét tuyển vào ngành Thiết kế vi mạch và Công nghệ bán dẫn phải có điểm trung bình cộng môn Toán 03 năm học lớp 10, 11 và 12 từ 8,0 trở lên</w:t>
      </w:r>
    </w:p>
    <w:p w14:paraId="4C4D4A7B" w14:textId="77777777" w:rsidR="00B064E5" w:rsidRPr="00B064E5" w:rsidRDefault="00B064E5" w:rsidP="00B064E5"/>
    <w:p w14:paraId="4C2F21AE" w14:textId="77777777" w:rsidR="00B064E5" w:rsidRPr="00B064E5" w:rsidRDefault="00B064E5" w:rsidP="00B064E5">
      <w:pPr>
        <w:rPr>
          <w:b/>
          <w:bCs/>
        </w:rPr>
      </w:pPr>
      <w:r>
        <w:t>II</w:t>
      </w:r>
      <w:r w:rsidRPr="00B064E5">
        <w:t>. Đối tượng &amp; ngành được xét tuyển thẳng</w:t>
      </w:r>
    </w:p>
    <w:p w14:paraId="472BF79D" w14:textId="77777777" w:rsidR="00B064E5" w:rsidRPr="00B064E5" w:rsidRDefault="00B064E5" w:rsidP="00B064E5">
      <w:r w:rsidRPr="00B064E5">
        <w:t>1. Đối tượng được xét tuyển thẳng:</w:t>
      </w:r>
    </w:p>
    <w:p w14:paraId="7CC70EFC" w14:textId="77777777" w:rsidR="00B064E5" w:rsidRPr="00B064E5" w:rsidRDefault="00B064E5" w:rsidP="00B064E5">
      <w:r w:rsidRPr="00B064E5">
        <w:t>Thí sinh được xét tuyển thẳng nếu thuộc một trong các diện sau đây:</w:t>
      </w:r>
    </w:p>
    <w:p w14:paraId="7B96C84A" w14:textId="77777777" w:rsidR="00B064E5" w:rsidRPr="00B064E5" w:rsidRDefault="00B064E5" w:rsidP="00B064E5">
      <w:r w:rsidRPr="00B064E5">
        <w:t>a. Anh hùng lao động, Anh hùng lực lượng vũ trang nhân dân hoặc Chiến sĩ thi đua toàn quốc</w:t>
      </w:r>
    </w:p>
    <w:p w14:paraId="628EAAB4" w14:textId="77777777" w:rsidR="00B064E5" w:rsidRPr="00B064E5" w:rsidRDefault="00B064E5" w:rsidP="00B064E5">
      <w:r w:rsidRPr="00B064E5">
        <w:t>b. Thí sinh đoạt giải nhất, nhì, ba trong kỳ thi chọn học sinh giỏi quốc gia do Bộ GDĐT tổ chức được xét tuyển thẳng và thời gian đoạt giải không quá 3 năm tính tới thời điểm xét tuyển thẳng</w:t>
      </w:r>
    </w:p>
    <w:p w14:paraId="1637A3EB" w14:textId="77777777" w:rsidR="00B064E5" w:rsidRPr="00B064E5" w:rsidRDefault="00B064E5" w:rsidP="00B064E5">
      <w:r w:rsidRPr="00B064E5">
        <w:t>c. Thí sinh đoạt giải nhất, nhì, ba trong kỳ thi chọn học sinh giỏi quốc tế do Bộ GDĐT cử tham gia được xét tuyển thẳng và thời gian đoạt giải không quá 3 năm tính tới thời điểm xét tuyển thẳng</w:t>
      </w:r>
    </w:p>
    <w:p w14:paraId="6F9830C1" w14:textId="77777777" w:rsidR="00B064E5" w:rsidRPr="00B064E5" w:rsidRDefault="00B064E5" w:rsidP="00B064E5">
      <w:r w:rsidRPr="00B064E5">
        <w:t>d. Thí sinh đoạt giải nhất, nhì, ba trong cuộc thi khoa học, kỹ thuật cấp quốc gia do Bộ GDĐT tổ chức được xét tuyển thẳng và thời gian đoạt giải không quá 3 năm tính tới thời điểm xét tuyển thẳng</w:t>
      </w:r>
    </w:p>
    <w:p w14:paraId="3C9359C5" w14:textId="77777777" w:rsidR="00B064E5" w:rsidRPr="00B064E5" w:rsidRDefault="00B064E5" w:rsidP="00B064E5">
      <w:r w:rsidRPr="00B064E5">
        <w:t>e. Thí sinh đoạt giải nhất, nhì, ba trong cuộc thi khoa học, kỹ thuật quốc tế do Bộ GDĐT cử tham gia được xét tuyển thẳng và thời gian đoạt giải không quá 3 năm tính tới thời điểm xét tuyển thẳng</w:t>
      </w:r>
    </w:p>
    <w:p w14:paraId="7BE7A591" w14:textId="77777777" w:rsidR="00B064E5" w:rsidRPr="00B064E5" w:rsidRDefault="00B064E5" w:rsidP="00B064E5">
      <w:r w:rsidRPr="00B064E5">
        <w:t>f. Trường hợp nếu thí sinh là người dân tộc thiểu số rất ít người theo quy định hiện hành của Chính phủ và thí sinh 20 huyện nghèo biên giới, hải đảo thuộc khu vực Tây Nam Bộ; hoặc thí sinh có nơi thường trú từ 3 năm trở lên, học 3 năm và tốt nghiệp THPT tại các huyện nghèo (học sinh học phổ thông dân tộc nội trú tính theo nơi thường trú) theo quy định của Chính phủ, Thủ tướng Chính phủ; hoặc thí sinh là người nước ngoài phải đạt chuẩn năng lực ngôn ngữ theo yêu cầu của chương trình, ngành đào tạo phù hợp với quy định của Bộ GDĐT, các đối tượng này phải thỏa các điều kiện sau đây:</w:t>
      </w:r>
    </w:p>
    <w:p w14:paraId="00C7A510" w14:textId="77777777" w:rsidR="00B064E5" w:rsidRPr="00B064E5" w:rsidRDefault="00B064E5" w:rsidP="00B064E5">
      <w:pPr>
        <w:numPr>
          <w:ilvl w:val="0"/>
          <w:numId w:val="2"/>
        </w:numPr>
      </w:pPr>
      <w:r w:rsidRPr="00B064E5">
        <w:t>Có điểm trung bình cộng môn Toán năm học các lớp 10, 11, 12 từ 8.0 trở lên</w:t>
      </w:r>
    </w:p>
    <w:p w14:paraId="0614142F" w14:textId="77777777" w:rsidR="00B064E5" w:rsidRPr="00B064E5" w:rsidRDefault="00B064E5" w:rsidP="00B064E5">
      <w:pPr>
        <w:numPr>
          <w:ilvl w:val="0"/>
          <w:numId w:val="2"/>
        </w:numPr>
      </w:pPr>
      <w:r w:rsidRPr="00B064E5">
        <w:t>Phải học bổ túc kiến thức một năm học trước khi vào học chính thức. Chương trình bổ sung kiến thức được giảng dạy tại Trường Dự bị đại học TP.HCM</w:t>
      </w:r>
    </w:p>
    <w:p w14:paraId="4B56F97C" w14:textId="77777777" w:rsidR="00B064E5" w:rsidRPr="00B064E5" w:rsidRDefault="00B064E5" w:rsidP="00B064E5">
      <w:r w:rsidRPr="00B064E5">
        <w:t>2. Ngành xét tuyển thẳng vào đại học:</w:t>
      </w:r>
    </w:p>
    <w:p w14:paraId="62ADE80A" w14:textId="77777777" w:rsidR="00B064E5" w:rsidRPr="00B064E5" w:rsidRDefault="00B064E5" w:rsidP="00B064E5">
      <w:pPr>
        <w:numPr>
          <w:ilvl w:val="0"/>
          <w:numId w:val="3"/>
        </w:numPr>
      </w:pPr>
      <w:r w:rsidRPr="00B064E5">
        <w:t>Thí sinh thuộc đối tượng tại điểm a và điểm f khoản 1 Mục II: Căn cứ vào chỉ tiêu tuyển sinh, Hội đồng tuyển sinh Trường quyết định ngành được xét tuyển thẳng cho thí sinh theo nguyện vọng, điều kiện và nguyên tắc xét tuyển</w:t>
      </w:r>
    </w:p>
    <w:p w14:paraId="44ABA7FE" w14:textId="77777777" w:rsidR="00B064E5" w:rsidRPr="00B064E5" w:rsidRDefault="00B064E5" w:rsidP="00B064E5">
      <w:pPr>
        <w:numPr>
          <w:ilvl w:val="0"/>
          <w:numId w:val="3"/>
        </w:numPr>
      </w:pPr>
      <w:r w:rsidRPr="00B064E5">
        <w:t>Thí sinh thuộc đối tượng tại điểm b và điểm c khoản 1 Mục II: Căn cứ vào chỉ tiêu tuyển sinh, Hội đồng tuyển sinh Trường quyết định xét tuyển thẳng vào đại học theo đúng ngành hoặc ngành gần phù hợp với môn thi trong kỳ thi chọn học sinh giỏi quốc gia/quốc tế mà thí sinh đã đoạt giải tại </w:t>
      </w:r>
      <w:hyperlink r:id="rId5" w:history="1">
        <w:r w:rsidRPr="00B064E5">
          <w:rPr>
            <w:rStyle w:val="Hyperlink"/>
          </w:rPr>
          <w:t>Phụ lục 1.1</w:t>
        </w:r>
      </w:hyperlink>
      <w:r w:rsidRPr="00B064E5">
        <w:t>, theo điều kiện và nguyên tắc xét tuyển tại khoản 2 mục V</w:t>
      </w:r>
    </w:p>
    <w:p w14:paraId="08588562" w14:textId="77777777" w:rsidR="00B064E5" w:rsidRPr="00B064E5" w:rsidRDefault="00B064E5" w:rsidP="00B064E5">
      <w:pPr>
        <w:numPr>
          <w:ilvl w:val="0"/>
          <w:numId w:val="3"/>
        </w:numPr>
      </w:pPr>
      <w:r w:rsidRPr="00B064E5">
        <w:t>Thí sinh thuộc đối tượng tại điểm d và điểm e khoản 1 Mục II: Căn cứ vào chỉ tiêu tuyển sinh, Hội đồng tuyển sinh Trường quyết định được xét tuyển thẳng vào đại học theo đúng ngành hoặc ngành gần phù hợp với kết quả dự án, đề tài theo chỉ tiêu xét tuyển từng ngành</w:t>
      </w:r>
    </w:p>
    <w:p w14:paraId="4701A65E" w14:textId="77777777" w:rsidR="00B064E5" w:rsidRPr="00B064E5" w:rsidRDefault="00B064E5" w:rsidP="00B064E5"/>
    <w:p w14:paraId="25582C9B" w14:textId="77777777" w:rsidR="00B064E5" w:rsidRPr="00B064E5" w:rsidRDefault="00B064E5" w:rsidP="00B064E5">
      <w:pPr>
        <w:rPr>
          <w:b/>
          <w:bCs/>
        </w:rPr>
      </w:pPr>
      <w:r w:rsidRPr="00B064E5">
        <w:t>III. Đối tượng &amp; ngành được ưu tiên xét tuyển</w:t>
      </w:r>
    </w:p>
    <w:p w14:paraId="42B40296" w14:textId="77777777" w:rsidR="00B064E5" w:rsidRPr="00B064E5" w:rsidRDefault="00B064E5" w:rsidP="00B064E5">
      <w:r w:rsidRPr="00B064E5">
        <w:t>1. Đối tượng:</w:t>
      </w:r>
    </w:p>
    <w:p w14:paraId="0ED40AE3" w14:textId="77777777" w:rsidR="00B064E5" w:rsidRPr="00B064E5" w:rsidRDefault="00B064E5" w:rsidP="00B064E5">
      <w:pPr>
        <w:numPr>
          <w:ilvl w:val="0"/>
          <w:numId w:val="4"/>
        </w:numPr>
      </w:pPr>
      <w:r w:rsidRPr="00B064E5">
        <w:t>Thí sinh thuộc đối tượng tại điểm a, điểm b, điểm c, điểm d và điểm e khoản 1 Mục II nếu không dùng quyền xét tuyển thẳng thì được ưu tiên xét tuyển</w:t>
      </w:r>
    </w:p>
    <w:p w14:paraId="77B26A7F" w14:textId="77777777" w:rsidR="00B064E5" w:rsidRPr="00B064E5" w:rsidRDefault="00B064E5" w:rsidP="00B064E5">
      <w:pPr>
        <w:numPr>
          <w:ilvl w:val="0"/>
          <w:numId w:val="4"/>
        </w:numPr>
      </w:pPr>
      <w:r w:rsidRPr="00B064E5">
        <w:t>Thí sinh đoạt giải khuyến khích trong kỳ thi chọn học sinh giỏi quốc gia do Bộ GDĐT tổ chức và có điểm trung bình cộng môn Toán năm học các lớp 10, 11, 12 từ 8.0 trở lên được ưu tiên xét tuyển vào đại học, thời gian đoạt giải không quá 3 năm tính tới thời điểm xét tuyển</w:t>
      </w:r>
    </w:p>
    <w:p w14:paraId="12AC87A5" w14:textId="77777777" w:rsidR="00B064E5" w:rsidRPr="00B064E5" w:rsidRDefault="00B064E5" w:rsidP="00B064E5">
      <w:pPr>
        <w:numPr>
          <w:ilvl w:val="0"/>
          <w:numId w:val="4"/>
        </w:numPr>
      </w:pPr>
      <w:r w:rsidRPr="00B064E5">
        <w:t>Thí sinh đoạt giải tư trong cuộc thi khoa học, kỹ thuật cấp quốc gia do Bộ GDĐT tổ chức và có điểm trung bình cộng môn Toán năm học các lớp 10, 11, 12 từ 8.0 trở lên được ưu tiên xét tuyển vào đại học, thời gian đoạt giải không quá 3 năm tính tới thời điểm xét tuyển</w:t>
      </w:r>
    </w:p>
    <w:p w14:paraId="7FDC8201" w14:textId="77777777" w:rsidR="00B064E5" w:rsidRPr="00B064E5" w:rsidRDefault="00B064E5" w:rsidP="00B064E5">
      <w:r w:rsidRPr="00B064E5">
        <w:t>2. Ngành được ưu tiên xét tuyển:</w:t>
      </w:r>
    </w:p>
    <w:p w14:paraId="497461FD" w14:textId="77777777" w:rsidR="00B064E5" w:rsidRPr="00B064E5" w:rsidRDefault="00B064E5" w:rsidP="00B064E5">
      <w:pPr>
        <w:numPr>
          <w:ilvl w:val="0"/>
          <w:numId w:val="5"/>
        </w:numPr>
      </w:pPr>
      <w:r w:rsidRPr="00B064E5">
        <w:t>Thí sinh thuộc đối tượng tại điểm a khoản 1 Mục III: Căn cứ vào chỉ tiêu tuyển sinh, Hội đồng tuyển sinh Trường quyết định ngành được ưu tiên xét tuyển vào đại học cho thí sinh căn cứ vào nguyện vọng của thí sinh, điều kiện và nguyên tắc xét tuyển tại khoản 2 mục V.</w:t>
      </w:r>
    </w:p>
    <w:p w14:paraId="10E00A0B" w14:textId="77777777" w:rsidR="00B064E5" w:rsidRPr="00B064E5" w:rsidRDefault="00B064E5" w:rsidP="00B064E5">
      <w:pPr>
        <w:numPr>
          <w:ilvl w:val="0"/>
          <w:numId w:val="5"/>
        </w:numPr>
      </w:pPr>
      <w:r w:rsidRPr="00B064E5">
        <w:t>Thí sinh thuộc đối tượng tại điểm b khoản 1 Mục III: Căn cứ vào chỉ tiêu tuyển sinh,  Hội đồng tuyển sinh Trường quyết định thí sinh được ưu tiên xét tuyển vào đại học theo đúng ngành hoặc ngành gần phù hợp với môn thi trong kỳ thi chọn học sinh giỏi quốc gia mà thí sinh đã đoạt giải theo quy định tại </w:t>
      </w:r>
      <w:hyperlink r:id="rId6" w:history="1">
        <w:r w:rsidRPr="00B064E5">
          <w:rPr>
            <w:rStyle w:val="Hyperlink"/>
          </w:rPr>
          <w:t>Phụ lục 1.1</w:t>
        </w:r>
      </w:hyperlink>
      <w:r w:rsidRPr="00B064E5">
        <w:t>, theo điều kiện và nguyên tắc xét tuyển tại khoản 2 mục V.</w:t>
      </w:r>
    </w:p>
    <w:p w14:paraId="7DEE0762" w14:textId="77777777" w:rsidR="00B064E5" w:rsidRPr="00B064E5" w:rsidRDefault="00B064E5" w:rsidP="00B064E5">
      <w:pPr>
        <w:numPr>
          <w:ilvl w:val="0"/>
          <w:numId w:val="5"/>
        </w:numPr>
      </w:pPr>
      <w:r w:rsidRPr="00B064E5">
        <w:t>Thí sinh thuộc đối tượng tại điểm c khoản 1 Mục III: Hội đồng tuyển sinh Trường quyết định thí sinh được ưu tiên xét tuyển vào đại học theo đúng ngành hoặc ngành gần phù hợp với kết quả dự án, đề tài theo chỉ tiêu xét tuyển từng ngành.</w:t>
      </w:r>
    </w:p>
    <w:p w14:paraId="2F9E2E11" w14:textId="77777777" w:rsidR="00B064E5" w:rsidRPr="00B064E5" w:rsidRDefault="00B064E5" w:rsidP="00B064E5">
      <w:pPr>
        <w:rPr>
          <w:b/>
          <w:bCs/>
        </w:rPr>
      </w:pPr>
      <w:r w:rsidRPr="00B064E5">
        <w:t>IV. Chỉ tiêu</w:t>
      </w:r>
    </w:p>
    <w:p w14:paraId="625A1891" w14:textId="77777777" w:rsidR="00B064E5" w:rsidRPr="00B064E5" w:rsidRDefault="00B064E5" w:rsidP="00B064E5">
      <w:r w:rsidRPr="00B064E5">
        <w:t>Từ 5-15% tổng chỉ tiêu năm 2025 của ngành</w:t>
      </w:r>
    </w:p>
    <w:p w14:paraId="356D5D13" w14:textId="77777777" w:rsidR="00B064E5" w:rsidRPr="00B064E5" w:rsidRDefault="00B064E5" w:rsidP="00B064E5">
      <w:pPr>
        <w:rPr>
          <w:b/>
          <w:bCs/>
        </w:rPr>
      </w:pPr>
      <w:r w:rsidRPr="00B064E5">
        <w:t>V. Số nguyện vọng, nguyên tắc xét tuyển</w:t>
      </w:r>
    </w:p>
    <w:p w14:paraId="3F98790B" w14:textId="77777777" w:rsidR="00B064E5" w:rsidRPr="00B064E5" w:rsidRDefault="00B064E5" w:rsidP="00B064E5">
      <w:r w:rsidRPr="00B064E5">
        <w:t>1. Số lượng nguyện vọng đăng ký xét tuyển:</w:t>
      </w:r>
    </w:p>
    <w:p w14:paraId="57687E5A" w14:textId="77777777" w:rsidR="00B064E5" w:rsidRPr="00B064E5" w:rsidRDefault="00B064E5" w:rsidP="00B064E5">
      <w:pPr>
        <w:numPr>
          <w:ilvl w:val="0"/>
          <w:numId w:val="6"/>
        </w:numPr>
      </w:pPr>
      <w:r w:rsidRPr="00B064E5">
        <w:t>Không giới hạn nguyện vọng đăng ký xét tuyển vào các ngành/nhóm ngành</w:t>
      </w:r>
    </w:p>
    <w:p w14:paraId="5EC416FD" w14:textId="77777777" w:rsidR="00B064E5" w:rsidRPr="00B064E5" w:rsidRDefault="00B064E5" w:rsidP="00B064E5">
      <w:pPr>
        <w:numPr>
          <w:ilvl w:val="0"/>
          <w:numId w:val="6"/>
        </w:numPr>
      </w:pPr>
      <w:r w:rsidRPr="00B064E5">
        <w:t>Nếu thí sinh đăng ký hơn hai nguyện vọng vào các ngành/nhóm ngành thì các nguyện vọng được sắp xếp theo thứ tự ưu tiên từ cao xuống thấp (nguyện vọng 1 là nguyện vọng cao nhất). Thí sinh chỉ trúng tuyển vào 01 nguyện vọng ưu tiên cao nhất trong danh sách các nguyện vọng đã đăng ký</w:t>
      </w:r>
    </w:p>
    <w:p w14:paraId="23B2CF03" w14:textId="77777777" w:rsidR="00B064E5" w:rsidRPr="00B064E5" w:rsidRDefault="00B064E5" w:rsidP="00B064E5">
      <w:r w:rsidRPr="00B064E5">
        <w:t>2. Nguyên tắc xét tuyển chung:</w:t>
      </w:r>
    </w:p>
    <w:p w14:paraId="1DBC7D89" w14:textId="77777777" w:rsidR="00B064E5" w:rsidRPr="00B064E5" w:rsidRDefault="00B064E5" w:rsidP="00B064E5">
      <w:r w:rsidRPr="00B064E5">
        <w:t>Nguyên tắc xét tuyển theo thứ tự như sau:</w:t>
      </w:r>
    </w:p>
    <w:p w14:paraId="6328A345" w14:textId="77777777" w:rsidR="00B064E5" w:rsidRPr="00B064E5" w:rsidRDefault="00B064E5" w:rsidP="00B064E5">
      <w:pPr>
        <w:numPr>
          <w:ilvl w:val="0"/>
          <w:numId w:val="7"/>
        </w:numPr>
      </w:pPr>
      <w:r w:rsidRPr="00B064E5">
        <w:t>Xét tuyển thẳng trước, nếu còn chỉ tiêu sẽ xét tuyển cho thí sinh có nguyện vọng ưu tiên xét tuyển</w:t>
      </w:r>
    </w:p>
    <w:p w14:paraId="290C783E" w14:textId="77777777" w:rsidR="00B064E5" w:rsidRPr="00B064E5" w:rsidRDefault="00B064E5" w:rsidP="00B064E5">
      <w:pPr>
        <w:numPr>
          <w:ilvl w:val="0"/>
          <w:numId w:val="7"/>
        </w:numPr>
      </w:pPr>
      <w:r w:rsidRPr="00B064E5">
        <w:t>Tuyển vào ngành đúng trước, sau đó xét tuyển vào ngành gần</w:t>
      </w:r>
    </w:p>
    <w:p w14:paraId="5E6DA4C2" w14:textId="77777777" w:rsidR="00B064E5" w:rsidRPr="00B064E5" w:rsidRDefault="00B064E5" w:rsidP="00B064E5">
      <w:pPr>
        <w:numPr>
          <w:ilvl w:val="0"/>
          <w:numId w:val="7"/>
        </w:numPr>
      </w:pPr>
      <w:r w:rsidRPr="00B064E5">
        <w:t>Nếu số hồ sơ hợp lệ nhiều hơn chỉ tiêu thì sẽ xét tiếp theo thứ tự đoạt giải từ cao xuống thấp. Nếu cùng loại giải, sẽ xét tiếp bằng điểm trung bình cộng môn Toán năm học các lớp 10, 11, 12</w:t>
      </w:r>
    </w:p>
    <w:p w14:paraId="2F569632" w14:textId="77777777" w:rsidR="00B064E5" w:rsidRPr="00B064E5" w:rsidRDefault="00B064E5" w:rsidP="00B064E5">
      <w:pPr>
        <w:rPr>
          <w:b/>
          <w:bCs/>
        </w:rPr>
      </w:pPr>
      <w:r w:rsidRPr="00B064E5">
        <w:t>VI. Hướng dẫn đăng ký, các loại hồ sơ</w:t>
      </w:r>
    </w:p>
    <w:p w14:paraId="27CCCF56" w14:textId="77777777" w:rsidR="00B064E5" w:rsidRPr="00B064E5" w:rsidRDefault="00B064E5" w:rsidP="00B064E5">
      <w:r w:rsidRPr="00B064E5">
        <w:t>1. Hướng dẫn đăng ký:</w:t>
      </w:r>
    </w:p>
    <w:p w14:paraId="773AE18B" w14:textId="77777777" w:rsidR="00B064E5" w:rsidRPr="00B064E5" w:rsidRDefault="00B064E5" w:rsidP="00B064E5">
      <w:r w:rsidRPr="00B064E5">
        <w:t>Từ 11 giờ 00 ngày 12/6/2025 đến ngày 30/6/2025, thí sinh thực hiện đăng ký trực tuyến trên cổng thông tin của Trường theo hướng dẫn như sau:</w:t>
      </w:r>
    </w:p>
    <w:p w14:paraId="28EB8064" w14:textId="77777777" w:rsidR="00B064E5" w:rsidRPr="00B064E5" w:rsidRDefault="00B064E5" w:rsidP="00B064E5">
      <w:r w:rsidRPr="00B064E5">
        <w:t>Bước 1: Điền vào phiếu đăng ký xét tuyển:</w:t>
      </w:r>
    </w:p>
    <w:p w14:paraId="6DA94F92" w14:textId="77777777" w:rsidR="00B064E5" w:rsidRPr="00B064E5" w:rsidRDefault="00B064E5" w:rsidP="00B064E5">
      <w:pPr>
        <w:numPr>
          <w:ilvl w:val="0"/>
          <w:numId w:val="8"/>
        </w:numPr>
      </w:pPr>
      <w:r w:rsidRPr="00B064E5">
        <w:t>Xét tuyển thẳng theo đối tượng tại điểm a, điểm b, điểm c, điểm d và điểm e khoản 1 Mục II: Thí sinh điền vào phiếu đăng ký xét tuyển tại đường link: </w:t>
      </w:r>
      <w:hyperlink r:id="rId7" w:history="1">
        <w:r w:rsidRPr="00B064E5">
          <w:rPr>
            <w:rStyle w:val="Hyperlink"/>
          </w:rPr>
          <w:t>https://tsdh.hcmus.edu.vn </w:t>
        </w:r>
      </w:hyperlink>
      <w:r w:rsidRPr="00B064E5">
        <w:t>(tham khảo trước mẫu của </w:t>
      </w:r>
      <w:hyperlink r:id="rId8" w:history="1">
        <w:r w:rsidRPr="00B064E5">
          <w:rPr>
            <w:rStyle w:val="Hyperlink"/>
          </w:rPr>
          <w:t>Phụ lục 1.2 </w:t>
        </w:r>
      </w:hyperlink>
      <w:r w:rsidRPr="00B064E5">
        <w:t>đính kèm).  </w:t>
      </w:r>
    </w:p>
    <w:p w14:paraId="135E8CAD" w14:textId="77777777" w:rsidR="00B064E5" w:rsidRPr="00B064E5" w:rsidRDefault="00B064E5" w:rsidP="00B064E5">
      <w:pPr>
        <w:numPr>
          <w:ilvl w:val="0"/>
          <w:numId w:val="8"/>
        </w:numPr>
      </w:pPr>
      <w:r w:rsidRPr="00B064E5">
        <w:t>Xét tuyển thẳng theo đối tượng tại điểm f khoản 1 Mục II: Thí sinh điền vào phiếu đăng ký xét tuyển tại đường link: </w:t>
      </w:r>
      <w:hyperlink r:id="rId9" w:history="1">
        <w:r w:rsidRPr="00B064E5">
          <w:rPr>
            <w:rStyle w:val="Hyperlink"/>
          </w:rPr>
          <w:t>https://tsdh.hcmus.edu.vn</w:t>
        </w:r>
      </w:hyperlink>
      <w:r w:rsidRPr="00B064E5">
        <w:t> (tham khảo trước mẫu </w:t>
      </w:r>
      <w:hyperlink r:id="rId10" w:history="1">
        <w:r w:rsidRPr="00B064E5">
          <w:rPr>
            <w:rStyle w:val="Hyperlink"/>
          </w:rPr>
          <w:t>Phụ lục 1.3 </w:t>
        </w:r>
      </w:hyperlink>
      <w:r w:rsidRPr="00B064E5">
        <w:t>đính kèm). </w:t>
      </w:r>
    </w:p>
    <w:p w14:paraId="2D478D69" w14:textId="77777777" w:rsidR="00B064E5" w:rsidRPr="00B064E5" w:rsidRDefault="00B064E5" w:rsidP="00B064E5">
      <w:pPr>
        <w:numPr>
          <w:ilvl w:val="0"/>
          <w:numId w:val="8"/>
        </w:numPr>
      </w:pPr>
      <w:r w:rsidRPr="00B064E5">
        <w:t>Ưu tiên xét tuyển theo đối tượng tại điểm a, điểm b, điểm c khoản 1 Mục III: Thí sinh điền vào phiếu đăng ký xét tuyển tại đường link: </w:t>
      </w:r>
      <w:hyperlink r:id="rId11" w:history="1">
        <w:r w:rsidRPr="00B064E5">
          <w:rPr>
            <w:rStyle w:val="Hyperlink"/>
          </w:rPr>
          <w:t>https://tsdh.hcmus.edu.vn </w:t>
        </w:r>
      </w:hyperlink>
      <w:r w:rsidRPr="00B064E5">
        <w:t>(tham khảo trước mẫu </w:t>
      </w:r>
      <w:hyperlink r:id="rId12" w:history="1">
        <w:r w:rsidRPr="00B064E5">
          <w:rPr>
            <w:rStyle w:val="Hyperlink"/>
          </w:rPr>
          <w:t>Phụ lục 1.4 </w:t>
        </w:r>
      </w:hyperlink>
      <w:r w:rsidRPr="00B064E5">
        <w:t>đính kèm).</w:t>
      </w:r>
    </w:p>
    <w:p w14:paraId="2D08B057" w14:textId="77777777" w:rsidR="00B064E5" w:rsidRPr="00B064E5" w:rsidRDefault="00B064E5" w:rsidP="00B064E5">
      <w:r w:rsidRPr="00B064E5">
        <w:t>Bước 2: Thí sinh in phiếu đăng ký xét tuyển đã điền theo đường link tại Bước 1, ký tên, ghi rõ họ tên và dán ảnh thẻ 4×6 mới nhất trong vòng 6 tháng. Thí sinh trình Hiệu trưởng/ Phó Hiệu trưởng trường THPT xác nhận các thông tin của thí sinh đã khai trên phiếu đăng ký. </w:t>
      </w:r>
    </w:p>
    <w:p w14:paraId="4161C01D" w14:textId="77777777" w:rsidR="00B064E5" w:rsidRPr="00B064E5" w:rsidRDefault="00B064E5" w:rsidP="00B064E5">
      <w:r w:rsidRPr="00B064E5">
        <w:t>Bước 3: Nộp bộ hồ sơ đăng ký xét tuyển cho Trường ĐH KHTN theo quy định tại khoản 2 mục này.</w:t>
      </w:r>
    </w:p>
    <w:p w14:paraId="5E13EF73" w14:textId="77777777" w:rsidR="00B064E5" w:rsidRPr="00B064E5" w:rsidRDefault="00B064E5" w:rsidP="00B064E5">
      <w:r w:rsidRPr="00B064E5">
        <w:t>2. Các loại hồ sơ </w:t>
      </w:r>
      <w:r w:rsidRPr="00B064E5">
        <w:rPr>
          <w:vertAlign w:val="superscript"/>
        </w:rPr>
        <w:t>*</w:t>
      </w:r>
    </w:p>
    <w:p w14:paraId="3DD60397" w14:textId="77777777" w:rsidR="00B064E5" w:rsidRPr="00B064E5" w:rsidRDefault="00B064E5" w:rsidP="00B064E5">
      <w:r w:rsidRPr="00B064E5">
        <w:t>Hồ sơ đăng ký theo đối tượng tham gia dự tuyển được quy định như sau:</w:t>
      </w:r>
    </w:p>
    <w:p w14:paraId="56549883" w14:textId="77777777" w:rsidR="00B064E5" w:rsidRPr="00B064E5" w:rsidRDefault="00B064E5" w:rsidP="00B064E5">
      <w:r w:rsidRPr="00B064E5">
        <w:t>2.1. Đối tượng 1:</w:t>
      </w:r>
    </w:p>
    <w:p w14:paraId="066BBF92" w14:textId="77777777" w:rsidR="00B064E5" w:rsidRPr="00B064E5" w:rsidRDefault="00B064E5" w:rsidP="00B064E5">
      <w:r w:rsidRPr="00B064E5">
        <w:t>Thí sinh thuộc diện sau đây:</w:t>
      </w:r>
    </w:p>
    <w:p w14:paraId="6EA0FFAE" w14:textId="77777777" w:rsidR="00B064E5" w:rsidRPr="00B064E5" w:rsidRDefault="00B064E5" w:rsidP="00B064E5">
      <w:pPr>
        <w:numPr>
          <w:ilvl w:val="0"/>
          <w:numId w:val="9"/>
        </w:numPr>
      </w:pPr>
      <w:r w:rsidRPr="00B064E5">
        <w:t>Thí sinh là Anh hùng lao động</w:t>
      </w:r>
    </w:p>
    <w:p w14:paraId="317DA688" w14:textId="77777777" w:rsidR="00B064E5" w:rsidRPr="00B064E5" w:rsidRDefault="00B064E5" w:rsidP="00B064E5">
      <w:pPr>
        <w:numPr>
          <w:ilvl w:val="0"/>
          <w:numId w:val="9"/>
        </w:numPr>
      </w:pPr>
      <w:r w:rsidRPr="00B064E5">
        <w:t>Thí sinh là Anh hùng lực lượng vũ trang nhân dân</w:t>
      </w:r>
    </w:p>
    <w:p w14:paraId="3C6A6DAC" w14:textId="77777777" w:rsidR="00B064E5" w:rsidRPr="00B064E5" w:rsidRDefault="00B064E5" w:rsidP="00B064E5">
      <w:pPr>
        <w:numPr>
          <w:ilvl w:val="0"/>
          <w:numId w:val="9"/>
        </w:numPr>
      </w:pPr>
      <w:r w:rsidRPr="00B064E5">
        <w:t>Thí sinh là Chiến sĩ thi đua toàn quốc</w:t>
      </w:r>
    </w:p>
    <w:p w14:paraId="59FE3726" w14:textId="77777777" w:rsidR="00B064E5" w:rsidRPr="00B064E5" w:rsidRDefault="00B064E5" w:rsidP="00B064E5">
      <w:r w:rsidRPr="00B064E5">
        <w:t>Hồ sơ bao gồm:</w:t>
      </w:r>
    </w:p>
    <w:p w14:paraId="08969A94" w14:textId="77777777" w:rsidR="00B064E5" w:rsidRPr="00B064E5" w:rsidRDefault="00B064E5" w:rsidP="00B064E5">
      <w:pPr>
        <w:numPr>
          <w:ilvl w:val="0"/>
          <w:numId w:val="10"/>
        </w:numPr>
      </w:pPr>
      <w:r w:rsidRPr="00B064E5">
        <w:t>Phiếu đăng ký xét tuyển thẳng/ưu tiên xét tuyển được in từ Bước 1 mục VI.</w:t>
      </w:r>
    </w:p>
    <w:p w14:paraId="14B4D737" w14:textId="77777777" w:rsidR="00B064E5" w:rsidRPr="00B064E5" w:rsidRDefault="00B064E5" w:rsidP="00B064E5">
      <w:pPr>
        <w:numPr>
          <w:ilvl w:val="0"/>
          <w:numId w:val="10"/>
        </w:numPr>
      </w:pPr>
      <w:r w:rsidRPr="00B064E5">
        <w:t>Bản photo Quyết định tặng thưởng danh hiệu của Nhà nước hoặc Quyết định công nhận danh hiệu của Nhà nước.</w:t>
      </w:r>
    </w:p>
    <w:p w14:paraId="78B11C56" w14:textId="77777777" w:rsidR="00B064E5" w:rsidRPr="00B064E5" w:rsidRDefault="00B064E5" w:rsidP="00B064E5">
      <w:pPr>
        <w:numPr>
          <w:ilvl w:val="0"/>
          <w:numId w:val="10"/>
        </w:numPr>
      </w:pPr>
      <w:r w:rsidRPr="00B064E5">
        <w:t>Bản photo học bạ 3 năm học THPT (đầy đủ 6 học kỳ</w:t>
      </w:r>
      <w:proofErr w:type="gramStart"/>
      <w:r w:rsidRPr="00B064E5">
        <w:t>);</w:t>
      </w:r>
      <w:proofErr w:type="gramEnd"/>
    </w:p>
    <w:p w14:paraId="3D991AC2" w14:textId="77777777" w:rsidR="00B064E5" w:rsidRPr="00B064E5" w:rsidRDefault="00B064E5" w:rsidP="00B064E5">
      <w:pPr>
        <w:numPr>
          <w:ilvl w:val="0"/>
          <w:numId w:val="10"/>
        </w:numPr>
      </w:pPr>
      <w:r w:rsidRPr="00B064E5">
        <w:t>Bản photo bằng THPT đối với thí sinh tốt nghiệp năm 2024 trở về trước.</w:t>
      </w:r>
    </w:p>
    <w:p w14:paraId="35A466B5" w14:textId="77777777" w:rsidR="00B064E5" w:rsidRPr="00B064E5" w:rsidRDefault="00B064E5" w:rsidP="00B064E5">
      <w:pPr>
        <w:numPr>
          <w:ilvl w:val="0"/>
          <w:numId w:val="10"/>
        </w:numPr>
      </w:pPr>
      <w:r w:rsidRPr="00B064E5">
        <w:t>Bản photo Căn cước công dân/thẻ căn cước.</w:t>
      </w:r>
    </w:p>
    <w:p w14:paraId="7F050C9C" w14:textId="77777777" w:rsidR="00B064E5" w:rsidRPr="00B064E5" w:rsidRDefault="00B064E5" w:rsidP="00B064E5">
      <w:r w:rsidRPr="00B064E5">
        <w:t>2.2. Đối tượng 2:</w:t>
      </w:r>
    </w:p>
    <w:p w14:paraId="7FC1BB39" w14:textId="77777777" w:rsidR="00B064E5" w:rsidRPr="00B064E5" w:rsidRDefault="00B064E5" w:rsidP="00B064E5">
      <w:r w:rsidRPr="00B064E5">
        <w:t>Thí sinh thuộc diện sau đây:</w:t>
      </w:r>
    </w:p>
    <w:p w14:paraId="463871F8" w14:textId="77777777" w:rsidR="00B064E5" w:rsidRPr="00B064E5" w:rsidRDefault="00B064E5" w:rsidP="00B064E5">
      <w:pPr>
        <w:numPr>
          <w:ilvl w:val="0"/>
          <w:numId w:val="11"/>
        </w:numPr>
      </w:pPr>
      <w:r w:rsidRPr="00B064E5">
        <w:t>Thí sinh đoạt giải nhất, nhì, ba, khuyến khích trong kỳ thi chọn học sinh giỏi quốc gia do Bộ GDĐT tổ chức</w:t>
      </w:r>
    </w:p>
    <w:p w14:paraId="7E78FF19" w14:textId="77777777" w:rsidR="00B064E5" w:rsidRPr="00B064E5" w:rsidRDefault="00B064E5" w:rsidP="00B064E5">
      <w:pPr>
        <w:numPr>
          <w:ilvl w:val="0"/>
          <w:numId w:val="11"/>
        </w:numPr>
      </w:pPr>
      <w:r w:rsidRPr="00B064E5">
        <w:t>Thí sinh đoạt giải nhất, nhì, ba trong cuộc thi chọn học sinh giỏi quốc tế do Bộ GDĐT cử tham gia</w:t>
      </w:r>
    </w:p>
    <w:p w14:paraId="02DF5148" w14:textId="77777777" w:rsidR="00B064E5" w:rsidRPr="00B064E5" w:rsidRDefault="00B064E5" w:rsidP="00B064E5">
      <w:pPr>
        <w:numPr>
          <w:ilvl w:val="0"/>
          <w:numId w:val="11"/>
        </w:numPr>
      </w:pPr>
      <w:r w:rsidRPr="00B064E5">
        <w:t>Thí sinh đoạt giải nhất, nhì, ba, tư trong cuộc thi khoa học, kỹ thuật cấp quốc gia do Bộ GDĐT tổ chức</w:t>
      </w:r>
    </w:p>
    <w:p w14:paraId="4C3DD98C" w14:textId="77777777" w:rsidR="00B064E5" w:rsidRPr="00B064E5" w:rsidRDefault="00B064E5" w:rsidP="00B064E5">
      <w:pPr>
        <w:numPr>
          <w:ilvl w:val="0"/>
          <w:numId w:val="11"/>
        </w:numPr>
      </w:pPr>
      <w:r w:rsidRPr="00B064E5">
        <w:t>Thí sinh đoạt giải nhất, nhì, ba trong cuộc thi khoa học, kỹ thuật quốc tế do Bộ GDĐT cử tham gia</w:t>
      </w:r>
    </w:p>
    <w:p w14:paraId="7BCFB802" w14:textId="77777777" w:rsidR="00B064E5" w:rsidRPr="00B064E5" w:rsidRDefault="00B064E5" w:rsidP="00B064E5">
      <w:r w:rsidRPr="00B064E5">
        <w:t>Hồ sơ bao gồm:</w:t>
      </w:r>
    </w:p>
    <w:p w14:paraId="6AD32800" w14:textId="77777777" w:rsidR="00B064E5" w:rsidRPr="00B064E5" w:rsidRDefault="00B064E5" w:rsidP="00B064E5">
      <w:pPr>
        <w:numPr>
          <w:ilvl w:val="0"/>
          <w:numId w:val="12"/>
        </w:numPr>
      </w:pPr>
      <w:r w:rsidRPr="00B064E5">
        <w:t>Phiếu đăng ký xét tuyển thẳng/ưu tiên xét tuyển, được in từ Bước 1 mục VI.</w:t>
      </w:r>
    </w:p>
    <w:p w14:paraId="41B26AD5" w14:textId="77777777" w:rsidR="00B064E5" w:rsidRPr="00B064E5" w:rsidRDefault="00B064E5" w:rsidP="00B064E5">
      <w:pPr>
        <w:numPr>
          <w:ilvl w:val="0"/>
          <w:numId w:val="12"/>
        </w:numPr>
      </w:pPr>
      <w:r w:rsidRPr="00B064E5">
        <w:t>Bản photo giấy chứng nhận đoạt giải.</w:t>
      </w:r>
    </w:p>
    <w:p w14:paraId="74B93755" w14:textId="77777777" w:rsidR="00B064E5" w:rsidRPr="00B064E5" w:rsidRDefault="00B064E5" w:rsidP="00B064E5">
      <w:pPr>
        <w:numPr>
          <w:ilvl w:val="0"/>
          <w:numId w:val="12"/>
        </w:numPr>
      </w:pPr>
      <w:r w:rsidRPr="00B064E5">
        <w:t>Bản photo học bạ 3 năm học THPT (đầy đủ 6 học kỳ).</w:t>
      </w:r>
    </w:p>
    <w:p w14:paraId="008C9C70" w14:textId="77777777" w:rsidR="00B064E5" w:rsidRPr="00B064E5" w:rsidRDefault="00B064E5" w:rsidP="00B064E5">
      <w:pPr>
        <w:numPr>
          <w:ilvl w:val="0"/>
          <w:numId w:val="12"/>
        </w:numPr>
      </w:pPr>
      <w:r w:rsidRPr="00B064E5">
        <w:t>Bản photo Căn cước công dân/Thẻ căn cước.</w:t>
      </w:r>
    </w:p>
    <w:p w14:paraId="2D5A1F2C" w14:textId="77777777" w:rsidR="00B064E5" w:rsidRPr="00B064E5" w:rsidRDefault="00B064E5" w:rsidP="00B064E5">
      <w:pPr>
        <w:numPr>
          <w:ilvl w:val="0"/>
          <w:numId w:val="12"/>
        </w:numPr>
      </w:pPr>
      <w:r w:rsidRPr="00B064E5">
        <w:t>Riêng thí sinh đoạt giải nhất, nhì, ba, tư trong cuộc thi khoa học, kỹ thuật cần phải nộp thêm bản mô tả nội dung cuộc thi theo mẫu tại </w:t>
      </w:r>
      <w:hyperlink r:id="rId13" w:history="1">
        <w:r w:rsidRPr="00B064E5">
          <w:rPr>
            <w:rStyle w:val="Hyperlink"/>
          </w:rPr>
          <w:t>Phụ lục 1.5</w:t>
        </w:r>
      </w:hyperlink>
      <w:r w:rsidRPr="00B064E5">
        <w:t>.</w:t>
      </w:r>
    </w:p>
    <w:p w14:paraId="756AB472" w14:textId="77777777" w:rsidR="00B064E5" w:rsidRPr="00B064E5" w:rsidRDefault="00B064E5" w:rsidP="00B064E5">
      <w:r w:rsidRPr="00B064E5">
        <w:t>2.3. Đối tượng 3:</w:t>
      </w:r>
    </w:p>
    <w:p w14:paraId="1999807A" w14:textId="77777777" w:rsidR="00B064E5" w:rsidRPr="00B064E5" w:rsidRDefault="00B064E5" w:rsidP="00B064E5">
      <w:r w:rsidRPr="00B064E5">
        <w:t>Thí sinh thuộc diện sau đây: Thí sinh là người dân tộc thiểu số rất ít người theo quy định hiện hành của Chính phủ và thí sinh 20 huyện nghèo biên giới, hải đảo thuộc khu vực Tây Nam Bộ</w:t>
      </w:r>
    </w:p>
    <w:p w14:paraId="30E2785A" w14:textId="77777777" w:rsidR="00B064E5" w:rsidRPr="00B064E5" w:rsidRDefault="00B064E5" w:rsidP="00B064E5">
      <w:r w:rsidRPr="00B064E5">
        <w:t>Hồ sơ bao gồm:</w:t>
      </w:r>
    </w:p>
    <w:p w14:paraId="7B2FD8BA" w14:textId="77777777" w:rsidR="00B064E5" w:rsidRPr="00B064E5" w:rsidRDefault="00B064E5" w:rsidP="00B064E5">
      <w:pPr>
        <w:numPr>
          <w:ilvl w:val="0"/>
          <w:numId w:val="13"/>
        </w:numPr>
      </w:pPr>
      <w:r w:rsidRPr="00B064E5">
        <w:t xml:space="preserve">Phiếu đăng ký xét tuyển thẳng được in từ Bước 1 mục </w:t>
      </w:r>
      <w:proofErr w:type="gramStart"/>
      <w:r w:rsidRPr="00B064E5">
        <w:t>VI;</w:t>
      </w:r>
      <w:proofErr w:type="gramEnd"/>
    </w:p>
    <w:p w14:paraId="759A5512" w14:textId="77777777" w:rsidR="00B064E5" w:rsidRPr="00B064E5" w:rsidRDefault="00B064E5" w:rsidP="00B064E5">
      <w:pPr>
        <w:numPr>
          <w:ilvl w:val="0"/>
          <w:numId w:val="13"/>
        </w:numPr>
      </w:pPr>
      <w:r w:rsidRPr="00B064E5">
        <w:t>Bản sao trích lục giấy khai sinh trên đó ghi rõ dân tộc thuộc dân tộc thiểu số.</w:t>
      </w:r>
    </w:p>
    <w:p w14:paraId="3CBE9D55" w14:textId="77777777" w:rsidR="00B064E5" w:rsidRPr="00B064E5" w:rsidRDefault="00B064E5" w:rsidP="00B064E5">
      <w:pPr>
        <w:numPr>
          <w:ilvl w:val="0"/>
          <w:numId w:val="13"/>
        </w:numPr>
      </w:pPr>
      <w:r w:rsidRPr="00B064E5">
        <w:t>Bản photo Căn cước công dân/thẻ căn cước.</w:t>
      </w:r>
    </w:p>
    <w:p w14:paraId="77A6A137" w14:textId="77777777" w:rsidR="00B064E5" w:rsidRPr="00B064E5" w:rsidRDefault="00B064E5" w:rsidP="00B064E5">
      <w:pPr>
        <w:numPr>
          <w:ilvl w:val="0"/>
          <w:numId w:val="13"/>
        </w:numPr>
      </w:pPr>
      <w:r w:rsidRPr="00B064E5">
        <w:t>Bản photo học bạ 3 năm học THPT (đầy đủ 6 học kỳ).</w:t>
      </w:r>
    </w:p>
    <w:p w14:paraId="4E83A4EE" w14:textId="77777777" w:rsidR="00B064E5" w:rsidRPr="00B064E5" w:rsidRDefault="00B064E5" w:rsidP="00B064E5">
      <w:r w:rsidRPr="00B064E5">
        <w:t>2.4. Đối tượng 4:</w:t>
      </w:r>
    </w:p>
    <w:p w14:paraId="2B5B124F" w14:textId="77777777" w:rsidR="00B064E5" w:rsidRPr="00B064E5" w:rsidRDefault="00B064E5" w:rsidP="00B064E5">
      <w:r w:rsidRPr="00B064E5">
        <w:t>Thí sinh thuộc diện sau đây: Thí sinh có nơi thường trú từ 3 năm trở lên, học 3 năm và tốt nghiệp THPT tại các huyện nghèo (học sinh học phổ thông dân tộc nội trú tính theo nơi thường trú) theo quy định của Chính phủ, Thủ tướng Chính phủ</w:t>
      </w:r>
    </w:p>
    <w:p w14:paraId="5FDA1DFD" w14:textId="77777777" w:rsidR="00B064E5" w:rsidRPr="00B064E5" w:rsidRDefault="00B064E5" w:rsidP="00B064E5">
      <w:r w:rsidRPr="00B064E5">
        <w:t>Hồ sơ bao gồm:</w:t>
      </w:r>
    </w:p>
    <w:p w14:paraId="4DBD6314" w14:textId="77777777" w:rsidR="00B064E5" w:rsidRPr="00B064E5" w:rsidRDefault="00B064E5" w:rsidP="00B064E5">
      <w:pPr>
        <w:numPr>
          <w:ilvl w:val="0"/>
          <w:numId w:val="14"/>
        </w:numPr>
      </w:pPr>
      <w:r w:rsidRPr="00B064E5">
        <w:t>Phiếu đăng ký xét tuyển thẳng được in từ Bước 1 mục VI.</w:t>
      </w:r>
    </w:p>
    <w:p w14:paraId="758ECCE1" w14:textId="77777777" w:rsidR="00B064E5" w:rsidRPr="00B064E5" w:rsidRDefault="00B064E5" w:rsidP="00B064E5">
      <w:pPr>
        <w:numPr>
          <w:ilvl w:val="0"/>
          <w:numId w:val="14"/>
        </w:numPr>
      </w:pPr>
      <w:r w:rsidRPr="00B064E5">
        <w:t>Bản photo Căn cước công dân/thẻ căn cước.</w:t>
      </w:r>
    </w:p>
    <w:p w14:paraId="0256D30C" w14:textId="77777777" w:rsidR="00B064E5" w:rsidRPr="00B064E5" w:rsidRDefault="00B064E5" w:rsidP="00B064E5">
      <w:pPr>
        <w:numPr>
          <w:ilvl w:val="0"/>
          <w:numId w:val="14"/>
        </w:numPr>
      </w:pPr>
      <w:r w:rsidRPr="00B064E5">
        <w:t>Bản photo học bạ 3 năm học THPT (đầy đủ 6 học kỳ).</w:t>
      </w:r>
    </w:p>
    <w:p w14:paraId="57EB17D9" w14:textId="77777777" w:rsidR="00B064E5" w:rsidRPr="00B064E5" w:rsidRDefault="00B064E5" w:rsidP="00B064E5">
      <w:r w:rsidRPr="00B064E5">
        <w:t>2.5. Đối tượng 5:</w:t>
      </w:r>
    </w:p>
    <w:p w14:paraId="70FECB47" w14:textId="77777777" w:rsidR="00B064E5" w:rsidRPr="00B064E5" w:rsidRDefault="00B064E5" w:rsidP="00B064E5">
      <w:r w:rsidRPr="00B064E5">
        <w:t>Thí sinh thuộc diện sau đây: Thí sinh là người nước ngoài phải đạt chuẩn năng lực ngôn ngữ theo yêu cầu của chương trình, ngành đào tạo phù hợp với quy định của Bộ Giáo dục và Đào tạo</w:t>
      </w:r>
    </w:p>
    <w:p w14:paraId="79C965C4" w14:textId="77777777" w:rsidR="00B064E5" w:rsidRPr="00B064E5" w:rsidRDefault="00B064E5" w:rsidP="00B064E5">
      <w:r w:rsidRPr="00B064E5">
        <w:t>Hồ sơ bao gồm:</w:t>
      </w:r>
    </w:p>
    <w:p w14:paraId="3E51FD86" w14:textId="77777777" w:rsidR="00B064E5" w:rsidRPr="00B064E5" w:rsidRDefault="00B064E5" w:rsidP="00B064E5">
      <w:pPr>
        <w:numPr>
          <w:ilvl w:val="0"/>
          <w:numId w:val="15"/>
        </w:numPr>
      </w:pPr>
      <w:r w:rsidRPr="00B064E5">
        <w:t>Phiếu đăng ký xét tuyển thẳng được in từ Bước 1 mục VI.</w:t>
      </w:r>
    </w:p>
    <w:p w14:paraId="6A77D81E" w14:textId="77777777" w:rsidR="00B064E5" w:rsidRPr="00B064E5" w:rsidRDefault="00B064E5" w:rsidP="00B064E5">
      <w:pPr>
        <w:numPr>
          <w:ilvl w:val="0"/>
          <w:numId w:val="15"/>
        </w:numPr>
      </w:pPr>
      <w:r w:rsidRPr="00B064E5">
        <w:t>Bản photo Căn cước công dân/thẻ căn cước.</w:t>
      </w:r>
    </w:p>
    <w:p w14:paraId="12AAD9F5" w14:textId="77777777" w:rsidR="00B064E5" w:rsidRPr="00B064E5" w:rsidRDefault="00B064E5" w:rsidP="00B064E5">
      <w:pPr>
        <w:numPr>
          <w:ilvl w:val="0"/>
          <w:numId w:val="15"/>
        </w:numPr>
      </w:pPr>
      <w:r w:rsidRPr="00B064E5">
        <w:t>Nếu đăng ký học chương trình giảng dạy bằng tiếng Việt: Thí sinh nộp chứng chỉ năng lực tiếng Việt bậc 4/6 trở lên theo quy định khung năng lực tiếng Việt dùng cho người nước ngoài của Bộ Giáo dục và Đào tạo.</w:t>
      </w:r>
    </w:p>
    <w:p w14:paraId="3F78446D" w14:textId="77777777" w:rsidR="00B064E5" w:rsidRPr="00B064E5" w:rsidRDefault="00B064E5" w:rsidP="00B064E5">
      <w:pPr>
        <w:numPr>
          <w:ilvl w:val="0"/>
          <w:numId w:val="15"/>
        </w:numPr>
      </w:pPr>
      <w:r w:rsidRPr="00B064E5">
        <w:t>Nếu đăng ký học chương trình giảng dạy bằng tiếng Anh: Ngoài năng lực tiếng Việt, thí sinh phải có thêm chứng chỉ tiếng Anh IELTS từ 5.5 trở lên; hoặc TOEFL iBT từ 50 trở lên; hoặc có quốc tịch là nước sử dụng tiếng Anh là ngôn ngữ chính (chứng chỉ phải còn thời hạn tính đến thời điểm nộp hồ sơ xét tuyển).</w:t>
      </w:r>
    </w:p>
    <w:p w14:paraId="03E5DAD3" w14:textId="77777777" w:rsidR="00B064E5" w:rsidRPr="00B064E5" w:rsidRDefault="00B064E5" w:rsidP="00B064E5">
      <w:pPr>
        <w:numPr>
          <w:ilvl w:val="0"/>
          <w:numId w:val="15"/>
        </w:numPr>
      </w:pPr>
      <w:r w:rsidRPr="00B064E5">
        <w:t>Bản photo học bạ 3 năm học THPT (đầy đủ 6 học kỳ).</w:t>
      </w:r>
    </w:p>
    <w:p w14:paraId="2408803C" w14:textId="77777777" w:rsidR="00B064E5" w:rsidRPr="00B064E5" w:rsidRDefault="00B064E5" w:rsidP="00B064E5">
      <w:r w:rsidRPr="00B064E5">
        <w:t>(*) Lưu ý:</w:t>
      </w:r>
    </w:p>
    <w:p w14:paraId="752C3E62" w14:textId="77777777" w:rsidR="00B064E5" w:rsidRPr="00B064E5" w:rsidRDefault="00B064E5" w:rsidP="00B064E5">
      <w:pPr>
        <w:numPr>
          <w:ilvl w:val="0"/>
          <w:numId w:val="16"/>
        </w:numPr>
      </w:pPr>
      <w:r w:rsidRPr="00B064E5">
        <w:t>Đối với các bản photo, thí sinh không cần công chứng.</w:t>
      </w:r>
    </w:p>
    <w:p w14:paraId="3D622578" w14:textId="77777777" w:rsidR="00B064E5" w:rsidRPr="00B064E5" w:rsidRDefault="00B064E5" w:rsidP="00B064E5">
      <w:pPr>
        <w:numPr>
          <w:ilvl w:val="0"/>
          <w:numId w:val="16"/>
        </w:numPr>
      </w:pPr>
      <w:r w:rsidRPr="00B064E5">
        <w:t>Khi thí sinh trúng tuyển chính thức và làm thủ tục nhập học tại trường, Trường sẽ yêu cầu nộp bản có công chứng và kiểm tra với bản chính.</w:t>
      </w:r>
    </w:p>
    <w:p w14:paraId="79444DC6" w14:textId="77777777" w:rsidR="00B064E5" w:rsidRPr="00B064E5" w:rsidRDefault="00B064E5" w:rsidP="00B064E5">
      <w:pPr>
        <w:numPr>
          <w:ilvl w:val="0"/>
          <w:numId w:val="16"/>
        </w:numPr>
      </w:pPr>
      <w:r w:rsidRPr="00B064E5">
        <w:t>Thí sinh hoàn toàn chịu trách nhiệm về tính pháp lý của hồ sơ.</w:t>
      </w:r>
    </w:p>
    <w:p w14:paraId="4C689552" w14:textId="77777777" w:rsidR="00B064E5" w:rsidRPr="00B064E5" w:rsidRDefault="00B064E5" w:rsidP="00B064E5">
      <w:pPr>
        <w:rPr>
          <w:b/>
          <w:bCs/>
        </w:rPr>
      </w:pPr>
      <w:r w:rsidRPr="00B064E5">
        <w:t>VII. Thời gian và phương thức nộp hồ sơ</w:t>
      </w:r>
    </w:p>
    <w:p w14:paraId="6335564F" w14:textId="77777777" w:rsidR="00B064E5" w:rsidRPr="00B064E5" w:rsidRDefault="00B064E5" w:rsidP="00B064E5">
      <w:r w:rsidRPr="00B064E5">
        <w:t>1. Thời gian nộp hồ sơ:</w:t>
      </w:r>
    </w:p>
    <w:p w14:paraId="103D07A4" w14:textId="77777777" w:rsidR="00B064E5" w:rsidRPr="00B064E5" w:rsidRDefault="00B064E5" w:rsidP="00B064E5">
      <w:r w:rsidRPr="00B064E5">
        <w:t>Từ ngày 12/6/2025 đến 16 giờ 30 ngày 30/6/2025 (nếu thí sinh nộp qua đường bưu điện, Trường đề nghị thí sinh nộp trước ngày 27/6/2025 để kịp có hồ sơ cho Trường xét tuyển).</w:t>
      </w:r>
    </w:p>
    <w:p w14:paraId="105AEA7C" w14:textId="77777777" w:rsidR="00B064E5" w:rsidRPr="00B064E5" w:rsidRDefault="00B064E5" w:rsidP="00B064E5">
      <w:r w:rsidRPr="00B064E5">
        <w:t>2. Phương thức nộp hồ sơ:</w:t>
      </w:r>
    </w:p>
    <w:p w14:paraId="0AE24A9A" w14:textId="77777777" w:rsidR="00B064E5" w:rsidRPr="00B064E5" w:rsidRDefault="00B064E5" w:rsidP="00B064E5">
      <w:r w:rsidRPr="00B064E5">
        <w:t>Thí sinh có thể nộp hồ sơ theo một trong hai phương thức sau:</w:t>
      </w:r>
    </w:p>
    <w:p w14:paraId="2654A839" w14:textId="77777777" w:rsidR="00B064E5" w:rsidRPr="00B064E5" w:rsidRDefault="00B064E5" w:rsidP="00B064E5">
      <w:r w:rsidRPr="00B064E5">
        <w:t>2.1. Nộp trực tiếp:</w:t>
      </w:r>
    </w:p>
    <w:p w14:paraId="18C667FA" w14:textId="77777777" w:rsidR="00B064E5" w:rsidRPr="00B064E5" w:rsidRDefault="00B064E5" w:rsidP="00B064E5">
      <w:pPr>
        <w:numPr>
          <w:ilvl w:val="0"/>
          <w:numId w:val="17"/>
        </w:numPr>
      </w:pPr>
      <w:r w:rsidRPr="00B064E5">
        <w:t>Thí sinh nộp trực tiếp hồ sơ tại Trường ĐH KHTN theo địa chỉ: Trường ĐH KHTN, Phòng Đào tạo, số 227 Nguyễn Văn Cừ, Phường Chợ Quán, TP.HCM (Địa chỉ cũ: 227 Nguyễn Văn Cừ, P4, Q5, TP.HCM).</w:t>
      </w:r>
    </w:p>
    <w:p w14:paraId="0E8FB06C" w14:textId="77777777" w:rsidR="00B064E5" w:rsidRPr="00B064E5" w:rsidRDefault="00B064E5" w:rsidP="00B064E5">
      <w:pPr>
        <w:numPr>
          <w:ilvl w:val="0"/>
          <w:numId w:val="17"/>
        </w:numPr>
      </w:pPr>
      <w:r w:rsidRPr="00B064E5">
        <w:t>Giờ nhận hồ sơ: Từ thứ 2 đến thứ 6, buổi sáng từ 8 giờ 00 đến 11 giờ 00, buổi chiều từ 13 giờ 30 đến 16 giờ 30.</w:t>
      </w:r>
    </w:p>
    <w:p w14:paraId="396FE777" w14:textId="77777777" w:rsidR="00B064E5" w:rsidRPr="00B064E5" w:rsidRDefault="00B064E5" w:rsidP="00B064E5">
      <w:r w:rsidRPr="00B064E5">
        <w:t>2.2. Nộp qua đường bưu điện chuyển phát nhanh:</w:t>
      </w:r>
    </w:p>
    <w:p w14:paraId="150F9DF8" w14:textId="77777777" w:rsidR="00B064E5" w:rsidRPr="00B064E5" w:rsidRDefault="00B064E5" w:rsidP="00B064E5">
      <w:pPr>
        <w:numPr>
          <w:ilvl w:val="0"/>
          <w:numId w:val="18"/>
        </w:numPr>
      </w:pPr>
      <w:r w:rsidRPr="00B064E5">
        <w:t xml:space="preserve">Thí sinh nộp hồ sơ qua đường bưu điện chuyển phát nhanh theo địa </w:t>
      </w:r>
      <w:proofErr w:type="gramStart"/>
      <w:r w:rsidRPr="00B064E5">
        <w:t>chỉ:Trường</w:t>
      </w:r>
      <w:proofErr w:type="gramEnd"/>
      <w:r w:rsidRPr="00B064E5">
        <w:t xml:space="preserve"> ĐH KHTN, Phòng Đào tạo, số 227 Nguyễn Văn Cừ, Phường Chợ Quán, TP.HCM (Địa chỉ cũ: 227 Nguyễn Văn Cừ, P4, Q5, TP.HCM). Số tổng đài trường: 028.6288.4499</w:t>
      </w:r>
    </w:p>
    <w:p w14:paraId="132BEF7D" w14:textId="77777777" w:rsidR="00B064E5" w:rsidRPr="00B064E5" w:rsidRDefault="00B064E5" w:rsidP="00B064E5">
      <w:pPr>
        <w:numPr>
          <w:ilvl w:val="0"/>
          <w:numId w:val="18"/>
        </w:numPr>
      </w:pPr>
      <w:r w:rsidRPr="00B064E5">
        <w:t>Trường chỉ nhận hồ sơ trong thời gian quy định căn cứ vào dấu xác nhận ngày gửi hồ sơ của Bưu điện. Trường khuyến nghị thí sinh nộp trước ngày 27/6/2025 để thuận lợi trong việc xử lý hồ sơ.</w:t>
      </w:r>
    </w:p>
    <w:p w14:paraId="178F5153" w14:textId="77777777" w:rsidR="00B064E5" w:rsidRPr="00B064E5" w:rsidRDefault="00B064E5" w:rsidP="00B064E5">
      <w:r w:rsidRPr="00B064E5">
        <w:t>Lưu ý: Sau từ 2 đến 5 ngày làm việc, thí sinh tra cứu tình trạng hồ sơ tại link: </w:t>
      </w:r>
      <w:hyperlink r:id="rId14" w:history="1">
        <w:r w:rsidRPr="00B064E5">
          <w:rPr>
            <w:rStyle w:val="Hyperlink"/>
          </w:rPr>
          <w:t>tsdh.hcmus.edu.vn</w:t>
        </w:r>
      </w:hyperlink>
    </w:p>
    <w:p w14:paraId="702F987E" w14:textId="77777777" w:rsidR="00B064E5" w:rsidRPr="00B064E5" w:rsidRDefault="00B064E5" w:rsidP="00B064E5">
      <w:pPr>
        <w:rPr>
          <w:b/>
          <w:bCs/>
        </w:rPr>
      </w:pPr>
      <w:r w:rsidRPr="00B064E5">
        <w:t>VIII. Tra cứu kết quả</w:t>
      </w:r>
    </w:p>
    <w:p w14:paraId="6CFA1494" w14:textId="77777777" w:rsidR="00B064E5" w:rsidRPr="00B064E5" w:rsidRDefault="00B064E5" w:rsidP="00B064E5">
      <w:r w:rsidRPr="00B064E5">
        <w:t>Chậm nhất là ngày 15/7/2025, Trường sẽ công bố kết quả thí sinh đủ điều kiện trúng tuyển trên trang thông tin điện tử của trường theo địa chỉ: </w:t>
      </w:r>
      <w:hyperlink r:id="rId15" w:history="1">
        <w:r w:rsidRPr="00B064E5">
          <w:rPr>
            <w:rStyle w:val="Hyperlink"/>
          </w:rPr>
          <w:t>https://www.hcmus.edu.vn</w:t>
        </w:r>
      </w:hyperlink>
      <w:r w:rsidRPr="00B064E5">
        <w:t>.</w:t>
      </w:r>
    </w:p>
    <w:p w14:paraId="50F466E1" w14:textId="77777777" w:rsidR="00B064E5" w:rsidRPr="00B064E5" w:rsidRDefault="00B064E5" w:rsidP="00B064E5">
      <w:r w:rsidRPr="00B064E5">
        <w:t>Danh sách đủ điều kiện trúng tuyển sẽ được cập nhật lên cổng thông tin của Bộ Giáo dục và Đào tạo.</w:t>
      </w:r>
    </w:p>
    <w:p w14:paraId="4B1B9BFB" w14:textId="77777777" w:rsidR="00B064E5" w:rsidRPr="00B064E5" w:rsidRDefault="00B064E5" w:rsidP="00B064E5">
      <w:pPr>
        <w:rPr>
          <w:b/>
          <w:bCs/>
        </w:rPr>
      </w:pPr>
      <w:r w:rsidRPr="00B064E5">
        <w:t>IX. Đăng kí nguyện vọng, nộp lệ phí xét tuyển trên hệ thống của Bộ Giáo dục và đào tạo</w:t>
      </w:r>
    </w:p>
    <w:p w14:paraId="7D3BC8A4" w14:textId="77777777" w:rsidR="00B064E5" w:rsidRPr="00B064E5" w:rsidRDefault="00B064E5" w:rsidP="00B064E5">
      <w:r w:rsidRPr="00B064E5">
        <w:t>Thí sinh đủ điều kiện trúng tuyển phải thực hiện như sau:</w:t>
      </w:r>
    </w:p>
    <w:p w14:paraId="798D4152" w14:textId="77777777" w:rsidR="00B064E5" w:rsidRPr="00B064E5" w:rsidRDefault="00B064E5" w:rsidP="00B064E5">
      <w:r w:rsidRPr="00B064E5">
        <w:t>1. Đăng ký nguyện vọng xét tuyển trực tuyến trên Hệ thống</w:t>
      </w:r>
    </w:p>
    <w:p w14:paraId="3B0FEFD5" w14:textId="77777777" w:rsidR="00B064E5" w:rsidRPr="00B064E5" w:rsidRDefault="00B064E5" w:rsidP="00B064E5">
      <w:pPr>
        <w:numPr>
          <w:ilvl w:val="0"/>
          <w:numId w:val="19"/>
        </w:numPr>
      </w:pPr>
      <w:r w:rsidRPr="00B064E5">
        <w:t>Từ ngày 16/7 đến 17 giờ 00 ngày 28/7/2025, thí sinh đăng ký, điều chỉnh, bổ sung NVXT không giới hạn số lần</w:t>
      </w:r>
    </w:p>
    <w:p w14:paraId="6D70A0C2" w14:textId="77777777" w:rsidR="00B064E5" w:rsidRPr="00B064E5" w:rsidRDefault="00B064E5" w:rsidP="00B064E5">
      <w:pPr>
        <w:numPr>
          <w:ilvl w:val="0"/>
          <w:numId w:val="19"/>
        </w:numPr>
      </w:pPr>
      <w:r w:rsidRPr="00B064E5">
        <w:t>Thí sinh sử dụng tài khoản đã được cấp để xử lý thông tin (nhập, sửa, xem) thông tin của thí sinh trên Hệ thống</w:t>
      </w:r>
    </w:p>
    <w:p w14:paraId="14D41F47" w14:textId="77777777" w:rsidR="00B064E5" w:rsidRPr="00B064E5" w:rsidRDefault="00B064E5" w:rsidP="00B064E5">
      <w:pPr>
        <w:numPr>
          <w:ilvl w:val="0"/>
          <w:numId w:val="19"/>
        </w:numPr>
      </w:pPr>
      <w:r w:rsidRPr="00B064E5">
        <w:t>Việc đăng ký NVXT đối với các ngành/chương trình phải thực hiện theo hình thức trực tuyến trên Hệ thống hoặc trên Cổng dịch vụ công quốc gia (Nội dung hướng dẫn đăng tải tại Hệ thống hoặc Cổng dịch vụ công quốc gia)</w:t>
      </w:r>
    </w:p>
    <w:p w14:paraId="28C09061" w14:textId="77777777" w:rsidR="00B064E5" w:rsidRPr="00B064E5" w:rsidRDefault="00B064E5" w:rsidP="00B064E5">
      <w:pPr>
        <w:numPr>
          <w:ilvl w:val="0"/>
          <w:numId w:val="19"/>
        </w:numPr>
      </w:pPr>
      <w:r w:rsidRPr="00B064E5">
        <w:t>Các nguyện vọng của thí sinh ĐKXT vào tất cả các cơ sở đào tạo (CSĐT) đăng ký theo ngành/chương trình và được xếp thứ tự từ 1 đến hết (nguyện vọng 1 là nguyện vọng cao nhất)</w:t>
      </w:r>
    </w:p>
    <w:p w14:paraId="7E6FABCE" w14:textId="77777777" w:rsidR="00B064E5" w:rsidRPr="00B064E5" w:rsidRDefault="00B064E5" w:rsidP="00B064E5">
      <w:pPr>
        <w:numPr>
          <w:ilvl w:val="0"/>
          <w:numId w:val="19"/>
        </w:numPr>
      </w:pPr>
      <w:r w:rsidRPr="00B064E5">
        <w:t>Đồng thời thí sinh phải cung cấp các dữ liệu (theo tiêu chí, điều kiện, quy trình đăng ký được quy định tại thông tin tuyển sinh của các CSĐT) tương ứng với ngành/chương trình mà thí sinh đã ĐKXT để các CSĐT sử dụng xét tuyển (Hướng dẫn chi tiết các bước đăng ký được đăng tải ngay trên Hệ thống thí sinh sẽ truy cập vào để đăng ký</w:t>
      </w:r>
      <w:r w:rsidRPr="00B064E5">
        <w:rPr>
          <w:i/>
          <w:iCs/>
        </w:rPr>
        <w:t>)</w:t>
      </w:r>
    </w:p>
    <w:p w14:paraId="1D1F047C" w14:textId="77777777" w:rsidR="00B064E5" w:rsidRPr="00B064E5" w:rsidRDefault="00B064E5" w:rsidP="00B064E5">
      <w:pPr>
        <w:numPr>
          <w:ilvl w:val="0"/>
          <w:numId w:val="19"/>
        </w:numPr>
      </w:pPr>
      <w:r w:rsidRPr="00B064E5">
        <w:t>Tất cả các NVXT của thí sinh vào CSĐT sẽ được xử lý nguyện vọng trên Hệ thống và mỗi thí sinh chỉ trúng tuyển 1 nguyện vọng cao nhất trong số các nguyện vọng đã đăng ký khi bảo đảm điều kiện trúng tuyển.</w:t>
      </w:r>
    </w:p>
    <w:p w14:paraId="49FBCC42" w14:textId="77777777" w:rsidR="00B064E5" w:rsidRPr="00B064E5" w:rsidRDefault="00B064E5" w:rsidP="00B064E5">
      <w:r w:rsidRPr="00B064E5">
        <w:t>2. Nộp lệ phí xét tuyển trực tuyến trên Hệ thống:</w:t>
      </w:r>
    </w:p>
    <w:p w14:paraId="5BD7D731" w14:textId="77777777" w:rsidR="00B064E5" w:rsidRPr="00B064E5" w:rsidRDefault="00B064E5" w:rsidP="00B064E5">
      <w:r w:rsidRPr="00B064E5">
        <w:t>Từ ngày 29/7 đến 17 giờ 00 ngày 5/8/2025 thí sinh phải nộp lệ phí xét tuyển theo số lượng NVXT bằng hình thức trực tuyến theo hướng dẫn của Bộ GDĐT.</w:t>
      </w:r>
    </w:p>
    <w:p w14:paraId="02675D21" w14:textId="77777777" w:rsidR="00B064E5" w:rsidRPr="00B064E5" w:rsidRDefault="00B064E5" w:rsidP="00B064E5">
      <w:pPr>
        <w:rPr>
          <w:b/>
          <w:bCs/>
        </w:rPr>
      </w:pPr>
      <w:r w:rsidRPr="00B064E5">
        <w:t>X. Xác nhận nhập học, thủ tục nhập học, lưu ý chung</w:t>
      </w:r>
    </w:p>
    <w:p w14:paraId="526C64CC" w14:textId="77777777" w:rsidR="00B064E5" w:rsidRPr="00B064E5" w:rsidRDefault="00B064E5" w:rsidP="00B064E5">
      <w:r w:rsidRPr="00B064E5">
        <w:t>1. Xác nhận nhập học trực tuyến trên Hệ thống:</w:t>
      </w:r>
    </w:p>
    <w:p w14:paraId="2363CD97" w14:textId="77777777" w:rsidR="00B064E5" w:rsidRPr="00B064E5" w:rsidRDefault="00B064E5" w:rsidP="00B064E5">
      <w:r w:rsidRPr="00B064E5">
        <w:t>Xác nhận nhập học trực tuyến trên Hệ thống: Trước 17 giờ 00 ngày 30/8/2025 tất cả thí sinh trúng tuyển phải xác nhận nhập học trên Hệ thống (nếu có nguyện vọng theo học).</w:t>
      </w:r>
    </w:p>
    <w:p w14:paraId="46D2DE6A" w14:textId="77777777" w:rsidR="00B064E5" w:rsidRPr="00B064E5" w:rsidRDefault="00B064E5" w:rsidP="00B064E5">
      <w:r w:rsidRPr="00B064E5">
        <w:t>2. Làm thủ tục nhập học:</w:t>
      </w:r>
    </w:p>
    <w:p w14:paraId="22AB6A11" w14:textId="77777777" w:rsidR="00B064E5" w:rsidRPr="00B064E5" w:rsidRDefault="00B064E5" w:rsidP="00B064E5">
      <w:r w:rsidRPr="00B064E5">
        <w:t>Thời gian làm thủ tục nhập học: Thí sinh đã XNNH trực tuyến theo lịch chung của Bộ Giáo dục và Đào tạo sẽ làm thủ tục nhập học tại Trường.</w:t>
      </w:r>
    </w:p>
    <w:p w14:paraId="2510D4AF" w14:textId="77777777" w:rsidR="00B064E5" w:rsidRPr="00B064E5" w:rsidRDefault="00B064E5" w:rsidP="00B064E5">
      <w:r w:rsidRPr="00B064E5">
        <w:t>3. Các lưu ý chung:</w:t>
      </w:r>
    </w:p>
    <w:p w14:paraId="11BC147F" w14:textId="77777777" w:rsidR="00B064E5" w:rsidRPr="00B064E5" w:rsidRDefault="00B064E5" w:rsidP="00B064E5">
      <w:pPr>
        <w:numPr>
          <w:ilvl w:val="0"/>
          <w:numId w:val="20"/>
        </w:numPr>
      </w:pPr>
      <w:r w:rsidRPr="00B064E5">
        <w:t>Thí sinh tìm hiểu và nắm rõ thông tin xét tuyển trong thông tin tuyển sinh của Trường và thường xuyên theo dõi các thông báo của Trường để thực hiện đúng các quy định về điều kiện, hồ sơ, quy trình, thủ tục, thời gian và thông tin liên quan đến dự tuyển/xét tuyển. Địa chỉ trang thông tin của Trường: </w:t>
      </w:r>
      <w:hyperlink r:id="rId16" w:history="1">
        <w:r w:rsidRPr="00B064E5">
          <w:rPr>
            <w:rStyle w:val="Hyperlink"/>
          </w:rPr>
          <w:t>https://tuyensinh.hcmus.edu.vn</w:t>
        </w:r>
      </w:hyperlink>
      <w:r w:rsidRPr="00B064E5">
        <w:t>.</w:t>
      </w:r>
    </w:p>
    <w:p w14:paraId="776AF438" w14:textId="77777777" w:rsidR="00B064E5" w:rsidRPr="00B064E5" w:rsidRDefault="00B064E5" w:rsidP="00B064E5">
      <w:pPr>
        <w:numPr>
          <w:ilvl w:val="0"/>
          <w:numId w:val="20"/>
        </w:numPr>
      </w:pPr>
      <w:r w:rsidRPr="00B064E5">
        <w:t>Thí sinh tìm hiểu kỹ tài liệu hướng dẫn và phải thực hiện đúng và đầy đủ quy trình đăng ký xét tuyển theo quy định của Bộ Giáo dục và Đào tạo.</w:t>
      </w:r>
    </w:p>
    <w:p w14:paraId="5D280F5D" w14:textId="77777777" w:rsidR="00B064E5" w:rsidRPr="00B064E5" w:rsidRDefault="00B064E5" w:rsidP="00B064E5">
      <w:pPr>
        <w:numPr>
          <w:ilvl w:val="0"/>
          <w:numId w:val="20"/>
        </w:numPr>
      </w:pPr>
      <w:r w:rsidRPr="00B064E5">
        <w:t>Thí sinh phải nắm rõ tên phương thức xét tuyển do Bộ GDĐT quy định tương ứng đối với phương thức xét tuyển của Trường để thuận tiện khi ĐKXT và XNNH trực tuyến theo quy định của Bộ GDĐT.</w:t>
      </w:r>
    </w:p>
    <w:p w14:paraId="64E248E9" w14:textId="77777777" w:rsidR="00B064E5" w:rsidRPr="00B064E5" w:rsidRDefault="00B064E5" w:rsidP="00B064E5">
      <w:pPr>
        <w:numPr>
          <w:ilvl w:val="0"/>
          <w:numId w:val="20"/>
        </w:numPr>
      </w:pPr>
      <w:r w:rsidRPr="00B064E5">
        <w:t>Nếu còn thắc mắc về các nội dung thông báo này, thí sinh gửi câu hỏi qua địa chỉ email: </w:t>
      </w:r>
      <w:hyperlink r:id="rId17" w:history="1">
        <w:r w:rsidRPr="00B064E5">
          <w:rPr>
            <w:rStyle w:val="Hyperlink"/>
          </w:rPr>
          <w:t>pdttuyensinh@hcmus.edu.vn</w:t>
        </w:r>
      </w:hyperlink>
      <w:r w:rsidRPr="00B064E5">
        <w:t> để được giải đáp (trả lời chậm nhất trong vòng 48 tiếng)</w:t>
      </w:r>
    </w:p>
    <w:p w14:paraId="58140296" w14:textId="77777777" w:rsidR="00B064E5" w:rsidRPr="00B064E5" w:rsidRDefault="00B064E5" w:rsidP="00B064E5">
      <w:pPr>
        <w:rPr>
          <w:b/>
          <w:bCs/>
        </w:rPr>
      </w:pPr>
      <w:r w:rsidRPr="00B064E5">
        <w:t>Các mẫu phiếu để xét tuyển thẳng và ưu tiên xét tuyển được in từ hệ thống của trường hoặc DHQG, các mẫu tại trang web của trường chỉ mang tính minh họa</w:t>
      </w:r>
    </w:p>
    <w:p w14:paraId="12B41C92" w14:textId="77777777" w:rsidR="00B064E5" w:rsidRPr="00B064E5" w:rsidRDefault="00B064E5" w:rsidP="00B064E5">
      <w:r w:rsidRPr="00B064E5">
        <w:t>Đối với bản mô tả giải thưởng dành cho các giải Khoa học kĩ thuật, thí sinh cần lưu mẫu về, đánh máy (không viết tay), in, ký và ghi rõ họ tên.</w:t>
      </w:r>
    </w:p>
    <w:p w14:paraId="22B8CBFB"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547"/>
    <w:multiLevelType w:val="multilevel"/>
    <w:tmpl w:val="4BA2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206"/>
    <w:multiLevelType w:val="multilevel"/>
    <w:tmpl w:val="1224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23135"/>
    <w:multiLevelType w:val="multilevel"/>
    <w:tmpl w:val="1C40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65A3B"/>
    <w:multiLevelType w:val="multilevel"/>
    <w:tmpl w:val="A93E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E21D3"/>
    <w:multiLevelType w:val="multilevel"/>
    <w:tmpl w:val="B802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C0C73"/>
    <w:multiLevelType w:val="multilevel"/>
    <w:tmpl w:val="83B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9212B"/>
    <w:multiLevelType w:val="multilevel"/>
    <w:tmpl w:val="670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86434"/>
    <w:multiLevelType w:val="multilevel"/>
    <w:tmpl w:val="C4F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F6571"/>
    <w:multiLevelType w:val="multilevel"/>
    <w:tmpl w:val="C8F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24CE9"/>
    <w:multiLevelType w:val="multilevel"/>
    <w:tmpl w:val="9EF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C6276"/>
    <w:multiLevelType w:val="multilevel"/>
    <w:tmpl w:val="37C0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934B9"/>
    <w:multiLevelType w:val="multilevel"/>
    <w:tmpl w:val="C5B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500F2"/>
    <w:multiLevelType w:val="multilevel"/>
    <w:tmpl w:val="F32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E06C1"/>
    <w:multiLevelType w:val="multilevel"/>
    <w:tmpl w:val="A1D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56FD3"/>
    <w:multiLevelType w:val="multilevel"/>
    <w:tmpl w:val="9D9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43E09"/>
    <w:multiLevelType w:val="multilevel"/>
    <w:tmpl w:val="637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8265D"/>
    <w:multiLevelType w:val="multilevel"/>
    <w:tmpl w:val="D6D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A23F7"/>
    <w:multiLevelType w:val="multilevel"/>
    <w:tmpl w:val="E47A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E709C"/>
    <w:multiLevelType w:val="multilevel"/>
    <w:tmpl w:val="B6D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33DD9"/>
    <w:multiLevelType w:val="multilevel"/>
    <w:tmpl w:val="CB9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9970">
    <w:abstractNumId w:val="2"/>
  </w:num>
  <w:num w:numId="2" w16cid:durableId="1086684338">
    <w:abstractNumId w:val="18"/>
  </w:num>
  <w:num w:numId="3" w16cid:durableId="264314594">
    <w:abstractNumId w:val="7"/>
  </w:num>
  <w:num w:numId="4" w16cid:durableId="1942834548">
    <w:abstractNumId w:val="19"/>
  </w:num>
  <w:num w:numId="5" w16cid:durableId="694692413">
    <w:abstractNumId w:val="17"/>
  </w:num>
  <w:num w:numId="6" w16cid:durableId="290743507">
    <w:abstractNumId w:val="8"/>
  </w:num>
  <w:num w:numId="7" w16cid:durableId="792747913">
    <w:abstractNumId w:val="5"/>
  </w:num>
  <w:num w:numId="8" w16cid:durableId="1493445638">
    <w:abstractNumId w:val="14"/>
  </w:num>
  <w:num w:numId="9" w16cid:durableId="381564738">
    <w:abstractNumId w:val="0"/>
  </w:num>
  <w:num w:numId="10" w16cid:durableId="359625154">
    <w:abstractNumId w:val="11"/>
  </w:num>
  <w:num w:numId="11" w16cid:durableId="1726903338">
    <w:abstractNumId w:val="1"/>
  </w:num>
  <w:num w:numId="12" w16cid:durableId="1141650718">
    <w:abstractNumId w:val="4"/>
  </w:num>
  <w:num w:numId="13" w16cid:durableId="275792966">
    <w:abstractNumId w:val="15"/>
  </w:num>
  <w:num w:numId="14" w16cid:durableId="62339814">
    <w:abstractNumId w:val="3"/>
  </w:num>
  <w:num w:numId="15" w16cid:durableId="1346322738">
    <w:abstractNumId w:val="12"/>
  </w:num>
  <w:num w:numId="16" w16cid:durableId="1708752385">
    <w:abstractNumId w:val="9"/>
  </w:num>
  <w:num w:numId="17" w16cid:durableId="1199658999">
    <w:abstractNumId w:val="13"/>
  </w:num>
  <w:num w:numId="18" w16cid:durableId="1951545564">
    <w:abstractNumId w:val="16"/>
  </w:num>
  <w:num w:numId="19" w16cid:durableId="169492804">
    <w:abstractNumId w:val="6"/>
  </w:num>
  <w:num w:numId="20" w16cid:durableId="20932354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F76"/>
    <w:rsid w:val="00591889"/>
    <w:rsid w:val="0074622D"/>
    <w:rsid w:val="008031F5"/>
    <w:rsid w:val="00901D7C"/>
    <w:rsid w:val="00A93F76"/>
    <w:rsid w:val="00B06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4DEB"/>
  <w15:chartTrackingRefBased/>
  <w15:docId w15:val="{C794178F-039A-46A6-8D9B-5D699801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A93F76"/>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A93F76"/>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A93F76"/>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A93F76"/>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A93F76"/>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A93F76"/>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A93F76"/>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A93F76"/>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A93F76"/>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93F76"/>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A93F76"/>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A93F76"/>
    <w:rPr>
      <w:rFonts w:eastAsia="Times New Roman" w:cs="Times New Roman"/>
      <w:color w:val="0F4761"/>
      <w:sz w:val="28"/>
      <w:szCs w:val="28"/>
    </w:rPr>
  </w:style>
  <w:style w:type="character" w:customStyle="1" w:styleId="Heading4Char">
    <w:name w:val="Heading 4 Char"/>
    <w:link w:val="Heading4"/>
    <w:uiPriority w:val="9"/>
    <w:semiHidden/>
    <w:rsid w:val="00A93F76"/>
    <w:rPr>
      <w:rFonts w:eastAsia="Times New Roman" w:cs="Times New Roman"/>
      <w:i/>
      <w:iCs/>
      <w:color w:val="0F4761"/>
    </w:rPr>
  </w:style>
  <w:style w:type="character" w:customStyle="1" w:styleId="Heading5Char">
    <w:name w:val="Heading 5 Char"/>
    <w:link w:val="Heading5"/>
    <w:uiPriority w:val="9"/>
    <w:semiHidden/>
    <w:rsid w:val="00A93F76"/>
    <w:rPr>
      <w:rFonts w:eastAsia="Times New Roman" w:cs="Times New Roman"/>
      <w:color w:val="0F4761"/>
    </w:rPr>
  </w:style>
  <w:style w:type="character" w:customStyle="1" w:styleId="Heading6Char">
    <w:name w:val="Heading 6 Char"/>
    <w:link w:val="Heading6"/>
    <w:uiPriority w:val="9"/>
    <w:semiHidden/>
    <w:rsid w:val="00A93F76"/>
    <w:rPr>
      <w:rFonts w:eastAsia="Times New Roman" w:cs="Times New Roman"/>
      <w:i/>
      <w:iCs/>
      <w:color w:val="595959"/>
    </w:rPr>
  </w:style>
  <w:style w:type="character" w:customStyle="1" w:styleId="Heading7Char">
    <w:name w:val="Heading 7 Char"/>
    <w:link w:val="Heading7"/>
    <w:uiPriority w:val="9"/>
    <w:semiHidden/>
    <w:rsid w:val="00A93F76"/>
    <w:rPr>
      <w:rFonts w:eastAsia="Times New Roman" w:cs="Times New Roman"/>
      <w:color w:val="595959"/>
    </w:rPr>
  </w:style>
  <w:style w:type="character" w:customStyle="1" w:styleId="Heading8Char">
    <w:name w:val="Heading 8 Char"/>
    <w:link w:val="Heading8"/>
    <w:uiPriority w:val="9"/>
    <w:semiHidden/>
    <w:rsid w:val="00A93F76"/>
    <w:rPr>
      <w:rFonts w:eastAsia="Times New Roman" w:cs="Times New Roman"/>
      <w:i/>
      <w:iCs/>
      <w:color w:val="272727"/>
    </w:rPr>
  </w:style>
  <w:style w:type="character" w:customStyle="1" w:styleId="Heading9Char">
    <w:name w:val="Heading 9 Char"/>
    <w:link w:val="Heading9"/>
    <w:uiPriority w:val="9"/>
    <w:semiHidden/>
    <w:rsid w:val="00A93F76"/>
    <w:rPr>
      <w:rFonts w:eastAsia="Times New Roman" w:cs="Times New Roman"/>
      <w:color w:val="272727"/>
    </w:rPr>
  </w:style>
  <w:style w:type="paragraph" w:styleId="Title">
    <w:name w:val="Title"/>
    <w:basedOn w:val="Normal"/>
    <w:next w:val="Normal"/>
    <w:link w:val="TitleChar"/>
    <w:uiPriority w:val="10"/>
    <w:qFormat/>
    <w:rsid w:val="00A93F76"/>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A93F76"/>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A93F76"/>
    <w:pPr>
      <w:numPr>
        <w:ilvl w:val="1"/>
      </w:numPr>
    </w:pPr>
    <w:rPr>
      <w:rFonts w:eastAsia="Times New Roman"/>
      <w:color w:val="595959"/>
      <w:spacing w:val="15"/>
      <w:sz w:val="28"/>
      <w:szCs w:val="28"/>
    </w:rPr>
  </w:style>
  <w:style w:type="character" w:customStyle="1" w:styleId="SubtitleChar">
    <w:name w:val="Subtitle Char"/>
    <w:link w:val="Subtitle"/>
    <w:uiPriority w:val="11"/>
    <w:rsid w:val="00A93F76"/>
    <w:rPr>
      <w:rFonts w:eastAsia="Times New Roman" w:cs="Times New Roman"/>
      <w:color w:val="595959"/>
      <w:spacing w:val="15"/>
      <w:sz w:val="28"/>
      <w:szCs w:val="28"/>
    </w:rPr>
  </w:style>
  <w:style w:type="paragraph" w:styleId="Quote">
    <w:name w:val="Quote"/>
    <w:basedOn w:val="Normal"/>
    <w:next w:val="Normal"/>
    <w:link w:val="QuoteChar"/>
    <w:uiPriority w:val="29"/>
    <w:qFormat/>
    <w:rsid w:val="00A93F76"/>
    <w:pPr>
      <w:spacing w:before="160"/>
      <w:jc w:val="center"/>
    </w:pPr>
    <w:rPr>
      <w:i/>
      <w:iCs/>
      <w:color w:val="404040"/>
    </w:rPr>
  </w:style>
  <w:style w:type="character" w:customStyle="1" w:styleId="QuoteChar">
    <w:name w:val="Quote Char"/>
    <w:link w:val="Quote"/>
    <w:uiPriority w:val="29"/>
    <w:rsid w:val="00A93F76"/>
    <w:rPr>
      <w:i/>
      <w:iCs/>
      <w:color w:val="404040"/>
    </w:rPr>
  </w:style>
  <w:style w:type="paragraph" w:styleId="ListParagraph">
    <w:name w:val="List Paragraph"/>
    <w:basedOn w:val="Normal"/>
    <w:uiPriority w:val="34"/>
    <w:qFormat/>
    <w:rsid w:val="00A93F76"/>
    <w:pPr>
      <w:ind w:left="720"/>
      <w:contextualSpacing/>
    </w:pPr>
  </w:style>
  <w:style w:type="character" w:styleId="IntenseEmphasis">
    <w:name w:val="Intense Emphasis"/>
    <w:uiPriority w:val="21"/>
    <w:qFormat/>
    <w:rsid w:val="00A93F76"/>
    <w:rPr>
      <w:i/>
      <w:iCs/>
      <w:color w:val="0F4761"/>
    </w:rPr>
  </w:style>
  <w:style w:type="paragraph" w:styleId="IntenseQuote">
    <w:name w:val="Intense Quote"/>
    <w:basedOn w:val="Normal"/>
    <w:next w:val="Normal"/>
    <w:link w:val="IntenseQuoteChar"/>
    <w:uiPriority w:val="30"/>
    <w:qFormat/>
    <w:rsid w:val="00A93F76"/>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A93F76"/>
    <w:rPr>
      <w:i/>
      <w:iCs/>
      <w:color w:val="0F4761"/>
    </w:rPr>
  </w:style>
  <w:style w:type="character" w:styleId="IntenseReference">
    <w:name w:val="Intense Reference"/>
    <w:uiPriority w:val="32"/>
    <w:qFormat/>
    <w:rsid w:val="00A93F76"/>
    <w:rPr>
      <w:b/>
      <w:bCs/>
      <w:smallCaps/>
      <w:color w:val="0F4761"/>
      <w:spacing w:val="5"/>
    </w:rPr>
  </w:style>
  <w:style w:type="character" w:styleId="Hyperlink">
    <w:name w:val="Hyperlink"/>
    <w:uiPriority w:val="99"/>
    <w:unhideWhenUsed/>
    <w:rsid w:val="00B064E5"/>
    <w:rPr>
      <w:color w:val="467886"/>
      <w:u w:val="single"/>
    </w:rPr>
  </w:style>
  <w:style w:type="character" w:styleId="UnresolvedMention">
    <w:name w:val="Unresolved Mention"/>
    <w:uiPriority w:val="99"/>
    <w:semiHidden/>
    <w:unhideWhenUsed/>
    <w:rsid w:val="00B06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yensinh.hcmus.edu.vn/wp-content/uploads/2025/06/PHU-LUC-1.2.-MAU-TTUTXTT.BGDDT_.pdf" TargetMode="External"/><Relationship Id="rId13" Type="http://schemas.openxmlformats.org/officeDocument/2006/relationships/hyperlink" Target="https://tuyensinh.hcmus.edu.vn/wp-content/uploads/2025/06/Phu-luc-1.5-BAN-MO-TA-GIAI-THUONG.doc"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sdh.hcmus.edu.vn/" TargetMode="External"/><Relationship Id="rId12" Type="http://schemas.openxmlformats.org/officeDocument/2006/relationships/hyperlink" Target="https://tuyensinh.hcmus.edu.vn/wp-content/uploads/2025/06/PHU-LUC-1.4.-MAU-TTUTXTT.BDDT_.pdf" TargetMode="External"/><Relationship Id="rId17" Type="http://schemas.openxmlformats.org/officeDocument/2006/relationships/hyperlink" Target="mailto:pdttuyensinh@hcmus.edu.vn" TargetMode="External"/><Relationship Id="rId2" Type="http://schemas.openxmlformats.org/officeDocument/2006/relationships/styles" Target="styles.xml"/><Relationship Id="rId16" Type="http://schemas.openxmlformats.org/officeDocument/2006/relationships/hyperlink" Target="https://tuyensinh.hcmus.edu.vn/" TargetMode="External"/><Relationship Id="rId1" Type="http://schemas.openxmlformats.org/officeDocument/2006/relationships/numbering" Target="numbering.xml"/><Relationship Id="rId6" Type="http://schemas.openxmlformats.org/officeDocument/2006/relationships/hyperlink" Target="https://tuyensinh.hcmus.edu.vn/wp-content/uploads/2025/06/PHU-LUC-1.1.-NGANH-DUNG_NGANH-GAN_TT-2025.pdf" TargetMode="External"/><Relationship Id="rId11" Type="http://schemas.openxmlformats.org/officeDocument/2006/relationships/hyperlink" Target="https://tsdh.hcmus.edu.vn/" TargetMode="External"/><Relationship Id="rId5" Type="http://schemas.openxmlformats.org/officeDocument/2006/relationships/hyperlink" Target="https://tuyensinh.hcmus.edu.vn/wp-content/uploads/2025/06/PHU-LUC-1.1.-NGANH-DUNG_NGANH-GAN_TT-2025.pdf" TargetMode="External"/><Relationship Id="rId15" Type="http://schemas.openxmlformats.org/officeDocument/2006/relationships/hyperlink" Target="https://www.hcmus.edu.vn/" TargetMode="External"/><Relationship Id="rId10" Type="http://schemas.openxmlformats.org/officeDocument/2006/relationships/hyperlink" Target="https://tuyensinh.hcmus.edu.vn/wp-content/uploads/2025/06/PHU-LUC-1.3.-MAU-TTUTXTT.BGDDT_.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sdh.hcmus.edu.vn/" TargetMode="External"/><Relationship Id="rId14" Type="http://schemas.openxmlformats.org/officeDocument/2006/relationships/hyperlink" Target="http://tsdh.hcmus.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2525</Words>
  <Characters>14394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16886</CharactersWithSpaces>
  <SharedDoc>false</SharedDoc>
  <HLinks>
    <vt:vector size="78" baseType="variant">
      <vt:variant>
        <vt:i4>3604572</vt:i4>
      </vt:variant>
      <vt:variant>
        <vt:i4>36</vt:i4>
      </vt:variant>
      <vt:variant>
        <vt:i4>0</vt:i4>
      </vt:variant>
      <vt:variant>
        <vt:i4>5</vt:i4>
      </vt:variant>
      <vt:variant>
        <vt:lpwstr>mailto:pdttuyensinh@hcmus.edu.vn</vt:lpwstr>
      </vt:variant>
      <vt:variant>
        <vt:lpwstr/>
      </vt:variant>
      <vt:variant>
        <vt:i4>3014706</vt:i4>
      </vt:variant>
      <vt:variant>
        <vt:i4>33</vt:i4>
      </vt:variant>
      <vt:variant>
        <vt:i4>0</vt:i4>
      </vt:variant>
      <vt:variant>
        <vt:i4>5</vt:i4>
      </vt:variant>
      <vt:variant>
        <vt:lpwstr>https://tuyensinh.hcmus.edu.vn/</vt:lpwstr>
      </vt:variant>
      <vt:variant>
        <vt:lpwstr/>
      </vt:variant>
      <vt:variant>
        <vt:i4>5505104</vt:i4>
      </vt:variant>
      <vt:variant>
        <vt:i4>30</vt:i4>
      </vt:variant>
      <vt:variant>
        <vt:i4>0</vt:i4>
      </vt:variant>
      <vt:variant>
        <vt:i4>5</vt:i4>
      </vt:variant>
      <vt:variant>
        <vt:lpwstr>https://www.hcmus.edu.vn/</vt:lpwstr>
      </vt:variant>
      <vt:variant>
        <vt:lpwstr/>
      </vt:variant>
      <vt:variant>
        <vt:i4>589826</vt:i4>
      </vt:variant>
      <vt:variant>
        <vt:i4>27</vt:i4>
      </vt:variant>
      <vt:variant>
        <vt:i4>0</vt:i4>
      </vt:variant>
      <vt:variant>
        <vt:i4>5</vt:i4>
      </vt:variant>
      <vt:variant>
        <vt:lpwstr>http://tsdh.hcmus.edu.vn/</vt:lpwstr>
      </vt:variant>
      <vt:variant>
        <vt:lpwstr/>
      </vt:variant>
      <vt:variant>
        <vt:i4>2752623</vt:i4>
      </vt:variant>
      <vt:variant>
        <vt:i4>24</vt:i4>
      </vt:variant>
      <vt:variant>
        <vt:i4>0</vt:i4>
      </vt:variant>
      <vt:variant>
        <vt:i4>5</vt:i4>
      </vt:variant>
      <vt:variant>
        <vt:lpwstr>https://tuyensinh.hcmus.edu.vn/wp-content/uploads/2025/06/Phu-luc-1.5-BAN-MO-TA-GIAI-THUONG.doc</vt:lpwstr>
      </vt:variant>
      <vt:variant>
        <vt:lpwstr/>
      </vt:variant>
      <vt:variant>
        <vt:i4>2555917</vt:i4>
      </vt:variant>
      <vt:variant>
        <vt:i4>21</vt:i4>
      </vt:variant>
      <vt:variant>
        <vt:i4>0</vt:i4>
      </vt:variant>
      <vt:variant>
        <vt:i4>5</vt:i4>
      </vt:variant>
      <vt:variant>
        <vt:lpwstr>https://tuyensinh.hcmus.edu.vn/wp-content/uploads/2025/06/PHU-LUC-1.4.-MAU-TTUTXTT.BDDT_.pdf</vt:lpwstr>
      </vt:variant>
      <vt:variant>
        <vt:lpwstr/>
      </vt:variant>
      <vt:variant>
        <vt:i4>3473506</vt:i4>
      </vt:variant>
      <vt:variant>
        <vt:i4>18</vt:i4>
      </vt:variant>
      <vt:variant>
        <vt:i4>0</vt:i4>
      </vt:variant>
      <vt:variant>
        <vt:i4>5</vt:i4>
      </vt:variant>
      <vt:variant>
        <vt:lpwstr>https://tsdh.hcmus.edu.vn/</vt:lpwstr>
      </vt:variant>
      <vt:variant>
        <vt:lpwstr/>
      </vt:variant>
      <vt:variant>
        <vt:i4>5243004</vt:i4>
      </vt:variant>
      <vt:variant>
        <vt:i4>15</vt:i4>
      </vt:variant>
      <vt:variant>
        <vt:i4>0</vt:i4>
      </vt:variant>
      <vt:variant>
        <vt:i4>5</vt:i4>
      </vt:variant>
      <vt:variant>
        <vt:lpwstr>https://tuyensinh.hcmus.edu.vn/wp-content/uploads/2025/06/PHU-LUC-1.3.-MAU-TTUTXTT.BGDDT_.pdf</vt:lpwstr>
      </vt:variant>
      <vt:variant>
        <vt:lpwstr/>
      </vt:variant>
      <vt:variant>
        <vt:i4>3473506</vt:i4>
      </vt:variant>
      <vt:variant>
        <vt:i4>12</vt:i4>
      </vt:variant>
      <vt:variant>
        <vt:i4>0</vt:i4>
      </vt:variant>
      <vt:variant>
        <vt:i4>5</vt:i4>
      </vt:variant>
      <vt:variant>
        <vt:lpwstr>https://tsdh.hcmus.edu.vn/</vt:lpwstr>
      </vt:variant>
      <vt:variant>
        <vt:lpwstr/>
      </vt:variant>
      <vt:variant>
        <vt:i4>5243005</vt:i4>
      </vt:variant>
      <vt:variant>
        <vt:i4>9</vt:i4>
      </vt:variant>
      <vt:variant>
        <vt:i4>0</vt:i4>
      </vt:variant>
      <vt:variant>
        <vt:i4>5</vt:i4>
      </vt:variant>
      <vt:variant>
        <vt:lpwstr>https://tuyensinh.hcmus.edu.vn/wp-content/uploads/2025/06/PHU-LUC-1.2.-MAU-TTUTXTT.BGDDT_.pdf</vt:lpwstr>
      </vt:variant>
      <vt:variant>
        <vt:lpwstr/>
      </vt:variant>
      <vt:variant>
        <vt:i4>3473506</vt:i4>
      </vt:variant>
      <vt:variant>
        <vt:i4>6</vt:i4>
      </vt:variant>
      <vt:variant>
        <vt:i4>0</vt:i4>
      </vt:variant>
      <vt:variant>
        <vt:i4>5</vt:i4>
      </vt:variant>
      <vt:variant>
        <vt:lpwstr>https://tsdh.hcmus.edu.vn/</vt:lpwstr>
      </vt:variant>
      <vt:variant>
        <vt:lpwstr/>
      </vt:variant>
      <vt:variant>
        <vt:i4>7012400</vt:i4>
      </vt:variant>
      <vt:variant>
        <vt:i4>3</vt:i4>
      </vt:variant>
      <vt:variant>
        <vt:i4>0</vt:i4>
      </vt:variant>
      <vt:variant>
        <vt:i4>5</vt:i4>
      </vt:variant>
      <vt:variant>
        <vt:lpwstr>https://tuyensinh.hcmus.edu.vn/wp-content/uploads/2025/06/PHU-LUC-1.1.-NGANH-DUNG_NGANH-GAN_TT-2025.pdf</vt:lpwstr>
      </vt:variant>
      <vt:variant>
        <vt:lpwstr/>
      </vt:variant>
      <vt:variant>
        <vt:i4>7012400</vt:i4>
      </vt:variant>
      <vt:variant>
        <vt:i4>0</vt:i4>
      </vt:variant>
      <vt:variant>
        <vt:i4>0</vt:i4>
      </vt:variant>
      <vt:variant>
        <vt:i4>5</vt:i4>
      </vt:variant>
      <vt:variant>
        <vt:lpwstr>https://tuyensinh.hcmus.edu.vn/wp-content/uploads/2025/06/PHU-LUC-1.1.-NGANH-DUNG_NGANH-GAN_TT-2025.pdf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2025-12-09T14:33:00Z</dcterms:created>
  <dcterms:modified xsi:type="dcterms:W3CDTF">2025-12-09T14:33:00Z</dcterms:modified>
</cp:coreProperties>
</file>