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DF1E" w14:textId="77777777" w:rsidR="00E85BAD" w:rsidRPr="00E85BAD" w:rsidRDefault="00E85BAD" w:rsidP="00E85BAD">
      <w:pPr>
        <w:rPr>
          <w:b/>
          <w:bCs/>
        </w:rPr>
      </w:pPr>
      <w:r w:rsidRPr="00E85BAD">
        <w:rPr>
          <w:b/>
          <w:bCs/>
        </w:rPr>
        <w:t>AN TOÀN THÔNG TIN</w:t>
      </w:r>
    </w:p>
    <w:p w14:paraId="7AF77A88" w14:textId="77777777" w:rsidR="00E85BAD" w:rsidRPr="00E85BAD" w:rsidRDefault="00E85BAD" w:rsidP="00E85BAD">
      <w:r w:rsidRPr="00E85BAD">
        <w:rPr>
          <w:b/>
          <w:bCs/>
        </w:rPr>
        <w:t>Information Security</w:t>
      </w:r>
      <w:r w:rsidRPr="00E85BAD">
        <w:t xml:space="preserve"> </w:t>
      </w:r>
      <w:r w:rsidRPr="00E85BAD">
        <w:rPr>
          <w:b/>
          <w:bCs/>
        </w:rPr>
        <w:t>"Lá Chắn Thép" Bảo Vệ Thế Giới Số</w:t>
      </w:r>
    </w:p>
    <w:p w14:paraId="03249E55" w14:textId="77777777" w:rsidR="00E85BAD" w:rsidRPr="00E85BAD" w:rsidRDefault="00E85BAD" w:rsidP="00E85BAD">
      <w:r w:rsidRPr="00E85BAD">
        <w:rPr>
          <w:i/>
          <w:iCs/>
        </w:rPr>
        <w:t>Khoa Công nghệ Thông tin, Trường Đại học Khoa học Tự nhiên - ĐHQG-HCM</w:t>
      </w:r>
      <w:r w:rsidRPr="00E85BAD">
        <w:t xml:space="preserve"> </w:t>
      </w:r>
      <w:r w:rsidRPr="00E85BAD">
        <w:rPr>
          <w:i/>
          <w:iCs/>
        </w:rPr>
        <w:t>"Tiên phong tri thức, kiến tạo tương lai"</w:t>
      </w:r>
    </w:p>
    <w:p w14:paraId="2EDADE26" w14:textId="77777777" w:rsidR="00E85BAD" w:rsidRPr="00E85BAD" w:rsidRDefault="00E85BAD" w:rsidP="00E85BAD">
      <w:r w:rsidRPr="00E85BAD">
        <w:pict w14:anchorId="3D9205AA">
          <v:rect id="_x0000_i1061" style="width:0;height:1.5pt" o:hralign="center" o:hrstd="t" o:hr="t" fillcolor="#a0a0a0" stroked="f"/>
        </w:pict>
      </w:r>
    </w:p>
    <w:p w14:paraId="1D892549" w14:textId="77777777" w:rsidR="00E85BAD" w:rsidRPr="00E85BAD" w:rsidRDefault="00E85BAD" w:rsidP="00E85BAD">
      <w:pPr>
        <w:rPr>
          <w:b/>
          <w:bCs/>
        </w:rPr>
      </w:pPr>
      <w:r w:rsidRPr="00E85BAD">
        <w:rPr>
          <w:b/>
          <w:bCs/>
        </w:rPr>
        <w:t>1. SỨ MỆNH CỦA "CHIẾN BINH" AN TOÀN THÔNG TIN?</w:t>
      </w:r>
    </w:p>
    <w:p w14:paraId="316824F5" w14:textId="77777777" w:rsidR="00E85BAD" w:rsidRPr="00E85BAD" w:rsidRDefault="00E85BAD" w:rsidP="00E85BAD">
      <w:pPr>
        <w:numPr>
          <w:ilvl w:val="0"/>
          <w:numId w:val="1"/>
        </w:numPr>
      </w:pPr>
      <w:r w:rsidRPr="00E85BAD">
        <w:rPr>
          <w:b/>
          <w:bCs/>
        </w:rPr>
        <w:t>Bảo vệ Dữ liệu:</w:t>
      </w:r>
      <w:r w:rsidRPr="00E85BAD">
        <w:t xml:space="preserve"> Đảm bảo thông tin quan trọng (tài chính, cá nhân, bí mật quốc gia) luôn được giữ kín (Confidentiality), toàn vẹn (Integrity) và sẵn sàng (Availability) - Bộ 3 "thần thánh" CIA.</w:t>
      </w:r>
    </w:p>
    <w:p w14:paraId="035E90C4" w14:textId="77777777" w:rsidR="00E85BAD" w:rsidRPr="00E85BAD" w:rsidRDefault="00E85BAD" w:rsidP="00E85BAD">
      <w:pPr>
        <w:numPr>
          <w:ilvl w:val="0"/>
          <w:numId w:val="1"/>
        </w:numPr>
      </w:pPr>
      <w:r w:rsidRPr="00E85BAD">
        <w:rPr>
          <w:b/>
          <w:bCs/>
        </w:rPr>
        <w:t>Chống lại Hacker:</w:t>
      </w:r>
      <w:r w:rsidRPr="00E85BAD">
        <w:t xml:space="preserve"> Nghiên cứu các phương thức tấn công tinh vi nhất để xây dựng hệ thống phòng thủ vững chắc, luôn đi trước tội phạm mạng một bước.</w:t>
      </w:r>
    </w:p>
    <w:p w14:paraId="5DE466CC" w14:textId="77777777" w:rsidR="00E85BAD" w:rsidRPr="00E85BAD" w:rsidRDefault="00E85BAD" w:rsidP="00E85BAD">
      <w:pPr>
        <w:numPr>
          <w:ilvl w:val="0"/>
          <w:numId w:val="1"/>
        </w:numPr>
      </w:pPr>
      <w:r w:rsidRPr="00E85BAD">
        <w:rPr>
          <w:b/>
          <w:bCs/>
        </w:rPr>
        <w:t>Truy vết &amp; Điều tra:</w:t>
      </w:r>
      <w:r w:rsidRPr="00E85BAD">
        <w:t xml:space="preserve"> Khi sự cố xảy ra, bạn là "thám tử số" (Digital Forensics) truy tìm dấu vết, khôi phục dữ liệu và xác định thủ phạm.</w:t>
      </w:r>
    </w:p>
    <w:p w14:paraId="1E4897C6" w14:textId="77777777" w:rsidR="00E85BAD" w:rsidRPr="00E85BAD" w:rsidRDefault="00E85BAD" w:rsidP="00E85BAD">
      <w:r w:rsidRPr="00E85BAD">
        <w:pict w14:anchorId="25F00CFF">
          <v:rect id="_x0000_i1062" style="width:0;height:1.5pt" o:hralign="center" o:hrstd="t" o:hr="t" fillcolor="#a0a0a0" stroked="f"/>
        </w:pict>
      </w:r>
    </w:p>
    <w:p w14:paraId="61F33D7A" w14:textId="77777777" w:rsidR="00E85BAD" w:rsidRPr="00E85BAD" w:rsidRDefault="00E85BAD" w:rsidP="00E85BAD">
      <w:pPr>
        <w:rPr>
          <w:b/>
          <w:bCs/>
        </w:rPr>
      </w:pPr>
      <w:r w:rsidRPr="00E85BAD">
        <w:rPr>
          <w:b/>
          <w:bCs/>
        </w:rPr>
        <w:t>2. BẠN SẼ CHINH PHỤC NHỮNG "VŨ KHÍ" GÌ?</w:t>
      </w:r>
    </w:p>
    <w:p w14:paraId="4B8A5426" w14:textId="77777777" w:rsidR="00E85BAD" w:rsidRPr="00E85BAD" w:rsidRDefault="00E85BAD" w:rsidP="00E85BAD">
      <w:pPr>
        <w:numPr>
          <w:ilvl w:val="0"/>
          <w:numId w:val="2"/>
        </w:numPr>
      </w:pPr>
      <w:r w:rsidRPr="00E85BAD">
        <w:rPr>
          <w:b/>
          <w:bCs/>
        </w:rPr>
        <w:t>Mật mã học (Cryptography):</w:t>
      </w:r>
      <w:r w:rsidRPr="00E85BAD">
        <w:t xml:space="preserve"> Nắm vững nghệ thuật mã hóa thông tin, biến dữ liệu thành những ký tự vô nghĩa với kẻ xấu nhưng lại là tài sản với người được cấp quyền.</w:t>
      </w:r>
    </w:p>
    <w:p w14:paraId="14CB260D" w14:textId="77777777" w:rsidR="00E85BAD" w:rsidRPr="00E85BAD" w:rsidRDefault="00E85BAD" w:rsidP="00E85BAD">
      <w:pPr>
        <w:numPr>
          <w:ilvl w:val="0"/>
          <w:numId w:val="2"/>
        </w:numPr>
      </w:pPr>
      <w:r w:rsidRPr="00E85BAD">
        <w:rPr>
          <w:b/>
          <w:bCs/>
        </w:rPr>
        <w:t>Kiểm thử Xâm nhập (Pentest):</w:t>
      </w:r>
      <w:r w:rsidRPr="00E85BAD">
        <w:t xml:space="preserve"> Học cách "tấn công để phòng thủ". Bạn sẽ được phép tấn công thử nghiệm vào các hệ thống thật để tìm ra lỗ hổng trước khi hacker tìm thấy.</w:t>
      </w:r>
    </w:p>
    <w:p w14:paraId="507F77F2" w14:textId="77777777" w:rsidR="00E85BAD" w:rsidRPr="00E85BAD" w:rsidRDefault="00E85BAD" w:rsidP="00E85BAD">
      <w:pPr>
        <w:numPr>
          <w:ilvl w:val="0"/>
          <w:numId w:val="2"/>
        </w:numPr>
      </w:pPr>
      <w:r w:rsidRPr="00E85BAD">
        <w:rPr>
          <w:b/>
          <w:bCs/>
        </w:rPr>
        <w:t>An ninh Mạng &amp; Hệ thống:</w:t>
      </w:r>
      <w:r w:rsidRPr="00E85BAD">
        <w:t xml:space="preserve"> Thiết lập tường lửa (Firewall), hệ thống phát hiện xâm nhập (IDS/IPS) để giám sát và ngăn chặn các luồng truy cập bất hợp pháp.</w:t>
      </w:r>
    </w:p>
    <w:p w14:paraId="452953BC" w14:textId="77777777" w:rsidR="00E85BAD" w:rsidRPr="00E85BAD" w:rsidRDefault="00E85BAD" w:rsidP="00E85BAD">
      <w:pPr>
        <w:numPr>
          <w:ilvl w:val="0"/>
          <w:numId w:val="2"/>
        </w:numPr>
      </w:pPr>
      <w:r w:rsidRPr="00E85BAD">
        <w:rPr>
          <w:b/>
          <w:bCs/>
        </w:rPr>
        <w:t>Phân tích Mã độc (Malware Analysis):</w:t>
      </w:r>
      <w:r w:rsidRPr="00E85BAD">
        <w:t xml:space="preserve"> "Mổ xẻ" các loại virus, ransomware để hiểu cách chúng lây lan và viết công cụ tiêu diệt.</w:t>
      </w:r>
    </w:p>
    <w:p w14:paraId="5D7E1E73" w14:textId="77777777" w:rsidR="00E85BAD" w:rsidRPr="00E85BAD" w:rsidRDefault="00E85BAD" w:rsidP="00E85BAD">
      <w:r w:rsidRPr="00E85BAD">
        <w:pict w14:anchorId="052F5BFF">
          <v:rect id="_x0000_i1063" style="width:0;height:1.5pt" o:hralign="center" o:hrstd="t" o:hr="t" fillcolor="#a0a0a0" stroked="f"/>
        </w:pict>
      </w:r>
    </w:p>
    <w:p w14:paraId="4A6302BC" w14:textId="77777777" w:rsidR="00E85BAD" w:rsidRPr="00E85BAD" w:rsidRDefault="00E85BAD" w:rsidP="00E85BAD">
      <w:pPr>
        <w:rPr>
          <w:b/>
          <w:bCs/>
        </w:rPr>
      </w:pPr>
      <w:r w:rsidRPr="00E85BAD">
        <w:rPr>
          <w:b/>
          <w:bCs/>
        </w:rPr>
        <w:t>3. ATTT GIỮA "VŨ TRỤ" IT</w:t>
      </w:r>
    </w:p>
    <w:p w14:paraId="536CC1C9" w14:textId="77777777" w:rsidR="00E85BAD" w:rsidRPr="00E85BAD" w:rsidRDefault="00E85BAD" w:rsidP="00E85BAD">
      <w:pPr>
        <w:numPr>
          <w:ilvl w:val="0"/>
          <w:numId w:val="3"/>
        </w:numPr>
      </w:pPr>
      <w:r w:rsidRPr="00E85BAD">
        <w:rPr>
          <w:b/>
          <w:bCs/>
        </w:rPr>
        <w:t>vs. Mạng máy tính:</w:t>
      </w:r>
    </w:p>
    <w:p w14:paraId="0E530D8B" w14:textId="77777777" w:rsidR="00E85BAD" w:rsidRPr="00E85BAD" w:rsidRDefault="00E85BAD" w:rsidP="00E85BAD">
      <w:pPr>
        <w:numPr>
          <w:ilvl w:val="1"/>
          <w:numId w:val="3"/>
        </w:numPr>
      </w:pPr>
      <w:r w:rsidRPr="00E85BAD">
        <w:rPr>
          <w:b/>
          <w:bCs/>
        </w:rPr>
        <w:t>MMT</w:t>
      </w:r>
      <w:r w:rsidRPr="00E85BAD">
        <w:t xml:space="preserve"> xây dựng "con đường cao tốc" để vận chuyển dữ liệu.</w:t>
      </w:r>
    </w:p>
    <w:p w14:paraId="233B58F3" w14:textId="77777777" w:rsidR="00E85BAD" w:rsidRPr="00E85BAD" w:rsidRDefault="00E85BAD" w:rsidP="00E85BAD">
      <w:pPr>
        <w:numPr>
          <w:ilvl w:val="1"/>
          <w:numId w:val="3"/>
        </w:numPr>
      </w:pPr>
      <w:r w:rsidRPr="00E85BAD">
        <w:rPr>
          <w:b/>
          <w:bCs/>
        </w:rPr>
        <w:t>ATTT</w:t>
      </w:r>
      <w:r w:rsidRPr="00E85BAD">
        <w:t xml:space="preserve"> xây dựng "trạm kiểm soát" và "xe bọc thép" để đảm bảo hàng hóa trên con đường đó không bị cướp hoặc đánh tráo.</w:t>
      </w:r>
    </w:p>
    <w:p w14:paraId="36D038BF" w14:textId="77777777" w:rsidR="00E85BAD" w:rsidRPr="00E85BAD" w:rsidRDefault="00E85BAD" w:rsidP="00E85BAD">
      <w:pPr>
        <w:numPr>
          <w:ilvl w:val="0"/>
          <w:numId w:val="3"/>
        </w:numPr>
      </w:pPr>
      <w:r w:rsidRPr="00E85BAD">
        <w:rPr>
          <w:b/>
          <w:bCs/>
        </w:rPr>
        <w:t>vs. Công nghệ Tri thức:</w:t>
      </w:r>
    </w:p>
    <w:p w14:paraId="6D1DC263" w14:textId="77777777" w:rsidR="00E85BAD" w:rsidRPr="00E85BAD" w:rsidRDefault="00E85BAD" w:rsidP="00E85BAD">
      <w:pPr>
        <w:numPr>
          <w:ilvl w:val="1"/>
          <w:numId w:val="3"/>
        </w:numPr>
      </w:pPr>
      <w:r w:rsidRPr="00E85BAD">
        <w:rPr>
          <w:b/>
          <w:bCs/>
        </w:rPr>
        <w:t>CNTTthuc</w:t>
      </w:r>
      <w:r w:rsidRPr="00E85BAD">
        <w:t xml:space="preserve"> nghiên cứu lý thuyết mật mã và blockchain ở tầng toán học sâu.</w:t>
      </w:r>
    </w:p>
    <w:p w14:paraId="29B7495A" w14:textId="77777777" w:rsidR="00E85BAD" w:rsidRPr="00E85BAD" w:rsidRDefault="00E85BAD" w:rsidP="00E85BAD">
      <w:pPr>
        <w:numPr>
          <w:ilvl w:val="1"/>
          <w:numId w:val="3"/>
        </w:numPr>
      </w:pPr>
      <w:r w:rsidRPr="00E85BAD">
        <w:rPr>
          <w:b/>
          <w:bCs/>
        </w:rPr>
        <w:t>ATTT</w:t>
      </w:r>
      <w:r w:rsidRPr="00E85BAD">
        <w:t xml:space="preserve"> ứng dụng các thuật toán đó để triển khai vào các hệ thống thực tế (Ngân hàng, Web, App) nhằm bảo vệ người dùng cuối.</w:t>
      </w:r>
    </w:p>
    <w:p w14:paraId="7785BF0F" w14:textId="77777777" w:rsidR="00E85BAD" w:rsidRPr="00E85BAD" w:rsidRDefault="00E85BAD" w:rsidP="00E85BAD">
      <w:r w:rsidRPr="00E85BAD">
        <w:pict w14:anchorId="04E8F273">
          <v:rect id="_x0000_i1064" style="width:0;height:1.5pt" o:hralign="center" o:hrstd="t" o:hr="t" fillcolor="#a0a0a0" stroked="f"/>
        </w:pict>
      </w:r>
    </w:p>
    <w:p w14:paraId="60FF9995" w14:textId="77777777" w:rsidR="00E85BAD" w:rsidRPr="00E85BAD" w:rsidRDefault="00E85BAD" w:rsidP="00E85BAD">
      <w:pPr>
        <w:rPr>
          <w:b/>
          <w:bCs/>
        </w:rPr>
      </w:pPr>
      <w:r w:rsidRPr="00E85BAD">
        <w:rPr>
          <w:b/>
          <w:bCs/>
        </w:rPr>
        <w:t>4. GIẢI MÃ CÁC VỊ TRÍ NGHỀ NGHIỆP</w:t>
      </w:r>
    </w:p>
    <w:p w14:paraId="48B3E223" w14:textId="77777777" w:rsidR="00E85BAD" w:rsidRPr="00E85BAD" w:rsidRDefault="00E85BAD" w:rsidP="00E85BAD">
      <w:pPr>
        <w:numPr>
          <w:ilvl w:val="0"/>
          <w:numId w:val="4"/>
        </w:numPr>
      </w:pPr>
      <w:r w:rsidRPr="00E85BAD">
        <w:rPr>
          <w:b/>
          <w:bCs/>
        </w:rPr>
        <w:t>Chuyên gia Kiểm thử An ninh (Pentester):</w:t>
      </w:r>
      <w:r w:rsidRPr="00E85BAD">
        <w:t xml:space="preserve"> Hacker "mũ trắng", người được trả tiền để tìm cách đột nhập vào hệ thống của công ty.</w:t>
      </w:r>
    </w:p>
    <w:p w14:paraId="37F73FF8" w14:textId="77777777" w:rsidR="00E85BAD" w:rsidRPr="00E85BAD" w:rsidRDefault="00E85BAD" w:rsidP="00E85BAD">
      <w:pPr>
        <w:numPr>
          <w:ilvl w:val="0"/>
          <w:numId w:val="4"/>
        </w:numPr>
      </w:pPr>
      <w:r w:rsidRPr="00E85BAD">
        <w:rPr>
          <w:b/>
          <w:bCs/>
        </w:rPr>
        <w:t>Chuyên viên Phân tích An ninh (SOC Analyst):</w:t>
      </w:r>
      <w:r w:rsidRPr="00E85BAD">
        <w:t xml:space="preserve"> Làm việc tại các trung tâm giám sát, theo dõi màn hình radar 24/7 để phát hiện các dấu hiệu tấn công mạng.</w:t>
      </w:r>
    </w:p>
    <w:p w14:paraId="235DCC1C" w14:textId="77777777" w:rsidR="00E85BAD" w:rsidRPr="00E85BAD" w:rsidRDefault="00E85BAD" w:rsidP="00E85BAD">
      <w:pPr>
        <w:numPr>
          <w:ilvl w:val="0"/>
          <w:numId w:val="4"/>
        </w:numPr>
      </w:pPr>
      <w:r w:rsidRPr="00E85BAD">
        <w:rPr>
          <w:b/>
          <w:bCs/>
        </w:rPr>
        <w:t>Kỹ sư Bảo mật Hệ thống:</w:t>
      </w:r>
      <w:r w:rsidRPr="00E85BAD">
        <w:t xml:space="preserve"> Thiết kế và vận hành các giải pháp bảo mật cho hạ tầng mạng và máy chủ của doanh nghiệp.</w:t>
      </w:r>
    </w:p>
    <w:p w14:paraId="606C1ECB" w14:textId="77777777" w:rsidR="00E85BAD" w:rsidRPr="00E85BAD" w:rsidRDefault="00E85BAD" w:rsidP="00E85BAD">
      <w:pPr>
        <w:numPr>
          <w:ilvl w:val="0"/>
          <w:numId w:val="4"/>
        </w:numPr>
      </w:pPr>
      <w:r w:rsidRPr="00E85BAD">
        <w:rPr>
          <w:b/>
          <w:bCs/>
        </w:rPr>
        <w:t>Chuyên gia Điều tra số (Forensic Expert):</w:t>
      </w:r>
      <w:r w:rsidRPr="00E85BAD">
        <w:t xml:space="preserve"> Làm việc với cơ quan pháp luật hoặc tập đoàn lớn để thu thập chứng cứ số từ các thiết bị điện tử sau các vụ tấn công.</w:t>
      </w:r>
    </w:p>
    <w:p w14:paraId="2EE63CAC" w14:textId="77777777" w:rsidR="00E85BAD" w:rsidRPr="00E85BAD" w:rsidRDefault="00E85BAD" w:rsidP="00E85BAD">
      <w:pPr>
        <w:numPr>
          <w:ilvl w:val="0"/>
          <w:numId w:val="4"/>
        </w:numPr>
      </w:pPr>
      <w:r w:rsidRPr="00E85BAD">
        <w:rPr>
          <w:b/>
          <w:bCs/>
        </w:rPr>
        <w:t>Chuyên gia Bảo mật Ứng dụng:</w:t>
      </w:r>
      <w:r w:rsidRPr="00E85BAD">
        <w:t xml:space="preserve"> Rà soát code của lập trình viên (KTPM) để đảm bảo phần mềm không có lỗi hổng bảo mật (Bug hunting).</w:t>
      </w:r>
    </w:p>
    <w:p w14:paraId="51B24DAD" w14:textId="77777777" w:rsidR="00E85BAD" w:rsidRPr="00E85BAD" w:rsidRDefault="00E85BAD" w:rsidP="00E85BAD">
      <w:pPr>
        <w:numPr>
          <w:ilvl w:val="0"/>
          <w:numId w:val="4"/>
        </w:numPr>
      </w:pPr>
      <w:r w:rsidRPr="00E85BAD">
        <w:rPr>
          <w:b/>
          <w:bCs/>
        </w:rPr>
        <w:t>Giám đốc An ninh thông tin (CISO):</w:t>
      </w:r>
      <w:r w:rsidRPr="00E85BAD">
        <w:t xml:space="preserve"> Vị trí lãnh đạo cấp cao, chịu trách nhiệm về chiến lược an toàn thông tin cho toàn bộ tổ chức.</w:t>
      </w:r>
    </w:p>
    <w:p w14:paraId="405AD2B8" w14:textId="77777777" w:rsidR="00E85BAD" w:rsidRPr="00E85BAD" w:rsidRDefault="00E85BAD" w:rsidP="00E85BAD">
      <w:r w:rsidRPr="00E85BAD">
        <w:pict w14:anchorId="77A9CAB7">
          <v:rect id="_x0000_i1065" style="width:0;height:1.5pt" o:hralign="center" o:hrstd="t" o:hr="t" fillcolor="#a0a0a0" stroked="f"/>
        </w:pict>
      </w:r>
    </w:p>
    <w:p w14:paraId="7752B3C2" w14:textId="77777777" w:rsidR="00E85BAD" w:rsidRPr="00E85BAD" w:rsidRDefault="00E85BAD" w:rsidP="00E85BAD">
      <w:pPr>
        <w:rPr>
          <w:b/>
          <w:bCs/>
        </w:rPr>
      </w:pPr>
      <w:r w:rsidRPr="00E85BAD">
        <w:rPr>
          <w:b/>
          <w:bCs/>
        </w:rPr>
        <w:t>5. ỨNG DỤNG THỰC TẾ "SỐNG CÒN"</w:t>
      </w:r>
    </w:p>
    <w:p w14:paraId="3AC70E4A" w14:textId="77777777" w:rsidR="00E85BAD" w:rsidRPr="00E85BAD" w:rsidRDefault="00E85BAD" w:rsidP="00E85BAD">
      <w:pPr>
        <w:numPr>
          <w:ilvl w:val="0"/>
          <w:numId w:val="5"/>
        </w:numPr>
      </w:pPr>
      <w:r w:rsidRPr="00E85BAD">
        <w:rPr>
          <w:b/>
          <w:bCs/>
        </w:rPr>
        <w:t>Bảo mật Ngân hàng (Banking Security):</w:t>
      </w:r>
      <w:r w:rsidRPr="00E85BAD">
        <w:t xml:space="preserve"> Đảm bảo tiền trong tài khoản của bạn không "bốc hơi" qua các giao dịch Internet Banking, ví điện tử.</w:t>
      </w:r>
    </w:p>
    <w:p w14:paraId="017C0D9F" w14:textId="77777777" w:rsidR="00E85BAD" w:rsidRPr="00E85BAD" w:rsidRDefault="00E85BAD" w:rsidP="00E85BAD">
      <w:pPr>
        <w:numPr>
          <w:ilvl w:val="0"/>
          <w:numId w:val="5"/>
        </w:numPr>
      </w:pPr>
      <w:r w:rsidRPr="00E85BAD">
        <w:rPr>
          <w:b/>
          <w:bCs/>
        </w:rPr>
        <w:t>Blockchain &amp; Tiền mã hóa:</w:t>
      </w:r>
      <w:r w:rsidRPr="00E85BAD">
        <w:t xml:space="preserve"> Nền tảng của sự tin cậy trong các giao dịch Bitcoin, Ethereum và Hợp đồng thông minh (Smart Contracts).</w:t>
      </w:r>
    </w:p>
    <w:p w14:paraId="0F232CFC" w14:textId="77777777" w:rsidR="00E85BAD" w:rsidRPr="00E85BAD" w:rsidRDefault="00E85BAD" w:rsidP="00E85BAD">
      <w:pPr>
        <w:numPr>
          <w:ilvl w:val="0"/>
          <w:numId w:val="5"/>
        </w:numPr>
      </w:pPr>
      <w:r w:rsidRPr="00E85BAD">
        <w:rPr>
          <w:b/>
          <w:bCs/>
        </w:rPr>
        <w:t>Chữ ký số &amp; Xác thực điện tử:</w:t>
      </w:r>
      <w:r w:rsidRPr="00E85BAD">
        <w:t xml:space="preserve"> Công nghệ đứng sau VNeID, e-Tax, giúp xác minh danh tính công dân trên môi trường mạng.</w:t>
      </w:r>
    </w:p>
    <w:p w14:paraId="53817712" w14:textId="77777777" w:rsidR="00E85BAD" w:rsidRPr="00E85BAD" w:rsidRDefault="00E85BAD" w:rsidP="00E85BAD">
      <w:pPr>
        <w:numPr>
          <w:ilvl w:val="0"/>
          <w:numId w:val="5"/>
        </w:numPr>
      </w:pPr>
      <w:r w:rsidRPr="00E85BAD">
        <w:rPr>
          <w:b/>
          <w:bCs/>
        </w:rPr>
        <w:t>Chống tấn công DDoS:</w:t>
      </w:r>
      <w:r w:rsidRPr="00E85BAD">
        <w:t xml:space="preserve"> Giữ cho các trang báo điện tử, sàn thương mại điện tử luôn truy cập được trước hàng triệu lượt tấn công từ tặc.</w:t>
      </w:r>
    </w:p>
    <w:p w14:paraId="28C1C35F" w14:textId="77777777" w:rsidR="00E85BAD" w:rsidRPr="00E85BAD" w:rsidRDefault="00E85BAD" w:rsidP="00E85BAD">
      <w:r w:rsidRPr="00E85BAD">
        <w:pict w14:anchorId="47D2BD60">
          <v:rect id="_x0000_i1066" style="width:0;height:1.5pt" o:hralign="center" o:hrstd="t" o:hr="t" fillcolor="#a0a0a0" stroked="f"/>
        </w:pict>
      </w:r>
    </w:p>
    <w:p w14:paraId="2C70DCCB" w14:textId="77777777" w:rsidR="00E85BAD" w:rsidRPr="00E85BAD" w:rsidRDefault="00E85BAD" w:rsidP="00E85BAD">
      <w:pPr>
        <w:rPr>
          <w:b/>
          <w:bCs/>
        </w:rPr>
      </w:pPr>
      <w:r w:rsidRPr="00E85BAD">
        <w:rPr>
          <w:b/>
          <w:bCs/>
        </w:rPr>
        <w:t>6. VÌ SAO NÊN CHỌN ATTT TẠI FIT@HCMUS?</w:t>
      </w:r>
    </w:p>
    <w:p w14:paraId="00D323F4" w14:textId="77777777" w:rsidR="00E85BAD" w:rsidRPr="00E85BAD" w:rsidRDefault="00E85BAD" w:rsidP="00E85BAD">
      <w:pPr>
        <w:numPr>
          <w:ilvl w:val="0"/>
          <w:numId w:val="6"/>
        </w:numPr>
      </w:pPr>
      <w:r w:rsidRPr="00E85BAD">
        <w:rPr>
          <w:b/>
          <w:bCs/>
        </w:rPr>
        <w:t>Lò luyện CTF "huyền thoại":</w:t>
      </w:r>
      <w:r w:rsidRPr="00E85BAD">
        <w:t xml:space="preserve"> Sinh viên HCMUS luôn là "đối thủ đáng gờm" tại các cuộc thi Capture The Flag (CTF) trong nước và quốc tế (đội HCMUS.Twined...), nơi rèn luyện kỹ năng thực chiến đỉnh cao.</w:t>
      </w:r>
    </w:p>
    <w:p w14:paraId="3F16F0B4" w14:textId="77777777" w:rsidR="00E85BAD" w:rsidRPr="00E85BAD" w:rsidRDefault="00E85BAD" w:rsidP="00E85BAD">
      <w:pPr>
        <w:numPr>
          <w:ilvl w:val="0"/>
          <w:numId w:val="6"/>
        </w:numPr>
      </w:pPr>
      <w:r w:rsidRPr="00E85BAD">
        <w:rPr>
          <w:b/>
          <w:bCs/>
        </w:rPr>
        <w:t>Nền tảng Toán - Tin vững chắc:</w:t>
      </w:r>
      <w:r w:rsidRPr="00E85BAD">
        <w:t xml:space="preserve"> Khác với các nơi đào tạo chỉ dạy công cụ (tools), HCMUS dạy bạn tư duy thuật toán và bản chất mã hóa, giúp bạn tự tạo ra công cụ của riêng mình.</w:t>
      </w:r>
    </w:p>
    <w:p w14:paraId="6E1CF18C" w14:textId="77777777" w:rsidR="00E85BAD" w:rsidRPr="00E85BAD" w:rsidRDefault="00E85BAD" w:rsidP="00E85BAD">
      <w:pPr>
        <w:numPr>
          <w:ilvl w:val="0"/>
          <w:numId w:val="6"/>
        </w:numPr>
      </w:pPr>
      <w:r w:rsidRPr="00E85BAD">
        <w:rPr>
          <w:b/>
          <w:bCs/>
        </w:rPr>
        <w:t>Cơ hội việc làm "nghìn đô":</w:t>
      </w:r>
      <w:r w:rsidRPr="00E85BAD">
        <w:t xml:space="preserve"> Nhân lực ATTT chất lượng cao luôn trong tình trạng "khát", với mức lương khởi điểm thường cao hơn mặt bằng chung ngành IT.</w:t>
      </w:r>
    </w:p>
    <w:p w14:paraId="002807EE"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829C5"/>
    <w:multiLevelType w:val="multilevel"/>
    <w:tmpl w:val="3B9C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D0A2D"/>
    <w:multiLevelType w:val="multilevel"/>
    <w:tmpl w:val="17A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E7D29"/>
    <w:multiLevelType w:val="multilevel"/>
    <w:tmpl w:val="E37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14880"/>
    <w:multiLevelType w:val="multilevel"/>
    <w:tmpl w:val="57387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C677B"/>
    <w:multiLevelType w:val="multilevel"/>
    <w:tmpl w:val="33E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60865"/>
    <w:multiLevelType w:val="multilevel"/>
    <w:tmpl w:val="84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60387">
    <w:abstractNumId w:val="1"/>
  </w:num>
  <w:num w:numId="2" w16cid:durableId="1234244490">
    <w:abstractNumId w:val="4"/>
  </w:num>
  <w:num w:numId="3" w16cid:durableId="1865747690">
    <w:abstractNumId w:val="3"/>
  </w:num>
  <w:num w:numId="4" w16cid:durableId="124276565">
    <w:abstractNumId w:val="0"/>
  </w:num>
  <w:num w:numId="5" w16cid:durableId="308899442">
    <w:abstractNumId w:val="2"/>
  </w:num>
  <w:num w:numId="6" w16cid:durableId="762263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D57"/>
    <w:rsid w:val="0074622D"/>
    <w:rsid w:val="00893175"/>
    <w:rsid w:val="00901D7C"/>
    <w:rsid w:val="00C40D57"/>
    <w:rsid w:val="00E8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159FCB-687E-46AF-978B-224614E8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7"/>
    <w:rPr>
      <w:rFonts w:eastAsiaTheme="majorEastAsia" w:cstheme="majorBidi"/>
      <w:color w:val="272727" w:themeColor="text1" w:themeTint="D8"/>
    </w:rPr>
  </w:style>
  <w:style w:type="paragraph" w:styleId="Title">
    <w:name w:val="Title"/>
    <w:basedOn w:val="Normal"/>
    <w:next w:val="Normal"/>
    <w:link w:val="TitleChar"/>
    <w:uiPriority w:val="10"/>
    <w:qFormat/>
    <w:rsid w:val="00C4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7"/>
    <w:pPr>
      <w:spacing w:before="160"/>
      <w:jc w:val="center"/>
    </w:pPr>
    <w:rPr>
      <w:i/>
      <w:iCs/>
      <w:color w:val="404040" w:themeColor="text1" w:themeTint="BF"/>
    </w:rPr>
  </w:style>
  <w:style w:type="character" w:customStyle="1" w:styleId="QuoteChar">
    <w:name w:val="Quote Char"/>
    <w:basedOn w:val="DefaultParagraphFont"/>
    <w:link w:val="Quote"/>
    <w:uiPriority w:val="29"/>
    <w:rsid w:val="00C40D57"/>
    <w:rPr>
      <w:i/>
      <w:iCs/>
      <w:color w:val="404040" w:themeColor="text1" w:themeTint="BF"/>
    </w:rPr>
  </w:style>
  <w:style w:type="paragraph" w:styleId="ListParagraph">
    <w:name w:val="List Paragraph"/>
    <w:basedOn w:val="Normal"/>
    <w:uiPriority w:val="34"/>
    <w:qFormat/>
    <w:rsid w:val="00C40D57"/>
    <w:pPr>
      <w:ind w:left="720"/>
      <w:contextualSpacing/>
    </w:pPr>
  </w:style>
  <w:style w:type="character" w:styleId="IntenseEmphasis">
    <w:name w:val="Intense Emphasis"/>
    <w:basedOn w:val="DefaultParagraphFont"/>
    <w:uiPriority w:val="21"/>
    <w:qFormat/>
    <w:rsid w:val="00C40D57"/>
    <w:rPr>
      <w:i/>
      <w:iCs/>
      <w:color w:val="0F4761" w:themeColor="accent1" w:themeShade="BF"/>
    </w:rPr>
  </w:style>
  <w:style w:type="paragraph" w:styleId="IntenseQuote">
    <w:name w:val="Intense Quote"/>
    <w:basedOn w:val="Normal"/>
    <w:next w:val="Normal"/>
    <w:link w:val="IntenseQuoteChar"/>
    <w:uiPriority w:val="30"/>
    <w:qFormat/>
    <w:rsid w:val="00C4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7"/>
    <w:rPr>
      <w:i/>
      <w:iCs/>
      <w:color w:val="0F4761" w:themeColor="accent1" w:themeShade="BF"/>
    </w:rPr>
  </w:style>
  <w:style w:type="character" w:styleId="IntenseReference">
    <w:name w:val="Intense Reference"/>
    <w:basedOn w:val="DefaultParagraphFont"/>
    <w:uiPriority w:val="32"/>
    <w:qFormat/>
    <w:rsid w:val="00C40D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2025-12-10T08:53:00Z</dcterms:created>
  <dcterms:modified xsi:type="dcterms:W3CDTF">2025-12-10T08:57:00Z</dcterms:modified>
</cp:coreProperties>
</file>