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25E8" w14:textId="77777777" w:rsidR="008951BC" w:rsidRDefault="008951BC" w:rsidP="008951BC"/>
    <w:p w14:paraId="5630E4DC" w14:textId="77777777" w:rsidR="008951BC" w:rsidRDefault="008951BC" w:rsidP="008951BC">
      <w:pPr>
        <w:jc w:val="center"/>
      </w:pPr>
      <w:r>
        <w:rPr>
          <w:noProof/>
          <w:lang w:eastAsia="ja-JP"/>
        </w:rPr>
        <w:drawing>
          <wp:inline distT="0" distB="0" distL="0" distR="0" wp14:anchorId="6949CC5B" wp14:editId="4F31AF6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CC8B2E0" w14:textId="77777777" w:rsidR="008951BC" w:rsidRDefault="008951BC" w:rsidP="008951BC"/>
    <w:p w14:paraId="2A8304E2" w14:textId="77777777" w:rsidR="008951BC" w:rsidRDefault="008951BC" w:rsidP="008951BC"/>
    <w:p w14:paraId="7F5F0CD8" w14:textId="77777777" w:rsidR="008951BC" w:rsidRDefault="008951BC" w:rsidP="008951BC"/>
    <w:p w14:paraId="7C7CA3E4" w14:textId="77777777" w:rsidR="008951BC" w:rsidRDefault="008951BC" w:rsidP="008951BC"/>
    <w:p w14:paraId="54A8518C" w14:textId="77777777" w:rsidR="008951BC" w:rsidRDefault="008951BC" w:rsidP="008951BC"/>
    <w:p w14:paraId="584D3B1B" w14:textId="77777777" w:rsidR="008951BC" w:rsidRDefault="008951BC" w:rsidP="008951BC"/>
    <w:p w14:paraId="25E14D15" w14:textId="77777777" w:rsidR="008951BC" w:rsidRDefault="008951BC" w:rsidP="008951BC"/>
    <w:p w14:paraId="4F56E30A" w14:textId="04B6E19E" w:rsidR="008951BC" w:rsidRPr="001E7D54" w:rsidRDefault="00E5677B" w:rsidP="008951BC">
      <w:pPr>
        <w:jc w:val="center"/>
        <w:rPr>
          <w:b/>
          <w:caps/>
          <w:color w:val="C00000"/>
          <w:sz w:val="56"/>
        </w:rPr>
      </w:pPr>
      <w:r>
        <w:rPr>
          <w:b/>
          <w:caps/>
          <w:color w:val="C00000"/>
          <w:sz w:val="56"/>
        </w:rPr>
        <w:t>&lt;&lt;</w:t>
      </w:r>
      <w:r w:rsidR="001013A7">
        <w:rPr>
          <w:b/>
          <w:caps/>
          <w:color w:val="C00000"/>
          <w:sz w:val="56"/>
        </w:rPr>
        <w:t>Yoga center</w:t>
      </w:r>
      <w:r>
        <w:rPr>
          <w:b/>
          <w:caps/>
          <w:color w:val="C00000"/>
          <w:sz w:val="56"/>
        </w:rPr>
        <w:t>&gt;&gt;</w:t>
      </w:r>
    </w:p>
    <w:p w14:paraId="5350CA40" w14:textId="0214C64B" w:rsidR="008951BC" w:rsidRDefault="00E5677B" w:rsidP="008951BC">
      <w:pPr>
        <w:jc w:val="center"/>
        <w:rPr>
          <w:b/>
          <w:color w:val="C00000"/>
          <w:sz w:val="44"/>
        </w:rPr>
      </w:pPr>
      <w:r>
        <w:rPr>
          <w:b/>
          <w:color w:val="C00000"/>
          <w:sz w:val="44"/>
        </w:rPr>
        <w:t>Software Design Document</w:t>
      </w:r>
    </w:p>
    <w:p w14:paraId="73CC1262" w14:textId="77777777" w:rsidR="001013A7" w:rsidRPr="001E7D54" w:rsidRDefault="001013A7" w:rsidP="008951BC">
      <w:pPr>
        <w:jc w:val="center"/>
        <w:rPr>
          <w:b/>
          <w:color w:val="C00000"/>
          <w:sz w:val="44"/>
        </w:rPr>
      </w:pPr>
    </w:p>
    <w:p w14:paraId="5D6BEE5D" w14:textId="77777777" w:rsidR="008951BC" w:rsidRDefault="008951BC" w:rsidP="008951BC">
      <w:pPr>
        <w:jc w:val="center"/>
        <w:rPr>
          <w:b/>
          <w:sz w:val="44"/>
        </w:rPr>
      </w:pPr>
    </w:p>
    <w:p w14:paraId="10A43BF5" w14:textId="77777777" w:rsidR="008951BC" w:rsidRDefault="008951BC" w:rsidP="008951BC">
      <w:pPr>
        <w:jc w:val="center"/>
        <w:rPr>
          <w:b/>
          <w:sz w:val="44"/>
        </w:rPr>
      </w:pPr>
    </w:p>
    <w:p w14:paraId="079CD523" w14:textId="77777777" w:rsidR="008951BC" w:rsidRDefault="008951BC" w:rsidP="008951BC">
      <w:pPr>
        <w:jc w:val="center"/>
        <w:rPr>
          <w:b/>
          <w:sz w:val="44"/>
        </w:rPr>
      </w:pPr>
    </w:p>
    <w:p w14:paraId="26A95CDC" w14:textId="77777777" w:rsidR="008951BC" w:rsidRDefault="008951BC" w:rsidP="008951BC">
      <w:pPr>
        <w:jc w:val="center"/>
        <w:rPr>
          <w:b/>
          <w:sz w:val="44"/>
        </w:rPr>
      </w:pPr>
    </w:p>
    <w:p w14:paraId="4A5C1FCA" w14:textId="77777777" w:rsidR="008951BC" w:rsidRDefault="008951BC" w:rsidP="008951BC">
      <w:pPr>
        <w:jc w:val="center"/>
        <w:rPr>
          <w:b/>
          <w:sz w:val="44"/>
        </w:rPr>
      </w:pPr>
    </w:p>
    <w:p w14:paraId="4B3C673E" w14:textId="77777777" w:rsidR="008951BC" w:rsidRDefault="008951BC" w:rsidP="008951BC">
      <w:pPr>
        <w:jc w:val="center"/>
        <w:rPr>
          <w:b/>
          <w:sz w:val="44"/>
        </w:rPr>
      </w:pPr>
    </w:p>
    <w:p w14:paraId="67518DB6" w14:textId="77777777" w:rsidR="008951BC" w:rsidRDefault="008951BC" w:rsidP="008951BC">
      <w:pPr>
        <w:jc w:val="center"/>
        <w:rPr>
          <w:b/>
          <w:sz w:val="44"/>
        </w:rPr>
      </w:pPr>
    </w:p>
    <w:p w14:paraId="790BAC4C" w14:textId="77777777" w:rsidR="0064654D" w:rsidRDefault="0064654D">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4FDDCBF4" w14:textId="77777777" w:rsidR="0064654D" w:rsidRPr="0064654D" w:rsidRDefault="0064654D">
          <w:pPr>
            <w:pStyle w:val="TOCHeading"/>
            <w:rPr>
              <w:b/>
            </w:rPr>
          </w:pPr>
          <w:r w:rsidRPr="0064654D">
            <w:rPr>
              <w:b/>
            </w:rPr>
            <w:t>Table of Contents</w:t>
          </w:r>
        </w:p>
        <w:p w14:paraId="560B14E3" w14:textId="077395BB" w:rsidR="00E5677B" w:rsidRDefault="0064654D">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69802609" w:history="1">
            <w:r w:rsidR="00E5677B" w:rsidRPr="008548AC">
              <w:rPr>
                <w:rStyle w:val="Hyperlink"/>
                <w:noProof/>
              </w:rPr>
              <w:t>I. Overview</w:t>
            </w:r>
            <w:r w:rsidR="00E5677B">
              <w:rPr>
                <w:noProof/>
                <w:webHidden/>
              </w:rPr>
              <w:tab/>
            </w:r>
            <w:r w:rsidR="00E5677B">
              <w:rPr>
                <w:noProof/>
                <w:webHidden/>
              </w:rPr>
              <w:fldChar w:fldCharType="begin"/>
            </w:r>
            <w:r w:rsidR="00E5677B">
              <w:rPr>
                <w:noProof/>
                <w:webHidden/>
              </w:rPr>
              <w:instrText xml:space="preserve"> PAGEREF _Toc69802609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022D2681" w14:textId="5CFDD923" w:rsidR="00E5677B" w:rsidRDefault="00000000">
          <w:pPr>
            <w:pStyle w:val="TOC2"/>
            <w:tabs>
              <w:tab w:val="right" w:leader="dot" w:pos="9350"/>
            </w:tabs>
            <w:rPr>
              <w:rFonts w:eastAsiaTheme="minorEastAsia"/>
              <w:noProof/>
              <w:sz w:val="24"/>
              <w:szCs w:val="24"/>
              <w:lang w:val="en-GB" w:eastAsia="en-GB"/>
            </w:rPr>
          </w:pPr>
          <w:hyperlink w:anchor="_Toc69802610" w:history="1">
            <w:r w:rsidR="00E5677B" w:rsidRPr="008548AC">
              <w:rPr>
                <w:rStyle w:val="Hyperlink"/>
                <w:noProof/>
              </w:rPr>
              <w:t>1. Code Packages</w:t>
            </w:r>
            <w:r w:rsidR="00E5677B">
              <w:rPr>
                <w:noProof/>
                <w:webHidden/>
              </w:rPr>
              <w:tab/>
            </w:r>
            <w:r w:rsidR="00E5677B">
              <w:rPr>
                <w:noProof/>
                <w:webHidden/>
              </w:rPr>
              <w:fldChar w:fldCharType="begin"/>
            </w:r>
            <w:r w:rsidR="00E5677B">
              <w:rPr>
                <w:noProof/>
                <w:webHidden/>
              </w:rPr>
              <w:instrText xml:space="preserve"> PAGEREF _Toc69802610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192AD4C5" w14:textId="2ACC8B3F" w:rsidR="00E5677B" w:rsidRDefault="00000000">
          <w:pPr>
            <w:pStyle w:val="TOC2"/>
            <w:tabs>
              <w:tab w:val="right" w:leader="dot" w:pos="9350"/>
            </w:tabs>
            <w:rPr>
              <w:rFonts w:eastAsiaTheme="minorEastAsia"/>
              <w:noProof/>
              <w:sz w:val="24"/>
              <w:szCs w:val="24"/>
              <w:lang w:val="en-GB" w:eastAsia="en-GB"/>
            </w:rPr>
          </w:pPr>
          <w:hyperlink w:anchor="_Toc69802611" w:history="1">
            <w:r w:rsidR="00E5677B" w:rsidRPr="008548AC">
              <w:rPr>
                <w:rStyle w:val="Hyperlink"/>
                <w:noProof/>
              </w:rPr>
              <w:t>2. Database Schema</w:t>
            </w:r>
            <w:r w:rsidR="00E5677B">
              <w:rPr>
                <w:noProof/>
                <w:webHidden/>
              </w:rPr>
              <w:tab/>
            </w:r>
            <w:r w:rsidR="00E5677B">
              <w:rPr>
                <w:noProof/>
                <w:webHidden/>
              </w:rPr>
              <w:fldChar w:fldCharType="begin"/>
            </w:r>
            <w:r w:rsidR="00E5677B">
              <w:rPr>
                <w:noProof/>
                <w:webHidden/>
              </w:rPr>
              <w:instrText xml:space="preserve"> PAGEREF _Toc69802611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1B313C00" w14:textId="54BD1E57" w:rsidR="00E5677B" w:rsidRDefault="00000000">
          <w:pPr>
            <w:pStyle w:val="TOC1"/>
            <w:tabs>
              <w:tab w:val="right" w:leader="dot" w:pos="9350"/>
            </w:tabs>
            <w:rPr>
              <w:rFonts w:eastAsiaTheme="minorEastAsia"/>
              <w:noProof/>
              <w:sz w:val="24"/>
              <w:szCs w:val="24"/>
              <w:lang w:val="en-GB" w:eastAsia="en-GB"/>
            </w:rPr>
          </w:pPr>
          <w:hyperlink w:anchor="_Toc69802612" w:history="1">
            <w:r w:rsidR="00E5677B" w:rsidRPr="008548AC">
              <w:rPr>
                <w:rStyle w:val="Hyperlink"/>
                <w:noProof/>
              </w:rPr>
              <w:t>II. Code Designs</w:t>
            </w:r>
            <w:r w:rsidR="00E5677B">
              <w:rPr>
                <w:noProof/>
                <w:webHidden/>
              </w:rPr>
              <w:tab/>
            </w:r>
            <w:r w:rsidR="00E5677B">
              <w:rPr>
                <w:noProof/>
                <w:webHidden/>
              </w:rPr>
              <w:fldChar w:fldCharType="begin"/>
            </w:r>
            <w:r w:rsidR="00E5677B">
              <w:rPr>
                <w:noProof/>
                <w:webHidden/>
              </w:rPr>
              <w:instrText xml:space="preserve"> PAGEREF _Toc69802612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4AD7797B" w14:textId="60B3CB99" w:rsidR="00E5677B" w:rsidRDefault="00000000">
          <w:pPr>
            <w:pStyle w:val="TOC2"/>
            <w:tabs>
              <w:tab w:val="right" w:leader="dot" w:pos="9350"/>
            </w:tabs>
            <w:rPr>
              <w:rFonts w:eastAsiaTheme="minorEastAsia"/>
              <w:noProof/>
              <w:sz w:val="24"/>
              <w:szCs w:val="24"/>
              <w:lang w:val="en-GB" w:eastAsia="en-GB"/>
            </w:rPr>
          </w:pPr>
          <w:hyperlink w:anchor="_Toc69802613" w:history="1">
            <w:r w:rsidR="00E5677B" w:rsidRPr="008548AC">
              <w:rPr>
                <w:rStyle w:val="Hyperlink"/>
                <w:noProof/>
              </w:rPr>
              <w:t>1. &lt;Feature/Function Name1&gt;</w:t>
            </w:r>
            <w:r w:rsidR="00E5677B">
              <w:rPr>
                <w:noProof/>
                <w:webHidden/>
              </w:rPr>
              <w:tab/>
            </w:r>
            <w:r w:rsidR="00E5677B">
              <w:rPr>
                <w:noProof/>
                <w:webHidden/>
              </w:rPr>
              <w:fldChar w:fldCharType="begin"/>
            </w:r>
            <w:r w:rsidR="00E5677B">
              <w:rPr>
                <w:noProof/>
                <w:webHidden/>
              </w:rPr>
              <w:instrText xml:space="preserve"> PAGEREF _Toc69802613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475C4757" w14:textId="4A23AEEC" w:rsidR="00E5677B" w:rsidRDefault="00000000">
          <w:pPr>
            <w:pStyle w:val="TOC3"/>
            <w:tabs>
              <w:tab w:val="right" w:leader="dot" w:pos="9350"/>
            </w:tabs>
            <w:rPr>
              <w:rFonts w:eastAsiaTheme="minorEastAsia"/>
              <w:noProof/>
              <w:sz w:val="24"/>
              <w:szCs w:val="24"/>
              <w:lang w:val="en-GB" w:eastAsia="en-GB"/>
            </w:rPr>
          </w:pPr>
          <w:hyperlink w:anchor="_Toc69802614" w:history="1">
            <w:r w:rsidR="00E5677B" w:rsidRPr="008548AC">
              <w:rPr>
                <w:rStyle w:val="Hyperlink"/>
                <w:noProof/>
              </w:rPr>
              <w:t>a. Class Diagram</w:t>
            </w:r>
            <w:r w:rsidR="00E5677B">
              <w:rPr>
                <w:noProof/>
                <w:webHidden/>
              </w:rPr>
              <w:tab/>
            </w:r>
            <w:r w:rsidR="00E5677B">
              <w:rPr>
                <w:noProof/>
                <w:webHidden/>
              </w:rPr>
              <w:fldChar w:fldCharType="begin"/>
            </w:r>
            <w:r w:rsidR="00E5677B">
              <w:rPr>
                <w:noProof/>
                <w:webHidden/>
              </w:rPr>
              <w:instrText xml:space="preserve"> PAGEREF _Toc69802614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3A299E69" w14:textId="6DD467D3" w:rsidR="00E5677B" w:rsidRDefault="00000000">
          <w:pPr>
            <w:pStyle w:val="TOC3"/>
            <w:tabs>
              <w:tab w:val="right" w:leader="dot" w:pos="9350"/>
            </w:tabs>
            <w:rPr>
              <w:rFonts w:eastAsiaTheme="minorEastAsia"/>
              <w:noProof/>
              <w:sz w:val="24"/>
              <w:szCs w:val="24"/>
              <w:lang w:val="en-GB" w:eastAsia="en-GB"/>
            </w:rPr>
          </w:pPr>
          <w:hyperlink w:anchor="_Toc69802615" w:history="1">
            <w:r w:rsidR="00E5677B" w:rsidRPr="008548AC">
              <w:rPr>
                <w:rStyle w:val="Hyperlink"/>
                <w:noProof/>
              </w:rPr>
              <w:t>b. Class Specifications</w:t>
            </w:r>
            <w:r w:rsidR="00E5677B">
              <w:rPr>
                <w:noProof/>
                <w:webHidden/>
              </w:rPr>
              <w:tab/>
            </w:r>
            <w:r w:rsidR="00E5677B">
              <w:rPr>
                <w:noProof/>
                <w:webHidden/>
              </w:rPr>
              <w:fldChar w:fldCharType="begin"/>
            </w:r>
            <w:r w:rsidR="00E5677B">
              <w:rPr>
                <w:noProof/>
                <w:webHidden/>
              </w:rPr>
              <w:instrText xml:space="preserve"> PAGEREF _Toc69802615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69AEF8C2" w14:textId="06E934C5" w:rsidR="00E5677B" w:rsidRDefault="00000000">
          <w:pPr>
            <w:pStyle w:val="TOC3"/>
            <w:tabs>
              <w:tab w:val="right" w:leader="dot" w:pos="9350"/>
            </w:tabs>
            <w:rPr>
              <w:rFonts w:eastAsiaTheme="minorEastAsia"/>
              <w:noProof/>
              <w:sz w:val="24"/>
              <w:szCs w:val="24"/>
              <w:lang w:val="en-GB" w:eastAsia="en-GB"/>
            </w:rPr>
          </w:pPr>
          <w:hyperlink w:anchor="_Toc69802616" w:history="1">
            <w:r w:rsidR="00E5677B" w:rsidRPr="008548AC">
              <w:rPr>
                <w:rStyle w:val="Hyperlink"/>
                <w:noProof/>
              </w:rPr>
              <w:t>c. Sequence Diagram(s)</w:t>
            </w:r>
            <w:r w:rsidR="00E5677B">
              <w:rPr>
                <w:noProof/>
                <w:webHidden/>
              </w:rPr>
              <w:tab/>
            </w:r>
            <w:r w:rsidR="00E5677B">
              <w:rPr>
                <w:noProof/>
                <w:webHidden/>
              </w:rPr>
              <w:fldChar w:fldCharType="begin"/>
            </w:r>
            <w:r w:rsidR="00E5677B">
              <w:rPr>
                <w:noProof/>
                <w:webHidden/>
              </w:rPr>
              <w:instrText xml:space="preserve"> PAGEREF _Toc69802616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788A29C7" w14:textId="249EBF63" w:rsidR="00E5677B" w:rsidRDefault="00000000">
          <w:pPr>
            <w:pStyle w:val="TOC3"/>
            <w:tabs>
              <w:tab w:val="right" w:leader="dot" w:pos="9350"/>
            </w:tabs>
            <w:rPr>
              <w:rFonts w:eastAsiaTheme="minorEastAsia"/>
              <w:noProof/>
              <w:sz w:val="24"/>
              <w:szCs w:val="24"/>
              <w:lang w:val="en-GB" w:eastAsia="en-GB"/>
            </w:rPr>
          </w:pPr>
          <w:hyperlink w:anchor="_Toc69802617" w:history="1">
            <w:r w:rsidR="00E5677B" w:rsidRPr="008548AC">
              <w:rPr>
                <w:rStyle w:val="Hyperlink"/>
                <w:noProof/>
              </w:rPr>
              <w:t>d. Database queries</w:t>
            </w:r>
            <w:r w:rsidR="00E5677B">
              <w:rPr>
                <w:noProof/>
                <w:webHidden/>
              </w:rPr>
              <w:tab/>
            </w:r>
            <w:r w:rsidR="00E5677B">
              <w:rPr>
                <w:noProof/>
                <w:webHidden/>
              </w:rPr>
              <w:fldChar w:fldCharType="begin"/>
            </w:r>
            <w:r w:rsidR="00E5677B">
              <w:rPr>
                <w:noProof/>
                <w:webHidden/>
              </w:rPr>
              <w:instrText xml:space="preserve"> PAGEREF _Toc69802617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6771A86F" w14:textId="550950DE" w:rsidR="00E5677B" w:rsidRDefault="00000000">
          <w:pPr>
            <w:pStyle w:val="TOC2"/>
            <w:tabs>
              <w:tab w:val="right" w:leader="dot" w:pos="9350"/>
            </w:tabs>
            <w:rPr>
              <w:rFonts w:eastAsiaTheme="minorEastAsia"/>
              <w:noProof/>
              <w:sz w:val="24"/>
              <w:szCs w:val="24"/>
              <w:lang w:val="en-GB" w:eastAsia="en-GB"/>
            </w:rPr>
          </w:pPr>
          <w:hyperlink w:anchor="_Toc69802618" w:history="1">
            <w:r w:rsidR="00E5677B" w:rsidRPr="008548AC">
              <w:rPr>
                <w:rStyle w:val="Hyperlink"/>
                <w:noProof/>
              </w:rPr>
              <w:t>2. &lt;Feature/Function Name2&gt;</w:t>
            </w:r>
            <w:r w:rsidR="00E5677B">
              <w:rPr>
                <w:noProof/>
                <w:webHidden/>
              </w:rPr>
              <w:tab/>
            </w:r>
            <w:r w:rsidR="00E5677B">
              <w:rPr>
                <w:noProof/>
                <w:webHidden/>
              </w:rPr>
              <w:fldChar w:fldCharType="begin"/>
            </w:r>
            <w:r w:rsidR="00E5677B">
              <w:rPr>
                <w:noProof/>
                <w:webHidden/>
              </w:rPr>
              <w:instrText xml:space="preserve"> PAGEREF _Toc69802618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0E578EF5" w14:textId="71CCB334" w:rsidR="00E5677B" w:rsidRDefault="00000000">
          <w:pPr>
            <w:pStyle w:val="TOC1"/>
            <w:tabs>
              <w:tab w:val="right" w:leader="dot" w:pos="9350"/>
            </w:tabs>
            <w:rPr>
              <w:rFonts w:eastAsiaTheme="minorEastAsia"/>
              <w:noProof/>
              <w:sz w:val="24"/>
              <w:szCs w:val="24"/>
              <w:lang w:val="en-GB" w:eastAsia="en-GB"/>
            </w:rPr>
          </w:pPr>
          <w:hyperlink w:anchor="_Toc69802619" w:history="1">
            <w:r w:rsidR="00E5677B" w:rsidRPr="008548AC">
              <w:rPr>
                <w:rStyle w:val="Hyperlink"/>
                <w:noProof/>
              </w:rPr>
              <w:t>III. Database Tables</w:t>
            </w:r>
            <w:r w:rsidR="00E5677B">
              <w:rPr>
                <w:noProof/>
                <w:webHidden/>
              </w:rPr>
              <w:tab/>
            </w:r>
            <w:r w:rsidR="00E5677B">
              <w:rPr>
                <w:noProof/>
                <w:webHidden/>
              </w:rPr>
              <w:fldChar w:fldCharType="begin"/>
            </w:r>
            <w:r w:rsidR="00E5677B">
              <w:rPr>
                <w:noProof/>
                <w:webHidden/>
              </w:rPr>
              <w:instrText xml:space="preserve"> PAGEREF _Toc69802619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5013FE4E" w14:textId="5D577982" w:rsidR="00E5677B" w:rsidRDefault="00000000">
          <w:pPr>
            <w:pStyle w:val="TOC2"/>
            <w:tabs>
              <w:tab w:val="right" w:leader="dot" w:pos="9350"/>
            </w:tabs>
            <w:rPr>
              <w:rFonts w:eastAsiaTheme="minorEastAsia"/>
              <w:noProof/>
              <w:sz w:val="24"/>
              <w:szCs w:val="24"/>
              <w:lang w:val="en-GB" w:eastAsia="en-GB"/>
            </w:rPr>
          </w:pPr>
          <w:hyperlink w:anchor="_Toc69802620" w:history="1">
            <w:r w:rsidR="00E5677B" w:rsidRPr="008548AC">
              <w:rPr>
                <w:rStyle w:val="Hyperlink"/>
                <w:noProof/>
              </w:rPr>
              <w:t>1. &lt;Table name 1&gt;</w:t>
            </w:r>
            <w:r w:rsidR="00E5677B">
              <w:rPr>
                <w:noProof/>
                <w:webHidden/>
              </w:rPr>
              <w:tab/>
            </w:r>
            <w:r w:rsidR="00E5677B">
              <w:rPr>
                <w:noProof/>
                <w:webHidden/>
              </w:rPr>
              <w:fldChar w:fldCharType="begin"/>
            </w:r>
            <w:r w:rsidR="00E5677B">
              <w:rPr>
                <w:noProof/>
                <w:webHidden/>
              </w:rPr>
              <w:instrText xml:space="preserve"> PAGEREF _Toc69802620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2A0FE41C" w14:textId="6451DED6" w:rsidR="00E5677B" w:rsidRDefault="00000000">
          <w:pPr>
            <w:pStyle w:val="TOC2"/>
            <w:tabs>
              <w:tab w:val="right" w:leader="dot" w:pos="9350"/>
            </w:tabs>
            <w:rPr>
              <w:rFonts w:eastAsiaTheme="minorEastAsia"/>
              <w:noProof/>
              <w:sz w:val="24"/>
              <w:szCs w:val="24"/>
              <w:lang w:val="en-GB" w:eastAsia="en-GB"/>
            </w:rPr>
          </w:pPr>
          <w:hyperlink w:anchor="_Toc69802621" w:history="1">
            <w:r w:rsidR="00E5677B" w:rsidRPr="008548AC">
              <w:rPr>
                <w:rStyle w:val="Hyperlink"/>
                <w:noProof/>
              </w:rPr>
              <w:t>2. &lt;Table name 2…&gt;</w:t>
            </w:r>
            <w:r w:rsidR="00E5677B">
              <w:rPr>
                <w:noProof/>
                <w:webHidden/>
              </w:rPr>
              <w:tab/>
            </w:r>
            <w:r w:rsidR="00E5677B">
              <w:rPr>
                <w:noProof/>
                <w:webHidden/>
              </w:rPr>
              <w:fldChar w:fldCharType="begin"/>
            </w:r>
            <w:r w:rsidR="00E5677B">
              <w:rPr>
                <w:noProof/>
                <w:webHidden/>
              </w:rPr>
              <w:instrText xml:space="preserve"> PAGEREF _Toc69802621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1459953F" w14:textId="3EAEBD9F" w:rsidR="0064654D" w:rsidRDefault="0064654D">
          <w:r>
            <w:rPr>
              <w:b/>
              <w:bCs/>
              <w:noProof/>
            </w:rPr>
            <w:fldChar w:fldCharType="end"/>
          </w:r>
        </w:p>
      </w:sdtContent>
    </w:sdt>
    <w:p w14:paraId="4BBF604C" w14:textId="77777777" w:rsidR="0064654D" w:rsidRDefault="0064654D">
      <w:pPr>
        <w:rPr>
          <w:rFonts w:asciiTheme="majorHAnsi" w:eastAsiaTheme="majorEastAsia" w:hAnsiTheme="majorHAnsi" w:cstheme="majorBidi"/>
          <w:b/>
          <w:bCs/>
          <w:color w:val="C00000"/>
          <w:sz w:val="36"/>
          <w:szCs w:val="32"/>
        </w:rPr>
      </w:pPr>
      <w:r>
        <w:br w:type="page"/>
      </w:r>
    </w:p>
    <w:p w14:paraId="006C7E59" w14:textId="33493CFA" w:rsidR="006C2D12" w:rsidRDefault="008951BC" w:rsidP="00111EB4">
      <w:pPr>
        <w:pStyle w:val="Heading1"/>
      </w:pPr>
      <w:bookmarkStart w:id="0" w:name="_Toc69802609"/>
      <w:r>
        <w:lastRenderedPageBreak/>
        <w:t xml:space="preserve">I. </w:t>
      </w:r>
      <w:r w:rsidR="00111EB4">
        <w:t>Overview</w:t>
      </w:r>
      <w:bookmarkEnd w:id="0"/>
    </w:p>
    <w:p w14:paraId="5D37D13B" w14:textId="0C221D7F" w:rsidR="00FE396A" w:rsidRDefault="00111EB4" w:rsidP="00111EB4">
      <w:pPr>
        <w:pStyle w:val="Heading2"/>
      </w:pPr>
      <w:bookmarkStart w:id="1" w:name="_Toc69802610"/>
      <w:r>
        <w:t>1.</w:t>
      </w:r>
      <w:r w:rsidR="00FE396A">
        <w:t xml:space="preserve"> </w:t>
      </w:r>
      <w:r>
        <w:t xml:space="preserve">Code </w:t>
      </w:r>
      <w:r w:rsidR="00FE396A">
        <w:t>Package</w:t>
      </w:r>
      <w:r>
        <w:t>s</w:t>
      </w:r>
      <w:bookmarkEnd w:id="1"/>
      <w:r w:rsidR="00773FD9">
        <w:t>/Namespaces</w:t>
      </w:r>
    </w:p>
    <w:p w14:paraId="4162A76A" w14:textId="541FCAE6" w:rsidR="00FE396A" w:rsidRPr="00D40A6A" w:rsidRDefault="00FE396A" w:rsidP="00D40A6A">
      <w:pPr>
        <w:jc w:val="both"/>
        <w:rPr>
          <w:i/>
          <w:color w:val="0000FF"/>
        </w:rPr>
      </w:pPr>
      <w:r w:rsidRPr="00D40A6A">
        <w:rPr>
          <w:i/>
          <w:color w:val="0000FF"/>
        </w:rPr>
        <w:t>[</w:t>
      </w:r>
      <w:r w:rsidR="00D40A6A" w:rsidRPr="00D40A6A">
        <w:rPr>
          <w:i/>
          <w:color w:val="0000FF"/>
        </w:rPr>
        <w:t>Provide the package diagram for each sub-system.</w:t>
      </w:r>
      <w:r w:rsidRPr="00D40A6A">
        <w:rPr>
          <w:i/>
          <w:color w:val="0000FF"/>
        </w:rPr>
        <w:t xml:space="preserve"> </w:t>
      </w:r>
      <w:r w:rsidR="00D40A6A">
        <w:rPr>
          <w:i/>
          <w:color w:val="0000FF"/>
        </w:rPr>
        <w:t>The content of this section includ</w:t>
      </w:r>
      <w:r w:rsidR="004628BE">
        <w:rPr>
          <w:i/>
          <w:color w:val="0000FF"/>
        </w:rPr>
        <w:t>ing</w:t>
      </w:r>
      <w:r w:rsidR="00D40A6A">
        <w:rPr>
          <w:i/>
          <w:color w:val="0000FF"/>
        </w:rPr>
        <w:t xml:space="preserve"> the overall package diagram</w:t>
      </w:r>
      <w:r w:rsidR="00111EB4">
        <w:rPr>
          <w:i/>
          <w:color w:val="0000FF"/>
        </w:rPr>
        <w:t>,</w:t>
      </w:r>
      <w:r w:rsidR="00D40A6A">
        <w:rPr>
          <w:i/>
          <w:color w:val="0000FF"/>
        </w:rPr>
        <w:t xml:space="preserve"> the explanation</w:t>
      </w:r>
      <w:r w:rsidR="00111EB4">
        <w:rPr>
          <w:i/>
          <w:color w:val="0000FF"/>
        </w:rPr>
        <w:t xml:space="preserve">, </w:t>
      </w:r>
      <w:r w:rsidR="00773FD9">
        <w:rPr>
          <w:i/>
          <w:color w:val="0000FF"/>
        </w:rPr>
        <w:t xml:space="preserve">package </w:t>
      </w:r>
      <w:r w:rsidR="00111EB4">
        <w:rPr>
          <w:i/>
          <w:color w:val="0000FF"/>
        </w:rPr>
        <w:t>and class naming conventions in</w:t>
      </w:r>
      <w:r w:rsidR="00D40A6A">
        <w:rPr>
          <w:i/>
          <w:color w:val="0000FF"/>
        </w:rPr>
        <w:t xml:space="preserve"> each package</w:t>
      </w:r>
      <w:r w:rsidR="00985566">
        <w:rPr>
          <w:i/>
          <w:color w:val="0000FF"/>
        </w:rPr>
        <w:t>. Please see the sample and description table format below</w:t>
      </w:r>
      <w:r w:rsidR="00773FD9">
        <w:rPr>
          <w:i/>
          <w:color w:val="0000FF"/>
        </w:rPr>
        <w:t xml:space="preserve"> – fo</w:t>
      </w:r>
      <w:r w:rsidR="007865A7">
        <w:rPr>
          <w:i/>
          <w:color w:val="0000FF"/>
        </w:rPr>
        <w:t>llowing</w:t>
      </w:r>
      <w:r w:rsidR="00773FD9">
        <w:rPr>
          <w:i/>
          <w:color w:val="0000FF"/>
        </w:rPr>
        <w:t xml:space="preserve"> Java project</w:t>
      </w:r>
      <w:r w:rsidR="007865A7">
        <w:rPr>
          <w:i/>
          <w:color w:val="0000FF"/>
        </w:rPr>
        <w:t xml:space="preserve"> naming conven</w:t>
      </w:r>
      <w:r w:rsidR="000A2ADD">
        <w:rPr>
          <w:i/>
          <w:color w:val="0000FF"/>
        </w:rPr>
        <w:t>t</w:t>
      </w:r>
      <w:r w:rsidR="007865A7">
        <w:rPr>
          <w:i/>
          <w:color w:val="0000FF"/>
        </w:rPr>
        <w:t>ion</w:t>
      </w:r>
      <w:r w:rsidRPr="00D40A6A">
        <w:rPr>
          <w:i/>
          <w:color w:val="0000FF"/>
        </w:rPr>
        <w:t>]</w:t>
      </w:r>
    </w:p>
    <w:p w14:paraId="00BD70CB" w14:textId="46ADD61E" w:rsidR="006C2D12" w:rsidRDefault="00CC0A52" w:rsidP="009765F2">
      <w:pPr>
        <w:jc w:val="center"/>
      </w:pPr>
      <w:r w:rsidRPr="00CC0A52">
        <w:drawing>
          <wp:inline distT="0" distB="0" distL="0" distR="0" wp14:anchorId="15FC27AD" wp14:editId="48670B64">
            <wp:extent cx="5943600" cy="3985260"/>
            <wp:effectExtent l="0" t="0" r="0" b="0"/>
            <wp:docPr id="1654711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1156" name="Picture 1" descr="A diagram of a computer program&#10;&#10;Description automatically generated"/>
                    <pic:cNvPicPr/>
                  </pic:nvPicPr>
                  <pic:blipFill>
                    <a:blip r:embed="rId9"/>
                    <a:stretch>
                      <a:fillRect/>
                    </a:stretch>
                  </pic:blipFill>
                  <pic:spPr>
                    <a:xfrm>
                      <a:off x="0" y="0"/>
                      <a:ext cx="5943600" cy="3985260"/>
                    </a:xfrm>
                    <a:prstGeom prst="rect">
                      <a:avLst/>
                    </a:prstGeom>
                  </pic:spPr>
                </pic:pic>
              </a:graphicData>
            </a:graphic>
          </wp:inline>
        </w:drawing>
      </w:r>
    </w:p>
    <w:p w14:paraId="7E9CC2B5" w14:textId="6D5A59E2"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765F2" w:rsidRPr="00B04F78" w14:paraId="630F09A9" w14:textId="77777777" w:rsidTr="0007224D">
        <w:tc>
          <w:tcPr>
            <w:tcW w:w="551" w:type="dxa"/>
            <w:shd w:val="clear" w:color="auto" w:fill="FFE8E1"/>
            <w:vAlign w:val="center"/>
          </w:tcPr>
          <w:p w14:paraId="5EE684FA"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C884D80"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7082" w:type="dxa"/>
            <w:shd w:val="clear" w:color="auto" w:fill="FFE8E1"/>
            <w:vAlign w:val="center"/>
          </w:tcPr>
          <w:p w14:paraId="241209CF"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765F2" w14:paraId="70489EF9" w14:textId="77777777" w:rsidTr="009765F2">
        <w:tc>
          <w:tcPr>
            <w:tcW w:w="551" w:type="dxa"/>
          </w:tcPr>
          <w:p w14:paraId="52F292D4" w14:textId="77777777" w:rsidR="009765F2" w:rsidRPr="00111EB4" w:rsidRDefault="009765F2" w:rsidP="00111EB4">
            <w:pPr>
              <w:spacing w:after="0" w:line="240" w:lineRule="auto"/>
              <w:rPr>
                <w:i/>
                <w:iCs/>
                <w:color w:val="0432FF"/>
              </w:rPr>
            </w:pPr>
            <w:r w:rsidRPr="00111EB4">
              <w:rPr>
                <w:rFonts w:hint="eastAsia"/>
                <w:i/>
                <w:iCs/>
                <w:color w:val="0432FF"/>
              </w:rPr>
              <w:t>01</w:t>
            </w:r>
          </w:p>
        </w:tc>
        <w:tc>
          <w:tcPr>
            <w:tcW w:w="1717" w:type="dxa"/>
          </w:tcPr>
          <w:p w14:paraId="3EF7A136" w14:textId="612A98BE" w:rsidR="009765F2" w:rsidRPr="00CC0A52" w:rsidRDefault="00CC0A52" w:rsidP="00111EB4">
            <w:pPr>
              <w:spacing w:after="0" w:line="240" w:lineRule="auto"/>
              <w:rPr>
                <w:color w:val="0432FF"/>
              </w:rPr>
            </w:pPr>
            <w:r w:rsidRPr="00CC0A52">
              <w:rPr>
                <w:color w:val="0432FF"/>
              </w:rPr>
              <w:t>DTO</w:t>
            </w:r>
          </w:p>
        </w:tc>
        <w:tc>
          <w:tcPr>
            <w:tcW w:w="7082" w:type="dxa"/>
          </w:tcPr>
          <w:p w14:paraId="05482979" w14:textId="4781F8A8" w:rsidR="009765F2" w:rsidRPr="00CC0A52" w:rsidRDefault="00CC0A52" w:rsidP="00CC0A52">
            <w:pPr>
              <w:pStyle w:val="ListParagraph"/>
              <w:numPr>
                <w:ilvl w:val="0"/>
                <w:numId w:val="8"/>
              </w:numPr>
            </w:pPr>
            <w:r>
              <w:t>C</w:t>
            </w:r>
            <w:r w:rsidRPr="00CC0A52">
              <w:t>ontains data fields and simple getter and setter methods to access and manipulate the data</w:t>
            </w:r>
            <w:r>
              <w:t xml:space="preserve"> for all </w:t>
            </w:r>
            <w:proofErr w:type="gramStart"/>
            <w:r>
              <w:t>object</w:t>
            </w:r>
            <w:proofErr w:type="gramEnd"/>
            <w:r>
              <w:t>.</w:t>
            </w:r>
          </w:p>
          <w:p w14:paraId="3CF0786C" w14:textId="654FE123" w:rsidR="00111EB4" w:rsidRPr="00CC0A52" w:rsidRDefault="00CC0A52" w:rsidP="00CC0A52">
            <w:pPr>
              <w:pStyle w:val="ListParagraph"/>
              <w:numPr>
                <w:ilvl w:val="0"/>
                <w:numId w:val="8"/>
              </w:numPr>
              <w:spacing w:after="0" w:line="240" w:lineRule="auto"/>
              <w:rPr>
                <w:iCs/>
                <w:sz w:val="18"/>
                <w:szCs w:val="18"/>
              </w:rPr>
            </w:pPr>
            <w:r>
              <w:rPr>
                <w:iCs/>
                <w:sz w:val="18"/>
                <w:szCs w:val="18"/>
              </w:rPr>
              <w:t>Name of a</w:t>
            </w:r>
            <w:r w:rsidR="003A2154">
              <w:rPr>
                <w:iCs/>
                <w:sz w:val="18"/>
                <w:szCs w:val="18"/>
              </w:rPr>
              <w:t>n</w:t>
            </w:r>
            <w:r>
              <w:rPr>
                <w:iCs/>
                <w:sz w:val="18"/>
                <w:szCs w:val="18"/>
              </w:rPr>
              <w:t xml:space="preserve"> object, using camel case and append it with DTO ex: </w:t>
            </w:r>
            <w:proofErr w:type="spellStart"/>
            <w:r>
              <w:rPr>
                <w:iCs/>
                <w:sz w:val="18"/>
                <w:szCs w:val="18"/>
              </w:rPr>
              <w:t>trainerDTO</w:t>
            </w:r>
            <w:proofErr w:type="spellEnd"/>
            <w:r>
              <w:rPr>
                <w:iCs/>
                <w:sz w:val="18"/>
                <w:szCs w:val="18"/>
              </w:rPr>
              <w:t xml:space="preserve">, </w:t>
            </w:r>
            <w:proofErr w:type="spellStart"/>
            <w:r>
              <w:rPr>
                <w:iCs/>
                <w:sz w:val="18"/>
                <w:szCs w:val="18"/>
              </w:rPr>
              <w:t>lopHocDTO</w:t>
            </w:r>
            <w:proofErr w:type="spellEnd"/>
            <w:r>
              <w:rPr>
                <w:iCs/>
                <w:sz w:val="18"/>
                <w:szCs w:val="18"/>
              </w:rPr>
              <w:t>, …</w:t>
            </w:r>
          </w:p>
        </w:tc>
      </w:tr>
      <w:tr w:rsidR="009765F2" w14:paraId="1B43B9A9" w14:textId="77777777" w:rsidTr="009765F2">
        <w:tc>
          <w:tcPr>
            <w:tcW w:w="551" w:type="dxa"/>
          </w:tcPr>
          <w:p w14:paraId="2D07AB32" w14:textId="77777777" w:rsidR="009765F2" w:rsidRPr="00111EB4" w:rsidRDefault="009765F2" w:rsidP="00111EB4">
            <w:pPr>
              <w:spacing w:after="0" w:line="240" w:lineRule="auto"/>
              <w:rPr>
                <w:i/>
                <w:iCs/>
                <w:color w:val="0432FF"/>
              </w:rPr>
            </w:pPr>
            <w:r w:rsidRPr="00111EB4">
              <w:rPr>
                <w:i/>
                <w:iCs/>
                <w:color w:val="0432FF"/>
              </w:rPr>
              <w:t>02</w:t>
            </w:r>
          </w:p>
        </w:tc>
        <w:tc>
          <w:tcPr>
            <w:tcW w:w="1717" w:type="dxa"/>
          </w:tcPr>
          <w:p w14:paraId="1A3F7701" w14:textId="18E2B404" w:rsidR="009765F2" w:rsidRPr="00111EB4" w:rsidRDefault="003A2154" w:rsidP="00111EB4">
            <w:pPr>
              <w:spacing w:after="0" w:line="240" w:lineRule="auto"/>
              <w:rPr>
                <w:i/>
                <w:iCs/>
                <w:color w:val="0432FF"/>
              </w:rPr>
            </w:pPr>
            <w:r>
              <w:rPr>
                <w:i/>
                <w:iCs/>
                <w:color w:val="0432FF"/>
              </w:rPr>
              <w:t>DAO</w:t>
            </w:r>
          </w:p>
        </w:tc>
        <w:tc>
          <w:tcPr>
            <w:tcW w:w="7082" w:type="dxa"/>
          </w:tcPr>
          <w:p w14:paraId="16C43A41" w14:textId="263EAE1A" w:rsidR="009765F2" w:rsidRDefault="003A2154" w:rsidP="003A2154">
            <w:pPr>
              <w:pStyle w:val="ListParagraph"/>
              <w:numPr>
                <w:ilvl w:val="0"/>
                <w:numId w:val="8"/>
              </w:numPr>
            </w:pPr>
            <w:r>
              <w:t>C</w:t>
            </w:r>
            <w:r w:rsidRPr="003A2154">
              <w:t>lasses that define the CRUD (Create, Read, Update, Delete) operations that can be performed on the data source. These interfaces or classes provide methods to insert, retrieve, update, and delete data objects</w:t>
            </w:r>
            <w:r w:rsidRPr="003A2154">
              <w:t xml:space="preserve">. </w:t>
            </w:r>
            <w:r>
              <w:t>U</w:t>
            </w:r>
            <w:r w:rsidRPr="003A2154">
              <w:t>sed to abstract and encapsulate the access to a data source, such as a database or a web service.</w:t>
            </w:r>
          </w:p>
          <w:p w14:paraId="0FC5330A" w14:textId="5D818D0F" w:rsidR="003A2154" w:rsidRPr="003A2154" w:rsidRDefault="003A2154" w:rsidP="003A2154">
            <w:pPr>
              <w:pStyle w:val="ListParagraph"/>
              <w:numPr>
                <w:ilvl w:val="0"/>
                <w:numId w:val="8"/>
              </w:numPr>
            </w:pPr>
            <w:r>
              <w:rPr>
                <w:iCs/>
                <w:sz w:val="18"/>
                <w:szCs w:val="18"/>
              </w:rPr>
              <w:t>Name of an object, using camel case and append it with D</w:t>
            </w:r>
            <w:r>
              <w:rPr>
                <w:iCs/>
                <w:sz w:val="18"/>
                <w:szCs w:val="18"/>
              </w:rPr>
              <w:t>AO</w:t>
            </w:r>
            <w:r>
              <w:rPr>
                <w:iCs/>
                <w:sz w:val="18"/>
                <w:szCs w:val="18"/>
              </w:rPr>
              <w:t xml:space="preserve"> ex: </w:t>
            </w:r>
            <w:proofErr w:type="spellStart"/>
            <w:r>
              <w:rPr>
                <w:iCs/>
                <w:sz w:val="18"/>
                <w:szCs w:val="18"/>
              </w:rPr>
              <w:t>trainerD</w:t>
            </w:r>
            <w:r>
              <w:rPr>
                <w:iCs/>
                <w:sz w:val="18"/>
                <w:szCs w:val="18"/>
              </w:rPr>
              <w:t>AO</w:t>
            </w:r>
            <w:proofErr w:type="spellEnd"/>
            <w:r>
              <w:rPr>
                <w:iCs/>
                <w:sz w:val="18"/>
                <w:szCs w:val="18"/>
              </w:rPr>
              <w:t xml:space="preserve">, </w:t>
            </w:r>
            <w:proofErr w:type="spellStart"/>
            <w:r>
              <w:rPr>
                <w:iCs/>
                <w:sz w:val="18"/>
                <w:szCs w:val="18"/>
              </w:rPr>
              <w:t>lopHocD</w:t>
            </w:r>
            <w:r>
              <w:rPr>
                <w:iCs/>
                <w:sz w:val="18"/>
                <w:szCs w:val="18"/>
              </w:rPr>
              <w:t>AO</w:t>
            </w:r>
            <w:proofErr w:type="spellEnd"/>
            <w:r>
              <w:rPr>
                <w:iCs/>
                <w:sz w:val="18"/>
                <w:szCs w:val="18"/>
              </w:rPr>
              <w:t>, …</w:t>
            </w:r>
          </w:p>
        </w:tc>
      </w:tr>
      <w:tr w:rsidR="003A2154" w14:paraId="45DDD58B" w14:textId="77777777" w:rsidTr="009765F2">
        <w:tc>
          <w:tcPr>
            <w:tcW w:w="551" w:type="dxa"/>
          </w:tcPr>
          <w:p w14:paraId="2677D60C" w14:textId="7E84F930" w:rsidR="003A2154" w:rsidRPr="00111EB4" w:rsidRDefault="003A2154" w:rsidP="00111EB4">
            <w:pPr>
              <w:spacing w:after="0" w:line="240" w:lineRule="auto"/>
              <w:rPr>
                <w:i/>
                <w:iCs/>
                <w:color w:val="0432FF"/>
              </w:rPr>
            </w:pPr>
            <w:r>
              <w:rPr>
                <w:i/>
                <w:iCs/>
                <w:color w:val="0432FF"/>
              </w:rPr>
              <w:t>03</w:t>
            </w:r>
          </w:p>
        </w:tc>
        <w:tc>
          <w:tcPr>
            <w:tcW w:w="1717" w:type="dxa"/>
          </w:tcPr>
          <w:p w14:paraId="5E5B464D" w14:textId="1D6DA0DE" w:rsidR="003A2154" w:rsidRDefault="003A2154" w:rsidP="00111EB4">
            <w:pPr>
              <w:spacing w:after="0" w:line="240" w:lineRule="auto"/>
              <w:rPr>
                <w:i/>
                <w:iCs/>
                <w:color w:val="0432FF"/>
              </w:rPr>
            </w:pPr>
            <w:r>
              <w:rPr>
                <w:i/>
                <w:iCs/>
                <w:color w:val="0432FF"/>
              </w:rPr>
              <w:t>Controller</w:t>
            </w:r>
          </w:p>
        </w:tc>
        <w:tc>
          <w:tcPr>
            <w:tcW w:w="7082" w:type="dxa"/>
          </w:tcPr>
          <w:p w14:paraId="0BD6FF48" w14:textId="77777777" w:rsidR="003A2154" w:rsidRDefault="00C30EEA" w:rsidP="00C30EEA">
            <w:pPr>
              <w:pStyle w:val="ListParagraph"/>
              <w:numPr>
                <w:ilvl w:val="0"/>
                <w:numId w:val="8"/>
              </w:numPr>
            </w:pPr>
            <w:r>
              <w:t>H</w:t>
            </w:r>
            <w:r w:rsidRPr="00C30EEA">
              <w:t>andles incoming requests and manages the flow of the application. It is responsible for receiving requests from clients, processing them, and generating appropriate responses.</w:t>
            </w:r>
          </w:p>
          <w:p w14:paraId="6EA4DDCC" w14:textId="1E39A873" w:rsidR="00C30EEA" w:rsidRPr="00C30EEA" w:rsidRDefault="00C30EEA" w:rsidP="00C30EEA">
            <w:pPr>
              <w:pStyle w:val="ListParagraph"/>
              <w:numPr>
                <w:ilvl w:val="0"/>
                <w:numId w:val="8"/>
              </w:numPr>
            </w:pPr>
            <w:r>
              <w:rPr>
                <w:iCs/>
                <w:sz w:val="18"/>
                <w:szCs w:val="18"/>
              </w:rPr>
              <w:lastRenderedPageBreak/>
              <w:t xml:space="preserve">Name of an object, using camel case and append it with </w:t>
            </w:r>
            <w:r>
              <w:rPr>
                <w:iCs/>
                <w:sz w:val="18"/>
                <w:szCs w:val="18"/>
              </w:rPr>
              <w:t>Controller</w:t>
            </w:r>
            <w:r>
              <w:rPr>
                <w:iCs/>
                <w:sz w:val="18"/>
                <w:szCs w:val="18"/>
              </w:rPr>
              <w:t xml:space="preserve"> ex: </w:t>
            </w:r>
            <w:proofErr w:type="spellStart"/>
            <w:r>
              <w:rPr>
                <w:iCs/>
                <w:sz w:val="18"/>
                <w:szCs w:val="18"/>
              </w:rPr>
              <w:t>trainer</w:t>
            </w:r>
            <w:r>
              <w:rPr>
                <w:iCs/>
                <w:sz w:val="18"/>
                <w:szCs w:val="18"/>
              </w:rPr>
              <w:t>Controller</w:t>
            </w:r>
            <w:proofErr w:type="spellEnd"/>
            <w:r>
              <w:rPr>
                <w:iCs/>
                <w:sz w:val="18"/>
                <w:szCs w:val="18"/>
              </w:rPr>
              <w:t xml:space="preserve">, </w:t>
            </w:r>
            <w:proofErr w:type="spellStart"/>
            <w:r>
              <w:rPr>
                <w:iCs/>
                <w:sz w:val="18"/>
                <w:szCs w:val="18"/>
              </w:rPr>
              <w:t>lopHocController</w:t>
            </w:r>
            <w:proofErr w:type="spellEnd"/>
            <w:r>
              <w:rPr>
                <w:iCs/>
                <w:sz w:val="18"/>
                <w:szCs w:val="18"/>
              </w:rPr>
              <w:t>, …</w:t>
            </w:r>
          </w:p>
        </w:tc>
      </w:tr>
      <w:tr w:rsidR="009D23CF" w14:paraId="0AB49FE1" w14:textId="77777777" w:rsidTr="009765F2">
        <w:tc>
          <w:tcPr>
            <w:tcW w:w="551" w:type="dxa"/>
          </w:tcPr>
          <w:p w14:paraId="4EAF6797" w14:textId="77777777" w:rsidR="009D23CF" w:rsidRDefault="009D23CF" w:rsidP="00111EB4">
            <w:pPr>
              <w:spacing w:after="0" w:line="240" w:lineRule="auto"/>
              <w:rPr>
                <w:i/>
                <w:iCs/>
                <w:color w:val="0432FF"/>
              </w:rPr>
            </w:pPr>
          </w:p>
        </w:tc>
        <w:tc>
          <w:tcPr>
            <w:tcW w:w="1717" w:type="dxa"/>
          </w:tcPr>
          <w:p w14:paraId="3A25F49B" w14:textId="52C70B36" w:rsidR="009D23CF" w:rsidRDefault="009D23CF" w:rsidP="00111EB4">
            <w:pPr>
              <w:spacing w:after="0" w:line="240" w:lineRule="auto"/>
              <w:rPr>
                <w:i/>
                <w:iCs/>
                <w:color w:val="0432FF"/>
              </w:rPr>
            </w:pPr>
            <w:r>
              <w:rPr>
                <w:i/>
                <w:iCs/>
                <w:color w:val="0432FF"/>
              </w:rPr>
              <w:t>Util</w:t>
            </w:r>
          </w:p>
        </w:tc>
        <w:tc>
          <w:tcPr>
            <w:tcW w:w="7082" w:type="dxa"/>
          </w:tcPr>
          <w:p w14:paraId="2DAC8173" w14:textId="77777777" w:rsidR="009D23CF" w:rsidRDefault="009D23CF" w:rsidP="00C30EEA">
            <w:pPr>
              <w:pStyle w:val="ListParagraph"/>
              <w:numPr>
                <w:ilvl w:val="0"/>
                <w:numId w:val="8"/>
              </w:numPr>
            </w:pPr>
            <w:r>
              <w:t xml:space="preserve">Contain configuration of the web, </w:t>
            </w:r>
            <w:proofErr w:type="gramStart"/>
            <w:r>
              <w:t>constant ,</w:t>
            </w:r>
            <w:proofErr w:type="gramEnd"/>
            <w:r>
              <w:t xml:space="preserve"> public class contains public function like convert date and class to connect database.</w:t>
            </w:r>
          </w:p>
          <w:p w14:paraId="5D25B599" w14:textId="5664E6E4" w:rsidR="009D23CF" w:rsidRDefault="009D23CF" w:rsidP="00C30EEA">
            <w:pPr>
              <w:pStyle w:val="ListParagraph"/>
              <w:numPr>
                <w:ilvl w:val="0"/>
                <w:numId w:val="8"/>
              </w:numPr>
            </w:pPr>
            <w:r>
              <w:t xml:space="preserve">Name of the purpose append Util ex: </w:t>
            </w:r>
            <w:proofErr w:type="spellStart"/>
            <w:r>
              <w:t>MailUtil</w:t>
            </w:r>
            <w:proofErr w:type="spellEnd"/>
            <w:r>
              <w:t xml:space="preserve">, </w:t>
            </w:r>
            <w:proofErr w:type="spellStart"/>
            <w:proofErr w:type="gramStart"/>
            <w:r>
              <w:t>DataUtil</w:t>
            </w:r>
            <w:proofErr w:type="spellEnd"/>
            <w:r>
              <w:t>,…</w:t>
            </w:r>
            <w:proofErr w:type="gramEnd"/>
            <w:r>
              <w:t xml:space="preserve"> </w:t>
            </w:r>
          </w:p>
        </w:tc>
      </w:tr>
      <w:tr w:rsidR="009D23CF" w14:paraId="11EC15C0" w14:textId="77777777" w:rsidTr="009765F2">
        <w:tc>
          <w:tcPr>
            <w:tcW w:w="551" w:type="dxa"/>
          </w:tcPr>
          <w:p w14:paraId="21DFE456" w14:textId="77777777" w:rsidR="009D23CF" w:rsidRDefault="009D23CF" w:rsidP="00111EB4">
            <w:pPr>
              <w:spacing w:after="0" w:line="240" w:lineRule="auto"/>
              <w:rPr>
                <w:i/>
                <w:iCs/>
                <w:color w:val="0432FF"/>
              </w:rPr>
            </w:pPr>
          </w:p>
        </w:tc>
        <w:tc>
          <w:tcPr>
            <w:tcW w:w="1717" w:type="dxa"/>
          </w:tcPr>
          <w:p w14:paraId="25476912" w14:textId="0408EC23" w:rsidR="009D23CF" w:rsidRDefault="009D23CF" w:rsidP="00111EB4">
            <w:pPr>
              <w:spacing w:after="0" w:line="240" w:lineRule="auto"/>
              <w:rPr>
                <w:i/>
                <w:iCs/>
                <w:color w:val="0432FF"/>
              </w:rPr>
            </w:pPr>
            <w:r>
              <w:rPr>
                <w:i/>
                <w:iCs/>
                <w:color w:val="0432FF"/>
              </w:rPr>
              <w:t>Filter</w:t>
            </w:r>
          </w:p>
        </w:tc>
        <w:tc>
          <w:tcPr>
            <w:tcW w:w="7082" w:type="dxa"/>
          </w:tcPr>
          <w:p w14:paraId="6F9F29F8" w14:textId="77777777" w:rsidR="009D23CF" w:rsidRDefault="009D23CF" w:rsidP="009D23CF">
            <w:pPr>
              <w:pStyle w:val="ListParagraph"/>
              <w:numPr>
                <w:ilvl w:val="0"/>
                <w:numId w:val="8"/>
              </w:numPr>
            </w:pPr>
            <w:r w:rsidRPr="009D23CF">
              <w:t>I</w:t>
            </w:r>
            <w:r w:rsidRPr="009D23CF">
              <w:t xml:space="preserve">ntercepts </w:t>
            </w:r>
            <w:r w:rsidRPr="009D23CF">
              <w:t xml:space="preserve">inappropriate </w:t>
            </w:r>
            <w:r w:rsidRPr="009D23CF">
              <w:t>requests and responses between the client and the servlets.</w:t>
            </w:r>
          </w:p>
          <w:p w14:paraId="3F96A95C" w14:textId="5AEE76A2" w:rsidR="009D23CF" w:rsidRPr="009D23CF" w:rsidRDefault="009D23CF" w:rsidP="009D23CF">
            <w:pPr>
              <w:pStyle w:val="ListParagraph"/>
              <w:numPr>
                <w:ilvl w:val="0"/>
                <w:numId w:val="8"/>
              </w:numPr>
            </w:pPr>
            <w:r>
              <w:t xml:space="preserve">Name of filter purpose ex: </w:t>
            </w:r>
            <w:proofErr w:type="gramStart"/>
            <w:r>
              <w:t>authentication,…</w:t>
            </w:r>
            <w:proofErr w:type="gramEnd"/>
          </w:p>
        </w:tc>
      </w:tr>
      <w:tr w:rsidR="009D23CF" w14:paraId="6E12B524" w14:textId="77777777" w:rsidTr="009765F2">
        <w:tc>
          <w:tcPr>
            <w:tcW w:w="551" w:type="dxa"/>
          </w:tcPr>
          <w:p w14:paraId="552098BF" w14:textId="77777777" w:rsidR="009D23CF" w:rsidRDefault="009D23CF" w:rsidP="00111EB4">
            <w:pPr>
              <w:spacing w:after="0" w:line="240" w:lineRule="auto"/>
              <w:rPr>
                <w:i/>
                <w:iCs/>
                <w:color w:val="0432FF"/>
              </w:rPr>
            </w:pPr>
          </w:p>
        </w:tc>
        <w:tc>
          <w:tcPr>
            <w:tcW w:w="1717" w:type="dxa"/>
          </w:tcPr>
          <w:p w14:paraId="5E90AA8E" w14:textId="0A9EF10C" w:rsidR="009D23CF" w:rsidRDefault="009D23CF" w:rsidP="00111EB4">
            <w:pPr>
              <w:spacing w:after="0" w:line="240" w:lineRule="auto"/>
              <w:rPr>
                <w:i/>
                <w:iCs/>
                <w:color w:val="0432FF"/>
              </w:rPr>
            </w:pPr>
            <w:proofErr w:type="spellStart"/>
            <w:r>
              <w:rPr>
                <w:i/>
                <w:iCs/>
                <w:color w:val="0432FF"/>
              </w:rPr>
              <w:t>Paypal</w:t>
            </w:r>
            <w:proofErr w:type="spellEnd"/>
          </w:p>
        </w:tc>
        <w:tc>
          <w:tcPr>
            <w:tcW w:w="7082" w:type="dxa"/>
          </w:tcPr>
          <w:p w14:paraId="70609610" w14:textId="77777777" w:rsidR="009D23CF" w:rsidRDefault="009D23CF" w:rsidP="009D23CF">
            <w:pPr>
              <w:pStyle w:val="ListParagraph"/>
              <w:numPr>
                <w:ilvl w:val="0"/>
                <w:numId w:val="8"/>
              </w:numPr>
            </w:pPr>
            <w:r>
              <w:t xml:space="preserve">Contain </w:t>
            </w:r>
            <w:proofErr w:type="spellStart"/>
            <w:r>
              <w:t>Paypal</w:t>
            </w:r>
            <w:proofErr w:type="spellEnd"/>
            <w:r>
              <w:t xml:space="preserve"> method for </w:t>
            </w:r>
            <w:proofErr w:type="gramStart"/>
            <w:r>
              <w:t>purchase</w:t>
            </w:r>
            <w:proofErr w:type="gramEnd"/>
          </w:p>
          <w:p w14:paraId="6EEBFB40" w14:textId="322000BD" w:rsidR="009D23CF" w:rsidRPr="009D23CF" w:rsidRDefault="009D23CF" w:rsidP="009D23CF">
            <w:pPr>
              <w:pStyle w:val="ListParagraph"/>
              <w:numPr>
                <w:ilvl w:val="0"/>
                <w:numId w:val="8"/>
              </w:numPr>
            </w:pPr>
            <w:proofErr w:type="spellStart"/>
            <w:r>
              <w:t>PaypalServices</w:t>
            </w:r>
            <w:proofErr w:type="spellEnd"/>
          </w:p>
        </w:tc>
      </w:tr>
      <w:tr w:rsidR="009D23CF" w14:paraId="26AB528A" w14:textId="77777777" w:rsidTr="009765F2">
        <w:tc>
          <w:tcPr>
            <w:tcW w:w="551" w:type="dxa"/>
          </w:tcPr>
          <w:p w14:paraId="52F24772" w14:textId="77777777" w:rsidR="009D23CF" w:rsidRDefault="009D23CF" w:rsidP="00111EB4">
            <w:pPr>
              <w:spacing w:after="0" w:line="240" w:lineRule="auto"/>
              <w:rPr>
                <w:i/>
                <w:iCs/>
                <w:color w:val="0432FF"/>
              </w:rPr>
            </w:pPr>
          </w:p>
        </w:tc>
        <w:tc>
          <w:tcPr>
            <w:tcW w:w="1717" w:type="dxa"/>
          </w:tcPr>
          <w:p w14:paraId="33ABBD40" w14:textId="391D2BA4" w:rsidR="009D23CF" w:rsidRDefault="009D23CF" w:rsidP="00111EB4">
            <w:pPr>
              <w:spacing w:after="0" w:line="240" w:lineRule="auto"/>
              <w:rPr>
                <w:i/>
                <w:iCs/>
                <w:color w:val="0432FF"/>
              </w:rPr>
            </w:pPr>
            <w:proofErr w:type="spellStart"/>
            <w:r>
              <w:rPr>
                <w:i/>
                <w:iCs/>
                <w:color w:val="0432FF"/>
              </w:rPr>
              <w:t>EvenListener</w:t>
            </w:r>
            <w:proofErr w:type="spellEnd"/>
          </w:p>
        </w:tc>
        <w:tc>
          <w:tcPr>
            <w:tcW w:w="7082" w:type="dxa"/>
          </w:tcPr>
          <w:p w14:paraId="6BF6DCA9" w14:textId="77777777" w:rsidR="009D23CF" w:rsidRDefault="009D23CF" w:rsidP="009D23CF">
            <w:pPr>
              <w:pStyle w:val="ListParagraph"/>
              <w:numPr>
                <w:ilvl w:val="0"/>
                <w:numId w:val="8"/>
              </w:numPr>
            </w:pPr>
            <w:r>
              <w:t xml:space="preserve">Contain initialize method when web application </w:t>
            </w:r>
            <w:proofErr w:type="gramStart"/>
            <w:r>
              <w:t>boost</w:t>
            </w:r>
            <w:proofErr w:type="gramEnd"/>
            <w:r>
              <w:t xml:space="preserve"> </w:t>
            </w:r>
          </w:p>
          <w:p w14:paraId="5E881C1C" w14:textId="4E66F4BD" w:rsidR="009D23CF" w:rsidRDefault="009D23CF" w:rsidP="009D23CF">
            <w:pPr>
              <w:pStyle w:val="ListParagraph"/>
              <w:numPr>
                <w:ilvl w:val="0"/>
                <w:numId w:val="8"/>
              </w:numPr>
            </w:pPr>
            <w:r>
              <w:t xml:space="preserve">Scope of the method </w:t>
            </w:r>
            <w:proofErr w:type="spellStart"/>
            <w:r>
              <w:t>appen</w:t>
            </w:r>
            <w:proofErr w:type="spellEnd"/>
            <w:r>
              <w:t xml:space="preserve"> Listener ex: </w:t>
            </w:r>
            <w:proofErr w:type="spellStart"/>
            <w:r>
              <w:t>AppContextListener</w:t>
            </w:r>
            <w:proofErr w:type="spellEnd"/>
          </w:p>
        </w:tc>
      </w:tr>
    </w:tbl>
    <w:p w14:paraId="67E764B0" w14:textId="195CB9D2" w:rsidR="00111EB4" w:rsidRDefault="00111EB4" w:rsidP="00111EB4">
      <w:pPr>
        <w:spacing w:after="0" w:line="240" w:lineRule="auto"/>
        <w:rPr>
          <w:i/>
          <w:iCs/>
          <w:color w:val="0432FF"/>
        </w:rPr>
      </w:pPr>
    </w:p>
    <w:p w14:paraId="15516C4F" w14:textId="0EC6ED4B" w:rsidR="00111EB4" w:rsidRDefault="00111EB4" w:rsidP="00111EB4">
      <w:pPr>
        <w:pStyle w:val="Heading2"/>
      </w:pPr>
      <w:bookmarkStart w:id="2" w:name="_Toc69802611"/>
      <w:r>
        <w:t>2. Database Schema</w:t>
      </w:r>
      <w:bookmarkEnd w:id="2"/>
    </w:p>
    <w:p w14:paraId="7665E35F" w14:textId="2B594FF9" w:rsidR="00111EB4" w:rsidRPr="00973EEB" w:rsidRDefault="00111EB4" w:rsidP="00111EB4">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Pr>
          <w:i/>
          <w:color w:val="0000FF"/>
        </w:rPr>
        <w:t xml:space="preserve"> like example below</w:t>
      </w:r>
      <w:r w:rsidR="00773FD9">
        <w:rPr>
          <w:i/>
          <w:color w:val="0000FF"/>
        </w:rPr>
        <w:t xml:space="preserve"> – fo</w:t>
      </w:r>
      <w:r w:rsidR="007865A7">
        <w:rPr>
          <w:i/>
          <w:color w:val="0000FF"/>
        </w:rPr>
        <w:t>llowing</w:t>
      </w:r>
      <w:r w:rsidR="00773FD9">
        <w:rPr>
          <w:i/>
          <w:color w:val="0000FF"/>
        </w:rPr>
        <w:t xml:space="preserve"> MySQL database</w:t>
      </w:r>
      <w:r w:rsidR="007865A7">
        <w:rPr>
          <w:i/>
          <w:color w:val="0000FF"/>
        </w:rPr>
        <w:t xml:space="preserve"> naming conven</w:t>
      </w:r>
      <w:r w:rsidR="000A2ADD">
        <w:rPr>
          <w:i/>
          <w:color w:val="0000FF"/>
        </w:rPr>
        <w:t>t</w:t>
      </w:r>
      <w:r w:rsidR="007865A7">
        <w:rPr>
          <w:i/>
          <w:color w:val="0000FF"/>
        </w:rPr>
        <w:t>ion</w:t>
      </w:r>
      <w:r>
        <w:rPr>
          <w:i/>
          <w:color w:val="0000FF"/>
        </w:rPr>
        <w:t>]</w:t>
      </w:r>
    </w:p>
    <w:p w14:paraId="3DD09D76" w14:textId="390AB5CF" w:rsidR="00111EB4" w:rsidRDefault="0002217D" w:rsidP="004628BE">
      <w:pPr>
        <w:jc w:val="center"/>
      </w:pPr>
      <w:r w:rsidRPr="0002217D">
        <w:drawing>
          <wp:inline distT="0" distB="0" distL="0" distR="0" wp14:anchorId="6AEDA01C" wp14:editId="72DF3E1E">
            <wp:extent cx="5943600" cy="3333750"/>
            <wp:effectExtent l="0" t="0" r="0" b="0"/>
            <wp:docPr id="118413614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36142" name="Picture 1" descr="A computer screen shot of a computer&#10;&#10;Description automatically generated"/>
                    <pic:cNvPicPr/>
                  </pic:nvPicPr>
                  <pic:blipFill>
                    <a:blip r:embed="rId10"/>
                    <a:stretch>
                      <a:fillRect/>
                    </a:stretch>
                  </pic:blipFill>
                  <pic:spPr>
                    <a:xfrm>
                      <a:off x="0" y="0"/>
                      <a:ext cx="5943600" cy="3333750"/>
                    </a:xfrm>
                    <a:prstGeom prst="rect">
                      <a:avLst/>
                    </a:prstGeom>
                  </pic:spPr>
                </pic:pic>
              </a:graphicData>
            </a:graphic>
          </wp:inline>
        </w:drawing>
      </w:r>
    </w:p>
    <w:p w14:paraId="5B054D1A" w14:textId="77777777" w:rsidR="00A52903" w:rsidRPr="009C0594" w:rsidRDefault="00A52903" w:rsidP="00A52903">
      <w:pPr>
        <w:spacing w:after="60" w:line="240" w:lineRule="auto"/>
        <w:rPr>
          <w:b/>
          <w:i/>
          <w:sz w:val="24"/>
        </w:rPr>
      </w:pPr>
      <w:r>
        <w:rPr>
          <w:b/>
          <w:i/>
          <w:sz w:val="24"/>
        </w:rPr>
        <w:t>Table</w:t>
      </w:r>
      <w:r w:rsidRPr="009C0594">
        <w:rPr>
          <w:b/>
          <w:i/>
          <w:sz w:val="24"/>
        </w:rPr>
        <w:t xml:space="preserve"> descriptions &amp; package class naming conventions are as </w:t>
      </w:r>
      <w:proofErr w:type="gramStart"/>
      <w:r w:rsidRPr="009C0594">
        <w:rPr>
          <w:b/>
          <w:i/>
          <w:sz w:val="24"/>
        </w:rPr>
        <w:t>below</w:t>
      </w:r>
      <w:proofErr w:type="gramEnd"/>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A52903" w:rsidRPr="00B04F78" w14:paraId="36F2560F" w14:textId="77777777" w:rsidTr="00884BC8">
        <w:tc>
          <w:tcPr>
            <w:tcW w:w="551" w:type="dxa"/>
            <w:shd w:val="clear" w:color="auto" w:fill="FFE8E1"/>
            <w:vAlign w:val="center"/>
          </w:tcPr>
          <w:p w14:paraId="756BC77E"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2D11FF0"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6BC31B11"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A52903" w14:paraId="166079C1" w14:textId="77777777" w:rsidTr="00884BC8">
        <w:tc>
          <w:tcPr>
            <w:tcW w:w="551" w:type="dxa"/>
          </w:tcPr>
          <w:p w14:paraId="09DC5319" w14:textId="77777777" w:rsidR="00A52903" w:rsidRPr="00111EB4" w:rsidRDefault="00A52903" w:rsidP="00884BC8">
            <w:pPr>
              <w:spacing w:after="0" w:line="240" w:lineRule="auto"/>
              <w:rPr>
                <w:i/>
                <w:iCs/>
                <w:color w:val="0432FF"/>
              </w:rPr>
            </w:pPr>
            <w:r w:rsidRPr="00111EB4">
              <w:rPr>
                <w:rFonts w:hint="eastAsia"/>
                <w:i/>
                <w:iCs/>
                <w:color w:val="0432FF"/>
              </w:rPr>
              <w:t>01</w:t>
            </w:r>
          </w:p>
        </w:tc>
        <w:tc>
          <w:tcPr>
            <w:tcW w:w="1717" w:type="dxa"/>
          </w:tcPr>
          <w:p w14:paraId="646C8ACC" w14:textId="35156DF6" w:rsidR="00A52903" w:rsidRPr="00111EB4" w:rsidRDefault="00532D99" w:rsidP="00884BC8">
            <w:pPr>
              <w:spacing w:after="0" w:line="240" w:lineRule="auto"/>
              <w:rPr>
                <w:i/>
                <w:iCs/>
                <w:color w:val="0432FF"/>
              </w:rPr>
            </w:pPr>
            <w:proofErr w:type="spellStart"/>
            <w:r>
              <w:rPr>
                <w:rFonts w:ascii="Consolas" w:hAnsi="Consolas" w:cs="Consolas"/>
                <w:color w:val="000000"/>
                <w:sz w:val="19"/>
                <w:szCs w:val="19"/>
              </w:rPr>
              <w:t>lopHoc</w:t>
            </w:r>
            <w:proofErr w:type="spellEnd"/>
          </w:p>
        </w:tc>
        <w:tc>
          <w:tcPr>
            <w:tcW w:w="7082" w:type="dxa"/>
          </w:tcPr>
          <w:p w14:paraId="33158E19" w14:textId="3DCD2D47" w:rsidR="00A52903" w:rsidRPr="00111EB4" w:rsidRDefault="00532D99" w:rsidP="00884BC8">
            <w:pPr>
              <w:spacing w:after="0" w:line="240" w:lineRule="auto"/>
              <w:rPr>
                <w:i/>
                <w:iCs/>
                <w:color w:val="0432FF"/>
              </w:rPr>
            </w:pPr>
            <w:r>
              <w:rPr>
                <w:i/>
                <w:iCs/>
                <w:color w:val="0432FF"/>
              </w:rPr>
              <w:t xml:space="preserve">- Contain all </w:t>
            </w:r>
            <w:proofErr w:type="spellStart"/>
            <w:r>
              <w:rPr>
                <w:i/>
                <w:iCs/>
                <w:color w:val="0432FF"/>
              </w:rPr>
              <w:t>lopHoc</w:t>
            </w:r>
            <w:proofErr w:type="spellEnd"/>
            <w:r>
              <w:rPr>
                <w:i/>
                <w:iCs/>
                <w:color w:val="0432FF"/>
              </w:rPr>
              <w:t xml:space="preserve"> field</w:t>
            </w:r>
          </w:p>
          <w:p w14:paraId="5CF934B0" w14:textId="24D35127" w:rsidR="00A52903" w:rsidRDefault="00A52903" w:rsidP="00884BC8">
            <w:pPr>
              <w:spacing w:after="0" w:line="240" w:lineRule="auto"/>
              <w:rPr>
                <w:i/>
                <w:iCs/>
                <w:color w:val="0432FF"/>
              </w:rPr>
            </w:pPr>
            <w:r>
              <w:rPr>
                <w:i/>
                <w:iCs/>
                <w:color w:val="0432FF"/>
              </w:rPr>
              <w:t xml:space="preserve">- Primary keys: </w:t>
            </w:r>
            <w:r w:rsidR="00532D99">
              <w:rPr>
                <w:rFonts w:ascii="Consolas" w:hAnsi="Consolas" w:cs="Consolas"/>
                <w:color w:val="000000"/>
                <w:sz w:val="19"/>
                <w:szCs w:val="19"/>
              </w:rPr>
              <w:t>[</w:t>
            </w:r>
            <w:proofErr w:type="spellStart"/>
            <w:r w:rsidR="00532D99">
              <w:rPr>
                <w:rFonts w:ascii="Consolas" w:hAnsi="Consolas" w:cs="Consolas"/>
                <w:color w:val="000000"/>
                <w:sz w:val="19"/>
                <w:szCs w:val="19"/>
              </w:rPr>
              <w:t>maLopHoc</w:t>
            </w:r>
            <w:proofErr w:type="spellEnd"/>
            <w:r w:rsidR="00532D99">
              <w:rPr>
                <w:rFonts w:ascii="Consolas" w:hAnsi="Consolas" w:cs="Consolas"/>
                <w:color w:val="000000"/>
                <w:sz w:val="19"/>
                <w:szCs w:val="19"/>
              </w:rPr>
              <w:t xml:space="preserve">] </w:t>
            </w:r>
            <w:proofErr w:type="gramStart"/>
            <w:r w:rsidR="00532D99">
              <w:rPr>
                <w:rFonts w:ascii="Consolas" w:hAnsi="Consolas" w:cs="Consolas"/>
                <w:color w:val="0000FF"/>
                <w:sz w:val="19"/>
                <w:szCs w:val="19"/>
              </w:rPr>
              <w:t>NVARCHAR</w:t>
            </w:r>
            <w:r w:rsidR="00532D99">
              <w:rPr>
                <w:rFonts w:ascii="Consolas" w:hAnsi="Consolas" w:cs="Consolas"/>
                <w:color w:val="808080"/>
                <w:sz w:val="19"/>
                <w:szCs w:val="19"/>
              </w:rPr>
              <w:t>(</w:t>
            </w:r>
            <w:proofErr w:type="gramEnd"/>
            <w:r w:rsidR="00532D99">
              <w:rPr>
                <w:rFonts w:ascii="Consolas" w:hAnsi="Consolas" w:cs="Consolas"/>
                <w:color w:val="000000"/>
                <w:sz w:val="19"/>
                <w:szCs w:val="19"/>
              </w:rPr>
              <w:t>10</w:t>
            </w:r>
            <w:r w:rsidR="00532D99">
              <w:rPr>
                <w:rFonts w:ascii="Consolas" w:hAnsi="Consolas" w:cs="Consolas"/>
                <w:color w:val="808080"/>
                <w:sz w:val="19"/>
                <w:szCs w:val="19"/>
              </w:rPr>
              <w:t>)</w:t>
            </w:r>
            <w:r w:rsidR="00532D99">
              <w:rPr>
                <w:rFonts w:ascii="Consolas" w:hAnsi="Consolas" w:cs="Consolas"/>
                <w:color w:val="000000"/>
                <w:sz w:val="19"/>
                <w:szCs w:val="19"/>
              </w:rPr>
              <w:t xml:space="preserve"> </w:t>
            </w:r>
            <w:r w:rsidR="00532D99">
              <w:rPr>
                <w:rFonts w:ascii="Consolas" w:hAnsi="Consolas" w:cs="Consolas"/>
                <w:color w:val="0000FF"/>
                <w:sz w:val="19"/>
                <w:szCs w:val="19"/>
              </w:rPr>
              <w:t>primary</w:t>
            </w:r>
            <w:r w:rsidR="00532D99">
              <w:rPr>
                <w:rFonts w:ascii="Consolas" w:hAnsi="Consolas" w:cs="Consolas"/>
                <w:color w:val="000000"/>
                <w:sz w:val="19"/>
                <w:szCs w:val="19"/>
              </w:rPr>
              <w:t xml:space="preserve"> </w:t>
            </w:r>
            <w:r w:rsidR="00532D99">
              <w:rPr>
                <w:rFonts w:ascii="Consolas" w:hAnsi="Consolas" w:cs="Consolas"/>
                <w:color w:val="0000FF"/>
                <w:sz w:val="19"/>
                <w:szCs w:val="19"/>
              </w:rPr>
              <w:t>key</w:t>
            </w:r>
          </w:p>
          <w:p w14:paraId="431E198F" w14:textId="77777777" w:rsidR="00532D99" w:rsidRDefault="00A52903" w:rsidP="00532D99">
            <w:pPr>
              <w:autoSpaceDE w:val="0"/>
              <w:autoSpaceDN w:val="0"/>
              <w:adjustRightInd w:val="0"/>
              <w:spacing w:after="0" w:line="240" w:lineRule="auto"/>
              <w:rPr>
                <w:rFonts w:ascii="Consolas" w:hAnsi="Consolas" w:cs="Consolas"/>
                <w:color w:val="000000"/>
                <w:sz w:val="19"/>
                <w:szCs w:val="19"/>
              </w:rPr>
            </w:pPr>
            <w:r>
              <w:rPr>
                <w:i/>
                <w:iCs/>
                <w:color w:val="0432FF"/>
              </w:rPr>
              <w:t xml:space="preserve">- Foreign keys: </w:t>
            </w:r>
            <w:r w:rsidR="00532D99">
              <w:rPr>
                <w:rFonts w:ascii="Consolas" w:hAnsi="Consolas" w:cs="Consolas"/>
                <w:color w:val="000000"/>
                <w:sz w:val="19"/>
                <w:szCs w:val="19"/>
              </w:rPr>
              <w:tab/>
            </w:r>
          </w:p>
          <w:p w14:paraId="1FC5689B" w14:textId="7C476A30" w:rsidR="00532D99" w:rsidRDefault="00532D99" w:rsidP="00532D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fk_loaiLopHoc_lopHoc</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maLoaiLopHoc</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loaiLopHoc</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maLoaiLopHoc</w:t>
            </w:r>
            <w:proofErr w:type="spellEnd"/>
            <w:r>
              <w:rPr>
                <w:rFonts w:ascii="Consolas" w:hAnsi="Consolas" w:cs="Consolas"/>
                <w:color w:val="000000"/>
                <w:sz w:val="19"/>
                <w:szCs w:val="19"/>
              </w:rPr>
              <w:t>]</w:t>
            </w:r>
            <w:r>
              <w:rPr>
                <w:rFonts w:ascii="Consolas" w:hAnsi="Consolas" w:cs="Consolas"/>
                <w:color w:val="808080"/>
                <w:sz w:val="19"/>
                <w:szCs w:val="19"/>
              </w:rPr>
              <w:t>),</w:t>
            </w:r>
          </w:p>
          <w:p w14:paraId="5F673B72" w14:textId="1EF77934" w:rsidR="00A52903" w:rsidRPr="00532D99" w:rsidRDefault="00532D99" w:rsidP="00532D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fk_maRoom_lopHoc</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maRoom</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room</w:t>
            </w:r>
            <w:r>
              <w:rPr>
                <w:rFonts w:ascii="Consolas" w:hAnsi="Consolas" w:cs="Consolas"/>
                <w:color w:val="808080"/>
                <w:sz w:val="19"/>
                <w:szCs w:val="19"/>
              </w:rPr>
              <w:t>(</w:t>
            </w:r>
            <w:proofErr w:type="spellStart"/>
            <w:r>
              <w:rPr>
                <w:rFonts w:ascii="Consolas" w:hAnsi="Consolas" w:cs="Consolas"/>
                <w:color w:val="000000"/>
                <w:sz w:val="19"/>
                <w:szCs w:val="19"/>
              </w:rPr>
              <w:t>maRoom</w:t>
            </w:r>
            <w:proofErr w:type="spellEnd"/>
            <w:r>
              <w:rPr>
                <w:rFonts w:ascii="Consolas" w:hAnsi="Consolas" w:cs="Consolas"/>
                <w:color w:val="808080"/>
                <w:sz w:val="19"/>
                <w:szCs w:val="19"/>
              </w:rPr>
              <w:t>)</w:t>
            </w:r>
          </w:p>
        </w:tc>
      </w:tr>
      <w:tr w:rsidR="00A52903" w14:paraId="2C222930" w14:textId="77777777" w:rsidTr="00884BC8">
        <w:tc>
          <w:tcPr>
            <w:tcW w:w="551" w:type="dxa"/>
          </w:tcPr>
          <w:p w14:paraId="0E2BA5D3" w14:textId="77777777" w:rsidR="00A52903" w:rsidRPr="00111EB4" w:rsidRDefault="00A52903" w:rsidP="00884BC8">
            <w:pPr>
              <w:spacing w:after="0" w:line="240" w:lineRule="auto"/>
              <w:rPr>
                <w:i/>
                <w:iCs/>
                <w:color w:val="0432FF"/>
              </w:rPr>
            </w:pPr>
            <w:r w:rsidRPr="00111EB4">
              <w:rPr>
                <w:i/>
                <w:iCs/>
                <w:color w:val="0432FF"/>
              </w:rPr>
              <w:t>02</w:t>
            </w:r>
          </w:p>
        </w:tc>
        <w:tc>
          <w:tcPr>
            <w:tcW w:w="1717" w:type="dxa"/>
          </w:tcPr>
          <w:p w14:paraId="3B8558C8" w14:textId="0427E409" w:rsidR="00A52903" w:rsidRPr="00532D99" w:rsidRDefault="00532D99" w:rsidP="00884BC8">
            <w:pPr>
              <w:spacing w:after="0" w:line="240" w:lineRule="auto"/>
              <w:rPr>
                <w:color w:val="0432FF"/>
              </w:rPr>
            </w:pPr>
            <w:proofErr w:type="spellStart"/>
            <w:r>
              <w:rPr>
                <w:rFonts w:ascii="Consolas" w:hAnsi="Consolas" w:cs="Consolas"/>
                <w:color w:val="000000"/>
                <w:sz w:val="19"/>
                <w:szCs w:val="19"/>
              </w:rPr>
              <w:t>hocVien</w:t>
            </w:r>
            <w:proofErr w:type="spellEnd"/>
          </w:p>
        </w:tc>
        <w:tc>
          <w:tcPr>
            <w:tcW w:w="7082" w:type="dxa"/>
          </w:tcPr>
          <w:p w14:paraId="63782F52" w14:textId="1276261C" w:rsidR="00532D99" w:rsidRPr="00111EB4" w:rsidRDefault="00532D99" w:rsidP="00532D99">
            <w:pPr>
              <w:spacing w:after="0" w:line="240" w:lineRule="auto"/>
              <w:rPr>
                <w:i/>
                <w:iCs/>
                <w:color w:val="0432FF"/>
              </w:rPr>
            </w:pPr>
            <w:r>
              <w:rPr>
                <w:i/>
                <w:iCs/>
                <w:color w:val="0432FF"/>
              </w:rPr>
              <w:t xml:space="preserve">- Contain all </w:t>
            </w:r>
            <w:proofErr w:type="spellStart"/>
            <w:r>
              <w:rPr>
                <w:i/>
                <w:iCs/>
                <w:color w:val="0432FF"/>
              </w:rPr>
              <w:t>hocVien</w:t>
            </w:r>
            <w:proofErr w:type="spellEnd"/>
            <w:r>
              <w:rPr>
                <w:i/>
                <w:iCs/>
                <w:color w:val="0432FF"/>
              </w:rPr>
              <w:t xml:space="preserve"> field</w:t>
            </w:r>
          </w:p>
          <w:p w14:paraId="14BC50B5" w14:textId="66D1E4E6" w:rsidR="00532D99" w:rsidRDefault="00532D99" w:rsidP="00532D99">
            <w:pPr>
              <w:spacing w:after="0" w:line="240" w:lineRule="auto"/>
              <w:rPr>
                <w:i/>
                <w:iCs/>
                <w:color w:val="0432FF"/>
              </w:rPr>
            </w:pPr>
            <w:r>
              <w:rPr>
                <w:i/>
                <w:iCs/>
                <w:color w:val="0432FF"/>
              </w:rPr>
              <w:lastRenderedPageBreak/>
              <w:t xml:space="preserve">- Primary keys: </w:t>
            </w:r>
            <w:r>
              <w:rPr>
                <w:rFonts w:ascii="Consolas" w:hAnsi="Consolas" w:cs="Consolas"/>
                <w:color w:val="000000"/>
                <w:sz w:val="19"/>
                <w:szCs w:val="19"/>
              </w:rPr>
              <w:t>[</w:t>
            </w:r>
            <w:proofErr w:type="spellStart"/>
            <w:r>
              <w:rPr>
                <w:rFonts w:ascii="Consolas" w:hAnsi="Consolas" w:cs="Consolas"/>
                <w:color w:val="000000"/>
                <w:sz w:val="19"/>
                <w:szCs w:val="19"/>
              </w:rPr>
              <w:t>maHV</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05ABD54A" w14:textId="59A0AA6E" w:rsidR="00A52903" w:rsidRPr="00BD3B0C" w:rsidRDefault="00A52903" w:rsidP="00532D99">
            <w:pPr>
              <w:spacing w:after="0" w:line="240" w:lineRule="auto"/>
              <w:rPr>
                <w:i/>
                <w:sz w:val="18"/>
                <w:szCs w:val="18"/>
              </w:rPr>
            </w:pPr>
          </w:p>
        </w:tc>
      </w:tr>
      <w:tr w:rsidR="00532D99" w14:paraId="4AD683A0" w14:textId="77777777" w:rsidTr="00884BC8">
        <w:tc>
          <w:tcPr>
            <w:tcW w:w="551" w:type="dxa"/>
          </w:tcPr>
          <w:p w14:paraId="4CDB9F7B" w14:textId="5A56B2F1" w:rsidR="00532D99" w:rsidRPr="00111EB4" w:rsidRDefault="00920DDF" w:rsidP="00884BC8">
            <w:pPr>
              <w:spacing w:after="0" w:line="240" w:lineRule="auto"/>
              <w:rPr>
                <w:i/>
                <w:iCs/>
                <w:color w:val="0432FF"/>
              </w:rPr>
            </w:pPr>
            <w:r>
              <w:rPr>
                <w:i/>
                <w:iCs/>
                <w:color w:val="0432FF"/>
              </w:rPr>
              <w:lastRenderedPageBreak/>
              <w:t>03</w:t>
            </w:r>
          </w:p>
        </w:tc>
        <w:tc>
          <w:tcPr>
            <w:tcW w:w="1717" w:type="dxa"/>
          </w:tcPr>
          <w:p w14:paraId="2082018F" w14:textId="1BE22C27" w:rsidR="00532D99" w:rsidRDefault="00920DDF" w:rsidP="00884BC8">
            <w:pPr>
              <w:spacing w:after="0" w:line="240" w:lineRule="auto"/>
              <w:rPr>
                <w:rFonts w:ascii="Consolas" w:hAnsi="Consolas" w:cs="Consolas"/>
                <w:color w:val="000000"/>
                <w:sz w:val="19"/>
                <w:szCs w:val="19"/>
              </w:rPr>
            </w:pPr>
            <w:r>
              <w:rPr>
                <w:rFonts w:ascii="Consolas" w:hAnsi="Consolas" w:cs="Consolas"/>
                <w:color w:val="000000"/>
                <w:sz w:val="19"/>
                <w:szCs w:val="19"/>
              </w:rPr>
              <w:t>Trainer</w:t>
            </w:r>
          </w:p>
        </w:tc>
        <w:tc>
          <w:tcPr>
            <w:tcW w:w="7082" w:type="dxa"/>
          </w:tcPr>
          <w:p w14:paraId="1A7AADF1" w14:textId="77777777" w:rsidR="00532D99" w:rsidRDefault="00920DDF" w:rsidP="00532D99">
            <w:pPr>
              <w:spacing w:after="0" w:line="240" w:lineRule="auto"/>
              <w:rPr>
                <w:i/>
                <w:iCs/>
                <w:color w:val="0432FF"/>
              </w:rPr>
            </w:pPr>
            <w:r>
              <w:rPr>
                <w:i/>
                <w:iCs/>
                <w:color w:val="0432FF"/>
              </w:rPr>
              <w:t xml:space="preserve">- Contain all </w:t>
            </w:r>
            <w:r>
              <w:rPr>
                <w:i/>
                <w:iCs/>
                <w:color w:val="0432FF"/>
              </w:rPr>
              <w:t>Trainer</w:t>
            </w:r>
            <w:r>
              <w:rPr>
                <w:i/>
                <w:iCs/>
                <w:color w:val="0432FF"/>
              </w:rPr>
              <w:t xml:space="preserve"> field</w:t>
            </w:r>
          </w:p>
          <w:p w14:paraId="6F6FA621" w14:textId="4309FDD1" w:rsidR="00920DDF" w:rsidRDefault="00920DDF" w:rsidP="00920DDF">
            <w:pPr>
              <w:spacing w:after="0" w:line="240" w:lineRule="auto"/>
              <w:rPr>
                <w:i/>
                <w:iCs/>
                <w:color w:val="0432FF"/>
              </w:rPr>
            </w:pPr>
            <w:r>
              <w:rPr>
                <w:i/>
                <w:iCs/>
                <w:color w:val="0432FF"/>
              </w:rPr>
              <w:t xml:space="preserve">- Primary keys: </w:t>
            </w:r>
            <w:r>
              <w:rPr>
                <w:rFonts w:ascii="Consolas" w:hAnsi="Consolas" w:cs="Consolas"/>
                <w:color w:val="000000"/>
                <w:sz w:val="19"/>
                <w:szCs w:val="19"/>
              </w:rPr>
              <w:t>[</w:t>
            </w:r>
            <w:proofErr w:type="spellStart"/>
            <w:r>
              <w:rPr>
                <w:rFonts w:ascii="Consolas" w:hAnsi="Consolas" w:cs="Consolas"/>
                <w:color w:val="000000"/>
                <w:sz w:val="19"/>
                <w:szCs w:val="19"/>
              </w:rPr>
              <w:t>maTrainer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3682968E" w14:textId="4EF75634" w:rsidR="00920DDF" w:rsidRDefault="00920DDF" w:rsidP="00532D99">
            <w:pPr>
              <w:spacing w:after="0" w:line="240" w:lineRule="auto"/>
              <w:rPr>
                <w:i/>
                <w:iCs/>
                <w:color w:val="0432FF"/>
              </w:rPr>
            </w:pPr>
          </w:p>
        </w:tc>
      </w:tr>
      <w:tr w:rsidR="00920DDF" w14:paraId="754E8FDC" w14:textId="77777777" w:rsidTr="00884BC8">
        <w:tc>
          <w:tcPr>
            <w:tcW w:w="551" w:type="dxa"/>
          </w:tcPr>
          <w:p w14:paraId="75960142" w14:textId="6E7CCBD4" w:rsidR="00920DDF" w:rsidRDefault="00920DDF" w:rsidP="00884BC8">
            <w:pPr>
              <w:spacing w:after="0" w:line="240" w:lineRule="auto"/>
              <w:rPr>
                <w:i/>
                <w:iCs/>
                <w:color w:val="0432FF"/>
              </w:rPr>
            </w:pPr>
            <w:r>
              <w:rPr>
                <w:i/>
                <w:iCs/>
                <w:color w:val="0432FF"/>
              </w:rPr>
              <w:t xml:space="preserve">04 </w:t>
            </w:r>
          </w:p>
        </w:tc>
        <w:tc>
          <w:tcPr>
            <w:tcW w:w="1717" w:type="dxa"/>
          </w:tcPr>
          <w:p w14:paraId="16BB412F" w14:textId="73CAC89C" w:rsidR="00920DDF" w:rsidRDefault="00920DDF" w:rsidP="00884BC8">
            <w:pPr>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ScheduleHV</w:t>
            </w:r>
            <w:proofErr w:type="spellEnd"/>
          </w:p>
        </w:tc>
        <w:tc>
          <w:tcPr>
            <w:tcW w:w="7082" w:type="dxa"/>
          </w:tcPr>
          <w:p w14:paraId="5D15D1D9" w14:textId="16E03255" w:rsidR="00920DDF" w:rsidRDefault="00920DDF" w:rsidP="00920DDF">
            <w:pPr>
              <w:spacing w:after="0" w:line="240" w:lineRule="auto"/>
              <w:rPr>
                <w:i/>
                <w:iCs/>
                <w:color w:val="0432FF"/>
              </w:rPr>
            </w:pPr>
            <w:r>
              <w:rPr>
                <w:i/>
                <w:iCs/>
                <w:color w:val="0432FF"/>
              </w:rPr>
              <w:t xml:space="preserve">- Contain all </w:t>
            </w:r>
            <w:proofErr w:type="spellStart"/>
            <w:r>
              <w:rPr>
                <w:rFonts w:ascii="Consolas" w:hAnsi="Consolas" w:cs="Consolas"/>
                <w:color w:val="000000"/>
                <w:sz w:val="19"/>
                <w:szCs w:val="19"/>
              </w:rPr>
              <w:t>ScheduleHV</w:t>
            </w:r>
            <w:proofErr w:type="spellEnd"/>
            <w:r>
              <w:rPr>
                <w:i/>
                <w:iCs/>
                <w:color w:val="0432FF"/>
              </w:rPr>
              <w:t xml:space="preserve"> </w:t>
            </w:r>
            <w:r>
              <w:rPr>
                <w:i/>
                <w:iCs/>
                <w:color w:val="0432FF"/>
              </w:rPr>
              <w:t>field</w:t>
            </w:r>
          </w:p>
          <w:p w14:paraId="7B39DF92" w14:textId="18749BED" w:rsidR="00920DDF" w:rsidRDefault="00920DDF" w:rsidP="00920DDF">
            <w:pPr>
              <w:spacing w:after="0" w:line="240" w:lineRule="auto"/>
              <w:rPr>
                <w:i/>
                <w:iCs/>
                <w:color w:val="0432FF"/>
              </w:rPr>
            </w:pPr>
            <w:r>
              <w:rPr>
                <w:i/>
                <w:iCs/>
                <w:color w:val="0432FF"/>
              </w:rPr>
              <w:t xml:space="preserve">- Primary keys: </w:t>
            </w:r>
            <w:r>
              <w:rPr>
                <w:rFonts w:ascii="Consolas" w:hAnsi="Consolas" w:cs="Consolas"/>
                <w:color w:val="808080"/>
                <w:sz w:val="19"/>
                <w:szCs w:val="19"/>
              </w:rPr>
              <w:t>(</w:t>
            </w:r>
            <w:proofErr w:type="spellStart"/>
            <w:proofErr w:type="gramStart"/>
            <w:r>
              <w:rPr>
                <w:rFonts w:ascii="Consolas" w:hAnsi="Consolas" w:cs="Consolas"/>
                <w:color w:val="000000"/>
                <w:sz w:val="19"/>
                <w:szCs w:val="19"/>
              </w:rPr>
              <w:t>maLopHoc</w:t>
            </w:r>
            <w:r>
              <w:rPr>
                <w:rFonts w:ascii="Consolas" w:hAnsi="Consolas" w:cs="Consolas"/>
                <w:color w:val="808080"/>
                <w:sz w:val="19"/>
                <w:szCs w:val="19"/>
              </w:rPr>
              <w:t>,</w:t>
            </w:r>
            <w:r>
              <w:rPr>
                <w:rFonts w:ascii="Consolas" w:hAnsi="Consolas" w:cs="Consolas"/>
                <w:color w:val="000000"/>
                <w:sz w:val="19"/>
                <w:szCs w:val="19"/>
              </w:rPr>
              <w:t>maHV</w:t>
            </w:r>
            <w:proofErr w:type="gramEnd"/>
            <w:r>
              <w:rPr>
                <w:rFonts w:ascii="Consolas" w:hAnsi="Consolas" w:cs="Consolas"/>
                <w:color w:val="808080"/>
                <w:sz w:val="19"/>
                <w:szCs w:val="19"/>
              </w:rPr>
              <w:t>,</w:t>
            </w:r>
            <w:r>
              <w:rPr>
                <w:rFonts w:ascii="Consolas" w:hAnsi="Consolas" w:cs="Consolas"/>
                <w:color w:val="000000"/>
                <w:sz w:val="19"/>
                <w:szCs w:val="19"/>
              </w:rPr>
              <w:t>ngayHoc</w:t>
            </w:r>
            <w:proofErr w:type="spellEnd"/>
            <w:r>
              <w:rPr>
                <w:rFonts w:ascii="Consolas" w:hAnsi="Consolas" w:cs="Consolas"/>
                <w:color w:val="808080"/>
                <w:sz w:val="19"/>
                <w:szCs w:val="19"/>
              </w:rPr>
              <w:t>)</w:t>
            </w:r>
          </w:p>
          <w:p w14:paraId="7642E297" w14:textId="77777777" w:rsidR="00920DDF" w:rsidRDefault="00920DDF" w:rsidP="00920DDF">
            <w:pPr>
              <w:autoSpaceDE w:val="0"/>
              <w:autoSpaceDN w:val="0"/>
              <w:adjustRightInd w:val="0"/>
              <w:spacing w:after="0" w:line="240" w:lineRule="auto"/>
              <w:rPr>
                <w:rFonts w:ascii="Consolas" w:hAnsi="Consolas" w:cs="Consolas"/>
                <w:color w:val="000000"/>
                <w:sz w:val="19"/>
                <w:szCs w:val="19"/>
              </w:rPr>
            </w:pPr>
            <w:r>
              <w:rPr>
                <w:i/>
                <w:iCs/>
                <w:color w:val="0432FF"/>
              </w:rPr>
              <w:t xml:space="preserve">- Foreign keys: </w:t>
            </w:r>
            <w:r>
              <w:rPr>
                <w:rFonts w:ascii="Consolas" w:hAnsi="Consolas" w:cs="Consolas"/>
                <w:color w:val="000000"/>
                <w:sz w:val="19"/>
                <w:szCs w:val="19"/>
              </w:rPr>
              <w:tab/>
            </w:r>
          </w:p>
          <w:p w14:paraId="013DCE30" w14:textId="3476DE94" w:rsidR="00920DDF" w:rsidRDefault="00920DDF" w:rsidP="00920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fk_maSlot_ScheduleHV</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maSlot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slot</w:t>
            </w:r>
            <w:r>
              <w:rPr>
                <w:rFonts w:ascii="Consolas" w:hAnsi="Consolas" w:cs="Consolas"/>
                <w:color w:val="808080"/>
                <w:sz w:val="19"/>
                <w:szCs w:val="19"/>
              </w:rPr>
              <w:t>(</w:t>
            </w:r>
            <w:proofErr w:type="spellStart"/>
            <w:r>
              <w:rPr>
                <w:rFonts w:ascii="Consolas" w:hAnsi="Consolas" w:cs="Consolas"/>
                <w:color w:val="000000"/>
                <w:sz w:val="19"/>
                <w:szCs w:val="19"/>
              </w:rPr>
              <w:t>maSlot</w:t>
            </w:r>
            <w:proofErr w:type="spellEnd"/>
            <w:r>
              <w:rPr>
                <w:rFonts w:ascii="Consolas" w:hAnsi="Consolas" w:cs="Consolas"/>
                <w:color w:val="808080"/>
                <w:sz w:val="19"/>
                <w:szCs w:val="19"/>
              </w:rPr>
              <w:t>)</w:t>
            </w:r>
          </w:p>
          <w:p w14:paraId="3B1BBF8F" w14:textId="4F45AD9B" w:rsidR="00920DDF" w:rsidRDefault="00920DDF" w:rsidP="00920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C</w:t>
            </w:r>
            <w:r>
              <w:rPr>
                <w:rFonts w:ascii="Consolas" w:hAnsi="Consolas" w:cs="Consolas"/>
                <w:color w:val="0000FF"/>
                <w:sz w:val="19"/>
                <w:szCs w:val="19"/>
              </w:rPr>
              <w:t>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fk_maLopHoc_ScheduleHV</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maLopHoc</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lopHoc</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maLopHoc</w:t>
            </w:r>
            <w:proofErr w:type="spellEnd"/>
            <w:r>
              <w:rPr>
                <w:rFonts w:ascii="Consolas" w:hAnsi="Consolas" w:cs="Consolas"/>
                <w:color w:val="000000"/>
                <w:sz w:val="19"/>
                <w:szCs w:val="19"/>
              </w:rPr>
              <w:t>]</w:t>
            </w:r>
            <w:r>
              <w:rPr>
                <w:rFonts w:ascii="Consolas" w:hAnsi="Consolas" w:cs="Consolas"/>
                <w:color w:val="808080"/>
                <w:sz w:val="19"/>
                <w:szCs w:val="19"/>
              </w:rPr>
              <w:t>)</w:t>
            </w:r>
          </w:p>
          <w:p w14:paraId="28C05376" w14:textId="428647A2" w:rsidR="00920DDF" w:rsidRDefault="00920DDF" w:rsidP="00920DDF">
            <w:pPr>
              <w:spacing w:after="0" w:line="240" w:lineRule="auto"/>
              <w:rPr>
                <w:i/>
                <w:iCs/>
                <w:color w:val="0432FF"/>
              </w:rPr>
            </w:pPr>
            <w:r>
              <w:rPr>
                <w:rFonts w:ascii="Consolas" w:hAnsi="Consolas" w:cs="Consolas"/>
                <w:color w:val="0000FF"/>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fk_maHocVien_ScheduleHV</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maHV</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hocVien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maHV</w:t>
            </w:r>
            <w:proofErr w:type="spellEnd"/>
            <w:r>
              <w:rPr>
                <w:rFonts w:ascii="Consolas" w:hAnsi="Consolas" w:cs="Consolas"/>
                <w:color w:val="000000"/>
                <w:sz w:val="19"/>
                <w:szCs w:val="19"/>
              </w:rPr>
              <w:t>]</w:t>
            </w:r>
            <w:r>
              <w:rPr>
                <w:rFonts w:ascii="Consolas" w:hAnsi="Consolas" w:cs="Consolas"/>
                <w:color w:val="808080"/>
                <w:sz w:val="19"/>
                <w:szCs w:val="19"/>
              </w:rPr>
              <w:t>)</w:t>
            </w:r>
          </w:p>
        </w:tc>
      </w:tr>
    </w:tbl>
    <w:p w14:paraId="1647C961" w14:textId="77777777" w:rsidR="00A52903" w:rsidRDefault="00A52903" w:rsidP="004628BE">
      <w:pPr>
        <w:jc w:val="center"/>
      </w:pPr>
    </w:p>
    <w:p w14:paraId="0FA5DD84" w14:textId="12D7B2C0" w:rsidR="00DF57E3" w:rsidRDefault="005C459A" w:rsidP="00AD6C1E">
      <w:pPr>
        <w:pStyle w:val="Heading1"/>
      </w:pPr>
      <w:bookmarkStart w:id="3" w:name="_Toc69802612"/>
      <w:r>
        <w:lastRenderedPageBreak/>
        <w:t>I</w:t>
      </w:r>
      <w:r w:rsidR="00AD6C1E">
        <w:t>I</w:t>
      </w:r>
      <w:r w:rsidR="00DF57E3">
        <w:t xml:space="preserve">. </w:t>
      </w:r>
      <w:r>
        <w:t>Code</w:t>
      </w:r>
      <w:r w:rsidR="00887D8F">
        <w:t xml:space="preserve"> Design</w:t>
      </w:r>
      <w:r>
        <w:t>s</w:t>
      </w:r>
      <w:bookmarkEnd w:id="3"/>
    </w:p>
    <w:p w14:paraId="692FDCEE" w14:textId="236B9A6C" w:rsidR="00A22B37" w:rsidRPr="006368ED" w:rsidRDefault="004628BE" w:rsidP="00542625">
      <w:pPr>
        <w:pStyle w:val="Heading2"/>
      </w:pPr>
      <w:bookmarkStart w:id="4" w:name="_Toc69802613"/>
      <w:r>
        <w:t>1.</w:t>
      </w:r>
      <w:r w:rsidR="00CB6A4F">
        <w:t xml:space="preserve"> </w:t>
      </w:r>
      <w:bookmarkEnd w:id="4"/>
      <w:r w:rsidR="00532D99">
        <w:t xml:space="preserve">Create Class </w:t>
      </w:r>
    </w:p>
    <w:p w14:paraId="405E3F7D" w14:textId="031FA657" w:rsidR="00E52D41" w:rsidRDefault="00446696" w:rsidP="00542625">
      <w:pPr>
        <w:pStyle w:val="Heading3"/>
      </w:pPr>
      <w:bookmarkStart w:id="5" w:name="_Toc69802614"/>
      <w:r>
        <w:t>a</w:t>
      </w:r>
      <w:r w:rsidR="00542625">
        <w:t>.</w:t>
      </w:r>
      <w:r w:rsidR="00E52D41" w:rsidRPr="006368ED">
        <w:t xml:space="preserve"> Class Diagram</w:t>
      </w:r>
      <w:bookmarkEnd w:id="5"/>
      <w:r w:rsidR="00440F5D">
        <w:t xml:space="preserve"> </w:t>
      </w:r>
    </w:p>
    <w:p w14:paraId="448F082A" w14:textId="32C24592" w:rsidR="00986EC9" w:rsidRPr="00986EC9" w:rsidRDefault="009A77F4" w:rsidP="00C84BCD">
      <w:pPr>
        <w:jc w:val="center"/>
      </w:pPr>
      <w:r w:rsidRPr="009A77F4">
        <w:drawing>
          <wp:inline distT="0" distB="0" distL="0" distR="0" wp14:anchorId="61F3B566" wp14:editId="5D82EF35">
            <wp:extent cx="5562886" cy="5969307"/>
            <wp:effectExtent l="0" t="0" r="0" b="0"/>
            <wp:docPr id="50027186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71863" name="Picture 1" descr="A diagram of a computer program&#10;&#10;Description automatically generated"/>
                    <pic:cNvPicPr/>
                  </pic:nvPicPr>
                  <pic:blipFill>
                    <a:blip r:embed="rId11"/>
                    <a:stretch>
                      <a:fillRect/>
                    </a:stretch>
                  </pic:blipFill>
                  <pic:spPr>
                    <a:xfrm>
                      <a:off x="0" y="0"/>
                      <a:ext cx="5562886" cy="5969307"/>
                    </a:xfrm>
                    <a:prstGeom prst="rect">
                      <a:avLst/>
                    </a:prstGeom>
                  </pic:spPr>
                </pic:pic>
              </a:graphicData>
            </a:graphic>
          </wp:inline>
        </w:drawing>
      </w:r>
    </w:p>
    <w:p w14:paraId="3E390D66" w14:textId="71E09F60" w:rsidR="008A36C3" w:rsidRDefault="009A77F4" w:rsidP="00542625">
      <w:pPr>
        <w:pStyle w:val="Heading3"/>
      </w:pPr>
      <w:bookmarkStart w:id="6" w:name="_Toc69802616"/>
      <w:r>
        <w:lastRenderedPageBreak/>
        <w:t>b</w:t>
      </w:r>
      <w:r w:rsidR="0068565A">
        <w:t>.</w:t>
      </w:r>
      <w:r w:rsidR="008A36C3">
        <w:t xml:space="preserve"> Sequence Diagram</w:t>
      </w:r>
      <w:bookmarkEnd w:id="6"/>
    </w:p>
    <w:p w14:paraId="4B0BF211" w14:textId="384190BC" w:rsidR="00FF38C2" w:rsidRPr="00FF38C2" w:rsidRDefault="00117FA2" w:rsidP="00FF38C2">
      <w:r w:rsidRPr="00117FA2">
        <w:drawing>
          <wp:inline distT="0" distB="0" distL="0" distR="0" wp14:anchorId="465A4E45" wp14:editId="47E08789">
            <wp:extent cx="5943600" cy="3007995"/>
            <wp:effectExtent l="0" t="0" r="0" b="1905"/>
            <wp:docPr id="8302796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79637" name="Picture 1" descr="A diagram of a project&#10;&#10;Description automatically generated"/>
                    <pic:cNvPicPr/>
                  </pic:nvPicPr>
                  <pic:blipFill>
                    <a:blip r:embed="rId12"/>
                    <a:stretch>
                      <a:fillRect/>
                    </a:stretch>
                  </pic:blipFill>
                  <pic:spPr>
                    <a:xfrm>
                      <a:off x="0" y="0"/>
                      <a:ext cx="5943600" cy="3007995"/>
                    </a:xfrm>
                    <a:prstGeom prst="rect">
                      <a:avLst/>
                    </a:prstGeom>
                  </pic:spPr>
                </pic:pic>
              </a:graphicData>
            </a:graphic>
          </wp:inline>
        </w:drawing>
      </w:r>
    </w:p>
    <w:p w14:paraId="6EBA0A69" w14:textId="77777777" w:rsidR="0068565A" w:rsidRDefault="0068565A" w:rsidP="0068565A"/>
    <w:p w14:paraId="4A6BC58B" w14:textId="0F53E6AE" w:rsidR="005C459A" w:rsidRPr="006368ED" w:rsidRDefault="005C459A" w:rsidP="005C459A">
      <w:pPr>
        <w:pStyle w:val="Heading2"/>
      </w:pPr>
      <w:bookmarkStart w:id="7" w:name="_Toc69802618"/>
      <w:r>
        <w:t>2. &lt;Feature/Function Name2&gt;</w:t>
      </w:r>
      <w:bookmarkEnd w:id="7"/>
    </w:p>
    <w:p w14:paraId="78446D1F" w14:textId="1779F47A" w:rsidR="0068565A" w:rsidRDefault="005C459A" w:rsidP="0068565A">
      <w:r>
        <w:t>…</w:t>
      </w:r>
    </w:p>
    <w:p w14:paraId="456DEF53" w14:textId="7B407EB0" w:rsidR="005C459A" w:rsidRDefault="005C459A" w:rsidP="005C459A">
      <w:pPr>
        <w:pStyle w:val="Heading1"/>
      </w:pPr>
      <w:bookmarkStart w:id="8" w:name="_Toc69802619"/>
      <w:r>
        <w:t>III. Database Tables</w:t>
      </w:r>
      <w:bookmarkEnd w:id="8"/>
    </w:p>
    <w:p w14:paraId="25830A56" w14:textId="12D1FF7C" w:rsidR="005C459A" w:rsidRPr="00B7727A" w:rsidRDefault="005C459A" w:rsidP="005C459A">
      <w:pPr>
        <w:pStyle w:val="Heading2"/>
      </w:pPr>
      <w:bookmarkStart w:id="9" w:name="_Toc69802620"/>
      <w:r>
        <w:t>1</w:t>
      </w:r>
      <w:r w:rsidRPr="00B7727A">
        <w:t xml:space="preserve">. </w:t>
      </w:r>
      <w:r w:rsidR="00FA103D">
        <w:t>&lt;</w:t>
      </w:r>
      <w:r w:rsidRPr="00B7727A">
        <w:t>Table name 1</w:t>
      </w:r>
      <w:r w:rsidR="00FA103D">
        <w:t>&gt;</w:t>
      </w:r>
      <w:bookmarkEnd w:id="9"/>
    </w:p>
    <w:p w14:paraId="2F304E26" w14:textId="77777777" w:rsidR="005C459A" w:rsidRPr="00973EEB" w:rsidRDefault="005C459A" w:rsidP="005C459A">
      <w:pPr>
        <w:spacing w:after="0" w:line="240" w:lineRule="auto"/>
        <w:jc w:val="both"/>
        <w:rPr>
          <w:i/>
          <w:color w:val="0000FF"/>
        </w:rPr>
      </w:pPr>
      <w:r>
        <w:rPr>
          <w:i/>
          <w:color w:val="0000FF"/>
        </w:rPr>
        <w:t>[Give some lines about the t</w:t>
      </w:r>
      <w:r w:rsidRPr="00973EEB">
        <w:rPr>
          <w:i/>
          <w:color w:val="0000FF"/>
        </w:rPr>
        <w:t xml:space="preserve">able </w:t>
      </w:r>
      <w:r>
        <w:rPr>
          <w:i/>
          <w:color w:val="0000FF"/>
        </w:rPr>
        <w:t>here</w:t>
      </w:r>
      <w:r w:rsidRPr="00973EEB">
        <w:rPr>
          <w:i/>
          <w:color w:val="0000FF"/>
        </w:rPr>
        <w:t>&gt;&gt;</w:t>
      </w:r>
    </w:p>
    <w:p w14:paraId="6B32D787" w14:textId="77777777" w:rsidR="005C459A" w:rsidRPr="00973EEB" w:rsidRDefault="005C459A" w:rsidP="005C459A">
      <w:pPr>
        <w:spacing w:after="0" w:line="240" w:lineRule="auto"/>
        <w:jc w:val="both"/>
        <w:rPr>
          <w:i/>
          <w:color w:val="0000FF"/>
        </w:rPr>
      </w:pPr>
      <w:r w:rsidRPr="00973EEB">
        <w:rPr>
          <w:i/>
          <w:color w:val="0000FF"/>
        </w:rPr>
        <w:t>[Table fields, in the form of table format as below]</w:t>
      </w:r>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C459A" w:rsidRPr="00B04F78" w14:paraId="59BAD8CC" w14:textId="77777777" w:rsidTr="00217BD8">
        <w:tc>
          <w:tcPr>
            <w:tcW w:w="421" w:type="dxa"/>
            <w:shd w:val="clear" w:color="auto" w:fill="FFE8E1"/>
          </w:tcPr>
          <w:p w14:paraId="18833A13" w14:textId="77777777" w:rsidR="005C459A" w:rsidRPr="00B04F78" w:rsidRDefault="005C459A" w:rsidP="00217BD8">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7D57B14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2838205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0C3CC0A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11B6CE56"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2D1677A9"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51F94DA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64242561"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C459A" w14:paraId="279D574D" w14:textId="77777777" w:rsidTr="00217BD8">
        <w:tc>
          <w:tcPr>
            <w:tcW w:w="421" w:type="dxa"/>
          </w:tcPr>
          <w:p w14:paraId="701BECCA" w14:textId="77777777" w:rsidR="005C459A" w:rsidRDefault="005C459A" w:rsidP="00217BD8">
            <w:pPr>
              <w:jc w:val="center"/>
            </w:pPr>
            <w:r>
              <w:t>1</w:t>
            </w:r>
          </w:p>
        </w:tc>
        <w:tc>
          <w:tcPr>
            <w:tcW w:w="1696" w:type="dxa"/>
          </w:tcPr>
          <w:p w14:paraId="7A57E3AF" w14:textId="77777777" w:rsidR="005C459A" w:rsidRDefault="005C459A" w:rsidP="00217BD8">
            <w:r>
              <w:t>Field name1</w:t>
            </w:r>
          </w:p>
        </w:tc>
        <w:tc>
          <w:tcPr>
            <w:tcW w:w="1134" w:type="dxa"/>
          </w:tcPr>
          <w:p w14:paraId="18C6BCC5" w14:textId="77777777" w:rsidR="005C459A" w:rsidRDefault="005C459A" w:rsidP="00217BD8"/>
        </w:tc>
        <w:tc>
          <w:tcPr>
            <w:tcW w:w="573" w:type="dxa"/>
          </w:tcPr>
          <w:p w14:paraId="1B447F5A" w14:textId="77777777" w:rsidR="005C459A" w:rsidRDefault="005C459A" w:rsidP="00217BD8"/>
        </w:tc>
        <w:tc>
          <w:tcPr>
            <w:tcW w:w="703" w:type="dxa"/>
          </w:tcPr>
          <w:p w14:paraId="2DD65280" w14:textId="77777777" w:rsidR="005C459A" w:rsidRDefault="005C459A" w:rsidP="00217BD8"/>
        </w:tc>
        <w:tc>
          <w:tcPr>
            <w:tcW w:w="680" w:type="dxa"/>
          </w:tcPr>
          <w:p w14:paraId="1227B1D3" w14:textId="77777777" w:rsidR="005C459A" w:rsidRDefault="005C459A" w:rsidP="00217BD8"/>
        </w:tc>
        <w:tc>
          <w:tcPr>
            <w:tcW w:w="770" w:type="dxa"/>
          </w:tcPr>
          <w:p w14:paraId="17DD9D68" w14:textId="77777777" w:rsidR="005C459A" w:rsidRDefault="005C459A" w:rsidP="00217BD8"/>
        </w:tc>
        <w:tc>
          <w:tcPr>
            <w:tcW w:w="3232" w:type="dxa"/>
          </w:tcPr>
          <w:p w14:paraId="2BEC69A3" w14:textId="77777777" w:rsidR="005C459A" w:rsidRDefault="005C459A" w:rsidP="00217BD8"/>
        </w:tc>
      </w:tr>
      <w:tr w:rsidR="005C459A" w14:paraId="01B67808" w14:textId="77777777" w:rsidTr="00217BD8">
        <w:tc>
          <w:tcPr>
            <w:tcW w:w="421" w:type="dxa"/>
          </w:tcPr>
          <w:p w14:paraId="5A2AEA94" w14:textId="77777777" w:rsidR="005C459A" w:rsidRDefault="005C459A" w:rsidP="00217BD8">
            <w:pPr>
              <w:jc w:val="center"/>
            </w:pPr>
            <w:r>
              <w:t>2</w:t>
            </w:r>
          </w:p>
        </w:tc>
        <w:tc>
          <w:tcPr>
            <w:tcW w:w="1696" w:type="dxa"/>
          </w:tcPr>
          <w:p w14:paraId="3B762627" w14:textId="77777777" w:rsidR="005C459A" w:rsidRDefault="005C459A" w:rsidP="00217BD8">
            <w:r>
              <w:t>Field name2</w:t>
            </w:r>
          </w:p>
        </w:tc>
        <w:tc>
          <w:tcPr>
            <w:tcW w:w="1134" w:type="dxa"/>
          </w:tcPr>
          <w:p w14:paraId="3EA27FB5" w14:textId="77777777" w:rsidR="005C459A" w:rsidRDefault="005C459A" w:rsidP="00217BD8"/>
        </w:tc>
        <w:tc>
          <w:tcPr>
            <w:tcW w:w="573" w:type="dxa"/>
          </w:tcPr>
          <w:p w14:paraId="7B0A1EEA" w14:textId="77777777" w:rsidR="005C459A" w:rsidRDefault="005C459A" w:rsidP="00217BD8"/>
        </w:tc>
        <w:tc>
          <w:tcPr>
            <w:tcW w:w="703" w:type="dxa"/>
          </w:tcPr>
          <w:p w14:paraId="4E50E0E2" w14:textId="77777777" w:rsidR="005C459A" w:rsidRDefault="005C459A" w:rsidP="00217BD8"/>
        </w:tc>
        <w:tc>
          <w:tcPr>
            <w:tcW w:w="680" w:type="dxa"/>
          </w:tcPr>
          <w:p w14:paraId="0FD00AE8" w14:textId="77777777" w:rsidR="005C459A" w:rsidRDefault="005C459A" w:rsidP="00217BD8"/>
        </w:tc>
        <w:tc>
          <w:tcPr>
            <w:tcW w:w="770" w:type="dxa"/>
          </w:tcPr>
          <w:p w14:paraId="3B3F20BA" w14:textId="77777777" w:rsidR="005C459A" w:rsidRDefault="005C459A" w:rsidP="00217BD8"/>
        </w:tc>
        <w:tc>
          <w:tcPr>
            <w:tcW w:w="3232" w:type="dxa"/>
          </w:tcPr>
          <w:p w14:paraId="7FD74D1E" w14:textId="77777777" w:rsidR="005C459A" w:rsidRDefault="005C459A" w:rsidP="00217BD8"/>
        </w:tc>
      </w:tr>
    </w:tbl>
    <w:p w14:paraId="50276F65" w14:textId="77777777" w:rsidR="005C459A" w:rsidRDefault="005C459A" w:rsidP="005C459A"/>
    <w:p w14:paraId="3CA4B933" w14:textId="2CC234CD" w:rsidR="005C459A" w:rsidRDefault="005C459A" w:rsidP="005C459A">
      <w:pPr>
        <w:pStyle w:val="Heading2"/>
      </w:pPr>
      <w:bookmarkStart w:id="10" w:name="_Toc69802621"/>
      <w:r>
        <w:t xml:space="preserve">2. </w:t>
      </w:r>
      <w:r w:rsidR="00FA103D">
        <w:t>&lt;</w:t>
      </w:r>
      <w:r>
        <w:t>Table name 2…</w:t>
      </w:r>
      <w:r w:rsidR="00FA103D">
        <w:t>&gt;</w:t>
      </w:r>
      <w:bookmarkEnd w:id="10"/>
    </w:p>
    <w:p w14:paraId="3981D8FB" w14:textId="77777777" w:rsidR="005C459A" w:rsidRPr="0068565A" w:rsidRDefault="005C459A" w:rsidP="0068565A"/>
    <w:sectPr w:rsidR="005C459A" w:rsidRPr="0068565A" w:rsidSect="004628BE">
      <w:pgSz w:w="12240" w:h="15840"/>
      <w:pgMar w:top="1174" w:right="1440" w:bottom="11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0DE3" w14:textId="77777777" w:rsidR="001A726D" w:rsidRDefault="001A726D" w:rsidP="001013A7">
      <w:pPr>
        <w:spacing w:after="0" w:line="240" w:lineRule="auto"/>
      </w:pPr>
      <w:r>
        <w:separator/>
      </w:r>
    </w:p>
  </w:endnote>
  <w:endnote w:type="continuationSeparator" w:id="0">
    <w:p w14:paraId="5BFC72D9" w14:textId="77777777" w:rsidR="001A726D" w:rsidRDefault="001A726D" w:rsidP="0010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8A66" w14:textId="77777777" w:rsidR="001A726D" w:rsidRDefault="001A726D" w:rsidP="001013A7">
      <w:pPr>
        <w:spacing w:after="0" w:line="240" w:lineRule="auto"/>
      </w:pPr>
      <w:r>
        <w:separator/>
      </w:r>
    </w:p>
  </w:footnote>
  <w:footnote w:type="continuationSeparator" w:id="0">
    <w:p w14:paraId="3982FC1C" w14:textId="77777777" w:rsidR="001A726D" w:rsidRDefault="001A726D" w:rsidP="00101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31974F2"/>
    <w:multiLevelType w:val="hybridMultilevel"/>
    <w:tmpl w:val="5D82C0DA"/>
    <w:lvl w:ilvl="0" w:tplc="9EDA93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84AB8"/>
    <w:multiLevelType w:val="hybridMultilevel"/>
    <w:tmpl w:val="5290E94E"/>
    <w:lvl w:ilvl="0" w:tplc="E93C4D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B15FF"/>
    <w:multiLevelType w:val="hybridMultilevel"/>
    <w:tmpl w:val="AC9EC918"/>
    <w:lvl w:ilvl="0" w:tplc="F1BE9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575105">
    <w:abstractNumId w:val="0"/>
  </w:num>
  <w:num w:numId="2" w16cid:durableId="470446252">
    <w:abstractNumId w:val="4"/>
  </w:num>
  <w:num w:numId="3" w16cid:durableId="315381564">
    <w:abstractNumId w:val="2"/>
  </w:num>
  <w:num w:numId="4" w16cid:durableId="1398868249">
    <w:abstractNumId w:val="1"/>
  </w:num>
  <w:num w:numId="5" w16cid:durableId="664554449">
    <w:abstractNumId w:val="3"/>
  </w:num>
  <w:num w:numId="6" w16cid:durableId="800539121">
    <w:abstractNumId w:val="6"/>
  </w:num>
  <w:num w:numId="7" w16cid:durableId="978338706">
    <w:abstractNumId w:val="7"/>
  </w:num>
  <w:num w:numId="8" w16cid:durableId="896017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217D"/>
    <w:rsid w:val="000265F3"/>
    <w:rsid w:val="00050903"/>
    <w:rsid w:val="00057220"/>
    <w:rsid w:val="0007224D"/>
    <w:rsid w:val="000A2ADD"/>
    <w:rsid w:val="000C1EE2"/>
    <w:rsid w:val="000C4CD6"/>
    <w:rsid w:val="000E3322"/>
    <w:rsid w:val="000F4F7A"/>
    <w:rsid w:val="001013A7"/>
    <w:rsid w:val="00111EB4"/>
    <w:rsid w:val="00117FA2"/>
    <w:rsid w:val="001612E8"/>
    <w:rsid w:val="001935E7"/>
    <w:rsid w:val="001A726D"/>
    <w:rsid w:val="001B7200"/>
    <w:rsid w:val="001C309E"/>
    <w:rsid w:val="001C502B"/>
    <w:rsid w:val="001D3B68"/>
    <w:rsid w:val="001E2F4C"/>
    <w:rsid w:val="001E7D54"/>
    <w:rsid w:val="00234391"/>
    <w:rsid w:val="002558C3"/>
    <w:rsid w:val="0026069C"/>
    <w:rsid w:val="002642F2"/>
    <w:rsid w:val="00282B13"/>
    <w:rsid w:val="00295BF7"/>
    <w:rsid w:val="002C60F2"/>
    <w:rsid w:val="002D2679"/>
    <w:rsid w:val="00316CB1"/>
    <w:rsid w:val="003246A7"/>
    <w:rsid w:val="003507F6"/>
    <w:rsid w:val="00355E8F"/>
    <w:rsid w:val="00362CBB"/>
    <w:rsid w:val="00390D8E"/>
    <w:rsid w:val="003A2154"/>
    <w:rsid w:val="003F4686"/>
    <w:rsid w:val="00407D00"/>
    <w:rsid w:val="004273F2"/>
    <w:rsid w:val="00440F5D"/>
    <w:rsid w:val="00446696"/>
    <w:rsid w:val="004628BE"/>
    <w:rsid w:val="004830D6"/>
    <w:rsid w:val="0049285A"/>
    <w:rsid w:val="00497D11"/>
    <w:rsid w:val="004A307D"/>
    <w:rsid w:val="0051049A"/>
    <w:rsid w:val="005156B7"/>
    <w:rsid w:val="00532D99"/>
    <w:rsid w:val="00542625"/>
    <w:rsid w:val="005C459A"/>
    <w:rsid w:val="005D278A"/>
    <w:rsid w:val="005E752F"/>
    <w:rsid w:val="00611722"/>
    <w:rsid w:val="006368ED"/>
    <w:rsid w:val="00645120"/>
    <w:rsid w:val="0064654D"/>
    <w:rsid w:val="006709DD"/>
    <w:rsid w:val="006719F9"/>
    <w:rsid w:val="0068565A"/>
    <w:rsid w:val="0069134A"/>
    <w:rsid w:val="006C2D12"/>
    <w:rsid w:val="006D7328"/>
    <w:rsid w:val="00722750"/>
    <w:rsid w:val="00751C7B"/>
    <w:rsid w:val="00773FD9"/>
    <w:rsid w:val="007865A7"/>
    <w:rsid w:val="00792015"/>
    <w:rsid w:val="00794084"/>
    <w:rsid w:val="007B2022"/>
    <w:rsid w:val="007D14C2"/>
    <w:rsid w:val="008003DE"/>
    <w:rsid w:val="008004D3"/>
    <w:rsid w:val="00842A72"/>
    <w:rsid w:val="00884DC9"/>
    <w:rsid w:val="00887D8F"/>
    <w:rsid w:val="008951BC"/>
    <w:rsid w:val="008A36C3"/>
    <w:rsid w:val="008D0CAD"/>
    <w:rsid w:val="008E53D3"/>
    <w:rsid w:val="00910D4D"/>
    <w:rsid w:val="00920DDF"/>
    <w:rsid w:val="009616EA"/>
    <w:rsid w:val="00973EEB"/>
    <w:rsid w:val="009765F2"/>
    <w:rsid w:val="00985566"/>
    <w:rsid w:val="00986EC9"/>
    <w:rsid w:val="009A77F4"/>
    <w:rsid w:val="009A7D63"/>
    <w:rsid w:val="009C0594"/>
    <w:rsid w:val="009C4D2D"/>
    <w:rsid w:val="009D23CF"/>
    <w:rsid w:val="00A22B37"/>
    <w:rsid w:val="00A52903"/>
    <w:rsid w:val="00AD6C1E"/>
    <w:rsid w:val="00B04F78"/>
    <w:rsid w:val="00B1486C"/>
    <w:rsid w:val="00B37C39"/>
    <w:rsid w:val="00B5232C"/>
    <w:rsid w:val="00B636DC"/>
    <w:rsid w:val="00B678FE"/>
    <w:rsid w:val="00B7727A"/>
    <w:rsid w:val="00B95365"/>
    <w:rsid w:val="00BC799A"/>
    <w:rsid w:val="00BD6998"/>
    <w:rsid w:val="00BE444E"/>
    <w:rsid w:val="00C0568B"/>
    <w:rsid w:val="00C2268C"/>
    <w:rsid w:val="00C30EEA"/>
    <w:rsid w:val="00C36C5B"/>
    <w:rsid w:val="00C528A3"/>
    <w:rsid w:val="00C650E5"/>
    <w:rsid w:val="00C84BCD"/>
    <w:rsid w:val="00CA4458"/>
    <w:rsid w:val="00CB6A4F"/>
    <w:rsid w:val="00CC0A52"/>
    <w:rsid w:val="00CC55BF"/>
    <w:rsid w:val="00CE3CBE"/>
    <w:rsid w:val="00D40A6A"/>
    <w:rsid w:val="00D76901"/>
    <w:rsid w:val="00DF57E3"/>
    <w:rsid w:val="00E04B17"/>
    <w:rsid w:val="00E33FD4"/>
    <w:rsid w:val="00E52D41"/>
    <w:rsid w:val="00E5677B"/>
    <w:rsid w:val="00E85F75"/>
    <w:rsid w:val="00E93DA9"/>
    <w:rsid w:val="00E94BA8"/>
    <w:rsid w:val="00EB0C9F"/>
    <w:rsid w:val="00EB5869"/>
    <w:rsid w:val="00ED2689"/>
    <w:rsid w:val="00EF10AE"/>
    <w:rsid w:val="00EF7E65"/>
    <w:rsid w:val="00F26CD5"/>
    <w:rsid w:val="00FA103D"/>
    <w:rsid w:val="00FA5A94"/>
    <w:rsid w:val="00FA6E1C"/>
    <w:rsid w:val="00FD18B5"/>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Header">
    <w:name w:val="header"/>
    <w:basedOn w:val="Normal"/>
    <w:link w:val="HeaderChar"/>
    <w:uiPriority w:val="99"/>
    <w:unhideWhenUsed/>
    <w:rsid w:val="00101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A7"/>
  </w:style>
  <w:style w:type="paragraph" w:styleId="Footer">
    <w:name w:val="footer"/>
    <w:basedOn w:val="Normal"/>
    <w:link w:val="FooterChar"/>
    <w:uiPriority w:val="99"/>
    <w:unhideWhenUsed/>
    <w:rsid w:val="00101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648C-77D0-4FB0-90C3-98E7AA54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7</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Huy Long</cp:lastModifiedBy>
  <cp:revision>77</cp:revision>
  <dcterms:created xsi:type="dcterms:W3CDTF">2020-06-17T07:32:00Z</dcterms:created>
  <dcterms:modified xsi:type="dcterms:W3CDTF">2023-07-09T13:55:00Z</dcterms:modified>
</cp:coreProperties>
</file>