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AF912E" w14:textId="4D2A034B" w:rsidR="00D75D15" w:rsidRDefault="00000000">
      <w:pPr>
        <w:jc w:val="center"/>
      </w:pPr>
      <w:r>
        <w:rPr>
          <w:b/>
          <w:sz w:val="32"/>
        </w:rPr>
        <w:t xml:space="preserve">HTB: SQLi Login Bypass </w:t>
      </w:r>
    </w:p>
    <w:p w14:paraId="25618FD1" w14:textId="77777777" w:rsidR="00D75D15" w:rsidRDefault="00D75D15"/>
    <w:p w14:paraId="2AD71361" w14:textId="77777777" w:rsidR="00D75D15" w:rsidRDefault="00000000">
      <w:r>
        <w:rPr>
          <w:b/>
        </w:rPr>
        <w:t xml:space="preserve">Overview: </w:t>
      </w:r>
      <w:r>
        <w:t xml:space="preserve">A short, clear walkthrough of how I discovered and responsibly tested a comment-style SQL injection to bypass a login form in a lab environment. </w:t>
      </w:r>
      <w:r>
        <w:rPr>
          <w:i/>
        </w:rPr>
        <w:t>This is written in a human tone and is redacted for public sharing—replace `TARGET_IP` and `FLAG{REDACTED}` only with your own lab values.</w:t>
      </w:r>
    </w:p>
    <w:p w14:paraId="180F2A89" w14:textId="77777777" w:rsidR="00D75D15" w:rsidRDefault="00D75D15"/>
    <w:p w14:paraId="525568A0" w14:textId="77777777" w:rsidR="00D75D15" w:rsidRDefault="00000000">
      <w:pPr>
        <w:pStyle w:val="IntenseQuote"/>
      </w:pPr>
      <w:r>
        <w:t>What I did (plain language):</w:t>
      </w:r>
    </w:p>
    <w:p w14:paraId="319BA6AE" w14:textId="77777777" w:rsidR="00D75D15" w:rsidRDefault="00000000">
      <w:r>
        <w:rPr>
          <w:b/>
        </w:rPr>
        <w:t>1) Find the web server</w:t>
      </w:r>
    </w:p>
    <w:p w14:paraId="3B5631E9" w14:textId="288518D6" w:rsidR="00D75D15" w:rsidRDefault="00000000">
      <w:r>
        <w:t>I ran a quick service scan to see what was listening on the host:</w:t>
      </w:r>
      <w:r>
        <w:br/>
      </w:r>
      <w:r>
        <w:br/>
      </w:r>
      <w:proofErr w:type="spellStart"/>
      <w:r>
        <w:t>nmap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-p 80 TARGET_IP</w:t>
      </w:r>
      <w:r>
        <w:br/>
      </w:r>
      <w:r w:rsidR="0077198B" w:rsidRPr="0077198B">
        <w:rPr>
          <w:noProof/>
        </w:rPr>
        <w:drawing>
          <wp:inline distT="0" distB="0" distL="0" distR="0" wp14:anchorId="1516A083" wp14:editId="22084B77">
            <wp:extent cx="5486400" cy="1886585"/>
            <wp:effectExtent l="0" t="0" r="0" b="0"/>
            <wp:docPr id="171417598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75984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This confirmed port 80 was open and running an HTTP service.</w:t>
      </w:r>
    </w:p>
    <w:p w14:paraId="74C5832B" w14:textId="77777777" w:rsidR="00D75D15" w:rsidRDefault="00000000">
      <w:r>
        <w:rPr>
          <w:b/>
        </w:rPr>
        <w:t>2) Enumerate web content</w:t>
      </w:r>
    </w:p>
    <w:p w14:paraId="4E398F6B" w14:textId="77777777" w:rsidR="0077198B" w:rsidRDefault="00000000">
      <w:pPr>
        <w:rPr>
          <w:lang w:val="vi-VN"/>
        </w:rPr>
      </w:pPr>
      <w:r>
        <w:t>I used Gobuster to look for common files and directories:</w:t>
      </w:r>
      <w:r>
        <w:br/>
      </w:r>
      <w:r>
        <w:br/>
        <w:t>gobuster dir -u http://TARGET_IP -w /</w:t>
      </w:r>
      <w:proofErr w:type="spellStart"/>
      <w:r>
        <w:t>usr</w:t>
      </w:r>
      <w:proofErr w:type="spellEnd"/>
      <w:r>
        <w:t>/share/</w:t>
      </w:r>
      <w:proofErr w:type="spellStart"/>
      <w:r>
        <w:t>dirb</w:t>
      </w:r>
      <w:proofErr w:type="spellEnd"/>
      <w:r>
        <w:t>/wordlists/common.txt</w:t>
      </w:r>
    </w:p>
    <w:p w14:paraId="58460C6B" w14:textId="5D1B457F" w:rsidR="00D75D15" w:rsidRDefault="0077198B">
      <w:r w:rsidRPr="0077198B">
        <w:rPr>
          <w:noProof/>
        </w:rPr>
        <w:lastRenderedPageBreak/>
        <w:drawing>
          <wp:inline distT="0" distB="0" distL="0" distR="0" wp14:anchorId="7A460135" wp14:editId="1BE853CA">
            <wp:extent cx="5486400" cy="3912235"/>
            <wp:effectExtent l="0" t="0" r="0" b="0"/>
            <wp:docPr id="1587768845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68845" name="Picture 1" descr="A computer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This showed /</w:t>
      </w:r>
      <w:proofErr w:type="spellStart"/>
      <w:r>
        <w:t>index.php</w:t>
      </w:r>
      <w:proofErr w:type="spellEnd"/>
      <w:r>
        <w:t xml:space="preserve"> returned HTTP 200, so I opened it in a browser.</w:t>
      </w:r>
    </w:p>
    <w:p w14:paraId="12575232" w14:textId="77777777" w:rsidR="00D75D15" w:rsidRDefault="00000000">
      <w:r>
        <w:rPr>
          <w:b/>
        </w:rPr>
        <w:t>3) Observe the login form</w:t>
      </w:r>
    </w:p>
    <w:p w14:paraId="3AF8FC2A" w14:textId="77777777" w:rsidR="00D75D15" w:rsidRDefault="00000000">
      <w:pPr>
        <w:rPr>
          <w:lang w:val="vi-VN"/>
        </w:rPr>
      </w:pPr>
      <w:r>
        <w:t>Visiting http://TARGET_IP/index.php displayed a login page. I inspected the form to confirm standard username/password fields (and checked for CSRF tokens or hidden fields before automating).</w:t>
      </w:r>
    </w:p>
    <w:p w14:paraId="42610E58" w14:textId="207023C8" w:rsidR="0077198B" w:rsidRPr="0077198B" w:rsidRDefault="0077198B">
      <w:pPr>
        <w:rPr>
          <w:lang w:val="vi-VN"/>
        </w:rPr>
      </w:pPr>
      <w:r w:rsidRPr="00351296">
        <w:rPr>
          <w:noProof/>
        </w:rPr>
        <w:lastRenderedPageBreak/>
        <w:drawing>
          <wp:inline distT="0" distB="0" distL="0" distR="0" wp14:anchorId="09197305" wp14:editId="19C60598">
            <wp:extent cx="5486400" cy="3874398"/>
            <wp:effectExtent l="0" t="0" r="0" b="0"/>
            <wp:docPr id="4641611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6111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B357" w14:textId="77777777" w:rsidR="00D75D15" w:rsidRDefault="00000000">
      <w:r>
        <w:rPr>
          <w:b/>
        </w:rPr>
        <w:t>4) Try a safe comment-style SQLi bypass (lab only)</w:t>
      </w:r>
    </w:p>
    <w:p w14:paraId="6C6319DF" w14:textId="7EB6AA28" w:rsidR="00D75D15" w:rsidRDefault="00000000">
      <w:r>
        <w:t>A quick, low-impact test is to use a comment to neutralize the password check. In the username field I tried payloads such as:</w:t>
      </w:r>
      <w:r>
        <w:br/>
      </w:r>
      <w:r>
        <w:br/>
        <w:t xml:space="preserve">admin' -- </w:t>
      </w:r>
      <w:r>
        <w:br/>
        <w:t>admin' #</w:t>
      </w:r>
      <w:r>
        <w:br/>
        <w:t>admin' /*</w:t>
      </w:r>
      <w:r>
        <w:br/>
      </w:r>
      <w:r w:rsidR="0077198B" w:rsidRPr="00351296">
        <w:rPr>
          <w:noProof/>
        </w:rPr>
        <w:lastRenderedPageBreak/>
        <w:drawing>
          <wp:inline distT="0" distB="0" distL="0" distR="0" wp14:anchorId="40AAC587" wp14:editId="2D720891">
            <wp:extent cx="5486400" cy="3540083"/>
            <wp:effectExtent l="0" t="0" r="0" b="3810"/>
            <wp:docPr id="14111146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1465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In this lab, `admin' #` worked (MySQL treats `#` as a comment). Submitting that as username (password anything) caused the app to accept me as admin and showed a page containing the flag.</w:t>
      </w:r>
    </w:p>
    <w:p w14:paraId="30E47739" w14:textId="77777777" w:rsidR="00D75D15" w:rsidRDefault="00000000">
      <w:r>
        <w:rPr>
          <w:b/>
        </w:rPr>
        <w:t>5) Why that works (short explanation)</w:t>
      </w:r>
    </w:p>
    <w:p w14:paraId="47BE9F3F" w14:textId="77777777" w:rsidR="00D75D15" w:rsidRDefault="00000000">
      <w:r>
        <w:t>If the app composes SQL like:</w:t>
      </w:r>
      <w:r>
        <w:br/>
      </w:r>
      <w:r>
        <w:br/>
        <w:t>SELECT * FROM users WHERE username = '&lt;INPUT&gt;' AND password = '&lt;PASS&gt;';</w:t>
      </w:r>
      <w:r>
        <w:br/>
      </w:r>
      <w:r>
        <w:br/>
        <w:t>Then `admin' #` becomes:</w:t>
      </w:r>
      <w:r>
        <w:br/>
      </w:r>
      <w:r>
        <w:br/>
        <w:t>SELECT * FROM users WHERE username = 'admin' # ' AND password = '...';</w:t>
      </w:r>
      <w:r>
        <w:br/>
      </w:r>
      <w:r>
        <w:br/>
        <w:t>Everything after `#` is ignored, so the password check is commented out and login succeeds.</w:t>
      </w:r>
    </w:p>
    <w:p w14:paraId="75FB1DB4" w14:textId="77777777" w:rsidR="00D75D15" w:rsidRPr="0077198B" w:rsidRDefault="00D75D15">
      <w:pPr>
        <w:rPr>
          <w:lang w:val="vi-VN"/>
        </w:rPr>
      </w:pPr>
    </w:p>
    <w:p w14:paraId="283B815D" w14:textId="77777777" w:rsidR="00D75D15" w:rsidRDefault="00D75D15"/>
    <w:sectPr w:rsidR="00D75D1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76104718">
    <w:abstractNumId w:val="8"/>
  </w:num>
  <w:num w:numId="2" w16cid:durableId="1399858718">
    <w:abstractNumId w:val="6"/>
  </w:num>
  <w:num w:numId="3" w16cid:durableId="1860124933">
    <w:abstractNumId w:val="5"/>
  </w:num>
  <w:num w:numId="4" w16cid:durableId="668219528">
    <w:abstractNumId w:val="4"/>
  </w:num>
  <w:num w:numId="5" w16cid:durableId="1202520461">
    <w:abstractNumId w:val="7"/>
  </w:num>
  <w:num w:numId="6" w16cid:durableId="712509652">
    <w:abstractNumId w:val="3"/>
  </w:num>
  <w:num w:numId="7" w16cid:durableId="855312607">
    <w:abstractNumId w:val="2"/>
  </w:num>
  <w:num w:numId="8" w16cid:durableId="86656927">
    <w:abstractNumId w:val="1"/>
  </w:num>
  <w:num w:numId="9" w16cid:durableId="1291133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6B0A50"/>
    <w:rsid w:val="006F20A9"/>
    <w:rsid w:val="0077198B"/>
    <w:rsid w:val="009B4B8F"/>
    <w:rsid w:val="00AA1D8D"/>
    <w:rsid w:val="00B47730"/>
    <w:rsid w:val="00CB0664"/>
    <w:rsid w:val="00D67653"/>
    <w:rsid w:val="00D75D1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28B5023"/>
  <w14:defaultImageDpi w14:val="300"/>
  <w15:docId w15:val="{944B9209-968E-4159-83A2-068F57D0F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255</Words>
  <Characters>1456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1708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long Nguyen</cp:lastModifiedBy>
  <cp:revision>3</cp:revision>
  <dcterms:created xsi:type="dcterms:W3CDTF">2025-09-25T00:29:00Z</dcterms:created>
  <dcterms:modified xsi:type="dcterms:W3CDTF">2025-10-02T15:20:00Z</dcterms:modified>
  <cp:category/>
</cp:coreProperties>
</file>