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7AFB" w14:textId="77777777" w:rsidR="001E6BC4"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496AF1B5" w14:textId="77777777" w:rsidR="001E6BC4"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26C796C8" w14:textId="77777777" w:rsidR="001E6BC4"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51F02AF5" w14:textId="77777777" w:rsidR="001E6BC4"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05ACCA9B" w14:textId="77777777" w:rsidR="001E6BC4"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1E6BC4" w14:paraId="14110758" w14:textId="77777777">
        <w:trPr>
          <w:cantSplit/>
        </w:trPr>
        <w:tc>
          <w:tcPr>
            <w:tcW w:w="1900" w:type="dxa"/>
            <w:shd w:val="clear" w:color="auto" w:fill="D9E2F3"/>
            <w:tcMar>
              <w:top w:w="100" w:type="dxa"/>
              <w:left w:w="120" w:type="dxa"/>
              <w:bottom w:w="100" w:type="dxa"/>
              <w:right w:w="120" w:type="dxa"/>
            </w:tcMar>
          </w:tcPr>
          <w:p w14:paraId="50E5485E" w14:textId="77777777" w:rsidR="001E6BC4"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07161080" w14:textId="1B1A1502"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Nguyễn Thế Long</w:t>
            </w:r>
          </w:p>
        </w:tc>
        <w:tc>
          <w:tcPr>
            <w:tcW w:w="1900" w:type="dxa"/>
            <w:shd w:val="clear" w:color="auto" w:fill="D9E2F3"/>
            <w:tcMar>
              <w:top w:w="100" w:type="dxa"/>
              <w:left w:w="120" w:type="dxa"/>
              <w:bottom w:w="100" w:type="dxa"/>
              <w:right w:w="120" w:type="dxa"/>
            </w:tcMar>
          </w:tcPr>
          <w:p w14:paraId="7483A383" w14:textId="77777777" w:rsidR="001E6BC4"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7924CE73" w14:textId="313618AF"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B25DTCN187</w:t>
            </w:r>
          </w:p>
        </w:tc>
      </w:tr>
      <w:tr w:rsidR="001E6BC4" w14:paraId="4BDFA908" w14:textId="77777777">
        <w:trPr>
          <w:cantSplit/>
        </w:trPr>
        <w:tc>
          <w:tcPr>
            <w:tcW w:w="1900" w:type="dxa"/>
            <w:shd w:val="clear" w:color="auto" w:fill="D9E2F3"/>
            <w:tcMar>
              <w:top w:w="100" w:type="dxa"/>
              <w:left w:w="120" w:type="dxa"/>
              <w:bottom w:w="100" w:type="dxa"/>
              <w:right w:w="120" w:type="dxa"/>
            </w:tcMar>
          </w:tcPr>
          <w:p w14:paraId="6C536E4B" w14:textId="77777777" w:rsidR="001E6BC4"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57BB1D58" w14:textId="173C0B00"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CNTT2</w:t>
            </w:r>
          </w:p>
        </w:tc>
        <w:tc>
          <w:tcPr>
            <w:tcW w:w="1900" w:type="dxa"/>
            <w:shd w:val="clear" w:color="auto" w:fill="D9E2F3"/>
            <w:tcMar>
              <w:top w:w="100" w:type="dxa"/>
              <w:left w:w="120" w:type="dxa"/>
              <w:bottom w:w="100" w:type="dxa"/>
              <w:right w:w="120" w:type="dxa"/>
            </w:tcMar>
          </w:tcPr>
          <w:p w14:paraId="40619A9A" w14:textId="77777777" w:rsidR="001E6BC4"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7B74D36B"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5E6466CE" w14:textId="77777777" w:rsidR="001E6BC4" w:rsidRDefault="001E6BC4">
      <w:pPr>
        <w:spacing w:after="80"/>
        <w:rPr>
          <w:rFonts w:ascii="Times New Roman Regular" w:eastAsia="Times New Roman" w:hAnsi="Times New Roman Regular" w:cs="Times New Roman Regular"/>
          <w:color w:val="000000"/>
          <w:sz w:val="26"/>
          <w:szCs w:val="26"/>
        </w:rPr>
      </w:pPr>
    </w:p>
    <w:p w14:paraId="4CC8D0F1" w14:textId="77777777" w:rsidR="001E6BC4"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4F047ACD"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1E6BC4" w14:paraId="2D1D3E31" w14:textId="77777777">
        <w:trPr>
          <w:cantSplit/>
          <w:tblHeader/>
        </w:trPr>
        <w:tc>
          <w:tcPr>
            <w:tcW w:w="1900" w:type="dxa"/>
            <w:shd w:val="clear" w:color="auto" w:fill="8EAADB"/>
            <w:tcMar>
              <w:top w:w="100" w:type="dxa"/>
              <w:left w:w="120" w:type="dxa"/>
              <w:bottom w:w="100" w:type="dxa"/>
              <w:right w:w="120" w:type="dxa"/>
            </w:tcMar>
            <w:vAlign w:val="center"/>
          </w:tcPr>
          <w:p w14:paraId="79E7EEB9"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51BE30C2"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08615E91"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1A759D38"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1E6BC4" w14:paraId="02C002D3" w14:textId="77777777">
        <w:trPr>
          <w:cantSplit/>
          <w:trHeight w:val="700"/>
        </w:trPr>
        <w:tc>
          <w:tcPr>
            <w:tcW w:w="1900" w:type="dxa"/>
            <w:tcMar>
              <w:top w:w="100" w:type="dxa"/>
              <w:left w:w="120" w:type="dxa"/>
              <w:bottom w:w="100" w:type="dxa"/>
              <w:right w:w="120" w:type="dxa"/>
            </w:tcMar>
          </w:tcPr>
          <w:p w14:paraId="55E7B744" w14:textId="158002FB"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Quản lí phòng khám</w:t>
            </w:r>
          </w:p>
        </w:tc>
        <w:tc>
          <w:tcPr>
            <w:tcW w:w="1900" w:type="dxa"/>
            <w:tcMar>
              <w:top w:w="100" w:type="dxa"/>
              <w:left w:w="120" w:type="dxa"/>
              <w:bottom w:w="100" w:type="dxa"/>
              <w:right w:w="120" w:type="dxa"/>
            </w:tcMar>
          </w:tcPr>
          <w:p w14:paraId="356E80E6" w14:textId="54BB1547"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Cập nhật lịch làm việc</w:t>
            </w:r>
          </w:p>
        </w:tc>
        <w:tc>
          <w:tcPr>
            <w:tcW w:w="1000" w:type="dxa"/>
            <w:tcMar>
              <w:top w:w="100" w:type="dxa"/>
              <w:left w:w="120" w:type="dxa"/>
              <w:bottom w:w="100" w:type="dxa"/>
              <w:right w:w="120" w:type="dxa"/>
            </w:tcMar>
          </w:tcPr>
          <w:p w14:paraId="6B53BF2F"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14:paraId="06DA60CB" w14:textId="43361E27"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bác sĩ, tôi muốn cập nhật khung giờ làm việc trống, để bệnh nhân có thể đặt lịch chính xác</w:t>
            </w:r>
          </w:p>
        </w:tc>
      </w:tr>
      <w:tr w:rsidR="001E6BC4" w14:paraId="2BE78097" w14:textId="77777777">
        <w:trPr>
          <w:cantSplit/>
          <w:trHeight w:val="700"/>
        </w:trPr>
        <w:tc>
          <w:tcPr>
            <w:tcW w:w="1900" w:type="dxa"/>
            <w:tcMar>
              <w:top w:w="100" w:type="dxa"/>
              <w:left w:w="120" w:type="dxa"/>
              <w:bottom w:w="100" w:type="dxa"/>
              <w:right w:w="120" w:type="dxa"/>
            </w:tcMar>
          </w:tcPr>
          <w:p w14:paraId="1B38F92C" w14:textId="4D1318E5"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Quản lí phòng khám</w:t>
            </w:r>
          </w:p>
        </w:tc>
        <w:tc>
          <w:tcPr>
            <w:tcW w:w="1900" w:type="dxa"/>
            <w:tcMar>
              <w:top w:w="100" w:type="dxa"/>
              <w:left w:w="120" w:type="dxa"/>
              <w:bottom w:w="100" w:type="dxa"/>
              <w:right w:w="120" w:type="dxa"/>
            </w:tcMar>
          </w:tcPr>
          <w:p w14:paraId="73BBE061" w14:textId="427F7C62"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Đặt lịch khám </w:t>
            </w:r>
          </w:p>
        </w:tc>
        <w:tc>
          <w:tcPr>
            <w:tcW w:w="1000" w:type="dxa"/>
            <w:tcMar>
              <w:top w:w="100" w:type="dxa"/>
              <w:left w:w="120" w:type="dxa"/>
              <w:bottom w:w="100" w:type="dxa"/>
              <w:right w:w="120" w:type="dxa"/>
            </w:tcMar>
          </w:tcPr>
          <w:p w14:paraId="099BE074"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14:paraId="3BFE7551" w14:textId="7A53D82B"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chọn bác sĩ, khung giờ khám, để không phải chờ đợi lâu khi đến khám</w:t>
            </w:r>
          </w:p>
        </w:tc>
      </w:tr>
      <w:tr w:rsidR="001E6BC4" w14:paraId="5DFFE40E" w14:textId="77777777">
        <w:trPr>
          <w:cantSplit/>
          <w:trHeight w:val="700"/>
        </w:trPr>
        <w:tc>
          <w:tcPr>
            <w:tcW w:w="1900" w:type="dxa"/>
            <w:tcMar>
              <w:top w:w="100" w:type="dxa"/>
              <w:left w:w="120" w:type="dxa"/>
              <w:bottom w:w="100" w:type="dxa"/>
              <w:right w:w="120" w:type="dxa"/>
            </w:tcMar>
          </w:tcPr>
          <w:p w14:paraId="6B3CE45D" w14:textId="6639EECD"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Thanh toán viện phí</w:t>
            </w:r>
          </w:p>
        </w:tc>
        <w:tc>
          <w:tcPr>
            <w:tcW w:w="1900" w:type="dxa"/>
            <w:tcMar>
              <w:top w:w="100" w:type="dxa"/>
              <w:left w:w="120" w:type="dxa"/>
              <w:bottom w:w="100" w:type="dxa"/>
              <w:right w:w="120" w:type="dxa"/>
            </w:tcMar>
          </w:tcPr>
          <w:p w14:paraId="1A11B6E1" w14:textId="590A274B"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Thanh toán trực tuyến</w:t>
            </w:r>
          </w:p>
        </w:tc>
        <w:tc>
          <w:tcPr>
            <w:tcW w:w="1000" w:type="dxa"/>
            <w:tcMar>
              <w:top w:w="100" w:type="dxa"/>
              <w:left w:w="120" w:type="dxa"/>
              <w:bottom w:w="100" w:type="dxa"/>
              <w:right w:w="120" w:type="dxa"/>
            </w:tcMar>
          </w:tcPr>
          <w:p w14:paraId="34A18937"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14:paraId="3419D4A7" w14:textId="741F883E" w:rsidR="001E6BC4" w:rsidRDefault="006B231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thanh toán trực tuyến, để tiết kiệm thời gian và không phải chờ lâu xếp hàng</w:t>
            </w:r>
          </w:p>
        </w:tc>
      </w:tr>
    </w:tbl>
    <w:p w14:paraId="3CDCE1AD"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00CA759B" w14:textId="77777777" w:rsidR="001E6BC4"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1E6BC4" w14:paraId="6F087387" w14:textId="77777777">
        <w:trPr>
          <w:cantSplit/>
          <w:tblHeader/>
        </w:trPr>
        <w:tc>
          <w:tcPr>
            <w:tcW w:w="2200" w:type="dxa"/>
            <w:shd w:val="clear" w:color="auto" w:fill="8EAADB"/>
            <w:tcMar>
              <w:top w:w="100" w:type="dxa"/>
              <w:left w:w="120" w:type="dxa"/>
              <w:bottom w:w="100" w:type="dxa"/>
              <w:right w:w="120" w:type="dxa"/>
            </w:tcMar>
            <w:vAlign w:val="center"/>
          </w:tcPr>
          <w:p w14:paraId="720E60EB"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2CA91E9F"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1E6BC4" w14:paraId="11061692" w14:textId="77777777">
        <w:trPr>
          <w:cantSplit/>
          <w:trHeight w:val="600"/>
        </w:trPr>
        <w:tc>
          <w:tcPr>
            <w:tcW w:w="2200" w:type="dxa"/>
            <w:tcMar>
              <w:top w:w="100" w:type="dxa"/>
              <w:left w:w="120" w:type="dxa"/>
              <w:bottom w:w="100" w:type="dxa"/>
              <w:right w:w="120" w:type="dxa"/>
            </w:tcMar>
          </w:tcPr>
          <w:p w14:paraId="324503F8" w14:textId="246D1310"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Small</w:t>
            </w:r>
          </w:p>
        </w:tc>
        <w:tc>
          <w:tcPr>
            <w:tcW w:w="7150" w:type="dxa"/>
            <w:tcMar>
              <w:top w:w="100" w:type="dxa"/>
              <w:left w:w="120" w:type="dxa"/>
              <w:bottom w:w="100" w:type="dxa"/>
              <w:right w:w="120" w:type="dxa"/>
            </w:tcMar>
          </w:tcPr>
          <w:p w14:paraId="1CB619BD" w14:textId="4E19B550"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 có kích thước quá lớn, gộp nhiều chức năng khác nhau</w:t>
            </w:r>
          </w:p>
        </w:tc>
      </w:tr>
      <w:tr w:rsidR="001E6BC4" w14:paraId="2928FEEB" w14:textId="77777777">
        <w:trPr>
          <w:cantSplit/>
          <w:trHeight w:val="600"/>
        </w:trPr>
        <w:tc>
          <w:tcPr>
            <w:tcW w:w="2200" w:type="dxa"/>
            <w:tcMar>
              <w:top w:w="100" w:type="dxa"/>
              <w:left w:w="120" w:type="dxa"/>
              <w:bottom w:w="100" w:type="dxa"/>
              <w:right w:w="120" w:type="dxa"/>
            </w:tcMar>
          </w:tcPr>
          <w:p w14:paraId="319C8747" w14:textId="0F0E085A"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Valueable</w:t>
            </w:r>
          </w:p>
        </w:tc>
        <w:tc>
          <w:tcPr>
            <w:tcW w:w="7150" w:type="dxa"/>
            <w:tcMar>
              <w:top w:w="100" w:type="dxa"/>
              <w:left w:w="120" w:type="dxa"/>
              <w:bottom w:w="100" w:type="dxa"/>
              <w:right w:w="120" w:type="dxa"/>
            </w:tcMar>
          </w:tcPr>
          <w:p w14:paraId="5CFE7706" w14:textId="414D8288"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Sử dụng từ “thuận tiện hơn” gây ra sự khó đo lường </w:t>
            </w:r>
          </w:p>
        </w:tc>
      </w:tr>
    </w:tbl>
    <w:p w14:paraId="24C839C4" w14:textId="77777777" w:rsidR="001E6BC4" w:rsidRDefault="001E6BC4">
      <w:pPr>
        <w:spacing w:after="80"/>
        <w:rPr>
          <w:rFonts w:ascii="Times New Roman Regular" w:eastAsia="Times New Roman" w:hAnsi="Times New Roman Regular" w:cs="Times New Roman Regular"/>
          <w:color w:val="000000"/>
          <w:sz w:val="26"/>
          <w:szCs w:val="26"/>
        </w:rPr>
      </w:pPr>
    </w:p>
    <w:p w14:paraId="305CD71E" w14:textId="77777777" w:rsidR="001E6BC4"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1E6BC4" w14:paraId="27CF9BD8" w14:textId="77777777">
        <w:trPr>
          <w:cantSplit/>
          <w:tblHeader/>
        </w:trPr>
        <w:tc>
          <w:tcPr>
            <w:tcW w:w="1200" w:type="dxa"/>
            <w:shd w:val="clear" w:color="auto" w:fill="8EAADB"/>
            <w:tcMar>
              <w:top w:w="100" w:type="dxa"/>
              <w:left w:w="120" w:type="dxa"/>
              <w:bottom w:w="100" w:type="dxa"/>
              <w:right w:w="120" w:type="dxa"/>
            </w:tcMar>
            <w:vAlign w:val="center"/>
          </w:tcPr>
          <w:p w14:paraId="74B5553D"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6B93FFF7"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1E6BC4" w14:paraId="28CB4227" w14:textId="77777777">
        <w:trPr>
          <w:cantSplit/>
          <w:trHeight w:val="600"/>
        </w:trPr>
        <w:tc>
          <w:tcPr>
            <w:tcW w:w="1200" w:type="dxa"/>
            <w:tcMar>
              <w:top w:w="100" w:type="dxa"/>
              <w:left w:w="120" w:type="dxa"/>
              <w:bottom w:w="100" w:type="dxa"/>
              <w:right w:w="120" w:type="dxa"/>
            </w:tcMar>
          </w:tcPr>
          <w:p w14:paraId="629A83B6"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5CBBB994" w14:textId="50C77CDA"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Là bệnh nhân tôi muốn xem trước lịch trống của bác sĩ trước khi đặt lịch để có thể đặt lịch chính xác </w:t>
            </w:r>
          </w:p>
        </w:tc>
      </w:tr>
      <w:tr w:rsidR="001E6BC4" w14:paraId="154EB1A3" w14:textId="77777777">
        <w:trPr>
          <w:cantSplit/>
          <w:trHeight w:val="600"/>
        </w:trPr>
        <w:tc>
          <w:tcPr>
            <w:tcW w:w="1200" w:type="dxa"/>
            <w:tcMar>
              <w:top w:w="100" w:type="dxa"/>
              <w:left w:w="120" w:type="dxa"/>
              <w:bottom w:w="100" w:type="dxa"/>
              <w:right w:w="120" w:type="dxa"/>
            </w:tcMar>
          </w:tcPr>
          <w:p w14:paraId="18B58E6A"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08252D7C" w14:textId="45112867" w:rsidR="001E6BC4" w:rsidRDefault="001374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Là </w:t>
            </w:r>
            <w:r w:rsidR="00906BB1">
              <w:rPr>
                <w:rFonts w:ascii="Times New Roman Regular" w:eastAsia="Times New Roman" w:hAnsi="Times New Roman Regular" w:cs="Times New Roman Regular"/>
                <w:color w:val="000000"/>
                <w:sz w:val="26"/>
                <w:szCs w:val="26"/>
              </w:rPr>
              <w:t>bệnh nhân, tôi muốn nhắc nhở lịch khám, để có thể chuẩn bị và không bị quên</w:t>
            </w:r>
          </w:p>
        </w:tc>
      </w:tr>
    </w:tbl>
    <w:p w14:paraId="0701678D"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1E6BC4" w14:paraId="72BC16F1" w14:textId="77777777">
        <w:trPr>
          <w:cantSplit/>
          <w:tblHeader/>
        </w:trPr>
        <w:tc>
          <w:tcPr>
            <w:tcW w:w="1000" w:type="dxa"/>
            <w:shd w:val="clear" w:color="auto" w:fill="8EAADB"/>
            <w:tcMar>
              <w:top w:w="100" w:type="dxa"/>
              <w:left w:w="120" w:type="dxa"/>
              <w:bottom w:w="100" w:type="dxa"/>
              <w:right w:w="120" w:type="dxa"/>
            </w:tcMar>
            <w:vAlign w:val="center"/>
          </w:tcPr>
          <w:p w14:paraId="5BEE3B93"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5D706ED0"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3D57F76E"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1E6BC4" w14:paraId="4E457D51" w14:textId="77777777">
        <w:trPr>
          <w:cantSplit/>
          <w:trHeight w:val="450"/>
        </w:trPr>
        <w:tc>
          <w:tcPr>
            <w:tcW w:w="1000" w:type="dxa"/>
            <w:tcMar>
              <w:top w:w="100" w:type="dxa"/>
              <w:left w:w="120" w:type="dxa"/>
              <w:bottom w:w="100" w:type="dxa"/>
              <w:right w:w="120" w:type="dxa"/>
            </w:tcMar>
          </w:tcPr>
          <w:p w14:paraId="34C90F8A"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206601DE" w14:textId="2B03B7A0"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Must </w:t>
            </w:r>
          </w:p>
        </w:tc>
        <w:tc>
          <w:tcPr>
            <w:tcW w:w="6350" w:type="dxa"/>
            <w:tcMar>
              <w:top w:w="100" w:type="dxa"/>
              <w:left w:w="120" w:type="dxa"/>
              <w:bottom w:w="100" w:type="dxa"/>
              <w:right w:w="120" w:type="dxa"/>
            </w:tcMar>
          </w:tcPr>
          <w:p w14:paraId="0462683C" w14:textId="63A20E14"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Tính năng cốt lõi phải có để hệ thống đặt lịch hoạt động</w:t>
            </w:r>
          </w:p>
        </w:tc>
      </w:tr>
      <w:tr w:rsidR="001E6BC4" w14:paraId="3C84E8C6" w14:textId="77777777">
        <w:trPr>
          <w:cantSplit/>
          <w:trHeight w:val="450"/>
        </w:trPr>
        <w:tc>
          <w:tcPr>
            <w:tcW w:w="1000" w:type="dxa"/>
            <w:tcMar>
              <w:top w:w="100" w:type="dxa"/>
              <w:left w:w="120" w:type="dxa"/>
              <w:bottom w:w="100" w:type="dxa"/>
              <w:right w:w="120" w:type="dxa"/>
            </w:tcMar>
          </w:tcPr>
          <w:p w14:paraId="5AE57D1E"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30FDC8EF" w14:textId="081D8DD4"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131234EB" w14:textId="03A911D1"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Tính năng chính để hệ thống hoạt động đúng theo nghĩa vụ</w:t>
            </w:r>
          </w:p>
        </w:tc>
      </w:tr>
      <w:tr w:rsidR="001E6BC4" w14:paraId="0CFD9289" w14:textId="77777777">
        <w:trPr>
          <w:cantSplit/>
          <w:trHeight w:val="450"/>
        </w:trPr>
        <w:tc>
          <w:tcPr>
            <w:tcW w:w="1000" w:type="dxa"/>
            <w:tcMar>
              <w:top w:w="100" w:type="dxa"/>
              <w:left w:w="120" w:type="dxa"/>
              <w:bottom w:w="100" w:type="dxa"/>
              <w:right w:w="120" w:type="dxa"/>
            </w:tcMar>
          </w:tcPr>
          <w:p w14:paraId="51E2BFC2"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02E3486D" w14:textId="163C441A"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Should</w:t>
            </w:r>
          </w:p>
        </w:tc>
        <w:tc>
          <w:tcPr>
            <w:tcW w:w="6350" w:type="dxa"/>
            <w:tcMar>
              <w:top w:w="100" w:type="dxa"/>
              <w:left w:w="120" w:type="dxa"/>
              <w:bottom w:w="100" w:type="dxa"/>
              <w:right w:w="120" w:type="dxa"/>
            </w:tcMar>
          </w:tcPr>
          <w:p w14:paraId="645E33FE" w14:textId="3C9B886D"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Mang lại sự tiện lợi cho bệnh nhân, nếu không có tính năng này thì bệnh nhân vẫn có thể thanh toán bằng tiền mặt</w:t>
            </w:r>
          </w:p>
        </w:tc>
      </w:tr>
    </w:tbl>
    <w:p w14:paraId="76EB5487"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1E6BC4" w14:paraId="03ED45A7" w14:textId="77777777">
        <w:trPr>
          <w:cantSplit/>
          <w:tblHeader/>
        </w:trPr>
        <w:tc>
          <w:tcPr>
            <w:tcW w:w="1750" w:type="dxa"/>
            <w:shd w:val="clear" w:color="auto" w:fill="8EAADB"/>
            <w:tcMar>
              <w:top w:w="100" w:type="dxa"/>
              <w:left w:w="120" w:type="dxa"/>
              <w:bottom w:w="100" w:type="dxa"/>
              <w:right w:w="120" w:type="dxa"/>
            </w:tcMar>
            <w:vAlign w:val="center"/>
          </w:tcPr>
          <w:p w14:paraId="3D16B92D"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BCAD02F"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1EA176F0"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335CA330"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1E6BC4" w14:paraId="09EA3787" w14:textId="77777777">
        <w:trPr>
          <w:cantSplit/>
          <w:trHeight w:val="1100"/>
        </w:trPr>
        <w:tc>
          <w:tcPr>
            <w:tcW w:w="1750" w:type="dxa"/>
            <w:tcMar>
              <w:top w:w="100" w:type="dxa"/>
              <w:left w:w="120" w:type="dxa"/>
              <w:bottom w:w="100" w:type="dxa"/>
              <w:right w:w="120" w:type="dxa"/>
            </w:tcMar>
          </w:tcPr>
          <w:p w14:paraId="4095C9A5"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4D659EB3" w14:textId="745D2749" w:rsidR="001E6BC4" w:rsidRDefault="00906BB1">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Đã khám</w:t>
            </w:r>
            <w:r w:rsidR="00A34827">
              <w:rPr>
                <w:rFonts w:ascii="Times New Roman Regular" w:eastAsia="Times New Roman" w:hAnsi="Times New Roman Regular" w:cs="Times New Roman Regular"/>
                <w:color w:val="000000"/>
                <w:sz w:val="26"/>
                <w:szCs w:val="26"/>
              </w:rPr>
              <w:t>, kết quả được duyệt</w:t>
            </w:r>
          </w:p>
        </w:tc>
        <w:tc>
          <w:tcPr>
            <w:tcW w:w="2533" w:type="dxa"/>
            <w:tcMar>
              <w:top w:w="100" w:type="dxa"/>
              <w:left w:w="120" w:type="dxa"/>
              <w:bottom w:w="100" w:type="dxa"/>
              <w:right w:w="120" w:type="dxa"/>
            </w:tcMar>
          </w:tcPr>
          <w:p w14:paraId="4E86181C" w14:textId="76853242"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yêu cầu xem kết quả xét nghiệm</w:t>
            </w:r>
          </w:p>
        </w:tc>
        <w:tc>
          <w:tcPr>
            <w:tcW w:w="2534" w:type="dxa"/>
            <w:tcMar>
              <w:top w:w="100" w:type="dxa"/>
              <w:left w:w="120" w:type="dxa"/>
              <w:bottom w:w="100" w:type="dxa"/>
              <w:right w:w="120" w:type="dxa"/>
            </w:tcMar>
          </w:tcPr>
          <w:p w14:paraId="0957D745" w14:textId="45D8018D"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Hệ thống trả về kết quả đã được duyệt</w:t>
            </w:r>
          </w:p>
        </w:tc>
      </w:tr>
      <w:tr w:rsidR="001E6BC4" w14:paraId="5D009404" w14:textId="77777777">
        <w:trPr>
          <w:cantSplit/>
          <w:trHeight w:val="1100"/>
        </w:trPr>
        <w:tc>
          <w:tcPr>
            <w:tcW w:w="1750" w:type="dxa"/>
            <w:tcMar>
              <w:top w:w="100" w:type="dxa"/>
              <w:left w:w="120" w:type="dxa"/>
              <w:bottom w:w="100" w:type="dxa"/>
              <w:right w:w="120" w:type="dxa"/>
            </w:tcMar>
          </w:tcPr>
          <w:p w14:paraId="7960F820"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 Kịch bản lỗi (chọn 1):</w:t>
            </w:r>
          </w:p>
          <w:p w14:paraId="181BEBC6"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của bệnh nhân khác</w:t>
            </w:r>
          </w:p>
          <w:p w14:paraId="0230C00F"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 </w:t>
            </w:r>
            <w:r w:rsidRPr="00A34827">
              <w:rPr>
                <w:rFonts w:ascii="Times New Roman Regular" w:eastAsia="Times New Roman" w:hAnsi="Times New Roman Regular" w:cs="Times New Roman Regular"/>
                <w:b/>
                <w:bCs/>
                <w:color w:val="000000"/>
                <w:sz w:val="26"/>
                <w:szCs w:val="26"/>
              </w:rPr>
              <w:t>kết quả chưa được duyệt</w:t>
            </w:r>
          </w:p>
        </w:tc>
        <w:tc>
          <w:tcPr>
            <w:tcW w:w="2533" w:type="dxa"/>
            <w:tcMar>
              <w:top w:w="100" w:type="dxa"/>
              <w:left w:w="120" w:type="dxa"/>
              <w:bottom w:w="100" w:type="dxa"/>
              <w:right w:w="120" w:type="dxa"/>
            </w:tcMar>
          </w:tcPr>
          <w:p w14:paraId="2344AA9C" w14:textId="5B18AF7E"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Đã khám, kết quả chưa được duyệt</w:t>
            </w:r>
          </w:p>
        </w:tc>
        <w:tc>
          <w:tcPr>
            <w:tcW w:w="2533" w:type="dxa"/>
            <w:tcMar>
              <w:top w:w="100" w:type="dxa"/>
              <w:left w:w="120" w:type="dxa"/>
              <w:bottom w:w="100" w:type="dxa"/>
              <w:right w:w="120" w:type="dxa"/>
            </w:tcMar>
          </w:tcPr>
          <w:p w14:paraId="1C51EE21" w14:textId="68E28AD6"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yêu cầu xem kết quả xét nghiệm</w:t>
            </w:r>
          </w:p>
        </w:tc>
        <w:tc>
          <w:tcPr>
            <w:tcW w:w="2534" w:type="dxa"/>
            <w:tcMar>
              <w:top w:w="100" w:type="dxa"/>
              <w:left w:w="120" w:type="dxa"/>
              <w:bottom w:w="100" w:type="dxa"/>
              <w:right w:w="120" w:type="dxa"/>
            </w:tcMar>
          </w:tcPr>
          <w:p w14:paraId="0E292F19" w14:textId="55A0C93B"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Thông báo Kết quả xét nghiệm chưa được duyệt</w:t>
            </w:r>
          </w:p>
        </w:tc>
      </w:tr>
    </w:tbl>
    <w:p w14:paraId="7A3B57A8"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E6BC4" w14:paraId="2425FF67" w14:textId="77777777">
        <w:trPr>
          <w:cantSplit/>
          <w:tblHeader/>
        </w:trPr>
        <w:tc>
          <w:tcPr>
            <w:tcW w:w="2600" w:type="dxa"/>
            <w:shd w:val="clear" w:color="auto" w:fill="8EAADB"/>
            <w:tcMar>
              <w:top w:w="100" w:type="dxa"/>
              <w:left w:w="120" w:type="dxa"/>
              <w:bottom w:w="100" w:type="dxa"/>
              <w:right w:w="120" w:type="dxa"/>
            </w:tcMar>
            <w:vAlign w:val="center"/>
          </w:tcPr>
          <w:p w14:paraId="519ED20C"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4ED06AD"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1E6BC4" w14:paraId="76C55008" w14:textId="77777777">
        <w:trPr>
          <w:cantSplit/>
          <w:trHeight w:val="750"/>
        </w:trPr>
        <w:tc>
          <w:tcPr>
            <w:tcW w:w="2600" w:type="dxa"/>
            <w:tcMar>
              <w:top w:w="100" w:type="dxa"/>
              <w:left w:w="120" w:type="dxa"/>
              <w:bottom w:w="100" w:type="dxa"/>
              <w:right w:w="120" w:type="dxa"/>
            </w:tcMar>
          </w:tcPr>
          <w:p w14:paraId="60C3E31D"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1B8E9574" w14:textId="77777777"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AC xác định điều kiện cụ thể để nghiệm thu US có đáp ứng đúng nghiệp vụ không</w:t>
            </w:r>
          </w:p>
          <w:p w14:paraId="55ECC16D" w14:textId="36465EFC" w:rsidR="00A34827"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DoD tiêu chuẩn chất lượng kĩ thuật của toàn bộ dự án</w:t>
            </w:r>
          </w:p>
        </w:tc>
      </w:tr>
      <w:tr w:rsidR="001E6BC4" w14:paraId="2A640343" w14:textId="77777777">
        <w:trPr>
          <w:cantSplit/>
          <w:trHeight w:val="750"/>
        </w:trPr>
        <w:tc>
          <w:tcPr>
            <w:tcW w:w="2600" w:type="dxa"/>
            <w:tcMar>
              <w:top w:w="100" w:type="dxa"/>
              <w:left w:w="120" w:type="dxa"/>
              <w:bottom w:w="100" w:type="dxa"/>
              <w:right w:w="120" w:type="dxa"/>
            </w:tcMar>
          </w:tcPr>
          <w:p w14:paraId="0A9C3028"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24F01BB7" w14:textId="65AB56DC"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Thông báo lịch khám phải bao gồm tên bác sĩ, giờ khám, phòng khám</w:t>
            </w:r>
          </w:p>
        </w:tc>
      </w:tr>
      <w:tr w:rsidR="001E6BC4" w14:paraId="2A883556" w14:textId="77777777">
        <w:trPr>
          <w:cantSplit/>
          <w:trHeight w:val="750"/>
        </w:trPr>
        <w:tc>
          <w:tcPr>
            <w:tcW w:w="2600" w:type="dxa"/>
            <w:tcMar>
              <w:top w:w="100" w:type="dxa"/>
              <w:left w:w="120" w:type="dxa"/>
              <w:bottom w:w="100" w:type="dxa"/>
              <w:right w:w="120" w:type="dxa"/>
            </w:tcMar>
          </w:tcPr>
          <w:p w14:paraId="59DDFBA1"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340B249C" w14:textId="25DEC5A8"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Code phải được Review bởi ít nhất 1 thành viên trong nhóm</w:t>
            </w:r>
          </w:p>
        </w:tc>
      </w:tr>
    </w:tbl>
    <w:p w14:paraId="4672F4B7"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1E6BC4" w14:paraId="710707B7" w14:textId="77777777">
        <w:trPr>
          <w:cantSplit/>
          <w:tblHeader/>
        </w:trPr>
        <w:tc>
          <w:tcPr>
            <w:tcW w:w="1000" w:type="dxa"/>
            <w:shd w:val="clear" w:color="auto" w:fill="8EAADB"/>
            <w:tcMar>
              <w:top w:w="100" w:type="dxa"/>
              <w:left w:w="120" w:type="dxa"/>
              <w:bottom w:w="100" w:type="dxa"/>
              <w:right w:w="120" w:type="dxa"/>
            </w:tcMar>
            <w:vAlign w:val="center"/>
          </w:tcPr>
          <w:p w14:paraId="4322ED77"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2DFCD808"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57F870AA"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1E6BC4" w14:paraId="2BF57CCC" w14:textId="77777777">
        <w:trPr>
          <w:cantSplit/>
          <w:trHeight w:val="450"/>
        </w:trPr>
        <w:tc>
          <w:tcPr>
            <w:tcW w:w="1000" w:type="dxa"/>
            <w:tcMar>
              <w:top w:w="100" w:type="dxa"/>
              <w:left w:w="120" w:type="dxa"/>
              <w:bottom w:w="100" w:type="dxa"/>
              <w:right w:w="120" w:type="dxa"/>
            </w:tcMar>
          </w:tcPr>
          <w:p w14:paraId="35BFEF24"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1F461511" w14:textId="6E519565"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5</w:t>
            </w:r>
          </w:p>
        </w:tc>
        <w:tc>
          <w:tcPr>
            <w:tcW w:w="6850" w:type="dxa"/>
            <w:tcMar>
              <w:top w:w="100" w:type="dxa"/>
              <w:left w:w="120" w:type="dxa"/>
              <w:bottom w:w="100" w:type="dxa"/>
              <w:right w:w="120" w:type="dxa"/>
            </w:tcMar>
          </w:tcPr>
          <w:p w14:paraId="5EA2F09C" w14:textId="17805230"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Khối lượng công việc không quá lớn, gồm xây dựng giao diện, lưu trữ quản lí thời gian</w:t>
            </w:r>
          </w:p>
        </w:tc>
      </w:tr>
      <w:tr w:rsidR="001E6BC4" w14:paraId="6CB83EAE" w14:textId="77777777">
        <w:trPr>
          <w:cantSplit/>
          <w:trHeight w:val="450"/>
        </w:trPr>
        <w:tc>
          <w:tcPr>
            <w:tcW w:w="1000" w:type="dxa"/>
            <w:tcMar>
              <w:top w:w="100" w:type="dxa"/>
              <w:left w:w="120" w:type="dxa"/>
              <w:bottom w:w="100" w:type="dxa"/>
              <w:right w:w="120" w:type="dxa"/>
            </w:tcMar>
          </w:tcPr>
          <w:p w14:paraId="03C155B6"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2B01D20D" w14:textId="4ADD3BF3"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c>
          <w:tcPr>
            <w:tcW w:w="6850" w:type="dxa"/>
            <w:tcMar>
              <w:top w:w="100" w:type="dxa"/>
              <w:left w:w="120" w:type="dxa"/>
              <w:bottom w:w="100" w:type="dxa"/>
              <w:right w:w="120" w:type="dxa"/>
            </w:tcMar>
          </w:tcPr>
          <w:p w14:paraId="7FE419A1" w14:textId="32231314"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Độ phức tạp cao hơn, phải xử lí tranh chấp dữ liệu</w:t>
            </w:r>
          </w:p>
        </w:tc>
      </w:tr>
      <w:tr w:rsidR="001E6BC4" w14:paraId="33ECE972" w14:textId="77777777">
        <w:trPr>
          <w:cantSplit/>
          <w:trHeight w:val="450"/>
        </w:trPr>
        <w:tc>
          <w:tcPr>
            <w:tcW w:w="1000" w:type="dxa"/>
            <w:tcMar>
              <w:top w:w="100" w:type="dxa"/>
              <w:left w:w="120" w:type="dxa"/>
              <w:bottom w:w="100" w:type="dxa"/>
              <w:right w:w="120" w:type="dxa"/>
            </w:tcMar>
          </w:tcPr>
          <w:p w14:paraId="73498987" w14:textId="77777777" w:rsidR="001E6BC4"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672DE4AB" w14:textId="711D02D1"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13</w:t>
            </w:r>
          </w:p>
        </w:tc>
        <w:tc>
          <w:tcPr>
            <w:tcW w:w="6850" w:type="dxa"/>
            <w:tcMar>
              <w:top w:w="100" w:type="dxa"/>
              <w:left w:w="120" w:type="dxa"/>
              <w:bottom w:w="100" w:type="dxa"/>
              <w:right w:w="120" w:type="dxa"/>
            </w:tcMar>
          </w:tcPr>
          <w:p w14:paraId="66AA7239" w14:textId="5C42481E"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Độ phức tạp và rủi ro cao, phải tích hợp ví điện tử từ bên thứ 3</w:t>
            </w:r>
          </w:p>
        </w:tc>
      </w:tr>
    </w:tbl>
    <w:p w14:paraId="22C4941B" w14:textId="77777777" w:rsidR="001E6BC4" w:rsidRDefault="001E6BC4">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1E6BC4" w14:paraId="48931D21" w14:textId="77777777">
        <w:trPr>
          <w:cantSplit/>
          <w:tblHeader/>
        </w:trPr>
        <w:tc>
          <w:tcPr>
            <w:tcW w:w="9350" w:type="dxa"/>
            <w:shd w:val="clear" w:color="auto" w:fill="8EAADB"/>
            <w:tcMar>
              <w:top w:w="100" w:type="dxa"/>
              <w:left w:w="120" w:type="dxa"/>
              <w:bottom w:w="100" w:type="dxa"/>
              <w:right w:w="120" w:type="dxa"/>
            </w:tcMar>
            <w:vAlign w:val="center"/>
          </w:tcPr>
          <w:p w14:paraId="6A72938B"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1E6BC4" w14:paraId="4DD5D007" w14:textId="77777777">
        <w:trPr>
          <w:cantSplit/>
          <w:trHeight w:val="1200"/>
        </w:trPr>
        <w:tc>
          <w:tcPr>
            <w:tcW w:w="9350" w:type="dxa"/>
            <w:tcMar>
              <w:top w:w="100" w:type="dxa"/>
              <w:left w:w="120" w:type="dxa"/>
              <w:bottom w:w="100" w:type="dxa"/>
              <w:right w:w="120" w:type="dxa"/>
            </w:tcMar>
          </w:tcPr>
          <w:p w14:paraId="4ED14877" w14:textId="5684A41B" w:rsidR="001E6BC4" w:rsidRDefault="00A34827">
            <w:pPr>
              <w:spacing w:after="40"/>
              <w:rPr>
                <w:rFonts w:ascii="Times New Roman Regular" w:eastAsia="Times New Roman" w:hAnsi="Times New Roman Regular" w:cs="Times New Roman Regular"/>
                <w:color w:val="000000"/>
                <w:sz w:val="26"/>
                <w:szCs w:val="26"/>
              </w:rPr>
            </w:pPr>
            <w:r w:rsidRPr="00A34827">
              <w:rPr>
                <w:rFonts w:ascii="Times New Roman Regular" w:eastAsia="Times New Roman" w:hAnsi="Times New Roman Regular" w:cs="Times New Roman Regular"/>
                <w:color w:val="000000"/>
                <w:sz w:val="26"/>
                <w:szCs w:val="26"/>
              </w:rPr>
              <w:t>Vì nó đánh giá toàn diện độ lớn công việc dựa trên khối lượng, độ phức tạp và mức độ rủi ro, việc này giúp tránh gây hiểu lầm thành cam kết thời gian cứng nhắc , đồng thời thúc đẩy thảo luận để hiểu về phạm vi công việc</w:t>
            </w:r>
          </w:p>
        </w:tc>
      </w:tr>
    </w:tbl>
    <w:p w14:paraId="1E9A6B5F"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E6BC4" w14:paraId="61A20DB5" w14:textId="77777777">
        <w:trPr>
          <w:cantSplit/>
          <w:tblHeader/>
        </w:trPr>
        <w:tc>
          <w:tcPr>
            <w:tcW w:w="2600" w:type="dxa"/>
            <w:shd w:val="clear" w:color="auto" w:fill="8EAADB"/>
            <w:tcMar>
              <w:top w:w="100" w:type="dxa"/>
              <w:left w:w="120" w:type="dxa"/>
              <w:bottom w:w="100" w:type="dxa"/>
              <w:right w:w="120" w:type="dxa"/>
            </w:tcMar>
            <w:vAlign w:val="center"/>
          </w:tcPr>
          <w:p w14:paraId="2515D249"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1310BE4"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1E6BC4" w14:paraId="1517E11D" w14:textId="77777777">
        <w:trPr>
          <w:cantSplit/>
          <w:trHeight w:val="650"/>
        </w:trPr>
        <w:tc>
          <w:tcPr>
            <w:tcW w:w="2600" w:type="dxa"/>
            <w:tcMar>
              <w:top w:w="100" w:type="dxa"/>
              <w:left w:w="120" w:type="dxa"/>
              <w:bottom w:w="100" w:type="dxa"/>
              <w:right w:w="120" w:type="dxa"/>
            </w:tcMar>
          </w:tcPr>
          <w:p w14:paraId="20F4B777"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672F1A7B" w14:textId="29FB416B" w:rsidR="001E6BC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25</w:t>
            </w:r>
          </w:p>
        </w:tc>
      </w:tr>
      <w:tr w:rsidR="001E6BC4" w14:paraId="7053E8A4" w14:textId="77777777">
        <w:trPr>
          <w:cantSplit/>
          <w:trHeight w:val="650"/>
        </w:trPr>
        <w:tc>
          <w:tcPr>
            <w:tcW w:w="2600" w:type="dxa"/>
            <w:tcMar>
              <w:top w:w="100" w:type="dxa"/>
              <w:left w:w="120" w:type="dxa"/>
              <w:bottom w:w="100" w:type="dxa"/>
              <w:right w:w="120" w:type="dxa"/>
            </w:tcMar>
          </w:tcPr>
          <w:p w14:paraId="5023D5BF"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1503A041" w14:textId="77777777" w:rsidR="004C5BF4" w:rsidRDefault="00A3482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Capicity của Sprint 4: </w:t>
            </w:r>
            <w:r w:rsidR="004C5BF4">
              <w:rPr>
                <w:rFonts w:ascii="Times New Roman Regular" w:eastAsia="Times New Roman" w:hAnsi="Times New Roman Regular" w:cs="Times New Roman Regular"/>
                <w:color w:val="000000"/>
                <w:sz w:val="26"/>
                <w:szCs w:val="26"/>
              </w:rPr>
              <w:t>4</w:t>
            </w:r>
            <w:r>
              <w:rPr>
                <w:rFonts w:ascii="Times New Roman Regular" w:eastAsia="Times New Roman" w:hAnsi="Times New Roman Regular" w:cs="Times New Roman Regular"/>
                <w:color w:val="000000"/>
                <w:sz w:val="26"/>
                <w:szCs w:val="26"/>
              </w:rPr>
              <w:t xml:space="preserve"> x 10 = </w:t>
            </w:r>
            <w:r w:rsidR="004C5BF4">
              <w:rPr>
                <w:rFonts w:ascii="Times New Roman Regular" w:eastAsia="Times New Roman" w:hAnsi="Times New Roman Regular" w:cs="Times New Roman Regular"/>
                <w:color w:val="000000"/>
                <w:sz w:val="26"/>
                <w:szCs w:val="26"/>
              </w:rPr>
              <w:t>4</w:t>
            </w:r>
            <w:r>
              <w:rPr>
                <w:rFonts w:ascii="Times New Roman Regular" w:eastAsia="Times New Roman" w:hAnsi="Times New Roman Regular" w:cs="Times New Roman Regular"/>
                <w:color w:val="000000"/>
                <w:sz w:val="26"/>
                <w:szCs w:val="26"/>
              </w:rPr>
              <w:t>0</w:t>
            </w:r>
          </w:p>
          <w:p w14:paraId="09CBF3C8" w14:textId="71A75672"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 cam kết: 25 x 40 / 50 = 19 SP</w:t>
            </w:r>
            <w:r w:rsidR="00A34827">
              <w:rPr>
                <w:rFonts w:ascii="Times New Roman Regular" w:eastAsia="Times New Roman" w:hAnsi="Times New Roman Regular" w:cs="Times New Roman Regular"/>
                <w:color w:val="000000"/>
                <w:sz w:val="26"/>
                <w:szCs w:val="26"/>
              </w:rPr>
              <w:t xml:space="preserve"> </w:t>
            </w:r>
          </w:p>
        </w:tc>
      </w:tr>
      <w:tr w:rsidR="001E6BC4" w14:paraId="4D136E9E" w14:textId="77777777">
        <w:trPr>
          <w:cantSplit/>
          <w:trHeight w:val="650"/>
        </w:trPr>
        <w:tc>
          <w:tcPr>
            <w:tcW w:w="2600" w:type="dxa"/>
            <w:tcMar>
              <w:top w:w="100" w:type="dxa"/>
              <w:left w:w="120" w:type="dxa"/>
              <w:bottom w:w="100" w:type="dxa"/>
              <w:right w:w="120" w:type="dxa"/>
            </w:tcMar>
          </w:tcPr>
          <w:p w14:paraId="5E10C321"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Các story chọn và tổng SP</w:t>
            </w:r>
          </w:p>
        </w:tc>
        <w:tc>
          <w:tcPr>
            <w:tcW w:w="6750" w:type="dxa"/>
            <w:tcMar>
              <w:top w:w="100" w:type="dxa"/>
              <w:left w:w="120" w:type="dxa"/>
              <w:bottom w:w="100" w:type="dxa"/>
              <w:right w:w="120" w:type="dxa"/>
            </w:tcMar>
          </w:tcPr>
          <w:p w14:paraId="441AA407" w14:textId="3BAC52A5"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3, 8, 5, 3</w:t>
            </w:r>
          </w:p>
        </w:tc>
      </w:tr>
      <w:tr w:rsidR="001E6BC4" w14:paraId="0023FFAF" w14:textId="77777777">
        <w:trPr>
          <w:cantSplit/>
          <w:trHeight w:val="650"/>
        </w:trPr>
        <w:tc>
          <w:tcPr>
            <w:tcW w:w="2600" w:type="dxa"/>
            <w:tcMar>
              <w:top w:w="100" w:type="dxa"/>
              <w:left w:w="120" w:type="dxa"/>
              <w:bottom w:w="100" w:type="dxa"/>
              <w:right w:w="120" w:type="dxa"/>
            </w:tcMar>
          </w:tcPr>
          <w:p w14:paraId="7D878793"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53690CFC" w14:textId="2E1E75D9"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đăng nhập an toàn, đặt lịch thành công, xem được kết quả sau khi khám</w:t>
            </w:r>
          </w:p>
        </w:tc>
      </w:tr>
      <w:tr w:rsidR="001E6BC4" w14:paraId="3759D1F1" w14:textId="77777777">
        <w:trPr>
          <w:cantSplit/>
          <w:trHeight w:val="650"/>
        </w:trPr>
        <w:tc>
          <w:tcPr>
            <w:tcW w:w="2600" w:type="dxa"/>
            <w:tcMar>
              <w:top w:w="100" w:type="dxa"/>
              <w:left w:w="120" w:type="dxa"/>
              <w:bottom w:w="100" w:type="dxa"/>
              <w:right w:w="120" w:type="dxa"/>
            </w:tcMar>
          </w:tcPr>
          <w:p w14:paraId="001491C7"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3029316C" w14:textId="3401D1F7"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Bao phủ toàn bộ tính năng cốt lõi của ứng dụng và vừa đủ với SP cam kết của nhóm</w:t>
            </w:r>
          </w:p>
        </w:tc>
      </w:tr>
    </w:tbl>
    <w:p w14:paraId="0BD7D63B"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1E6BC4" w14:paraId="623AFFAC" w14:textId="77777777">
        <w:trPr>
          <w:cantSplit/>
          <w:tblHeader/>
        </w:trPr>
        <w:tc>
          <w:tcPr>
            <w:tcW w:w="5150" w:type="dxa"/>
            <w:shd w:val="clear" w:color="auto" w:fill="8EAADB"/>
            <w:tcMar>
              <w:top w:w="100" w:type="dxa"/>
              <w:left w:w="120" w:type="dxa"/>
              <w:bottom w:w="100" w:type="dxa"/>
              <w:right w:w="120" w:type="dxa"/>
            </w:tcMar>
            <w:vAlign w:val="center"/>
          </w:tcPr>
          <w:p w14:paraId="72425A71"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7694860D"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3AE79B3B"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1E6BC4" w14:paraId="1654F6E6" w14:textId="77777777">
        <w:trPr>
          <w:cantSplit/>
          <w:trHeight w:val="500"/>
        </w:trPr>
        <w:tc>
          <w:tcPr>
            <w:tcW w:w="5150" w:type="dxa"/>
            <w:tcMar>
              <w:top w:w="100" w:type="dxa"/>
              <w:left w:w="120" w:type="dxa"/>
              <w:bottom w:w="100" w:type="dxa"/>
              <w:right w:w="120" w:type="dxa"/>
            </w:tcMar>
          </w:tcPr>
          <w:p w14:paraId="0C6F5024" w14:textId="2BD64452"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Thiết kế giao diện, biểu đồ hiện thị kết quả của bệnh nhân</w:t>
            </w:r>
          </w:p>
        </w:tc>
        <w:tc>
          <w:tcPr>
            <w:tcW w:w="2400" w:type="dxa"/>
            <w:tcMar>
              <w:top w:w="100" w:type="dxa"/>
              <w:left w:w="120" w:type="dxa"/>
              <w:bottom w:w="100" w:type="dxa"/>
              <w:right w:w="120" w:type="dxa"/>
            </w:tcMar>
          </w:tcPr>
          <w:p w14:paraId="256222B6" w14:textId="76C4C80A"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UI/UX</w:t>
            </w:r>
          </w:p>
        </w:tc>
        <w:tc>
          <w:tcPr>
            <w:tcW w:w="1800" w:type="dxa"/>
            <w:tcMar>
              <w:top w:w="100" w:type="dxa"/>
              <w:left w:w="120" w:type="dxa"/>
              <w:bottom w:w="100" w:type="dxa"/>
              <w:right w:w="120" w:type="dxa"/>
            </w:tcMar>
          </w:tcPr>
          <w:p w14:paraId="40DA6B58" w14:textId="2D41A9C5"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 giờ</w:t>
            </w:r>
          </w:p>
        </w:tc>
      </w:tr>
      <w:tr w:rsidR="001E6BC4" w14:paraId="4CCFD211" w14:textId="77777777">
        <w:trPr>
          <w:cantSplit/>
          <w:trHeight w:val="500"/>
        </w:trPr>
        <w:tc>
          <w:tcPr>
            <w:tcW w:w="5150" w:type="dxa"/>
            <w:tcMar>
              <w:top w:w="100" w:type="dxa"/>
              <w:left w:w="120" w:type="dxa"/>
              <w:bottom w:w="100" w:type="dxa"/>
              <w:right w:w="120" w:type="dxa"/>
            </w:tcMar>
          </w:tcPr>
          <w:p w14:paraId="5490868F" w14:textId="7E0D94E3"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Thiết kế bảng dữ liệu, phân quyền, truy vấn </w:t>
            </w:r>
          </w:p>
        </w:tc>
        <w:tc>
          <w:tcPr>
            <w:tcW w:w="2400" w:type="dxa"/>
            <w:tcMar>
              <w:top w:w="100" w:type="dxa"/>
              <w:left w:w="120" w:type="dxa"/>
              <w:bottom w:w="100" w:type="dxa"/>
              <w:right w:w="120" w:type="dxa"/>
            </w:tcMar>
          </w:tcPr>
          <w:p w14:paraId="4786EDD9" w14:textId="4746DFA1"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Database</w:t>
            </w:r>
          </w:p>
        </w:tc>
        <w:tc>
          <w:tcPr>
            <w:tcW w:w="1800" w:type="dxa"/>
            <w:tcMar>
              <w:top w:w="100" w:type="dxa"/>
              <w:left w:w="120" w:type="dxa"/>
              <w:bottom w:w="100" w:type="dxa"/>
              <w:right w:w="120" w:type="dxa"/>
            </w:tcMar>
          </w:tcPr>
          <w:p w14:paraId="1E5F65C4" w14:textId="349BADF4"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6 giờ</w:t>
            </w:r>
          </w:p>
        </w:tc>
      </w:tr>
      <w:tr w:rsidR="001E6BC4" w14:paraId="030F989B" w14:textId="77777777">
        <w:trPr>
          <w:cantSplit/>
          <w:trHeight w:val="500"/>
        </w:trPr>
        <w:tc>
          <w:tcPr>
            <w:tcW w:w="5150" w:type="dxa"/>
            <w:tcMar>
              <w:top w:w="100" w:type="dxa"/>
              <w:left w:w="120" w:type="dxa"/>
              <w:bottom w:w="100" w:type="dxa"/>
              <w:right w:w="120" w:type="dxa"/>
            </w:tcMar>
          </w:tcPr>
          <w:p w14:paraId="5BBAA30D" w14:textId="6A086DAA"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Viết test case, kiểm thử chức năng</w:t>
            </w:r>
          </w:p>
        </w:tc>
        <w:tc>
          <w:tcPr>
            <w:tcW w:w="2400" w:type="dxa"/>
            <w:tcMar>
              <w:top w:w="100" w:type="dxa"/>
              <w:left w:w="120" w:type="dxa"/>
              <w:bottom w:w="100" w:type="dxa"/>
              <w:right w:w="120" w:type="dxa"/>
            </w:tcMar>
          </w:tcPr>
          <w:p w14:paraId="220E1180" w14:textId="423327AB"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Testing</w:t>
            </w:r>
          </w:p>
        </w:tc>
        <w:tc>
          <w:tcPr>
            <w:tcW w:w="1800" w:type="dxa"/>
            <w:tcMar>
              <w:top w:w="100" w:type="dxa"/>
              <w:left w:w="120" w:type="dxa"/>
              <w:bottom w:w="100" w:type="dxa"/>
              <w:right w:w="120" w:type="dxa"/>
            </w:tcMar>
          </w:tcPr>
          <w:p w14:paraId="10C224EF" w14:textId="07E3B54C"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 giờ</w:t>
            </w:r>
          </w:p>
        </w:tc>
      </w:tr>
      <w:tr w:rsidR="001E6BC4" w14:paraId="451FB4E9" w14:textId="77777777">
        <w:trPr>
          <w:cantSplit/>
          <w:trHeight w:val="500"/>
        </w:trPr>
        <w:tc>
          <w:tcPr>
            <w:tcW w:w="7550" w:type="dxa"/>
            <w:gridSpan w:val="2"/>
            <w:tcMar>
              <w:top w:w="100" w:type="dxa"/>
              <w:left w:w="120" w:type="dxa"/>
              <w:bottom w:w="100" w:type="dxa"/>
              <w:right w:w="120" w:type="dxa"/>
            </w:tcMar>
          </w:tcPr>
          <w:p w14:paraId="085E1322" w14:textId="77777777" w:rsidR="001E6BC4" w:rsidRDefault="00000000">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1C10A1E6" w14:textId="6EC30145"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12 giờ</w:t>
            </w:r>
          </w:p>
        </w:tc>
      </w:tr>
    </w:tbl>
    <w:p w14:paraId="6C6C1A5B"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E6BC4" w14:paraId="2B910CBF" w14:textId="77777777">
        <w:trPr>
          <w:cantSplit/>
          <w:tblHeader/>
        </w:trPr>
        <w:tc>
          <w:tcPr>
            <w:tcW w:w="2600" w:type="dxa"/>
            <w:shd w:val="clear" w:color="auto" w:fill="8EAADB"/>
            <w:tcMar>
              <w:top w:w="100" w:type="dxa"/>
              <w:left w:w="120" w:type="dxa"/>
              <w:bottom w:w="100" w:type="dxa"/>
              <w:right w:w="120" w:type="dxa"/>
            </w:tcMar>
            <w:vAlign w:val="center"/>
          </w:tcPr>
          <w:p w14:paraId="0A3C1723"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E5059C7"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1E6BC4" w14:paraId="7F1F60B1" w14:textId="77777777">
        <w:trPr>
          <w:cantSplit/>
          <w:trHeight w:val="800"/>
        </w:trPr>
        <w:tc>
          <w:tcPr>
            <w:tcW w:w="2600" w:type="dxa"/>
            <w:tcMar>
              <w:top w:w="100" w:type="dxa"/>
              <w:left w:w="120" w:type="dxa"/>
              <w:bottom w:w="100" w:type="dxa"/>
              <w:right w:w="120" w:type="dxa"/>
            </w:tcMar>
          </w:tcPr>
          <w:p w14:paraId="76A2D2FA"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5F84A79F" w14:textId="2032BE17" w:rsidR="001E6BC4" w:rsidRDefault="004C5BF4">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Chênh lệch 13.6 SP kết luận : </w:t>
            </w:r>
            <w:r w:rsidRPr="004C5BF4">
              <w:rPr>
                <w:rFonts w:ascii="Times New Roman Regular" w:eastAsia="Times New Roman" w:hAnsi="Times New Roman Regular" w:cs="Times New Roman Regular"/>
                <w:color w:val="000000"/>
                <w:sz w:val="26"/>
                <w:szCs w:val="26"/>
              </w:rPr>
              <w:t>Behind Schedule</w:t>
            </w:r>
          </w:p>
        </w:tc>
      </w:tr>
      <w:tr w:rsidR="001E6BC4" w14:paraId="7227DC52" w14:textId="77777777">
        <w:trPr>
          <w:cantSplit/>
          <w:trHeight w:val="800"/>
        </w:trPr>
        <w:tc>
          <w:tcPr>
            <w:tcW w:w="2600" w:type="dxa"/>
            <w:tcMar>
              <w:top w:w="100" w:type="dxa"/>
              <w:left w:w="120" w:type="dxa"/>
              <w:bottom w:w="100" w:type="dxa"/>
              <w:right w:w="120" w:type="dxa"/>
            </w:tcMar>
          </w:tcPr>
          <w:p w14:paraId="71CD4FA6"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628002DD" w14:textId="6690AAD3" w:rsidR="001E6BC4"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 </w:t>
            </w:r>
            <w:r w:rsidR="004C5BF4">
              <w:rPr>
                <w:rFonts w:ascii="Times New Roman Regular" w:eastAsia="Times New Roman" w:hAnsi="Times New Roman Regular" w:cs="Times New Roman Regular"/>
                <w:color w:val="000000"/>
                <w:sz w:val="26"/>
                <w:szCs w:val="26"/>
              </w:rPr>
              <w:t>Đường thực tế đi ngang từ ngày 0 đến ngày 2</w:t>
            </w:r>
          </w:p>
          <w:p w14:paraId="6C757C21" w14:textId="781D44FB" w:rsidR="00FF5CFF"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Gây tồn động công việc vào cuối Sprint</w:t>
            </w:r>
          </w:p>
        </w:tc>
      </w:tr>
      <w:tr w:rsidR="001E6BC4" w14:paraId="397A28BE" w14:textId="77777777">
        <w:trPr>
          <w:cantSplit/>
          <w:trHeight w:val="800"/>
        </w:trPr>
        <w:tc>
          <w:tcPr>
            <w:tcW w:w="2600" w:type="dxa"/>
            <w:tcMar>
              <w:top w:w="100" w:type="dxa"/>
              <w:left w:w="120" w:type="dxa"/>
              <w:bottom w:w="100" w:type="dxa"/>
              <w:right w:w="120" w:type="dxa"/>
            </w:tcMar>
          </w:tcPr>
          <w:p w14:paraId="7E3C2A00"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652437B6" w14:textId="09341616" w:rsidR="001E6BC4"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Daily Scrum: đội cần tìm ra nguyên nhân, cùng hoàn thành trước khi nhận việc tiếp theo</w:t>
            </w:r>
          </w:p>
        </w:tc>
      </w:tr>
    </w:tbl>
    <w:p w14:paraId="1E79E2E2"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1E6BC4" w14:paraId="4297AF9D" w14:textId="77777777">
        <w:trPr>
          <w:cantSplit/>
          <w:tblHeader/>
        </w:trPr>
        <w:tc>
          <w:tcPr>
            <w:tcW w:w="1900" w:type="dxa"/>
            <w:shd w:val="clear" w:color="auto" w:fill="8EAADB"/>
            <w:tcMar>
              <w:top w:w="100" w:type="dxa"/>
              <w:left w:w="120" w:type="dxa"/>
              <w:bottom w:w="100" w:type="dxa"/>
              <w:right w:w="120" w:type="dxa"/>
            </w:tcMar>
            <w:vAlign w:val="center"/>
          </w:tcPr>
          <w:p w14:paraId="4501B41F"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6D67CFB1"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1E6BC4" w14:paraId="5850B23E" w14:textId="77777777">
        <w:trPr>
          <w:cantSplit/>
          <w:trHeight w:val="750"/>
        </w:trPr>
        <w:tc>
          <w:tcPr>
            <w:tcW w:w="1900" w:type="dxa"/>
            <w:tcMar>
              <w:top w:w="100" w:type="dxa"/>
              <w:left w:w="120" w:type="dxa"/>
              <w:bottom w:w="100" w:type="dxa"/>
              <w:right w:w="120" w:type="dxa"/>
            </w:tcMar>
          </w:tcPr>
          <w:p w14:paraId="5038ECAE"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32DCB677" w14:textId="418A45D2" w:rsidR="001E6BC4"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Nêu Sprint Goal,, cho biêt hạng mục nào Done và chưa Done</w:t>
            </w:r>
          </w:p>
        </w:tc>
      </w:tr>
      <w:tr w:rsidR="001E6BC4" w14:paraId="7115245C" w14:textId="77777777">
        <w:trPr>
          <w:cantSplit/>
          <w:trHeight w:val="750"/>
        </w:trPr>
        <w:tc>
          <w:tcPr>
            <w:tcW w:w="1900" w:type="dxa"/>
            <w:tcMar>
              <w:top w:w="100" w:type="dxa"/>
              <w:left w:w="120" w:type="dxa"/>
              <w:bottom w:w="100" w:type="dxa"/>
              <w:right w:w="120" w:type="dxa"/>
            </w:tcMar>
          </w:tcPr>
          <w:p w14:paraId="2AD2EB83"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14:paraId="78A1C525" w14:textId="494E76DC" w:rsidR="001E6BC4"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Điều phối cuộc họp, giữ timebox, giữ trọng tâm vào Increment</w:t>
            </w:r>
          </w:p>
        </w:tc>
      </w:tr>
      <w:tr w:rsidR="001E6BC4" w14:paraId="123AAB5D" w14:textId="77777777">
        <w:trPr>
          <w:cantSplit/>
          <w:trHeight w:val="750"/>
        </w:trPr>
        <w:tc>
          <w:tcPr>
            <w:tcW w:w="1900" w:type="dxa"/>
            <w:tcMar>
              <w:top w:w="100" w:type="dxa"/>
              <w:left w:w="120" w:type="dxa"/>
              <w:bottom w:w="100" w:type="dxa"/>
              <w:right w:w="120" w:type="dxa"/>
            </w:tcMar>
          </w:tcPr>
          <w:p w14:paraId="5320CA71"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2C0335FB" w14:textId="5A40057D" w:rsidR="001E6BC4" w:rsidRDefault="00FF5CFF">
            <w:pPr>
              <w:spacing w:after="40"/>
              <w:rPr>
                <w:rFonts w:ascii="Times New Roman Regular" w:eastAsia="Times New Roman" w:hAnsi="Times New Roman Regular" w:cs="Times New Roman Regular"/>
                <w:color w:val="000000"/>
                <w:sz w:val="26"/>
                <w:szCs w:val="26"/>
              </w:rPr>
            </w:pPr>
            <w:r w:rsidRPr="00FF5CFF">
              <w:rPr>
                <w:rFonts w:ascii="Times New Roman Regular" w:eastAsia="Times New Roman" w:hAnsi="Times New Roman Regular" w:cs="Times New Roman Regular"/>
                <w:color w:val="000000"/>
                <w:sz w:val="26"/>
                <w:szCs w:val="26"/>
              </w:rPr>
              <w:t>Demo trực tiếp luồng đặt hàng và thanh toán khi nhận hàng, trả lời câu hỏi kỹ thuật</w:t>
            </w:r>
          </w:p>
        </w:tc>
      </w:tr>
      <w:tr w:rsidR="001E6BC4" w14:paraId="58A89173" w14:textId="77777777">
        <w:trPr>
          <w:cantSplit/>
          <w:trHeight w:val="750"/>
        </w:trPr>
        <w:tc>
          <w:tcPr>
            <w:tcW w:w="1900" w:type="dxa"/>
            <w:tcMar>
              <w:top w:w="100" w:type="dxa"/>
              <w:left w:w="120" w:type="dxa"/>
              <w:bottom w:w="100" w:type="dxa"/>
              <w:right w:w="120" w:type="dxa"/>
            </w:tcMar>
          </w:tcPr>
          <w:p w14:paraId="6FCCC5B4" w14:textId="77777777" w:rsidR="001E6BC4"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Stakeholders</w:t>
            </w:r>
          </w:p>
        </w:tc>
        <w:tc>
          <w:tcPr>
            <w:tcW w:w="7450" w:type="dxa"/>
            <w:tcMar>
              <w:top w:w="100" w:type="dxa"/>
              <w:left w:w="120" w:type="dxa"/>
              <w:bottom w:w="100" w:type="dxa"/>
              <w:right w:w="120" w:type="dxa"/>
            </w:tcMar>
          </w:tcPr>
          <w:p w14:paraId="1DC99011" w14:textId="32A93AA7" w:rsidR="001E6BC4" w:rsidRDefault="00FF5CFF">
            <w:pPr>
              <w:spacing w:after="40"/>
              <w:rPr>
                <w:rFonts w:ascii="Times New Roman Regular" w:eastAsia="Times New Roman" w:hAnsi="Times New Roman Regular" w:cs="Times New Roman Regular"/>
                <w:color w:val="000000"/>
                <w:sz w:val="26"/>
                <w:szCs w:val="26"/>
              </w:rPr>
            </w:pPr>
            <w:r w:rsidRPr="00FF5CFF">
              <w:rPr>
                <w:rFonts w:ascii="Times New Roman Regular" w:eastAsia="Times New Roman" w:hAnsi="Times New Roman Regular" w:cs="Times New Roman Regular"/>
                <w:color w:val="000000"/>
                <w:sz w:val="26"/>
                <w:szCs w:val="26"/>
              </w:rPr>
              <w:t>Dùng thử, đặt câu hỏi, góp ý về luồng đặt hàng.</w:t>
            </w:r>
          </w:p>
        </w:tc>
      </w:tr>
    </w:tbl>
    <w:p w14:paraId="55E0C83C" w14:textId="77777777" w:rsidR="001E6BC4" w:rsidRDefault="001E6BC4">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1E6BC4" w14:paraId="4B7F06BA" w14:textId="77777777">
        <w:trPr>
          <w:cantSplit/>
          <w:tblHeader/>
        </w:trPr>
        <w:tc>
          <w:tcPr>
            <w:tcW w:w="9350" w:type="dxa"/>
            <w:shd w:val="clear" w:color="auto" w:fill="8EAADB"/>
            <w:tcMar>
              <w:top w:w="100" w:type="dxa"/>
              <w:left w:w="120" w:type="dxa"/>
              <w:bottom w:w="100" w:type="dxa"/>
              <w:right w:w="120" w:type="dxa"/>
            </w:tcMar>
            <w:vAlign w:val="center"/>
          </w:tcPr>
          <w:p w14:paraId="2B6E8F5F"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1E6BC4" w14:paraId="0EFFDC5E" w14:textId="77777777">
        <w:trPr>
          <w:cantSplit/>
          <w:trHeight w:val="900"/>
        </w:trPr>
        <w:tc>
          <w:tcPr>
            <w:tcW w:w="9350" w:type="dxa"/>
            <w:tcMar>
              <w:top w:w="100" w:type="dxa"/>
              <w:left w:w="120" w:type="dxa"/>
              <w:bottom w:w="100" w:type="dxa"/>
              <w:right w:w="120" w:type="dxa"/>
            </w:tcMar>
          </w:tcPr>
          <w:p w14:paraId="77620AF6" w14:textId="77777777" w:rsidR="001E6BC4"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PO tiếp nhận yêu cầu, xem xét đưa vào Product Backlog, đánh giá giá trị, sắp xếp lại các hạng mục</w:t>
            </w:r>
          </w:p>
          <w:p w14:paraId="6331F7E4" w14:textId="3468B007" w:rsidR="00FF5CFF" w:rsidRDefault="00FF5CF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Thể hiện giá trị: Phàn hồi thay đổi hơn tuân thủ kế hoạch</w:t>
            </w:r>
          </w:p>
        </w:tc>
      </w:tr>
    </w:tbl>
    <w:p w14:paraId="08B5C344" w14:textId="77777777" w:rsidR="001E6BC4"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4010B543" w14:textId="77777777" w:rsidR="001E6BC4"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1E6BC4" w14:paraId="131A137C" w14:textId="77777777">
        <w:trPr>
          <w:cantSplit/>
          <w:tblHeader/>
        </w:trPr>
        <w:tc>
          <w:tcPr>
            <w:tcW w:w="2100" w:type="dxa"/>
            <w:shd w:val="clear" w:color="auto" w:fill="8EAADB"/>
            <w:tcMar>
              <w:top w:w="100" w:type="dxa"/>
              <w:left w:w="120" w:type="dxa"/>
              <w:bottom w:w="100" w:type="dxa"/>
              <w:right w:w="120" w:type="dxa"/>
            </w:tcMar>
            <w:vAlign w:val="center"/>
          </w:tcPr>
          <w:p w14:paraId="5C068F99"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02BFCCA2"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1E6BC4" w14:paraId="747BDBD4" w14:textId="77777777">
        <w:trPr>
          <w:cantSplit/>
          <w:trHeight w:val="650"/>
        </w:trPr>
        <w:tc>
          <w:tcPr>
            <w:tcW w:w="2100" w:type="dxa"/>
            <w:tcMar>
              <w:top w:w="100" w:type="dxa"/>
              <w:left w:w="120" w:type="dxa"/>
              <w:bottom w:w="100" w:type="dxa"/>
              <w:right w:w="120" w:type="dxa"/>
            </w:tcMar>
          </w:tcPr>
          <w:p w14:paraId="6A6A2B1A" w14:textId="77777777" w:rsidR="001E6BC4" w:rsidRDefault="001E6BC4">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060477FD" w14:textId="77777777" w:rsidR="001E6BC4" w:rsidRDefault="001E6BC4">
            <w:pPr>
              <w:spacing w:after="40"/>
              <w:rPr>
                <w:rFonts w:ascii="Times New Roman Regular" w:eastAsia="Times New Roman" w:hAnsi="Times New Roman Regular" w:cs="Times New Roman Regular"/>
                <w:color w:val="000000"/>
                <w:sz w:val="26"/>
                <w:szCs w:val="26"/>
              </w:rPr>
            </w:pPr>
          </w:p>
        </w:tc>
      </w:tr>
      <w:tr w:rsidR="001E6BC4" w14:paraId="72F536DC" w14:textId="77777777">
        <w:trPr>
          <w:cantSplit/>
          <w:trHeight w:val="650"/>
        </w:trPr>
        <w:tc>
          <w:tcPr>
            <w:tcW w:w="2100" w:type="dxa"/>
            <w:tcMar>
              <w:top w:w="100" w:type="dxa"/>
              <w:left w:w="120" w:type="dxa"/>
              <w:bottom w:w="100" w:type="dxa"/>
              <w:right w:w="120" w:type="dxa"/>
            </w:tcMar>
          </w:tcPr>
          <w:p w14:paraId="4EAD59B0" w14:textId="77777777" w:rsidR="001E6BC4" w:rsidRDefault="001E6BC4">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6B569093" w14:textId="77777777" w:rsidR="001E6BC4" w:rsidRDefault="001E6BC4">
            <w:pPr>
              <w:spacing w:after="40"/>
              <w:rPr>
                <w:rFonts w:ascii="Times New Roman Regular" w:eastAsia="Times New Roman" w:hAnsi="Times New Roman Regular" w:cs="Times New Roman Regular"/>
                <w:color w:val="000000"/>
                <w:sz w:val="26"/>
                <w:szCs w:val="26"/>
              </w:rPr>
            </w:pPr>
          </w:p>
        </w:tc>
      </w:tr>
      <w:tr w:rsidR="001E6BC4" w14:paraId="7574D4AB" w14:textId="77777777">
        <w:trPr>
          <w:cantSplit/>
          <w:trHeight w:val="650"/>
        </w:trPr>
        <w:tc>
          <w:tcPr>
            <w:tcW w:w="2100" w:type="dxa"/>
            <w:tcMar>
              <w:top w:w="100" w:type="dxa"/>
              <w:left w:w="120" w:type="dxa"/>
              <w:bottom w:w="100" w:type="dxa"/>
              <w:right w:w="120" w:type="dxa"/>
            </w:tcMar>
          </w:tcPr>
          <w:p w14:paraId="44467FA5" w14:textId="77777777" w:rsidR="001E6BC4" w:rsidRDefault="001E6BC4">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5F9BC22B" w14:textId="77777777" w:rsidR="001E6BC4" w:rsidRDefault="001E6BC4">
            <w:pPr>
              <w:spacing w:after="40"/>
              <w:rPr>
                <w:rFonts w:ascii="Times New Roman Regular" w:eastAsia="Times New Roman" w:hAnsi="Times New Roman Regular" w:cs="Times New Roman Regular"/>
                <w:color w:val="000000"/>
                <w:sz w:val="26"/>
                <w:szCs w:val="26"/>
              </w:rPr>
            </w:pPr>
          </w:p>
        </w:tc>
      </w:tr>
    </w:tbl>
    <w:p w14:paraId="1E0F974A" w14:textId="77777777" w:rsidR="001E6BC4" w:rsidRDefault="001E6BC4">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1E6BC4" w14:paraId="7410C974" w14:textId="77777777">
        <w:trPr>
          <w:cantSplit/>
          <w:tblHeader/>
        </w:trPr>
        <w:tc>
          <w:tcPr>
            <w:tcW w:w="4150" w:type="dxa"/>
            <w:shd w:val="clear" w:color="auto" w:fill="8EAADB"/>
            <w:tcMar>
              <w:top w:w="100" w:type="dxa"/>
              <w:left w:w="120" w:type="dxa"/>
              <w:bottom w:w="100" w:type="dxa"/>
              <w:right w:w="120" w:type="dxa"/>
            </w:tcMar>
            <w:vAlign w:val="center"/>
          </w:tcPr>
          <w:p w14:paraId="572BAC67"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Hành động cụ thể</w:t>
            </w:r>
          </w:p>
        </w:tc>
        <w:tc>
          <w:tcPr>
            <w:tcW w:w="2000" w:type="dxa"/>
            <w:shd w:val="clear" w:color="auto" w:fill="8EAADB"/>
            <w:tcMar>
              <w:top w:w="100" w:type="dxa"/>
              <w:left w:w="120" w:type="dxa"/>
              <w:bottom w:w="100" w:type="dxa"/>
              <w:right w:w="120" w:type="dxa"/>
            </w:tcMar>
            <w:vAlign w:val="center"/>
          </w:tcPr>
          <w:p w14:paraId="4181BFF0"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9AD2FD5" w14:textId="77777777" w:rsidR="001E6BC4"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1E6BC4" w14:paraId="60940A9D" w14:textId="77777777">
        <w:trPr>
          <w:cantSplit/>
          <w:trHeight w:val="1300"/>
        </w:trPr>
        <w:tc>
          <w:tcPr>
            <w:tcW w:w="4150" w:type="dxa"/>
            <w:tcMar>
              <w:top w:w="100" w:type="dxa"/>
              <w:left w:w="120" w:type="dxa"/>
              <w:bottom w:w="100" w:type="dxa"/>
              <w:right w:w="120" w:type="dxa"/>
            </w:tcMar>
          </w:tcPr>
          <w:p w14:paraId="430D677E" w14:textId="77777777" w:rsidR="001E6BC4" w:rsidRDefault="001E6BC4">
            <w:pPr>
              <w:spacing w:after="40"/>
              <w:rPr>
                <w:rFonts w:ascii="Times New Roman Regular" w:eastAsia="Times New Roman" w:hAnsi="Times New Roman Regular" w:cs="Times New Roman Regular"/>
                <w:color w:val="000000"/>
                <w:sz w:val="26"/>
                <w:szCs w:val="26"/>
              </w:rPr>
            </w:pPr>
          </w:p>
        </w:tc>
        <w:tc>
          <w:tcPr>
            <w:tcW w:w="2000" w:type="dxa"/>
            <w:tcMar>
              <w:top w:w="100" w:type="dxa"/>
              <w:left w:w="120" w:type="dxa"/>
              <w:bottom w:w="100" w:type="dxa"/>
              <w:right w:w="120" w:type="dxa"/>
            </w:tcMar>
          </w:tcPr>
          <w:p w14:paraId="74482C74" w14:textId="77777777" w:rsidR="001E6BC4" w:rsidRDefault="001E6BC4">
            <w:pPr>
              <w:spacing w:after="40"/>
              <w:rPr>
                <w:rFonts w:ascii="Times New Roman Regular" w:eastAsia="Times New Roman" w:hAnsi="Times New Roman Regular" w:cs="Times New Roman Regular"/>
                <w:color w:val="000000"/>
                <w:sz w:val="26"/>
                <w:szCs w:val="26"/>
              </w:rPr>
            </w:pPr>
          </w:p>
        </w:tc>
        <w:tc>
          <w:tcPr>
            <w:tcW w:w="3200" w:type="dxa"/>
            <w:tcMar>
              <w:top w:w="100" w:type="dxa"/>
              <w:left w:w="120" w:type="dxa"/>
              <w:bottom w:w="100" w:type="dxa"/>
              <w:right w:w="120" w:type="dxa"/>
            </w:tcMar>
          </w:tcPr>
          <w:p w14:paraId="0FDE5C9F" w14:textId="77777777" w:rsidR="001E6BC4" w:rsidRDefault="001E6BC4">
            <w:pPr>
              <w:spacing w:after="40"/>
              <w:rPr>
                <w:rFonts w:ascii="Times New Roman Regular" w:eastAsia="Times New Roman" w:hAnsi="Times New Roman Regular" w:cs="Times New Roman Regular"/>
                <w:color w:val="000000"/>
                <w:sz w:val="26"/>
                <w:szCs w:val="26"/>
              </w:rPr>
            </w:pPr>
          </w:p>
        </w:tc>
      </w:tr>
    </w:tbl>
    <w:p w14:paraId="2A68147C" w14:textId="77777777" w:rsidR="00BD7601" w:rsidRDefault="00BD7601"/>
    <w:sectPr w:rsidR="00BD760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818C" w14:textId="77777777" w:rsidR="00BD7601" w:rsidRDefault="00BD7601">
      <w:r>
        <w:separator/>
      </w:r>
    </w:p>
  </w:endnote>
  <w:endnote w:type="continuationSeparator" w:id="0">
    <w:p w14:paraId="38FE0DA2" w14:textId="77777777" w:rsidR="00BD7601" w:rsidRDefault="00BD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59A9EF-EBC7-4390-A38C-058F974EA179}"/>
    <w:embedBold r:id="rId2" w:fontKey="{5272E4C7-68B9-4F22-8CF2-B1409FDE5431}"/>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embedItalic r:id="rId3" w:fontKey="{8574120B-E1F0-48A1-B2B5-17EA2A3D54DE}"/>
  </w:font>
  <w:font w:name="Times New Roman Bold">
    <w:panose1 w:val="02020803070505020304"/>
    <w:charset w:val="00"/>
    <w:family w:val="auto"/>
    <w:pitch w:val="default"/>
    <w:sig w:usb0="E0000AFF" w:usb1="00007843" w:usb2="00000001" w:usb3="00000000" w:csb0="400001BF" w:csb1="DFF70000"/>
    <w:embedBold r:id="rId4" w:fontKey="{AC1D4311-993C-4F93-AC2E-6B8B6D1F7512}"/>
  </w:font>
  <w:font w:name="Times New Roman Regular">
    <w:charset w:val="00"/>
    <w:family w:val="auto"/>
    <w:pitch w:val="default"/>
    <w:sig w:usb0="E0000AFF" w:usb1="00007843" w:usb2="00000001" w:usb3="00000000" w:csb0="400001BF" w:csb1="DFF70000"/>
    <w:embedRegular r:id="rId5" w:fontKey="{1E7287DD-9991-46D8-9C28-D9263C222097}"/>
    <w:embedBold r:id="rId6" w:fontKey="{A047A48F-C757-4F80-A265-939D801326EF}"/>
    <w:embedItalic r:id="rId7" w:fontKey="{6A089C5A-BD0D-44FF-BE9C-916672B42A76}"/>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3270EA8D-2C66-4D5B-9B3D-E7F1ADCCD5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B11E" w14:textId="77777777" w:rsidR="00BD7601" w:rsidRDefault="00BD7601">
      <w:r>
        <w:separator/>
      </w:r>
    </w:p>
  </w:footnote>
  <w:footnote w:type="continuationSeparator" w:id="0">
    <w:p w14:paraId="0BC38020" w14:textId="77777777" w:rsidR="00BD7601" w:rsidRDefault="00BD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A486" w14:textId="77777777" w:rsidR="001E6BC4" w:rsidRDefault="00000000">
    <w:pPr>
      <w:jc w:val="right"/>
    </w:pPr>
    <w:r>
      <w:rPr>
        <w:noProof/>
      </w:rPr>
      <w:drawing>
        <wp:inline distT="114300" distB="114300" distL="114300" distR="114300" wp14:anchorId="7DD00A21" wp14:editId="3121995D">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20168631" w14:textId="77777777" w:rsidR="001E6BC4" w:rsidRDefault="001E6BC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8174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BC4"/>
    <w:rsid w:val="001374B1"/>
    <w:rsid w:val="001E6BC4"/>
    <w:rsid w:val="004C5BF4"/>
    <w:rsid w:val="006B2318"/>
    <w:rsid w:val="006C7B9E"/>
    <w:rsid w:val="00906BB1"/>
    <w:rsid w:val="00A34827"/>
    <w:rsid w:val="00BD7601"/>
    <w:rsid w:val="00FF5CF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DCDFB"/>
  <w15:docId w15:val="{5C53D70B-7CBA-4B5E-8475-95BFE332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6</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Long Nguyen</cp:lastModifiedBy>
  <cp:revision>2</cp:revision>
  <dcterms:created xsi:type="dcterms:W3CDTF">2026-09-24T04:31:00Z</dcterms:created>
  <dcterms:modified xsi:type="dcterms:W3CDTF">2026-10-23T02:38:00Z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