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D3" w:rsidRDefault="009F7DFF">
      <w:r>
        <w:t>Group3</w:t>
      </w:r>
      <w:proofErr w:type="gramStart"/>
      <w:r>
        <w:t>:Long</w:t>
      </w:r>
      <w:proofErr w:type="gramEnd"/>
      <w:r>
        <w:t xml:space="preserve">,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Minh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riêng</w:t>
      </w:r>
      <w:proofErr w:type="spellEnd"/>
      <w:r>
        <w:br/>
        <w:t>-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Long (longnphe170623</w:t>
      </w:r>
      <w:proofErr w:type="gramStart"/>
      <w:r>
        <w:t>) :</w:t>
      </w:r>
      <w:proofErr w:type="gramEnd"/>
      <w:r>
        <w:t xml:space="preserve"> User Register, User Login</w:t>
      </w:r>
      <w:r>
        <w:br/>
        <w:t>-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Hưng</w:t>
      </w:r>
      <w:proofErr w:type="spellEnd"/>
      <w:r>
        <w:t>(hungnphe172526) : CRUD class</w:t>
      </w:r>
      <w:r>
        <w:br/>
        <w:t>-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Hiếu</w:t>
      </w:r>
      <w:proofErr w:type="spellEnd"/>
      <w:r>
        <w:t xml:space="preserve"> (hieunmhe161850) : CRUD project</w:t>
      </w:r>
      <w:r>
        <w:br/>
      </w:r>
      <w:bookmarkStart w:id="0" w:name="_GoBack"/>
      <w:bookmarkEnd w:id="0"/>
    </w:p>
    <w:sectPr w:rsidR="0043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78"/>
    <w:rsid w:val="004362D3"/>
    <w:rsid w:val="009F7DFF"/>
    <w:rsid w:val="00B0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2023-11-04T14:51:00Z</dcterms:created>
  <dcterms:modified xsi:type="dcterms:W3CDTF">2023-11-04T15:02:00Z</dcterms:modified>
</cp:coreProperties>
</file>