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B12" w:rsidRPr="00D778EA" w:rsidRDefault="00D778EA" w:rsidP="00D778EA">
      <w:pPr>
        <w:pStyle w:val="Title"/>
        <w:jc w:val="center"/>
        <w:rPr>
          <w:rStyle w:val="BookTitle"/>
          <w:i w:val="0"/>
          <w:lang w:val="vi-VN"/>
        </w:rPr>
      </w:pPr>
      <w:r w:rsidRPr="00D778EA">
        <w:rPr>
          <w:rStyle w:val="BookTitle"/>
          <w:i w:val="0"/>
          <w:lang w:val="vi-VN"/>
        </w:rPr>
        <w:t>Báo cáo Lab3</w:t>
      </w:r>
    </w:p>
    <w:p w:rsidR="00D778EA" w:rsidRPr="00D778EA" w:rsidRDefault="00D778EA" w:rsidP="00D778EA">
      <w:pPr>
        <w:rPr>
          <w:lang w:val="vi-VN"/>
        </w:rPr>
      </w:pPr>
    </w:p>
    <w:p w:rsidR="00D778EA" w:rsidRDefault="00D778EA" w:rsidP="00D778EA">
      <w:pPr>
        <w:pStyle w:val="Subtitle"/>
        <w:numPr>
          <w:ilvl w:val="0"/>
          <w:numId w:val="6"/>
        </w:numPr>
        <w:rPr>
          <w:rStyle w:val="SubtleReference"/>
          <w:lang w:val="vi-VN"/>
        </w:rPr>
      </w:pPr>
      <w:r w:rsidRPr="00D778EA">
        <w:rPr>
          <w:rStyle w:val="SubtleReference"/>
          <w:lang w:val="vi-VN"/>
        </w:rPr>
        <w:t>Branch your repository.</w:t>
      </w:r>
    </w:p>
    <w:p w:rsidR="001C1A16" w:rsidRPr="001C1A16" w:rsidRDefault="001C1A16" w:rsidP="001C1A16">
      <w:pPr>
        <w:pStyle w:val="ListParagraph"/>
        <w:numPr>
          <w:ilvl w:val="0"/>
          <w:numId w:val="7"/>
        </w:numPr>
        <w:rPr>
          <w:lang w:val="vi-VN"/>
        </w:rPr>
      </w:pPr>
      <w:r w:rsidRPr="001C1A16">
        <w:rPr>
          <w:lang w:val="vi-VN"/>
        </w:rPr>
        <w:t xml:space="preserve">Đoạn mã tải dữ liệu lên github và merge nhánh </w:t>
      </w:r>
      <w:r w:rsidR="00890BE2" w:rsidRPr="00890BE2">
        <w:rPr>
          <w:lang w:val="vi-VN"/>
        </w:rPr>
        <w:t>m</w:t>
      </w:r>
      <w:proofErr w:type="spellStart"/>
      <w:r w:rsidR="00890BE2">
        <w:t>ethod</w:t>
      </w:r>
      <w:proofErr w:type="spellEnd"/>
      <w:r w:rsidR="00890BE2">
        <w:t>-overloading</w:t>
      </w:r>
    </w:p>
    <w:p w:rsidR="001C1A16" w:rsidRDefault="001C1A16" w:rsidP="001C1A16">
      <w:pPr>
        <w:pStyle w:val="ListParagraph"/>
        <w:rPr>
          <w:lang w:val="vi-VN"/>
        </w:rPr>
      </w:pPr>
      <w:r w:rsidRPr="001C1A16">
        <w:rPr>
          <w:noProof/>
        </w:rPr>
        <w:drawing>
          <wp:inline distT="0" distB="0" distL="0" distR="0" wp14:anchorId="4B57BD42" wp14:editId="11B1C60C">
            <wp:extent cx="5943600" cy="4556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E2" w:rsidRDefault="00890BE2" w:rsidP="001C1A16">
      <w:pPr>
        <w:pStyle w:val="ListParagraph"/>
        <w:rPr>
          <w:lang w:val="vi-VN"/>
        </w:rPr>
      </w:pPr>
      <w:r w:rsidRPr="00890BE2">
        <w:rPr>
          <w:noProof/>
        </w:rPr>
        <w:lastRenderedPageBreak/>
        <w:drawing>
          <wp:inline distT="0" distB="0" distL="0" distR="0" wp14:anchorId="15D1AAC0" wp14:editId="6B0768B2">
            <wp:extent cx="5649113" cy="27912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E2" w:rsidRPr="001C1A16" w:rsidRDefault="00890BE2" w:rsidP="001C1A16">
      <w:pPr>
        <w:pStyle w:val="ListParagraph"/>
        <w:rPr>
          <w:lang w:val="vi-VN"/>
        </w:rPr>
      </w:pPr>
    </w:p>
    <w:p w:rsidR="00D778EA" w:rsidRPr="00D778EA" w:rsidRDefault="00D778EA" w:rsidP="00D778EA">
      <w:pPr>
        <w:pStyle w:val="ListParagraph"/>
        <w:numPr>
          <w:ilvl w:val="0"/>
          <w:numId w:val="7"/>
        </w:numPr>
        <w:rPr>
          <w:lang w:val="vi-VN"/>
        </w:rPr>
      </w:pPr>
      <w:r w:rsidRPr="00D778EA">
        <w:rPr>
          <w:lang w:val="vi-VN"/>
        </w:rPr>
        <w:t>Đoạn mã tạo branch kèm kết quả:</w:t>
      </w:r>
    </w:p>
    <w:p w:rsidR="00D778EA" w:rsidRPr="00D778EA" w:rsidRDefault="00D778EA" w:rsidP="00D778EA">
      <w:pPr>
        <w:pStyle w:val="ListParagraph"/>
        <w:rPr>
          <w:lang w:val="vi-VN"/>
        </w:rPr>
      </w:pPr>
      <w:r w:rsidRPr="00D778EA">
        <w:rPr>
          <w:noProof/>
        </w:rPr>
        <w:drawing>
          <wp:inline distT="0" distB="0" distL="0" distR="0" wp14:anchorId="3ED3A818" wp14:editId="681A62E1">
            <wp:extent cx="5943600" cy="3651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EA" w:rsidRPr="00D778EA" w:rsidRDefault="00D778EA" w:rsidP="00D778EA">
      <w:pPr>
        <w:rPr>
          <w:lang w:val="vi-VN"/>
        </w:rPr>
      </w:pPr>
    </w:p>
    <w:p w:rsidR="00D778EA" w:rsidRPr="00D778EA" w:rsidRDefault="00D778EA" w:rsidP="00D778EA">
      <w:pPr>
        <w:pStyle w:val="Subtitle"/>
        <w:numPr>
          <w:ilvl w:val="0"/>
          <w:numId w:val="6"/>
        </w:numPr>
        <w:rPr>
          <w:lang w:val="vi-VN"/>
        </w:rPr>
      </w:pPr>
      <w:r w:rsidRPr="00D778EA">
        <w:rPr>
          <w:lang w:val="vi-VN"/>
        </w:rPr>
        <w:t>Working with method overloading.</w:t>
      </w:r>
    </w:p>
    <w:p w:rsidR="00D778EA" w:rsidRPr="00D778EA" w:rsidRDefault="00D778EA" w:rsidP="00D778EA">
      <w:pPr>
        <w:pStyle w:val="ListParagraph"/>
        <w:numPr>
          <w:ilvl w:val="1"/>
          <w:numId w:val="6"/>
        </w:numPr>
        <w:rPr>
          <w:rStyle w:val="SubtleEmphasis"/>
          <w:lang w:val="vi-VN"/>
        </w:rPr>
      </w:pPr>
      <w:r w:rsidRPr="00D778EA">
        <w:rPr>
          <w:rStyle w:val="SubtleEmphasis"/>
          <w:lang w:val="vi-VN"/>
        </w:rPr>
        <w:t>Overloading by differing types of parameter.</w:t>
      </w:r>
    </w:p>
    <w:p w:rsidR="00D778EA" w:rsidRDefault="00D778EA" w:rsidP="00D778EA">
      <w:pPr>
        <w:pStyle w:val="ListParagraph"/>
        <w:numPr>
          <w:ilvl w:val="0"/>
          <w:numId w:val="7"/>
        </w:numPr>
        <w:rPr>
          <w:rStyle w:val="SubtleEmphasis"/>
          <w:i w:val="0"/>
          <w:lang w:val="vi-VN"/>
        </w:rPr>
      </w:pPr>
      <w:r w:rsidRPr="00D778EA">
        <w:rPr>
          <w:rStyle w:val="SubtleEmphasis"/>
          <w:i w:val="0"/>
          <w:lang w:val="vi-VN"/>
        </w:rPr>
        <w:t>Phương thức addDigitalVideoDisc(DigitalVideoDisc [] dvdList):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addDigitalVideoDisc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dvdDisc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dvdLength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dvdDisc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dvdLength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dvdLength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dvdDisc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"All the Disc has been added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"There is not enough space for those Discs, only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left."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D778EA" w:rsidRDefault="00D778EA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D778EA" w:rsidRDefault="000A79EF" w:rsidP="000A79EF">
      <w:pPr>
        <w:ind w:left="360" w:firstLine="360"/>
        <w:rPr>
          <w:rStyle w:val="SubtleEmphasis"/>
          <w:i w:val="0"/>
          <w:lang w:val="vi-VN"/>
        </w:rPr>
      </w:pPr>
      <w:r w:rsidRPr="000A79EF">
        <w:rPr>
          <w:rStyle w:val="SubtleEmphasis"/>
          <w:i w:val="0"/>
          <w:noProof/>
        </w:rPr>
        <w:drawing>
          <wp:inline distT="0" distB="0" distL="0" distR="0" wp14:anchorId="2FC83FD2" wp14:editId="1F47DC2C">
            <wp:extent cx="5943600" cy="1588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EF" w:rsidRPr="000A79EF" w:rsidRDefault="000A79EF" w:rsidP="000A79EF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proofErr w:type="spellStart"/>
      <w:r>
        <w:rPr>
          <w:rStyle w:val="SubtleEmphasis"/>
          <w:i w:val="0"/>
        </w:rPr>
        <w:t>Phương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thức</w:t>
      </w:r>
      <w:proofErr w:type="spellEnd"/>
      <w:r>
        <w:rPr>
          <w:rStyle w:val="SubtleEmphasis"/>
          <w:i w:val="0"/>
        </w:rPr>
        <w:t xml:space="preserve"> </w:t>
      </w:r>
      <w:proofErr w:type="gramStart"/>
      <w:r w:rsidRPr="00D778EA">
        <w:rPr>
          <w:rStyle w:val="SubtleEmphasis"/>
          <w:i w:val="0"/>
          <w:lang w:val="vi-VN"/>
        </w:rPr>
        <w:t>addDigi</w:t>
      </w:r>
      <w:r>
        <w:rPr>
          <w:rStyle w:val="SubtleEmphasis"/>
          <w:i w:val="0"/>
          <w:lang w:val="vi-VN"/>
        </w:rPr>
        <w:t>talVideoDisc(</w:t>
      </w:r>
      <w:proofErr w:type="gramEnd"/>
      <w:r>
        <w:rPr>
          <w:rStyle w:val="SubtleEmphasis"/>
          <w:i w:val="0"/>
          <w:lang w:val="vi-VN"/>
        </w:rPr>
        <w:t xml:space="preserve">DigitalVideoDisc </w:t>
      </w:r>
      <w:r w:rsidRPr="00D778EA">
        <w:rPr>
          <w:rStyle w:val="SubtleEmphasis"/>
          <w:i w:val="0"/>
          <w:lang w:val="vi-VN"/>
        </w:rPr>
        <w:t xml:space="preserve"> </w:t>
      </w:r>
      <w:r>
        <w:rPr>
          <w:rStyle w:val="SubtleEmphasis"/>
          <w:i w:val="0"/>
        </w:rPr>
        <w:t>…</w:t>
      </w:r>
      <w:r w:rsidRPr="00D778EA">
        <w:rPr>
          <w:rStyle w:val="SubtleEmphasis"/>
          <w:i w:val="0"/>
          <w:lang w:val="vi-VN"/>
        </w:rPr>
        <w:t>dvdList):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  <w:u w:val="single"/>
        </w:rPr>
        <w:t>addDigitalVideoDisc</w:t>
      </w:r>
      <w:proofErr w:type="spellEnd"/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E6E6FA"/>
          <w:sz w:val="20"/>
          <w:szCs w:val="20"/>
          <w:u w:val="single"/>
        </w:rPr>
        <w:t>...</w:t>
      </w:r>
      <w:proofErr w:type="spellStart"/>
      <w:r>
        <w:rPr>
          <w:rFonts w:ascii="Consolas" w:hAnsi="Consolas"/>
          <w:color w:val="79ABFF"/>
          <w:sz w:val="20"/>
          <w:szCs w:val="20"/>
          <w:u w:val="single"/>
        </w:rPr>
        <w:t>dvdList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disc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dvdList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disc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Disc has been added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Cart is already full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0A79EF" w:rsidRP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F9FAF4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0A79EF" w:rsidRPr="000A79EF" w:rsidRDefault="000A79EF" w:rsidP="000A79EF">
      <w:pPr>
        <w:pStyle w:val="NormalWeb"/>
        <w:shd w:val="clear" w:color="auto" w:fill="2F2F2F"/>
        <w:spacing w:before="0" w:beforeAutospacing="0" w:after="0" w:afterAutospacing="0"/>
        <w:ind w:left="720"/>
        <w:rPr>
          <w:rFonts w:ascii="Consolas" w:hAnsi="Consolas"/>
          <w:color w:val="F9FAF4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A79EF" w:rsidRDefault="000A79EF" w:rsidP="000A79EF">
      <w:pPr>
        <w:rPr>
          <w:rStyle w:val="SubtleEmphasis"/>
          <w:i w:val="0"/>
        </w:rPr>
      </w:pPr>
    </w:p>
    <w:p w:rsidR="000A79EF" w:rsidRDefault="000A79EF" w:rsidP="000A79EF">
      <w:pPr>
        <w:ind w:left="720"/>
        <w:rPr>
          <w:rStyle w:val="SubtleEmphasis"/>
          <w:i w:val="0"/>
        </w:rPr>
      </w:pPr>
      <w:r w:rsidRPr="000A79EF">
        <w:rPr>
          <w:rStyle w:val="SubtleEmphasis"/>
          <w:i w:val="0"/>
          <w:noProof/>
        </w:rPr>
        <w:drawing>
          <wp:inline distT="0" distB="0" distL="0" distR="0" wp14:anchorId="7FC09478" wp14:editId="111B9748">
            <wp:extent cx="5991225" cy="14414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8" w:type="dxa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4"/>
        <w:gridCol w:w="2906"/>
        <w:gridCol w:w="3268"/>
      </w:tblGrid>
      <w:tr w:rsidR="000A79EF" w:rsidTr="00A43AA0">
        <w:trPr>
          <w:trHeight w:val="356"/>
        </w:trPr>
        <w:tc>
          <w:tcPr>
            <w:tcW w:w="2674" w:type="dxa"/>
            <w:shd w:val="clear" w:color="auto" w:fill="E7E6E6" w:themeFill="background2"/>
          </w:tcPr>
          <w:p w:rsidR="000A79EF" w:rsidRPr="000A79EF" w:rsidRDefault="000A79EF" w:rsidP="000A79EF">
            <w:pPr>
              <w:rPr>
                <w:rStyle w:val="SubtleEmphasis"/>
                <w:i w:val="0"/>
              </w:rPr>
            </w:pPr>
            <w:proofErr w:type="spellStart"/>
            <w:r w:rsidRPr="00A43AA0">
              <w:rPr>
                <w:rStyle w:val="SubtleEmphasis"/>
                <w:i w:val="0"/>
                <w:color w:val="auto"/>
              </w:rPr>
              <w:t>Phương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thức</w:t>
            </w:r>
            <w:proofErr w:type="spellEnd"/>
          </w:p>
        </w:tc>
        <w:tc>
          <w:tcPr>
            <w:tcW w:w="2906" w:type="dxa"/>
            <w:shd w:val="clear" w:color="auto" w:fill="E7E6E6" w:themeFill="background2"/>
          </w:tcPr>
          <w:p w:rsidR="000A79EF" w:rsidRPr="000A79EF" w:rsidRDefault="000A79EF" w:rsidP="000A79EF">
            <w:pPr>
              <w:rPr>
                <w:rStyle w:val="SubtleEmphasis"/>
                <w:i w:val="0"/>
              </w:rPr>
            </w:pPr>
            <w:proofErr w:type="spellStart"/>
            <w:r>
              <w:t>DigitalVideoDisc</w:t>
            </w:r>
            <w:proofErr w:type="spellEnd"/>
            <w:r>
              <w:t>[]</w:t>
            </w:r>
          </w:p>
        </w:tc>
        <w:tc>
          <w:tcPr>
            <w:tcW w:w="3268" w:type="dxa"/>
            <w:shd w:val="clear" w:color="auto" w:fill="E7E6E6" w:themeFill="background2"/>
          </w:tcPr>
          <w:p w:rsidR="000A79EF" w:rsidRPr="000A79EF" w:rsidRDefault="000A79EF" w:rsidP="000A79EF">
            <w:pPr>
              <w:rPr>
                <w:rStyle w:val="SubtleEmphasis"/>
                <w:i w:val="0"/>
              </w:rPr>
            </w:pPr>
            <w:proofErr w:type="spellStart"/>
            <w:r>
              <w:t>DigitalVideoDisc</w:t>
            </w:r>
            <w:proofErr w:type="spellEnd"/>
            <w:r>
              <w:t>…</w:t>
            </w:r>
          </w:p>
        </w:tc>
      </w:tr>
      <w:tr w:rsidR="000A79EF" w:rsidTr="00A43AA0">
        <w:trPr>
          <w:trHeight w:val="370"/>
        </w:trPr>
        <w:tc>
          <w:tcPr>
            <w:tcW w:w="2674" w:type="dxa"/>
          </w:tcPr>
          <w:p w:rsidR="000A79EF" w:rsidRPr="00A43AA0" w:rsidRDefault="00A43AA0" w:rsidP="00A43AA0">
            <w:pPr>
              <w:rPr>
                <w:rStyle w:val="SubtleEmphasis"/>
                <w:i w:val="0"/>
                <w:color w:val="auto"/>
              </w:rPr>
            </w:pPr>
            <w:proofErr w:type="spellStart"/>
            <w:r w:rsidRPr="00A43AA0">
              <w:rPr>
                <w:rStyle w:val="SubtleEmphasis"/>
                <w:i w:val="0"/>
                <w:color w:val="auto"/>
              </w:rPr>
              <w:t>Yêu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cầu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trước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khi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gọi</w:t>
            </w:r>
            <w:proofErr w:type="spellEnd"/>
          </w:p>
        </w:tc>
        <w:tc>
          <w:tcPr>
            <w:tcW w:w="2906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 w:rsidRPr="00A43AA0">
              <w:rPr>
                <w:rStyle w:val="SubtleEmphasis"/>
                <w:i w:val="0"/>
                <w:color w:val="auto"/>
              </w:rPr>
              <w:t>Cần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tạo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mảng</w:t>
            </w:r>
            <w:proofErr w:type="spellEnd"/>
            <w:r w:rsidRPr="00A43AA0"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 w:rsidRPr="00A43AA0">
              <w:rPr>
                <w:rStyle w:val="SubtleEmphasis"/>
                <w:i w:val="0"/>
                <w:color w:val="auto"/>
              </w:rPr>
              <w:t>trước</w:t>
            </w:r>
            <w:proofErr w:type="spellEnd"/>
          </w:p>
        </w:tc>
        <w:tc>
          <w:tcPr>
            <w:tcW w:w="3268" w:type="dxa"/>
          </w:tcPr>
          <w:p w:rsidR="000A79EF" w:rsidRPr="00A43AA0" w:rsidRDefault="00A43AA0" w:rsidP="00A43AA0">
            <w:pPr>
              <w:rPr>
                <w:rStyle w:val="SubtleEmphasis"/>
                <w:i w:val="0"/>
                <w:color w:val="auto"/>
              </w:rPr>
            </w:pPr>
            <w:proofErr w:type="spellStart"/>
            <w:r w:rsidRPr="00A43AA0">
              <w:t>Truyền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trực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tiếp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các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tham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số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hoặc</w:t>
            </w:r>
            <w:proofErr w:type="spellEnd"/>
            <w:r w:rsidRPr="00A43AA0">
              <w:t xml:space="preserve"> </w:t>
            </w:r>
            <w:proofErr w:type="spellStart"/>
            <w:r w:rsidRPr="00A43AA0">
              <w:t>mảng</w:t>
            </w:r>
            <w:proofErr w:type="spellEnd"/>
          </w:p>
        </w:tc>
      </w:tr>
      <w:tr w:rsidR="000A79EF" w:rsidTr="00A43AA0">
        <w:trPr>
          <w:trHeight w:val="466"/>
        </w:trPr>
        <w:tc>
          <w:tcPr>
            <w:tcW w:w="2674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lastRenderedPageBreak/>
              <w:t>Giá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trị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truyền</w:t>
            </w:r>
            <w:proofErr w:type="spellEnd"/>
          </w:p>
        </w:tc>
        <w:tc>
          <w:tcPr>
            <w:tcW w:w="2906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t>Chỉ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nhận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mảng</w:t>
            </w:r>
            <w:proofErr w:type="spellEnd"/>
          </w:p>
        </w:tc>
        <w:tc>
          <w:tcPr>
            <w:tcW w:w="3268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t>Có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thể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nhận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mảng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hoặc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tham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số</w:t>
            </w:r>
            <w:proofErr w:type="spellEnd"/>
          </w:p>
        </w:tc>
      </w:tr>
      <w:tr w:rsidR="000A79EF" w:rsidTr="00A43AA0">
        <w:trPr>
          <w:trHeight w:val="466"/>
        </w:trPr>
        <w:tc>
          <w:tcPr>
            <w:tcW w:w="2674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t>Tính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linh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hoạt</w:t>
            </w:r>
            <w:proofErr w:type="spellEnd"/>
          </w:p>
        </w:tc>
        <w:tc>
          <w:tcPr>
            <w:tcW w:w="2906" w:type="dxa"/>
          </w:tcPr>
          <w:p w:rsidR="000A79EF" w:rsidRPr="00A43AA0" w:rsidRDefault="00A43AA0" w:rsidP="00A43AA0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t>Kém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hơn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, </w:t>
            </w:r>
            <w:proofErr w:type="spellStart"/>
            <w:r>
              <w:rPr>
                <w:rStyle w:val="SubtleEmphasis"/>
                <w:i w:val="0"/>
                <w:color w:val="auto"/>
              </w:rPr>
              <w:t>cú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pháp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rườm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rà</w:t>
            </w:r>
            <w:proofErr w:type="spellEnd"/>
          </w:p>
        </w:tc>
        <w:tc>
          <w:tcPr>
            <w:tcW w:w="3268" w:type="dxa"/>
          </w:tcPr>
          <w:p w:rsidR="000A79EF" w:rsidRPr="00A43AA0" w:rsidRDefault="00A43AA0" w:rsidP="000A79EF">
            <w:pPr>
              <w:rPr>
                <w:rStyle w:val="SubtleEmphasis"/>
                <w:i w:val="0"/>
                <w:color w:val="auto"/>
              </w:rPr>
            </w:pPr>
            <w:proofErr w:type="spellStart"/>
            <w:r>
              <w:rPr>
                <w:rStyle w:val="SubtleEmphasis"/>
                <w:i w:val="0"/>
                <w:color w:val="auto"/>
              </w:rPr>
              <w:t>Linh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hoạt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, </w:t>
            </w:r>
            <w:proofErr w:type="spellStart"/>
            <w:r>
              <w:rPr>
                <w:rStyle w:val="SubtleEmphasis"/>
                <w:i w:val="0"/>
                <w:color w:val="auto"/>
              </w:rPr>
              <w:t>cú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pháp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gọn</w:t>
            </w:r>
            <w:proofErr w:type="spellEnd"/>
            <w:r>
              <w:rPr>
                <w:rStyle w:val="SubtleEmphasis"/>
                <w:i w:val="0"/>
                <w:color w:val="auto"/>
              </w:rPr>
              <w:t xml:space="preserve"> </w:t>
            </w:r>
            <w:proofErr w:type="spellStart"/>
            <w:r>
              <w:rPr>
                <w:rStyle w:val="SubtleEmphasis"/>
                <w:i w:val="0"/>
                <w:color w:val="auto"/>
              </w:rPr>
              <w:t>gàng</w:t>
            </w:r>
            <w:proofErr w:type="spellEnd"/>
          </w:p>
        </w:tc>
      </w:tr>
    </w:tbl>
    <w:p w:rsidR="000A79EF" w:rsidRDefault="000A79EF" w:rsidP="00A43AA0">
      <w:pPr>
        <w:rPr>
          <w:rStyle w:val="SubtleEmphasis"/>
          <w:i w:val="0"/>
        </w:rPr>
      </w:pPr>
    </w:p>
    <w:p w:rsidR="00A43AA0" w:rsidRPr="00A43AA0" w:rsidRDefault="00A43AA0" w:rsidP="00A43AA0">
      <w:pPr>
        <w:pStyle w:val="ListParagraph"/>
        <w:numPr>
          <w:ilvl w:val="1"/>
          <w:numId w:val="6"/>
        </w:numPr>
        <w:rPr>
          <w:rStyle w:val="SubtleEmphasis"/>
          <w:lang w:val="vi-VN"/>
        </w:rPr>
      </w:pPr>
      <w:r w:rsidRPr="00A43AA0">
        <w:rPr>
          <w:rStyle w:val="SubtleEmphasis"/>
          <w:lang w:val="vi-VN"/>
        </w:rPr>
        <w:t xml:space="preserve"> Overloading by differing the number of parameters</w:t>
      </w:r>
      <w:r>
        <w:rPr>
          <w:rStyle w:val="SubtleEmphasis"/>
        </w:rPr>
        <w:t>.</w:t>
      </w:r>
    </w:p>
    <w:p w:rsidR="00A43AA0" w:rsidRPr="00A43AA0" w:rsidRDefault="00A43AA0" w:rsidP="00A43AA0">
      <w:pPr>
        <w:pStyle w:val="ListParagraph"/>
        <w:numPr>
          <w:ilvl w:val="0"/>
          <w:numId w:val="7"/>
        </w:numPr>
        <w:rPr>
          <w:rStyle w:val="SubtleEmphasis"/>
          <w:i w:val="0"/>
          <w:lang w:val="vi-VN"/>
        </w:rPr>
      </w:pPr>
      <w:r w:rsidRPr="00A43AA0">
        <w:rPr>
          <w:rStyle w:val="SubtleEmphasis"/>
          <w:i w:val="0"/>
          <w:lang w:val="vi-VN"/>
        </w:rPr>
        <w:t>Phương thức addDigitalVideoDisc(DigitalVideoDisc dvd1,DigitalVideoDisc dvd2)</w:t>
      </w:r>
    </w:p>
    <w:p w:rsidR="00A43AA0" w:rsidRPr="00A43AA0" w:rsidRDefault="00A43AA0" w:rsidP="00A43AA0">
      <w:pPr>
        <w:rPr>
          <w:rStyle w:val="SubtleEmphasis"/>
          <w:i w:val="0"/>
          <w:lang w:val="vi-VN"/>
        </w:rPr>
      </w:pPr>
    </w:p>
    <w:p w:rsidR="00A43AA0" w:rsidRPr="00A43AA0" w:rsidRDefault="00A43AA0" w:rsidP="00A43AA0">
      <w:pPr>
        <w:rPr>
          <w:rStyle w:val="SubtleEmphasis"/>
          <w:i w:val="0"/>
          <w:lang w:val="vi-VN"/>
        </w:rPr>
      </w:pPr>
    </w:p>
    <w:p w:rsidR="00A43AA0" w:rsidRPr="00A43AA0" w:rsidRDefault="00A43AA0" w:rsidP="00A43AA0">
      <w:pPr>
        <w:rPr>
          <w:rStyle w:val="SubtleEmphasis"/>
          <w:i w:val="0"/>
          <w:lang w:val="vi-VN"/>
        </w:rPr>
      </w:pP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addDigitalVideoDisc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dvd1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290C3"/>
          <w:sz w:val="20"/>
          <w:szCs w:val="20"/>
        </w:rPr>
        <w:t>DigitalVideoDisc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dvd2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dvd1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dvd2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Disc has been added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Cart is already full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43AA0" w:rsidRDefault="00A43AA0" w:rsidP="00A43AA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43AA0" w:rsidRDefault="00A43AA0" w:rsidP="00A43AA0">
      <w:pPr>
        <w:ind w:left="360"/>
        <w:rPr>
          <w:rStyle w:val="SubtleEmphasis"/>
          <w:i w:val="0"/>
        </w:rPr>
      </w:pPr>
    </w:p>
    <w:p w:rsidR="00A43AA0" w:rsidRPr="00A43AA0" w:rsidRDefault="00A43AA0" w:rsidP="00A43AA0">
      <w:pPr>
        <w:rPr>
          <w:rStyle w:val="SubtleEmphasis"/>
          <w:i w:val="0"/>
        </w:rPr>
      </w:pPr>
      <w:r w:rsidRPr="00A43AA0">
        <w:rPr>
          <w:rStyle w:val="SubtleEmphasis"/>
          <w:i w:val="0"/>
          <w:noProof/>
        </w:rPr>
        <w:drawing>
          <wp:inline distT="0" distB="0" distL="0" distR="0" wp14:anchorId="420909F6" wp14:editId="52D31015">
            <wp:extent cx="5943600" cy="1381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A0" w:rsidRDefault="00A43AA0" w:rsidP="00890BE2">
      <w:pPr>
        <w:pStyle w:val="Subtitle"/>
        <w:rPr>
          <w:rStyle w:val="SubtleEmphasis"/>
          <w:i w:val="0"/>
        </w:rPr>
      </w:pPr>
    </w:p>
    <w:p w:rsidR="00890BE2" w:rsidRDefault="00890BE2" w:rsidP="00890BE2">
      <w:pPr>
        <w:pStyle w:val="Subtitle"/>
        <w:numPr>
          <w:ilvl w:val="0"/>
          <w:numId w:val="6"/>
        </w:numPr>
      </w:pPr>
      <w:r>
        <w:t>Passing parameter.</w:t>
      </w:r>
    </w:p>
    <w:p w:rsidR="00890BE2" w:rsidRPr="00890BE2" w:rsidRDefault="00890BE2" w:rsidP="00890BE2">
      <w:pPr>
        <w:pStyle w:val="ListParagraph"/>
        <w:numPr>
          <w:ilvl w:val="0"/>
          <w:numId w:val="7"/>
        </w:numPr>
      </w:pPr>
      <w:r w:rsidRPr="00890BE2">
        <w:t xml:space="preserve">Question: </w:t>
      </w:r>
      <w:r w:rsidRPr="00890BE2">
        <w:rPr>
          <w:color w:val="FF0000"/>
        </w:rPr>
        <w:t>Is JAVA a Pass by Value or a Pass by Reference programming language?</w:t>
      </w:r>
    </w:p>
    <w:p w:rsidR="00890BE2" w:rsidRDefault="00890BE2" w:rsidP="00890BE2">
      <w:pPr>
        <w:pStyle w:val="ListParagraph"/>
        <w:numPr>
          <w:ilvl w:val="0"/>
          <w:numId w:val="7"/>
        </w:numPr>
      </w:pPr>
      <w:r>
        <w:t xml:space="preserve">Answer: </w:t>
      </w:r>
      <w:proofErr w:type="spellStart"/>
      <w:r>
        <w:t>Trong</w:t>
      </w:r>
      <w:proofErr w:type="spellEnd"/>
      <w:r>
        <w:t xml:space="preserve"> JAVA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(Pass by Reference).</w:t>
      </w:r>
    </w:p>
    <w:p w:rsidR="00B12DCE" w:rsidRDefault="00B12DCE" w:rsidP="00890BE2">
      <w:pPr>
        <w:pStyle w:val="ListParagraph"/>
        <w:numPr>
          <w:ilvl w:val="0"/>
          <w:numId w:val="7"/>
        </w:numPr>
      </w:pPr>
      <w:proofErr w:type="spellStart"/>
      <w:r>
        <w:t>Hàm</w:t>
      </w:r>
      <w:proofErr w:type="spellEnd"/>
      <w:r>
        <w:t xml:space="preserve"> swap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swap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o1 </w:t>
      </w:r>
      <w:proofErr w:type="spellStart"/>
      <w:r>
        <w:t>và</w:t>
      </w:r>
      <w:proofErr w:type="spellEnd"/>
      <w:r>
        <w:t xml:space="preserve"> o2, Java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B12DCE" w:rsidRDefault="00B12DCE" w:rsidP="00890BE2">
      <w:pPr>
        <w:pStyle w:val="ListParagraph"/>
        <w:numPr>
          <w:ilvl w:val="0"/>
          <w:numId w:val="7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changeTitle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dvd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890BE2" w:rsidRDefault="00282130" w:rsidP="00890BE2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swap(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:</w:t>
      </w:r>
    </w:p>
    <w:p w:rsidR="008E0203" w:rsidRDefault="008E0203" w:rsidP="008E020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swap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E0203" w:rsidRDefault="008E0203" w:rsidP="008E020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tmp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proofErr w:type="gramStart"/>
      <w:r>
        <w:rPr>
          <w:rFonts w:ascii="Consolas" w:hAnsi="Consolas"/>
          <w:color w:val="79ABFF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E0203" w:rsidRDefault="008E0203" w:rsidP="008E020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79ABFF"/>
          <w:sz w:val="20"/>
          <w:szCs w:val="20"/>
        </w:rPr>
        <w:t>o</w:t>
      </w:r>
      <w:proofErr w:type="gramStart"/>
      <w:r>
        <w:rPr>
          <w:rFonts w:ascii="Consolas" w:hAnsi="Consolas"/>
          <w:color w:val="79ABFF"/>
          <w:sz w:val="20"/>
          <w:szCs w:val="20"/>
        </w:rPr>
        <w:t>1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setTitle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o2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E0203" w:rsidRDefault="008E0203" w:rsidP="008E020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79ABFF"/>
          <w:sz w:val="20"/>
          <w:szCs w:val="20"/>
        </w:rPr>
        <w:t>o</w:t>
      </w:r>
      <w:proofErr w:type="gramStart"/>
      <w:r>
        <w:rPr>
          <w:rFonts w:ascii="Consolas" w:hAnsi="Consolas"/>
          <w:color w:val="79ABFF"/>
          <w:sz w:val="20"/>
          <w:szCs w:val="20"/>
        </w:rPr>
        <w:t>2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setTitle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tmp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E0203" w:rsidRDefault="008E0203" w:rsidP="008E0203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E0203" w:rsidRDefault="008E0203" w:rsidP="00890BE2">
      <w:pPr>
        <w:pStyle w:val="ListParagraph"/>
        <w:numPr>
          <w:ilvl w:val="0"/>
          <w:numId w:val="7"/>
        </w:numPr>
      </w:pPr>
    </w:p>
    <w:p w:rsidR="00282130" w:rsidRDefault="00282130" w:rsidP="00282130">
      <w:pPr>
        <w:pStyle w:val="ListParagraph"/>
      </w:pPr>
      <w:r w:rsidRPr="00282130">
        <w:rPr>
          <w:noProof/>
        </w:rPr>
        <w:drawing>
          <wp:inline distT="0" distB="0" distL="0" distR="0" wp14:anchorId="42B2D6CD" wp14:editId="36476237">
            <wp:extent cx="5943600" cy="4639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CE" w:rsidRDefault="00B12DCE" w:rsidP="00B12DCE"/>
    <w:p w:rsidR="00B12DCE" w:rsidRDefault="00B12DCE" w:rsidP="00B12DCE">
      <w:pPr>
        <w:pStyle w:val="Subtitle"/>
        <w:numPr>
          <w:ilvl w:val="0"/>
          <w:numId w:val="6"/>
        </w:numPr>
      </w:pPr>
      <w:r w:rsidRPr="00B12DCE">
        <w:t>Use debug run:</w:t>
      </w:r>
    </w:p>
    <w:p w:rsidR="00B12DCE" w:rsidRDefault="00B12DCE" w:rsidP="00B12DCE">
      <w:pPr>
        <w:ind w:firstLine="360"/>
        <w:rPr>
          <w:rStyle w:val="SubtleEmphasis"/>
        </w:rPr>
      </w:pPr>
      <w:r w:rsidRPr="00B12DCE">
        <w:rPr>
          <w:rStyle w:val="SubtleEmphasis"/>
        </w:rPr>
        <w:t xml:space="preserve">4.2. Example of debug run for the swap method of </w:t>
      </w:r>
      <w:proofErr w:type="spellStart"/>
      <w:proofErr w:type="gramStart"/>
      <w:r w:rsidRPr="00B12DCE">
        <w:rPr>
          <w:rStyle w:val="SubtleEmphasis"/>
        </w:rPr>
        <w:t>TestPassingParameter</w:t>
      </w:r>
      <w:proofErr w:type="spellEnd"/>
      <w:r>
        <w:rPr>
          <w:rStyle w:val="SubtleEmphasis"/>
        </w:rPr>
        <w:t xml:space="preserve"> .</w:t>
      </w:r>
      <w:proofErr w:type="gramEnd"/>
    </w:p>
    <w:p w:rsidR="00B12DCE" w:rsidRDefault="00B12DCE" w:rsidP="00B12DCE">
      <w:pPr>
        <w:ind w:firstLine="360"/>
        <w:rPr>
          <w:rStyle w:val="SubtleEmphasis"/>
          <w:i w:val="0"/>
        </w:rPr>
      </w:pPr>
      <w:r w:rsidRPr="00B12DCE">
        <w:rPr>
          <w:rStyle w:val="SubtleEmphasis"/>
          <w:i w:val="0"/>
        </w:rPr>
        <w:t>4.2.1. Setting, deleting &amp; deactivate breakpoints:</w:t>
      </w:r>
    </w:p>
    <w:p w:rsidR="00B12DCE" w:rsidRDefault="00B12DCE" w:rsidP="00B12DCE">
      <w:pPr>
        <w:ind w:left="360"/>
        <w:rPr>
          <w:rStyle w:val="SubtleEmphasis"/>
          <w:i w:val="0"/>
        </w:rPr>
      </w:pPr>
      <w:r w:rsidRPr="00B12DCE">
        <w:rPr>
          <w:rStyle w:val="SubtleEmphasis"/>
          <w:i w:val="0"/>
          <w:noProof/>
        </w:rPr>
        <w:drawing>
          <wp:inline distT="0" distB="0" distL="0" distR="0" wp14:anchorId="1D34F5D4" wp14:editId="34D0B7E8">
            <wp:extent cx="5943600" cy="744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CE" w:rsidRDefault="00B12DCE" w:rsidP="00B12DCE">
      <w:pPr>
        <w:ind w:left="360"/>
        <w:rPr>
          <w:rStyle w:val="SubtleEmphasis"/>
          <w:i w:val="0"/>
        </w:rPr>
      </w:pPr>
      <w:r w:rsidRPr="00B12DCE">
        <w:rPr>
          <w:rStyle w:val="SubtleEmphasis"/>
          <w:i w:val="0"/>
        </w:rPr>
        <w:t>4.2.2. Run in Debug mode:</w:t>
      </w:r>
    </w:p>
    <w:p w:rsidR="00B12DCE" w:rsidRDefault="00B12DCE" w:rsidP="00B12DCE">
      <w:pPr>
        <w:ind w:left="360"/>
        <w:rPr>
          <w:rStyle w:val="SubtleEmphasis"/>
          <w:i w:val="0"/>
        </w:rPr>
      </w:pPr>
      <w:r w:rsidRPr="00B12DCE">
        <w:rPr>
          <w:rStyle w:val="SubtleEmphasis"/>
          <w:i w:val="0"/>
          <w:noProof/>
        </w:rPr>
        <w:lastRenderedPageBreak/>
        <w:drawing>
          <wp:inline distT="0" distB="0" distL="0" distR="0" wp14:anchorId="15134F16" wp14:editId="25316BCC">
            <wp:extent cx="5943600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0" w:rsidRDefault="00007000" w:rsidP="00B12DCE">
      <w:pPr>
        <w:ind w:left="360"/>
        <w:rPr>
          <w:rStyle w:val="SubtleEmphasis"/>
          <w:i w:val="0"/>
        </w:rPr>
      </w:pP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proofErr w:type="spellStart"/>
      <w:r>
        <w:rPr>
          <w:rStyle w:val="SubtleEmphasis"/>
          <w:i w:val="0"/>
        </w:rPr>
        <w:t>Giá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trị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các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biến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trước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khi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thay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đổi</w:t>
      </w:r>
      <w:proofErr w:type="spellEnd"/>
      <w:r>
        <w:rPr>
          <w:rStyle w:val="SubtleEmphasis"/>
          <w:i w:val="0"/>
        </w:rPr>
        <w:t xml:space="preserve"> </w:t>
      </w: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r w:rsidRPr="00007000">
        <w:rPr>
          <w:rStyle w:val="SubtleEmphasis"/>
          <w:i w:val="0"/>
          <w:noProof/>
        </w:rPr>
        <w:drawing>
          <wp:inline distT="0" distB="0" distL="0" distR="0" wp14:anchorId="2D1B9B83" wp14:editId="3905929C">
            <wp:extent cx="4763165" cy="3162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proofErr w:type="spellStart"/>
      <w:r>
        <w:rPr>
          <w:rStyle w:val="SubtleEmphasis"/>
          <w:i w:val="0"/>
        </w:rPr>
        <w:t>Giá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trị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các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biến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sau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khi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thay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đổi</w:t>
      </w:r>
      <w:proofErr w:type="spellEnd"/>
      <w:r>
        <w:rPr>
          <w:rStyle w:val="SubtleEmphasis"/>
          <w:i w:val="0"/>
        </w:rPr>
        <w:t>:</w:t>
      </w: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r w:rsidRPr="00007000">
        <w:rPr>
          <w:rStyle w:val="SubtleEmphasis"/>
          <w:i w:val="0"/>
          <w:noProof/>
        </w:rPr>
        <w:lastRenderedPageBreak/>
        <w:drawing>
          <wp:inline distT="0" distB="0" distL="0" distR="0" wp14:anchorId="034921FF" wp14:editId="44055542">
            <wp:extent cx="4791744" cy="462979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proofErr w:type="spellStart"/>
      <w:r>
        <w:rPr>
          <w:rStyle w:val="SubtleEmphasis"/>
          <w:i w:val="0"/>
        </w:rPr>
        <w:t>Out put</w:t>
      </w:r>
      <w:proofErr w:type="spellEnd"/>
      <w:r>
        <w:rPr>
          <w:rStyle w:val="SubtleEmphasis"/>
          <w:i w:val="0"/>
        </w:rPr>
        <w:t>:</w:t>
      </w:r>
    </w:p>
    <w:p w:rsidR="00007000" w:rsidRDefault="00007000" w:rsidP="00007000">
      <w:pPr>
        <w:pStyle w:val="ListParagraph"/>
        <w:numPr>
          <w:ilvl w:val="0"/>
          <w:numId w:val="7"/>
        </w:numPr>
        <w:rPr>
          <w:rStyle w:val="SubtleEmphasis"/>
          <w:i w:val="0"/>
        </w:rPr>
      </w:pPr>
      <w:r w:rsidRPr="00007000">
        <w:rPr>
          <w:rStyle w:val="SubtleEmphasis"/>
          <w:i w:val="0"/>
          <w:noProof/>
        </w:rPr>
        <w:lastRenderedPageBreak/>
        <w:drawing>
          <wp:inline distT="0" distB="0" distL="0" distR="0" wp14:anchorId="1FA8B526" wp14:editId="528AF7DB">
            <wp:extent cx="5943600" cy="3750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E5" w:rsidRDefault="000039E5" w:rsidP="000039E5">
      <w:pPr>
        <w:ind w:left="360"/>
        <w:rPr>
          <w:rStyle w:val="SubtleEmphasis"/>
          <w:i w:val="0"/>
        </w:rPr>
      </w:pPr>
    </w:p>
    <w:p w:rsidR="000039E5" w:rsidRDefault="000039E5" w:rsidP="000039E5">
      <w:pPr>
        <w:ind w:left="360"/>
        <w:rPr>
          <w:rStyle w:val="SubtleEmphasis"/>
          <w:i w:val="0"/>
        </w:rPr>
      </w:pPr>
    </w:p>
    <w:p w:rsidR="000039E5" w:rsidRDefault="000039E5" w:rsidP="000039E5">
      <w:pPr>
        <w:pStyle w:val="Subtitle"/>
        <w:numPr>
          <w:ilvl w:val="0"/>
          <w:numId w:val="6"/>
        </w:numPr>
        <w:rPr>
          <w:rStyle w:val="SubtleEmphasis"/>
          <w:i w:val="0"/>
        </w:rPr>
      </w:pPr>
      <w:r w:rsidRPr="000039E5">
        <w:rPr>
          <w:rStyle w:val="SubtleEmphasis"/>
          <w:i w:val="0"/>
        </w:rPr>
        <w:t>Classifier Member and Instance Member</w:t>
      </w:r>
    </w:p>
    <w:p w:rsidR="000039E5" w:rsidRDefault="00C35E2B" w:rsidP="00C35E2B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title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category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director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cost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nbDigitalVideoDiscs</w:t>
      </w:r>
      <w:proofErr w:type="spellEnd"/>
      <w:r>
        <w:rPr>
          <w:rFonts w:ascii="Consolas" w:hAnsi="Consolas"/>
          <w:color w:val="E6E6FA"/>
          <w:sz w:val="20"/>
          <w:szCs w:val="20"/>
        </w:rPr>
        <w:t>++;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"Numbers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DigitalVideoDiscs</w:t>
      </w:r>
      <w:proofErr w:type="spellEnd"/>
      <w:r>
        <w:rPr>
          <w:rFonts w:ascii="Consolas" w:hAnsi="Consolas"/>
          <w:color w:val="17C6A3"/>
          <w:sz w:val="20"/>
          <w:szCs w:val="20"/>
        </w:rPr>
        <w:t>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getNbDigitalVideoDiscs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getNbDigitalVideoDiscs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nbDigitalVideoDiscs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C35E2B" w:rsidRDefault="00C35E2B" w:rsidP="00C35E2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35E2B" w:rsidRDefault="00C35E2B" w:rsidP="00C35E2B">
      <w:pPr>
        <w:pStyle w:val="ListParagraph"/>
        <w:numPr>
          <w:ilvl w:val="0"/>
          <w:numId w:val="7"/>
        </w:numPr>
      </w:pPr>
    </w:p>
    <w:p w:rsidR="00C35E2B" w:rsidRDefault="00C35E2B" w:rsidP="00C35E2B">
      <w:pPr>
        <w:pStyle w:val="ListParagraph"/>
        <w:numPr>
          <w:ilvl w:val="0"/>
          <w:numId w:val="7"/>
        </w:numPr>
      </w:pPr>
      <w:r w:rsidRPr="00C35E2B">
        <w:rPr>
          <w:noProof/>
        </w:rPr>
        <w:lastRenderedPageBreak/>
        <w:drawing>
          <wp:inline distT="0" distB="0" distL="0" distR="0" wp14:anchorId="1E19501A" wp14:editId="13F1DD0B">
            <wp:extent cx="5943600" cy="1785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2B" w:rsidRDefault="00C35E2B" w:rsidP="00C35E2B">
      <w:pPr>
        <w:pStyle w:val="ListParagraph"/>
        <w:numPr>
          <w:ilvl w:val="0"/>
          <w:numId w:val="7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:rsidR="00C35E2B" w:rsidRDefault="00C35E2B" w:rsidP="00C35E2B">
      <w:pPr>
        <w:pStyle w:val="ListParagraph"/>
        <w:numPr>
          <w:ilvl w:val="0"/>
          <w:numId w:val="7"/>
        </w:numPr>
      </w:pPr>
      <w:r w:rsidRPr="00C35E2B">
        <w:rPr>
          <w:noProof/>
        </w:rPr>
        <w:drawing>
          <wp:inline distT="0" distB="0" distL="0" distR="0" wp14:anchorId="23220DFE" wp14:editId="4A399933">
            <wp:extent cx="5943600" cy="5755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2B" w:rsidRDefault="00C35E2B" w:rsidP="00C35E2B"/>
    <w:p w:rsidR="00C35E2B" w:rsidRDefault="00C35E2B" w:rsidP="00C35E2B">
      <w:pPr>
        <w:pStyle w:val="Subtitle"/>
        <w:numPr>
          <w:ilvl w:val="0"/>
          <w:numId w:val="6"/>
        </w:numPr>
      </w:pPr>
      <w:r w:rsidRPr="00C35E2B">
        <w:lastRenderedPageBreak/>
        <w:t>Open the Cart class</w:t>
      </w:r>
    </w:p>
    <w:p w:rsidR="00C35E2B" w:rsidRDefault="004F4949" w:rsidP="004F4949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printCart</w:t>
      </w:r>
      <w:proofErr w:type="spellEnd"/>
      <w:r>
        <w:t>: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printCart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"******************************CART******************************"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"Ordered Items:"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".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getCategory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getDirector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$ 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"Total cost: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totalCost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"****************************************************************"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F4949" w:rsidRDefault="004F4949" w:rsidP="004F4949">
      <w:pPr>
        <w:pStyle w:val="NormalWeb"/>
        <w:numPr>
          <w:ilvl w:val="0"/>
          <w:numId w:val="7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F4949" w:rsidRDefault="004F4949" w:rsidP="004F4949">
      <w:pPr>
        <w:ind w:left="360"/>
      </w:pPr>
    </w:p>
    <w:p w:rsidR="004F4949" w:rsidRDefault="004F4949" w:rsidP="004F4949">
      <w:pPr>
        <w:ind w:left="360"/>
      </w:pPr>
      <w:r w:rsidRPr="004F4949">
        <w:rPr>
          <w:noProof/>
        </w:rPr>
        <w:drawing>
          <wp:inline distT="0" distB="0" distL="0" distR="0" wp14:anchorId="30787770" wp14:editId="7E1024A2">
            <wp:extent cx="5943600" cy="147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49" w:rsidRDefault="004F4949" w:rsidP="004F4949">
      <w:pPr>
        <w:pStyle w:val="ListParagraph"/>
        <w:numPr>
          <w:ilvl w:val="0"/>
          <w:numId w:val="7"/>
        </w:numPr>
      </w:pPr>
      <w:r>
        <w:t xml:space="preserve">Output: </w:t>
      </w:r>
      <w:r w:rsidRPr="004F4949">
        <w:rPr>
          <w:noProof/>
        </w:rPr>
        <w:drawing>
          <wp:inline distT="0" distB="0" distL="0" distR="0" wp14:anchorId="5F06CFDB" wp14:editId="6D0CA070">
            <wp:extent cx="5943600" cy="1355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49" w:rsidRDefault="004F4949" w:rsidP="008A422C"/>
    <w:p w:rsidR="008A422C" w:rsidRDefault="008A422C" w:rsidP="008A422C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hàm</w:t>
      </w:r>
      <w:proofErr w:type="spellEnd"/>
      <w:r>
        <w:t xml:space="preserve"> search:</w:t>
      </w:r>
    </w:p>
    <w:p w:rsidR="008A422C" w:rsidRDefault="008A422C" w:rsidP="008A422C">
      <w:pPr>
        <w:pStyle w:val="ListParagraph"/>
      </w:pP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searchDVDById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check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".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getCategory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getDirector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$ 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F3EC79"/>
          <w:sz w:val="20"/>
          <w:szCs w:val="20"/>
        </w:rPr>
        <w:t>check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true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r>
        <w:rPr>
          <w:rFonts w:ascii="Consolas" w:hAnsi="Consolas"/>
          <w:color w:val="F3EC79"/>
          <w:sz w:val="20"/>
          <w:szCs w:val="20"/>
        </w:rPr>
        <w:t>check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"DVD id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not found."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searchDVDByTitle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check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".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getCategory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getDirector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dvd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$ 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F3EC79"/>
          <w:sz w:val="20"/>
          <w:szCs w:val="20"/>
        </w:rPr>
        <w:t>check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true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r>
        <w:rPr>
          <w:rFonts w:ascii="Consolas" w:hAnsi="Consolas"/>
          <w:color w:val="F3EC79"/>
          <w:sz w:val="20"/>
          <w:szCs w:val="20"/>
        </w:rPr>
        <w:t>check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"DVD title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not found."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A422C" w:rsidRDefault="008A422C" w:rsidP="008A422C">
      <w:pPr>
        <w:pStyle w:val="ListParagraph"/>
      </w:pPr>
    </w:p>
    <w:p w:rsidR="008A422C" w:rsidRDefault="008A422C" w:rsidP="008A422C">
      <w:r w:rsidRPr="008A422C">
        <w:rPr>
          <w:noProof/>
        </w:rPr>
        <w:drawing>
          <wp:inline distT="0" distB="0" distL="0" distR="0" wp14:anchorId="41F4B557" wp14:editId="7F395B52">
            <wp:extent cx="5943600" cy="2937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2C" w:rsidRDefault="008A422C" w:rsidP="007F4AF1">
      <w:pPr>
        <w:pStyle w:val="ListParagraph"/>
        <w:numPr>
          <w:ilvl w:val="0"/>
          <w:numId w:val="7"/>
        </w:numPr>
      </w:pPr>
      <w:r>
        <w:lastRenderedPageBreak/>
        <w:t xml:space="preserve">Output: </w:t>
      </w:r>
      <w:r w:rsidR="007F4AF1" w:rsidRPr="007F4AF1">
        <w:rPr>
          <w:noProof/>
        </w:rPr>
        <w:drawing>
          <wp:inline distT="0" distB="0" distL="0" distR="0" wp14:anchorId="31F7E2B8" wp14:editId="22195FE2">
            <wp:extent cx="5943600" cy="6003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F1" w:rsidRDefault="00AA054E" w:rsidP="00AA054E">
      <w:pPr>
        <w:pStyle w:val="Subtitle"/>
        <w:numPr>
          <w:ilvl w:val="0"/>
          <w:numId w:val="6"/>
        </w:numPr>
      </w:pPr>
      <w:r w:rsidRPr="00AA054E">
        <w:t>Implement the Store class</w:t>
      </w:r>
    </w:p>
    <w:p w:rsidR="00AA054E" w:rsidRDefault="00AA054E" w:rsidP="00AA054E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Store class: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MyPackage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Store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addDVD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...</w:t>
      </w:r>
      <w:proofErr w:type="spellStart"/>
      <w:r>
        <w:rPr>
          <w:rFonts w:ascii="Consolas" w:hAnsi="Consolas"/>
          <w:color w:val="79ABFF"/>
          <w:sz w:val="20"/>
          <w:szCs w:val="20"/>
        </w:rPr>
        <w:t>dvdList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disc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dvdList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disc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Disc has been added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Cart is already full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removeDVD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disc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found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DF668"/>
          <w:sz w:val="20"/>
          <w:szCs w:val="20"/>
        </w:rPr>
        <w:t>equals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disc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found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true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j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j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</w:t>
      </w:r>
      <w:r>
        <w:rPr>
          <w:rFonts w:ascii="Consolas" w:hAnsi="Consolas"/>
          <w:color w:val="F3EC79"/>
          <w:sz w:val="20"/>
          <w:szCs w:val="20"/>
        </w:rPr>
        <w:t>j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r>
        <w:rPr>
          <w:rFonts w:ascii="Consolas" w:hAnsi="Consolas"/>
          <w:color w:val="F3EC79"/>
          <w:sz w:val="20"/>
          <w:szCs w:val="20"/>
        </w:rPr>
        <w:t>j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3EC79"/>
          <w:sz w:val="20"/>
          <w:szCs w:val="20"/>
        </w:rPr>
        <w:t>j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itemOrdered</w:t>
      </w:r>
      <w:proofErr w:type="spellEnd"/>
      <w:r>
        <w:rPr>
          <w:rFonts w:ascii="Consolas" w:hAnsi="Consolas"/>
          <w:color w:val="F9FAF4"/>
          <w:sz w:val="20"/>
          <w:szCs w:val="20"/>
        </w:rPr>
        <w:t>[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E6E6FA"/>
          <w:sz w:val="20"/>
          <w:szCs w:val="20"/>
        </w:rPr>
        <w:t>--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 Disc has been removed successfully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r>
        <w:rPr>
          <w:rFonts w:ascii="Consolas" w:hAnsi="Consolas"/>
          <w:color w:val="F3EC79"/>
          <w:sz w:val="20"/>
          <w:szCs w:val="20"/>
        </w:rPr>
        <w:t>found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"Disk not found !!!"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AA054E" w:rsidRDefault="00AA054E" w:rsidP="00AA054E"/>
    <w:p w:rsidR="00AA054E" w:rsidRDefault="00AA054E" w:rsidP="00AA054E">
      <w:pPr>
        <w:pStyle w:val="ListParagraph"/>
        <w:numPr>
          <w:ilvl w:val="0"/>
          <w:numId w:val="7"/>
        </w:numPr>
      </w:pPr>
      <w:r>
        <w:t>Output:</w:t>
      </w:r>
    </w:p>
    <w:p w:rsidR="0026677E" w:rsidRDefault="00AA054E" w:rsidP="0026677E">
      <w:pPr>
        <w:pStyle w:val="ListParagraph"/>
        <w:numPr>
          <w:ilvl w:val="0"/>
          <w:numId w:val="7"/>
        </w:numPr>
      </w:pPr>
      <w:r w:rsidRPr="00AA054E">
        <w:rPr>
          <w:noProof/>
        </w:rPr>
        <w:lastRenderedPageBreak/>
        <w:drawing>
          <wp:inline distT="0" distB="0" distL="0" distR="0" wp14:anchorId="1B4B44ED" wp14:editId="37C02305">
            <wp:extent cx="5943600" cy="5956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7E" w:rsidRDefault="0026677E" w:rsidP="0026677E"/>
    <w:p w:rsidR="0026677E" w:rsidRDefault="0026677E" w:rsidP="0026677E">
      <w:pPr>
        <w:pStyle w:val="Subtitle"/>
        <w:numPr>
          <w:ilvl w:val="0"/>
          <w:numId w:val="6"/>
        </w:numPr>
      </w:pPr>
      <w:r>
        <w:t>Re-organize your projects</w:t>
      </w:r>
    </w:p>
    <w:p w:rsidR="001E2A23" w:rsidRDefault="001E2A23" w:rsidP="001E2A23">
      <w:pPr>
        <w:pStyle w:val="ListParagraph"/>
        <w:numPr>
          <w:ilvl w:val="0"/>
          <w:numId w:val="7"/>
        </w:numPr>
      </w:pPr>
      <w:r w:rsidRPr="001E2A23">
        <w:rPr>
          <w:noProof/>
        </w:rPr>
        <w:lastRenderedPageBreak/>
        <w:drawing>
          <wp:inline distT="0" distB="0" distL="0" distR="0" wp14:anchorId="2E1F4A0D" wp14:editId="31CE8DB4">
            <wp:extent cx="4505954" cy="311511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23" w:rsidRDefault="001E2A23" w:rsidP="001E2A23"/>
    <w:p w:rsidR="001E2A23" w:rsidRDefault="001E2A23" w:rsidP="001E2A23">
      <w:pPr>
        <w:pStyle w:val="Subtitle"/>
        <w:numPr>
          <w:ilvl w:val="0"/>
          <w:numId w:val="6"/>
        </w:numPr>
      </w:pPr>
      <w:r w:rsidRPr="001E2A23">
        <w:t xml:space="preserve">String, </w:t>
      </w:r>
      <w:proofErr w:type="spellStart"/>
      <w:r w:rsidRPr="001E2A23">
        <w:t>StringBuilder</w:t>
      </w:r>
      <w:proofErr w:type="spellEnd"/>
      <w:r w:rsidRPr="001E2A23">
        <w:t xml:space="preserve"> and </w:t>
      </w:r>
      <w:proofErr w:type="spellStart"/>
      <w:r w:rsidRPr="001E2A23">
        <w:t>StringBuffer</w:t>
      </w:r>
      <w:proofErr w:type="spellEnd"/>
    </w:p>
    <w:p w:rsidR="001E2A23" w:rsidRDefault="00C0104C" w:rsidP="001E2A23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GabageCreator</w:t>
      </w:r>
      <w:proofErr w:type="spellEnd"/>
      <w:r>
        <w:t xml:space="preserve">: 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hust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soict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globalict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garbage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GabageCreator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"Starting Garbage Creator..."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""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1_000_000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++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// Inefficient string concatenation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F3EC79"/>
          <w:sz w:val="20"/>
          <w:szCs w:val="20"/>
        </w:rPr>
        <w:t>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"A"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// Optional: Print memory usage periodically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%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100_000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"Iteration: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Free memory: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Runtime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getRuntime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freeMemory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OutOfMemoryError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"Out of memory due to inefficient string handling!"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"Program terminated."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ListParagraph"/>
        <w:numPr>
          <w:ilvl w:val="0"/>
          <w:numId w:val="7"/>
        </w:numPr>
      </w:pPr>
      <w:r w:rsidRPr="00C0104C">
        <w:rPr>
          <w:noProof/>
        </w:rPr>
        <w:lastRenderedPageBreak/>
        <w:drawing>
          <wp:inline distT="0" distB="0" distL="0" distR="0" wp14:anchorId="3CF02E4E" wp14:editId="2647E538">
            <wp:extent cx="5943600" cy="3001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4C" w:rsidRDefault="00C0104C" w:rsidP="00C0104C">
      <w:pPr>
        <w:pStyle w:val="ListParagraph"/>
        <w:numPr>
          <w:ilvl w:val="0"/>
          <w:numId w:val="7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NoGabage</w:t>
      </w:r>
      <w:proofErr w:type="spellEnd"/>
      <w:r>
        <w:t>: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hust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soict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globalict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garbage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NoGarbage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"Starting No Garbage..."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StringBuilder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sb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StringBuilder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1_000_000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E6E6FA"/>
          <w:sz w:val="20"/>
          <w:szCs w:val="20"/>
        </w:rPr>
        <w:t>++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 xml:space="preserve">// Efficient string manipulation using </w:t>
      </w:r>
      <w:proofErr w:type="spellStart"/>
      <w:r>
        <w:rPr>
          <w:rFonts w:ascii="Consolas" w:hAnsi="Consolas"/>
          <w:color w:val="808080"/>
          <w:sz w:val="20"/>
          <w:szCs w:val="20"/>
        </w:rPr>
        <w:t>StringBuilder</w:t>
      </w:r>
      <w:proofErr w:type="spellEnd"/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append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// Optional: Print memory usage periodically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%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100_000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"Iteration: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 - Free memory: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Runtime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getRuntime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freeMemory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OutOfMemoryError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"Out of memory! But this is unlikely with </w:t>
      </w:r>
      <w:proofErr w:type="spellStart"/>
      <w:r>
        <w:rPr>
          <w:rFonts w:ascii="Consolas" w:hAnsi="Consolas"/>
          <w:color w:val="17C6A3"/>
          <w:sz w:val="20"/>
          <w:szCs w:val="20"/>
        </w:rPr>
        <w:t>StringBuilder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"Final string length: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"Program terminated gracefully."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C0104C" w:rsidRDefault="00C0104C" w:rsidP="00C0104C">
      <w:pPr>
        <w:pStyle w:val="ListParagraph"/>
        <w:numPr>
          <w:ilvl w:val="0"/>
          <w:numId w:val="7"/>
        </w:numPr>
      </w:pPr>
      <w:r w:rsidRPr="00C0104C">
        <w:rPr>
          <w:noProof/>
        </w:rPr>
        <w:lastRenderedPageBreak/>
        <w:drawing>
          <wp:inline distT="0" distB="0" distL="0" distR="0" wp14:anchorId="64D6D411" wp14:editId="7FFD1783">
            <wp:extent cx="5943600" cy="2958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1" w:rsidRDefault="00951A61" w:rsidP="00951A61">
      <w:pPr>
        <w:pStyle w:val="Subtitle"/>
        <w:numPr>
          <w:ilvl w:val="0"/>
          <w:numId w:val="6"/>
        </w:numPr>
      </w:pPr>
      <w:r w:rsidRPr="00951A61">
        <w:t>Release flow demonstration</w:t>
      </w:r>
    </w:p>
    <w:p w:rsidR="00951A61" w:rsidRPr="00951A61" w:rsidRDefault="00951A61" w:rsidP="00951A61">
      <w:pPr>
        <w:pStyle w:val="ListParagraph"/>
        <w:numPr>
          <w:ilvl w:val="0"/>
          <w:numId w:val="7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branch feature/demonstrate-release-flow </w:t>
      </w:r>
      <w:proofErr w:type="spellStart"/>
      <w:r>
        <w:t>và</w:t>
      </w:r>
      <w:proofErr w:type="spellEnd"/>
      <w:r>
        <w:t xml:space="preserve"> push 1 file readme.</w:t>
      </w:r>
    </w:p>
    <w:p w:rsidR="00C0104C" w:rsidRDefault="00951A61" w:rsidP="00951A61">
      <w:pPr>
        <w:pStyle w:val="Subtitle"/>
      </w:pPr>
      <w:r w:rsidRPr="00951A61">
        <w:drawing>
          <wp:inline distT="0" distB="0" distL="0" distR="0" wp14:anchorId="5C3DD44C" wp14:editId="1EF795FC">
            <wp:extent cx="5943600" cy="2846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1" w:rsidRDefault="00951A61" w:rsidP="00951A61">
      <w:pPr>
        <w:pStyle w:val="ListParagraph"/>
        <w:numPr>
          <w:ilvl w:val="0"/>
          <w:numId w:val="7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pull request:</w:t>
      </w:r>
    </w:p>
    <w:p w:rsidR="00951A61" w:rsidRDefault="00951A61" w:rsidP="00951A61">
      <w:pPr>
        <w:pStyle w:val="ListParagraph"/>
        <w:numPr>
          <w:ilvl w:val="0"/>
          <w:numId w:val="7"/>
        </w:numPr>
      </w:pPr>
      <w:r w:rsidRPr="00951A61">
        <w:lastRenderedPageBreak/>
        <w:drawing>
          <wp:inline distT="0" distB="0" distL="0" distR="0" wp14:anchorId="443B06A5" wp14:editId="00E1C222">
            <wp:extent cx="5943600" cy="2811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1" w:rsidRDefault="00951A61" w:rsidP="00951A61">
      <w:pPr>
        <w:pStyle w:val="ListParagraph"/>
        <w:numPr>
          <w:ilvl w:val="0"/>
          <w:numId w:val="7"/>
        </w:numPr>
      </w:pPr>
      <w:r>
        <w:t>Merge request:</w:t>
      </w:r>
    </w:p>
    <w:p w:rsidR="00951A61" w:rsidRDefault="00951A61" w:rsidP="00951A61">
      <w:pPr>
        <w:pStyle w:val="ListParagraph"/>
        <w:numPr>
          <w:ilvl w:val="0"/>
          <w:numId w:val="7"/>
        </w:numPr>
      </w:pPr>
      <w:r w:rsidRPr="00951A61">
        <w:drawing>
          <wp:inline distT="0" distB="0" distL="0" distR="0" wp14:anchorId="5F535277" wp14:editId="06356825">
            <wp:extent cx="5943600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1" w:rsidRDefault="00951A61" w:rsidP="00951A61">
      <w:pPr>
        <w:pStyle w:val="ListParagraph"/>
        <w:numPr>
          <w:ilvl w:val="0"/>
          <w:numId w:val="7"/>
        </w:numPr>
      </w:pPr>
      <w:r>
        <w:t>Confirm merge:</w:t>
      </w:r>
    </w:p>
    <w:p w:rsidR="00951A61" w:rsidRDefault="00951A61" w:rsidP="00951A61">
      <w:pPr>
        <w:pStyle w:val="ListParagraph"/>
        <w:numPr>
          <w:ilvl w:val="0"/>
          <w:numId w:val="7"/>
        </w:numPr>
      </w:pPr>
      <w:r w:rsidRPr="00951A61">
        <w:drawing>
          <wp:inline distT="0" distB="0" distL="0" distR="0" wp14:anchorId="0CD2F632" wp14:editId="154AA533">
            <wp:extent cx="5943600" cy="1661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61" w:rsidRPr="00951A61" w:rsidRDefault="00951A61" w:rsidP="00951A61">
      <w:pPr>
        <w:pStyle w:val="ListParagraph"/>
        <w:numPr>
          <w:ilvl w:val="0"/>
          <w:numId w:val="7"/>
        </w:numPr>
      </w:pPr>
      <w:r>
        <w:t xml:space="preserve">Merge </w:t>
      </w:r>
      <w:r w:rsidRPr="00951A61">
        <w:t>successfully</w:t>
      </w:r>
      <w:bookmarkStart w:id="0" w:name="_GoBack"/>
      <w:bookmarkEnd w:id="0"/>
      <w:r w:rsidRPr="00951A61">
        <w:drawing>
          <wp:inline distT="0" distB="0" distL="0" distR="0" wp14:anchorId="6091F211" wp14:editId="5A005256">
            <wp:extent cx="5943600" cy="8496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A61" w:rsidRPr="00951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B2519"/>
    <w:multiLevelType w:val="multilevel"/>
    <w:tmpl w:val="177AE8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F1731C"/>
    <w:multiLevelType w:val="hybridMultilevel"/>
    <w:tmpl w:val="DADCE80A"/>
    <w:lvl w:ilvl="0" w:tplc="A7480C9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85C0C"/>
    <w:multiLevelType w:val="hybridMultilevel"/>
    <w:tmpl w:val="007E24D0"/>
    <w:lvl w:ilvl="0" w:tplc="26F2572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51980"/>
    <w:multiLevelType w:val="hybridMultilevel"/>
    <w:tmpl w:val="6238672A"/>
    <w:lvl w:ilvl="0" w:tplc="BA2A686C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F52E9"/>
    <w:multiLevelType w:val="hybridMultilevel"/>
    <w:tmpl w:val="A9BE8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F6E61"/>
    <w:multiLevelType w:val="hybridMultilevel"/>
    <w:tmpl w:val="DFB241BA"/>
    <w:lvl w:ilvl="0" w:tplc="5FD00630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5771E4"/>
    <w:multiLevelType w:val="hybridMultilevel"/>
    <w:tmpl w:val="26DAFAF8"/>
    <w:lvl w:ilvl="0" w:tplc="F4C60FF2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7DD"/>
    <w:rsid w:val="000039E5"/>
    <w:rsid w:val="00007000"/>
    <w:rsid w:val="000A79EF"/>
    <w:rsid w:val="00186B12"/>
    <w:rsid w:val="001C1A16"/>
    <w:rsid w:val="001E2A23"/>
    <w:rsid w:val="002372B2"/>
    <w:rsid w:val="0026677E"/>
    <w:rsid w:val="00282130"/>
    <w:rsid w:val="002D792A"/>
    <w:rsid w:val="004F4949"/>
    <w:rsid w:val="005271A2"/>
    <w:rsid w:val="007327DD"/>
    <w:rsid w:val="007F4AF1"/>
    <w:rsid w:val="00890BE2"/>
    <w:rsid w:val="008A422C"/>
    <w:rsid w:val="008E0203"/>
    <w:rsid w:val="00951A61"/>
    <w:rsid w:val="00A43AA0"/>
    <w:rsid w:val="00A9337D"/>
    <w:rsid w:val="00AA054E"/>
    <w:rsid w:val="00B12DCE"/>
    <w:rsid w:val="00C0104C"/>
    <w:rsid w:val="00C35E2B"/>
    <w:rsid w:val="00C35EF2"/>
    <w:rsid w:val="00D7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16A1B"/>
  <w15:chartTrackingRefBased/>
  <w15:docId w15:val="{5E0F2B4B-BC7A-4996-940D-0B3595926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3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86B1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6B1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D778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778EA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D778EA"/>
    <w:rPr>
      <w:smallCaps/>
      <w:color w:val="5A5A5A" w:themeColor="text1" w:themeTint="A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8EA"/>
    <w:pPr>
      <w:numPr>
        <w:ilvl w:val="1"/>
      </w:numPr>
    </w:pPr>
    <w:rPr>
      <w:rFonts w:asciiTheme="minorHAnsi" w:hAnsiTheme="minorHAnsi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8EA"/>
    <w:rPr>
      <w:rFonts w:asciiTheme="minorHAnsi" w:hAnsiTheme="minorHAnsi"/>
      <w:color w:val="5A5A5A" w:themeColor="text1" w:themeTint="A5"/>
      <w:spacing w:val="15"/>
      <w:sz w:val="28"/>
    </w:rPr>
  </w:style>
  <w:style w:type="character" w:styleId="SubtleEmphasis">
    <w:name w:val="Subtle Emphasis"/>
    <w:basedOn w:val="DefaultParagraphFont"/>
    <w:uiPriority w:val="19"/>
    <w:qFormat/>
    <w:rsid w:val="00D778E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9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1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39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18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2024-10-26T16:37:00Z</dcterms:created>
  <dcterms:modified xsi:type="dcterms:W3CDTF">2024-11-25T04:48:00Z</dcterms:modified>
</cp:coreProperties>
</file>