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表决编号 : ${7fd392c1}</w:t>
      </w:r>
    </w:p>
    <w:p>
      <w:r>
        <w:t xml:space="preserve">项目编码 : ${9492f58c}</w:t>
      </w:r>
    </w:p>
    <w:p>
      <w:r>
        <w:t xml:space="preserve">客户名称 : ${b05e8f5d}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资金用途 : ${dbe54765}</w:t>
      </w:r>
    </w:p>
    <w:p>
      <w:r>
        <w:t xml:space="preserve">客户申请金额 : ${4140e60f}</w:t>
      </w:r>
    </w:p>
    <w:p>
      <w:r>
        <w:t xml:space="preserve">客户申请期限 : ${3aef986b}</w:t>
      </w:r>
    </w:p>
    <w:p>
      <w:r>
        <w:t xml:space="preserve">担保借款类型 : ${e9fff4da}</w:t>
      </w:r>
    </w:p>
    <w:p>
      <w:r>
        <w:t xml:space="preserve">意向担保费率 : ${393950b1}</w:t>
      </w:r>
    </w:p>
    <w:p>
      <w:r>
        <w:t xml:space="preserve">保证金减免率 : ${f132f091}</w:t>
      </w:r>
    </w:p>
    <w:p>
      <w:r>
        <w:t xml:space="preserve">评审意见 : ${0c599138}</w:t>
      </w:r>
    </w:p>
    <w:p>
      <w:r>
        <w:t xml:space="preserve">建议借(贷)款金额 : ${0e2d421e}</w:t>
      </w:r>
    </w:p>
    <w:p>
      <w:r>
        <w:t xml:space="preserve">建议借(贷)款期限 : ${b59e146c}</w:t>
      </w:r>
    </w:p>
    <w:p>
      <w:r>
        <w:t xml:space="preserve">评审表决理由及建议 : ${e401a556}</w:t>
      </w:r>
    </w:p>
    <w:p>
      <w:r>
        <w:t xml:space="preserve">评审会id : ${9ff83c50}</w:t>
      </w:r>
    </w:p>
    <w:p>
      <w:r>
        <w:t xml:space="preserve">召集单id : ${bc24a32d}</w:t>
      </w:r>
    </w:p>
    <w:p>
      <w:r>
        <w:t xml:space="preserve">召集单subid : ${d254de3b}</w:t>
      </w:r>
    </w:p>
    <w:p>
      <w:r>
        <w:t xml:space="preserve">评审会类型 : ${9e610282}</w:t>
      </w:r>
    </w:p>
    <w:p>
      <w:r>
        <w:t xml:space="preserve">建议风险等级 : ${250129a6}</w:t>
      </w:r>
    </w:p>
    <w:p>
      <w:r>
        <w:t xml:space="preserve">当前风险等级 : ${918e2524}</w:t>
      </w:r>
    </w:p>
    <w:p>
      <w:r>
        <w:t xml:space="preserve">表决日期 : ${cbfdce9d}</w:t>
      </w:r>
    </w:p>
    <w:p>
      <w:r>
        <w:t xml:space="preserve">保后类型 : ${ab71deed}</w:t>
      </w:r>
    </w:p>
    <w:p>
      <w:r>
        <w:t xml:space="preserve">是否合格 : ${48c8585b}</w:t>
      </w:r>
    </w:p>
    <w:p>
      <w:r>
        <w:t xml:space="preserve">上会顺序 : ${a5720f29}</w:t>
      </w:r>
    </w:p>
    <w:p>
      <w:r>
        <w:t xml:space="preserve">保后执行单号 : ${64250476}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/>
    <w:p/>
    <w:p>
      <w:r>
        <w:t xml:space="preserve">表决日期:</w:t>
      </w:r>
    </w:p>
    <w:p>
      <w:r>
        <w:t xml:space="preserve">${t51a3694}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2017-04-18T14:33:18+08:00</dcterms:created>
  <dcterms:modified xsi:type="dcterms:W3CDTF">2017-04-18T14:33:18+08:00</dcterms:modified>
  <dc:title/>
  <dc:description/>
  <dc:subject/>
  <cp:keywords/>
  <cp:category/>
</cp:coreProperties>
</file>