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3717</w:t>
      </w:r>
    </w:p>
    <w:p>
      <w:r>
        <w:t xml:space="preserve">单据编号 : 007896</w:t>
      </w:r>
    </w:p>
    <w:p>
      <w:r>
        <w:t xml:space="preserve">主合同编号 : 002720</w:t>
      </w:r>
    </w:p>
    <w:p>
      <w:r>
        <w:t xml:space="preserve">合同份数（小写） : 6份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第三人动产质押反担保</w:t>
      </w:r>
    </w:p>
    <w:p>
      <w:r>
        <w:t xml:space="preserve">合同专用章确认 : 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</w:t>
      </w:r>
    </w:p>
    <w:p>
      <w:r>
        <w:t xml:space="preserve">评估机构 : </w:t>
      </w:r>
    </w:p>
    <w:p>
      <w:r>
        <w:t xml:space="preserve">合同编号 : 2017年质保（第三人）字第0004号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3717</w:t>
      </w:r>
    </w:p>
    <w:p>
      <w:r>
        <w:t xml:space="preserve">创建人 : 管理员</w:t>
      </w:r>
    </w:p>
    <w:p>
      <w:r>
        <w:t xml:space="preserve">创建时间 : 2017-05-18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2017年质保（第三人）字第0004号</w:t>
      </w:r>
    </w:p>
    <w:p>
      <w:r>
        <w:t xml:space="preserve">主合同编号 : 002720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213456786543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（一）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upload44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007896</w:t>
      </w:r>
    </w:p>
    <w:p>
      <w:r>
        <w:t xml:space="preserve">担保借款类型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3717</w:t>
      </w:r>
    </w:p>
    <w:p>
      <w:r>
        <w:t xml:space="preserve">创建人 : 管理员</w:t>
      </w:r>
    </w:p>
    <w:p>
      <w:r>
        <w:t xml:space="preserve">创建时间 : 2017-05-18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担保借款类型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本合同附件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2017-05-18T17:25:03+08:00</dcterms:created>
  <dcterms:modified xsi:type="dcterms:W3CDTF">2017-05-18T17:25:03+08:00</dcterms:modified>
  <dc:title/>
  <dc:description/>
  <dc:subject/>
  <cp:keywords/>
  <cp:category/>
</cp:coreProperties>
</file>