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002070</w:t>
      </w:r>
    </w:p>
    <w:p>
      <w:r>
        <w:t xml:space="preserve">项目编号 : 融资【2017】第0010号</w:t>
      </w:r>
    </w:p>
    <w:p>
      <w:r>
        <w:t xml:space="preserve">企业名称 : 四川达能公司</w:t>
      </w:r>
    </w:p>
    <w:p>
      <w:r>
        <w:t xml:space="preserve">项目名称 : 四川达能公司(担保类产品演示)</w:t>
      </w:r>
    </w:p>
    <w:p>
      <w:r>
        <w:t xml:space="preserve">业务类型 : 担保类产品演示</w:t>
      </w:r>
    </w:p>
    <w:p>
      <w:r>
        <w:t xml:space="preserve">所属行业 : 其它/综合禽类</w:t>
      </w:r>
    </w:p>
    <w:p>
      <w:r>
        <w:t xml:space="preserve">产业链 : 制种/育种</w:t>
      </w:r>
    </w:p>
    <w:p>
      <w:r>
        <w:t xml:space="preserve">企业性质 : 民营企业</w:t>
      </w:r>
    </w:p>
    <w:p>
      <w:r>
        <w:t xml:space="preserve">注册资本 : </w:t>
      </w:r>
    </w:p>
    <w:p>
      <w:r>
        <w:t xml:space="preserve">实收资本 : </w:t>
      </w:r>
    </w:p>
    <w:p>
      <w:r>
        <w:t xml:space="preserve">注册登记号码 : </w:t>
      </w:r>
    </w:p>
    <w:p>
      <w:r>
        <w:t xml:space="preserve">货币资金到位 : </w:t>
      </w:r>
    </w:p>
    <w:p>
      <w:r>
        <w:t xml:space="preserve">区域 : </w:t>
      </w:r>
    </w:p>
    <w:p>
      <w:r>
        <w:t xml:space="preserve">成立日期 : </w:t>
      </w:r>
    </w:p>
    <w:p>
      <w:r>
        <w:t xml:space="preserve">公司地址 : 重庆市</w:t>
      </w:r>
    </w:p>
    <w:p>
      <w:r>
        <w:t xml:space="preserve">拟贷款银行 : </w:t>
      </w:r>
    </w:p>
    <w:p>
      <w:r>
        <w:t xml:space="preserve">贷款用途 : 项目贷款</w:t>
      </w:r>
    </w:p>
    <w:p>
      <w:r>
        <w:t xml:space="preserve">贷款金额 : 3000万元</w:t>
      </w:r>
    </w:p>
    <w:p>
      <w:r>
        <w:t xml:space="preserve">申请期限 : 12个月</w:t>
      </w:r>
    </w:p>
    <w:p>
      <w:r>
        <w:t xml:space="preserve">调查意见 : 同意</w:t>
      </w:r>
    </w:p>
    <w:p>
      <w:r>
        <w:t xml:space="preserve">建议金额 : 4000万元</w:t>
      </w:r>
    </w:p>
    <w:p>
      <w:r>
        <w:t xml:space="preserve">建议期限 : 13个月</w:t>
      </w:r>
    </w:p>
    <w:p>
      <w:r>
        <w:t xml:space="preserve">资金方案 : 直接担保</w:t>
      </w:r>
    </w:p>
    <w:p>
      <w:r>
        <w:t xml:space="preserve">主体种类 : </w:t>
      </w:r>
    </w:p>
    <w:p>
      <w:r>
        <w:t xml:space="preserve">业务部建议期限 : </w:t>
      </w:r>
    </w:p>
    <w:p>
      <w:r>
        <w:t xml:space="preserve">业务部建议金额 : </w:t>
      </w:r>
    </w:p>
    <w:p>
      <w:r>
        <w:t xml:space="preserve">日期 : 2017-04-19</w:t>
      </w:r>
    </w:p>
    <w:p>
      <w:r>
        <w:t xml:space="preserve">主体类型 : 小微农业企业</w:t>
      </w:r>
    </w:p>
    <w:p>
      <w:r>
        <w:t xml:space="preserve">风控员 : 张航</w:t>
      </w:r>
    </w:p>
    <w:p>
      <w:r>
        <w:t xml:space="preserve">业务人员建议金额 : 4000万元</w:t>
      </w:r>
    </w:p>
    <w:p>
      <w:r>
        <w:t xml:space="preserve">业务人员建议期限 : 13个月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3723</w:t>
      </w:r>
    </w:p>
    <w:p>
      <w:r>
        <w:t xml:space="preserve">创建人 : 张航</w:t>
      </w:r>
    </w:p>
    <w:p>
      <w:r>
        <w:t xml:space="preserve">创建时间 : 2017-04-19</w:t>
      </w:r>
    </w:p>
    <w:p>
      <w:r>
        <w:t xml:space="preserve">编号 : 000768</w:t>
      </w:r>
    </w:p>
    <w:p>
      <w:r>
        <w:t xml:space="preserve">项目编码 : 融资【2017】第0010号</w:t>
      </w:r>
    </w:p>
    <w:p>
      <w:r>
        <w:t xml:space="preserve">客户名称 : 四川达能公司</w:t>
      </w:r>
    </w:p>
    <w:p>
      <w:r>
        <w:t xml:space="preserve">项目名称 : 四川达能公司(担保类产品演示)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、行业经验匹配、高层、股权结构变动，历史沿革等综合评价</w:t>
      </w:r>
    </w:p>
    <w:p>
      <w:r>
        <w:t xml:space="preserve">实际控制人或负责人从业年限 : </w:t>
      </w:r>
    </w:p>
    <w:p>
      <w:r>
        <w:t xml:space="preserve">贷款主体实际经营年限 : </w:t>
      </w:r>
    </w:p>
    <w:p>
      <w:r>
        <w:t xml:space="preserve">任务id : </w:t>
      </w:r>
    </w:p>
    <w:p>
      <w:r>
        <w:t xml:space="preserve">任务 : 196922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3723</w:t>
      </w:r>
    </w:p>
    <w:p>
      <w:r>
        <w:t xml:space="preserve">创建人 : 张航</w:t>
      </w:r>
    </w:p>
    <w:p>
      <w:r>
        <w:t xml:space="preserve">创建时间 : 2017-04-19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描述 : </w:t>
      </w:r>
    </w:p>
    <w:p>
      <w:r>
        <w:t xml:space="preserve">任务id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000535</w:t>
      </w:r>
    </w:p>
    <w:p>
      <w:r>
        <w:t xml:space="preserve">项目编码 : 融资【2017】第0010号</w:t>
      </w:r>
    </w:p>
    <w:p>
      <w:r>
        <w:t xml:space="preserve">客户名称 : 四川达能公司</w:t>
      </w:r>
    </w:p>
    <w:p>
      <w:r>
        <w:t xml:space="preserve">项目名称 : 四川达能公司(担保类产品演示)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来（拆借），综合评价对被担保企业的控制力、影响作用</w:t>
      </w:r>
    </w:p>
    <w:p>
      <w:r>
        <w:t xml:space="preserve">任务id : </w:t>
      </w:r>
    </w:p>
    <w:p>
      <w:r>
        <w:t xml:space="preserve">任务 : 196922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3723</w:t>
      </w:r>
    </w:p>
    <w:p>
      <w:r>
        <w:t xml:space="preserve">创建人 : 张航</w:t>
      </w:r>
    </w:p>
    <w:p>
      <w:r>
        <w:t xml:space="preserve">创建时间 : 2017-04-19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描述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000555</w:t>
      </w:r>
    </w:p>
    <w:p>
      <w:r>
        <w:t xml:space="preserve">项目编码 : 融资【2017】第0010号</w:t>
      </w:r>
    </w:p>
    <w:p>
      <w:r>
        <w:t xml:space="preserve">客户名称 : 四川达能公司</w:t>
      </w:r>
    </w:p>
    <w:p>
      <w:r>
        <w:t xml:space="preserve">项目名称 : 四川达能公司(担保类产品演示)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：开票收入与报表收入是否一致；业务报告中的收入核实过程是否合理，数据是否真实；有重点选择对存货、固定资产、在建工程、银行借款、销售回款、分红情况等核实；对业务报告中的财务指标的合理性评价，对指标异动进行说明提示</w:t>
      </w:r>
    </w:p>
    <w:p>
      <w:r>
        <w:t xml:space="preserve">销售收入 : </w:t>
      </w:r>
    </w:p>
    <w:p>
      <w:r>
        <w:t xml:space="preserve">回笼资金 : </w:t>
      </w:r>
    </w:p>
    <w:p>
      <w:r>
        <w:t xml:space="preserve">资产总额 : </w:t>
      </w:r>
    </w:p>
    <w:p>
      <w:r>
        <w:t xml:space="preserve">负债总额 : </w:t>
      </w:r>
    </w:p>
    <w:p>
      <w:r>
        <w:t xml:space="preserve">其它贷款总额（不含本次审批贷款） : </w:t>
      </w:r>
    </w:p>
    <w:p>
      <w:r>
        <w:t xml:space="preserve">资产负债率 : </w:t>
      </w:r>
    </w:p>
    <w:p>
      <w:r>
        <w:t xml:space="preserve">本次我司批准贷款 : </w:t>
      </w:r>
    </w:p>
    <w:p>
      <w:r>
        <w:t xml:space="preserve">任务id : </w:t>
      </w:r>
    </w:p>
    <w:p>
      <w:r>
        <w:t xml:space="preserve">任务 : 196922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3723</w:t>
      </w:r>
    </w:p>
    <w:p>
      <w:r>
        <w:t xml:space="preserve">创建人 : 张航</w:t>
      </w:r>
    </w:p>
    <w:p>
      <w:r>
        <w:t xml:space="preserve">创建时间 : 2017-04-19</w:t>
      </w:r>
    </w:p>
    <w:p/>
    <w:p/>
    <w:p>
      <w:r>
        <w:t xml:space="preserve">内嵌数据表格_13:</w:t>
      </w:r>
    </w:p>
    <w:p>
      <w:r>
        <w:t xml:space="preserve"/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备注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描述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备注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备注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描述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描述 : </w:t>
      </w:r>
    </w:p>
    <w:p>
      <w:r>
        <w:t xml:space="preserve">任务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日期:</w:t>
      </w:r>
    </w:p>
    <w:p>
      <w:r>
        <w:t xml:space="preserve">2017年04月19日</w:t>
      </w:r>
    </w:p>
    <w:p/>
    <w:p/>
    <w:p>
      <w:r>
        <w:t xml:space="preserve">建议金额:</w:t>
      </w:r>
    </w:p>
    <w:p>
      <w:r>
        <w:t xml:space="preserve">4000</w:t>
      </w:r>
    </w:p>
    <w:p/>
    <w:p/>
    <w:p>
      <w:r>
        <w:t xml:space="preserve">建议期限:</w:t>
      </w:r>
    </w:p>
    <w:p>
      <w:r>
        <w:t xml:space="preserve">13</w:t>
      </w:r>
    </w:p>
    <w:p/>
    <w:p/>
    <w:p>
      <w:r>
        <w:t xml:space="preserve">指标情况: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2017-04-19T15:33:10+08:00</dcterms:created>
  <dcterms:modified xsi:type="dcterms:W3CDTF">2017-04-19T15:33:10+08:00</dcterms:modified>
  <dc:title/>
  <dc:description/>
  <dc:subject/>
  <cp:keywords/>
  <cp:category/>
</cp:coreProperties>
</file>