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单据编号 : 002704</w:t>
      </w:r>
    </w:p>
    <w:p>
      <w:r>
        <w:t xml:space="preserve">业务类型 : 信用担保(快速通道类)</w:t>
      </w:r>
    </w:p>
    <w:p>
      <w:r>
        <w:t xml:space="preserve">项目编码 : 重农担业【2016】第2497号</w:t>
      </w:r>
    </w:p>
    <w:p>
      <w:r>
        <w:t xml:space="preserve">客户名称 : 袁东升</w:t>
      </w:r>
    </w:p>
    <w:p>
      <w:r>
        <w:t xml:space="preserve">项目名称 : 袁东升(信用担保(快速通道类))</w:t>
      </w:r>
    </w:p>
    <w:p>
      <w:r>
        <w:t xml:space="preserve">创投基金分类 : </w:t>
      </w:r>
    </w:p>
    <w:p>
      <w:r>
        <w:t xml:space="preserve">批复单号 : 重农担审【2016】第1189号</w:t>
      </w:r>
    </w:p>
    <w:p>
      <w:r>
        <w:t xml:space="preserve">批复金额 : 500万元</w:t>
      </w:r>
    </w:p>
    <w:p>
      <w:r>
        <w:t xml:space="preserve">合同累计还款金额 : </w:t>
      </w:r>
    </w:p>
    <w:p>
      <w:r>
        <w:t xml:space="preserve">担保借款类型 : P2P类履约担保</w:t>
      </w:r>
    </w:p>
    <w:p>
      <w:r>
        <w:t xml:space="preserve">产品类型 : 普通产品</w:t>
      </w:r>
    </w:p>
    <w:p>
      <w:r>
        <w:t xml:space="preserve">合作机构 : 重庆农本电子商务有限公司</w:t>
      </w:r>
    </w:p>
    <w:p>
      <w:r>
        <w:t xml:space="preserve">借款合同名称 : 借款协议</w:t>
      </w:r>
    </w:p>
    <w:p>
      <w:r>
        <w:t xml:space="preserve">委托贷款借款合同名称 : </w:t>
      </w:r>
    </w:p>
    <w:p>
      <w:r>
        <w:t xml:space="preserve">居间服务费率 : </w:t>
      </w:r>
    </w:p>
    <w:p>
      <w:r>
        <w:t xml:space="preserve">借款金额 : 500万元</w:t>
      </w:r>
    </w:p>
    <w:p>
      <w:r>
        <w:t xml:space="preserve">借款期限 : </w:t>
      </w:r>
    </w:p>
    <w:p>
      <w:r>
        <w:t xml:space="preserve">借款合同号 : </w:t>
      </w:r>
    </w:p>
    <w:p>
      <w:r>
        <w:t xml:space="preserve">p2p借款合同号 : </w:t>
      </w:r>
    </w:p>
    <w:p>
      <w:r>
        <w:t xml:space="preserve">借款合同签订日期 : </w:t>
      </w:r>
    </w:p>
    <w:p>
      <w:r>
        <w:t xml:space="preserve">保证合同号 : </w:t>
      </w:r>
    </w:p>
    <w:p>
      <w:r>
        <w:t xml:space="preserve">保证合同签订日期 : </w:t>
      </w:r>
    </w:p>
    <w:p>
      <w:r>
        <w:t xml:space="preserve">委托保证合同编号 : </w:t>
      </w:r>
    </w:p>
    <w:p>
      <w:r>
        <w:t xml:space="preserve">委托保证合同签订日期 : </w:t>
      </w:r>
    </w:p>
    <w:p>
      <w:r>
        <w:t xml:space="preserve">财务顾问费 : </w:t>
      </w:r>
    </w:p>
    <w:p>
      <w:r>
        <w:t xml:space="preserve">委托贷款借款合同编号 : </w:t>
      </w:r>
    </w:p>
    <w:p>
      <w:r>
        <w:t xml:space="preserve">委托贷款合同签订日期 : </w:t>
      </w:r>
    </w:p>
    <w:p>
      <w:r>
        <w:t xml:space="preserve">委托贷款委托合同名称 : </w:t>
      </w:r>
    </w:p>
    <w:p>
      <w:r>
        <w:t xml:space="preserve">委托贷款委托合同编号 : </w:t>
      </w:r>
    </w:p>
    <w:p>
      <w:r>
        <w:t xml:space="preserve">经纪咨询服务协议编号 : </w:t>
      </w:r>
    </w:p>
    <w:p>
      <w:r>
        <w:t xml:space="preserve">银行放款日期 : </w:t>
      </w:r>
    </w:p>
    <w:p>
      <w:r>
        <w:t xml:space="preserve">银行还款日期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业务主调 : 肖金华</w:t>
      </w:r>
    </w:p>
    <w:p>
      <w:r>
        <w:t xml:space="preserve">合同余额 : 0万元</w:t>
      </w:r>
    </w:p>
    <w:p>
      <w:r>
        <w:t xml:space="preserve">累计放款金额 : </w:t>
      </w:r>
    </w:p>
    <w:p>
      <w:r>
        <w:t xml:space="preserve">财务顾问协议编号 : </w:t>
      </w:r>
    </w:p>
    <w:p>
      <w:r>
        <w:t xml:space="preserve">财务顾问协议签订日期 : </w:t>
      </w:r>
    </w:p>
    <w:p>
      <w:r>
        <w:t xml:space="preserve">担保费率 : 0.8%</w:t>
      </w:r>
    </w:p>
    <w:p>
      <w:r>
        <w:t xml:space="preserve">委贷费率 : </w:t>
      </w:r>
    </w:p>
    <w:p>
      <w:r>
        <w:t xml:space="preserve">借款主体 : 农业担保公司</w:t>
      </w:r>
    </w:p>
    <w:p>
      <w:r>
        <w:t xml:space="preserve">业务经理 : 李永祥</w:t>
      </w:r>
    </w:p>
    <w:p>
      <w:r>
        <w:t xml:space="preserve">风控经理 : 刘翊</w:t>
      </w:r>
    </w:p>
    <w:p>
      <w:r>
        <w:t xml:space="preserve">资保经理 : 李永祥</w:t>
      </w:r>
    </w:p>
    <w:p>
      <w:r>
        <w:t xml:space="preserve">累计借款金额 : </w:t>
      </w:r>
    </w:p>
    <w:p>
      <w:r>
        <w:t xml:space="preserve">贷款年利率 : 7.5%</w:t>
      </w:r>
    </w:p>
    <w:p>
      <w:r>
        <w:t xml:space="preserve">基准利率 : 4.35%</w:t>
      </w:r>
    </w:p>
    <w:p>
      <w:r>
        <w:t xml:space="preserve">上浮比例 : 72%</w:t>
      </w:r>
    </w:p>
    <w:p>
      <w:r>
        <w:t xml:space="preserve">部门 : 业务三部（梁平分公司）</w:t>
      </w:r>
    </w:p>
    <w:p>
      <w:r>
        <w:t xml:space="preserve">投资协议编号 : </w:t>
      </w:r>
    </w:p>
    <w:p>
      <w:r>
        <w:t xml:space="preserve">投资金额 : </w:t>
      </w:r>
    </w:p>
    <w:p>
      <w:r>
        <w:t xml:space="preserve">投资协议签订日期 : </w:t>
      </w:r>
    </w:p>
    <w:p>
      <w:r>
        <w:t xml:space="preserve">入股比例 : </w:t>
      </w:r>
    </w:p>
    <w:p>
      <w:r>
        <w:t xml:space="preserve">门槛收益 : </w:t>
      </w:r>
    </w:p>
    <w:p>
      <w:r>
        <w:t xml:space="preserve">投资开始日期 : </w:t>
      </w:r>
    </w:p>
    <w:p>
      <w:r>
        <w:t xml:space="preserve">投资截止日期 : </w:t>
      </w:r>
    </w:p>
    <w:p>
      <w:r>
        <w:t xml:space="preserve">日期 : 2016-12-23 00:00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3442</w:t>
      </w:r>
    </w:p>
    <w:p>
      <w:r>
        <w:t xml:space="preserve">创建人 : 肖金华</w:t>
      </w:r>
    </w:p>
    <w:p>
      <w:r>
        <w:t xml:space="preserve">创建时间 : 2016-12-23</w:t>
      </w:r>
    </w:p>
    <w:p/>
    <w:p/>
    <w:p>
      <w:r>
        <w:t xml:space="preserve">子合同:</w:t>
      </w:r>
    </w:p>
    <w:p>
      <w:r>
        <w:t xml:space="preserve"/>
      </w:r>
    </w:p>
    <w:p>
      <w:r>
        <w:t xml:space="preserve">子合同_项目编码 : </w:t>
      </w:r>
    </w:p>
    <w:p>
      <w:r>
        <w:t xml:space="preserve">子合同_单据编号 : </w:t>
      </w:r>
    </w:p>
    <w:p>
      <w:r>
        <w:t xml:space="preserve">子合同_主合同编号 : </w:t>
      </w:r>
    </w:p>
    <w:p>
      <w:r>
        <w:t xml:space="preserve">子合同_合同份数（小写） : </w:t>
      </w:r>
    </w:p>
    <w:p>
      <w:r>
        <w:t xml:space="preserve">子合同_反担保措施编号 : </w:t>
      </w:r>
    </w:p>
    <w:p>
      <w:r>
        <w:t xml:space="preserve">子合同_产权/出质/使用权/连带责任人 : </w:t>
      </w:r>
    </w:p>
    <w:p>
      <w:r>
        <w:t xml:space="preserve">子合同_合同类型 : </w:t>
      </w:r>
    </w:p>
    <w:p>
      <w:r>
        <w:t xml:space="preserve">子合同_合同专用章确认 : </w:t>
      </w:r>
    </w:p>
    <w:p>
      <w:r>
        <w:t xml:space="preserve">子合同_创建时间 : </w:t>
      </w:r>
    </w:p>
    <w:p/>
    <w:p/>
    <w:p>
      <w:r>
        <w:t xml:space="preserve">日期:</w:t>
      </w:r>
    </w:p>
    <w:p>
      <w:r>
        <w:t xml:space="preserve">2016年12月23日 00时00分00秒</w:t>
      </w:r>
    </w:p>
    <w:p>
      <w:r>
        <w:t xml:space="preserve"> : </w:t>
      </w:r>
    </w:p>
    <w:p/>
    <w:p/>
    <w:p>
      <w:r>
        <w:t xml:space="preserve">部门负责人审核时间3:</w:t>
      </w:r>
    </w:p>
    <w:p>
      <w:r>
        <w:t xml:space="preserve"/>
      </w:r>
    </w:p>
    <w:p>
      <w:r>
        <w:t xml:space="preserve"> : 经办人发起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经办人发起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2017-04-17T13:07:30+08:00</dcterms:created>
  <dcterms:modified xsi:type="dcterms:W3CDTF">2017-04-17T13:07:30+08:00</dcterms:modified>
  <dc:title/>
  <dc:description/>
  <dc:subject/>
  <cp:keywords/>
  <cp:category/>
</cp:coreProperties>
</file>