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${yingcanjiarenshu}</w:t>
      </w:r>
    </w:p>
    <w:p>
      <w:r>
        <w:t xml:space="preserve">参加人数 : ${canjiarenshu}</w:t>
      </w:r>
    </w:p>
    <w:p>
      <w:r>
        <w:t xml:space="preserve">同意人数 : ${tongyirenshu}</w:t>
      </w:r>
    </w:p>
    <w:p>
      <w:r>
        <w:t xml:space="preserve">复议人数 : ${fuyirenshu}</w:t>
      </w:r>
    </w:p>
    <w:p>
      <w:r>
        <w:t xml:space="preserve">不同意人数 : ${butongyirenshu}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2017-05-26T11:03:13+08:00</dcterms:created>
  <dcterms:modified xsi:type="dcterms:W3CDTF">2017-05-26T11:03:13+08:00</dcterms:modified>
  <dc:title/>
  <dc:description/>
  <dc:subject/>
  <cp:keywords/>
  <cp:category/>
</cp:coreProperties>
</file>