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79FA" w:rsidRDefault="00FD79FA" w:rsidP="006A5332">
      <w:pPr>
        <w:jc w:val="center"/>
        <w:rPr>
          <w:rFonts w:ascii="仿宋_GB2312" w:eastAsia="仿宋_GB2312" w:hAnsi="仿宋"/>
          <w:sz w:val="32"/>
          <w:szCs w:val="32"/>
        </w:rPr>
      </w:pPr>
    </w:p>
    <w:p w:rsidR="00EB2FFD" w:rsidRPr="00D05F78" w:rsidRDefault="00444F11" w:rsidP="00EB2FFD">
      <w:pPr>
        <w:jc w:val="center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项目</w:t>
      </w:r>
      <w:r w:rsidR="00EB2FFD" w:rsidRPr="00D05F78">
        <w:rPr>
          <w:rFonts w:ascii="仿宋" w:eastAsia="仿宋" w:hAnsi="仿宋" w:hint="eastAsia"/>
          <w:sz w:val="32"/>
          <w:szCs w:val="32"/>
        </w:rPr>
        <w:t>评审</w:t>
      </w:r>
      <w:r>
        <w:rPr>
          <w:rFonts w:ascii="仿宋" w:eastAsia="仿宋" w:hAnsi="仿宋" w:hint="eastAsia"/>
          <w:sz w:val="32"/>
          <w:szCs w:val="32"/>
        </w:rPr>
        <w:t>及风险定价</w:t>
      </w:r>
      <w:r w:rsidR="00EB2FFD" w:rsidRPr="00D05F78">
        <w:rPr>
          <w:rFonts w:ascii="仿宋" w:eastAsia="仿宋" w:hAnsi="仿宋" w:hint="eastAsia"/>
          <w:sz w:val="32"/>
          <w:szCs w:val="32"/>
        </w:rPr>
        <w:t>会决议书</w:t>
      </w:r>
    </w:p>
    <w:p w:rsidR="006A5332" w:rsidRPr="0063645C" w:rsidRDefault="006A5332" w:rsidP="004A7966">
      <w:pPr>
        <w:tabs>
          <w:tab w:val="left" w:pos="426"/>
        </w:tabs>
        <w:spacing w:line="360" w:lineRule="auto"/>
        <w:jc w:val="center"/>
        <w:rPr>
          <w:rFonts w:ascii="仿宋_GB2312" w:eastAsia="仿宋_GB2312" w:hAnsi="仿宋"/>
          <w:sz w:val="32"/>
          <w:szCs w:val="32"/>
        </w:rPr>
      </w:pPr>
    </w:p>
    <w:p w:rsidR="00F81E23" w:rsidRDefault="00A213E4" w:rsidP="00EB2FFD">
      <w:pPr>
        <w:tabs>
          <w:tab w:val="left" w:pos="426"/>
        </w:tabs>
        <w:spacing w:line="360" w:lineRule="auto"/>
        <w:ind w:firstLine="420"/>
        <w:rPr>
          <w:rFonts w:ascii="仿宋_GB2312" w:eastAsia="仿宋_GB2312" w:hAnsi="仿宋"/>
          <w:sz w:val="24"/>
        </w:rPr>
      </w:pPr>
      <w:r w:rsidRPr="0063645C">
        <w:rPr>
          <w:rFonts w:ascii="仿宋_GB2312" w:eastAsia="仿宋_GB2312" w:hAnsi="仿宋" w:hint="eastAsia"/>
          <w:sz w:val="24"/>
        </w:rPr>
        <w:t>受</w:t>
      </w:r>
      <w:r w:rsidR="006A5332" w:rsidRPr="0063645C">
        <w:rPr>
          <w:rFonts w:ascii="仿宋_GB2312" w:eastAsia="仿宋_GB2312" w:hAnsi="仿宋" w:hint="eastAsia"/>
          <w:sz w:val="24"/>
        </w:rPr>
        <w:t>重庆市农业担保有限公司</w:t>
      </w:r>
      <w:r w:rsidRPr="0063645C">
        <w:rPr>
          <w:rFonts w:ascii="仿宋_GB2312" w:eastAsia="仿宋_GB2312" w:hAnsi="仿宋" w:hint="eastAsia"/>
          <w:sz w:val="24"/>
        </w:rPr>
        <w:t>委托，项目</w:t>
      </w:r>
      <w:r w:rsidR="006A5332" w:rsidRPr="0063645C">
        <w:rPr>
          <w:rFonts w:ascii="仿宋_GB2312" w:eastAsia="仿宋_GB2312" w:hAnsi="仿宋" w:hint="eastAsia"/>
          <w:sz w:val="24"/>
        </w:rPr>
        <w:t>评审及风险定价会</w:t>
      </w:r>
      <w:r w:rsidR="006A5332" w:rsidRPr="00201BBA">
        <w:rPr>
          <w:rFonts w:ascii="仿宋_GB2312" w:eastAsia="仿宋_GB2312" w:hAnsi="仿宋" w:hint="eastAsia"/>
          <w:sz w:val="24"/>
        </w:rPr>
        <w:t>于</w:t>
      </w:r>
      <w:r w:rsidR="00201BBA" w:rsidRPr="00201BBA">
        <w:rPr>
          <w:rFonts w:ascii="仿宋_GB2312" w:eastAsia="仿宋_GB2312" w:hAnsi="仿宋"/>
          <w:sz w:val="24"/>
          <w:u w:val="single"/>
        </w:rPr>
        <w:t/>
      </w:r>
      <w:r w:rsidRPr="00201BBA">
        <w:rPr>
          <w:rFonts w:ascii="仿宋_GB2312" w:eastAsia="仿宋_GB2312" w:hAnsi="仿宋" w:hint="eastAsia"/>
          <w:sz w:val="24"/>
        </w:rPr>
        <w:t>召开，</w:t>
      </w:r>
      <w:r w:rsidR="009775A4" w:rsidRPr="0063645C">
        <w:rPr>
          <w:rFonts w:ascii="仿宋_GB2312" w:eastAsia="仿宋_GB2312" w:hAnsi="仿宋" w:hint="eastAsia"/>
          <w:sz w:val="24"/>
        </w:rPr>
        <w:t>评委对</w:t>
      </w:r>
      <w:r w:rsidR="009A292F" w:rsidRPr="009A292F">
        <w:rPr>
          <w:rFonts w:ascii="仿宋_GB2312" w:eastAsia="仿宋_GB2312" w:hAnsi="仿宋"/>
          <w:sz w:val="24"/>
          <w:u w:val="single"/>
        </w:rPr>
        <w:t/>
      </w:r>
      <w:r w:rsidR="009775A4" w:rsidRPr="0063645C">
        <w:rPr>
          <w:rFonts w:ascii="仿宋_GB2312" w:eastAsia="仿宋_GB2312" w:hAnsi="仿宋" w:hint="eastAsia"/>
          <w:sz w:val="24"/>
        </w:rPr>
        <w:t>申请</w:t>
      </w:r>
      <w:r w:rsidR="00E1161A">
        <w:rPr>
          <w:rFonts w:ascii="仿宋_GB2312" w:eastAsia="仿宋_GB2312" w:hAnsi="仿宋" w:hint="eastAsia"/>
          <w:sz w:val="24"/>
          <w:u w:val="single"/>
        </w:rPr>
        <w:t>融资</w:t>
      </w:r>
      <w:r w:rsidR="00E1161A">
        <w:rPr>
          <w:rFonts w:ascii="仿宋_GB2312" w:eastAsia="仿宋_GB2312" w:hAnsi="仿宋"/>
          <w:sz w:val="24"/>
          <w:u w:val="single"/>
        </w:rPr>
        <w:t>担保</w:t>
      </w:r>
      <w:bookmarkStart w:id="0" w:name="_GoBack"/>
      <w:bookmarkEnd w:id="0"/>
      <w:r w:rsidR="009775A4" w:rsidRPr="0063645C">
        <w:rPr>
          <w:rFonts w:ascii="仿宋_GB2312" w:eastAsia="仿宋_GB2312" w:hAnsi="仿宋" w:hint="eastAsia"/>
          <w:sz w:val="24"/>
        </w:rPr>
        <w:t>借款</w:t>
      </w:r>
      <w:r w:rsidR="00E513C9" w:rsidRPr="00E513C9">
        <w:rPr>
          <w:rFonts w:ascii="仿宋_GB2312" w:eastAsia="仿宋_GB2312" w:hAnsi="仿宋"/>
          <w:sz w:val="24"/>
          <w:u w:val="single"/>
        </w:rPr>
        <w:t/>
      </w:r>
      <w:r w:rsidR="009775A4" w:rsidRPr="0063645C">
        <w:rPr>
          <w:rFonts w:ascii="仿宋_GB2312" w:eastAsia="仿宋_GB2312" w:hAnsi="仿宋" w:hint="eastAsia"/>
          <w:sz w:val="24"/>
        </w:rPr>
        <w:t>、期限</w:t>
      </w:r>
      <w:r w:rsidR="00E513C9" w:rsidRPr="00E513C9">
        <w:rPr>
          <w:rFonts w:ascii="仿宋_GB2312" w:eastAsia="仿宋_GB2312" w:hAnsi="仿宋"/>
          <w:sz w:val="24"/>
          <w:u w:val="single"/>
        </w:rPr>
        <w:t/>
      </w:r>
      <w:r w:rsidR="009775A4" w:rsidRPr="0063645C">
        <w:rPr>
          <w:rFonts w:ascii="仿宋_GB2312" w:eastAsia="仿宋_GB2312" w:hAnsi="仿宋" w:hint="eastAsia"/>
          <w:sz w:val="24"/>
        </w:rPr>
        <w:t>进行评审</w:t>
      </w:r>
      <w:r w:rsidR="006A5332" w:rsidRPr="0063645C">
        <w:rPr>
          <w:rFonts w:ascii="仿宋_GB2312" w:eastAsia="仿宋_GB2312" w:hAnsi="仿宋" w:hint="eastAsia"/>
          <w:sz w:val="24"/>
        </w:rPr>
        <w:t>，应参评评委</w:t>
      </w:r>
      <w:r w:rsidR="0099018D" w:rsidRPr="0099018D">
        <w:rPr>
          <w:rFonts w:ascii="仿宋_GB2312" w:eastAsia="仿宋_GB2312" w:hAnsi="仿宋"/>
          <w:sz w:val="24"/>
          <w:u w:val="single"/>
        </w:rPr>
        <w:t>3</w:t>
      </w:r>
      <w:r w:rsidR="006A5332" w:rsidRPr="0063645C">
        <w:rPr>
          <w:rFonts w:ascii="仿宋_GB2312" w:eastAsia="仿宋_GB2312" w:hAnsi="仿宋" w:hint="eastAsia"/>
          <w:sz w:val="24"/>
        </w:rPr>
        <w:t>人，实际参评评委</w:t>
      </w:r>
      <w:r w:rsidR="0099018D" w:rsidRPr="0099018D">
        <w:rPr>
          <w:rFonts w:ascii="仿宋_GB2312" w:eastAsia="仿宋_GB2312" w:hAnsi="仿宋"/>
          <w:sz w:val="24"/>
          <w:u w:val="single"/>
        </w:rPr>
        <w:t>3</w:t>
      </w:r>
      <w:r w:rsidR="006A5332" w:rsidRPr="0063645C">
        <w:rPr>
          <w:rFonts w:ascii="仿宋_GB2312" w:eastAsia="仿宋_GB2312" w:hAnsi="仿宋" w:hint="eastAsia"/>
          <w:sz w:val="24"/>
        </w:rPr>
        <w:t>人，其中同意</w:t>
      </w:r>
      <w:r w:rsidR="006A5332" w:rsidRPr="0063645C">
        <w:rPr>
          <w:rFonts w:ascii="仿宋_GB2312" w:eastAsia="仿宋_GB2312" w:hAnsi="仿宋" w:hint="eastAsia"/>
          <w:sz w:val="24"/>
          <w:u w:val="single"/>
        </w:rPr>
        <w:t xml:space="preserve"/>
      </w:r>
      <w:r w:rsidR="0099018D" w:rsidRPr="0099018D">
        <w:rPr>
          <w:rFonts w:ascii="仿宋_GB2312" w:eastAsia="仿宋_GB2312" w:hAnsi="仿宋"/>
          <w:sz w:val="24"/>
          <w:u w:val="single"/>
        </w:rPr>
        <w:t>3</w:t>
      </w:r>
      <w:r w:rsidR="006A5332" w:rsidRPr="0063645C">
        <w:rPr>
          <w:rFonts w:ascii="仿宋_GB2312" w:eastAsia="仿宋_GB2312" w:hAnsi="仿宋" w:hint="eastAsia"/>
          <w:sz w:val="24"/>
        </w:rPr>
        <w:t>人，下次复议</w:t>
      </w:r>
      <w:r w:rsidR="00435927" w:rsidRPr="0099018D">
        <w:rPr>
          <w:rFonts w:ascii="仿宋_GB2312" w:eastAsia="仿宋_GB2312" w:hAnsi="仿宋"/>
          <w:sz w:val="24"/>
          <w:u w:val="single"/>
        </w:rPr>
        <w:t>0</w:t>
      </w:r>
      <w:r w:rsidR="006A5332" w:rsidRPr="0063645C">
        <w:rPr>
          <w:rFonts w:ascii="仿宋_GB2312" w:eastAsia="仿宋_GB2312" w:hAnsi="仿宋" w:hint="eastAsia"/>
          <w:sz w:val="24"/>
        </w:rPr>
        <w:t>人，不同意</w:t>
      </w:r>
      <w:r w:rsidR="0099018D" w:rsidRPr="0099018D">
        <w:rPr>
          <w:rFonts w:ascii="仿宋_GB2312" w:eastAsia="仿宋_GB2312" w:hAnsi="仿宋"/>
          <w:sz w:val="24"/>
          <w:u w:val="single"/>
        </w:rPr>
        <w:t>0</w:t>
      </w:r>
      <w:r w:rsidR="006A5332" w:rsidRPr="0063645C">
        <w:rPr>
          <w:rFonts w:ascii="仿宋_GB2312" w:eastAsia="仿宋_GB2312" w:hAnsi="仿宋" w:hint="eastAsia"/>
          <w:sz w:val="24"/>
        </w:rPr>
        <w:t>人。</w:t>
      </w:r>
    </w:p>
    <w:p w:rsidR="006A5332" w:rsidRPr="004A7966" w:rsidRDefault="006A5332" w:rsidP="00EB2FFD">
      <w:pPr>
        <w:tabs>
          <w:tab w:val="left" w:pos="426"/>
        </w:tabs>
        <w:spacing w:line="360" w:lineRule="auto"/>
        <w:ind w:firstLine="420"/>
        <w:rPr>
          <w:rFonts w:ascii="宋体" w:hAnsi="宋体" w:cs="宋体"/>
          <w:kern w:val="0"/>
          <w:sz w:val="24"/>
        </w:rPr>
      </w:pPr>
      <w:r w:rsidRPr="0063645C">
        <w:rPr>
          <w:rFonts w:ascii="仿宋_GB2312" w:eastAsia="仿宋_GB2312" w:hAnsi="仿宋" w:hint="eastAsia"/>
          <w:sz w:val="24"/>
        </w:rPr>
        <w:t>根据评审会项目评审规定，</w:t>
      </w:r>
      <w:r w:rsidR="00E513C9" w:rsidRPr="00E513C9">
        <w:rPr>
          <w:rFonts w:ascii="仿宋_GB2312" w:eastAsia="仿宋_GB2312" w:hAnsi="仿宋"/>
          <w:sz w:val="24"/>
          <w:u w:val="single"/>
        </w:rPr>
        <w:t/>
      </w:r>
      <w:r w:rsidRPr="0063645C">
        <w:rPr>
          <w:rFonts w:ascii="仿宋_GB2312" w:eastAsia="仿宋_GB2312" w:hAnsi="仿宋" w:hint="eastAsia"/>
          <w:sz w:val="24"/>
        </w:rPr>
        <w:t>为该企业提供</w:t>
      </w:r>
      <w:r w:rsidR="00E1161A">
        <w:rPr>
          <w:rFonts w:ascii="仿宋_GB2312" w:eastAsia="仿宋_GB2312" w:hAnsi="仿宋" w:hint="eastAsia"/>
          <w:sz w:val="24"/>
          <w:u w:val="single"/>
        </w:rPr>
        <w:t>融资</w:t>
      </w:r>
      <w:r w:rsidR="00E1161A">
        <w:rPr>
          <w:rFonts w:ascii="仿宋_GB2312" w:eastAsia="仿宋_GB2312" w:hAnsi="仿宋"/>
          <w:sz w:val="24"/>
          <w:u w:val="single"/>
        </w:rPr>
        <w:t>担保</w:t>
      </w:r>
      <w:r w:rsidRPr="0063645C">
        <w:rPr>
          <w:rFonts w:ascii="仿宋_GB2312" w:eastAsia="仿宋_GB2312" w:hAnsi="仿宋" w:hint="eastAsia"/>
          <w:sz w:val="24"/>
        </w:rPr>
        <w:t>借款</w:t>
      </w:r>
      <w:r w:rsidR="00E513C9" w:rsidRPr="00E513C9">
        <w:rPr>
          <w:rFonts w:ascii="仿宋_GB2312" w:eastAsia="仿宋_GB2312" w:hAnsi="仿宋"/>
          <w:sz w:val="24"/>
          <w:u w:val="single"/>
        </w:rPr>
        <w:t/>
      </w:r>
      <w:r w:rsidRPr="0063645C">
        <w:rPr>
          <w:rFonts w:ascii="仿宋_GB2312" w:eastAsia="仿宋_GB2312" w:hAnsi="仿宋" w:hint="eastAsia"/>
          <w:sz w:val="24"/>
        </w:rPr>
        <w:t>、期限</w:t>
      </w:r>
      <w:r w:rsidRPr="0063645C">
        <w:rPr>
          <w:rFonts w:ascii="仿宋_GB2312" w:eastAsia="仿宋_GB2312" w:hAnsi="仿宋" w:hint="eastAsia"/>
          <w:sz w:val="24"/>
          <w:u w:val="single"/>
        </w:rPr>
        <w:t xml:space="preserve"/>
      </w:r>
      <w:r w:rsidR="00E513C9" w:rsidRPr="00E513C9">
        <w:rPr>
          <w:rFonts w:ascii="仿宋_GB2312" w:eastAsia="仿宋_GB2312" w:hAnsi="仿宋"/>
          <w:sz w:val="24"/>
          <w:u w:val="single"/>
        </w:rPr>
        <w:t/>
      </w:r>
      <w:r w:rsidRPr="0063645C">
        <w:rPr>
          <w:rFonts w:ascii="仿宋_GB2312" w:eastAsia="仿宋_GB2312" w:hAnsi="仿宋" w:hint="eastAsia"/>
          <w:sz w:val="24"/>
        </w:rPr>
        <w:t>。</w:t>
      </w:r>
    </w:p>
    <w:p w:rsidR="006A5332" w:rsidRPr="0063645C" w:rsidRDefault="006A5332" w:rsidP="00EB2FFD">
      <w:pPr>
        <w:tabs>
          <w:tab w:val="left" w:pos="720"/>
        </w:tabs>
        <w:spacing w:line="360" w:lineRule="auto"/>
        <w:ind w:firstLineChars="200" w:firstLine="480"/>
        <w:rPr>
          <w:rFonts w:ascii="仿宋_GB2312" w:eastAsia="仿宋_GB2312" w:hAnsi="仿宋"/>
          <w:sz w:val="24"/>
        </w:rPr>
      </w:pPr>
      <w:r w:rsidRPr="0063645C">
        <w:rPr>
          <w:rFonts w:ascii="仿宋_GB2312" w:eastAsia="仿宋_GB2312" w:hAnsi="仿宋" w:hint="eastAsia"/>
          <w:sz w:val="24"/>
        </w:rPr>
        <w:t>对申请的该项目风险定价事宜，根据评审</w:t>
      </w:r>
      <w:proofErr w:type="gramStart"/>
      <w:r w:rsidRPr="0063645C">
        <w:rPr>
          <w:rFonts w:ascii="仿宋_GB2312" w:eastAsia="仿宋_GB2312" w:hAnsi="仿宋" w:hint="eastAsia"/>
          <w:sz w:val="24"/>
        </w:rPr>
        <w:t>会风险</w:t>
      </w:r>
      <w:proofErr w:type="gramEnd"/>
      <w:r w:rsidRPr="0063645C">
        <w:rPr>
          <w:rFonts w:ascii="仿宋_GB2312" w:eastAsia="仿宋_GB2312" w:hAnsi="仿宋" w:hint="eastAsia"/>
          <w:sz w:val="24"/>
        </w:rPr>
        <w:t>定价规定，</w:t>
      </w:r>
      <w:r w:rsidR="00E513C9" w:rsidRPr="00E513C9">
        <w:rPr>
          <w:rFonts w:ascii="仿宋_GB2312" w:eastAsia="仿宋_GB2312" w:hAnsi="仿宋"/>
          <w:sz w:val="24"/>
          <w:u w:val="single"/>
        </w:rPr>
        <w:t/>
      </w:r>
      <w:r w:rsidRPr="0063645C">
        <w:rPr>
          <w:rFonts w:ascii="仿宋_GB2312" w:eastAsia="仿宋_GB2312" w:hAnsi="仿宋" w:hint="eastAsia"/>
          <w:sz w:val="24"/>
        </w:rPr>
        <w:t>该项目风险定价事宜。（本条内容仅对申请了风险定价的项目有效）。</w:t>
      </w:r>
    </w:p>
    <w:p w:rsidR="006A5332" w:rsidRPr="0063645C" w:rsidRDefault="006A5332" w:rsidP="006A5332">
      <w:pPr>
        <w:tabs>
          <w:tab w:val="left" w:pos="3248"/>
        </w:tabs>
        <w:ind w:right="480"/>
        <w:rPr>
          <w:rFonts w:ascii="仿宋_GB2312" w:eastAsia="仿宋_GB2312" w:hAnsi="仿宋"/>
          <w:sz w:val="24"/>
        </w:rPr>
      </w:pPr>
      <w:r w:rsidRPr="0063645C">
        <w:rPr>
          <w:rFonts w:ascii="仿宋_GB2312" w:eastAsia="仿宋_GB2312" w:hAnsi="仿宋" w:hint="eastAsia"/>
          <w:sz w:val="24"/>
        </w:rPr>
        <w:t>评委（签名）</w:t>
      </w:r>
    </w:p>
    <w:p w:rsidR="006A5332" w:rsidRPr="0063645C" w:rsidRDefault="006A5332" w:rsidP="006A5332">
      <w:pPr>
        <w:rPr>
          <w:rFonts w:ascii="仿宋_GB2312" w:eastAsia="仿宋_GB2312" w:hAnsi="仿宋"/>
          <w:sz w:val="24"/>
        </w:rPr>
      </w:pPr>
    </w:p>
    <w:p w:rsidR="006A5332" w:rsidRPr="0063645C" w:rsidRDefault="006A5332" w:rsidP="006A5332">
      <w:pPr>
        <w:rPr>
          <w:rFonts w:ascii="仿宋_GB2312" w:eastAsia="仿宋_GB2312" w:hAnsi="仿宋"/>
          <w:sz w:val="24"/>
        </w:rPr>
      </w:pPr>
    </w:p>
    <w:p w:rsidR="006A5332" w:rsidRPr="0063645C" w:rsidRDefault="006A5332" w:rsidP="006A5332">
      <w:pPr>
        <w:rPr>
          <w:rFonts w:ascii="仿宋_GB2312" w:eastAsia="仿宋_GB2312" w:hAnsi="仿宋"/>
          <w:sz w:val="24"/>
        </w:rPr>
      </w:pPr>
    </w:p>
    <w:p w:rsidR="006028AE" w:rsidRPr="0063645C" w:rsidRDefault="006028AE" w:rsidP="006A5332">
      <w:pPr>
        <w:rPr>
          <w:rFonts w:ascii="仿宋_GB2312" w:eastAsia="仿宋_GB2312" w:hAnsi="仿宋"/>
          <w:sz w:val="24"/>
        </w:rPr>
      </w:pPr>
    </w:p>
    <w:p w:rsidR="006028AE" w:rsidRPr="0063645C" w:rsidRDefault="006028AE" w:rsidP="006A5332">
      <w:pPr>
        <w:rPr>
          <w:rFonts w:ascii="仿宋_GB2312" w:eastAsia="仿宋_GB2312" w:hAnsi="仿宋"/>
          <w:sz w:val="24"/>
        </w:rPr>
      </w:pPr>
    </w:p>
    <w:p w:rsidR="006A5332" w:rsidRPr="0063645C" w:rsidRDefault="006A5332" w:rsidP="006A5332">
      <w:pPr>
        <w:rPr>
          <w:rFonts w:ascii="仿宋_GB2312" w:eastAsia="仿宋_GB2312" w:hAnsi="仿宋"/>
          <w:sz w:val="24"/>
        </w:rPr>
      </w:pPr>
    </w:p>
    <w:p w:rsidR="006A5332" w:rsidRPr="0063645C" w:rsidRDefault="006A5332" w:rsidP="006A5332">
      <w:pPr>
        <w:rPr>
          <w:rFonts w:ascii="仿宋_GB2312" w:eastAsia="仿宋_GB2312" w:hAnsi="仿宋"/>
          <w:sz w:val="24"/>
        </w:rPr>
      </w:pPr>
    </w:p>
    <w:p w:rsidR="006A5332" w:rsidRPr="0063645C" w:rsidRDefault="00A41788" w:rsidP="00A41788">
      <w:pPr>
        <w:wordWrap w:val="0"/>
        <w:ind w:firstLineChars="2300" w:firstLine="5520"/>
        <w:jc w:val="right"/>
        <w:rPr>
          <w:rFonts w:ascii="仿宋_GB2312" w:eastAsia="仿宋_GB2312" w:hAnsi="仿宋"/>
          <w:sz w:val="24"/>
        </w:rPr>
      </w:pPr>
      <w:r w:rsidRPr="00A41788">
        <w:rPr>
          <w:rFonts w:ascii="仿宋_GB2312" w:eastAsia="仿宋_GB2312" w:hAnsi="仿宋"/>
          <w:sz w:val="24"/>
        </w:rPr>
        <w:t/>
      </w:r>
      <w:r w:rsidR="00E513C9">
        <w:rPr>
          <w:rFonts w:ascii="仿宋_GB2312" w:eastAsia="仿宋_GB2312" w:hAnsi="仿宋" w:hint="eastAsia"/>
          <w:sz w:val="24"/>
        </w:rPr>
        <w:t xml:space="preserve"/>
      </w:r>
    </w:p>
    <w:p w:rsidR="006A5332" w:rsidRDefault="00C8177B" w:rsidP="00A213E4">
      <w:pPr>
        <w:rPr>
          <w:rFonts w:ascii="仿宋_GB2312" w:eastAsia="仿宋_GB2312" w:hAnsi="仿宋"/>
          <w:sz w:val="24"/>
        </w:rPr>
      </w:pPr>
      <w:r w:rsidRPr="0063645C">
        <w:rPr>
          <w:rFonts w:ascii="仿宋_GB2312" w:eastAsia="仿宋_GB2312" w:hAnsi="仿宋" w:hint="eastAsia"/>
          <w:sz w:val="24"/>
        </w:rPr>
        <w:t xml:space="preserve">                                                      　</w:t>
      </w:r>
      <w:r w:rsidR="00E513C9" w:rsidRPr="00E513C9">
        <w:rPr>
          <w:rFonts w:ascii="仿宋_GB2312" w:eastAsia="仿宋_GB2312" w:hAnsi="仿宋"/>
          <w:sz w:val="24"/>
        </w:rPr>
        <w:t/>
      </w:r>
    </w:p>
    <w:sectPr w:rsidR="006A5332" w:rsidSect="00CE13DF">
      <w:headerReference w:type="default" r:id="rId7"/>
      <w:footerReference w:type="even" r:id="rId8"/>
      <w:footerReference w:type="default" r:id="rId9"/>
      <w:pgSz w:w="11906" w:h="16838" w:code="9"/>
      <w:pgMar w:top="1418" w:right="1418" w:bottom="1418" w:left="1418" w:header="851" w:footer="992" w:gutter="0"/>
      <w:pgNumType w:start="35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0143" w:rsidRDefault="003B0143">
      <w:r>
        <w:separator/>
      </w:r>
    </w:p>
  </w:endnote>
  <w:endnote w:type="continuationSeparator" w:id="0">
    <w:p w:rsidR="003B0143" w:rsidRDefault="003B01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16A8" w:rsidRDefault="00E25F17" w:rsidP="00CE13DF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 w:rsidR="00F816A8"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F816A8" w:rsidRDefault="00F816A8" w:rsidP="00CE13DF">
    <w:pPr>
      <w:pStyle w:val="a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16A8" w:rsidRDefault="00F816A8" w:rsidP="00B72273">
    <w:pPr>
      <w:pStyle w:val="a3"/>
      <w:framePr w:wrap="around" w:vAnchor="text" w:hAnchor="margin" w:xAlign="right" w:y="1"/>
      <w:rPr>
        <w:rStyle w:val="a4"/>
      </w:rPr>
    </w:pPr>
  </w:p>
  <w:p w:rsidR="00F816A8" w:rsidRDefault="00F816A8" w:rsidP="00CE13DF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0143" w:rsidRDefault="003B0143">
      <w:r>
        <w:separator/>
      </w:r>
    </w:p>
  </w:footnote>
  <w:footnote w:type="continuationSeparator" w:id="0">
    <w:p w:rsidR="003B0143" w:rsidRDefault="003B014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16A8" w:rsidRDefault="00F816A8" w:rsidP="00CB552D">
    <w:pPr>
      <w:pStyle w:val="a6"/>
      <w:pBdr>
        <w:bottom w:val="none" w:sz="0" w:space="0" w:color="auto"/>
      </w:pBdr>
      <w:tabs>
        <w:tab w:val="clear" w:pos="8306"/>
        <w:tab w:val="left" w:pos="4200"/>
      </w:tabs>
      <w:jc w:val="lef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834"/>
    <w:rsid w:val="00000C45"/>
    <w:rsid w:val="000017F6"/>
    <w:rsid w:val="0000413B"/>
    <w:rsid w:val="000057BD"/>
    <w:rsid w:val="00014B85"/>
    <w:rsid w:val="00014BF8"/>
    <w:rsid w:val="00016ABD"/>
    <w:rsid w:val="00017603"/>
    <w:rsid w:val="000242EE"/>
    <w:rsid w:val="00024CFB"/>
    <w:rsid w:val="00033C32"/>
    <w:rsid w:val="0003611E"/>
    <w:rsid w:val="00037926"/>
    <w:rsid w:val="0004155D"/>
    <w:rsid w:val="00046E9C"/>
    <w:rsid w:val="00056D27"/>
    <w:rsid w:val="00057B7D"/>
    <w:rsid w:val="00067540"/>
    <w:rsid w:val="00070245"/>
    <w:rsid w:val="00070273"/>
    <w:rsid w:val="00075EF1"/>
    <w:rsid w:val="0007697A"/>
    <w:rsid w:val="00082ADA"/>
    <w:rsid w:val="00084317"/>
    <w:rsid w:val="000855B1"/>
    <w:rsid w:val="00091B3B"/>
    <w:rsid w:val="00095248"/>
    <w:rsid w:val="00096909"/>
    <w:rsid w:val="00097E3D"/>
    <w:rsid w:val="000A22A9"/>
    <w:rsid w:val="000A5FA4"/>
    <w:rsid w:val="000B022F"/>
    <w:rsid w:val="000C07CA"/>
    <w:rsid w:val="000C1EE3"/>
    <w:rsid w:val="000C7ACD"/>
    <w:rsid w:val="000D3808"/>
    <w:rsid w:val="000D6013"/>
    <w:rsid w:val="000E195C"/>
    <w:rsid w:val="000E29AD"/>
    <w:rsid w:val="000E341C"/>
    <w:rsid w:val="000E4D4C"/>
    <w:rsid w:val="000E65D9"/>
    <w:rsid w:val="000F0068"/>
    <w:rsid w:val="000F2593"/>
    <w:rsid w:val="000F4B6F"/>
    <w:rsid w:val="000F6936"/>
    <w:rsid w:val="000F7703"/>
    <w:rsid w:val="001007AF"/>
    <w:rsid w:val="001018F2"/>
    <w:rsid w:val="0010415B"/>
    <w:rsid w:val="00105B54"/>
    <w:rsid w:val="00120076"/>
    <w:rsid w:val="001221AF"/>
    <w:rsid w:val="00123474"/>
    <w:rsid w:val="001238ED"/>
    <w:rsid w:val="00123DCD"/>
    <w:rsid w:val="001257EA"/>
    <w:rsid w:val="00131D3D"/>
    <w:rsid w:val="0014039A"/>
    <w:rsid w:val="001429F5"/>
    <w:rsid w:val="00143294"/>
    <w:rsid w:val="00146CE5"/>
    <w:rsid w:val="00153774"/>
    <w:rsid w:val="0016299D"/>
    <w:rsid w:val="00167EDE"/>
    <w:rsid w:val="0017242C"/>
    <w:rsid w:val="00173ED2"/>
    <w:rsid w:val="00181390"/>
    <w:rsid w:val="00182867"/>
    <w:rsid w:val="00182A6C"/>
    <w:rsid w:val="00182AA5"/>
    <w:rsid w:val="00182CB8"/>
    <w:rsid w:val="00182EA6"/>
    <w:rsid w:val="0019152C"/>
    <w:rsid w:val="00195C3E"/>
    <w:rsid w:val="001967C9"/>
    <w:rsid w:val="001A02E8"/>
    <w:rsid w:val="001A2DDE"/>
    <w:rsid w:val="001A5B4D"/>
    <w:rsid w:val="001A7BD2"/>
    <w:rsid w:val="001B00F2"/>
    <w:rsid w:val="001B0326"/>
    <w:rsid w:val="001B0E6F"/>
    <w:rsid w:val="001B0EAE"/>
    <w:rsid w:val="001B65D9"/>
    <w:rsid w:val="001B6A25"/>
    <w:rsid w:val="001C2EF3"/>
    <w:rsid w:val="001C48D1"/>
    <w:rsid w:val="001C4D41"/>
    <w:rsid w:val="001C5928"/>
    <w:rsid w:val="001D56F3"/>
    <w:rsid w:val="001D6EDA"/>
    <w:rsid w:val="00201A04"/>
    <w:rsid w:val="00201BBA"/>
    <w:rsid w:val="00203549"/>
    <w:rsid w:val="00210292"/>
    <w:rsid w:val="0021082C"/>
    <w:rsid w:val="0021321E"/>
    <w:rsid w:val="00213886"/>
    <w:rsid w:val="002178E4"/>
    <w:rsid w:val="00220110"/>
    <w:rsid w:val="0023015C"/>
    <w:rsid w:val="00250B38"/>
    <w:rsid w:val="00253563"/>
    <w:rsid w:val="00255828"/>
    <w:rsid w:val="002575B2"/>
    <w:rsid w:val="00261707"/>
    <w:rsid w:val="0027010B"/>
    <w:rsid w:val="00275D84"/>
    <w:rsid w:val="00281A61"/>
    <w:rsid w:val="002827BF"/>
    <w:rsid w:val="00284A0D"/>
    <w:rsid w:val="002861C6"/>
    <w:rsid w:val="00290046"/>
    <w:rsid w:val="00290AE8"/>
    <w:rsid w:val="002979F5"/>
    <w:rsid w:val="002A419B"/>
    <w:rsid w:val="002A4EF1"/>
    <w:rsid w:val="002A7989"/>
    <w:rsid w:val="002B16D6"/>
    <w:rsid w:val="002B5140"/>
    <w:rsid w:val="002B7153"/>
    <w:rsid w:val="002C033E"/>
    <w:rsid w:val="002C109F"/>
    <w:rsid w:val="002C3599"/>
    <w:rsid w:val="002C47BA"/>
    <w:rsid w:val="002C4924"/>
    <w:rsid w:val="002D086F"/>
    <w:rsid w:val="002D1647"/>
    <w:rsid w:val="002D5649"/>
    <w:rsid w:val="002D67EE"/>
    <w:rsid w:val="002E35A1"/>
    <w:rsid w:val="002F6100"/>
    <w:rsid w:val="002F6676"/>
    <w:rsid w:val="002F70D4"/>
    <w:rsid w:val="002F712A"/>
    <w:rsid w:val="002F7BAC"/>
    <w:rsid w:val="002F7F01"/>
    <w:rsid w:val="00301D15"/>
    <w:rsid w:val="00303C62"/>
    <w:rsid w:val="00305ECA"/>
    <w:rsid w:val="00306B42"/>
    <w:rsid w:val="00307581"/>
    <w:rsid w:val="003102E7"/>
    <w:rsid w:val="00317029"/>
    <w:rsid w:val="00321FE2"/>
    <w:rsid w:val="003253C2"/>
    <w:rsid w:val="00326292"/>
    <w:rsid w:val="003326C7"/>
    <w:rsid w:val="0033438E"/>
    <w:rsid w:val="0034176C"/>
    <w:rsid w:val="00346D6A"/>
    <w:rsid w:val="00347623"/>
    <w:rsid w:val="00353F22"/>
    <w:rsid w:val="0036330D"/>
    <w:rsid w:val="003642B1"/>
    <w:rsid w:val="003649DD"/>
    <w:rsid w:val="00364B12"/>
    <w:rsid w:val="003662E6"/>
    <w:rsid w:val="00366543"/>
    <w:rsid w:val="00373B20"/>
    <w:rsid w:val="00373C82"/>
    <w:rsid w:val="0037535D"/>
    <w:rsid w:val="00376BC1"/>
    <w:rsid w:val="003845B5"/>
    <w:rsid w:val="00394248"/>
    <w:rsid w:val="003A5975"/>
    <w:rsid w:val="003A68B1"/>
    <w:rsid w:val="003B0143"/>
    <w:rsid w:val="003B0406"/>
    <w:rsid w:val="003B0E59"/>
    <w:rsid w:val="003B0EDC"/>
    <w:rsid w:val="003B343B"/>
    <w:rsid w:val="003B4153"/>
    <w:rsid w:val="003B6CB1"/>
    <w:rsid w:val="003B7F52"/>
    <w:rsid w:val="003C1F99"/>
    <w:rsid w:val="003C1FC7"/>
    <w:rsid w:val="003C6F60"/>
    <w:rsid w:val="003C78BF"/>
    <w:rsid w:val="003D0BDC"/>
    <w:rsid w:val="003D107F"/>
    <w:rsid w:val="003D1F48"/>
    <w:rsid w:val="003D4D32"/>
    <w:rsid w:val="003E1643"/>
    <w:rsid w:val="003E223A"/>
    <w:rsid w:val="003E3140"/>
    <w:rsid w:val="003E3E88"/>
    <w:rsid w:val="003E4E61"/>
    <w:rsid w:val="003F41B6"/>
    <w:rsid w:val="003F542B"/>
    <w:rsid w:val="004034BF"/>
    <w:rsid w:val="00403555"/>
    <w:rsid w:val="00404299"/>
    <w:rsid w:val="00414C86"/>
    <w:rsid w:val="00422821"/>
    <w:rsid w:val="00422889"/>
    <w:rsid w:val="00424E7C"/>
    <w:rsid w:val="00426368"/>
    <w:rsid w:val="004307CF"/>
    <w:rsid w:val="004311D5"/>
    <w:rsid w:val="004315C9"/>
    <w:rsid w:val="0043549A"/>
    <w:rsid w:val="00435927"/>
    <w:rsid w:val="00437A1B"/>
    <w:rsid w:val="00444F11"/>
    <w:rsid w:val="00445D35"/>
    <w:rsid w:val="00446C1E"/>
    <w:rsid w:val="0044742D"/>
    <w:rsid w:val="00451596"/>
    <w:rsid w:val="00452860"/>
    <w:rsid w:val="0046294F"/>
    <w:rsid w:val="00463519"/>
    <w:rsid w:val="00466679"/>
    <w:rsid w:val="004666C2"/>
    <w:rsid w:val="004709DE"/>
    <w:rsid w:val="00471351"/>
    <w:rsid w:val="00474727"/>
    <w:rsid w:val="00474E21"/>
    <w:rsid w:val="0047641E"/>
    <w:rsid w:val="00484ABC"/>
    <w:rsid w:val="004864FB"/>
    <w:rsid w:val="00491D7F"/>
    <w:rsid w:val="00492934"/>
    <w:rsid w:val="00492CD0"/>
    <w:rsid w:val="0049615B"/>
    <w:rsid w:val="00497FA3"/>
    <w:rsid w:val="004A1818"/>
    <w:rsid w:val="004A460E"/>
    <w:rsid w:val="004A5BA9"/>
    <w:rsid w:val="004A6195"/>
    <w:rsid w:val="004A67D1"/>
    <w:rsid w:val="004A7966"/>
    <w:rsid w:val="004B1209"/>
    <w:rsid w:val="004B2AD1"/>
    <w:rsid w:val="004B45BA"/>
    <w:rsid w:val="004B46B3"/>
    <w:rsid w:val="004B4CB4"/>
    <w:rsid w:val="004C193E"/>
    <w:rsid w:val="004C26A2"/>
    <w:rsid w:val="004C4B61"/>
    <w:rsid w:val="004C5199"/>
    <w:rsid w:val="004C7100"/>
    <w:rsid w:val="004C762C"/>
    <w:rsid w:val="004D29EA"/>
    <w:rsid w:val="004D36D6"/>
    <w:rsid w:val="004D5A8D"/>
    <w:rsid w:val="004E4A09"/>
    <w:rsid w:val="004E4ECE"/>
    <w:rsid w:val="004F1768"/>
    <w:rsid w:val="004F52D3"/>
    <w:rsid w:val="005010AD"/>
    <w:rsid w:val="00501120"/>
    <w:rsid w:val="0050476E"/>
    <w:rsid w:val="00505FFA"/>
    <w:rsid w:val="00507137"/>
    <w:rsid w:val="00512022"/>
    <w:rsid w:val="00515AEA"/>
    <w:rsid w:val="00521AEF"/>
    <w:rsid w:val="00523343"/>
    <w:rsid w:val="00533282"/>
    <w:rsid w:val="00540A88"/>
    <w:rsid w:val="00540BAA"/>
    <w:rsid w:val="005536D8"/>
    <w:rsid w:val="00554AE2"/>
    <w:rsid w:val="00572113"/>
    <w:rsid w:val="00573C1E"/>
    <w:rsid w:val="00577A63"/>
    <w:rsid w:val="00580058"/>
    <w:rsid w:val="00582061"/>
    <w:rsid w:val="00583A84"/>
    <w:rsid w:val="00584C65"/>
    <w:rsid w:val="00585AA9"/>
    <w:rsid w:val="0058768F"/>
    <w:rsid w:val="0059044A"/>
    <w:rsid w:val="00592483"/>
    <w:rsid w:val="00594448"/>
    <w:rsid w:val="005A0FAA"/>
    <w:rsid w:val="005A1828"/>
    <w:rsid w:val="005A2330"/>
    <w:rsid w:val="005A3999"/>
    <w:rsid w:val="005B3FEE"/>
    <w:rsid w:val="005B7BC2"/>
    <w:rsid w:val="005C2D71"/>
    <w:rsid w:val="005C620F"/>
    <w:rsid w:val="005D30CB"/>
    <w:rsid w:val="005D3EA7"/>
    <w:rsid w:val="005D54ED"/>
    <w:rsid w:val="005E05C6"/>
    <w:rsid w:val="005E2670"/>
    <w:rsid w:val="005E4A5E"/>
    <w:rsid w:val="005E7DC8"/>
    <w:rsid w:val="005F0B68"/>
    <w:rsid w:val="005F1043"/>
    <w:rsid w:val="005F16F4"/>
    <w:rsid w:val="005F1CB2"/>
    <w:rsid w:val="005F3676"/>
    <w:rsid w:val="005F4F45"/>
    <w:rsid w:val="005F7693"/>
    <w:rsid w:val="00600727"/>
    <w:rsid w:val="006028AE"/>
    <w:rsid w:val="006106E9"/>
    <w:rsid w:val="00610E57"/>
    <w:rsid w:val="00612A41"/>
    <w:rsid w:val="006139A0"/>
    <w:rsid w:val="00620FBB"/>
    <w:rsid w:val="00622E70"/>
    <w:rsid w:val="00627184"/>
    <w:rsid w:val="00627D91"/>
    <w:rsid w:val="00631E93"/>
    <w:rsid w:val="00632329"/>
    <w:rsid w:val="006352B0"/>
    <w:rsid w:val="0063645C"/>
    <w:rsid w:val="00636A96"/>
    <w:rsid w:val="006373B1"/>
    <w:rsid w:val="00637C52"/>
    <w:rsid w:val="00650B83"/>
    <w:rsid w:val="00652131"/>
    <w:rsid w:val="00654808"/>
    <w:rsid w:val="00654E2B"/>
    <w:rsid w:val="006551DE"/>
    <w:rsid w:val="006579DE"/>
    <w:rsid w:val="0066143B"/>
    <w:rsid w:val="00661B68"/>
    <w:rsid w:val="0066510E"/>
    <w:rsid w:val="00671D48"/>
    <w:rsid w:val="00672306"/>
    <w:rsid w:val="00672F52"/>
    <w:rsid w:val="0067340C"/>
    <w:rsid w:val="00675D6B"/>
    <w:rsid w:val="00681205"/>
    <w:rsid w:val="00686302"/>
    <w:rsid w:val="00686F40"/>
    <w:rsid w:val="006922B7"/>
    <w:rsid w:val="006962C7"/>
    <w:rsid w:val="006A10F9"/>
    <w:rsid w:val="006A4180"/>
    <w:rsid w:val="006A5332"/>
    <w:rsid w:val="006A6281"/>
    <w:rsid w:val="006B3D7D"/>
    <w:rsid w:val="006C04C1"/>
    <w:rsid w:val="006C30B3"/>
    <w:rsid w:val="006C662D"/>
    <w:rsid w:val="006D5F23"/>
    <w:rsid w:val="006E0434"/>
    <w:rsid w:val="006E5C01"/>
    <w:rsid w:val="006F3C35"/>
    <w:rsid w:val="006F5908"/>
    <w:rsid w:val="006F6249"/>
    <w:rsid w:val="006F742E"/>
    <w:rsid w:val="00701574"/>
    <w:rsid w:val="00703962"/>
    <w:rsid w:val="0071131E"/>
    <w:rsid w:val="00713C77"/>
    <w:rsid w:val="007147C0"/>
    <w:rsid w:val="00714C39"/>
    <w:rsid w:val="007251C1"/>
    <w:rsid w:val="00726BF7"/>
    <w:rsid w:val="007313A7"/>
    <w:rsid w:val="00733125"/>
    <w:rsid w:val="00750F10"/>
    <w:rsid w:val="007541BF"/>
    <w:rsid w:val="00760A24"/>
    <w:rsid w:val="00760FE9"/>
    <w:rsid w:val="00762285"/>
    <w:rsid w:val="0076476C"/>
    <w:rsid w:val="00765818"/>
    <w:rsid w:val="007659A1"/>
    <w:rsid w:val="00770250"/>
    <w:rsid w:val="00774253"/>
    <w:rsid w:val="00775E6D"/>
    <w:rsid w:val="00781DA5"/>
    <w:rsid w:val="00782F87"/>
    <w:rsid w:val="0078581D"/>
    <w:rsid w:val="00792240"/>
    <w:rsid w:val="00795A7D"/>
    <w:rsid w:val="00795D17"/>
    <w:rsid w:val="00796146"/>
    <w:rsid w:val="00796C35"/>
    <w:rsid w:val="00797B68"/>
    <w:rsid w:val="007A4F98"/>
    <w:rsid w:val="007A5C65"/>
    <w:rsid w:val="007A5F17"/>
    <w:rsid w:val="007A7F52"/>
    <w:rsid w:val="007B2A91"/>
    <w:rsid w:val="007B5BD7"/>
    <w:rsid w:val="007C068B"/>
    <w:rsid w:val="007C0953"/>
    <w:rsid w:val="007C1C41"/>
    <w:rsid w:val="007C26FE"/>
    <w:rsid w:val="007C4824"/>
    <w:rsid w:val="007C61DC"/>
    <w:rsid w:val="007D3672"/>
    <w:rsid w:val="007D526A"/>
    <w:rsid w:val="007D58E3"/>
    <w:rsid w:val="007D78A3"/>
    <w:rsid w:val="007E08CD"/>
    <w:rsid w:val="007E0F25"/>
    <w:rsid w:val="007E3B3D"/>
    <w:rsid w:val="007E5210"/>
    <w:rsid w:val="007F3F06"/>
    <w:rsid w:val="007F4BA6"/>
    <w:rsid w:val="007F5A5C"/>
    <w:rsid w:val="007F7C23"/>
    <w:rsid w:val="0080407B"/>
    <w:rsid w:val="008060A1"/>
    <w:rsid w:val="00811567"/>
    <w:rsid w:val="00812B52"/>
    <w:rsid w:val="008133A7"/>
    <w:rsid w:val="008203F8"/>
    <w:rsid w:val="00820CC3"/>
    <w:rsid w:val="008228CD"/>
    <w:rsid w:val="00823F2E"/>
    <w:rsid w:val="008252D2"/>
    <w:rsid w:val="0083068C"/>
    <w:rsid w:val="00840D25"/>
    <w:rsid w:val="00843DF1"/>
    <w:rsid w:val="0085093F"/>
    <w:rsid w:val="00853860"/>
    <w:rsid w:val="00854BDA"/>
    <w:rsid w:val="00866D14"/>
    <w:rsid w:val="00870693"/>
    <w:rsid w:val="0087451A"/>
    <w:rsid w:val="00877D92"/>
    <w:rsid w:val="00884FE8"/>
    <w:rsid w:val="0088582D"/>
    <w:rsid w:val="008858F6"/>
    <w:rsid w:val="008869DA"/>
    <w:rsid w:val="00892F71"/>
    <w:rsid w:val="008969D2"/>
    <w:rsid w:val="008A1D6D"/>
    <w:rsid w:val="008A5AAF"/>
    <w:rsid w:val="008B07AC"/>
    <w:rsid w:val="008B2396"/>
    <w:rsid w:val="008C0544"/>
    <w:rsid w:val="008C32E2"/>
    <w:rsid w:val="008C3793"/>
    <w:rsid w:val="008C438F"/>
    <w:rsid w:val="008C5416"/>
    <w:rsid w:val="008C7EE9"/>
    <w:rsid w:val="008D0AE8"/>
    <w:rsid w:val="008D2A63"/>
    <w:rsid w:val="008E2594"/>
    <w:rsid w:val="008E7628"/>
    <w:rsid w:val="008E7667"/>
    <w:rsid w:val="009005C2"/>
    <w:rsid w:val="00907A84"/>
    <w:rsid w:val="00910A07"/>
    <w:rsid w:val="009126FE"/>
    <w:rsid w:val="00917BBD"/>
    <w:rsid w:val="009230F9"/>
    <w:rsid w:val="00924AF5"/>
    <w:rsid w:val="00930576"/>
    <w:rsid w:val="00934FDF"/>
    <w:rsid w:val="00936BF7"/>
    <w:rsid w:val="009404A2"/>
    <w:rsid w:val="009408A0"/>
    <w:rsid w:val="009411B5"/>
    <w:rsid w:val="00941BAF"/>
    <w:rsid w:val="00945264"/>
    <w:rsid w:val="00945EBC"/>
    <w:rsid w:val="009462DC"/>
    <w:rsid w:val="00947877"/>
    <w:rsid w:val="00947DB8"/>
    <w:rsid w:val="009556F4"/>
    <w:rsid w:val="00966147"/>
    <w:rsid w:val="00971FB3"/>
    <w:rsid w:val="009733F3"/>
    <w:rsid w:val="0097399C"/>
    <w:rsid w:val="00974633"/>
    <w:rsid w:val="009775A4"/>
    <w:rsid w:val="00980F12"/>
    <w:rsid w:val="0098559B"/>
    <w:rsid w:val="0099018D"/>
    <w:rsid w:val="009914E8"/>
    <w:rsid w:val="00994B31"/>
    <w:rsid w:val="009971F0"/>
    <w:rsid w:val="009A292F"/>
    <w:rsid w:val="009A572F"/>
    <w:rsid w:val="009A6A68"/>
    <w:rsid w:val="009B0E67"/>
    <w:rsid w:val="009B1210"/>
    <w:rsid w:val="009C3DDA"/>
    <w:rsid w:val="009D04F4"/>
    <w:rsid w:val="009E1F8F"/>
    <w:rsid w:val="009E3D4A"/>
    <w:rsid w:val="009F50B2"/>
    <w:rsid w:val="009F5473"/>
    <w:rsid w:val="009F6C67"/>
    <w:rsid w:val="009F70F9"/>
    <w:rsid w:val="00A03974"/>
    <w:rsid w:val="00A06AAB"/>
    <w:rsid w:val="00A07741"/>
    <w:rsid w:val="00A13663"/>
    <w:rsid w:val="00A143E4"/>
    <w:rsid w:val="00A148D6"/>
    <w:rsid w:val="00A14CCE"/>
    <w:rsid w:val="00A20869"/>
    <w:rsid w:val="00A213E4"/>
    <w:rsid w:val="00A30A52"/>
    <w:rsid w:val="00A30BBD"/>
    <w:rsid w:val="00A3141C"/>
    <w:rsid w:val="00A31823"/>
    <w:rsid w:val="00A31E61"/>
    <w:rsid w:val="00A359CB"/>
    <w:rsid w:val="00A4021F"/>
    <w:rsid w:val="00A41788"/>
    <w:rsid w:val="00A418FC"/>
    <w:rsid w:val="00A452D2"/>
    <w:rsid w:val="00A5303B"/>
    <w:rsid w:val="00A53A7C"/>
    <w:rsid w:val="00A56F78"/>
    <w:rsid w:val="00A572C9"/>
    <w:rsid w:val="00A60893"/>
    <w:rsid w:val="00A6151C"/>
    <w:rsid w:val="00A67B86"/>
    <w:rsid w:val="00A70D5F"/>
    <w:rsid w:val="00A71687"/>
    <w:rsid w:val="00A76A4D"/>
    <w:rsid w:val="00A76E83"/>
    <w:rsid w:val="00A80362"/>
    <w:rsid w:val="00A82CBB"/>
    <w:rsid w:val="00A866BB"/>
    <w:rsid w:val="00A97409"/>
    <w:rsid w:val="00AA5FA1"/>
    <w:rsid w:val="00AA6575"/>
    <w:rsid w:val="00AA766F"/>
    <w:rsid w:val="00AB107D"/>
    <w:rsid w:val="00AB5C33"/>
    <w:rsid w:val="00AC09A4"/>
    <w:rsid w:val="00AC0F39"/>
    <w:rsid w:val="00AC3B81"/>
    <w:rsid w:val="00AC7375"/>
    <w:rsid w:val="00AD385A"/>
    <w:rsid w:val="00AD68B5"/>
    <w:rsid w:val="00AD70BF"/>
    <w:rsid w:val="00AE6C5D"/>
    <w:rsid w:val="00AE70D0"/>
    <w:rsid w:val="00AF3BAC"/>
    <w:rsid w:val="00AF5D2A"/>
    <w:rsid w:val="00AF75D6"/>
    <w:rsid w:val="00B0056D"/>
    <w:rsid w:val="00B01F17"/>
    <w:rsid w:val="00B07983"/>
    <w:rsid w:val="00B13ACF"/>
    <w:rsid w:val="00B153B2"/>
    <w:rsid w:val="00B16B76"/>
    <w:rsid w:val="00B1781E"/>
    <w:rsid w:val="00B27C40"/>
    <w:rsid w:val="00B371FE"/>
    <w:rsid w:val="00B43540"/>
    <w:rsid w:val="00B4420F"/>
    <w:rsid w:val="00B44471"/>
    <w:rsid w:val="00B45891"/>
    <w:rsid w:val="00B51494"/>
    <w:rsid w:val="00B53A17"/>
    <w:rsid w:val="00B61133"/>
    <w:rsid w:val="00B64EBB"/>
    <w:rsid w:val="00B64FBB"/>
    <w:rsid w:val="00B70ACA"/>
    <w:rsid w:val="00B70CF5"/>
    <w:rsid w:val="00B72273"/>
    <w:rsid w:val="00B725AE"/>
    <w:rsid w:val="00B80BDD"/>
    <w:rsid w:val="00B810FD"/>
    <w:rsid w:val="00B81E36"/>
    <w:rsid w:val="00B82A4A"/>
    <w:rsid w:val="00B84C7D"/>
    <w:rsid w:val="00B869FB"/>
    <w:rsid w:val="00B91BB8"/>
    <w:rsid w:val="00BB39DB"/>
    <w:rsid w:val="00BB50E0"/>
    <w:rsid w:val="00BB653B"/>
    <w:rsid w:val="00BC050D"/>
    <w:rsid w:val="00BC30E4"/>
    <w:rsid w:val="00BC35B8"/>
    <w:rsid w:val="00BC6C5D"/>
    <w:rsid w:val="00BC6F28"/>
    <w:rsid w:val="00BD1EBF"/>
    <w:rsid w:val="00BD2DA2"/>
    <w:rsid w:val="00BD2FDB"/>
    <w:rsid w:val="00BD35E1"/>
    <w:rsid w:val="00BD60BF"/>
    <w:rsid w:val="00BD658A"/>
    <w:rsid w:val="00BE0083"/>
    <w:rsid w:val="00BE1CC6"/>
    <w:rsid w:val="00BE5537"/>
    <w:rsid w:val="00BE7698"/>
    <w:rsid w:val="00BF5605"/>
    <w:rsid w:val="00C01AB3"/>
    <w:rsid w:val="00C03193"/>
    <w:rsid w:val="00C03400"/>
    <w:rsid w:val="00C16BB3"/>
    <w:rsid w:val="00C16DCC"/>
    <w:rsid w:val="00C20834"/>
    <w:rsid w:val="00C30EA4"/>
    <w:rsid w:val="00C311E2"/>
    <w:rsid w:val="00C36C3A"/>
    <w:rsid w:val="00C448B3"/>
    <w:rsid w:val="00C4599E"/>
    <w:rsid w:val="00C468DC"/>
    <w:rsid w:val="00C46E31"/>
    <w:rsid w:val="00C56A30"/>
    <w:rsid w:val="00C60B21"/>
    <w:rsid w:val="00C62C90"/>
    <w:rsid w:val="00C63DBA"/>
    <w:rsid w:val="00C6658A"/>
    <w:rsid w:val="00C66D46"/>
    <w:rsid w:val="00C7137B"/>
    <w:rsid w:val="00C77563"/>
    <w:rsid w:val="00C77818"/>
    <w:rsid w:val="00C815EA"/>
    <w:rsid w:val="00C8177B"/>
    <w:rsid w:val="00C8242E"/>
    <w:rsid w:val="00C82D51"/>
    <w:rsid w:val="00C8350A"/>
    <w:rsid w:val="00C851A1"/>
    <w:rsid w:val="00C87A30"/>
    <w:rsid w:val="00C909B9"/>
    <w:rsid w:val="00C9307D"/>
    <w:rsid w:val="00C95B68"/>
    <w:rsid w:val="00CA643B"/>
    <w:rsid w:val="00CB4B4E"/>
    <w:rsid w:val="00CB552D"/>
    <w:rsid w:val="00CB668B"/>
    <w:rsid w:val="00CB687A"/>
    <w:rsid w:val="00CC27AA"/>
    <w:rsid w:val="00CC41D2"/>
    <w:rsid w:val="00CE033F"/>
    <w:rsid w:val="00CE0D18"/>
    <w:rsid w:val="00CE13DF"/>
    <w:rsid w:val="00CF14A3"/>
    <w:rsid w:val="00CF200E"/>
    <w:rsid w:val="00D01201"/>
    <w:rsid w:val="00D037EA"/>
    <w:rsid w:val="00D05A4F"/>
    <w:rsid w:val="00D05F78"/>
    <w:rsid w:val="00D075DF"/>
    <w:rsid w:val="00D11195"/>
    <w:rsid w:val="00D16BC2"/>
    <w:rsid w:val="00D17633"/>
    <w:rsid w:val="00D20EBD"/>
    <w:rsid w:val="00D23FCC"/>
    <w:rsid w:val="00D24ACD"/>
    <w:rsid w:val="00D34D76"/>
    <w:rsid w:val="00D44968"/>
    <w:rsid w:val="00D44AFA"/>
    <w:rsid w:val="00D45012"/>
    <w:rsid w:val="00D460D6"/>
    <w:rsid w:val="00D52ADE"/>
    <w:rsid w:val="00D53F6B"/>
    <w:rsid w:val="00D57E31"/>
    <w:rsid w:val="00D62252"/>
    <w:rsid w:val="00D6622B"/>
    <w:rsid w:val="00D70468"/>
    <w:rsid w:val="00D81B5E"/>
    <w:rsid w:val="00D85EC6"/>
    <w:rsid w:val="00D85EEA"/>
    <w:rsid w:val="00D87642"/>
    <w:rsid w:val="00D9198C"/>
    <w:rsid w:val="00D96162"/>
    <w:rsid w:val="00D969A6"/>
    <w:rsid w:val="00DA5DD6"/>
    <w:rsid w:val="00DA7037"/>
    <w:rsid w:val="00DB17BB"/>
    <w:rsid w:val="00DB3FF9"/>
    <w:rsid w:val="00DB6A5E"/>
    <w:rsid w:val="00DB6AE5"/>
    <w:rsid w:val="00DC1C5D"/>
    <w:rsid w:val="00DC2457"/>
    <w:rsid w:val="00DC3715"/>
    <w:rsid w:val="00DC51B8"/>
    <w:rsid w:val="00DC5956"/>
    <w:rsid w:val="00DD00A5"/>
    <w:rsid w:val="00DD09A9"/>
    <w:rsid w:val="00DD7E36"/>
    <w:rsid w:val="00DF0F91"/>
    <w:rsid w:val="00DF15EC"/>
    <w:rsid w:val="00DF5EFA"/>
    <w:rsid w:val="00E02A7D"/>
    <w:rsid w:val="00E03891"/>
    <w:rsid w:val="00E04FA4"/>
    <w:rsid w:val="00E10218"/>
    <w:rsid w:val="00E10A99"/>
    <w:rsid w:val="00E10D03"/>
    <w:rsid w:val="00E1161A"/>
    <w:rsid w:val="00E130D6"/>
    <w:rsid w:val="00E14284"/>
    <w:rsid w:val="00E20820"/>
    <w:rsid w:val="00E22055"/>
    <w:rsid w:val="00E25A57"/>
    <w:rsid w:val="00E25F17"/>
    <w:rsid w:val="00E32AB0"/>
    <w:rsid w:val="00E37DDE"/>
    <w:rsid w:val="00E40607"/>
    <w:rsid w:val="00E42483"/>
    <w:rsid w:val="00E44879"/>
    <w:rsid w:val="00E513C9"/>
    <w:rsid w:val="00E53138"/>
    <w:rsid w:val="00E63066"/>
    <w:rsid w:val="00E6667E"/>
    <w:rsid w:val="00E7343F"/>
    <w:rsid w:val="00E73787"/>
    <w:rsid w:val="00E74E3F"/>
    <w:rsid w:val="00E757ED"/>
    <w:rsid w:val="00E81B82"/>
    <w:rsid w:val="00E831E7"/>
    <w:rsid w:val="00E87742"/>
    <w:rsid w:val="00E911ED"/>
    <w:rsid w:val="00E916D0"/>
    <w:rsid w:val="00E91CAE"/>
    <w:rsid w:val="00EA09B1"/>
    <w:rsid w:val="00EA17CB"/>
    <w:rsid w:val="00EA683B"/>
    <w:rsid w:val="00EB211C"/>
    <w:rsid w:val="00EB2FFD"/>
    <w:rsid w:val="00EB63C6"/>
    <w:rsid w:val="00EB71F0"/>
    <w:rsid w:val="00EC3C45"/>
    <w:rsid w:val="00ED0C6A"/>
    <w:rsid w:val="00ED63A4"/>
    <w:rsid w:val="00ED6701"/>
    <w:rsid w:val="00EE0B08"/>
    <w:rsid w:val="00EE31EF"/>
    <w:rsid w:val="00EE79F1"/>
    <w:rsid w:val="00EF5338"/>
    <w:rsid w:val="00F014E8"/>
    <w:rsid w:val="00F01C3A"/>
    <w:rsid w:val="00F04249"/>
    <w:rsid w:val="00F053B1"/>
    <w:rsid w:val="00F06AF9"/>
    <w:rsid w:val="00F13549"/>
    <w:rsid w:val="00F15D51"/>
    <w:rsid w:val="00F2028A"/>
    <w:rsid w:val="00F21422"/>
    <w:rsid w:val="00F2678E"/>
    <w:rsid w:val="00F3214A"/>
    <w:rsid w:val="00F33B29"/>
    <w:rsid w:val="00F4252B"/>
    <w:rsid w:val="00F43174"/>
    <w:rsid w:val="00F46161"/>
    <w:rsid w:val="00F46871"/>
    <w:rsid w:val="00F529EE"/>
    <w:rsid w:val="00F60242"/>
    <w:rsid w:val="00F62DAA"/>
    <w:rsid w:val="00F6621D"/>
    <w:rsid w:val="00F71814"/>
    <w:rsid w:val="00F71AC2"/>
    <w:rsid w:val="00F72F02"/>
    <w:rsid w:val="00F73FB2"/>
    <w:rsid w:val="00F816A8"/>
    <w:rsid w:val="00F81E23"/>
    <w:rsid w:val="00F84862"/>
    <w:rsid w:val="00F917B6"/>
    <w:rsid w:val="00F91FC4"/>
    <w:rsid w:val="00F94238"/>
    <w:rsid w:val="00F97871"/>
    <w:rsid w:val="00FA23B9"/>
    <w:rsid w:val="00FA2F63"/>
    <w:rsid w:val="00FA7E03"/>
    <w:rsid w:val="00FB1B1F"/>
    <w:rsid w:val="00FB4CDD"/>
    <w:rsid w:val="00FB5022"/>
    <w:rsid w:val="00FB62BD"/>
    <w:rsid w:val="00FB711D"/>
    <w:rsid w:val="00FC053D"/>
    <w:rsid w:val="00FC0BDE"/>
    <w:rsid w:val="00FC61C7"/>
    <w:rsid w:val="00FC6434"/>
    <w:rsid w:val="00FD044B"/>
    <w:rsid w:val="00FD1B32"/>
    <w:rsid w:val="00FD79FA"/>
    <w:rsid w:val="00FE16AE"/>
    <w:rsid w:val="00FE221C"/>
    <w:rsid w:val="00FE4218"/>
    <w:rsid w:val="00FE756A"/>
    <w:rsid w:val="00FE7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AFB391B-6FC9-4844-B79B-C27878713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120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C208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  <w:rsid w:val="00C20834"/>
  </w:style>
  <w:style w:type="paragraph" w:styleId="a5">
    <w:name w:val="Balloon Text"/>
    <w:basedOn w:val="a"/>
    <w:semiHidden/>
    <w:rsid w:val="00C20834"/>
    <w:rPr>
      <w:sz w:val="18"/>
      <w:szCs w:val="18"/>
    </w:rPr>
  </w:style>
  <w:style w:type="paragraph" w:styleId="a6">
    <w:name w:val="header"/>
    <w:basedOn w:val="a"/>
    <w:rsid w:val="00947D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Char">
    <w:name w:val="Char"/>
    <w:basedOn w:val="a"/>
    <w:rsid w:val="000C07CA"/>
    <w:rPr>
      <w:rFonts w:ascii="Tahoma" w:hAnsi="Tahoma"/>
      <w:sz w:val="24"/>
      <w:szCs w:val="20"/>
    </w:rPr>
  </w:style>
  <w:style w:type="paragraph" w:styleId="a7">
    <w:name w:val="Date"/>
    <w:basedOn w:val="a"/>
    <w:next w:val="a"/>
    <w:link w:val="Char0"/>
    <w:rsid w:val="00F01C3A"/>
    <w:pPr>
      <w:ind w:leftChars="2500" w:left="100"/>
    </w:pPr>
  </w:style>
  <w:style w:type="character" w:customStyle="1" w:styleId="Char0">
    <w:name w:val="日期 Char"/>
    <w:link w:val="a7"/>
    <w:rsid w:val="00F01C3A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990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4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51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9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10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70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33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36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9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59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5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2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1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8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51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1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16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8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9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24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94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5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69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30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CAB71F-9CC1-4288-AE02-BCB8CBBE93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</Words>
  <Characters>386</Characters>
  <Application>Microsoft Office Word</Application>
  <DocSecurity>0</DocSecurity>
  <Lines>3</Lines>
  <Paragraphs>1</Paragraphs>
  <ScaleCrop>false</ScaleCrop>
  <Company>jujumao</Company>
  <LinksUpToDate>false</LinksUpToDate>
  <CharactersWithSpaces>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重庆市农业信用担保有限责任公司评审委员会</dc:title>
  <dc:creator>user</dc:creator>
  <cp:lastModifiedBy>黄嘉希</cp:lastModifiedBy>
  <cp:revision>2</cp:revision>
  <cp:lastPrinted>2015-07-31T00:27:00Z</cp:lastPrinted>
  <dcterms:created xsi:type="dcterms:W3CDTF">2015-08-19T13:30:00Z</dcterms:created>
  <dcterms:modified xsi:type="dcterms:W3CDTF">2015-08-19T13:30:00Z</dcterms:modified>
</cp:coreProperties>
</file>