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1C50" w:rsidRPr="00294503" w:rsidRDefault="00351C50">
      <w:pPr>
        <w:rPr>
          <w:color w:val="000000"/>
        </w:rPr>
      </w:pPr>
    </w:p>
    <w:p w:rsidR="00351C50" w:rsidRPr="00294503" w:rsidRDefault="00351C50" w:rsidP="00CE4562">
      <w:pPr>
        <w:jc w:val="right"/>
        <w:rPr>
          <w:color w:val="000000"/>
          <w:sz w:val="28"/>
        </w:rPr>
      </w:pPr>
      <w:r w:rsidRPr="00294503">
        <w:rPr>
          <w:rFonts w:hint="eastAsia"/>
          <w:color w:val="000000"/>
        </w:rPr>
        <w:t xml:space="preserve">                                                       </w:t>
      </w:r>
      <w:r w:rsidRPr="00294503">
        <w:rPr>
          <w:rFonts w:hint="eastAsia"/>
          <w:color w:val="000000"/>
          <w:sz w:val="28"/>
        </w:rPr>
        <w:t>编号：</w:t>
      </w:r>
      <w:r w:rsidR="003348A6" w:rsidRPr="00294503">
        <w:rPr>
          <w:color w:val="000000"/>
          <w:sz w:val="28"/>
        </w:rPr>
        <w:t>${7fd392c1}</w:t>
      </w:r>
      <w:r w:rsidRPr="00294503">
        <w:rPr>
          <w:rFonts w:hint="eastAsia"/>
          <w:color w:val="000000"/>
          <w:sz w:val="28"/>
        </w:rPr>
        <w:t xml:space="preserve">                  </w:t>
      </w:r>
    </w:p>
    <w:p w:rsidR="00351C50" w:rsidRPr="00294503" w:rsidRDefault="005F7B2A" w:rsidP="005F7B2A">
      <w:pPr>
        <w:tabs>
          <w:tab w:val="left" w:pos="1950"/>
        </w:tabs>
        <w:rPr>
          <w:color w:val="000000"/>
        </w:rPr>
      </w:pPr>
      <w:r w:rsidRPr="00294503">
        <w:rPr>
          <w:color w:val="000000"/>
        </w:rPr>
        <w:tab/>
      </w:r>
    </w:p>
    <w:p w:rsidR="00351C50" w:rsidRPr="00294503" w:rsidRDefault="00351C50">
      <w:pPr>
        <w:rPr>
          <w:color w:val="000000"/>
        </w:rPr>
      </w:pPr>
    </w:p>
    <w:p w:rsidR="00351C50" w:rsidRPr="00294503" w:rsidRDefault="00351C50">
      <w:pPr>
        <w:rPr>
          <w:color w:val="000000"/>
        </w:rPr>
      </w:pPr>
    </w:p>
    <w:p w:rsidR="00351C50" w:rsidRPr="00294503" w:rsidRDefault="00351C50">
      <w:pPr>
        <w:rPr>
          <w:color w:val="000000"/>
        </w:rPr>
      </w:pPr>
    </w:p>
    <w:p w:rsidR="00351C50" w:rsidRPr="00294503" w:rsidRDefault="00351C50">
      <w:pPr>
        <w:rPr>
          <w:color w:val="000000"/>
        </w:rPr>
      </w:pPr>
    </w:p>
    <w:p w:rsidR="00351C50" w:rsidRPr="00294503" w:rsidRDefault="00351C50">
      <w:pPr>
        <w:rPr>
          <w:color w:val="000000"/>
        </w:rPr>
      </w:pPr>
    </w:p>
    <w:p w:rsidR="00351C50" w:rsidRPr="00294503" w:rsidRDefault="00351C50">
      <w:pPr>
        <w:rPr>
          <w:color w:val="000000"/>
        </w:rPr>
      </w:pPr>
    </w:p>
    <w:p w:rsidR="0035267E" w:rsidRPr="00294503" w:rsidRDefault="0035267E">
      <w:pPr>
        <w:jc w:val="center"/>
        <w:rPr>
          <w:b/>
          <w:bCs/>
          <w:color w:val="000000"/>
          <w:sz w:val="52"/>
        </w:rPr>
      </w:pPr>
    </w:p>
    <w:p w:rsidR="0035267E" w:rsidRPr="00294503" w:rsidRDefault="0035267E">
      <w:pPr>
        <w:jc w:val="center"/>
        <w:rPr>
          <w:b/>
          <w:bCs/>
          <w:color w:val="000000"/>
          <w:sz w:val="52"/>
        </w:rPr>
      </w:pPr>
    </w:p>
    <w:p w:rsidR="00351C50" w:rsidRPr="00294503" w:rsidRDefault="00B2018F">
      <w:pPr>
        <w:jc w:val="center"/>
        <w:rPr>
          <w:b/>
          <w:bCs/>
          <w:color w:val="000000"/>
          <w:sz w:val="52"/>
        </w:rPr>
      </w:pPr>
      <w:r w:rsidRPr="00294503">
        <w:rPr>
          <w:rFonts w:hint="eastAsia"/>
          <w:b/>
          <w:bCs/>
          <w:color w:val="000000"/>
          <w:sz w:val="52"/>
        </w:rPr>
        <w:t>承包经营</w:t>
      </w:r>
      <w:r w:rsidR="00351C50" w:rsidRPr="00294503">
        <w:rPr>
          <w:rFonts w:hint="eastAsia"/>
          <w:b/>
          <w:bCs/>
          <w:color w:val="000000"/>
          <w:sz w:val="52"/>
        </w:rPr>
        <w:t>权转让协议</w:t>
      </w:r>
    </w:p>
    <w:p w:rsidR="00351C50" w:rsidRPr="00294503" w:rsidRDefault="00351C50">
      <w:pPr>
        <w:jc w:val="center"/>
        <w:rPr>
          <w:b/>
          <w:bCs/>
          <w:color w:val="000000"/>
          <w:sz w:val="52"/>
        </w:rPr>
      </w:pPr>
    </w:p>
    <w:p w:rsidR="00351C50" w:rsidRPr="00294503" w:rsidRDefault="00351C50">
      <w:pPr>
        <w:jc w:val="center"/>
        <w:rPr>
          <w:b/>
          <w:bCs/>
          <w:color w:val="000000"/>
          <w:sz w:val="52"/>
        </w:rPr>
      </w:pPr>
    </w:p>
    <w:p w:rsidR="00351C50" w:rsidRPr="00294503" w:rsidRDefault="00351C50">
      <w:pPr>
        <w:jc w:val="center"/>
        <w:rPr>
          <w:b/>
          <w:bCs/>
          <w:color w:val="000000"/>
          <w:sz w:val="52"/>
        </w:rPr>
      </w:pPr>
    </w:p>
    <w:p w:rsidR="00351C50" w:rsidRPr="00294503" w:rsidRDefault="00351C50">
      <w:pPr>
        <w:jc w:val="center"/>
        <w:rPr>
          <w:b/>
          <w:bCs/>
          <w:color w:val="000000"/>
          <w:sz w:val="52"/>
        </w:rPr>
      </w:pPr>
    </w:p>
    <w:p w:rsidR="00351C50" w:rsidRPr="00294503" w:rsidRDefault="00351C50">
      <w:pPr>
        <w:jc w:val="center"/>
        <w:rPr>
          <w:b/>
          <w:bCs/>
          <w:color w:val="000000"/>
          <w:sz w:val="52"/>
        </w:rPr>
      </w:pPr>
    </w:p>
    <w:p w:rsidR="00351C50" w:rsidRPr="00294503" w:rsidRDefault="00351C50">
      <w:pPr>
        <w:jc w:val="center"/>
        <w:rPr>
          <w:b/>
          <w:bCs/>
          <w:color w:val="000000"/>
          <w:sz w:val="52"/>
        </w:rPr>
      </w:pPr>
    </w:p>
    <w:p w:rsidR="00351C50" w:rsidRPr="00294503" w:rsidRDefault="00351C50">
      <w:pPr>
        <w:jc w:val="center"/>
        <w:rPr>
          <w:b/>
          <w:bCs/>
          <w:color w:val="000000"/>
          <w:sz w:val="52"/>
        </w:rPr>
      </w:pPr>
    </w:p>
    <w:p w:rsidR="00351C50" w:rsidRPr="00294503" w:rsidRDefault="00351C50">
      <w:pPr>
        <w:jc w:val="center"/>
        <w:rPr>
          <w:b/>
          <w:bCs/>
          <w:color w:val="000000"/>
          <w:sz w:val="52"/>
        </w:rPr>
      </w:pPr>
    </w:p>
    <w:p w:rsidR="00351C50" w:rsidRPr="00294503" w:rsidRDefault="00351C50">
      <w:pPr>
        <w:jc w:val="center"/>
        <w:rPr>
          <w:b/>
          <w:bCs/>
          <w:color w:val="000000"/>
          <w:sz w:val="52"/>
        </w:rPr>
      </w:pPr>
    </w:p>
    <w:p w:rsidR="00351C50" w:rsidRPr="00294503" w:rsidRDefault="00351C50">
      <w:pPr>
        <w:jc w:val="center"/>
        <w:rPr>
          <w:b/>
          <w:bCs/>
          <w:color w:val="000000"/>
          <w:sz w:val="52"/>
        </w:rPr>
      </w:pPr>
    </w:p>
    <w:p w:rsidR="00351C50" w:rsidRPr="00294503" w:rsidRDefault="00351C50">
      <w:pPr>
        <w:jc w:val="center"/>
        <w:rPr>
          <w:b/>
          <w:bCs/>
          <w:color w:val="000000"/>
          <w:sz w:val="52"/>
        </w:rPr>
      </w:pPr>
    </w:p>
    <w:p w:rsidR="00351C50" w:rsidRPr="00294503" w:rsidRDefault="00351C50">
      <w:pPr>
        <w:jc w:val="center"/>
        <w:rPr>
          <w:b/>
          <w:bCs/>
          <w:color w:val="000000"/>
          <w:sz w:val="52"/>
        </w:rPr>
      </w:pPr>
    </w:p>
    <w:p w:rsidR="00351C50" w:rsidRPr="00294503" w:rsidRDefault="00351C50">
      <w:pPr>
        <w:jc w:val="center"/>
        <w:rPr>
          <w:b/>
          <w:bCs/>
          <w:color w:val="000000"/>
          <w:sz w:val="52"/>
        </w:rPr>
      </w:pPr>
    </w:p>
    <w:p w:rsidR="0035267E" w:rsidRPr="00294503" w:rsidRDefault="0035267E">
      <w:pPr>
        <w:rPr>
          <w:rFonts w:ascii="仿宋_GB2312" w:eastAsia="仿宋_GB2312" w:hAnsi="仿宋_GB2312"/>
          <w:color w:val="000000"/>
          <w:sz w:val="28"/>
        </w:rPr>
      </w:pPr>
    </w:p>
    <w:p w:rsidR="00856176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lastRenderedPageBreak/>
        <w:t>甲方：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${bd9c2d15}</w:t>
      </w:r>
    </w:p>
    <w:p w:rsidR="00351C50" w:rsidRPr="00294503" w:rsidRDefault="007650FE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身份证</w:t>
      </w:r>
      <w:r w:rsidR="00856176" w:rsidRPr="00294503">
        <w:rPr>
          <w:rFonts w:ascii="仿宋_GB2312" w:eastAsia="仿宋_GB2312" w:hAnsi="仿宋_GB2312" w:hint="eastAsia"/>
          <w:color w:val="000000"/>
          <w:sz w:val="28"/>
        </w:rPr>
        <w:t>/营业执照</w:t>
      </w:r>
      <w:r w:rsidRPr="00294503">
        <w:rPr>
          <w:rFonts w:ascii="仿宋_GB2312" w:eastAsia="仿宋_GB2312" w:hAnsi="仿宋_GB2312" w:hint="eastAsia"/>
          <w:color w:val="000000"/>
          <w:sz w:val="28"/>
        </w:rPr>
        <w:t>号码</w:t>
      </w:r>
      <w:r w:rsidR="00351C50" w:rsidRPr="00294503">
        <w:rPr>
          <w:rFonts w:ascii="仿宋_GB2312" w:eastAsia="仿宋_GB2312" w:hAnsi="仿宋_GB2312" w:hint="eastAsia"/>
          <w:color w:val="000000"/>
          <w:sz w:val="28"/>
        </w:rPr>
        <w:t>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${7bbb05ad}</w:t>
      </w:r>
    </w:p>
    <w:p w:rsidR="00351C50" w:rsidRPr="00294503" w:rsidRDefault="007650FE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住址</w:t>
      </w:r>
      <w:r w:rsidR="00351C50" w:rsidRPr="00294503">
        <w:rPr>
          <w:rFonts w:ascii="仿宋_GB2312" w:eastAsia="仿宋_GB2312" w:hAnsi="仿宋_GB2312" w:hint="eastAsia"/>
          <w:color w:val="000000"/>
          <w:sz w:val="28"/>
        </w:rPr>
        <w:t>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${77f5ec73}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开户银行：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${21c134c3}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账号：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${8f64bb93}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电话：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${e152fead}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传真：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${2f868267}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邮编：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${b080ff08}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</w:p>
    <w:p w:rsidR="0035267E" w:rsidRPr="00294503" w:rsidRDefault="0035267E">
      <w:pPr>
        <w:rPr>
          <w:rFonts w:ascii="仿宋_GB2312" w:eastAsia="仿宋_GB2312" w:hAnsi="仿宋_GB2312"/>
          <w:color w:val="000000"/>
          <w:sz w:val="28"/>
        </w:rPr>
      </w:pPr>
    </w:p>
    <w:p w:rsidR="00CE4562" w:rsidRPr="00294503" w:rsidRDefault="00CE4562">
      <w:pPr>
        <w:rPr>
          <w:rFonts w:ascii="仿宋_GB2312" w:eastAsia="仿宋_GB2312" w:hAnsi="仿宋_GB2312"/>
          <w:color w:val="000000"/>
          <w:sz w:val="28"/>
        </w:rPr>
      </w:pPr>
    </w:p>
    <w:p w:rsidR="00856176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乙方：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${853d09df}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营业执照注册号：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${9fbe3484}</w:t>
      </w:r>
    </w:p>
    <w:p w:rsidR="00856176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住所地：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${f868e3a3}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法定代表人：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${e126c010}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开户银行：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${e243b519}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账号：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${906b194a}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电话：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${7efa8952}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传真：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${d86a4242}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邮编：</w:t>
      </w:r>
      <w:r w:rsidR="003348A6" w:rsidRPr="00294503">
        <w:rPr>
          <w:rFonts w:ascii="仿宋_GB2312" w:eastAsia="仿宋_GB2312" w:hAnsi="仿宋_GB2312"/>
          <w:color w:val="000000"/>
          <w:sz w:val="28"/>
        </w:rPr>
        <w:t>${750245c1}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 xml:space="preserve">    </w:t>
      </w:r>
    </w:p>
    <w:p w:rsidR="00CE4562" w:rsidRPr="00294503" w:rsidRDefault="00CE4562">
      <w:pPr>
        <w:rPr>
          <w:rFonts w:ascii="仿宋_GB2312" w:eastAsia="仿宋_GB2312" w:hAnsi="仿宋_GB2312"/>
          <w:color w:val="000000"/>
          <w:sz w:val="28"/>
        </w:rPr>
      </w:pPr>
    </w:p>
    <w:p w:rsidR="00351C50" w:rsidRPr="00294503" w:rsidRDefault="00351C50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lastRenderedPageBreak/>
        <w:t>甲乙双方在平等互利的基础上，经</w:t>
      </w:r>
      <w:r w:rsidR="004C371D" w:rsidRPr="00294503">
        <w:rPr>
          <w:rFonts w:ascii="仿宋_GB2312" w:eastAsia="仿宋_GB2312" w:hAnsi="仿宋_GB2312" w:hint="eastAsia"/>
          <w:color w:val="000000"/>
          <w:sz w:val="28"/>
        </w:rPr>
        <w:t>双方</w:t>
      </w:r>
      <w:r w:rsidRPr="00294503">
        <w:rPr>
          <w:rFonts w:ascii="仿宋_GB2312" w:eastAsia="仿宋_GB2312" w:hAnsi="仿宋_GB2312" w:hint="eastAsia"/>
          <w:color w:val="000000"/>
          <w:sz w:val="28"/>
        </w:rPr>
        <w:t>友好协商</w:t>
      </w:r>
      <w:r w:rsidR="004C371D" w:rsidRPr="00294503">
        <w:rPr>
          <w:rFonts w:ascii="仿宋_GB2312" w:eastAsia="仿宋_GB2312" w:hAnsi="仿宋_GB2312" w:hint="eastAsia"/>
          <w:color w:val="000000"/>
          <w:sz w:val="28"/>
        </w:rPr>
        <w:t>一致</w:t>
      </w:r>
      <w:r w:rsidRPr="00294503">
        <w:rPr>
          <w:rFonts w:ascii="仿宋_GB2312" w:eastAsia="仿宋_GB2312" w:hAnsi="仿宋_GB2312" w:hint="eastAsia"/>
          <w:color w:val="000000"/>
          <w:sz w:val="28"/>
        </w:rPr>
        <w:t>，就</w:t>
      </w:r>
      <w:r w:rsidR="004C371D" w:rsidRPr="00294503">
        <w:rPr>
          <w:rFonts w:ascii="仿宋_GB2312" w:eastAsia="仿宋_GB2312" w:hAnsi="仿宋_GB2312" w:hint="eastAsia"/>
          <w:color w:val="000000"/>
          <w:sz w:val="28"/>
        </w:rPr>
        <w:t>甲方</w:t>
      </w:r>
      <w:r w:rsidRPr="00294503">
        <w:rPr>
          <w:rFonts w:ascii="仿宋_GB2312" w:eastAsia="仿宋_GB2312" w:hAnsi="仿宋_GB2312" w:hint="eastAsia"/>
          <w:color w:val="000000"/>
          <w:sz w:val="28"/>
        </w:rPr>
        <w:t>转让其</w:t>
      </w:r>
      <w:r w:rsidR="00856176" w:rsidRPr="00294503">
        <w:rPr>
          <w:rFonts w:ascii="仿宋_GB2312" w:eastAsia="仿宋_GB2312" w:hAnsi="仿宋_GB2312" w:hint="eastAsia"/>
          <w:color w:val="000000"/>
          <w:sz w:val="28"/>
        </w:rPr>
        <w:t>位于</w:t>
      </w:r>
      <w:r w:rsidR="003348A6" w:rsidRPr="00294503">
        <w:rPr>
          <w:rFonts w:ascii="仿宋_GB2312" w:eastAsia="仿宋_GB2312" w:hAnsi="仿宋_GB2312"/>
          <w:color w:val="000000"/>
          <w:sz w:val="28"/>
          <w:u w:val="single"/>
        </w:rPr>
        <w:t>${0d5369c1}</w:t>
      </w:r>
      <w:r w:rsidR="00E441AF" w:rsidRPr="004E5224">
        <w:rPr>
          <w:rFonts w:ascii="仿宋_GB2312" w:eastAsia="仿宋_GB2312" w:hAnsi="仿宋_GB2312"/>
          <w:color w:val="000000"/>
          <w:sz w:val="28"/>
        </w:rPr>
        <w:t>的</w:t>
      </w:r>
      <w:r w:rsidR="00E441AF" w:rsidRPr="00E441AF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Pr="00294503">
        <w:rPr>
          <w:rFonts w:ascii="仿宋_GB2312" w:eastAsia="仿宋_GB2312" w:hAnsi="仿宋_GB2312" w:hint="eastAsia"/>
          <w:color w:val="000000"/>
          <w:sz w:val="28"/>
        </w:rPr>
        <w:t>给乙方</w:t>
      </w:r>
      <w:r w:rsidR="004C371D" w:rsidRPr="00294503">
        <w:rPr>
          <w:rFonts w:ascii="仿宋_GB2312" w:eastAsia="仿宋_GB2312" w:hAnsi="仿宋_GB2312" w:hint="eastAsia"/>
          <w:color w:val="000000"/>
          <w:sz w:val="28"/>
        </w:rPr>
        <w:t>的相关</w:t>
      </w:r>
      <w:r w:rsidRPr="00294503">
        <w:rPr>
          <w:rFonts w:ascii="仿宋_GB2312" w:eastAsia="仿宋_GB2312" w:hAnsi="仿宋_GB2312" w:hint="eastAsia"/>
          <w:color w:val="000000"/>
          <w:sz w:val="28"/>
        </w:rPr>
        <w:t>事宜，达成</w:t>
      </w:r>
      <w:r w:rsidR="004C371D" w:rsidRPr="00294503">
        <w:rPr>
          <w:rFonts w:ascii="仿宋_GB2312" w:eastAsia="仿宋_GB2312" w:hAnsi="仿宋_GB2312" w:hint="eastAsia"/>
          <w:color w:val="000000"/>
          <w:sz w:val="28"/>
        </w:rPr>
        <w:t>以下协议</w:t>
      </w:r>
      <w:r w:rsidRPr="00294503">
        <w:rPr>
          <w:rFonts w:ascii="仿宋_GB2312" w:eastAsia="仿宋_GB2312" w:hAnsi="仿宋_GB2312" w:hint="eastAsia"/>
          <w:color w:val="000000"/>
          <w:sz w:val="28"/>
        </w:rPr>
        <w:t>：</w:t>
      </w:r>
    </w:p>
    <w:p w:rsidR="00351C50" w:rsidRPr="00294503" w:rsidRDefault="00120705" w:rsidP="00CB39D4">
      <w:pPr>
        <w:numPr>
          <w:ilvl w:val="0"/>
          <w:numId w:val="5"/>
        </w:num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转让内容</w:t>
      </w:r>
      <w:r w:rsidR="00351C50" w:rsidRPr="00294503">
        <w:rPr>
          <w:rFonts w:ascii="仿宋_GB2312" w:eastAsia="仿宋_GB2312" w:hAnsi="仿宋_GB2312" w:hint="eastAsia"/>
          <w:color w:val="000000"/>
          <w:sz w:val="28"/>
        </w:rPr>
        <w:t>：</w:t>
      </w:r>
    </w:p>
    <w:p w:rsidR="00CA4EC1" w:rsidRPr="00294503" w:rsidRDefault="00120705" w:rsidP="00CA4EC1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甲方将</w:t>
      </w:r>
      <w:r w:rsidR="00CA4EC1" w:rsidRPr="00294503">
        <w:rPr>
          <w:rFonts w:ascii="仿宋_GB2312" w:eastAsia="仿宋_GB2312" w:hAnsi="仿宋_GB2312" w:hint="eastAsia"/>
          <w:color w:val="000000"/>
          <w:sz w:val="28"/>
        </w:rPr>
        <w:t>其</w:t>
      </w:r>
      <w:r w:rsidR="00856176" w:rsidRPr="00294503">
        <w:rPr>
          <w:rFonts w:ascii="仿宋_GB2312" w:eastAsia="仿宋_GB2312" w:hAnsi="仿宋_GB2312" w:hint="eastAsia"/>
          <w:color w:val="000000"/>
          <w:sz w:val="28"/>
        </w:rPr>
        <w:t>位于</w:t>
      </w:r>
      <w:r w:rsidR="003348A6" w:rsidRPr="00294503">
        <w:rPr>
          <w:rFonts w:ascii="仿宋_GB2312" w:eastAsia="仿宋_GB2312" w:hAnsi="仿宋_GB2312"/>
          <w:color w:val="000000"/>
          <w:sz w:val="28"/>
          <w:u w:val="single"/>
        </w:rPr>
        <w:t>${0d5369c1}</w:t>
      </w:r>
      <w:r w:rsidR="00E441AF" w:rsidRPr="004E5224">
        <w:rPr>
          <w:rFonts w:ascii="仿宋_GB2312" w:eastAsia="仿宋_GB2312" w:hAnsi="仿宋_GB2312"/>
          <w:color w:val="000000"/>
          <w:sz w:val="28"/>
        </w:rPr>
        <w:t>的</w:t>
      </w:r>
      <w:r w:rsidR="00E441AF" w:rsidRPr="00E441AF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Pr="00294503">
        <w:rPr>
          <w:rFonts w:ascii="仿宋_GB2312" w:eastAsia="仿宋_GB2312" w:hAnsi="仿宋_GB2312" w:hint="eastAsia"/>
          <w:color w:val="000000"/>
          <w:sz w:val="28"/>
        </w:rPr>
        <w:t>转让给乙方</w:t>
      </w:r>
      <w:r w:rsidR="002D1C52" w:rsidRPr="00294503">
        <w:rPr>
          <w:rFonts w:ascii="仿宋_GB2312" w:eastAsia="仿宋_GB2312" w:hAnsi="仿宋_GB2312" w:hint="eastAsia"/>
          <w:color w:val="000000"/>
          <w:sz w:val="28"/>
        </w:rPr>
        <w:t>。</w:t>
      </w:r>
    </w:p>
    <w:p w:rsidR="002D495B" w:rsidRPr="00294503" w:rsidRDefault="002D495B" w:rsidP="00DC05C1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二、转让方式：</w:t>
      </w:r>
    </w:p>
    <w:p w:rsidR="002D495B" w:rsidRPr="00294503" w:rsidRDefault="002D495B" w:rsidP="00DC05C1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甲方应于本协议生效之日起</w:t>
      </w:r>
      <w:r w:rsidR="00D00520" w:rsidRPr="00294503">
        <w:rPr>
          <w:rFonts w:ascii="仿宋_GB2312" w:eastAsia="仿宋_GB2312" w:hAnsi="仿宋_GB2312" w:hint="eastAsia"/>
          <w:color w:val="000000"/>
          <w:sz w:val="28"/>
        </w:rPr>
        <w:t>3日内</w:t>
      </w:r>
      <w:r w:rsidR="002D1C52" w:rsidRPr="00294503">
        <w:rPr>
          <w:rFonts w:ascii="仿宋_GB2312" w:eastAsia="仿宋_GB2312" w:hAnsi="仿宋_GB2312" w:hint="eastAsia"/>
          <w:color w:val="000000"/>
          <w:sz w:val="28"/>
        </w:rPr>
        <w:t>由</w:t>
      </w:r>
      <w:r w:rsidR="007A6A29" w:rsidRPr="00294503">
        <w:rPr>
          <w:rFonts w:ascii="仿宋_GB2312" w:eastAsia="仿宋_GB2312" w:hAnsi="仿宋_GB2312" w:hint="eastAsia"/>
          <w:color w:val="000000"/>
          <w:sz w:val="28"/>
        </w:rPr>
        <w:t>乙方</w:t>
      </w:r>
      <w:r w:rsidR="002D1C52" w:rsidRPr="00294503">
        <w:rPr>
          <w:rFonts w:ascii="仿宋_GB2312" w:eastAsia="仿宋_GB2312" w:hAnsi="仿宋_GB2312" w:hint="eastAsia"/>
          <w:color w:val="000000"/>
          <w:sz w:val="28"/>
        </w:rPr>
        <w:t>行使该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="002D1C52" w:rsidRPr="00294503">
        <w:rPr>
          <w:rFonts w:ascii="仿宋_GB2312" w:eastAsia="仿宋_GB2312" w:hAnsi="仿宋_GB2312" w:hint="eastAsia"/>
          <w:color w:val="000000"/>
          <w:sz w:val="28"/>
        </w:rPr>
        <w:t>，并由乙方收取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相关经营收益</w:t>
      </w:r>
      <w:r w:rsidR="002D1C52" w:rsidRPr="00294503">
        <w:rPr>
          <w:rFonts w:ascii="仿宋_GB2312" w:eastAsia="仿宋_GB2312" w:hAnsi="仿宋_GB2312" w:hint="eastAsia"/>
          <w:color w:val="000000"/>
          <w:sz w:val="28"/>
        </w:rPr>
        <w:t>。</w:t>
      </w:r>
    </w:p>
    <w:p w:rsidR="00DC05C1" w:rsidRPr="00294503" w:rsidRDefault="007A6A29" w:rsidP="000D196E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三</w:t>
      </w:r>
      <w:r w:rsidR="00DC05C1" w:rsidRPr="00294503">
        <w:rPr>
          <w:rFonts w:ascii="仿宋_GB2312" w:eastAsia="仿宋_GB2312" w:hAnsi="仿宋_GB2312" w:hint="eastAsia"/>
          <w:color w:val="000000"/>
          <w:sz w:val="28"/>
        </w:rPr>
        <w:t>、转让价格：</w:t>
      </w:r>
    </w:p>
    <w:p w:rsidR="00DC05C1" w:rsidRPr="00294503" w:rsidRDefault="00DC05C1" w:rsidP="000477D0">
      <w:pPr>
        <w:ind w:firstLine="555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甲方转让上述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Pr="00294503">
        <w:rPr>
          <w:rFonts w:ascii="仿宋_GB2312" w:eastAsia="仿宋_GB2312" w:hAnsi="仿宋_GB2312" w:hint="eastAsia"/>
          <w:color w:val="000000"/>
          <w:sz w:val="28"/>
        </w:rPr>
        <w:t>的</w:t>
      </w:r>
      <w:r w:rsidR="000477D0" w:rsidRPr="00294503">
        <w:rPr>
          <w:rFonts w:ascii="仿宋_GB2312" w:eastAsia="仿宋_GB2312" w:hAnsi="仿宋_GB2312" w:hint="eastAsia"/>
          <w:color w:val="000000"/>
          <w:sz w:val="28"/>
        </w:rPr>
        <w:t>转让价格为</w:t>
      </w:r>
      <w:r w:rsidR="00CE4562" w:rsidRPr="00294503">
        <w:rPr>
          <w:rFonts w:ascii="仿宋_GB2312" w:eastAsia="仿宋_GB2312" w:hAnsi="仿宋_GB2312"/>
          <w:color w:val="000000"/>
          <w:sz w:val="28"/>
          <w:u w:val="single"/>
        </w:rPr>
        <w:t>${09b19893}</w:t>
      </w:r>
      <w:r w:rsidR="000477D0" w:rsidRPr="00294503">
        <w:rPr>
          <w:rFonts w:ascii="仿宋_GB2312" w:eastAsia="仿宋_GB2312" w:hAnsi="仿宋_GB2312" w:hint="eastAsia"/>
          <w:color w:val="000000"/>
          <w:sz w:val="28"/>
        </w:rPr>
        <w:t>，乙方应于</w:t>
      </w:r>
      <w:r w:rsidR="002D1C52" w:rsidRPr="00294503">
        <w:rPr>
          <w:rFonts w:ascii="仿宋_GB2312" w:eastAsia="仿宋_GB2312" w:hAnsi="仿宋_GB2312" w:hint="eastAsia"/>
          <w:color w:val="000000"/>
          <w:sz w:val="28"/>
        </w:rPr>
        <w:t>接收该</w:t>
      </w:r>
      <w:r w:rsidR="007D1E38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="000477D0" w:rsidRPr="00294503">
        <w:rPr>
          <w:rFonts w:ascii="仿宋_GB2312" w:eastAsia="仿宋_GB2312" w:hAnsi="仿宋_GB2312" w:hint="eastAsia"/>
          <w:color w:val="000000"/>
          <w:sz w:val="28"/>
        </w:rPr>
        <w:t>之日</w:t>
      </w:r>
      <w:r w:rsidR="00BD410A" w:rsidRPr="00294503">
        <w:rPr>
          <w:rFonts w:ascii="仿宋_GB2312" w:eastAsia="仿宋_GB2312" w:hAnsi="仿宋_GB2312" w:hint="eastAsia"/>
          <w:color w:val="000000"/>
          <w:sz w:val="28"/>
        </w:rPr>
        <w:t>起3日内</w:t>
      </w:r>
      <w:r w:rsidR="000477D0" w:rsidRPr="00294503">
        <w:rPr>
          <w:rFonts w:ascii="仿宋_GB2312" w:eastAsia="仿宋_GB2312" w:hAnsi="仿宋_GB2312" w:hint="eastAsia"/>
          <w:color w:val="000000"/>
          <w:sz w:val="28"/>
        </w:rPr>
        <w:t>将转让价款支付给甲方。</w:t>
      </w:r>
    </w:p>
    <w:p w:rsidR="00351C50" w:rsidRPr="00294503" w:rsidRDefault="007A6A29" w:rsidP="000D196E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四</w:t>
      </w:r>
      <w:r w:rsidR="00351C50" w:rsidRPr="00294503">
        <w:rPr>
          <w:rFonts w:ascii="仿宋_GB2312" w:eastAsia="仿宋_GB2312" w:hAnsi="仿宋_GB2312" w:hint="eastAsia"/>
          <w:color w:val="000000"/>
          <w:sz w:val="28"/>
        </w:rPr>
        <w:t>、转让</w:t>
      </w:r>
      <w:r w:rsidR="007E08BE" w:rsidRPr="00294503">
        <w:rPr>
          <w:rFonts w:ascii="仿宋_GB2312" w:eastAsia="仿宋_GB2312" w:hAnsi="仿宋_GB2312" w:hint="eastAsia"/>
          <w:color w:val="000000"/>
          <w:sz w:val="28"/>
        </w:rPr>
        <w:t>期限</w:t>
      </w:r>
      <w:r w:rsidR="00351C50" w:rsidRPr="00294503">
        <w:rPr>
          <w:rFonts w:ascii="仿宋_GB2312" w:eastAsia="仿宋_GB2312" w:hAnsi="仿宋_GB2312" w:hint="eastAsia"/>
          <w:color w:val="000000"/>
          <w:sz w:val="28"/>
        </w:rPr>
        <w:t>：</w:t>
      </w:r>
    </w:p>
    <w:p w:rsidR="00351C50" w:rsidRPr="00294503" w:rsidRDefault="00571D1F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甲方</w:t>
      </w:r>
      <w:r w:rsidR="00516EB1" w:rsidRPr="00294503">
        <w:rPr>
          <w:rFonts w:ascii="仿宋_GB2312" w:eastAsia="仿宋_GB2312" w:hAnsi="仿宋_GB2312" w:hint="eastAsia"/>
          <w:color w:val="000000"/>
          <w:sz w:val="28"/>
        </w:rPr>
        <w:t>应于本协议生效之日起3日内将</w:t>
      </w:r>
      <w:r w:rsidR="001B2829" w:rsidRPr="00294503">
        <w:rPr>
          <w:rFonts w:ascii="仿宋_GB2312" w:eastAsia="仿宋_GB2312" w:hAnsi="仿宋_GB2312" w:hint="eastAsia"/>
          <w:color w:val="000000"/>
          <w:sz w:val="28"/>
        </w:rPr>
        <w:t>相关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="00516EB1" w:rsidRPr="00294503">
        <w:rPr>
          <w:rFonts w:ascii="仿宋_GB2312" w:eastAsia="仿宋_GB2312" w:hAnsi="仿宋_GB2312" w:hint="eastAsia"/>
          <w:color w:val="000000"/>
          <w:sz w:val="28"/>
        </w:rPr>
        <w:t>转让</w:t>
      </w:r>
      <w:r w:rsidRPr="00294503">
        <w:rPr>
          <w:rFonts w:ascii="仿宋_GB2312" w:eastAsia="仿宋_GB2312" w:hAnsi="仿宋_GB2312" w:hint="eastAsia"/>
          <w:color w:val="000000"/>
          <w:sz w:val="28"/>
        </w:rPr>
        <w:t>给乙方</w:t>
      </w:r>
      <w:r w:rsidR="00516EB1" w:rsidRPr="00294503">
        <w:rPr>
          <w:rFonts w:ascii="仿宋_GB2312" w:eastAsia="仿宋_GB2312" w:hAnsi="仿宋_GB2312" w:hint="eastAsia"/>
          <w:color w:val="000000"/>
          <w:sz w:val="28"/>
        </w:rPr>
        <w:t>。</w:t>
      </w:r>
      <w:r w:rsidR="007E08BE" w:rsidRPr="00294503">
        <w:rPr>
          <w:rFonts w:ascii="仿宋_GB2312" w:eastAsia="仿宋_GB2312" w:hAnsi="仿宋_GB2312" w:hint="eastAsia"/>
          <w:color w:val="000000"/>
          <w:sz w:val="28"/>
        </w:rPr>
        <w:t>转让期限为</w:t>
      </w:r>
      <w:r w:rsidR="00CE4562" w:rsidRPr="00294503">
        <w:rPr>
          <w:rFonts w:ascii="仿宋_GB2312" w:eastAsia="仿宋_GB2312" w:hAnsi="仿宋_GB2312"/>
          <w:color w:val="000000"/>
          <w:sz w:val="28"/>
          <w:u w:val="single"/>
        </w:rPr>
        <w:t>${b2d851d3}</w:t>
      </w:r>
      <w:r w:rsidR="007E08BE" w:rsidRPr="00294503">
        <w:rPr>
          <w:rFonts w:ascii="仿宋_GB2312" w:eastAsia="仿宋_GB2312" w:hAnsi="仿宋_GB2312" w:hint="eastAsia"/>
          <w:color w:val="000000"/>
          <w:sz w:val="28"/>
        </w:rPr>
        <w:t>。</w:t>
      </w:r>
    </w:p>
    <w:p w:rsidR="00351C50" w:rsidRPr="00294503" w:rsidRDefault="00AE5372" w:rsidP="007A6A29">
      <w:pPr>
        <w:numPr>
          <w:ilvl w:val="0"/>
          <w:numId w:val="10"/>
        </w:num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甲方承诺</w:t>
      </w:r>
      <w:r w:rsidR="00351C50" w:rsidRPr="00294503">
        <w:rPr>
          <w:rFonts w:ascii="仿宋_GB2312" w:eastAsia="仿宋_GB2312" w:hAnsi="仿宋_GB2312" w:hint="eastAsia"/>
          <w:color w:val="000000"/>
          <w:sz w:val="28"/>
        </w:rPr>
        <w:t>：</w:t>
      </w:r>
    </w:p>
    <w:p w:rsidR="00AE5372" w:rsidRPr="00294503" w:rsidRDefault="00AE5372" w:rsidP="00AE5372">
      <w:pPr>
        <w:ind w:firstLineChars="250" w:firstLine="70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1、甲方承诺，其对转让给乙方</w:t>
      </w:r>
      <w:r w:rsidR="001B2829" w:rsidRPr="00294503">
        <w:rPr>
          <w:rFonts w:ascii="仿宋_GB2312" w:eastAsia="仿宋_GB2312" w:hAnsi="仿宋_GB2312" w:hint="eastAsia"/>
          <w:color w:val="000000"/>
          <w:sz w:val="28"/>
        </w:rPr>
        <w:t>的相关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Pr="00294503">
        <w:rPr>
          <w:rFonts w:ascii="仿宋_GB2312" w:eastAsia="仿宋_GB2312" w:hAnsi="仿宋_GB2312" w:hint="eastAsia"/>
          <w:color w:val="000000"/>
          <w:sz w:val="28"/>
        </w:rPr>
        <w:t>享有完全的所有权，该次转让行为符合国家相关法律法规的规定。甲方转让给乙方的转让期限包含在其享有的</w:t>
      </w:r>
      <w:r w:rsidR="00610147" w:rsidRPr="00294503">
        <w:rPr>
          <w:rFonts w:ascii="仿宋_GB2312" w:eastAsia="仿宋_GB2312" w:hAnsi="仿宋_GB2312" w:hint="eastAsia"/>
          <w:color w:val="000000"/>
          <w:sz w:val="28"/>
        </w:rPr>
        <w:t>土地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Pr="00294503">
        <w:rPr>
          <w:rFonts w:ascii="仿宋_GB2312" w:eastAsia="仿宋_GB2312" w:hAnsi="仿宋_GB2312" w:hint="eastAsia"/>
          <w:color w:val="000000"/>
          <w:sz w:val="28"/>
        </w:rPr>
        <w:t>期限内。</w:t>
      </w:r>
    </w:p>
    <w:p w:rsidR="00AE5372" w:rsidRPr="00294503" w:rsidRDefault="00AE5372" w:rsidP="00AE5372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 xml:space="preserve">     2、甲方承诺，其向乙方提供的全部材料(包括但不限于其主体材料，涉及转让的相关材料)真实有效，不存在任何虚假内容。</w:t>
      </w:r>
    </w:p>
    <w:p w:rsidR="00AE5372" w:rsidRPr="00294503" w:rsidRDefault="00AE5372" w:rsidP="00AE5372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 xml:space="preserve">     3、甲方承诺，本协议约定的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Pr="00294503">
        <w:rPr>
          <w:rFonts w:ascii="仿宋_GB2312" w:eastAsia="仿宋_GB2312" w:hAnsi="仿宋_GB2312" w:hint="eastAsia"/>
          <w:color w:val="000000"/>
          <w:sz w:val="28"/>
        </w:rPr>
        <w:t>符合国家相关法律法规规定的转让条件，不存在任何禁止转让的事实</w:t>
      </w:r>
      <w:r w:rsidR="008D4EA8" w:rsidRPr="00294503">
        <w:rPr>
          <w:rFonts w:ascii="仿宋_GB2312" w:eastAsia="仿宋_GB2312" w:hAnsi="仿宋_GB2312" w:hint="eastAsia"/>
          <w:color w:val="000000"/>
          <w:sz w:val="28"/>
        </w:rPr>
        <w:t>。且甲方承诺</w:t>
      </w:r>
      <w:r w:rsidR="005A5305" w:rsidRPr="00294503">
        <w:rPr>
          <w:rFonts w:ascii="仿宋_GB2312" w:eastAsia="仿宋_GB2312" w:hAnsi="仿宋_GB2312" w:hint="eastAsia"/>
          <w:color w:val="000000"/>
          <w:sz w:val="28"/>
        </w:rPr>
        <w:t>协助乙方</w:t>
      </w:r>
      <w:r w:rsidR="005A5305" w:rsidRPr="00294503">
        <w:rPr>
          <w:rFonts w:ascii="仿宋_GB2312" w:eastAsia="仿宋_GB2312" w:hAnsi="仿宋_GB2312" w:hint="eastAsia"/>
          <w:color w:val="000000"/>
          <w:sz w:val="28"/>
        </w:rPr>
        <w:lastRenderedPageBreak/>
        <w:t>办理</w:t>
      </w:r>
      <w:r w:rsidR="007D1E38" w:rsidRPr="00294503">
        <w:rPr>
          <w:rFonts w:ascii="仿宋_GB2312" w:eastAsia="仿宋_GB2312" w:hAnsi="仿宋_GB2312" w:hint="eastAsia"/>
          <w:color w:val="000000"/>
          <w:sz w:val="28"/>
        </w:rPr>
        <w:t>相关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="002D1C52" w:rsidRPr="00294503">
        <w:rPr>
          <w:rFonts w:ascii="仿宋_GB2312" w:eastAsia="仿宋_GB2312" w:hAnsi="仿宋_GB2312" w:hint="eastAsia"/>
          <w:color w:val="000000"/>
          <w:sz w:val="28"/>
        </w:rPr>
        <w:t>移交手续</w:t>
      </w:r>
      <w:r w:rsidR="005A5305" w:rsidRPr="00294503">
        <w:rPr>
          <w:rFonts w:ascii="仿宋_GB2312" w:eastAsia="仿宋_GB2312" w:hAnsi="仿宋_GB2312" w:hint="eastAsia"/>
          <w:color w:val="000000"/>
          <w:sz w:val="28"/>
        </w:rPr>
        <w:t>，确保乙方或乙方指定的第三方能够顺利获得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="005A5305" w:rsidRPr="00294503">
        <w:rPr>
          <w:rFonts w:ascii="仿宋_GB2312" w:eastAsia="仿宋_GB2312" w:hAnsi="仿宋_GB2312" w:hint="eastAsia"/>
          <w:color w:val="000000"/>
          <w:sz w:val="28"/>
        </w:rPr>
        <w:t>并</w:t>
      </w:r>
      <w:proofErr w:type="gramStart"/>
      <w:r w:rsidR="001B2829" w:rsidRPr="00294503">
        <w:rPr>
          <w:rFonts w:ascii="仿宋_GB2312" w:eastAsia="仿宋_GB2312" w:hAnsi="仿宋_GB2312" w:hint="eastAsia"/>
          <w:color w:val="000000"/>
          <w:sz w:val="28"/>
        </w:rPr>
        <w:t>凭借上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述</w:t>
      </w:r>
      <w:proofErr w:type="gramEnd"/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="007D1E38" w:rsidRPr="00294503">
        <w:rPr>
          <w:rFonts w:ascii="仿宋_GB2312" w:eastAsia="仿宋_GB2312" w:hAnsi="仿宋_GB2312" w:hint="eastAsia"/>
          <w:color w:val="000000"/>
          <w:sz w:val="28"/>
        </w:rPr>
        <w:t>获得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相关经营收益</w:t>
      </w:r>
      <w:r w:rsidR="0004097D" w:rsidRPr="00294503">
        <w:rPr>
          <w:rFonts w:ascii="仿宋_GB2312" w:eastAsia="仿宋_GB2312" w:hAnsi="仿宋_GB2312" w:hint="eastAsia"/>
          <w:color w:val="000000"/>
          <w:sz w:val="28"/>
        </w:rPr>
        <w:t>等</w:t>
      </w:r>
      <w:r w:rsidRPr="00294503">
        <w:rPr>
          <w:rFonts w:ascii="仿宋_GB2312" w:eastAsia="仿宋_GB2312" w:hAnsi="仿宋_GB2312" w:hint="eastAsia"/>
          <w:color w:val="000000"/>
          <w:sz w:val="28"/>
        </w:rPr>
        <w:t>。</w:t>
      </w:r>
    </w:p>
    <w:p w:rsidR="00AE5372" w:rsidRPr="00294503" w:rsidRDefault="007A6A29" w:rsidP="000D196E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六</w:t>
      </w:r>
      <w:r w:rsidR="007E08BE" w:rsidRPr="00294503">
        <w:rPr>
          <w:rFonts w:ascii="仿宋_GB2312" w:eastAsia="仿宋_GB2312" w:hAnsi="仿宋_GB2312" w:hint="eastAsia"/>
          <w:color w:val="000000"/>
          <w:sz w:val="28"/>
        </w:rPr>
        <w:t>、</w:t>
      </w:r>
      <w:r w:rsidR="00BB66C9" w:rsidRPr="00294503">
        <w:rPr>
          <w:rFonts w:ascii="仿宋_GB2312" w:eastAsia="仿宋_GB2312" w:hAnsi="仿宋_GB2312" w:hint="eastAsia"/>
          <w:color w:val="000000"/>
          <w:sz w:val="28"/>
        </w:rPr>
        <w:t>双方的权利义务：</w:t>
      </w:r>
    </w:p>
    <w:p w:rsidR="00351C50" w:rsidRPr="00294503" w:rsidRDefault="00351C50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1、</w:t>
      </w:r>
      <w:r w:rsidR="00BB66C9" w:rsidRPr="00294503">
        <w:rPr>
          <w:rFonts w:ascii="仿宋_GB2312" w:eastAsia="仿宋_GB2312" w:hAnsi="仿宋_GB2312" w:hint="eastAsia"/>
          <w:color w:val="000000"/>
          <w:sz w:val="28"/>
        </w:rPr>
        <w:t>自本协议</w:t>
      </w:r>
      <w:r w:rsidR="007E08BE" w:rsidRPr="00294503">
        <w:rPr>
          <w:rFonts w:ascii="仿宋_GB2312" w:eastAsia="仿宋_GB2312" w:hAnsi="仿宋_GB2312" w:hint="eastAsia"/>
          <w:color w:val="000000"/>
          <w:sz w:val="28"/>
        </w:rPr>
        <w:t>生效</w:t>
      </w:r>
      <w:r w:rsidR="00BB66C9" w:rsidRPr="00294503">
        <w:rPr>
          <w:rFonts w:ascii="仿宋_GB2312" w:eastAsia="仿宋_GB2312" w:hAnsi="仿宋_GB2312" w:hint="eastAsia"/>
          <w:color w:val="000000"/>
          <w:sz w:val="28"/>
        </w:rPr>
        <w:t>之日起，甲方即不再享有</w:t>
      </w:r>
      <w:r w:rsidR="001B2829" w:rsidRPr="00294503">
        <w:rPr>
          <w:rFonts w:ascii="仿宋_GB2312" w:eastAsia="仿宋_GB2312" w:hAnsi="仿宋_GB2312" w:hint="eastAsia"/>
          <w:color w:val="000000"/>
          <w:sz w:val="28"/>
        </w:rPr>
        <w:t>上述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="00741654" w:rsidRPr="00294503">
        <w:rPr>
          <w:rFonts w:ascii="仿宋_GB2312" w:eastAsia="仿宋_GB2312" w:hAnsi="仿宋_GB2312" w:hint="eastAsia"/>
          <w:color w:val="000000"/>
          <w:sz w:val="28"/>
        </w:rPr>
        <w:t>的</w:t>
      </w:r>
      <w:r w:rsidR="00BB66C9" w:rsidRPr="00294503">
        <w:rPr>
          <w:rFonts w:ascii="仿宋_GB2312" w:eastAsia="仿宋_GB2312" w:hAnsi="仿宋_GB2312" w:hint="eastAsia"/>
          <w:color w:val="000000"/>
          <w:sz w:val="28"/>
        </w:rPr>
        <w:t>相关权利，乙方自动享有</w:t>
      </w:r>
      <w:r w:rsidR="001B2829" w:rsidRPr="00294503">
        <w:rPr>
          <w:rFonts w:ascii="仿宋_GB2312" w:eastAsia="仿宋_GB2312" w:hAnsi="仿宋_GB2312" w:hint="eastAsia"/>
          <w:color w:val="000000"/>
          <w:sz w:val="28"/>
        </w:rPr>
        <w:t>上述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="007E08BE" w:rsidRPr="00294503">
        <w:rPr>
          <w:rFonts w:ascii="仿宋_GB2312" w:eastAsia="仿宋_GB2312" w:hAnsi="仿宋_GB2312" w:hint="eastAsia"/>
          <w:color w:val="000000"/>
          <w:sz w:val="28"/>
        </w:rPr>
        <w:t>的</w:t>
      </w:r>
      <w:r w:rsidR="00BB66C9" w:rsidRPr="00294503">
        <w:rPr>
          <w:rFonts w:ascii="仿宋_GB2312" w:eastAsia="仿宋_GB2312" w:hAnsi="仿宋_GB2312" w:hint="eastAsia"/>
          <w:color w:val="000000"/>
          <w:sz w:val="28"/>
        </w:rPr>
        <w:t>相关权利</w:t>
      </w:r>
      <w:r w:rsidRPr="00294503">
        <w:rPr>
          <w:rFonts w:ascii="仿宋_GB2312" w:eastAsia="仿宋_GB2312" w:hAnsi="仿宋_GB2312" w:hint="eastAsia"/>
          <w:color w:val="000000"/>
          <w:sz w:val="28"/>
        </w:rPr>
        <w:t>；</w:t>
      </w:r>
    </w:p>
    <w:p w:rsidR="00351C50" w:rsidRPr="00294503" w:rsidRDefault="00351C50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2、</w:t>
      </w:r>
      <w:r w:rsidR="007A6A29" w:rsidRPr="00294503">
        <w:rPr>
          <w:rFonts w:ascii="仿宋_GB2312" w:eastAsia="仿宋_GB2312" w:hAnsi="仿宋_GB2312" w:hint="eastAsia"/>
          <w:color w:val="000000"/>
          <w:sz w:val="28"/>
        </w:rPr>
        <w:t>在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="00FC7FE7" w:rsidRPr="00294503">
        <w:rPr>
          <w:rFonts w:ascii="仿宋_GB2312" w:eastAsia="仿宋_GB2312" w:hAnsi="仿宋_GB2312" w:hint="eastAsia"/>
          <w:color w:val="000000"/>
          <w:sz w:val="28"/>
        </w:rPr>
        <w:t>移交</w:t>
      </w:r>
      <w:r w:rsidR="007A6A29" w:rsidRPr="00294503">
        <w:rPr>
          <w:rFonts w:ascii="仿宋_GB2312" w:eastAsia="仿宋_GB2312" w:hAnsi="仿宋_GB2312" w:hint="eastAsia"/>
          <w:color w:val="000000"/>
          <w:sz w:val="28"/>
        </w:rPr>
        <w:t>完毕之前，</w:t>
      </w:r>
      <w:r w:rsidRPr="00294503">
        <w:rPr>
          <w:rFonts w:ascii="仿宋_GB2312" w:eastAsia="仿宋_GB2312" w:hAnsi="仿宋_GB2312" w:hint="eastAsia"/>
          <w:color w:val="000000"/>
          <w:sz w:val="28"/>
        </w:rPr>
        <w:t>甲方</w:t>
      </w:r>
      <w:r w:rsidR="0096552A" w:rsidRPr="00294503">
        <w:rPr>
          <w:rFonts w:ascii="仿宋_GB2312" w:eastAsia="仿宋_GB2312" w:hAnsi="仿宋_GB2312" w:hint="eastAsia"/>
          <w:color w:val="000000"/>
          <w:sz w:val="28"/>
        </w:rPr>
        <w:t>应</w:t>
      </w:r>
      <w:r w:rsidR="00FC7FE7" w:rsidRPr="00294503">
        <w:rPr>
          <w:rFonts w:ascii="仿宋_GB2312" w:eastAsia="仿宋_GB2312" w:hAnsi="仿宋_GB2312" w:hint="eastAsia"/>
          <w:color w:val="000000"/>
          <w:sz w:val="28"/>
        </w:rPr>
        <w:t>将收取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相关经营收益</w:t>
      </w:r>
      <w:r w:rsidR="00FC7FE7" w:rsidRPr="00294503">
        <w:rPr>
          <w:rFonts w:ascii="仿宋_GB2312" w:eastAsia="仿宋_GB2312" w:hAnsi="仿宋_GB2312" w:hint="eastAsia"/>
          <w:color w:val="000000"/>
          <w:sz w:val="28"/>
        </w:rPr>
        <w:t>的</w:t>
      </w:r>
      <w:r w:rsidR="0004097D" w:rsidRPr="00294503">
        <w:rPr>
          <w:rFonts w:ascii="仿宋_GB2312" w:eastAsia="仿宋_GB2312" w:hAnsi="仿宋_GB2312" w:hint="eastAsia"/>
          <w:color w:val="000000"/>
          <w:sz w:val="28"/>
        </w:rPr>
        <w:t>权利</w:t>
      </w:r>
      <w:r w:rsidR="001B2829" w:rsidRPr="00294503">
        <w:rPr>
          <w:rFonts w:ascii="仿宋_GB2312" w:eastAsia="仿宋_GB2312" w:hAnsi="仿宋_GB2312" w:hint="eastAsia"/>
          <w:color w:val="000000"/>
          <w:sz w:val="28"/>
        </w:rPr>
        <w:t>先行转交给乙方</w:t>
      </w:r>
      <w:r w:rsidRPr="00294503">
        <w:rPr>
          <w:rFonts w:ascii="仿宋_GB2312" w:eastAsia="仿宋_GB2312" w:hAnsi="仿宋_GB2312" w:hint="eastAsia"/>
          <w:color w:val="000000"/>
          <w:sz w:val="28"/>
        </w:rPr>
        <w:t>，</w:t>
      </w:r>
      <w:r w:rsidR="00FC7FE7" w:rsidRPr="00294503">
        <w:rPr>
          <w:rFonts w:ascii="仿宋_GB2312" w:eastAsia="仿宋_GB2312" w:hAnsi="仿宋_GB2312" w:hint="eastAsia"/>
          <w:color w:val="000000"/>
          <w:sz w:val="28"/>
        </w:rPr>
        <w:t>收</w:t>
      </w:r>
      <w:r w:rsidR="0004097D" w:rsidRPr="00294503">
        <w:rPr>
          <w:rFonts w:ascii="仿宋_GB2312" w:eastAsia="仿宋_GB2312" w:hAnsi="仿宋_GB2312" w:hint="eastAsia"/>
          <w:color w:val="000000"/>
          <w:sz w:val="28"/>
        </w:rPr>
        <w:t>取的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相关经营收益</w:t>
      </w:r>
      <w:r w:rsidR="00E71B52" w:rsidRPr="00294503">
        <w:rPr>
          <w:rFonts w:ascii="仿宋_GB2312" w:eastAsia="仿宋_GB2312" w:hAnsi="仿宋_GB2312" w:hint="eastAsia"/>
          <w:color w:val="000000"/>
          <w:sz w:val="28"/>
        </w:rPr>
        <w:t>归乙方所有</w:t>
      </w:r>
      <w:r w:rsidRPr="00294503">
        <w:rPr>
          <w:rFonts w:ascii="仿宋_GB2312" w:eastAsia="仿宋_GB2312" w:hAnsi="仿宋_GB2312" w:hint="eastAsia"/>
          <w:color w:val="000000"/>
          <w:sz w:val="28"/>
        </w:rPr>
        <w:t>；</w:t>
      </w:r>
    </w:p>
    <w:p w:rsidR="00351C50" w:rsidRPr="00294503" w:rsidRDefault="00351C50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3、</w:t>
      </w:r>
      <w:r w:rsidR="007E08BE" w:rsidRPr="00294503">
        <w:rPr>
          <w:rFonts w:ascii="仿宋_GB2312" w:eastAsia="仿宋_GB2312" w:hAnsi="仿宋_GB2312" w:hint="eastAsia"/>
          <w:color w:val="000000"/>
          <w:sz w:val="28"/>
        </w:rPr>
        <w:t>甲方应于本协议签订之日起将</w:t>
      </w:r>
      <w:r w:rsidR="001B2829" w:rsidRPr="00294503">
        <w:rPr>
          <w:rFonts w:ascii="仿宋_GB2312" w:eastAsia="仿宋_GB2312" w:hAnsi="仿宋_GB2312" w:hint="eastAsia"/>
          <w:color w:val="000000"/>
          <w:sz w:val="28"/>
        </w:rPr>
        <w:t>相关</w:t>
      </w:r>
      <w:r w:rsidR="00361EBD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="007E08BE" w:rsidRPr="00294503">
        <w:rPr>
          <w:rFonts w:ascii="仿宋_GB2312" w:eastAsia="仿宋_GB2312" w:hAnsi="仿宋_GB2312" w:hint="eastAsia"/>
          <w:color w:val="000000"/>
          <w:sz w:val="28"/>
        </w:rPr>
        <w:t>转让给乙方并办理相关转让登记。如甲方未按照本协议约定将</w:t>
      </w:r>
      <w:r w:rsidR="001B2829" w:rsidRPr="00294503">
        <w:rPr>
          <w:rFonts w:ascii="仿宋_GB2312" w:eastAsia="仿宋_GB2312" w:hAnsi="仿宋_GB2312" w:hint="eastAsia"/>
          <w:color w:val="000000"/>
          <w:sz w:val="28"/>
        </w:rPr>
        <w:t>上述</w:t>
      </w:r>
      <w:r w:rsidR="00106C5F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="007E08BE" w:rsidRPr="00294503">
        <w:rPr>
          <w:rFonts w:ascii="仿宋_GB2312" w:eastAsia="仿宋_GB2312" w:hAnsi="仿宋_GB2312" w:hint="eastAsia"/>
          <w:color w:val="000000"/>
          <w:sz w:val="28"/>
        </w:rPr>
        <w:t>转让给乙方，乙方有权要求甲方继续履行合同并承担相应的违约责任。</w:t>
      </w:r>
    </w:p>
    <w:p w:rsidR="0096552A" w:rsidRPr="00294503" w:rsidRDefault="0096552A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4、</w:t>
      </w:r>
      <w:r w:rsidR="007E08BE" w:rsidRPr="00294503">
        <w:rPr>
          <w:rFonts w:ascii="仿宋_GB2312" w:eastAsia="仿宋_GB2312" w:hAnsi="仿宋_GB2312" w:hint="eastAsia"/>
          <w:color w:val="000000"/>
          <w:sz w:val="28"/>
        </w:rPr>
        <w:t>甲方有义务协助乙方办理</w:t>
      </w:r>
      <w:r w:rsidR="00106C5F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="007E08BE" w:rsidRPr="00294503">
        <w:rPr>
          <w:rFonts w:ascii="仿宋_GB2312" w:eastAsia="仿宋_GB2312" w:hAnsi="仿宋_GB2312" w:hint="eastAsia"/>
          <w:color w:val="000000"/>
          <w:sz w:val="28"/>
        </w:rPr>
        <w:t>转让的相关手续，涉及本次转让的相关税费均由甲方承担。</w:t>
      </w:r>
    </w:p>
    <w:p w:rsidR="00C25488" w:rsidRPr="00294503" w:rsidRDefault="007A6A29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七</w:t>
      </w:r>
      <w:r w:rsidR="00C25488" w:rsidRPr="00294503">
        <w:rPr>
          <w:rFonts w:ascii="仿宋_GB2312" w:eastAsia="仿宋_GB2312" w:hAnsi="仿宋_GB2312" w:hint="eastAsia"/>
          <w:color w:val="000000"/>
          <w:sz w:val="28"/>
        </w:rPr>
        <w:t>、违约责任：</w:t>
      </w:r>
    </w:p>
    <w:p w:rsidR="00C25488" w:rsidRPr="00294503" w:rsidRDefault="00C25488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如甲方未按照本协议的约定将</w:t>
      </w:r>
      <w:r w:rsidR="001B2829" w:rsidRPr="00294503">
        <w:rPr>
          <w:rFonts w:ascii="仿宋_GB2312" w:eastAsia="仿宋_GB2312" w:hAnsi="仿宋_GB2312" w:hint="eastAsia"/>
          <w:color w:val="000000"/>
          <w:sz w:val="28"/>
        </w:rPr>
        <w:t>上述</w:t>
      </w:r>
      <w:r w:rsidR="00106C5F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Pr="00294503">
        <w:rPr>
          <w:rFonts w:ascii="仿宋_GB2312" w:eastAsia="仿宋_GB2312" w:hAnsi="仿宋_GB2312" w:hint="eastAsia"/>
          <w:color w:val="000000"/>
          <w:sz w:val="28"/>
        </w:rPr>
        <w:t>转让给乙方</w:t>
      </w:r>
      <w:r w:rsidR="005A5305" w:rsidRPr="00294503">
        <w:rPr>
          <w:rFonts w:ascii="仿宋_GB2312" w:eastAsia="仿宋_GB2312" w:hAnsi="仿宋_GB2312" w:hint="eastAsia"/>
          <w:color w:val="000000"/>
          <w:sz w:val="28"/>
        </w:rPr>
        <w:t>的，或乙方及其指定的第三方不能</w:t>
      </w:r>
      <w:r w:rsidR="001B2829" w:rsidRPr="00294503">
        <w:rPr>
          <w:rFonts w:ascii="仿宋_GB2312" w:eastAsia="仿宋_GB2312" w:hAnsi="仿宋_GB2312" w:hint="eastAsia"/>
          <w:color w:val="000000"/>
          <w:sz w:val="28"/>
        </w:rPr>
        <w:t>实际利用上述</w:t>
      </w:r>
      <w:r w:rsidR="00106C5F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="0004097D" w:rsidRPr="00294503">
        <w:rPr>
          <w:rFonts w:ascii="仿宋_GB2312" w:eastAsia="仿宋_GB2312" w:hAnsi="仿宋_GB2312" w:hint="eastAsia"/>
          <w:color w:val="000000"/>
          <w:sz w:val="28"/>
        </w:rPr>
        <w:t>获取</w:t>
      </w:r>
      <w:r w:rsidR="00106C5F" w:rsidRPr="00294503">
        <w:rPr>
          <w:rFonts w:ascii="仿宋_GB2312" w:eastAsia="仿宋_GB2312" w:hAnsi="仿宋_GB2312" w:hint="eastAsia"/>
          <w:color w:val="000000"/>
          <w:sz w:val="28"/>
        </w:rPr>
        <w:t>相关经营收益</w:t>
      </w:r>
      <w:r w:rsidR="005A5305" w:rsidRPr="00294503">
        <w:rPr>
          <w:rFonts w:ascii="仿宋_GB2312" w:eastAsia="仿宋_GB2312" w:hAnsi="仿宋_GB2312" w:hint="eastAsia"/>
          <w:color w:val="000000"/>
          <w:sz w:val="28"/>
        </w:rPr>
        <w:t>的</w:t>
      </w:r>
      <w:r w:rsidRPr="00294503">
        <w:rPr>
          <w:rFonts w:ascii="仿宋_GB2312" w:eastAsia="仿宋_GB2312" w:hAnsi="仿宋_GB2312" w:hint="eastAsia"/>
          <w:color w:val="000000"/>
          <w:sz w:val="28"/>
        </w:rPr>
        <w:t>，乙方有权要求甲方继续履行本协议，并从违约之日起向乙方支付</w:t>
      </w:r>
      <w:r w:rsidR="00CB39D4" w:rsidRPr="00294503">
        <w:rPr>
          <w:rFonts w:ascii="仿宋_GB2312" w:eastAsia="仿宋_GB2312" w:hAnsi="仿宋_GB2312" w:hint="eastAsia"/>
          <w:color w:val="000000"/>
          <w:sz w:val="28"/>
        </w:rPr>
        <w:t>本协议约定转让价款每日</w:t>
      </w:r>
      <w:r w:rsidR="005A5305" w:rsidRPr="00294503">
        <w:rPr>
          <w:rFonts w:ascii="仿宋_GB2312" w:eastAsia="仿宋_GB2312" w:hAnsi="仿宋_GB2312" w:hint="eastAsia"/>
          <w:color w:val="000000"/>
          <w:sz w:val="28"/>
        </w:rPr>
        <w:t>百分之三</w:t>
      </w:r>
      <w:r w:rsidR="00CB39D4" w:rsidRPr="00294503">
        <w:rPr>
          <w:rFonts w:ascii="仿宋_GB2312" w:eastAsia="仿宋_GB2312" w:hAnsi="仿宋_GB2312" w:hint="eastAsia"/>
          <w:color w:val="000000"/>
          <w:sz w:val="28"/>
        </w:rPr>
        <w:t>的违约金，直至甲方将</w:t>
      </w:r>
      <w:r w:rsidR="001B2829" w:rsidRPr="00294503">
        <w:rPr>
          <w:rFonts w:ascii="仿宋_GB2312" w:eastAsia="仿宋_GB2312" w:hAnsi="仿宋_GB2312" w:hint="eastAsia"/>
          <w:color w:val="000000"/>
          <w:sz w:val="28"/>
        </w:rPr>
        <w:t>上述</w:t>
      </w:r>
      <w:r w:rsidR="00106C5F" w:rsidRPr="00294503">
        <w:rPr>
          <w:rFonts w:ascii="仿宋_GB2312" w:eastAsia="仿宋_GB2312" w:hAnsi="仿宋_GB2312" w:hint="eastAsia"/>
          <w:color w:val="000000"/>
          <w:sz w:val="28"/>
        </w:rPr>
        <w:t>承包经营权</w:t>
      </w:r>
      <w:r w:rsidR="00CB39D4" w:rsidRPr="00294503">
        <w:rPr>
          <w:rFonts w:ascii="仿宋_GB2312" w:eastAsia="仿宋_GB2312" w:hAnsi="仿宋_GB2312" w:hint="eastAsia"/>
          <w:color w:val="000000"/>
          <w:sz w:val="28"/>
        </w:rPr>
        <w:t>转让给乙方并办理相关登记之日止。</w:t>
      </w:r>
    </w:p>
    <w:p w:rsidR="00351C50" w:rsidRPr="00294503" w:rsidRDefault="007A6A29" w:rsidP="000D196E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八</w:t>
      </w:r>
      <w:r w:rsidR="00351C50" w:rsidRPr="00294503">
        <w:rPr>
          <w:rFonts w:ascii="仿宋_GB2312" w:eastAsia="仿宋_GB2312" w:hAnsi="仿宋_GB2312" w:hint="eastAsia"/>
          <w:color w:val="000000"/>
          <w:sz w:val="28"/>
        </w:rPr>
        <w:t>、其他事项：</w:t>
      </w:r>
    </w:p>
    <w:p w:rsidR="00351C50" w:rsidRPr="00294503" w:rsidRDefault="00351C50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1、本协议未尽事宜，双方另行协商解决，</w:t>
      </w:r>
      <w:r w:rsidR="00423B3C" w:rsidRPr="00294503">
        <w:rPr>
          <w:rFonts w:ascii="仿宋_GB2312" w:eastAsia="仿宋_GB2312" w:hAnsi="仿宋_GB2312" w:hint="eastAsia"/>
          <w:color w:val="000000"/>
          <w:sz w:val="28"/>
        </w:rPr>
        <w:t>协商一致可签订补充协议，</w:t>
      </w:r>
      <w:r w:rsidRPr="00294503">
        <w:rPr>
          <w:rFonts w:ascii="仿宋_GB2312" w:eastAsia="仿宋_GB2312" w:hAnsi="仿宋_GB2312" w:hint="eastAsia"/>
          <w:color w:val="000000"/>
          <w:sz w:val="28"/>
        </w:rPr>
        <w:t>补充协议</w:t>
      </w:r>
      <w:r w:rsidR="00423B3C" w:rsidRPr="00294503">
        <w:rPr>
          <w:rFonts w:ascii="仿宋_GB2312" w:eastAsia="仿宋_GB2312" w:hAnsi="仿宋_GB2312" w:hint="eastAsia"/>
          <w:color w:val="000000"/>
          <w:sz w:val="28"/>
        </w:rPr>
        <w:t>与</w:t>
      </w:r>
      <w:r w:rsidR="007E08BE" w:rsidRPr="00294503">
        <w:rPr>
          <w:rFonts w:ascii="仿宋_GB2312" w:eastAsia="仿宋_GB2312" w:hAnsi="仿宋_GB2312" w:hint="eastAsia"/>
          <w:color w:val="000000"/>
          <w:sz w:val="28"/>
        </w:rPr>
        <w:t>本</w:t>
      </w:r>
      <w:r w:rsidR="00423B3C" w:rsidRPr="00294503">
        <w:rPr>
          <w:rFonts w:ascii="仿宋_GB2312" w:eastAsia="仿宋_GB2312" w:hAnsi="仿宋_GB2312" w:hint="eastAsia"/>
          <w:color w:val="000000"/>
          <w:sz w:val="28"/>
        </w:rPr>
        <w:t>协议</w:t>
      </w:r>
      <w:r w:rsidRPr="00294503">
        <w:rPr>
          <w:rFonts w:ascii="仿宋_GB2312" w:eastAsia="仿宋_GB2312" w:hAnsi="仿宋_GB2312" w:hint="eastAsia"/>
          <w:color w:val="000000"/>
          <w:sz w:val="28"/>
        </w:rPr>
        <w:t>具有同等法律效力；</w:t>
      </w:r>
      <w:r w:rsidR="00423B3C" w:rsidRPr="00294503">
        <w:rPr>
          <w:rFonts w:ascii="仿宋_GB2312" w:eastAsia="仿宋_GB2312" w:hAnsi="仿宋_GB2312" w:hint="eastAsia"/>
          <w:color w:val="000000"/>
          <w:sz w:val="28"/>
        </w:rPr>
        <w:t>如协商不成，双方均可向乙方</w:t>
      </w:r>
      <w:r w:rsidR="007E08BE" w:rsidRPr="00294503">
        <w:rPr>
          <w:rFonts w:ascii="仿宋_GB2312" w:eastAsia="仿宋_GB2312" w:hAnsi="仿宋_GB2312" w:hint="eastAsia"/>
          <w:color w:val="000000"/>
          <w:sz w:val="28"/>
        </w:rPr>
        <w:t>主要营业</w:t>
      </w:r>
      <w:r w:rsidR="00423B3C" w:rsidRPr="00294503">
        <w:rPr>
          <w:rFonts w:ascii="仿宋_GB2312" w:eastAsia="仿宋_GB2312" w:hAnsi="仿宋_GB2312" w:hint="eastAsia"/>
          <w:color w:val="000000"/>
          <w:sz w:val="28"/>
        </w:rPr>
        <w:t>地人民法院起诉。</w:t>
      </w:r>
    </w:p>
    <w:p w:rsidR="00351C50" w:rsidRPr="00294503" w:rsidRDefault="00351C50">
      <w:pPr>
        <w:ind w:firstLineChars="200" w:firstLine="560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lastRenderedPageBreak/>
        <w:t>2、本协议一式贰份，</w:t>
      </w:r>
      <w:r w:rsidR="002D495B" w:rsidRPr="00294503">
        <w:rPr>
          <w:rFonts w:ascii="仿宋_GB2312" w:eastAsia="仿宋_GB2312" w:hAnsi="仿宋_GB2312" w:hint="eastAsia"/>
          <w:color w:val="000000"/>
          <w:sz w:val="28"/>
        </w:rPr>
        <w:t>自双方签字盖章之日起生效。</w:t>
      </w:r>
      <w:r w:rsidRPr="00294503">
        <w:rPr>
          <w:rFonts w:ascii="仿宋_GB2312" w:eastAsia="仿宋_GB2312" w:hAnsi="仿宋_GB2312" w:hint="eastAsia"/>
          <w:color w:val="000000"/>
          <w:sz w:val="28"/>
        </w:rPr>
        <w:t>甲、乙双方各执壹份，具有同等的法律效力。</w:t>
      </w:r>
    </w:p>
    <w:p w:rsidR="00351C50" w:rsidRPr="00294503" w:rsidRDefault="002D495B" w:rsidP="00CE4562">
      <w:pPr>
        <w:ind w:firstLineChars="200" w:firstLine="560"/>
        <w:rPr>
          <w:rFonts w:ascii="仿宋_GB2312" w:eastAsia="仿宋_GB2312" w:hAnsi="仿宋_GB2312"/>
          <w:color w:val="000000"/>
          <w:sz w:val="28"/>
          <w:u w:val="single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3、其他</w:t>
      </w:r>
      <w:r w:rsidR="00351C50" w:rsidRPr="00294503">
        <w:rPr>
          <w:rFonts w:ascii="仿宋_GB2312" w:eastAsia="仿宋_GB2312" w:hAnsi="仿宋_GB2312" w:hint="eastAsia"/>
          <w:color w:val="000000"/>
          <w:sz w:val="28"/>
        </w:rPr>
        <w:t>：</w:t>
      </w:r>
      <w:r w:rsidR="00F559E3" w:rsidRPr="00294503">
        <w:rPr>
          <w:rFonts w:ascii="仿宋_GB2312" w:eastAsia="仿宋_GB2312" w:hAnsi="仿宋_GB2312"/>
          <w:color w:val="000000"/>
          <w:sz w:val="28"/>
          <w:u w:val="single"/>
        </w:rPr>
        <w:t>${53d08fc8}</w:t>
      </w:r>
    </w:p>
    <w:p w:rsidR="00777512" w:rsidRPr="00294503" w:rsidRDefault="00351C50" w:rsidP="00777512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 xml:space="preserve">           </w:t>
      </w:r>
      <w:r w:rsidR="00CE4562" w:rsidRPr="00294503">
        <w:rPr>
          <w:rFonts w:ascii="仿宋_GB2312" w:eastAsia="仿宋_GB2312" w:hAnsi="仿宋_GB2312" w:hint="eastAsia"/>
          <w:color w:val="000000"/>
          <w:sz w:val="28"/>
        </w:rPr>
        <w:t xml:space="preserve">                              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甲方（签章）：</w:t>
      </w:r>
      <w:r w:rsidR="0010191B">
        <w:rPr>
          <w:rFonts w:ascii="仿宋_GB2312" w:eastAsia="仿宋_GB2312" w:hAnsi="仿宋_GB2312"/>
          <w:color w:val="FFFFFF" w:themeColor="background1"/>
          <w:sz w:val="28"/>
        </w:rPr>
        <w:t>11111111111111111</w:t>
      </w:r>
      <w:bookmarkStart w:id="0" w:name="_GoBack"/>
      <w:bookmarkEnd w:id="0"/>
      <w:r w:rsidR="0010191B">
        <w:rPr>
          <w:rFonts w:ascii="仿宋_GB2312" w:eastAsia="仿宋_GB2312" w:hAnsi="仿宋_GB2312"/>
          <w:color w:val="FFFFFF" w:themeColor="background1"/>
          <w:sz w:val="28"/>
        </w:rPr>
        <w:t>1</w:t>
      </w:r>
      <w:r w:rsidR="0010191B" w:rsidRPr="0010191B">
        <w:rPr>
          <w:rFonts w:ascii="仿宋_GB2312" w:eastAsia="仿宋_GB2312" w:hAnsi="仿宋_GB2312"/>
          <w:color w:val="FFFFFF" w:themeColor="background1"/>
          <w:sz w:val="28"/>
        </w:rPr>
        <w:t>1</w:t>
      </w:r>
      <w:r w:rsidRPr="00294503">
        <w:rPr>
          <w:rFonts w:ascii="仿宋_GB2312" w:eastAsia="仿宋_GB2312" w:hAnsi="仿宋_GB2312" w:hint="eastAsia"/>
          <w:color w:val="000000"/>
          <w:sz w:val="28"/>
        </w:rPr>
        <w:t>乙方（签章）：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法定代表人（签章）：</w:t>
      </w:r>
      <w:r w:rsidR="0010191B">
        <w:rPr>
          <w:rFonts w:ascii="仿宋_GB2312" w:eastAsia="仿宋_GB2312" w:hAnsi="仿宋_GB2312"/>
          <w:color w:val="FFFFFF" w:themeColor="background1"/>
          <w:sz w:val="28"/>
        </w:rPr>
        <w:t>1111111111</w:t>
      </w:r>
      <w:r w:rsidR="0010191B" w:rsidRPr="0010191B">
        <w:rPr>
          <w:rFonts w:ascii="仿宋_GB2312" w:eastAsia="仿宋_GB2312" w:hAnsi="仿宋_GB2312"/>
          <w:color w:val="FFFFFF" w:themeColor="background1"/>
          <w:sz w:val="28"/>
        </w:rPr>
        <w:t>111</w:t>
      </w:r>
      <w:r w:rsidRPr="00294503">
        <w:rPr>
          <w:rFonts w:ascii="仿宋_GB2312" w:eastAsia="仿宋_GB2312" w:hAnsi="仿宋_GB2312" w:hint="eastAsia"/>
          <w:color w:val="000000"/>
          <w:sz w:val="28"/>
        </w:rPr>
        <w:t>法定代表人（签章）：</w:t>
      </w:r>
    </w:p>
    <w:p w:rsidR="00351C50" w:rsidRPr="00294503" w:rsidRDefault="00351C50">
      <w:pPr>
        <w:rPr>
          <w:rFonts w:ascii="仿宋_GB2312" w:eastAsia="仿宋_GB2312" w:hAnsi="仿宋_GB2312"/>
          <w:color w:val="000000"/>
          <w:sz w:val="28"/>
        </w:rPr>
      </w:pPr>
    </w:p>
    <w:p w:rsidR="00351C50" w:rsidRPr="00294503" w:rsidRDefault="00351C50" w:rsidP="00CE4562">
      <w:pPr>
        <w:jc w:val="right"/>
        <w:rPr>
          <w:rFonts w:ascii="仿宋_GB2312" w:eastAsia="仿宋_GB2312" w:hAnsi="仿宋_GB2312"/>
          <w:color w:val="000000"/>
          <w:sz w:val="28"/>
        </w:rPr>
      </w:pPr>
      <w:r w:rsidRPr="00294503">
        <w:rPr>
          <w:rFonts w:ascii="仿宋_GB2312" w:eastAsia="仿宋_GB2312" w:hAnsi="仿宋_GB2312" w:hint="eastAsia"/>
          <w:color w:val="000000"/>
          <w:sz w:val="28"/>
        </w:rPr>
        <w:t>签约时间：</w:t>
      </w:r>
      <w:r w:rsidR="00CE4562" w:rsidRPr="00294503">
        <w:rPr>
          <w:rFonts w:ascii="仿宋_GB2312" w:eastAsia="仿宋_GB2312" w:hAnsi="仿宋_GB2312"/>
          <w:color w:val="FFFFFF"/>
          <w:sz w:val="28"/>
        </w:rPr>
        <w:t>11111</w:t>
      </w:r>
      <w:r w:rsidRPr="00294503">
        <w:rPr>
          <w:rFonts w:ascii="仿宋_GB2312" w:eastAsia="仿宋_GB2312" w:hAnsi="仿宋_GB2312" w:hint="eastAsia"/>
          <w:color w:val="000000"/>
          <w:sz w:val="28"/>
        </w:rPr>
        <w:t>年</w:t>
      </w:r>
      <w:proofErr w:type="gramStart"/>
      <w:r w:rsidR="00CE4562" w:rsidRPr="00294503">
        <w:rPr>
          <w:rFonts w:ascii="仿宋_GB2312" w:eastAsia="仿宋_GB2312" w:hAnsi="仿宋_GB2312"/>
          <w:color w:val="FFFFFF"/>
          <w:sz w:val="28"/>
        </w:rPr>
        <w:t>111</w:t>
      </w:r>
      <w:proofErr w:type="gramEnd"/>
      <w:r w:rsidRPr="00294503">
        <w:rPr>
          <w:rFonts w:ascii="仿宋_GB2312" w:eastAsia="仿宋_GB2312" w:hAnsi="仿宋_GB2312" w:hint="eastAsia"/>
          <w:color w:val="000000"/>
          <w:sz w:val="28"/>
        </w:rPr>
        <w:t>月</w:t>
      </w:r>
      <w:r w:rsidR="00CE4562" w:rsidRPr="00294503">
        <w:rPr>
          <w:rFonts w:ascii="仿宋_GB2312" w:eastAsia="仿宋_GB2312" w:hAnsi="仿宋_GB2312"/>
          <w:color w:val="FFFFFF"/>
          <w:sz w:val="28"/>
        </w:rPr>
        <w:t>111</w:t>
      </w:r>
      <w:r w:rsidRPr="00294503">
        <w:rPr>
          <w:rFonts w:ascii="仿宋_GB2312" w:eastAsia="仿宋_GB2312" w:hAnsi="仿宋_GB2312" w:hint="eastAsia"/>
          <w:color w:val="000000"/>
          <w:sz w:val="28"/>
        </w:rPr>
        <w:t>日</w:t>
      </w:r>
    </w:p>
    <w:sectPr w:rsidR="00351C50" w:rsidRPr="00294503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B49" w:rsidRDefault="000E7B49" w:rsidP="004C371D">
      <w:r>
        <w:separator/>
      </w:r>
    </w:p>
  </w:endnote>
  <w:endnote w:type="continuationSeparator" w:id="0">
    <w:p w:rsidR="000E7B49" w:rsidRDefault="000E7B49" w:rsidP="004C3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B49" w:rsidRDefault="000E7B49" w:rsidP="004C371D">
      <w:r>
        <w:separator/>
      </w:r>
    </w:p>
  </w:footnote>
  <w:footnote w:type="continuationSeparator" w:id="0">
    <w:p w:rsidR="000E7B49" w:rsidRDefault="000E7B49" w:rsidP="004C37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71D" w:rsidRDefault="004C371D" w:rsidP="00423B3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1C75405"/>
    <w:multiLevelType w:val="hybridMultilevel"/>
    <w:tmpl w:val="23200324"/>
    <w:lvl w:ilvl="0" w:tplc="43464A76">
      <w:start w:val="5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EA169E8"/>
    <w:multiLevelType w:val="hybridMultilevel"/>
    <w:tmpl w:val="3EAE20C6"/>
    <w:lvl w:ilvl="0" w:tplc="71E0F99A">
      <w:start w:val="1"/>
      <w:numFmt w:val="decimal"/>
      <w:lvlText w:val="%1、"/>
      <w:lvlJc w:val="left"/>
      <w:pPr>
        <w:ind w:left="13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20"/>
      </w:pPr>
    </w:lvl>
    <w:lvl w:ilvl="2" w:tplc="0409001B" w:tentative="1">
      <w:start w:val="1"/>
      <w:numFmt w:val="lowerRoman"/>
      <w:lvlText w:val="%3."/>
      <w:lvlJc w:val="right"/>
      <w:pPr>
        <w:ind w:left="1840" w:hanging="420"/>
      </w:pPr>
    </w:lvl>
    <w:lvl w:ilvl="3" w:tplc="0409000F" w:tentative="1">
      <w:start w:val="1"/>
      <w:numFmt w:val="decimal"/>
      <w:lvlText w:val="%4."/>
      <w:lvlJc w:val="left"/>
      <w:pPr>
        <w:ind w:left="2260" w:hanging="420"/>
      </w:pPr>
    </w:lvl>
    <w:lvl w:ilvl="4" w:tplc="04090019" w:tentative="1">
      <w:start w:val="1"/>
      <w:numFmt w:val="lowerLetter"/>
      <w:lvlText w:val="%5)"/>
      <w:lvlJc w:val="left"/>
      <w:pPr>
        <w:ind w:left="2680" w:hanging="420"/>
      </w:pPr>
    </w:lvl>
    <w:lvl w:ilvl="5" w:tplc="0409001B" w:tentative="1">
      <w:start w:val="1"/>
      <w:numFmt w:val="lowerRoman"/>
      <w:lvlText w:val="%6."/>
      <w:lvlJc w:val="right"/>
      <w:pPr>
        <w:ind w:left="3100" w:hanging="420"/>
      </w:pPr>
    </w:lvl>
    <w:lvl w:ilvl="6" w:tplc="0409000F" w:tentative="1">
      <w:start w:val="1"/>
      <w:numFmt w:val="decimal"/>
      <w:lvlText w:val="%7."/>
      <w:lvlJc w:val="left"/>
      <w:pPr>
        <w:ind w:left="3520" w:hanging="420"/>
      </w:pPr>
    </w:lvl>
    <w:lvl w:ilvl="7" w:tplc="04090019" w:tentative="1">
      <w:start w:val="1"/>
      <w:numFmt w:val="lowerLetter"/>
      <w:lvlText w:val="%8)"/>
      <w:lvlJc w:val="left"/>
      <w:pPr>
        <w:ind w:left="3940" w:hanging="420"/>
      </w:pPr>
    </w:lvl>
    <w:lvl w:ilvl="8" w:tplc="0409001B" w:tentative="1">
      <w:start w:val="1"/>
      <w:numFmt w:val="lowerRoman"/>
      <w:lvlText w:val="%9."/>
      <w:lvlJc w:val="right"/>
      <w:pPr>
        <w:ind w:left="4360" w:hanging="420"/>
      </w:pPr>
    </w:lvl>
  </w:abstractNum>
  <w:abstractNum w:abstractNumId="3" w15:restartNumberingAfterBreak="0">
    <w:nsid w:val="1A85168A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231D4550"/>
    <w:multiLevelType w:val="hybridMultilevel"/>
    <w:tmpl w:val="52EED36C"/>
    <w:lvl w:ilvl="0" w:tplc="F7AE9088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D13912"/>
    <w:multiLevelType w:val="hybridMultilevel"/>
    <w:tmpl w:val="F0B61E3C"/>
    <w:lvl w:ilvl="0" w:tplc="C1125E16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46503CD0"/>
    <w:multiLevelType w:val="hybridMultilevel"/>
    <w:tmpl w:val="FE50C5C4"/>
    <w:lvl w:ilvl="0" w:tplc="9266B812">
      <w:start w:val="5"/>
      <w:numFmt w:val="japaneseCounting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467C3F5D"/>
    <w:multiLevelType w:val="hybridMultilevel"/>
    <w:tmpl w:val="EADA2B60"/>
    <w:lvl w:ilvl="0" w:tplc="3EFE14A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544F6E"/>
    <w:multiLevelType w:val="hybridMultilevel"/>
    <w:tmpl w:val="C2781DA2"/>
    <w:lvl w:ilvl="0" w:tplc="4A82AD4C">
      <w:start w:val="4"/>
      <w:numFmt w:val="japaneseCounting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7C935508"/>
    <w:multiLevelType w:val="hybridMultilevel"/>
    <w:tmpl w:val="A2B455EC"/>
    <w:lvl w:ilvl="0" w:tplc="2D3A64CE">
      <w:start w:val="4"/>
      <w:numFmt w:val="japaneseCounting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097D"/>
    <w:rsid w:val="000477D0"/>
    <w:rsid w:val="00060663"/>
    <w:rsid w:val="00097438"/>
    <w:rsid w:val="000D196E"/>
    <w:rsid w:val="000D4F75"/>
    <w:rsid w:val="000E7B49"/>
    <w:rsid w:val="0010191B"/>
    <w:rsid w:val="00106C5F"/>
    <w:rsid w:val="00120705"/>
    <w:rsid w:val="00172A27"/>
    <w:rsid w:val="00175616"/>
    <w:rsid w:val="001B2829"/>
    <w:rsid w:val="001C57AA"/>
    <w:rsid w:val="00237961"/>
    <w:rsid w:val="00241EF6"/>
    <w:rsid w:val="00294503"/>
    <w:rsid w:val="002D1C52"/>
    <w:rsid w:val="002D495B"/>
    <w:rsid w:val="002F7344"/>
    <w:rsid w:val="003348A6"/>
    <w:rsid w:val="00351C50"/>
    <w:rsid w:val="0035267E"/>
    <w:rsid w:val="00361EBD"/>
    <w:rsid w:val="003A6A9F"/>
    <w:rsid w:val="00423B3C"/>
    <w:rsid w:val="004453A9"/>
    <w:rsid w:val="004953BF"/>
    <w:rsid w:val="004A7516"/>
    <w:rsid w:val="004C371D"/>
    <w:rsid w:val="004C589D"/>
    <w:rsid w:val="004E5224"/>
    <w:rsid w:val="00516EB1"/>
    <w:rsid w:val="00571D1F"/>
    <w:rsid w:val="005A5305"/>
    <w:rsid w:val="005F11EA"/>
    <w:rsid w:val="005F7B2A"/>
    <w:rsid w:val="00610147"/>
    <w:rsid w:val="006518C8"/>
    <w:rsid w:val="006A5F5D"/>
    <w:rsid w:val="006B315C"/>
    <w:rsid w:val="006E0D27"/>
    <w:rsid w:val="006F6DF1"/>
    <w:rsid w:val="00741654"/>
    <w:rsid w:val="007650FE"/>
    <w:rsid w:val="00773208"/>
    <w:rsid w:val="00777512"/>
    <w:rsid w:val="007A5547"/>
    <w:rsid w:val="007A6A29"/>
    <w:rsid w:val="007D1E38"/>
    <w:rsid w:val="007E08BE"/>
    <w:rsid w:val="00856176"/>
    <w:rsid w:val="008C36CA"/>
    <w:rsid w:val="008D4EA8"/>
    <w:rsid w:val="008F50F7"/>
    <w:rsid w:val="0096552A"/>
    <w:rsid w:val="009F48F6"/>
    <w:rsid w:val="00A441CD"/>
    <w:rsid w:val="00A66B03"/>
    <w:rsid w:val="00AC3D74"/>
    <w:rsid w:val="00AE5372"/>
    <w:rsid w:val="00B2018F"/>
    <w:rsid w:val="00B82DD4"/>
    <w:rsid w:val="00B95D50"/>
    <w:rsid w:val="00BB66C9"/>
    <w:rsid w:val="00BD410A"/>
    <w:rsid w:val="00BE10CA"/>
    <w:rsid w:val="00BF283D"/>
    <w:rsid w:val="00C25488"/>
    <w:rsid w:val="00CA4EC1"/>
    <w:rsid w:val="00CB39D4"/>
    <w:rsid w:val="00CB3B09"/>
    <w:rsid w:val="00CE4562"/>
    <w:rsid w:val="00D00520"/>
    <w:rsid w:val="00D20EE0"/>
    <w:rsid w:val="00D54649"/>
    <w:rsid w:val="00DC05C1"/>
    <w:rsid w:val="00E20AF5"/>
    <w:rsid w:val="00E23BF6"/>
    <w:rsid w:val="00E441AF"/>
    <w:rsid w:val="00E525F5"/>
    <w:rsid w:val="00E61DB0"/>
    <w:rsid w:val="00E647BF"/>
    <w:rsid w:val="00E71B52"/>
    <w:rsid w:val="00EC3D2D"/>
    <w:rsid w:val="00ED4720"/>
    <w:rsid w:val="00EF6896"/>
    <w:rsid w:val="00F31518"/>
    <w:rsid w:val="00F315E3"/>
    <w:rsid w:val="00F559E3"/>
    <w:rsid w:val="00FC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4C39F6-D535-4C2A-9724-4AB73789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242</Words>
  <Characters>1381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subject/>
  <dc:creator>DK</dc:creator>
  <cp:keywords/>
  <cp:lastModifiedBy>黄嘉希</cp:lastModifiedBy>
  <cp:revision>5</cp:revision>
  <dcterms:created xsi:type="dcterms:W3CDTF">2015-11-02T02:52:00Z</dcterms:created>
  <dcterms:modified xsi:type="dcterms:W3CDTF">2015-11-02T03:05:00Z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