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7FD" w:rsidRDefault="004C37FD" w:rsidP="004C37FD">
      <w:pPr>
        <w:adjustRightInd w:val="0"/>
        <w:snapToGrid w:val="0"/>
        <w:spacing w:line="400" w:lineRule="atLeast"/>
        <w:jc w:val="right"/>
        <w:rPr>
          <w:rFonts w:ascii="宋体" w:hAnsi="宋体"/>
        </w:rPr>
      </w:pPr>
      <w:r>
        <w:rPr>
          <w:b/>
          <w:noProof/>
          <w:sz w:val="36"/>
        </w:rPr>
        <w:drawing>
          <wp:inline distT="0" distB="0" distL="0" distR="0">
            <wp:extent cx="561975" cy="5524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7FD" w:rsidRDefault="004C37FD" w:rsidP="004C37FD">
      <w:pPr>
        <w:adjustRightInd w:val="0"/>
        <w:snapToGrid w:val="0"/>
        <w:spacing w:line="400" w:lineRule="atLeast"/>
        <w:jc w:val="right"/>
        <w:rPr>
          <w:b/>
          <w:sz w:val="36"/>
        </w:rPr>
      </w:pPr>
      <w:r>
        <w:rPr>
          <w:rFonts w:ascii="幼圆" w:eastAsia="幼圆" w:hAnsi="宋体" w:hint="eastAsia"/>
          <w:b/>
          <w:bCs/>
          <w:sz w:val="28"/>
          <w:szCs w:val="28"/>
        </w:rPr>
        <w:t>用友优普信息技术有限公司</w:t>
      </w:r>
    </w:p>
    <w:p w:rsidR="004C37FD" w:rsidRDefault="004C37FD" w:rsidP="004C37FD">
      <w:pPr>
        <w:spacing w:line="360" w:lineRule="auto"/>
        <w:ind w:right="32"/>
        <w:jc w:val="right"/>
      </w:pPr>
      <w:r>
        <w:rPr>
          <w:rFonts w:ascii="幼圆" w:eastAsia="幼圆" w:hAnsi="宋体" w:hint="eastAsia"/>
          <w:b/>
          <w:bCs/>
          <w:sz w:val="28"/>
          <w:szCs w:val="28"/>
        </w:rPr>
        <w:t>重庆友捷科技有限公司</w:t>
      </w:r>
    </w:p>
    <w:p w:rsidR="004C37FD" w:rsidRDefault="00577389" w:rsidP="004C37FD">
      <w:r>
        <w:pict>
          <v:line id="Line 2" o:spid="_x0000_s1026" style="position:absolute;left:0;text-align:left;z-index:251660288" from="9pt,2.8pt" to="423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" strokeweight="4.5pt">
            <v:stroke linestyle="thickThin"/>
          </v:line>
        </w:pict>
      </w:r>
    </w:p>
    <w:p w:rsidR="004C37FD" w:rsidRDefault="004C37FD" w:rsidP="004C37FD">
      <w:pPr>
        <w:spacing w:after="100" w:line="200" w:lineRule="atLeast"/>
        <w:jc w:val="center"/>
        <w:rPr>
          <w:rFonts w:ascii="宋体" w:hAnsi="宋体"/>
          <w:b/>
        </w:rPr>
      </w:pPr>
    </w:p>
    <w:p w:rsidR="004C37FD" w:rsidRDefault="004C37FD" w:rsidP="004C37FD">
      <w:pPr>
        <w:spacing w:after="100" w:line="200" w:lineRule="atLeast"/>
        <w:jc w:val="center"/>
        <w:rPr>
          <w:rFonts w:ascii="宋体" w:hAnsi="宋体"/>
          <w:b/>
        </w:rPr>
      </w:pPr>
    </w:p>
    <w:p w:rsidR="00ED22B6" w:rsidRDefault="00D70183" w:rsidP="004C37FD">
      <w:pPr>
        <w:spacing w:after="100" w:line="200" w:lineRule="atLeast"/>
        <w:ind w:leftChars="-1" w:left="-2" w:rightChars="-70" w:right="-147" w:firstLine="2"/>
        <w:jc w:val="center"/>
        <w:rPr>
          <w:rFonts w:ascii="黑体" w:eastAsia="黑体" w:hAnsi="宋体"/>
          <w:b/>
          <w:sz w:val="44"/>
          <w:szCs w:val="44"/>
        </w:rPr>
      </w:pPr>
      <w:r>
        <w:rPr>
          <w:rFonts w:ascii="黑体" w:eastAsia="黑体" w:hAnsi="宋体" w:hint="eastAsia"/>
          <w:b/>
          <w:sz w:val="44"/>
          <w:szCs w:val="44"/>
        </w:rPr>
        <w:t>黑龙江开发</w:t>
      </w:r>
    </w:p>
    <w:p w:rsidR="004C37FD" w:rsidRDefault="004C37FD" w:rsidP="004C37FD">
      <w:pPr>
        <w:spacing w:after="100" w:line="200" w:lineRule="atLeast"/>
        <w:ind w:leftChars="-1" w:left="-2" w:rightChars="-70" w:right="-147" w:firstLine="2"/>
        <w:jc w:val="center"/>
        <w:rPr>
          <w:rFonts w:ascii="黑体" w:eastAsia="黑体" w:hAnsi="宋体"/>
          <w:b/>
          <w:sz w:val="48"/>
          <w:szCs w:val="48"/>
        </w:rPr>
      </w:pPr>
      <w:r>
        <w:rPr>
          <w:rFonts w:ascii="黑体" w:eastAsia="黑体" w:hAnsi="宋体" w:hint="eastAsia"/>
          <w:b/>
          <w:sz w:val="44"/>
          <w:szCs w:val="44"/>
        </w:rPr>
        <w:t>方案书</w:t>
      </w:r>
    </w:p>
    <w:p w:rsidR="004C37FD" w:rsidRDefault="004C37FD" w:rsidP="004C37FD">
      <w:pPr>
        <w:spacing w:after="100" w:line="200" w:lineRule="atLeast"/>
        <w:rPr>
          <w:rFonts w:ascii="宋体" w:hAnsi="宋体"/>
        </w:rPr>
      </w:pPr>
    </w:p>
    <w:p w:rsidR="004C37FD" w:rsidRDefault="004C37FD" w:rsidP="004C37FD">
      <w:pPr>
        <w:rPr>
          <w:rFonts w:ascii="宋体" w:hAnsi="宋体"/>
          <w:b/>
        </w:rPr>
      </w:pPr>
    </w:p>
    <w:p w:rsidR="004C37FD" w:rsidRDefault="004C37FD" w:rsidP="004C37FD">
      <w:pPr>
        <w:rPr>
          <w:rFonts w:ascii="宋体" w:hAnsi="宋体"/>
          <w:b/>
        </w:rPr>
      </w:pPr>
    </w:p>
    <w:p w:rsidR="004C37FD" w:rsidRDefault="004C37FD" w:rsidP="004C37FD">
      <w:pPr>
        <w:rPr>
          <w:rFonts w:ascii="宋体" w:hAnsi="宋体"/>
          <w:b/>
        </w:rPr>
      </w:pPr>
    </w:p>
    <w:p w:rsidR="004C37FD" w:rsidRDefault="004C37FD" w:rsidP="004C37FD">
      <w:pPr>
        <w:rPr>
          <w:rFonts w:ascii="宋体" w:hAnsi="宋体"/>
          <w:b/>
        </w:rPr>
      </w:pPr>
    </w:p>
    <w:p w:rsidR="004C37FD" w:rsidRDefault="004C37FD" w:rsidP="004C37FD">
      <w:pPr>
        <w:rPr>
          <w:rFonts w:ascii="宋体" w:hAnsi="宋体"/>
          <w:b/>
        </w:rPr>
      </w:pPr>
    </w:p>
    <w:p w:rsidR="004C37FD" w:rsidRDefault="004C37FD" w:rsidP="004C37FD">
      <w:pPr>
        <w:rPr>
          <w:rFonts w:ascii="宋体" w:hAnsi="宋体"/>
          <w:b/>
        </w:rPr>
      </w:pPr>
    </w:p>
    <w:p w:rsidR="004C37FD" w:rsidRDefault="004C37FD" w:rsidP="004C37FD">
      <w:pPr>
        <w:rPr>
          <w:rFonts w:ascii="宋体" w:hAnsi="宋体"/>
          <w:b/>
        </w:rPr>
      </w:pPr>
    </w:p>
    <w:p w:rsidR="004C37FD" w:rsidRDefault="004C37FD" w:rsidP="004C37FD">
      <w:pPr>
        <w:rPr>
          <w:rFonts w:ascii="宋体" w:hAnsi="宋体"/>
          <w:b/>
        </w:rPr>
      </w:pPr>
    </w:p>
    <w:p w:rsidR="004C37FD" w:rsidRDefault="004C37FD" w:rsidP="004C37FD">
      <w:pPr>
        <w:rPr>
          <w:rFonts w:ascii="宋体" w:hAnsi="宋体"/>
          <w:b/>
        </w:rPr>
      </w:pPr>
    </w:p>
    <w:p w:rsidR="004C37FD" w:rsidRDefault="004C37FD" w:rsidP="004C37FD">
      <w:pPr>
        <w:rPr>
          <w:rFonts w:ascii="宋体" w:hAnsi="宋体"/>
          <w:b/>
        </w:rPr>
      </w:pPr>
    </w:p>
    <w:p w:rsidR="004C37FD" w:rsidRDefault="004C37FD" w:rsidP="004C37FD">
      <w:pPr>
        <w:rPr>
          <w:rFonts w:ascii="宋体" w:hAnsi="宋体"/>
          <w:b/>
        </w:rPr>
      </w:pPr>
    </w:p>
    <w:p w:rsidR="004C37FD" w:rsidRDefault="004C37FD" w:rsidP="004C37FD">
      <w:pPr>
        <w:rPr>
          <w:rFonts w:ascii="宋体" w:hAnsi="宋体"/>
          <w:b/>
        </w:rPr>
      </w:pPr>
    </w:p>
    <w:p w:rsidR="004C37FD" w:rsidRDefault="004C37FD" w:rsidP="004C37FD">
      <w:pPr>
        <w:rPr>
          <w:rFonts w:ascii="宋体" w:hAnsi="宋体"/>
          <w:b/>
        </w:rPr>
      </w:pPr>
    </w:p>
    <w:p w:rsidR="004C37FD" w:rsidRDefault="004C37FD" w:rsidP="004C37FD">
      <w:pPr>
        <w:rPr>
          <w:rFonts w:ascii="宋体" w:hAnsi="宋体"/>
          <w:b/>
        </w:rPr>
      </w:pPr>
    </w:p>
    <w:p w:rsidR="004C37FD" w:rsidRDefault="004C37FD" w:rsidP="004C37FD">
      <w:pPr>
        <w:spacing w:line="400" w:lineRule="atLeast"/>
        <w:ind w:firstLineChars="900" w:firstLine="2168"/>
        <w:rPr>
          <w:rFonts w:ascii="黑体" w:eastAsia="黑体" w:hAnsi="宋体"/>
          <w:b/>
          <w:sz w:val="24"/>
        </w:rPr>
      </w:pPr>
      <w:r>
        <w:rPr>
          <w:rFonts w:ascii="黑体" w:eastAsia="黑体" w:hAnsi="宋体" w:hint="eastAsia"/>
          <w:b/>
          <w:sz w:val="24"/>
        </w:rPr>
        <w:t>文档作者：</w:t>
      </w:r>
      <w:r w:rsidR="00D70183">
        <w:rPr>
          <w:rFonts w:ascii="黑体" w:eastAsia="黑体" w:hAnsi="宋体" w:hint="eastAsia"/>
          <w:b/>
          <w:sz w:val="24"/>
        </w:rPr>
        <w:t>黑龙江</w:t>
      </w:r>
      <w:r>
        <w:rPr>
          <w:rFonts w:ascii="黑体" w:eastAsia="黑体" w:hAnsi="宋体" w:hint="eastAsia"/>
          <w:b/>
          <w:sz w:val="24"/>
        </w:rPr>
        <w:t>目组</w:t>
      </w:r>
    </w:p>
    <w:p w:rsidR="004C37FD" w:rsidRDefault="004C37FD" w:rsidP="004C37FD">
      <w:pPr>
        <w:spacing w:line="400" w:lineRule="atLeast"/>
        <w:ind w:firstLineChars="900" w:firstLine="2168"/>
        <w:rPr>
          <w:rFonts w:ascii="黑体" w:eastAsia="黑体" w:hAnsi="宋体"/>
          <w:b/>
          <w:sz w:val="24"/>
        </w:rPr>
      </w:pPr>
      <w:r>
        <w:rPr>
          <w:rFonts w:ascii="黑体" w:eastAsia="黑体" w:hAnsi="宋体" w:hint="eastAsia"/>
          <w:b/>
          <w:sz w:val="24"/>
        </w:rPr>
        <w:t>确认日期：</w:t>
      </w:r>
      <w:r>
        <w:rPr>
          <w:rFonts w:ascii="黑体" w:eastAsia="黑体" w:hAnsi="宋体"/>
          <w:b/>
          <w:sz w:val="24"/>
        </w:rPr>
        <w:t>201</w:t>
      </w:r>
      <w:r w:rsidR="0024435D">
        <w:rPr>
          <w:rFonts w:ascii="黑体" w:eastAsia="黑体" w:hAnsi="宋体" w:hint="eastAsia"/>
          <w:b/>
          <w:sz w:val="24"/>
        </w:rPr>
        <w:t>7</w:t>
      </w:r>
      <w:r>
        <w:rPr>
          <w:rFonts w:ascii="黑体" w:eastAsia="黑体" w:hAnsi="宋体"/>
          <w:b/>
          <w:sz w:val="24"/>
        </w:rPr>
        <w:t>-</w:t>
      </w:r>
      <w:r w:rsidR="0024435D">
        <w:rPr>
          <w:rFonts w:ascii="黑体" w:eastAsia="黑体" w:hAnsi="宋体" w:hint="eastAsia"/>
          <w:b/>
          <w:sz w:val="24"/>
        </w:rPr>
        <w:t>0</w:t>
      </w:r>
      <w:r w:rsidR="00D70183">
        <w:rPr>
          <w:rFonts w:ascii="黑体" w:eastAsia="黑体" w:hAnsi="宋体" w:hint="eastAsia"/>
          <w:b/>
          <w:sz w:val="24"/>
        </w:rPr>
        <w:t>3</w:t>
      </w:r>
      <w:r>
        <w:rPr>
          <w:rFonts w:ascii="黑体" w:eastAsia="黑体" w:hAnsi="宋体" w:hint="eastAsia"/>
          <w:b/>
          <w:sz w:val="24"/>
        </w:rPr>
        <w:t>-</w:t>
      </w:r>
      <w:r w:rsidR="00D70183">
        <w:rPr>
          <w:rFonts w:ascii="黑体" w:eastAsia="黑体" w:hAnsi="宋体" w:hint="eastAsia"/>
          <w:b/>
          <w:sz w:val="24"/>
        </w:rPr>
        <w:t>27</w:t>
      </w:r>
    </w:p>
    <w:p w:rsidR="004C37FD" w:rsidRDefault="004C37FD" w:rsidP="004C37FD">
      <w:pPr>
        <w:spacing w:line="400" w:lineRule="atLeast"/>
        <w:ind w:firstLineChars="900" w:firstLine="2168"/>
        <w:rPr>
          <w:rFonts w:ascii="黑体" w:eastAsia="黑体" w:hAnsi="宋体"/>
          <w:b/>
          <w:sz w:val="24"/>
        </w:rPr>
      </w:pPr>
      <w:r>
        <w:rPr>
          <w:rFonts w:ascii="黑体" w:eastAsia="黑体" w:hAnsi="宋体" w:hint="eastAsia"/>
          <w:b/>
          <w:sz w:val="24"/>
        </w:rPr>
        <w:t>控制编号：</w:t>
      </w:r>
      <w:r w:rsidR="00D70183">
        <w:rPr>
          <w:rFonts w:ascii="黑体" w:eastAsia="黑体" w:hAnsi="宋体" w:hint="eastAsia"/>
          <w:b/>
          <w:sz w:val="24"/>
        </w:rPr>
        <w:t xml:space="preserve"> </w:t>
      </w:r>
      <w:r>
        <w:rPr>
          <w:rFonts w:ascii="黑体" w:eastAsia="黑体" w:hAnsi="宋体" w:hint="eastAsia"/>
          <w:b/>
          <w:sz w:val="24"/>
        </w:rPr>
        <w:t>YJ_</w:t>
      </w:r>
      <w:r w:rsidR="00D70183">
        <w:rPr>
          <w:rFonts w:ascii="黑体" w:eastAsia="黑体" w:hAnsi="宋体" w:hint="eastAsia"/>
          <w:b/>
          <w:sz w:val="24"/>
        </w:rPr>
        <w:t>HLJND</w:t>
      </w:r>
      <w:r>
        <w:rPr>
          <w:rFonts w:ascii="黑体" w:eastAsia="黑体" w:hAnsi="宋体" w:hint="eastAsia"/>
          <w:b/>
          <w:sz w:val="24"/>
        </w:rPr>
        <w:t>_0</w:t>
      </w:r>
      <w:r w:rsidR="00D70183">
        <w:rPr>
          <w:rFonts w:ascii="黑体" w:eastAsia="黑体" w:hAnsi="宋体" w:hint="eastAsia"/>
          <w:b/>
          <w:sz w:val="24"/>
        </w:rPr>
        <w:t>1</w:t>
      </w:r>
    </w:p>
    <w:p w:rsidR="004C37FD" w:rsidRDefault="004C37FD" w:rsidP="004C37FD">
      <w:pPr>
        <w:spacing w:line="400" w:lineRule="atLeast"/>
        <w:ind w:firstLineChars="900" w:firstLine="2168"/>
        <w:rPr>
          <w:rFonts w:ascii="黑体" w:eastAsia="黑体" w:hAnsi="宋体"/>
          <w:b/>
          <w:sz w:val="24"/>
        </w:rPr>
      </w:pPr>
      <w:r>
        <w:rPr>
          <w:rFonts w:ascii="黑体" w:eastAsia="黑体" w:hAnsi="宋体" w:hint="eastAsia"/>
          <w:b/>
          <w:sz w:val="24"/>
        </w:rPr>
        <w:t>当前版本：V1.0</w:t>
      </w:r>
    </w:p>
    <w:p w:rsidR="004C37FD" w:rsidRDefault="004C37FD" w:rsidP="004C37FD">
      <w:pPr>
        <w:jc w:val="center"/>
        <w:rPr>
          <w:rFonts w:ascii="宋体" w:hAnsi="宋体"/>
        </w:rPr>
      </w:pPr>
    </w:p>
    <w:p w:rsidR="004C37FD" w:rsidRDefault="004C37FD" w:rsidP="004C37FD">
      <w:pPr>
        <w:jc w:val="center"/>
        <w:rPr>
          <w:rFonts w:ascii="隶书" w:eastAsia="隶书"/>
          <w:b/>
          <w:bCs/>
          <w:sz w:val="32"/>
          <w:szCs w:val="32"/>
        </w:rPr>
        <w:sectPr w:rsidR="004C37F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1"/>
          <w:lang w:val="zh-CN"/>
        </w:rPr>
        <w:id w:val="574426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A2A27" w:rsidRDefault="004A2A27">
          <w:pPr>
            <w:pStyle w:val="TOC"/>
          </w:pPr>
          <w:r>
            <w:rPr>
              <w:lang w:val="zh-CN"/>
            </w:rPr>
            <w:t>目录</w:t>
          </w:r>
        </w:p>
        <w:p w:rsidR="004B71B3" w:rsidRDefault="00577389"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 w:rsidRPr="00577389">
            <w:fldChar w:fldCharType="begin"/>
          </w:r>
          <w:r w:rsidR="004A2A27">
            <w:instrText xml:space="preserve"> TOC \o "1-3" \h \z \u </w:instrText>
          </w:r>
          <w:r w:rsidRPr="00577389">
            <w:fldChar w:fldCharType="separate"/>
          </w:r>
          <w:hyperlink w:anchor="_Toc478556084" w:history="1">
            <w:r w:rsidR="004B71B3" w:rsidRPr="00DD051B">
              <w:rPr>
                <w:rStyle w:val="a3"/>
                <w:rFonts w:ascii="华文细黑" w:eastAsia="华文细黑" w:hAnsi="华文细黑" w:hint="eastAsia"/>
                <w:noProof/>
              </w:rPr>
              <w:t>1、</w:t>
            </w:r>
            <w:r w:rsidR="004B71B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4B71B3" w:rsidRPr="00DD051B">
              <w:rPr>
                <w:rStyle w:val="a3"/>
                <w:rFonts w:ascii="华文细黑" w:eastAsia="华文细黑" w:hAnsi="华文细黑" w:cs="华文细黑" w:hint="eastAsia"/>
                <w:noProof/>
              </w:rPr>
              <w:t>项目整体规划</w:t>
            </w:r>
            <w:r w:rsidR="004B71B3">
              <w:rPr>
                <w:noProof/>
                <w:webHidden/>
              </w:rPr>
              <w:tab/>
            </w:r>
            <w:r w:rsidR="004B71B3">
              <w:rPr>
                <w:noProof/>
                <w:webHidden/>
              </w:rPr>
              <w:fldChar w:fldCharType="begin"/>
            </w:r>
            <w:r w:rsidR="004B71B3">
              <w:rPr>
                <w:noProof/>
                <w:webHidden/>
              </w:rPr>
              <w:instrText xml:space="preserve"> PAGEREF _Toc478556084 \h </w:instrText>
            </w:r>
            <w:r w:rsidR="004B71B3">
              <w:rPr>
                <w:noProof/>
                <w:webHidden/>
              </w:rPr>
            </w:r>
            <w:r w:rsidR="004B71B3">
              <w:rPr>
                <w:noProof/>
                <w:webHidden/>
              </w:rPr>
              <w:fldChar w:fldCharType="separate"/>
            </w:r>
            <w:r w:rsidR="004B71B3">
              <w:rPr>
                <w:noProof/>
                <w:webHidden/>
              </w:rPr>
              <w:t>- 3 -</w:t>
            </w:r>
            <w:r w:rsidR="004B71B3">
              <w:rPr>
                <w:noProof/>
                <w:webHidden/>
              </w:rPr>
              <w:fldChar w:fldCharType="end"/>
            </w:r>
          </w:hyperlink>
        </w:p>
        <w:p w:rsidR="004B71B3" w:rsidRDefault="004B71B3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8556085" w:history="1">
            <w:r w:rsidRPr="00DD051B">
              <w:rPr>
                <w:rStyle w:val="a3"/>
                <w:noProof/>
              </w:rPr>
              <w:t>1</w:t>
            </w:r>
            <w:r w:rsidRPr="00DD051B">
              <w:rPr>
                <w:rStyle w:val="a3"/>
                <w:rFonts w:hint="eastAsia"/>
                <w:noProof/>
              </w:rPr>
              <w:t>．</w:t>
            </w:r>
            <w:r w:rsidRPr="00DD051B">
              <w:rPr>
                <w:rStyle w:val="a3"/>
                <w:noProof/>
              </w:rPr>
              <w:t>1</w:t>
            </w:r>
            <w:r w:rsidRPr="00DD051B">
              <w:rPr>
                <w:rStyle w:val="a3"/>
                <w:rFonts w:hint="eastAsia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_Toc478556085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1B3" w:rsidRDefault="004B71B3"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78556086" w:history="1">
            <w:r w:rsidRPr="00DD051B">
              <w:rPr>
                <w:rStyle w:val="a3"/>
                <w:rFonts w:hint="eastAsia"/>
                <w:noProof/>
              </w:rPr>
              <w:t>2</w:t>
            </w:r>
            <w:r w:rsidRPr="00DD051B">
              <w:rPr>
                <w:rStyle w:val="a3"/>
                <w:rFonts w:hint="eastAsia"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DD051B">
              <w:rPr>
                <w:rStyle w:val="a3"/>
                <w:rFonts w:ascii="华文细黑" w:eastAsia="华文细黑" w:hAnsi="华文细黑" w:cs="华文细黑" w:hint="eastAsia"/>
                <w:noProof/>
              </w:rPr>
              <w:t>开发内容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_Toc478556086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1B3" w:rsidRDefault="004B71B3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8556087" w:history="1">
            <w:r w:rsidRPr="00DD051B">
              <w:rPr>
                <w:rStyle w:val="a3"/>
                <w:noProof/>
              </w:rPr>
              <w:t>2</w:t>
            </w:r>
            <w:r w:rsidRPr="00DD051B">
              <w:rPr>
                <w:rStyle w:val="a3"/>
                <w:rFonts w:hint="eastAsia"/>
                <w:noProof/>
              </w:rPr>
              <w:t>．</w:t>
            </w:r>
            <w:r w:rsidRPr="00DD051B">
              <w:rPr>
                <w:rStyle w:val="a3"/>
                <w:noProof/>
              </w:rPr>
              <w:t>1</w:t>
            </w:r>
            <w:r w:rsidRPr="00DD051B">
              <w:rPr>
                <w:rStyle w:val="a3"/>
                <w:rFonts w:hint="eastAsia"/>
                <w:noProof/>
              </w:rPr>
              <w:t>、界面优化开发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_Toc478556087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1B3" w:rsidRDefault="004B71B3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8556088" w:history="1">
            <w:r w:rsidRPr="00DD051B">
              <w:rPr>
                <w:rStyle w:val="a3"/>
                <w:noProof/>
              </w:rPr>
              <w:t>2</w:t>
            </w:r>
            <w:r w:rsidRPr="00DD051B">
              <w:rPr>
                <w:rStyle w:val="a3"/>
                <w:rFonts w:hint="eastAsia"/>
                <w:noProof/>
              </w:rPr>
              <w:t>．</w:t>
            </w:r>
            <w:r w:rsidRPr="00DD051B">
              <w:rPr>
                <w:rStyle w:val="a3"/>
                <w:noProof/>
              </w:rPr>
              <w:t>2</w:t>
            </w:r>
            <w:r w:rsidRPr="00DD051B">
              <w:rPr>
                <w:rStyle w:val="a3"/>
                <w:rFonts w:hint="eastAsia"/>
                <w:noProof/>
              </w:rPr>
              <w:t>、公文插件集成（金格）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_Toc478556088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1B3" w:rsidRDefault="004B71B3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8556089" w:history="1">
            <w:r w:rsidRPr="00DD051B">
              <w:rPr>
                <w:rStyle w:val="a3"/>
                <w:noProof/>
              </w:rPr>
              <w:t>2</w:t>
            </w:r>
            <w:r w:rsidRPr="00DD051B">
              <w:rPr>
                <w:rStyle w:val="a3"/>
                <w:rFonts w:hint="eastAsia"/>
                <w:noProof/>
              </w:rPr>
              <w:t>．</w:t>
            </w:r>
            <w:r w:rsidRPr="00DD051B">
              <w:rPr>
                <w:rStyle w:val="a3"/>
                <w:noProof/>
              </w:rPr>
              <w:t>3</w:t>
            </w:r>
            <w:r w:rsidRPr="00DD051B">
              <w:rPr>
                <w:rStyle w:val="a3"/>
                <w:rFonts w:hint="eastAsia"/>
                <w:noProof/>
              </w:rPr>
              <w:t>、</w:t>
            </w:r>
            <w:r w:rsidRPr="00DD051B">
              <w:rPr>
                <w:rStyle w:val="a3"/>
                <w:noProof/>
              </w:rPr>
              <w:t>BI</w:t>
            </w:r>
            <w:r w:rsidRPr="00DD051B">
              <w:rPr>
                <w:rStyle w:val="a3"/>
                <w:rFonts w:hint="eastAsia"/>
                <w:noProof/>
              </w:rPr>
              <w:t>单点登录、</w:t>
            </w:r>
            <w:r w:rsidRPr="00DD051B">
              <w:rPr>
                <w:rStyle w:val="a3"/>
                <w:noProof/>
              </w:rPr>
              <w:t>IFrom</w:t>
            </w:r>
            <w:r w:rsidRPr="00DD051B">
              <w:rPr>
                <w:rStyle w:val="a3"/>
                <w:rFonts w:hint="eastAsia"/>
                <w:noProof/>
              </w:rPr>
              <w:t>控件（</w:t>
            </w:r>
            <w:r w:rsidRPr="00DD051B">
              <w:rPr>
                <w:rStyle w:val="a3"/>
                <w:noProof/>
              </w:rPr>
              <w:t>FineBI</w:t>
            </w:r>
            <w:r w:rsidRPr="00DD051B">
              <w:rPr>
                <w:rStyle w:val="a3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_Toc478556089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1B3" w:rsidRDefault="004B71B3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8556090" w:history="1">
            <w:r w:rsidRPr="00DD051B">
              <w:rPr>
                <w:rStyle w:val="a3"/>
                <w:noProof/>
              </w:rPr>
              <w:t>2</w:t>
            </w:r>
            <w:r w:rsidRPr="00DD051B">
              <w:rPr>
                <w:rStyle w:val="a3"/>
                <w:rFonts w:hint="eastAsia"/>
                <w:noProof/>
              </w:rPr>
              <w:t>．</w:t>
            </w:r>
            <w:r w:rsidRPr="00DD051B">
              <w:rPr>
                <w:rStyle w:val="a3"/>
                <w:noProof/>
              </w:rPr>
              <w:t>4</w:t>
            </w:r>
            <w:r w:rsidRPr="00DD051B">
              <w:rPr>
                <w:rStyle w:val="a3"/>
                <w:rFonts w:hint="eastAsia"/>
                <w:noProof/>
              </w:rPr>
              <w:t>、套表优化、关系表、组合表样式优化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_Toc478556090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1B3" w:rsidRDefault="004B71B3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8556091" w:history="1">
            <w:r w:rsidRPr="00DD051B">
              <w:rPr>
                <w:rStyle w:val="a3"/>
                <w:noProof/>
              </w:rPr>
              <w:t>2</w:t>
            </w:r>
            <w:r w:rsidRPr="00DD051B">
              <w:rPr>
                <w:rStyle w:val="a3"/>
                <w:rFonts w:hint="eastAsia"/>
                <w:noProof/>
              </w:rPr>
              <w:t>．</w:t>
            </w:r>
            <w:r w:rsidRPr="00DD051B">
              <w:rPr>
                <w:rStyle w:val="a3"/>
                <w:noProof/>
              </w:rPr>
              <w:t>5</w:t>
            </w:r>
            <w:r w:rsidRPr="00DD051B">
              <w:rPr>
                <w:rStyle w:val="a3"/>
                <w:rFonts w:hint="eastAsia"/>
                <w:noProof/>
              </w:rPr>
              <w:t>、值更新事件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_Toc478556091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1B3" w:rsidRDefault="004B71B3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8556092" w:history="1">
            <w:r w:rsidRPr="00DD051B">
              <w:rPr>
                <w:rStyle w:val="a3"/>
                <w:noProof/>
              </w:rPr>
              <w:t>2</w:t>
            </w:r>
            <w:r w:rsidRPr="00DD051B">
              <w:rPr>
                <w:rStyle w:val="a3"/>
                <w:rFonts w:hint="eastAsia"/>
                <w:noProof/>
              </w:rPr>
              <w:t>．</w:t>
            </w:r>
            <w:r w:rsidRPr="00DD051B">
              <w:rPr>
                <w:rStyle w:val="a3"/>
                <w:noProof/>
              </w:rPr>
              <w:t>6</w:t>
            </w:r>
            <w:r w:rsidRPr="00DD051B">
              <w:rPr>
                <w:rStyle w:val="a3"/>
                <w:rFonts w:hint="eastAsia"/>
                <w:noProof/>
              </w:rPr>
              <w:t>、定制化部分可调整栏目，可增加字段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_Toc478556092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1B3" w:rsidRDefault="004B71B3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8556093" w:history="1">
            <w:r w:rsidRPr="00DD051B">
              <w:rPr>
                <w:rStyle w:val="a3"/>
                <w:noProof/>
              </w:rPr>
              <w:t>2</w:t>
            </w:r>
            <w:r w:rsidRPr="00DD051B">
              <w:rPr>
                <w:rStyle w:val="a3"/>
                <w:rFonts w:hint="eastAsia"/>
                <w:noProof/>
              </w:rPr>
              <w:t>．</w:t>
            </w:r>
            <w:r w:rsidRPr="00DD051B">
              <w:rPr>
                <w:rStyle w:val="a3"/>
                <w:noProof/>
              </w:rPr>
              <w:t>7</w:t>
            </w:r>
            <w:r w:rsidRPr="00DD051B">
              <w:rPr>
                <w:rStyle w:val="a3"/>
                <w:rFonts w:hint="eastAsia"/>
                <w:noProof/>
              </w:rPr>
              <w:t>、数据漫游调用存储过程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_Toc478556093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1B3" w:rsidRDefault="004B71B3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8556094" w:history="1">
            <w:r w:rsidRPr="00DD051B">
              <w:rPr>
                <w:rStyle w:val="a3"/>
                <w:noProof/>
              </w:rPr>
              <w:t>2</w:t>
            </w:r>
            <w:r w:rsidRPr="00DD051B">
              <w:rPr>
                <w:rStyle w:val="a3"/>
                <w:rFonts w:hint="eastAsia"/>
                <w:noProof/>
              </w:rPr>
              <w:t>．</w:t>
            </w:r>
            <w:r w:rsidRPr="00DD051B">
              <w:rPr>
                <w:rStyle w:val="a3"/>
                <w:noProof/>
              </w:rPr>
              <w:t>8</w:t>
            </w:r>
            <w:r w:rsidRPr="00DD051B">
              <w:rPr>
                <w:rStyle w:val="a3"/>
                <w:rFonts w:hint="eastAsia"/>
                <w:noProof/>
              </w:rPr>
              <w:t>、与其他系统的接口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_Toc478556094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- 9 -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1B3" w:rsidRDefault="004B71B3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8556095" w:history="1">
            <w:r w:rsidRPr="00DD051B">
              <w:rPr>
                <w:rStyle w:val="a3"/>
                <w:noProof/>
              </w:rPr>
              <w:t>2</w:t>
            </w:r>
            <w:r w:rsidRPr="00DD051B">
              <w:rPr>
                <w:rStyle w:val="a3"/>
                <w:rFonts w:hint="eastAsia"/>
                <w:noProof/>
              </w:rPr>
              <w:t>．</w:t>
            </w:r>
            <w:r w:rsidRPr="00DD051B">
              <w:rPr>
                <w:rStyle w:val="a3"/>
                <w:noProof/>
              </w:rPr>
              <w:t>9</w:t>
            </w:r>
            <w:r w:rsidRPr="00DD051B">
              <w:rPr>
                <w:rStyle w:val="a3"/>
                <w:rFonts w:hint="eastAsia"/>
                <w:noProof/>
              </w:rPr>
              <w:t>、商机、批复、贷后计划、评审会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_Toc478556095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- 9 -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A27" w:rsidRDefault="00577389">
          <w:r>
            <w:fldChar w:fldCharType="end"/>
          </w:r>
        </w:p>
      </w:sdtContent>
    </w:sdt>
    <w:p w:rsidR="004C37FD" w:rsidRDefault="004C37FD" w:rsidP="004C37FD">
      <w:pPr>
        <w:rPr>
          <w:rFonts w:ascii="隶书" w:eastAsia="隶书"/>
          <w:b/>
          <w:bCs/>
          <w:sz w:val="32"/>
          <w:szCs w:val="32"/>
        </w:rPr>
        <w:sectPr w:rsidR="004C37FD"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</w:p>
    <w:p w:rsidR="004C37FD" w:rsidRDefault="004C37FD" w:rsidP="004C37FD">
      <w:pPr>
        <w:pStyle w:val="1"/>
        <w:numPr>
          <w:ilvl w:val="0"/>
          <w:numId w:val="1"/>
        </w:numPr>
        <w:tabs>
          <w:tab w:val="left" w:pos="495"/>
        </w:tabs>
        <w:spacing w:line="360" w:lineRule="auto"/>
        <w:rPr>
          <w:rFonts w:ascii="华文细黑" w:eastAsia="华文细黑" w:hAnsi="华文细黑" w:cs="华文细黑"/>
          <w:sz w:val="32"/>
          <w:szCs w:val="32"/>
        </w:rPr>
      </w:pPr>
      <w:bookmarkStart w:id="0" w:name="_Toc464211058"/>
      <w:bookmarkStart w:id="1" w:name="_Toc462833627"/>
      <w:bookmarkStart w:id="2" w:name="_Toc450255502"/>
      <w:bookmarkStart w:id="3" w:name="_Toc464649886"/>
      <w:bookmarkStart w:id="4" w:name="_Toc464143518"/>
      <w:bookmarkStart w:id="5" w:name="_Toc462820606"/>
      <w:bookmarkStart w:id="6" w:name="_Toc464208161"/>
      <w:bookmarkStart w:id="7" w:name="_Toc462864592"/>
      <w:bookmarkStart w:id="8" w:name="_Toc462833520"/>
      <w:bookmarkStart w:id="9" w:name="_Toc478556084"/>
      <w:r>
        <w:rPr>
          <w:rFonts w:ascii="华文细黑" w:eastAsia="华文细黑" w:hAnsi="华文细黑" w:cs="华文细黑" w:hint="eastAsia"/>
          <w:sz w:val="32"/>
          <w:szCs w:val="32"/>
        </w:rPr>
        <w:lastRenderedPageBreak/>
        <w:t>项目整体规划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4C37FD" w:rsidRDefault="004C37FD" w:rsidP="004C37FD">
      <w:pPr>
        <w:pStyle w:val="3"/>
        <w:rPr>
          <w:sz w:val="21"/>
          <w:szCs w:val="21"/>
        </w:rPr>
      </w:pPr>
      <w:bookmarkStart w:id="10" w:name="_Toc462833628"/>
      <w:bookmarkStart w:id="11" w:name="_Toc462833521"/>
      <w:bookmarkStart w:id="12" w:name="_Toc464211059"/>
      <w:bookmarkStart w:id="13" w:name="_Toc464143519"/>
      <w:bookmarkStart w:id="14" w:name="_Toc462864593"/>
      <w:bookmarkStart w:id="15" w:name="_Toc464208162"/>
      <w:bookmarkStart w:id="16" w:name="_Toc462820607"/>
      <w:bookmarkStart w:id="17" w:name="_Toc450255503"/>
      <w:bookmarkStart w:id="18" w:name="_Toc464649887"/>
      <w:bookmarkStart w:id="19" w:name="_Toc478556085"/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．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项目背景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4C37FD" w:rsidRDefault="004C37FD" w:rsidP="004C37FD">
      <w:pPr>
        <w:spacing w:line="300" w:lineRule="auto"/>
        <w:ind w:firstLineChars="100" w:firstLine="210"/>
      </w:pPr>
      <w:r>
        <w:rPr>
          <w:rFonts w:hint="eastAsia"/>
        </w:rPr>
        <w:t xml:space="preserve">   </w:t>
      </w:r>
    </w:p>
    <w:p w:rsidR="004C37FD" w:rsidRDefault="00F7053B" w:rsidP="004C37FD">
      <w:pPr>
        <w:pStyle w:val="1"/>
        <w:numPr>
          <w:ilvl w:val="0"/>
          <w:numId w:val="1"/>
        </w:numPr>
        <w:tabs>
          <w:tab w:val="left" w:pos="495"/>
        </w:tabs>
        <w:spacing w:line="360" w:lineRule="auto"/>
      </w:pPr>
      <w:bookmarkStart w:id="20" w:name="_Toc478556086"/>
      <w:r>
        <w:rPr>
          <w:rFonts w:ascii="华文细黑" w:eastAsia="华文细黑" w:hAnsi="华文细黑" w:cs="华文细黑" w:hint="eastAsia"/>
          <w:sz w:val="32"/>
          <w:szCs w:val="32"/>
        </w:rPr>
        <w:t>开发内容</w:t>
      </w:r>
      <w:bookmarkEnd w:id="20"/>
    </w:p>
    <w:p w:rsidR="004C37FD" w:rsidRDefault="004C37FD" w:rsidP="004C37FD">
      <w:pPr>
        <w:pStyle w:val="3"/>
        <w:rPr>
          <w:sz w:val="21"/>
          <w:szCs w:val="21"/>
        </w:rPr>
      </w:pPr>
      <w:bookmarkStart w:id="21" w:name="_Toc462820610"/>
      <w:bookmarkStart w:id="22" w:name="_Toc462833631"/>
      <w:bookmarkStart w:id="23" w:name="_Toc464143522"/>
      <w:bookmarkStart w:id="24" w:name="_Toc462864596"/>
      <w:bookmarkStart w:id="25" w:name="_Toc462833524"/>
      <w:bookmarkStart w:id="26" w:name="_Toc464211061"/>
      <w:bookmarkStart w:id="27" w:name="_Toc464208164"/>
      <w:bookmarkStart w:id="28" w:name="_Toc464649889"/>
      <w:bookmarkStart w:id="29" w:name="_Toc478556087"/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．</w:t>
      </w:r>
      <w:r>
        <w:rPr>
          <w:rFonts w:hint="eastAsia"/>
          <w:sz w:val="21"/>
          <w:szCs w:val="21"/>
        </w:rPr>
        <w:t>1</w:t>
      </w:r>
      <w:bookmarkEnd w:id="21"/>
      <w:bookmarkEnd w:id="22"/>
      <w:bookmarkEnd w:id="23"/>
      <w:bookmarkEnd w:id="24"/>
      <w:bookmarkEnd w:id="25"/>
      <w:bookmarkEnd w:id="26"/>
      <w:bookmarkEnd w:id="27"/>
      <w:r>
        <w:rPr>
          <w:rFonts w:hint="eastAsia"/>
          <w:sz w:val="21"/>
          <w:szCs w:val="21"/>
        </w:rPr>
        <w:t>、</w:t>
      </w:r>
      <w:bookmarkEnd w:id="28"/>
      <w:r w:rsidR="00D70183">
        <w:rPr>
          <w:rFonts w:hint="eastAsia"/>
          <w:sz w:val="21"/>
          <w:szCs w:val="21"/>
        </w:rPr>
        <w:t>界面优化开发</w:t>
      </w:r>
      <w:bookmarkEnd w:id="29"/>
    </w:p>
    <w:p w:rsidR="004C37FD" w:rsidRDefault="004C37FD" w:rsidP="004C37FD">
      <w:r>
        <w:rPr>
          <w:rFonts w:hint="eastAsia"/>
          <w:b/>
        </w:rPr>
        <w:t xml:space="preserve">     </w:t>
      </w:r>
      <w:r w:rsidR="00D70183">
        <w:rPr>
          <w:rFonts w:hint="eastAsia"/>
        </w:rPr>
        <w:t>此版块主要对项目导航、套表</w:t>
      </w:r>
      <w:r w:rsidR="006228C9">
        <w:rPr>
          <w:rFonts w:hint="eastAsia"/>
        </w:rPr>
        <w:t>、多数据表单</w:t>
      </w:r>
      <w:r w:rsidR="00D70183">
        <w:rPr>
          <w:rFonts w:hint="eastAsia"/>
        </w:rPr>
        <w:t>的操作界面</w:t>
      </w:r>
      <w:r w:rsidR="006228C9">
        <w:rPr>
          <w:rFonts w:hint="eastAsia"/>
        </w:rPr>
        <w:t>、显示界面</w:t>
      </w:r>
      <w:r w:rsidR="00D70183">
        <w:rPr>
          <w:rFonts w:hint="eastAsia"/>
        </w:rPr>
        <w:t>优化</w:t>
      </w:r>
      <w:r>
        <w:rPr>
          <w:rFonts w:hint="eastAsia"/>
        </w:rPr>
        <w:t>。</w:t>
      </w:r>
    </w:p>
    <w:p w:rsidR="00BE446D" w:rsidRPr="006228C9" w:rsidRDefault="00BE446D" w:rsidP="00BE446D">
      <w:pPr>
        <w:rPr>
          <w:b/>
        </w:rPr>
      </w:pPr>
      <w:r w:rsidRPr="006228C9">
        <w:rPr>
          <w:rFonts w:hint="eastAsia"/>
          <w:b/>
        </w:rPr>
        <w:t>（</w:t>
      </w:r>
      <w:r>
        <w:rPr>
          <w:rFonts w:hint="eastAsia"/>
          <w:b/>
        </w:rPr>
        <w:t>1</w:t>
      </w:r>
      <w:r w:rsidRPr="006228C9">
        <w:rPr>
          <w:rFonts w:hint="eastAsia"/>
          <w:b/>
        </w:rPr>
        <w:t>）、</w:t>
      </w:r>
      <w:r>
        <w:rPr>
          <w:rFonts w:hint="eastAsia"/>
          <w:b/>
        </w:rPr>
        <w:t>主页优化</w:t>
      </w:r>
      <w:r w:rsidRPr="006228C9">
        <w:rPr>
          <w:rFonts w:hint="eastAsia"/>
          <w:b/>
        </w:rPr>
        <w:t>。</w:t>
      </w:r>
    </w:p>
    <w:p w:rsidR="00BE446D" w:rsidRDefault="00BE446D" w:rsidP="00BE446D">
      <w:r>
        <w:rPr>
          <w:rFonts w:hint="eastAsia"/>
        </w:rPr>
        <w:t xml:space="preserve">   1</w:t>
      </w:r>
      <w:r>
        <w:rPr>
          <w:rFonts w:hint="eastAsia"/>
        </w:rPr>
        <w:t>、动态图片区域调整</w:t>
      </w:r>
    </w:p>
    <w:p w:rsidR="00BE446D" w:rsidRDefault="00BE446D" w:rsidP="00BE446D">
      <w:r>
        <w:rPr>
          <w:rFonts w:hint="eastAsia"/>
          <w:noProof/>
        </w:rPr>
        <w:drawing>
          <wp:inline distT="0" distB="0" distL="0" distR="0">
            <wp:extent cx="5274310" cy="2573277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3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46D" w:rsidRDefault="00BE446D" w:rsidP="00BE446D">
      <w:r>
        <w:rPr>
          <w:rFonts w:hint="eastAsia"/>
        </w:rPr>
        <w:t xml:space="preserve">  2</w:t>
      </w:r>
      <w:r>
        <w:rPr>
          <w:rFonts w:hint="eastAsia"/>
        </w:rPr>
        <w:t>、此区域结构不变，边框、内容、字体颜色调整下，尽量有动感、美感</w:t>
      </w:r>
    </w:p>
    <w:p w:rsidR="00BE446D" w:rsidRDefault="00BE446D" w:rsidP="00BE446D">
      <w:r>
        <w:rPr>
          <w:noProof/>
        </w:rPr>
        <w:drawing>
          <wp:inline distT="0" distB="0" distL="0" distR="0">
            <wp:extent cx="5274310" cy="2040800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46D" w:rsidRDefault="00BE446D" w:rsidP="004C37FD"/>
    <w:p w:rsidR="00BE446D" w:rsidRDefault="00BE446D" w:rsidP="004C37FD"/>
    <w:p w:rsidR="004C37FD" w:rsidRDefault="004C37FD" w:rsidP="003C60F1">
      <w:pPr>
        <w:rPr>
          <w:b/>
        </w:rPr>
      </w:pPr>
      <w:r w:rsidRPr="006228C9">
        <w:rPr>
          <w:rFonts w:hint="eastAsia"/>
          <w:b/>
        </w:rPr>
        <w:lastRenderedPageBreak/>
        <w:t>（</w:t>
      </w:r>
      <w:r w:rsidR="00BE446D">
        <w:rPr>
          <w:rFonts w:hint="eastAsia"/>
          <w:b/>
        </w:rPr>
        <w:t>2</w:t>
      </w:r>
      <w:r w:rsidRPr="006228C9">
        <w:rPr>
          <w:rFonts w:hint="eastAsia"/>
          <w:b/>
        </w:rPr>
        <w:t>）</w:t>
      </w:r>
      <w:r w:rsidR="00982E31" w:rsidRPr="006228C9">
        <w:rPr>
          <w:rFonts w:hint="eastAsia"/>
          <w:b/>
        </w:rPr>
        <w:t>、</w:t>
      </w:r>
      <w:r w:rsidR="003C60F1" w:rsidRPr="006228C9">
        <w:rPr>
          <w:rFonts w:hint="eastAsia"/>
          <w:b/>
        </w:rPr>
        <w:t>项目导航</w:t>
      </w:r>
    </w:p>
    <w:p w:rsidR="00BE446D" w:rsidRPr="00B02D8D" w:rsidRDefault="00BE446D" w:rsidP="003C60F1">
      <w:r w:rsidRPr="00B02D8D">
        <w:rPr>
          <w:rFonts w:hint="eastAsia"/>
        </w:rPr>
        <w:t>1</w:t>
      </w:r>
      <w:r w:rsidRPr="00B02D8D">
        <w:rPr>
          <w:rFonts w:hint="eastAsia"/>
        </w:rPr>
        <w:t>、</w:t>
      </w:r>
      <w:r w:rsidR="00C4006C" w:rsidRPr="00B02D8D">
        <w:rPr>
          <w:rFonts w:hint="eastAsia"/>
        </w:rPr>
        <w:t>界面调整如下，默认选中当前阶段的第一个节点，只显示此节点的任务</w:t>
      </w:r>
      <w:r w:rsidR="000F1702">
        <w:rPr>
          <w:rFonts w:hint="eastAsia"/>
        </w:rPr>
        <w:t>，配色风格一定要简单</w:t>
      </w:r>
    </w:p>
    <w:p w:rsidR="00C4006C" w:rsidRDefault="00C4006C" w:rsidP="003C60F1">
      <w:pPr>
        <w:rPr>
          <w:b/>
        </w:rPr>
      </w:pPr>
      <w:r>
        <w:rPr>
          <w:b/>
          <w:noProof/>
        </w:rPr>
        <w:drawing>
          <wp:inline distT="0" distB="0" distL="0" distR="0">
            <wp:extent cx="5274310" cy="2304985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06C" w:rsidRPr="00B02D8D" w:rsidRDefault="00C4006C" w:rsidP="003C60F1">
      <w:r w:rsidRPr="00B02D8D">
        <w:rPr>
          <w:rFonts w:hint="eastAsia"/>
        </w:rPr>
        <w:t>2</w:t>
      </w:r>
      <w:r w:rsidRPr="00B02D8D">
        <w:rPr>
          <w:rFonts w:hint="eastAsia"/>
        </w:rPr>
        <w:t>、全屏状态，项目工作平台占据整个页面</w:t>
      </w:r>
    </w:p>
    <w:p w:rsidR="00C4006C" w:rsidRDefault="00C4006C" w:rsidP="003C60F1">
      <w:pPr>
        <w:rPr>
          <w:b/>
        </w:rPr>
      </w:pPr>
      <w:r>
        <w:rPr>
          <w:b/>
          <w:noProof/>
        </w:rPr>
        <w:drawing>
          <wp:inline distT="0" distB="0" distL="0" distR="0">
            <wp:extent cx="5274945" cy="1883410"/>
            <wp:effectExtent l="19050" t="0" r="190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88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8C9" w:rsidRPr="00B02D8D" w:rsidRDefault="006228C9" w:rsidP="003C60F1">
      <w:pPr>
        <w:rPr>
          <w:b/>
        </w:rPr>
      </w:pPr>
      <w:r w:rsidRPr="00B02D8D">
        <w:rPr>
          <w:rFonts w:hint="eastAsia"/>
          <w:b/>
        </w:rPr>
        <w:t>（</w:t>
      </w:r>
      <w:r w:rsidRPr="00B02D8D">
        <w:rPr>
          <w:rFonts w:hint="eastAsia"/>
          <w:b/>
        </w:rPr>
        <w:t>3</w:t>
      </w:r>
      <w:r w:rsidRPr="00B02D8D">
        <w:rPr>
          <w:rFonts w:hint="eastAsia"/>
          <w:b/>
        </w:rPr>
        <w:t>）、</w:t>
      </w:r>
      <w:r w:rsidR="00B02D8D" w:rsidRPr="00B02D8D">
        <w:rPr>
          <w:rFonts w:hint="eastAsia"/>
          <w:b/>
        </w:rPr>
        <w:t>反担保措施在一个页面录入录入多数据（定制化）</w:t>
      </w:r>
      <w:r w:rsidRPr="00B02D8D">
        <w:rPr>
          <w:rFonts w:hint="eastAsia"/>
          <w:b/>
        </w:rPr>
        <w:t>：</w:t>
      </w:r>
      <w:r w:rsidR="00B02D8D" w:rsidRPr="00B02D8D">
        <w:rPr>
          <w:rFonts w:hint="eastAsia"/>
          <w:b/>
        </w:rPr>
        <w:t>注意以前有项目执行自动填数据</w:t>
      </w:r>
      <w:r w:rsidR="00B02D8D" w:rsidRPr="00B02D8D">
        <w:rPr>
          <w:b/>
        </w:rPr>
        <w:t xml:space="preserve"> </w:t>
      </w:r>
    </w:p>
    <w:p w:rsidR="00FE312C" w:rsidRDefault="00B02D8D" w:rsidP="004C37FD">
      <w:r>
        <w:rPr>
          <w:noProof/>
        </w:rPr>
        <w:drawing>
          <wp:inline distT="0" distB="0" distL="0" distR="0">
            <wp:extent cx="5274310" cy="3292470"/>
            <wp:effectExtent l="19050" t="0" r="2540" b="0"/>
            <wp:docPr id="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D8D" w:rsidRDefault="00B02D8D" w:rsidP="00B02D8D">
      <w:pPr>
        <w:pStyle w:val="3"/>
        <w:rPr>
          <w:sz w:val="21"/>
          <w:szCs w:val="21"/>
        </w:rPr>
      </w:pPr>
      <w:bookmarkStart w:id="30" w:name="_Toc478556088"/>
      <w:r>
        <w:rPr>
          <w:rFonts w:hint="eastAsia"/>
          <w:sz w:val="21"/>
          <w:szCs w:val="21"/>
        </w:rPr>
        <w:lastRenderedPageBreak/>
        <w:t>2</w:t>
      </w:r>
      <w:r>
        <w:rPr>
          <w:rFonts w:hint="eastAsia"/>
          <w:sz w:val="21"/>
          <w:szCs w:val="21"/>
        </w:rPr>
        <w:t>．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、公文插件集成</w:t>
      </w:r>
      <w:r w:rsidR="002D579B">
        <w:rPr>
          <w:rFonts w:hint="eastAsia"/>
          <w:sz w:val="21"/>
          <w:szCs w:val="21"/>
        </w:rPr>
        <w:t>（金格）</w:t>
      </w:r>
      <w:bookmarkEnd w:id="30"/>
    </w:p>
    <w:p w:rsidR="002D579B" w:rsidRDefault="002D579B" w:rsidP="002D579B">
      <w:r>
        <w:rPr>
          <w:rFonts w:hint="eastAsia"/>
        </w:rPr>
        <w:t>技术支持电话：</w:t>
      </w:r>
      <w:r w:rsidRPr="002D579B">
        <w:t>13368018489</w:t>
      </w:r>
    </w:p>
    <w:p w:rsidR="002D579B" w:rsidRDefault="002D579B" w:rsidP="002D579B">
      <w:r>
        <w:rPr>
          <w:rFonts w:hint="eastAsia"/>
        </w:rPr>
        <w:t>QQ:</w:t>
      </w:r>
    </w:p>
    <w:p w:rsidR="002D579B" w:rsidRPr="002D579B" w:rsidRDefault="002D579B" w:rsidP="002D579B">
      <w:r>
        <w:rPr>
          <w:rFonts w:hint="eastAsia"/>
        </w:rPr>
        <w:t>接口文档资料：</w:t>
      </w:r>
      <w:r w:rsidRPr="002D579B">
        <w:t>http://www.goldgrid.com/jinge_solution/index.aspx?num=3</w:t>
      </w:r>
    </w:p>
    <w:p w:rsidR="00B02D8D" w:rsidRDefault="00B02D8D" w:rsidP="00B02D8D">
      <w:pPr>
        <w:pStyle w:val="3"/>
        <w:rPr>
          <w:sz w:val="21"/>
          <w:szCs w:val="21"/>
        </w:rPr>
      </w:pPr>
      <w:bookmarkStart w:id="31" w:name="_Toc478556089"/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．</w:t>
      </w:r>
      <w:r w:rsidR="002D579B"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BI</w:t>
      </w:r>
      <w:r>
        <w:rPr>
          <w:rFonts w:hint="eastAsia"/>
          <w:sz w:val="21"/>
          <w:szCs w:val="21"/>
        </w:rPr>
        <w:t>单点登录</w:t>
      </w:r>
      <w:r w:rsidR="00E16FE6">
        <w:rPr>
          <w:rFonts w:hint="eastAsia"/>
          <w:sz w:val="21"/>
          <w:szCs w:val="21"/>
        </w:rPr>
        <w:t>、</w:t>
      </w:r>
      <w:r w:rsidR="00E16FE6">
        <w:rPr>
          <w:rFonts w:hint="eastAsia"/>
          <w:sz w:val="21"/>
          <w:szCs w:val="21"/>
        </w:rPr>
        <w:t>IFrom</w:t>
      </w:r>
      <w:r w:rsidR="00E16FE6">
        <w:rPr>
          <w:rFonts w:hint="eastAsia"/>
          <w:sz w:val="21"/>
          <w:szCs w:val="21"/>
        </w:rPr>
        <w:t>控件</w:t>
      </w:r>
      <w:r w:rsidR="002D579B">
        <w:rPr>
          <w:rFonts w:hint="eastAsia"/>
          <w:sz w:val="21"/>
          <w:szCs w:val="21"/>
        </w:rPr>
        <w:t>（</w:t>
      </w:r>
      <w:r w:rsidR="002D579B">
        <w:rPr>
          <w:rFonts w:hint="eastAsia"/>
          <w:sz w:val="21"/>
          <w:szCs w:val="21"/>
        </w:rPr>
        <w:t>FineBI</w:t>
      </w:r>
      <w:r w:rsidR="002D579B">
        <w:rPr>
          <w:rFonts w:hint="eastAsia"/>
          <w:sz w:val="21"/>
          <w:szCs w:val="21"/>
        </w:rPr>
        <w:t>）</w:t>
      </w:r>
      <w:bookmarkEnd w:id="31"/>
    </w:p>
    <w:p w:rsidR="00E16FE6" w:rsidRDefault="00E16FE6" w:rsidP="002D579B">
      <w:r>
        <w:rPr>
          <w:rFonts w:hint="eastAsia"/>
        </w:rPr>
        <w:t>1</w:t>
      </w:r>
      <w:r>
        <w:rPr>
          <w:rFonts w:hint="eastAsia"/>
        </w:rPr>
        <w:t>、单点登录</w:t>
      </w:r>
    </w:p>
    <w:p w:rsidR="002D579B" w:rsidRDefault="002D579B" w:rsidP="002D579B">
      <w:r>
        <w:rPr>
          <w:rFonts w:hint="eastAsia"/>
        </w:rPr>
        <w:t>技术支持电话：</w:t>
      </w:r>
      <w:r w:rsidR="00A51E54" w:rsidRPr="00A51E54">
        <w:rPr>
          <w:rFonts w:ascii="宋体" w:hAnsi="宋体" w:cs="宋体"/>
          <w:kern w:val="0"/>
          <w:sz w:val="24"/>
          <w:szCs w:val="24"/>
        </w:rPr>
        <w:t>15380378930</w:t>
      </w:r>
      <w:r w:rsidR="00A51E54" w:rsidRPr="00A51E54">
        <w:rPr>
          <w:rFonts w:hint="eastAsia"/>
        </w:rPr>
        <w:t>罗益德</w:t>
      </w:r>
    </w:p>
    <w:p w:rsidR="002D579B" w:rsidRPr="00A51E54" w:rsidRDefault="002D579B" w:rsidP="002D579B">
      <w:r>
        <w:rPr>
          <w:rFonts w:hint="eastAsia"/>
        </w:rPr>
        <w:t>QQ:</w:t>
      </w:r>
      <w:r w:rsidR="00A51E54" w:rsidRPr="00A51E54">
        <w:rPr>
          <w:rFonts w:hint="eastAsia"/>
        </w:rPr>
        <w:t xml:space="preserve"> 2885578509</w:t>
      </w:r>
    </w:p>
    <w:p w:rsidR="00FE312C" w:rsidRDefault="002D579B" w:rsidP="004C37FD">
      <w:r>
        <w:rPr>
          <w:rFonts w:hint="eastAsia"/>
        </w:rPr>
        <w:t>接口文档资料：</w:t>
      </w:r>
      <w:r w:rsidR="001C3505" w:rsidRPr="001C3505">
        <w:t>http://help.finebi.com/doc-view-221.html</w:t>
      </w:r>
    </w:p>
    <w:p w:rsidR="00E16FE6" w:rsidRDefault="00E16FE6" w:rsidP="004C37FD">
      <w:r>
        <w:rPr>
          <w:rFonts w:hint="eastAsia"/>
        </w:rPr>
        <w:t>2</w:t>
      </w:r>
      <w:r>
        <w:rPr>
          <w:rFonts w:hint="eastAsia"/>
        </w:rPr>
        <w:t>、动态建模新增控件（</w:t>
      </w:r>
      <w:r>
        <w:rPr>
          <w:rFonts w:hint="eastAsia"/>
        </w:rPr>
        <w:t>IFrom</w:t>
      </w:r>
      <w:r>
        <w:rPr>
          <w:rFonts w:hint="eastAsia"/>
        </w:rPr>
        <w:t>）：显示网页的控件，</w:t>
      </w:r>
    </w:p>
    <w:p w:rsidR="00E16FE6" w:rsidRDefault="00E16FE6" w:rsidP="004C37FD">
      <w:r>
        <w:rPr>
          <w:rFonts w:hint="eastAsia"/>
        </w:rPr>
        <w:t xml:space="preserve">   a</w:t>
      </w:r>
      <w:r>
        <w:rPr>
          <w:rFonts w:hint="eastAsia"/>
        </w:rPr>
        <w:t>、将表单上的一个或多个值生成</w:t>
      </w:r>
      <w:r>
        <w:rPr>
          <w:rFonts w:hint="eastAsia"/>
        </w:rPr>
        <w:t>http</w:t>
      </w:r>
      <w:r>
        <w:rPr>
          <w:rFonts w:hint="eastAsia"/>
        </w:rPr>
        <w:t>完整地址（地址的标准部分手动，参数部分来源于多个字段值）</w:t>
      </w:r>
    </w:p>
    <w:p w:rsidR="00E16FE6" w:rsidRDefault="00E16FE6" w:rsidP="004C37FD">
      <w:r>
        <w:rPr>
          <w:rFonts w:hint="eastAsia"/>
        </w:rPr>
        <w:t xml:space="preserve">   b</w:t>
      </w:r>
      <w:r>
        <w:rPr>
          <w:rFonts w:hint="eastAsia"/>
        </w:rPr>
        <w:t>、页面加载是刷新此控件值</w:t>
      </w:r>
    </w:p>
    <w:p w:rsidR="00E16FE6" w:rsidRPr="00E16FE6" w:rsidRDefault="00E16FE6" w:rsidP="004C37FD">
      <w:r>
        <w:rPr>
          <w:rFonts w:hint="eastAsia"/>
        </w:rPr>
        <w:t xml:space="preserve">   c</w:t>
      </w:r>
      <w:r>
        <w:rPr>
          <w:rFonts w:hint="eastAsia"/>
        </w:rPr>
        <w:t>、值更新事件时刷新此控件值（值更新事件定义是指定</w:t>
      </w:r>
      <w:r>
        <w:rPr>
          <w:rFonts w:hint="eastAsia"/>
        </w:rPr>
        <w:t>http</w:t>
      </w:r>
      <w:r>
        <w:rPr>
          <w:rFonts w:hint="eastAsia"/>
        </w:rPr>
        <w:t>参数、地址）</w:t>
      </w:r>
    </w:p>
    <w:p w:rsidR="00E16FE6" w:rsidRDefault="00E16FE6" w:rsidP="004C37FD">
      <w:r>
        <w:rPr>
          <w:noProof/>
        </w:rPr>
        <w:drawing>
          <wp:inline distT="0" distB="0" distL="0" distR="0">
            <wp:extent cx="5274310" cy="1942542"/>
            <wp:effectExtent l="19050" t="0" r="2540" b="0"/>
            <wp:docPr id="1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2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DE0" w:rsidRDefault="005D6DE0" w:rsidP="005D6DE0">
      <w:pPr>
        <w:pStyle w:val="3"/>
        <w:rPr>
          <w:sz w:val="21"/>
          <w:szCs w:val="21"/>
        </w:rPr>
      </w:pPr>
      <w:bookmarkStart w:id="32" w:name="_Toc478556090"/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．</w:t>
      </w:r>
      <w:r w:rsidR="00E50BD3"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、套表优化、关系表、组合表样式优化</w:t>
      </w:r>
      <w:bookmarkEnd w:id="32"/>
    </w:p>
    <w:p w:rsidR="005D6DE0" w:rsidRDefault="005D6DE0" w:rsidP="005D6DE0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）套表页面优化：</w:t>
      </w:r>
    </w:p>
    <w:p w:rsidR="005D6DE0" w:rsidRDefault="005D6DE0" w:rsidP="005D6DE0">
      <w:r>
        <w:rPr>
          <w:rFonts w:hint="eastAsia"/>
        </w:rPr>
        <w:t xml:space="preserve">        </w:t>
      </w:r>
      <w:r>
        <w:rPr>
          <w:rFonts w:hint="eastAsia"/>
        </w:rPr>
        <w:t>锚点定位到</w:t>
      </w:r>
      <w:r w:rsidR="00D01FB8">
        <w:rPr>
          <w:rFonts w:hint="eastAsia"/>
        </w:rPr>
        <w:t>鼠标点击的子表</w:t>
      </w:r>
      <w:r>
        <w:rPr>
          <w:rFonts w:hint="eastAsia"/>
        </w:rPr>
        <w:t>签</w:t>
      </w:r>
    </w:p>
    <w:p w:rsidR="005D6DE0" w:rsidRDefault="001A0AFD" w:rsidP="005D6DE0">
      <w:r>
        <w:rPr>
          <w:rFonts w:hint="eastAsia"/>
          <w:noProof/>
        </w:rPr>
        <w:lastRenderedPageBreak/>
        <w:drawing>
          <wp:inline distT="0" distB="0" distL="0" distR="0">
            <wp:extent cx="5274310" cy="2254528"/>
            <wp:effectExtent l="1905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4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DE0" w:rsidRDefault="005D6DE0" w:rsidP="005D6DE0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）关系表页面优化：</w:t>
      </w:r>
    </w:p>
    <w:p w:rsidR="005D6DE0" w:rsidRDefault="005D6DE0" w:rsidP="005D6DE0">
      <w:r>
        <w:rPr>
          <w:rFonts w:hint="eastAsia"/>
        </w:rPr>
        <w:t xml:space="preserve">    </w:t>
      </w:r>
      <w:r>
        <w:rPr>
          <w:rFonts w:hint="eastAsia"/>
        </w:rPr>
        <w:t>要素：</w:t>
      </w:r>
    </w:p>
    <w:p w:rsidR="005D6DE0" w:rsidRDefault="005D6DE0" w:rsidP="005D6DE0">
      <w:r>
        <w:rPr>
          <w:rFonts w:hint="eastAsia"/>
        </w:rPr>
        <w:t xml:space="preserve">     1</w:t>
      </w:r>
      <w:r>
        <w:rPr>
          <w:rFonts w:hint="eastAsia"/>
        </w:rPr>
        <w:t>、</w:t>
      </w:r>
      <w:r w:rsidR="00D01FB8">
        <w:rPr>
          <w:rFonts w:hint="eastAsia"/>
        </w:rPr>
        <w:t>将现有的“操作”提到最前面</w:t>
      </w:r>
      <w:r w:rsidR="00A11BCE">
        <w:rPr>
          <w:rFonts w:hint="eastAsia"/>
        </w:rPr>
        <w:t>,</w:t>
      </w:r>
      <w:r w:rsidR="00A11BCE">
        <w:rPr>
          <w:rFonts w:hint="eastAsia"/>
        </w:rPr>
        <w:t>或找个合理的位置或浮动</w:t>
      </w:r>
    </w:p>
    <w:p w:rsidR="00A11BCE" w:rsidRDefault="00A11BCE" w:rsidP="005D6DE0">
      <w:r>
        <w:rPr>
          <w:rFonts w:hint="eastAsia"/>
        </w:rPr>
        <w:t xml:space="preserve">     2</w:t>
      </w:r>
      <w:r>
        <w:rPr>
          <w:rFonts w:hint="eastAsia"/>
        </w:rPr>
        <w:t>、点击下面别关联的表时，数据定位到当前鼠标点击的位置</w:t>
      </w:r>
    </w:p>
    <w:p w:rsidR="005D6DE0" w:rsidRDefault="00D01FB8" w:rsidP="005D6DE0">
      <w:r>
        <w:rPr>
          <w:rFonts w:hint="eastAsia"/>
        </w:rPr>
        <w:t xml:space="preserve">     </w:t>
      </w:r>
      <w:r w:rsidR="005D6DE0">
        <w:rPr>
          <w:rFonts w:hint="eastAsia"/>
        </w:rPr>
        <w:t xml:space="preserve">    </w:t>
      </w:r>
      <w:r w:rsidR="001A0AFD">
        <w:rPr>
          <w:rFonts w:hint="eastAsia"/>
          <w:noProof/>
        </w:rPr>
        <w:drawing>
          <wp:inline distT="0" distB="0" distL="0" distR="0">
            <wp:extent cx="5274310" cy="2926888"/>
            <wp:effectExtent l="1905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6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DE0" w:rsidRDefault="005D6DE0" w:rsidP="005D6DE0"/>
    <w:p w:rsidR="003A6081" w:rsidRPr="003A6081" w:rsidRDefault="003A6081" w:rsidP="003A6081"/>
    <w:p w:rsidR="00E50BD3" w:rsidRPr="00E16FE6" w:rsidRDefault="00E50BD3" w:rsidP="00E50BD3"/>
    <w:p w:rsidR="00E50BD3" w:rsidRDefault="00E50BD3" w:rsidP="00E50BD3">
      <w:pPr>
        <w:pStyle w:val="3"/>
        <w:rPr>
          <w:sz w:val="21"/>
          <w:szCs w:val="21"/>
        </w:rPr>
      </w:pPr>
      <w:bookmarkStart w:id="33" w:name="_Toc464649890"/>
      <w:bookmarkStart w:id="34" w:name="_Toc478556091"/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．</w:t>
      </w:r>
      <w:r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、</w:t>
      </w:r>
      <w:bookmarkEnd w:id="33"/>
      <w:r>
        <w:rPr>
          <w:rFonts w:hint="eastAsia"/>
          <w:sz w:val="21"/>
          <w:szCs w:val="21"/>
        </w:rPr>
        <w:t>值更新事件</w:t>
      </w:r>
      <w:bookmarkEnd w:id="34"/>
    </w:p>
    <w:p w:rsidR="00E50BD3" w:rsidRDefault="00E50BD3" w:rsidP="00E50BD3">
      <w:r>
        <w:rPr>
          <w:rFonts w:hint="eastAsia"/>
        </w:rPr>
        <w:t xml:space="preserve">     </w:t>
      </w:r>
      <w:r>
        <w:rPr>
          <w:rFonts w:hint="eastAsia"/>
        </w:rPr>
        <w:t>本功能实现在表单里的某个字段值发生变化（手动填写或其他来源（漫游、公式）发生值改变时）以下功能：（</w:t>
      </w:r>
      <w:r w:rsidRPr="002D579B">
        <w:rPr>
          <w:rFonts w:hint="eastAsia"/>
          <w:color w:val="FF0000"/>
        </w:rPr>
        <w:t>注意：</w:t>
      </w:r>
      <w:r w:rsidRPr="002D579B">
        <w:rPr>
          <w:rFonts w:hint="eastAsia"/>
          <w:color w:val="FF0000"/>
        </w:rPr>
        <w:t>1</w:t>
      </w:r>
      <w:r w:rsidRPr="002D579B">
        <w:rPr>
          <w:rFonts w:hint="eastAsia"/>
          <w:color w:val="FF0000"/>
        </w:rPr>
        <w:t>个字段可以定义</w:t>
      </w:r>
      <w:r w:rsidRPr="002D579B">
        <w:rPr>
          <w:rFonts w:hint="eastAsia"/>
          <w:color w:val="FF0000"/>
        </w:rPr>
        <w:t>X</w:t>
      </w:r>
      <w:r w:rsidRPr="002D579B">
        <w:rPr>
          <w:rFonts w:hint="eastAsia"/>
          <w:color w:val="FF0000"/>
        </w:rPr>
        <w:t>个值更新事件</w:t>
      </w:r>
      <w:r w:rsidR="00995F34">
        <w:rPr>
          <w:rFonts w:hint="eastAsia"/>
          <w:color w:val="FF0000"/>
        </w:rPr>
        <w:t>，执行的顺序从上到下，可手工调整顺序</w:t>
      </w:r>
      <w:r>
        <w:rPr>
          <w:rFonts w:hint="eastAsia"/>
        </w:rPr>
        <w:t>）</w:t>
      </w:r>
    </w:p>
    <w:p w:rsidR="00E50BD3" w:rsidRDefault="00E50BD3" w:rsidP="00E50BD3">
      <w:r>
        <w:rPr>
          <w:rFonts w:hint="eastAsia"/>
        </w:rPr>
        <w:t>1</w:t>
      </w:r>
      <w:r>
        <w:rPr>
          <w:rFonts w:hint="eastAsia"/>
        </w:rPr>
        <w:t>、</w:t>
      </w:r>
      <w:r w:rsidR="00995F34">
        <w:rPr>
          <w:rFonts w:hint="eastAsia"/>
        </w:rPr>
        <w:t>写到某个控件：</w:t>
      </w:r>
      <w:r>
        <w:rPr>
          <w:rFonts w:hint="eastAsia"/>
        </w:rPr>
        <w:t>特定字段的值发生变化时：进行算数运算或逻辑运算的结果填写到某个字段（控件）</w:t>
      </w:r>
    </w:p>
    <w:p w:rsidR="00E50BD3" w:rsidRDefault="00E50BD3" w:rsidP="00E50BD3">
      <w:r>
        <w:rPr>
          <w:rFonts w:hint="eastAsia"/>
        </w:rPr>
        <w:t>2</w:t>
      </w:r>
      <w:r>
        <w:rPr>
          <w:rFonts w:hint="eastAsia"/>
        </w:rPr>
        <w:t>、</w:t>
      </w:r>
      <w:r w:rsidR="00995F34">
        <w:rPr>
          <w:rFonts w:hint="eastAsia"/>
        </w:rPr>
        <w:t>改变控件编辑状态：</w:t>
      </w:r>
      <w:r>
        <w:rPr>
          <w:rFonts w:hint="eastAsia"/>
        </w:rPr>
        <w:t>特定字段的值发生变化时：（进行算数运算或逻辑运算）改变某个字</w:t>
      </w:r>
      <w:r>
        <w:rPr>
          <w:rFonts w:hint="eastAsia"/>
        </w:rPr>
        <w:lastRenderedPageBreak/>
        <w:t>段（控件）的编辑或只读状态</w:t>
      </w:r>
    </w:p>
    <w:p w:rsidR="00E50BD3" w:rsidRDefault="00E50BD3" w:rsidP="00E50BD3">
      <w:r>
        <w:rPr>
          <w:rFonts w:hint="eastAsia"/>
        </w:rPr>
        <w:t>3</w:t>
      </w:r>
      <w:r>
        <w:rPr>
          <w:rFonts w:hint="eastAsia"/>
        </w:rPr>
        <w:t>、</w:t>
      </w:r>
      <w:r w:rsidR="00995F34">
        <w:rPr>
          <w:rFonts w:hint="eastAsia"/>
        </w:rPr>
        <w:t>改变控件显示状态：</w:t>
      </w:r>
      <w:r>
        <w:rPr>
          <w:rFonts w:hint="eastAsia"/>
        </w:rPr>
        <w:t>特定字段的值发生变化时：（进行算数运算或逻辑运算）改变某个字段（控件）的显示或隐藏状态</w:t>
      </w:r>
    </w:p>
    <w:p w:rsidR="00995F34" w:rsidRPr="00995F34" w:rsidRDefault="00995F34" w:rsidP="00E50BD3">
      <w:r>
        <w:rPr>
          <w:rFonts w:hint="eastAsia"/>
        </w:rPr>
        <w:t>4</w:t>
      </w:r>
      <w:r>
        <w:rPr>
          <w:rFonts w:hint="eastAsia"/>
        </w:rPr>
        <w:t>、改变控件必填状态：特定字段的值发生变化时：（进行算数运算或逻辑运算）改变某个字段（控件）的显示或隐藏状态</w:t>
      </w:r>
    </w:p>
    <w:p w:rsidR="00E50BD3" w:rsidRDefault="00995F34" w:rsidP="00E50BD3">
      <w:r>
        <w:rPr>
          <w:rFonts w:hint="eastAsia"/>
        </w:rPr>
        <w:t>6</w:t>
      </w:r>
      <w:r w:rsidR="00E50BD3">
        <w:rPr>
          <w:rFonts w:hint="eastAsia"/>
        </w:rPr>
        <w:t>、</w:t>
      </w:r>
      <w:r>
        <w:rPr>
          <w:rFonts w:hint="eastAsia"/>
        </w:rPr>
        <w:t>浮动框提示：</w:t>
      </w:r>
      <w:r w:rsidR="00E50BD3">
        <w:rPr>
          <w:rFonts w:hint="eastAsia"/>
        </w:rPr>
        <w:t>特定字段的值发生变化时：弹出信息框</w:t>
      </w:r>
      <w:r>
        <w:rPr>
          <w:rFonts w:hint="eastAsia"/>
        </w:rPr>
        <w:t>(</w:t>
      </w:r>
      <w:r>
        <w:rPr>
          <w:rFonts w:hint="eastAsia"/>
        </w:rPr>
        <w:t>尽量是浮动框）</w:t>
      </w:r>
      <w:r w:rsidR="00E50BD3">
        <w:rPr>
          <w:rFonts w:hint="eastAsia"/>
        </w:rPr>
        <w:t>，信息的提醒规则和提醒内容；</w:t>
      </w:r>
    </w:p>
    <w:p w:rsidR="00E50BD3" w:rsidRDefault="00E50BD3" w:rsidP="00E50BD3">
      <w:r>
        <w:rPr>
          <w:rFonts w:hint="eastAsia"/>
        </w:rPr>
        <w:t xml:space="preserve">   </w:t>
      </w:r>
      <w:r>
        <w:rPr>
          <w:rFonts w:hint="eastAsia"/>
        </w:rPr>
        <w:t>支持</w:t>
      </w:r>
      <w:r>
        <w:rPr>
          <w:rFonts w:hint="eastAsia"/>
        </w:rPr>
        <w:t>2</w:t>
      </w:r>
      <w:r>
        <w:rPr>
          <w:rFonts w:hint="eastAsia"/>
        </w:rPr>
        <w:t>种方式：（</w:t>
      </w:r>
      <w:r>
        <w:rPr>
          <w:rFonts w:hint="eastAsia"/>
        </w:rPr>
        <w:t>a</w:t>
      </w:r>
      <w:r>
        <w:rPr>
          <w:rFonts w:hint="eastAsia"/>
        </w:rPr>
        <w:t>）传入值（当前表单的</w:t>
      </w:r>
      <w:r>
        <w:rPr>
          <w:rFonts w:hint="eastAsia"/>
        </w:rPr>
        <w:t>1</w:t>
      </w:r>
      <w:r>
        <w:rPr>
          <w:rFonts w:hint="eastAsia"/>
        </w:rPr>
        <w:t>个或多个值）执行</w:t>
      </w:r>
      <w:r>
        <w:rPr>
          <w:rFonts w:hint="eastAsia"/>
        </w:rPr>
        <w:t>SQL,</w:t>
      </w:r>
      <w:r>
        <w:rPr>
          <w:rFonts w:hint="eastAsia"/>
        </w:rPr>
        <w:t>参照《控制器功能》</w:t>
      </w:r>
    </w:p>
    <w:p w:rsidR="00E50BD3" w:rsidRDefault="00E50BD3" w:rsidP="00E50BD3">
      <w:r>
        <w:rPr>
          <w:rFonts w:hint="eastAsia"/>
        </w:rPr>
        <w:t xml:space="preserve">           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）传入值（当前表单的</w:t>
      </w:r>
      <w:r>
        <w:rPr>
          <w:rFonts w:hint="eastAsia"/>
        </w:rPr>
        <w:t>1</w:t>
      </w:r>
      <w:r>
        <w:rPr>
          <w:rFonts w:hint="eastAsia"/>
        </w:rPr>
        <w:t>个或多个值），调用存储过程将其结果填写到</w:t>
      </w:r>
    </w:p>
    <w:p w:rsidR="00E50BD3" w:rsidRDefault="00E50BD3" w:rsidP="00E50BD3">
      <w:r>
        <w:rPr>
          <w:rFonts w:hint="eastAsia"/>
        </w:rPr>
        <w:t>指定的字段（控件）</w:t>
      </w:r>
    </w:p>
    <w:p w:rsidR="00E50BD3" w:rsidRDefault="00995F34" w:rsidP="00E50BD3">
      <w:r>
        <w:rPr>
          <w:rFonts w:hint="eastAsia"/>
        </w:rPr>
        <w:t>7</w:t>
      </w:r>
      <w:r w:rsidR="00E50BD3">
        <w:rPr>
          <w:rFonts w:hint="eastAsia"/>
        </w:rPr>
        <w:t>、</w:t>
      </w:r>
      <w:r>
        <w:rPr>
          <w:rFonts w:hint="eastAsia"/>
        </w:rPr>
        <w:t>生成</w:t>
      </w:r>
      <w:r>
        <w:rPr>
          <w:rFonts w:hint="eastAsia"/>
        </w:rPr>
        <w:t>http</w:t>
      </w:r>
      <w:r>
        <w:rPr>
          <w:rFonts w:hint="eastAsia"/>
        </w:rPr>
        <w:t>地址传递给</w:t>
      </w:r>
      <w:r>
        <w:rPr>
          <w:rFonts w:hint="eastAsia"/>
        </w:rPr>
        <w:t>IFrom</w:t>
      </w:r>
      <w:r>
        <w:rPr>
          <w:rFonts w:hint="eastAsia"/>
        </w:rPr>
        <w:t>控件：</w:t>
      </w:r>
      <w:r w:rsidR="00E50BD3">
        <w:rPr>
          <w:rFonts w:hint="eastAsia"/>
        </w:rPr>
        <w:t>特定字段的值发生变化时：将</w:t>
      </w:r>
      <w:r w:rsidR="00E50BD3">
        <w:rPr>
          <w:rFonts w:hint="eastAsia"/>
        </w:rPr>
        <w:t>http</w:t>
      </w:r>
      <w:r w:rsidR="00E50BD3">
        <w:rPr>
          <w:rFonts w:hint="eastAsia"/>
        </w:rPr>
        <w:t>基础地址加参数（当前表单</w:t>
      </w:r>
      <w:r w:rsidR="00E50BD3">
        <w:rPr>
          <w:rFonts w:hint="eastAsia"/>
        </w:rPr>
        <w:t>1</w:t>
      </w:r>
      <w:r w:rsidR="00E50BD3">
        <w:rPr>
          <w:rFonts w:hint="eastAsia"/>
        </w:rPr>
        <w:t>个或多个值）传递给</w:t>
      </w:r>
      <w:r w:rsidR="00E50BD3">
        <w:rPr>
          <w:rFonts w:hint="eastAsia"/>
        </w:rPr>
        <w:t>IFrom</w:t>
      </w:r>
      <w:r w:rsidR="00E50BD3">
        <w:rPr>
          <w:rFonts w:hint="eastAsia"/>
        </w:rPr>
        <w:t>控件并刷新（录入状态）</w:t>
      </w:r>
    </w:p>
    <w:p w:rsidR="00A11BCE" w:rsidRDefault="00995F34" w:rsidP="00A11BCE">
      <w:r>
        <w:rPr>
          <w:rFonts w:hint="eastAsia"/>
        </w:rPr>
        <w:t>8</w:t>
      </w:r>
      <w:r w:rsidR="00A11BCE">
        <w:rPr>
          <w:rFonts w:hint="eastAsia"/>
        </w:rPr>
        <w:t>、</w:t>
      </w:r>
      <w:r>
        <w:rPr>
          <w:rFonts w:hint="eastAsia"/>
        </w:rPr>
        <w:t>调用存储过程</w:t>
      </w:r>
      <w:r>
        <w:rPr>
          <w:rFonts w:hint="eastAsia"/>
        </w:rPr>
        <w:t>:</w:t>
      </w:r>
      <w:r w:rsidR="00A11BCE">
        <w:rPr>
          <w:rFonts w:hint="eastAsia"/>
        </w:rPr>
        <w:t>特定字段的值发生变化时：（进行算数运算或逻辑运算）满足条件调用存储过程，将存储的结果填写到对应的控件</w:t>
      </w:r>
    </w:p>
    <w:p w:rsidR="00A11BCE" w:rsidRDefault="00995F34" w:rsidP="00A11BCE">
      <w:r>
        <w:rPr>
          <w:rFonts w:hint="eastAsia"/>
        </w:rPr>
        <w:t>9</w:t>
      </w:r>
      <w:r w:rsidR="00A11BCE">
        <w:rPr>
          <w:rFonts w:hint="eastAsia"/>
        </w:rPr>
        <w:t>、</w:t>
      </w:r>
      <w:r>
        <w:rPr>
          <w:rFonts w:hint="eastAsia"/>
        </w:rPr>
        <w:t>三方接口</w:t>
      </w:r>
      <w:r>
        <w:rPr>
          <w:rFonts w:hint="eastAsia"/>
        </w:rPr>
        <w:t>:</w:t>
      </w:r>
      <w:r w:rsidR="00A11BCE">
        <w:rPr>
          <w:rFonts w:hint="eastAsia"/>
        </w:rPr>
        <w:t>特定字段的值发生变化时：（进行算数运算或逻辑运算）满足条件调用三方接口，将结果填写到对应的控件</w:t>
      </w:r>
    </w:p>
    <w:p w:rsidR="00A11BCE" w:rsidRDefault="00A11BCE" w:rsidP="00A11BCE">
      <w:r>
        <w:rPr>
          <w:rFonts w:hint="eastAsia"/>
        </w:rPr>
        <w:t>可赋值：（文本、下拉、单选、复选、文本域）</w:t>
      </w:r>
    </w:p>
    <w:p w:rsidR="00A11BCE" w:rsidRPr="0053198C" w:rsidRDefault="00A11BCE" w:rsidP="00A11BCE">
      <w:r>
        <w:rPr>
          <w:rFonts w:hint="eastAsia"/>
        </w:rPr>
        <w:t>可取值：（文本、下拉、单选）</w:t>
      </w:r>
    </w:p>
    <w:p w:rsidR="00B86C31" w:rsidRPr="00A11BCE" w:rsidRDefault="00B86C31" w:rsidP="00E50BD3"/>
    <w:p w:rsidR="00E50BD3" w:rsidRDefault="00E50BD3" w:rsidP="00E50BD3">
      <w:r>
        <w:rPr>
          <w:rFonts w:hint="eastAsia"/>
          <w:noProof/>
        </w:rPr>
        <w:drawing>
          <wp:inline distT="0" distB="0" distL="0" distR="0">
            <wp:extent cx="5274310" cy="2512346"/>
            <wp:effectExtent l="19050" t="0" r="2540" b="0"/>
            <wp:docPr id="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2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BD3" w:rsidRDefault="00E50BD3" w:rsidP="00E50BD3">
      <w:r>
        <w:rPr>
          <w:rFonts w:hint="eastAsia"/>
          <w:noProof/>
        </w:rPr>
        <w:drawing>
          <wp:inline distT="0" distB="0" distL="0" distR="0">
            <wp:extent cx="5274310" cy="2394327"/>
            <wp:effectExtent l="19050" t="0" r="2540" b="0"/>
            <wp:docPr id="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4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BD3" w:rsidRDefault="00E50BD3" w:rsidP="00E50BD3">
      <w:r>
        <w:rPr>
          <w:rFonts w:hint="eastAsia"/>
          <w:noProof/>
        </w:rPr>
        <w:lastRenderedPageBreak/>
        <w:drawing>
          <wp:inline distT="0" distB="0" distL="0" distR="0">
            <wp:extent cx="5274310" cy="2771368"/>
            <wp:effectExtent l="19050" t="0" r="2540" b="0"/>
            <wp:docPr id="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1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BD3" w:rsidRDefault="00E50BD3" w:rsidP="00E50BD3">
      <w:r>
        <w:rPr>
          <w:rFonts w:hint="eastAsia"/>
          <w:noProof/>
        </w:rPr>
        <w:drawing>
          <wp:inline distT="0" distB="0" distL="0" distR="0">
            <wp:extent cx="5274310" cy="3206060"/>
            <wp:effectExtent l="19050" t="0" r="2540" b="0"/>
            <wp:docPr id="1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BD3" w:rsidRDefault="00E50BD3" w:rsidP="00E50BD3">
      <w:pPr>
        <w:pStyle w:val="3"/>
        <w:rPr>
          <w:sz w:val="21"/>
          <w:szCs w:val="21"/>
        </w:rPr>
      </w:pPr>
      <w:bookmarkStart w:id="35" w:name="_Toc478556092"/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．</w:t>
      </w:r>
      <w:r>
        <w:rPr>
          <w:rFonts w:hint="eastAsia"/>
          <w:sz w:val="21"/>
          <w:szCs w:val="21"/>
        </w:rPr>
        <w:t>6</w:t>
      </w:r>
      <w:r>
        <w:rPr>
          <w:rFonts w:hint="eastAsia"/>
          <w:sz w:val="21"/>
          <w:szCs w:val="21"/>
        </w:rPr>
        <w:t>、定制化部分可调整栏目，可增加字段</w:t>
      </w:r>
      <w:bookmarkEnd w:id="35"/>
    </w:p>
    <w:p w:rsidR="00E50BD3" w:rsidRDefault="00E50BD3" w:rsidP="00E50BD3">
      <w:r>
        <w:rPr>
          <w:rFonts w:hint="eastAsia"/>
        </w:rPr>
        <w:t xml:space="preserve">    </w:t>
      </w:r>
      <w:r>
        <w:rPr>
          <w:rFonts w:hint="eastAsia"/>
        </w:rPr>
        <w:t>定制化部分可使用动态建模来调整表单栏目的顺序、必填、显示状态等，主要包括：商机、项目初始化、评审会等</w:t>
      </w:r>
    </w:p>
    <w:p w:rsidR="00E50BD3" w:rsidRPr="00E50BD3" w:rsidRDefault="00E50BD3" w:rsidP="00E50BD3"/>
    <w:p w:rsidR="00E50BD3" w:rsidRDefault="00E50BD3" w:rsidP="00E50BD3">
      <w:pPr>
        <w:pStyle w:val="3"/>
        <w:rPr>
          <w:sz w:val="21"/>
          <w:szCs w:val="21"/>
        </w:rPr>
      </w:pPr>
      <w:bookmarkStart w:id="36" w:name="_Toc478556093"/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．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、数据漫游调用存储过程</w:t>
      </w:r>
      <w:bookmarkEnd w:id="36"/>
    </w:p>
    <w:p w:rsidR="00E50BD3" w:rsidRDefault="00E50BD3" w:rsidP="00E50BD3">
      <w:r>
        <w:rPr>
          <w:rFonts w:hint="eastAsia"/>
        </w:rPr>
        <w:t xml:space="preserve">    </w:t>
      </w:r>
      <w:r>
        <w:rPr>
          <w:rFonts w:hint="eastAsia"/>
        </w:rPr>
        <w:t>某个值得来源于存储过程计算后的结果</w:t>
      </w:r>
    </w:p>
    <w:p w:rsidR="00995F34" w:rsidRDefault="00995F34" w:rsidP="00995F34">
      <w:pPr>
        <w:pStyle w:val="3"/>
        <w:rPr>
          <w:sz w:val="21"/>
          <w:szCs w:val="21"/>
        </w:rPr>
      </w:pPr>
      <w:bookmarkStart w:id="37" w:name="_Toc478556094"/>
      <w:r>
        <w:rPr>
          <w:sz w:val="21"/>
          <w:szCs w:val="21"/>
        </w:rPr>
        <w:lastRenderedPageBreak/>
        <w:t>2</w:t>
      </w:r>
      <w:r>
        <w:rPr>
          <w:rFonts w:hint="eastAsia"/>
          <w:sz w:val="21"/>
          <w:szCs w:val="21"/>
        </w:rPr>
        <w:t>．</w:t>
      </w:r>
      <w:r>
        <w:rPr>
          <w:sz w:val="21"/>
          <w:szCs w:val="21"/>
        </w:rPr>
        <w:t>8</w:t>
      </w:r>
      <w:r>
        <w:rPr>
          <w:rFonts w:hint="eastAsia"/>
          <w:sz w:val="21"/>
          <w:szCs w:val="21"/>
        </w:rPr>
        <w:t>、与其他系统的接口</w:t>
      </w:r>
      <w:bookmarkEnd w:id="37"/>
    </w:p>
    <w:p w:rsidR="00995F34" w:rsidRDefault="00995F34" w:rsidP="00995F34">
      <w:r>
        <w:t xml:space="preserve">    </w:t>
      </w:r>
      <w:r>
        <w:rPr>
          <w:rFonts w:hint="eastAsia"/>
        </w:rPr>
        <w:t>接口待定，但尝试用值更新事件解决，如不行纳入开发</w:t>
      </w:r>
    </w:p>
    <w:p w:rsidR="00995F34" w:rsidRDefault="00995F34" w:rsidP="00995F34">
      <w:pPr>
        <w:pStyle w:val="3"/>
        <w:rPr>
          <w:sz w:val="21"/>
          <w:szCs w:val="21"/>
        </w:rPr>
      </w:pPr>
      <w:bookmarkStart w:id="38" w:name="_Toc478556095"/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．</w:t>
      </w:r>
      <w:r>
        <w:rPr>
          <w:sz w:val="21"/>
          <w:szCs w:val="21"/>
        </w:rPr>
        <w:t>9</w:t>
      </w:r>
      <w:r>
        <w:rPr>
          <w:rFonts w:hint="eastAsia"/>
          <w:sz w:val="21"/>
          <w:szCs w:val="21"/>
        </w:rPr>
        <w:t>、商机、批复、贷后计划、评审会</w:t>
      </w:r>
      <w:bookmarkEnd w:id="38"/>
    </w:p>
    <w:p w:rsidR="00995F34" w:rsidRDefault="00995F34" w:rsidP="00995F34">
      <w:r>
        <w:rPr>
          <w:rFonts w:hint="eastAsia"/>
        </w:rPr>
        <w:t>以上版块相对固定，不排除有调整的可能。</w:t>
      </w:r>
    </w:p>
    <w:p w:rsidR="00995F34" w:rsidRDefault="00995F34" w:rsidP="00995F34">
      <w:r>
        <w:t xml:space="preserve">    </w:t>
      </w:r>
      <w:r>
        <w:rPr>
          <w:rFonts w:hint="eastAsia"/>
        </w:rPr>
        <w:t>商机权限管理模式：尽量控制</w:t>
      </w:r>
    </w:p>
    <w:p w:rsidR="00995F34" w:rsidRDefault="00995F34" w:rsidP="00995F34">
      <w:r>
        <w:t xml:space="preserve">    </w:t>
      </w:r>
      <w:r>
        <w:rPr>
          <w:rFonts w:hint="eastAsia"/>
        </w:rPr>
        <w:t>批复生成</w:t>
      </w:r>
      <w:r>
        <w:t>word</w:t>
      </w:r>
      <w:r>
        <w:rPr>
          <w:rFonts w:hint="eastAsia"/>
        </w:rPr>
        <w:t>文档模式：尽量控制</w:t>
      </w:r>
    </w:p>
    <w:p w:rsidR="00995F34" w:rsidRDefault="00995F34" w:rsidP="00995F34">
      <w:r>
        <w:t xml:space="preserve">    </w:t>
      </w:r>
      <w:r>
        <w:rPr>
          <w:rFonts w:hint="eastAsia"/>
        </w:rPr>
        <w:t>贷后计划的生成模式：尽量控制</w:t>
      </w:r>
    </w:p>
    <w:p w:rsidR="00995F34" w:rsidRDefault="00995F34" w:rsidP="00995F34">
      <w:r>
        <w:t xml:space="preserve">    </w:t>
      </w:r>
      <w:r>
        <w:rPr>
          <w:rFonts w:hint="eastAsia"/>
        </w:rPr>
        <w:t>评审会的操作模式：尽量控制</w:t>
      </w:r>
    </w:p>
    <w:p w:rsidR="003A6081" w:rsidRPr="00E50BD3" w:rsidRDefault="003A6081" w:rsidP="005D6DE0"/>
    <w:sectPr w:rsidR="003A6081" w:rsidRPr="00E50BD3" w:rsidSect="005B74F0">
      <w:pgSz w:w="11906" w:h="16838"/>
      <w:pgMar w:top="1440" w:right="1800" w:bottom="1440" w:left="1800" w:header="851" w:footer="992" w:gutter="0"/>
      <w:pgNumType w:fmt="numberInDash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53A7" w:rsidRDefault="00C653A7" w:rsidP="005B74F0">
      <w:r>
        <w:separator/>
      </w:r>
    </w:p>
  </w:endnote>
  <w:endnote w:type="continuationSeparator" w:id="1">
    <w:p w:rsidR="00C653A7" w:rsidRDefault="00C653A7" w:rsidP="005B74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ED5" w:rsidRDefault="00E24ED5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ED5" w:rsidRDefault="00577389">
    <w:pPr>
      <w:pStyle w:val="a6"/>
      <w:framePr w:wrap="around" w:vAnchor="text" w:hAnchor="margin" w:xAlign="center" w:y="1"/>
      <w:rPr>
        <w:rStyle w:val="a4"/>
      </w:rPr>
    </w:pPr>
    <w:r>
      <w:fldChar w:fldCharType="begin"/>
    </w:r>
    <w:r w:rsidR="00E24ED5">
      <w:rPr>
        <w:rStyle w:val="a4"/>
      </w:rPr>
      <w:instrText xml:space="preserve">PAGE  </w:instrText>
    </w:r>
    <w:r>
      <w:fldChar w:fldCharType="separate"/>
    </w:r>
    <w:r w:rsidR="004B71B3">
      <w:rPr>
        <w:rStyle w:val="a4"/>
        <w:noProof/>
      </w:rPr>
      <w:t>- 9 -</w:t>
    </w:r>
    <w:r>
      <w:fldChar w:fldCharType="end"/>
    </w:r>
  </w:p>
  <w:p w:rsidR="00E24ED5" w:rsidRDefault="00E24ED5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ED5" w:rsidRDefault="00577389">
    <w:pPr>
      <w:pStyle w:val="a6"/>
      <w:jc w:val="center"/>
    </w:pPr>
    <w:r w:rsidRPr="00577389">
      <w:fldChar w:fldCharType="begin"/>
    </w:r>
    <w:r w:rsidR="00E24ED5">
      <w:instrText xml:space="preserve"> PAGE   \* MERGEFORMAT </w:instrText>
    </w:r>
    <w:r w:rsidRPr="00577389">
      <w:fldChar w:fldCharType="separate"/>
    </w:r>
    <w:r w:rsidR="004B71B3" w:rsidRPr="004B71B3">
      <w:rPr>
        <w:noProof/>
        <w:lang w:val="zh-CN"/>
      </w:rPr>
      <w:t>2</w:t>
    </w:r>
    <w:r>
      <w:rPr>
        <w:lang w:val="zh-CN"/>
      </w:rPr>
      <w:fldChar w:fldCharType="end"/>
    </w:r>
  </w:p>
  <w:p w:rsidR="00E24ED5" w:rsidRDefault="00E24ED5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53A7" w:rsidRDefault="00C653A7" w:rsidP="005B74F0">
      <w:r>
        <w:separator/>
      </w:r>
    </w:p>
  </w:footnote>
  <w:footnote w:type="continuationSeparator" w:id="1">
    <w:p w:rsidR="00C653A7" w:rsidRDefault="00C653A7" w:rsidP="005B74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ED5" w:rsidRDefault="00E24ED5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ED5" w:rsidRDefault="00E24ED5">
    <w:pPr>
      <w:pStyle w:val="a5"/>
      <w:tabs>
        <w:tab w:val="left" w:pos="4200"/>
      </w:tabs>
      <w:ind w:right="360"/>
      <w:jc w:val="right"/>
    </w:pPr>
    <w:r>
      <w:tab/>
    </w:r>
    <w:r w:rsidR="004B71B3" w:rsidRPr="00577389">
      <w:rPr>
        <w:b/>
        <w:sz w:val="3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1204271047497be27792" style="width:30.7pt;height:20.05pt;mso-position-horizontal-relative:page;mso-position-vertical-relative:page">
          <v:fill o:detectmouseclick="t"/>
          <v:imagedata r:id="rId1" o:title="1204271047497be27792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ED5" w:rsidRDefault="00577389">
    <w:pPr>
      <w:pStyle w:val="a5"/>
      <w:jc w:val="left"/>
    </w:pPr>
    <w:r w:rsidRPr="00577389">
      <w:rPr>
        <w:b/>
        <w:sz w:val="3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6" type="#_x0000_t75" alt="1204271047497be27792" style="width:30.7pt;height:20.05pt;mso-position-horizontal-relative:page;mso-position-vertical-relative:page">
          <v:fill o:detectmouseclick="t"/>
          <v:imagedata r:id="rId1" o:title="1204271047497be27792"/>
        </v:shape>
      </w:pict>
    </w:r>
    <w:r w:rsidRPr="00577389">
      <w:rPr>
        <w:b/>
        <w:sz w:val="36"/>
      </w:rPr>
      <w:pict>
        <v:shape id="图片 1" o:spid="_x0000_i1027" type="#_x0000_t75" style="width:23.15pt;height:21.9pt;mso-position-horizontal-relative:page;mso-position-vertical-relative:page">
          <v:fill o:detectmouseclick="t"/>
          <v:imagedata r:id="rId2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D4467"/>
    <w:multiLevelType w:val="multilevel"/>
    <w:tmpl w:val="08DD4467"/>
    <w:lvl w:ilvl="0">
      <w:start w:val="1"/>
      <w:numFmt w:val="decimal"/>
      <w:lvlText w:val="%1、"/>
      <w:lvlJc w:val="left"/>
      <w:pPr>
        <w:tabs>
          <w:tab w:val="num" w:pos="495"/>
        </w:tabs>
        <w:ind w:left="495" w:hanging="495"/>
      </w:pPr>
      <w:rPr>
        <w:rFonts w:cs="Times New Roman" w:hint="default"/>
        <w:sz w:val="32"/>
        <w:szCs w:val="32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37FD"/>
    <w:rsid w:val="000051C6"/>
    <w:rsid w:val="00032C35"/>
    <w:rsid w:val="00040104"/>
    <w:rsid w:val="00064BE8"/>
    <w:rsid w:val="000F1702"/>
    <w:rsid w:val="00171B8E"/>
    <w:rsid w:val="0018139E"/>
    <w:rsid w:val="001A0AFD"/>
    <w:rsid w:val="001C3505"/>
    <w:rsid w:val="0024435D"/>
    <w:rsid w:val="00253853"/>
    <w:rsid w:val="002A7B0B"/>
    <w:rsid w:val="002C7F2A"/>
    <w:rsid w:val="002D579B"/>
    <w:rsid w:val="002E7057"/>
    <w:rsid w:val="0036121C"/>
    <w:rsid w:val="003A6081"/>
    <w:rsid w:val="003C2977"/>
    <w:rsid w:val="003C60F1"/>
    <w:rsid w:val="00423410"/>
    <w:rsid w:val="0044513F"/>
    <w:rsid w:val="004526F4"/>
    <w:rsid w:val="00460DCD"/>
    <w:rsid w:val="004637BC"/>
    <w:rsid w:val="004A2A27"/>
    <w:rsid w:val="004B71B3"/>
    <w:rsid w:val="004C37FD"/>
    <w:rsid w:val="0053198C"/>
    <w:rsid w:val="0053546E"/>
    <w:rsid w:val="00577389"/>
    <w:rsid w:val="005827D5"/>
    <w:rsid w:val="005B74F0"/>
    <w:rsid w:val="005C4970"/>
    <w:rsid w:val="005D6DE0"/>
    <w:rsid w:val="006228C9"/>
    <w:rsid w:val="006349FD"/>
    <w:rsid w:val="006A5038"/>
    <w:rsid w:val="006E3C67"/>
    <w:rsid w:val="00702B64"/>
    <w:rsid w:val="007674A0"/>
    <w:rsid w:val="00783198"/>
    <w:rsid w:val="007F7652"/>
    <w:rsid w:val="008A360E"/>
    <w:rsid w:val="008E1313"/>
    <w:rsid w:val="00982E31"/>
    <w:rsid w:val="009936BF"/>
    <w:rsid w:val="00995093"/>
    <w:rsid w:val="00995F34"/>
    <w:rsid w:val="009D1035"/>
    <w:rsid w:val="009F4650"/>
    <w:rsid w:val="00A11BCE"/>
    <w:rsid w:val="00A441D9"/>
    <w:rsid w:val="00A50A87"/>
    <w:rsid w:val="00A51E54"/>
    <w:rsid w:val="00A64212"/>
    <w:rsid w:val="00A76336"/>
    <w:rsid w:val="00AB5B93"/>
    <w:rsid w:val="00B02D8D"/>
    <w:rsid w:val="00B86C31"/>
    <w:rsid w:val="00BB0D9A"/>
    <w:rsid w:val="00BB21E4"/>
    <w:rsid w:val="00BE446D"/>
    <w:rsid w:val="00C4006C"/>
    <w:rsid w:val="00C574AF"/>
    <w:rsid w:val="00C653A7"/>
    <w:rsid w:val="00C75073"/>
    <w:rsid w:val="00CB5D88"/>
    <w:rsid w:val="00D01FB8"/>
    <w:rsid w:val="00D70183"/>
    <w:rsid w:val="00D77148"/>
    <w:rsid w:val="00DC56E0"/>
    <w:rsid w:val="00E16FE6"/>
    <w:rsid w:val="00E24ED5"/>
    <w:rsid w:val="00E43316"/>
    <w:rsid w:val="00E4491B"/>
    <w:rsid w:val="00E461C2"/>
    <w:rsid w:val="00E50BD3"/>
    <w:rsid w:val="00E827AD"/>
    <w:rsid w:val="00ED22B6"/>
    <w:rsid w:val="00ED287A"/>
    <w:rsid w:val="00EE6765"/>
    <w:rsid w:val="00F074B2"/>
    <w:rsid w:val="00F11891"/>
    <w:rsid w:val="00F7053B"/>
    <w:rsid w:val="00F73B03"/>
    <w:rsid w:val="00FC1D91"/>
    <w:rsid w:val="00FE3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7FD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"/>
    <w:next w:val="a"/>
    <w:link w:val="1Char"/>
    <w:qFormat/>
    <w:rsid w:val="004C37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qFormat/>
    <w:rsid w:val="004C37FD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C37F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rsid w:val="004C37FD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styleId="a3">
    <w:name w:val="Hyperlink"/>
    <w:uiPriority w:val="99"/>
    <w:rsid w:val="004C37FD"/>
    <w:rPr>
      <w:rFonts w:cs="Times New Roman"/>
      <w:color w:val="0000FF"/>
      <w:u w:val="single"/>
    </w:rPr>
  </w:style>
  <w:style w:type="character" w:styleId="a4">
    <w:name w:val="page number"/>
    <w:rsid w:val="004C37FD"/>
    <w:rPr>
      <w:rFonts w:cs="Times New Roman"/>
    </w:rPr>
  </w:style>
  <w:style w:type="character" w:customStyle="1" w:styleId="Char">
    <w:name w:val="页眉 Char"/>
    <w:link w:val="a5"/>
    <w:rsid w:val="004C37FD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0">
    <w:name w:val="页脚 Char"/>
    <w:link w:val="a6"/>
    <w:uiPriority w:val="99"/>
    <w:qFormat/>
    <w:rsid w:val="004C37FD"/>
    <w:rPr>
      <w:rFonts w:ascii="Times New Roman" w:eastAsia="宋体" w:hAnsi="Times New Roman" w:cs="Times New Roman"/>
      <w:kern w:val="0"/>
      <w:sz w:val="18"/>
      <w:szCs w:val="18"/>
    </w:rPr>
  </w:style>
  <w:style w:type="paragraph" w:styleId="a6">
    <w:name w:val="footer"/>
    <w:basedOn w:val="a"/>
    <w:link w:val="Char0"/>
    <w:uiPriority w:val="99"/>
    <w:rsid w:val="004C37FD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1">
    <w:name w:val="页脚 Char1"/>
    <w:basedOn w:val="a0"/>
    <w:link w:val="a6"/>
    <w:uiPriority w:val="99"/>
    <w:semiHidden/>
    <w:rsid w:val="004C37FD"/>
    <w:rPr>
      <w:rFonts w:ascii="Times New Roman" w:eastAsia="宋体" w:hAnsi="Times New Roman" w:cs="Times New Roman"/>
      <w:sz w:val="18"/>
      <w:szCs w:val="18"/>
    </w:rPr>
  </w:style>
  <w:style w:type="paragraph" w:styleId="30">
    <w:name w:val="toc 3"/>
    <w:basedOn w:val="a"/>
    <w:next w:val="a"/>
    <w:uiPriority w:val="39"/>
    <w:rsid w:val="004C37FD"/>
    <w:pPr>
      <w:ind w:left="420"/>
      <w:jc w:val="left"/>
    </w:pPr>
    <w:rPr>
      <w:i/>
      <w:iCs/>
      <w:sz w:val="20"/>
      <w:szCs w:val="20"/>
    </w:rPr>
  </w:style>
  <w:style w:type="paragraph" w:styleId="a5">
    <w:name w:val="header"/>
    <w:basedOn w:val="a"/>
    <w:link w:val="Char"/>
    <w:rsid w:val="004C37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10">
    <w:name w:val="页眉 Char1"/>
    <w:basedOn w:val="a0"/>
    <w:link w:val="a5"/>
    <w:uiPriority w:val="99"/>
    <w:semiHidden/>
    <w:rsid w:val="004C37FD"/>
    <w:rPr>
      <w:rFonts w:ascii="Times New Roman" w:eastAsia="宋体" w:hAnsi="Times New Roman" w:cs="Times New Roman"/>
      <w:sz w:val="18"/>
      <w:szCs w:val="18"/>
    </w:rPr>
  </w:style>
  <w:style w:type="paragraph" w:styleId="10">
    <w:name w:val="toc 1"/>
    <w:basedOn w:val="a"/>
    <w:next w:val="a"/>
    <w:uiPriority w:val="39"/>
    <w:rsid w:val="004C37FD"/>
    <w:pPr>
      <w:spacing w:before="120" w:after="120"/>
      <w:jc w:val="left"/>
    </w:pPr>
    <w:rPr>
      <w:b/>
      <w:bCs/>
      <w:caps/>
      <w:sz w:val="20"/>
      <w:szCs w:val="20"/>
    </w:rPr>
  </w:style>
  <w:style w:type="paragraph" w:customStyle="1" w:styleId="11">
    <w:name w:val="列出段落1"/>
    <w:basedOn w:val="a"/>
    <w:uiPriority w:val="34"/>
    <w:qFormat/>
    <w:rsid w:val="004C37FD"/>
    <w:pPr>
      <w:ind w:firstLineChars="200" w:firstLine="420"/>
    </w:pPr>
    <w:rPr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rsid w:val="004C37FD"/>
    <w:pPr>
      <w:widowControl/>
      <w:spacing w:before="480" w:after="0" w:line="276" w:lineRule="auto"/>
      <w:jc w:val="left"/>
      <w:outlineLvl w:val="9"/>
    </w:pPr>
    <w:rPr>
      <w:rFonts w:ascii="Cambria" w:hAnsi="Cambria"/>
      <w:color w:val="366091"/>
      <w:kern w:val="0"/>
      <w:sz w:val="28"/>
      <w:szCs w:val="28"/>
    </w:rPr>
  </w:style>
  <w:style w:type="paragraph" w:styleId="a7">
    <w:name w:val="Balloon Text"/>
    <w:basedOn w:val="a"/>
    <w:link w:val="Char2"/>
    <w:uiPriority w:val="99"/>
    <w:semiHidden/>
    <w:unhideWhenUsed/>
    <w:rsid w:val="004C37FD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C37FD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4A2A2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8">
    <w:name w:val="Document Map"/>
    <w:basedOn w:val="a"/>
    <w:link w:val="Char3"/>
    <w:uiPriority w:val="99"/>
    <w:semiHidden/>
    <w:unhideWhenUsed/>
    <w:rsid w:val="00E827AD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E827AD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4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DBAC7F-2C75-4746-851C-5F610B86E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9</Pages>
  <Words>434</Words>
  <Characters>2479</Characters>
  <Application>Microsoft Office Word</Application>
  <DocSecurity>0</DocSecurity>
  <Lines>20</Lines>
  <Paragraphs>5</Paragraphs>
  <ScaleCrop>false</ScaleCrop>
  <Company>Microsoft</Company>
  <LinksUpToDate>false</LinksUpToDate>
  <CharactersWithSpaces>2908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演示人</dc:creator>
  <cp:lastModifiedBy>演示人</cp:lastModifiedBy>
  <cp:revision>29</cp:revision>
  <dcterms:created xsi:type="dcterms:W3CDTF">2016-10-27T02:37:00Z</dcterms:created>
  <dcterms:modified xsi:type="dcterms:W3CDTF">2017-03-29T05:05:00Z</dcterms:modified>
</cp:coreProperties>
</file>