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BB3" w:rsidRPr="00783595" w:rsidRDefault="00C27CBF">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Pr="00783595">
        <w:rPr>
          <w:rFonts w:ascii="华文楷体" w:eastAsia="华文楷体" w:hAnsi="华文楷体" w:hint="eastAsia"/>
          <w:sz w:val="24"/>
        </w:rPr>
        <w:t>：</w:t>
      </w:r>
      <w:r w:rsidR="00783595" w:rsidRPr="00783595">
        <w:rPr>
          <w:rFonts w:ascii="华文楷体" w:eastAsia="华文楷体" w:hAnsi="华文楷体"/>
          <w:sz w:val="24"/>
        </w:rPr>
        <w:t>${7fd392c1}</w:t>
      </w:r>
    </w:p>
    <w:p w:rsidR="00E10FA1" w:rsidRPr="00F5314E" w:rsidRDefault="00762E90" w:rsidP="00E10FA1">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w:t>
      </w:r>
      <w:r w:rsidR="00E10FA1">
        <w:rPr>
          <w:rFonts w:ascii="华文楷体" w:eastAsia="华文楷体" w:hAnsi="华文楷体" w:hint="eastAsia"/>
          <w:b/>
          <w:sz w:val="44"/>
          <w:szCs w:val="44"/>
        </w:rPr>
        <w:t>协议</w:t>
      </w:r>
    </w:p>
    <w:p w:rsidR="00E10FA1" w:rsidRDefault="00E10FA1" w:rsidP="00762E90">
      <w:pPr>
        <w:spacing w:line="360" w:lineRule="auto"/>
        <w:rPr>
          <w:rFonts w:ascii="华文楷体" w:eastAsia="华文楷体" w:hAnsi="华文楷体"/>
          <w:sz w:val="24"/>
        </w:rPr>
      </w:pPr>
    </w:p>
    <w:p w:rsidR="00E10FA1" w:rsidRDefault="003C761D" w:rsidP="00E10FA1">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本补充协议由协议各方于</w:t>
      </w:r>
      <w:bookmarkStart w:id="0" w:name="_GoBack"/>
      <w:r w:rsidR="00783595" w:rsidRPr="00783595">
        <w:rPr>
          <w:rFonts w:ascii="华文楷体" w:eastAsia="华文楷体" w:hAnsi="华文楷体"/>
          <w:sz w:val="24"/>
          <w:u w:val="single"/>
        </w:rPr>
        <w:t>${a6284a34}</w:t>
      </w:r>
      <w:bookmarkEnd w:id="0"/>
      <w:r>
        <w:rPr>
          <w:rFonts w:ascii="华文楷体" w:eastAsia="华文楷体" w:hAnsi="华文楷体" w:hint="eastAsia"/>
          <w:sz w:val="24"/>
        </w:rPr>
        <w:t>签订于重庆市江北区</w:t>
      </w:r>
    </w:p>
    <w:p w:rsidR="00CD4055" w:rsidRPr="00474897" w:rsidRDefault="00CD4055" w:rsidP="00E10FA1">
      <w:pPr>
        <w:spacing w:line="360" w:lineRule="auto"/>
        <w:ind w:firstLineChars="250" w:firstLine="600"/>
        <w:rPr>
          <w:rFonts w:ascii="华文楷体" w:eastAsia="华文楷体" w:hAnsi="华文楷体"/>
          <w:sz w:val="24"/>
        </w:rPr>
      </w:pPr>
    </w:p>
    <w:p w:rsidR="00E10FA1" w:rsidRPr="00474897" w:rsidRDefault="00E10FA1" w:rsidP="00E10FA1">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C27CBF" w:rsidRDefault="00C27CBF" w:rsidP="00C27CBF">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C27CBF" w:rsidRDefault="00C27CBF" w:rsidP="00C27CBF">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C27CBF" w:rsidRPr="00727C96" w:rsidRDefault="00C27CBF" w:rsidP="00C27CBF">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w:t>
      </w:r>
      <w:proofErr w:type="gramStart"/>
      <w:r>
        <w:rPr>
          <w:rFonts w:ascii="华文楷体" w:eastAsia="华文楷体" w:hAnsi="华文楷体" w:hint="eastAsia"/>
          <w:b/>
          <w:sz w:val="24"/>
        </w:rPr>
        <w:t>汤文志</w:t>
      </w:r>
      <w:proofErr w:type="gramEnd"/>
    </w:p>
    <w:p w:rsidR="00C27CBF" w:rsidRDefault="00C27CBF" w:rsidP="00E10FA1">
      <w:pPr>
        <w:adjustRightInd w:val="0"/>
        <w:snapToGrid w:val="0"/>
        <w:spacing w:line="360" w:lineRule="auto"/>
        <w:rPr>
          <w:rFonts w:ascii="华文楷体" w:eastAsia="华文楷体" w:hAnsi="华文楷体"/>
          <w:b/>
          <w:sz w:val="24"/>
        </w:rPr>
      </w:pPr>
    </w:p>
    <w:p w:rsidR="00E10FA1" w:rsidRPr="00474897" w:rsidRDefault="00E10FA1" w:rsidP="00E10FA1">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设立人</w:t>
      </w:r>
      <w:r w:rsidRPr="00474897">
        <w:rPr>
          <w:rFonts w:ascii="华文楷体" w:eastAsia="华文楷体" w:hAnsi="华文楷体" w:hint="eastAsia"/>
          <w:sz w:val="24"/>
        </w:rPr>
        <w:t>：</w:t>
      </w:r>
    </w:p>
    <w:p w:rsidR="00783595" w:rsidRPr="00783595" w:rsidRDefault="00783595">
      <w:pPr>
        <w:spacing w:line="360" w:lineRule="auto"/>
        <w:rPr>
          <w:rFonts w:ascii="华文楷体" w:eastAsia="华文楷体" w:hAnsi="华文楷体"/>
          <w:b/>
          <w:sz w:val="24"/>
        </w:rPr>
      </w:pPr>
      <w:r w:rsidRPr="00783595">
        <w:rPr>
          <w:rFonts w:ascii="华文楷体" w:eastAsia="华文楷体" w:hAnsi="华文楷体"/>
          <w:b/>
          <w:sz w:val="24"/>
        </w:rPr>
        <w:t>${57f80098}</w:t>
      </w:r>
    </w:p>
    <w:p w:rsidR="008231F9" w:rsidRDefault="00E10FA1">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AE1387" w:rsidRPr="007837B1" w:rsidRDefault="00783595" w:rsidP="00AE1387">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${3cb80e7c}</w:t>
      </w:r>
    </w:p>
    <w:p w:rsidR="00AE1387" w:rsidRDefault="00AE1387" w:rsidP="00AE1387">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00783595" w:rsidRPr="00783595">
        <w:rPr>
          <w:rFonts w:ascii="华文楷体" w:eastAsia="华文楷体" w:hAnsi="华文楷体"/>
          <w:b/>
          <w:sz w:val="24"/>
        </w:rPr>
        <w:t>${b8dfbb35}</w:t>
      </w:r>
    </w:p>
    <w:p w:rsidR="00AE1387" w:rsidRPr="00727C96" w:rsidRDefault="00AE1387" w:rsidP="00AE1387">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00783595" w:rsidRPr="00783595">
        <w:rPr>
          <w:rFonts w:ascii="华文楷体" w:eastAsia="华文楷体" w:hAnsi="华文楷体"/>
          <w:b/>
          <w:sz w:val="24"/>
        </w:rPr>
        <w:t>${326449ca}</w:t>
      </w:r>
    </w:p>
    <w:p w:rsidR="002A2674" w:rsidRPr="0063158F" w:rsidRDefault="002A2674" w:rsidP="00E10FA1">
      <w:pPr>
        <w:spacing w:line="360" w:lineRule="auto"/>
        <w:rPr>
          <w:rFonts w:ascii="华文楷体" w:eastAsia="华文楷体" w:hAnsi="华文楷体"/>
          <w:sz w:val="24"/>
        </w:rPr>
      </w:pPr>
    </w:p>
    <w:p w:rsidR="00E10FA1" w:rsidRPr="00474897" w:rsidRDefault="00E10FA1" w:rsidP="002B1DFD">
      <w:pPr>
        <w:spacing w:line="360" w:lineRule="auto"/>
        <w:ind w:firstLineChars="200" w:firstLine="480"/>
        <w:rPr>
          <w:rFonts w:ascii="华文楷体" w:eastAsia="华文楷体" w:hAnsi="华文楷体"/>
          <w:sz w:val="24"/>
        </w:rPr>
      </w:pPr>
      <w:r w:rsidRPr="00474897">
        <w:rPr>
          <w:rFonts w:ascii="华文楷体" w:eastAsia="华文楷体" w:hAnsi="华文楷体" w:hint="eastAsia"/>
          <w:b/>
          <w:sz w:val="24"/>
        </w:rPr>
        <w:t>鉴于</w:t>
      </w:r>
      <w:r w:rsidRPr="00474897">
        <w:rPr>
          <w:rFonts w:ascii="华文楷体" w:eastAsia="华文楷体" w:hAnsi="华文楷体" w:hint="eastAsia"/>
          <w:sz w:val="24"/>
        </w:rPr>
        <w:t>：</w:t>
      </w:r>
    </w:p>
    <w:p w:rsidR="00E10FA1" w:rsidRDefault="00762E90" w:rsidP="002B1DFD">
      <w:pPr>
        <w:adjustRightInd w:val="0"/>
        <w:snapToGrid w:val="0"/>
        <w:spacing w:line="360" w:lineRule="auto"/>
        <w:ind w:firstLineChars="200" w:firstLine="480"/>
        <w:rPr>
          <w:rFonts w:ascii="华文楷体" w:eastAsia="华文楷体" w:hAnsi="华文楷体"/>
          <w:sz w:val="24"/>
        </w:rPr>
      </w:pPr>
      <w:r>
        <w:rPr>
          <w:rFonts w:ascii="华文楷体" w:eastAsia="华文楷体" w:hAnsi="华文楷体" w:hint="eastAsia"/>
          <w:sz w:val="24"/>
        </w:rPr>
        <w:t>协议各方</w:t>
      </w:r>
      <w:r w:rsidRPr="00783595">
        <w:rPr>
          <w:rFonts w:ascii="华文楷体" w:eastAsia="华文楷体" w:hAnsi="华文楷体" w:hint="eastAsia"/>
          <w:sz w:val="24"/>
        </w:rPr>
        <w:t>于</w:t>
      </w:r>
      <w:r w:rsidR="00783595" w:rsidRPr="00783595">
        <w:rPr>
          <w:rFonts w:ascii="华文楷体" w:eastAsia="华文楷体" w:hAnsi="华文楷体"/>
          <w:sz w:val="24"/>
          <w:u w:val="single"/>
        </w:rPr>
        <w:t>${5948b97d}</w:t>
      </w:r>
      <w:r w:rsidRPr="00783595">
        <w:rPr>
          <w:rFonts w:ascii="华文楷体" w:eastAsia="华文楷体" w:hAnsi="华文楷体" w:hint="eastAsia"/>
          <w:sz w:val="24"/>
        </w:rPr>
        <w:t>签订了</w:t>
      </w:r>
      <w:r>
        <w:rPr>
          <w:rFonts w:ascii="华文楷体" w:eastAsia="华文楷体" w:hAnsi="华文楷体" w:hint="eastAsia"/>
          <w:sz w:val="24"/>
        </w:rPr>
        <w:t>《投资协议》，现协议各方在原《投资协议</w:t>
      </w:r>
      <w:r w:rsidR="006A46C9">
        <w:rPr>
          <w:rFonts w:ascii="华文楷体" w:eastAsia="华文楷体" w:hAnsi="华文楷体" w:hint="eastAsia"/>
          <w:sz w:val="24"/>
        </w:rPr>
        <w:t>》基础上，本着平等、自愿、互利原则签订本</w:t>
      </w:r>
      <w:r w:rsidR="00885D6C">
        <w:rPr>
          <w:rFonts w:ascii="华文楷体" w:eastAsia="华文楷体" w:hAnsi="华文楷体" w:hint="eastAsia"/>
          <w:sz w:val="24"/>
        </w:rPr>
        <w:t>《</w:t>
      </w:r>
      <w:r w:rsidR="006A46C9">
        <w:rPr>
          <w:rFonts w:ascii="华文楷体" w:eastAsia="华文楷体" w:hAnsi="华文楷体" w:hint="eastAsia"/>
          <w:sz w:val="24"/>
        </w:rPr>
        <w:t>补充协议</w:t>
      </w:r>
      <w:r w:rsidR="00885D6C">
        <w:rPr>
          <w:rFonts w:ascii="华文楷体" w:eastAsia="华文楷体" w:hAnsi="华文楷体" w:hint="eastAsia"/>
          <w:sz w:val="24"/>
        </w:rPr>
        <w:t>》</w:t>
      </w:r>
      <w:r w:rsidR="006A46C9">
        <w:rPr>
          <w:rFonts w:ascii="华文楷体" w:eastAsia="华文楷体" w:hAnsi="华文楷体" w:hint="eastAsia"/>
          <w:sz w:val="24"/>
        </w:rPr>
        <w:t>，共同遵照执行。</w:t>
      </w:r>
    </w:p>
    <w:p w:rsidR="006A46C9" w:rsidRPr="00474897" w:rsidRDefault="006A46C9" w:rsidP="002B1DFD">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t>第一条定义</w:t>
      </w:r>
    </w:p>
    <w:p w:rsidR="006A46C9" w:rsidRPr="00474897" w:rsidRDefault="006A46C9" w:rsidP="002B1DFD">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1.1</w:t>
      </w:r>
      <w:r w:rsidR="00C54E99">
        <w:rPr>
          <w:rFonts w:ascii="华文楷体" w:eastAsia="华文楷体" w:hAnsi="华文楷体" w:hint="eastAsia"/>
          <w:sz w:val="24"/>
        </w:rPr>
        <w:t>除非</w:t>
      </w:r>
      <w:r w:rsidR="00885D6C">
        <w:rPr>
          <w:rFonts w:ascii="华文楷体" w:eastAsia="华文楷体" w:hAnsi="华文楷体" w:hint="eastAsia"/>
          <w:sz w:val="24"/>
        </w:rPr>
        <w:t>《</w:t>
      </w:r>
      <w:r w:rsidR="00C54E99">
        <w:rPr>
          <w:rFonts w:ascii="华文楷体" w:eastAsia="华文楷体" w:hAnsi="华文楷体" w:hint="eastAsia"/>
          <w:sz w:val="24"/>
        </w:rPr>
        <w:t>投资</w:t>
      </w:r>
      <w:r w:rsidRPr="00474897">
        <w:rPr>
          <w:rFonts w:ascii="华文楷体" w:eastAsia="华文楷体" w:hAnsi="华文楷体" w:hint="eastAsia"/>
          <w:sz w:val="24"/>
        </w:rPr>
        <w:t>协议</w:t>
      </w:r>
      <w:r w:rsidR="00885D6C">
        <w:rPr>
          <w:rFonts w:ascii="华文楷体" w:eastAsia="华文楷体" w:hAnsi="华文楷体" w:hint="eastAsia"/>
          <w:sz w:val="24"/>
        </w:rPr>
        <w:t>》</w:t>
      </w:r>
      <w:r w:rsidR="00C54E99">
        <w:rPr>
          <w:rFonts w:ascii="华文楷体" w:eastAsia="华文楷体" w:hAnsi="华文楷体" w:hint="eastAsia"/>
          <w:sz w:val="24"/>
        </w:rPr>
        <w:t>及本</w:t>
      </w:r>
      <w:r w:rsidR="00885D6C">
        <w:rPr>
          <w:rFonts w:ascii="华文楷体" w:eastAsia="华文楷体" w:hAnsi="华文楷体" w:hint="eastAsia"/>
          <w:sz w:val="24"/>
        </w:rPr>
        <w:t>《</w:t>
      </w:r>
      <w:r w:rsidR="00C54E99">
        <w:rPr>
          <w:rFonts w:ascii="华文楷体" w:eastAsia="华文楷体" w:hAnsi="华文楷体" w:hint="eastAsia"/>
          <w:sz w:val="24"/>
        </w:rPr>
        <w:t>补充协议</w:t>
      </w:r>
      <w:r w:rsidR="00885D6C">
        <w:rPr>
          <w:rFonts w:ascii="华文楷体" w:eastAsia="华文楷体" w:hAnsi="华文楷体" w:hint="eastAsia"/>
          <w:sz w:val="24"/>
        </w:rPr>
        <w:t>》</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6A46C9" w:rsidRPr="00474897" w:rsidRDefault="006A46C9" w:rsidP="0063158F">
      <w:pPr>
        <w:spacing w:line="360" w:lineRule="auto"/>
        <w:rPr>
          <w:rFonts w:ascii="华文楷体" w:eastAsia="华文楷体" w:hAnsi="华文楷体"/>
          <w:sz w:val="24"/>
        </w:rPr>
      </w:pPr>
      <w:r>
        <w:rPr>
          <w:rFonts w:ascii="华文楷体" w:eastAsia="华文楷体" w:hAnsi="华文楷体" w:hint="eastAsia"/>
          <w:sz w:val="24"/>
        </w:rPr>
        <w:lastRenderedPageBreak/>
        <w:t xml:space="preserve">各方或协议各方   </w:t>
      </w:r>
      <w:r w:rsidR="00E10DD8">
        <w:rPr>
          <w:rFonts w:ascii="华文楷体" w:eastAsia="华文楷体" w:hAnsi="华文楷体" w:hint="eastAsia"/>
          <w:sz w:val="24"/>
        </w:rPr>
        <w:t>指投资方、设</w:t>
      </w:r>
      <w:r>
        <w:rPr>
          <w:rFonts w:ascii="华文楷体" w:eastAsia="华文楷体" w:hAnsi="华文楷体" w:hint="eastAsia"/>
          <w:sz w:val="24"/>
        </w:rPr>
        <w:t>立人和被投资方</w:t>
      </w:r>
      <w:r w:rsidR="004F3217">
        <w:rPr>
          <w:rFonts w:ascii="华文楷体" w:eastAsia="华文楷体" w:hAnsi="华文楷体" w:hint="eastAsia"/>
          <w:sz w:val="24"/>
        </w:rPr>
        <w:t>。</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本协议           </w:t>
      </w:r>
      <w:r w:rsidR="00491A8E">
        <w:rPr>
          <w:rFonts w:ascii="华文楷体" w:eastAsia="华文楷体" w:hAnsi="华文楷体" w:hint="eastAsia"/>
          <w:sz w:val="24"/>
        </w:rPr>
        <w:t>指</w:t>
      </w:r>
      <w:r>
        <w:rPr>
          <w:rFonts w:ascii="华文楷体" w:eastAsia="华文楷体" w:hAnsi="华文楷体" w:hint="eastAsia"/>
          <w:sz w:val="24"/>
        </w:rPr>
        <w:t>《投资协议》及各方就本《投资协议》约定事项共同签订的</w:t>
      </w:r>
      <w:r w:rsidR="00CD4055">
        <w:rPr>
          <w:rFonts w:ascii="华文楷体" w:eastAsia="华文楷体" w:hAnsi="华文楷体" w:hint="eastAsia"/>
          <w:sz w:val="24"/>
        </w:rPr>
        <w:t>《</w:t>
      </w:r>
      <w:r w:rsidR="00491A8E">
        <w:rPr>
          <w:rFonts w:ascii="华文楷体" w:eastAsia="华文楷体" w:hAnsi="华文楷体" w:hint="eastAsia"/>
          <w:sz w:val="24"/>
        </w:rPr>
        <w:t>补充协议</w:t>
      </w:r>
      <w:r w:rsidR="00CD4055">
        <w:rPr>
          <w:rFonts w:ascii="华文楷体" w:eastAsia="华文楷体" w:hAnsi="华文楷体" w:hint="eastAsia"/>
          <w:sz w:val="24"/>
        </w:rPr>
        <w:t>》</w:t>
      </w:r>
      <w:r w:rsidR="00491A8E">
        <w:rPr>
          <w:rFonts w:ascii="华文楷体" w:eastAsia="华文楷体" w:hAnsi="华文楷体" w:hint="eastAsia"/>
          <w:sz w:val="24"/>
        </w:rPr>
        <w:t>或附件等</w:t>
      </w:r>
      <w:r w:rsidRPr="00474897">
        <w:rPr>
          <w:rFonts w:ascii="华文楷体" w:eastAsia="华文楷体" w:hAnsi="华文楷体" w:hint="eastAsia"/>
          <w:sz w:val="24"/>
        </w:rPr>
        <w:t>相关文件。</w:t>
      </w:r>
    </w:p>
    <w:p w:rsidR="006A46C9" w:rsidRPr="00474897" w:rsidRDefault="006A46C9" w:rsidP="006A46C9">
      <w:pPr>
        <w:spacing w:line="360" w:lineRule="auto"/>
        <w:rPr>
          <w:rFonts w:ascii="华文楷体" w:eastAsia="华文楷体" w:hAnsi="华文楷体"/>
          <w:sz w:val="24"/>
        </w:rPr>
      </w:pPr>
      <w:r w:rsidRPr="00474897">
        <w:rPr>
          <w:rFonts w:ascii="华文楷体" w:eastAsia="华文楷体" w:hAnsi="华文楷体" w:hint="eastAsia"/>
          <w:sz w:val="24"/>
        </w:rPr>
        <w:t xml:space="preserve">本次交易         </w:t>
      </w:r>
      <w:r>
        <w:rPr>
          <w:rFonts w:ascii="华文楷体" w:eastAsia="华文楷体" w:hAnsi="华文楷体" w:hint="eastAsia"/>
          <w:sz w:val="24"/>
        </w:rPr>
        <w:t>指投资方向被投资方出资</w:t>
      </w:r>
      <w:r w:rsidRPr="00474897">
        <w:rPr>
          <w:rFonts w:ascii="华文楷体" w:eastAsia="华文楷体" w:hAnsi="华文楷体" w:hint="eastAsia"/>
          <w:sz w:val="24"/>
        </w:rPr>
        <w:t>的行为。</w:t>
      </w:r>
    </w:p>
    <w:p w:rsidR="006A46C9" w:rsidRPr="00474897" w:rsidRDefault="006A46C9" w:rsidP="004F3217">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指除星期六、星期日及中华人民共和国政府规定的法定节假日以外的时间。</w:t>
      </w:r>
    </w:p>
    <w:p w:rsidR="006A46C9" w:rsidRDefault="006A46C9" w:rsidP="00CD4055">
      <w:pPr>
        <w:spacing w:line="360" w:lineRule="auto"/>
        <w:rPr>
          <w:rFonts w:ascii="华文楷体" w:eastAsia="华文楷体" w:hAnsi="华文楷体"/>
          <w:sz w:val="24"/>
        </w:rPr>
      </w:pPr>
      <w:r w:rsidRPr="00474897">
        <w:rPr>
          <w:rFonts w:ascii="华文楷体" w:eastAsia="华文楷体" w:hAnsi="华文楷体" w:hint="eastAsia"/>
          <w:sz w:val="24"/>
        </w:rPr>
        <w:t>元               指中华人民共和国法定货币人民币元。</w:t>
      </w:r>
    </w:p>
    <w:p w:rsidR="007878FD" w:rsidRPr="0039506C" w:rsidRDefault="004546B7" w:rsidP="007878FD">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 xml:space="preserve">回购  </w:t>
      </w:r>
      <w:r w:rsidR="007878FD" w:rsidRPr="0039506C">
        <w:rPr>
          <w:rFonts w:ascii="华文楷体" w:eastAsia="华文楷体" w:hAnsi="华文楷体" w:hint="eastAsia"/>
          <w:sz w:val="24"/>
        </w:rPr>
        <w:t xml:space="preserve">          </w:t>
      </w:r>
      <w:r w:rsidR="0063158F">
        <w:rPr>
          <w:rFonts w:ascii="华文楷体" w:eastAsia="华文楷体" w:hAnsi="华文楷体" w:hint="eastAsia"/>
          <w:sz w:val="24"/>
        </w:rPr>
        <w:t xml:space="preserve"> </w:t>
      </w:r>
      <w:r w:rsidR="007878FD" w:rsidRPr="0039506C">
        <w:rPr>
          <w:rFonts w:ascii="华文楷体" w:eastAsia="华文楷体" w:hAnsi="华文楷体" w:hint="eastAsia"/>
          <w:sz w:val="24"/>
        </w:rPr>
        <w:t>指</w:t>
      </w:r>
      <w:r w:rsidRPr="0039506C">
        <w:rPr>
          <w:rFonts w:ascii="华文楷体" w:eastAsia="华文楷体" w:hAnsi="华文楷体" w:hint="eastAsia"/>
          <w:sz w:val="24"/>
        </w:rPr>
        <w:t>被投资人或设立人</w:t>
      </w:r>
      <w:r w:rsidR="007878FD" w:rsidRPr="0039506C">
        <w:rPr>
          <w:rFonts w:ascii="华文楷体" w:eastAsia="华文楷体" w:hAnsi="华文楷体" w:hint="eastAsia"/>
          <w:sz w:val="24"/>
        </w:rPr>
        <w:t>按《投资协议》及《补充协议》约定受让投资方股份或出资份额的</w:t>
      </w:r>
      <w:r w:rsidRPr="0039506C">
        <w:rPr>
          <w:rFonts w:ascii="华文楷体" w:eastAsia="华文楷体" w:hAnsi="华文楷体" w:hint="eastAsia"/>
          <w:sz w:val="24"/>
        </w:rPr>
        <w:t>行为</w:t>
      </w:r>
      <w:r w:rsidR="007878FD" w:rsidRPr="0039506C">
        <w:rPr>
          <w:rFonts w:ascii="华文楷体" w:eastAsia="华文楷体" w:hAnsi="华文楷体" w:hint="eastAsia"/>
          <w:sz w:val="24"/>
        </w:rPr>
        <w:t>。</w:t>
      </w:r>
    </w:p>
    <w:p w:rsidR="007878FD" w:rsidRPr="0039506C" w:rsidRDefault="007878FD" w:rsidP="007878FD">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投后管理         指投资方指派代表进入被投资方理事会、监事会参与管理</w:t>
      </w:r>
      <w:r w:rsidR="0063158F">
        <w:rPr>
          <w:rFonts w:ascii="华文楷体" w:eastAsia="华文楷体" w:hAnsi="华文楷体" w:hint="eastAsia"/>
          <w:sz w:val="24"/>
        </w:rPr>
        <w:t>或者投资方指派人员了解被投资方相关经营情况</w:t>
      </w:r>
      <w:r w:rsidRPr="0039506C">
        <w:rPr>
          <w:rFonts w:ascii="华文楷体" w:eastAsia="华文楷体" w:hAnsi="华文楷体" w:hint="eastAsia"/>
          <w:sz w:val="24"/>
        </w:rPr>
        <w:t>的行为。</w:t>
      </w:r>
    </w:p>
    <w:p w:rsidR="007878FD" w:rsidRPr="0039506C" w:rsidRDefault="007878FD" w:rsidP="007878FD">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增值服务         指投资方对被投资方的生产经营、财务管理、对外融资等事项进行咨询、培训、运作等行为。</w:t>
      </w:r>
    </w:p>
    <w:p w:rsidR="006A46C9" w:rsidRPr="00474897" w:rsidRDefault="006A46C9" w:rsidP="007878FD">
      <w:pPr>
        <w:spacing w:line="360" w:lineRule="auto"/>
        <w:rPr>
          <w:rFonts w:ascii="华文楷体" w:eastAsia="华文楷体" w:hAnsi="华文楷体"/>
          <w:sz w:val="24"/>
        </w:rPr>
      </w:pPr>
      <w:r w:rsidRPr="00474897">
        <w:rPr>
          <w:rFonts w:ascii="华文楷体" w:eastAsia="华文楷体" w:hAnsi="华文楷体" w:hint="eastAsia"/>
          <w:sz w:val="24"/>
        </w:rPr>
        <w:t xml:space="preserve">投资完成         </w:t>
      </w:r>
      <w:r w:rsidR="004F3217">
        <w:rPr>
          <w:rFonts w:ascii="华文楷体" w:eastAsia="华文楷体" w:hAnsi="华文楷体" w:hint="eastAsia"/>
          <w:sz w:val="24"/>
        </w:rPr>
        <w:t>指投资方按照</w:t>
      </w:r>
      <w:r w:rsidR="0063158F">
        <w:rPr>
          <w:rFonts w:ascii="华文楷体" w:eastAsia="华文楷体" w:hAnsi="华文楷体" w:hint="eastAsia"/>
          <w:sz w:val="24"/>
        </w:rPr>
        <w:t>《投资协议》</w:t>
      </w:r>
      <w:r w:rsidR="00C83C49">
        <w:rPr>
          <w:rFonts w:ascii="华文楷体" w:eastAsia="华文楷体" w:hAnsi="华文楷体" w:hint="eastAsia"/>
          <w:sz w:val="24"/>
        </w:rPr>
        <w:t>及本协议</w:t>
      </w:r>
      <w:r w:rsidRPr="00474897">
        <w:rPr>
          <w:rFonts w:ascii="华文楷体" w:eastAsia="华文楷体" w:hAnsi="华文楷体" w:hint="eastAsia"/>
          <w:sz w:val="24"/>
        </w:rPr>
        <w:t>约定完成</w:t>
      </w:r>
      <w:r w:rsidR="0063158F">
        <w:rPr>
          <w:rFonts w:ascii="华文楷体" w:eastAsia="华文楷体" w:hAnsi="华文楷体" w:hint="eastAsia"/>
          <w:sz w:val="24"/>
        </w:rPr>
        <w:t>的</w:t>
      </w:r>
      <w:r w:rsidRPr="00474897">
        <w:rPr>
          <w:rFonts w:ascii="华文楷体" w:eastAsia="华文楷体" w:hAnsi="华文楷体" w:hint="eastAsia"/>
          <w:sz w:val="24"/>
        </w:rPr>
        <w:t>出资义务。</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送达             指本协议任一方按照本协议约定的任一种送达方式将书面文件发出的行为。      </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过渡期          </w:t>
      </w:r>
      <w:r w:rsidR="000503E0">
        <w:rPr>
          <w:rFonts w:ascii="华文楷体" w:eastAsia="华文楷体" w:hAnsi="华文楷体" w:hint="eastAsia"/>
          <w:sz w:val="24"/>
        </w:rPr>
        <w:t xml:space="preserve"> </w:t>
      </w:r>
      <w:r>
        <w:rPr>
          <w:rFonts w:ascii="华文楷体" w:eastAsia="华文楷体" w:hAnsi="华文楷体" w:hint="eastAsia"/>
          <w:sz w:val="24"/>
        </w:rPr>
        <w:t>指本协议签署之日至投资方按照本协议约定的期限完成投资之</w:t>
      </w:r>
      <w:r w:rsidRPr="00474897">
        <w:rPr>
          <w:rFonts w:ascii="华文楷体" w:eastAsia="华文楷体" w:hAnsi="华文楷体" w:hint="eastAsia"/>
          <w:sz w:val="24"/>
        </w:rPr>
        <w:t>期间。</w:t>
      </w:r>
    </w:p>
    <w:p w:rsidR="006A46C9" w:rsidRPr="00474897" w:rsidRDefault="006A46C9" w:rsidP="006A46C9">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sidR="00C83C49">
        <w:rPr>
          <w:rFonts w:ascii="华文楷体" w:eastAsia="华文楷体" w:hAnsi="华文楷体" w:hint="eastAsia"/>
          <w:sz w:val="24"/>
        </w:rPr>
        <w:t xml:space="preserve"> </w:t>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投资方委托的咨询机构认定</w:t>
      </w:r>
      <w:r>
        <w:rPr>
          <w:rFonts w:ascii="华文楷体" w:eastAsia="华文楷体" w:hAnsi="华文楷体" w:hint="eastAsia"/>
          <w:sz w:val="24"/>
        </w:rPr>
        <w:t>的</w:t>
      </w:r>
      <w:r w:rsidR="00CD4055">
        <w:rPr>
          <w:rFonts w:ascii="华文楷体" w:eastAsia="华文楷体" w:hAnsi="华文楷体" w:hint="eastAsia"/>
          <w:sz w:val="24"/>
        </w:rPr>
        <w:t>被投资方</w:t>
      </w:r>
      <w:r w:rsidRPr="00474897">
        <w:rPr>
          <w:rFonts w:ascii="华文楷体" w:eastAsia="华文楷体" w:hAnsi="华文楷体" w:hint="eastAsia"/>
          <w:sz w:val="24"/>
        </w:rPr>
        <w:t>净</w:t>
      </w:r>
      <w:r w:rsidR="00CD4055">
        <w:rPr>
          <w:rFonts w:ascii="华文楷体" w:eastAsia="华文楷体" w:hAnsi="华文楷体" w:hint="eastAsia"/>
          <w:sz w:val="24"/>
        </w:rPr>
        <w:t>利润</w:t>
      </w:r>
      <w:r w:rsidRPr="00474897">
        <w:rPr>
          <w:rFonts w:ascii="华文楷体" w:eastAsia="华文楷体" w:hAnsi="华文楷体" w:hint="eastAsia"/>
          <w:sz w:val="24"/>
        </w:rPr>
        <w:t>。</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sidR="00BB6C2D">
        <w:rPr>
          <w:rFonts w:ascii="华文楷体" w:eastAsia="华文楷体" w:hAnsi="华文楷体" w:hint="eastAsia"/>
          <w:sz w:val="24"/>
        </w:rPr>
        <w:t>是指</w:t>
      </w:r>
      <w:proofErr w:type="gramStart"/>
      <w:r w:rsidR="00BB6C2D">
        <w:rPr>
          <w:rFonts w:ascii="华文楷体" w:eastAsia="华文楷体" w:hAnsi="华文楷体" w:hint="eastAsia"/>
          <w:sz w:val="24"/>
        </w:rPr>
        <w:t>经由被</w:t>
      </w:r>
      <w:proofErr w:type="gramEnd"/>
      <w:r w:rsidR="00BB6C2D">
        <w:rPr>
          <w:rFonts w:ascii="华文楷体" w:eastAsia="华文楷体" w:hAnsi="华文楷体" w:hint="eastAsia"/>
          <w:sz w:val="24"/>
        </w:rPr>
        <w:t>投资方委托</w:t>
      </w:r>
      <w:r w:rsidR="00CD4055">
        <w:rPr>
          <w:rFonts w:ascii="华文楷体" w:eastAsia="华文楷体" w:hAnsi="华文楷体" w:hint="eastAsia"/>
          <w:sz w:val="24"/>
        </w:rPr>
        <w:t>的咨询机构认定</w:t>
      </w:r>
      <w:r>
        <w:rPr>
          <w:rFonts w:ascii="华文楷体" w:eastAsia="华文楷体" w:hAnsi="华文楷体" w:hint="eastAsia"/>
          <w:sz w:val="24"/>
        </w:rPr>
        <w:t>的</w:t>
      </w:r>
      <w:r w:rsidR="00CD4055">
        <w:rPr>
          <w:rFonts w:ascii="华文楷体" w:eastAsia="华文楷体" w:hAnsi="华文楷体" w:hint="eastAsia"/>
          <w:sz w:val="24"/>
        </w:rPr>
        <w:t>被投资方的</w:t>
      </w:r>
      <w:r w:rsidRPr="00474897">
        <w:rPr>
          <w:rFonts w:ascii="华文楷体" w:eastAsia="华文楷体" w:hAnsi="华文楷体" w:hint="eastAsia"/>
          <w:sz w:val="24"/>
        </w:rPr>
        <w:t>净资产。</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权利负担        指任何担保权益、质押、抵押、留置(包括但不限于税收优先权、撤销权和代位权)、租赁、许可、债务负担、优先安排、限</w:t>
      </w:r>
      <w:r w:rsidRPr="00474897">
        <w:rPr>
          <w:rFonts w:ascii="华文楷体" w:eastAsia="华文楷体" w:hAnsi="华文楷体" w:hint="eastAsia"/>
          <w:sz w:val="24"/>
        </w:rPr>
        <w:lastRenderedPageBreak/>
        <w:t>制承诺、条件或任何种类的限制，包括但不限于对使用、表决、转让、收益或对其他行使所有权任何权益的任何限制。</w:t>
      </w:r>
    </w:p>
    <w:p w:rsidR="006A46C9"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6A46C9" w:rsidRPr="00474897" w:rsidRDefault="006A46C9" w:rsidP="006A46C9">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6A46C9" w:rsidRDefault="002B1DFD"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1.2</w:t>
      </w:r>
      <w:r w:rsidR="006A46C9" w:rsidRPr="00474897">
        <w:rPr>
          <w:rFonts w:ascii="华文楷体" w:eastAsia="华文楷体" w:hAnsi="华文楷体" w:hint="eastAsia"/>
          <w:sz w:val="24"/>
        </w:rPr>
        <w:t>本协议的条款标题仅为了方便阅读，不应影响对本协议条款的理解。</w:t>
      </w:r>
    </w:p>
    <w:p w:rsidR="00E10FA1" w:rsidRPr="00C51A85"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E10FA1" w:rsidRPr="00474897" w:rsidRDefault="002B1DFD"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2.1</w:t>
      </w:r>
      <w:r w:rsidR="00E10FA1" w:rsidRPr="00474897">
        <w:rPr>
          <w:rFonts w:ascii="华文楷体" w:eastAsia="华文楷体" w:hAnsi="华文楷体" w:hint="eastAsia"/>
          <w:sz w:val="24"/>
        </w:rPr>
        <w:t>各方确认，投资方在本协议项下的投资义务以下列全部条件的满足为前提：</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2.1.1</w:t>
      </w:r>
      <w:r w:rsidR="00A74530">
        <w:rPr>
          <w:rFonts w:ascii="华文楷体" w:eastAsia="华文楷体" w:hAnsi="华文楷体" w:hint="eastAsia"/>
          <w:sz w:val="24"/>
        </w:rPr>
        <w:t>各方同意并正式签署</w:t>
      </w:r>
      <w:r w:rsidR="00047781">
        <w:rPr>
          <w:rFonts w:ascii="华文楷体" w:eastAsia="华文楷体" w:hAnsi="华文楷体" w:hint="eastAsia"/>
          <w:sz w:val="24"/>
        </w:rPr>
        <w:t>《</w:t>
      </w:r>
      <w:r w:rsidR="00A74530">
        <w:rPr>
          <w:rFonts w:ascii="华文楷体" w:eastAsia="华文楷体" w:hAnsi="华文楷体" w:hint="eastAsia"/>
          <w:sz w:val="24"/>
        </w:rPr>
        <w:t>投资</w:t>
      </w:r>
      <w:r w:rsidRPr="00474897">
        <w:rPr>
          <w:rFonts w:ascii="华文楷体" w:eastAsia="华文楷体" w:hAnsi="华文楷体" w:hint="eastAsia"/>
          <w:sz w:val="24"/>
        </w:rPr>
        <w:t>协议</w:t>
      </w:r>
      <w:r w:rsidR="00047781">
        <w:rPr>
          <w:rFonts w:ascii="华文楷体" w:eastAsia="华文楷体" w:hAnsi="华文楷体" w:hint="eastAsia"/>
          <w:sz w:val="24"/>
        </w:rPr>
        <w:t>》</w:t>
      </w:r>
      <w:r w:rsidRPr="00474897">
        <w:rPr>
          <w:rFonts w:ascii="华文楷体" w:eastAsia="华文楷体" w:hAnsi="华文楷体" w:hint="eastAsia"/>
          <w:sz w:val="24"/>
        </w:rPr>
        <w:t>，包括所有</w:t>
      </w:r>
      <w:r w:rsidR="00047781">
        <w:rPr>
          <w:rFonts w:ascii="华文楷体" w:eastAsia="华文楷体" w:hAnsi="华文楷体" w:hint="eastAsia"/>
          <w:sz w:val="24"/>
        </w:rPr>
        <w:t>《</w:t>
      </w:r>
      <w:r w:rsidR="00A74530">
        <w:rPr>
          <w:rFonts w:ascii="华文楷体" w:eastAsia="华文楷体" w:hAnsi="华文楷体" w:hint="eastAsia"/>
          <w:sz w:val="24"/>
        </w:rPr>
        <w:t>补充协议</w:t>
      </w:r>
      <w:r w:rsidR="00047781">
        <w:rPr>
          <w:rFonts w:ascii="华文楷体" w:eastAsia="华文楷体" w:hAnsi="华文楷体" w:hint="eastAsia"/>
          <w:sz w:val="24"/>
        </w:rPr>
        <w:t>》</w:t>
      </w:r>
      <w:r w:rsidR="00A74530">
        <w:rPr>
          <w:rFonts w:ascii="华文楷体" w:eastAsia="华文楷体" w:hAnsi="华文楷体" w:hint="eastAsia"/>
          <w:sz w:val="24"/>
        </w:rPr>
        <w:t>或附件</w:t>
      </w:r>
      <w:r>
        <w:rPr>
          <w:rFonts w:ascii="华文楷体" w:eastAsia="华文楷体" w:hAnsi="华文楷体" w:hint="eastAsia"/>
          <w:sz w:val="24"/>
        </w:rPr>
        <w:t>（如有）</w:t>
      </w:r>
      <w:r w:rsidRPr="00474897">
        <w:rPr>
          <w:rFonts w:ascii="华文楷体" w:eastAsia="华文楷体" w:hAnsi="华文楷体" w:hint="eastAsia"/>
          <w:sz w:val="24"/>
        </w:rPr>
        <w:t>；</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sidR="00047781">
        <w:rPr>
          <w:rFonts w:ascii="华文楷体" w:eastAsia="华文楷体" w:hAnsi="华文楷体" w:hint="eastAsia"/>
          <w:sz w:val="24"/>
        </w:rPr>
        <w:t>改</w:t>
      </w:r>
      <w:r>
        <w:rPr>
          <w:rFonts w:ascii="华文楷体" w:eastAsia="华文楷体" w:hAnsi="华文楷体" w:hint="eastAsia"/>
          <w:sz w:val="24"/>
        </w:rPr>
        <w:t>，过渡期内，不得修订或改变被投资方</w:t>
      </w:r>
      <w:r w:rsidRPr="00474897">
        <w:rPr>
          <w:rFonts w:ascii="华文楷体" w:eastAsia="华文楷体" w:hAnsi="华文楷体" w:hint="eastAsia"/>
          <w:sz w:val="24"/>
        </w:rPr>
        <w:t>章程。</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w:t>
      </w:r>
      <w:proofErr w:type="gramStart"/>
      <w:r w:rsidRPr="00474897">
        <w:rPr>
          <w:rFonts w:ascii="华文楷体" w:eastAsia="华文楷体" w:hAnsi="华文楷体" w:hint="eastAsia"/>
          <w:sz w:val="24"/>
        </w:rPr>
        <w:t>其它第三</w:t>
      </w:r>
      <w:proofErr w:type="gramEnd"/>
      <w:r w:rsidRPr="00474897">
        <w:rPr>
          <w:rFonts w:ascii="华文楷体" w:eastAsia="华文楷体" w:hAnsi="华文楷体" w:hint="eastAsia"/>
          <w:sz w:val="24"/>
        </w:rPr>
        <w:t>方所有相关</w:t>
      </w:r>
      <w:r>
        <w:rPr>
          <w:rFonts w:ascii="华文楷体" w:eastAsia="华文楷体" w:hAnsi="华文楷体" w:hint="eastAsia"/>
          <w:sz w:val="24"/>
        </w:rPr>
        <w:t>的同意和批准，包括但不限于被投资方理</w:t>
      </w:r>
      <w:r w:rsidRPr="00474897">
        <w:rPr>
          <w:rFonts w:ascii="华文楷体" w:eastAsia="华文楷体" w:hAnsi="华文楷体" w:hint="eastAsia"/>
          <w:sz w:val="24"/>
        </w:rPr>
        <w:t>事会、股东大会</w:t>
      </w:r>
      <w:r>
        <w:rPr>
          <w:rFonts w:ascii="华文楷体" w:eastAsia="华文楷体" w:hAnsi="华文楷体" w:hint="eastAsia"/>
          <w:sz w:val="24"/>
        </w:rPr>
        <w:t>（成员大会）决议通过本协议项下的投资事宜</w:t>
      </w:r>
      <w:r w:rsidRPr="00474897">
        <w:rPr>
          <w:rFonts w:ascii="华文楷体" w:eastAsia="华文楷体" w:hAnsi="华文楷体" w:hint="eastAsia"/>
          <w:sz w:val="24"/>
        </w:rPr>
        <w:t>。</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2.1.4</w:t>
      </w:r>
      <w:r w:rsidR="00BC5FF8">
        <w:rPr>
          <w:rFonts w:ascii="华文楷体" w:eastAsia="华文楷体" w:hAnsi="华文楷体" w:hint="eastAsia"/>
          <w:sz w:val="24"/>
        </w:rPr>
        <w:t>被投资方及</w:t>
      </w:r>
      <w:r>
        <w:rPr>
          <w:rFonts w:ascii="华文楷体" w:eastAsia="华文楷体" w:hAnsi="华文楷体" w:hint="eastAsia"/>
          <w:sz w:val="24"/>
        </w:rPr>
        <w:t>设立人</w:t>
      </w:r>
      <w:r w:rsidRPr="00474897">
        <w:rPr>
          <w:rFonts w:ascii="华文楷体" w:eastAsia="华文楷体" w:hAnsi="华文楷体" w:hint="eastAsia"/>
          <w:sz w:val="24"/>
        </w:rPr>
        <w:t>已经以书面形式向投资方充分、真实、完整披露</w:t>
      </w:r>
      <w:r>
        <w:rPr>
          <w:rFonts w:ascii="华文楷体" w:eastAsia="华文楷体" w:hAnsi="华文楷体" w:hint="eastAsia"/>
          <w:sz w:val="24"/>
        </w:rPr>
        <w:t>被投资方</w:t>
      </w:r>
      <w:r w:rsidRPr="00474897">
        <w:rPr>
          <w:rFonts w:ascii="华文楷体" w:eastAsia="华文楷体" w:hAnsi="华文楷体" w:hint="eastAsia"/>
          <w:sz w:val="24"/>
        </w:rPr>
        <w:t>的资产、负债、权益、对外担保以及与本协议有关的全部信息；</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 xml:space="preserve">2.1.5 </w:t>
      </w:r>
      <w:r>
        <w:rPr>
          <w:rFonts w:ascii="华文楷体" w:eastAsia="华文楷体" w:hAnsi="华文楷体" w:hint="eastAsia"/>
          <w:sz w:val="24"/>
        </w:rPr>
        <w:t>过渡期内，被投资方</w:t>
      </w:r>
      <w:r w:rsidRPr="00474897">
        <w:rPr>
          <w:rFonts w:ascii="华文楷体" w:eastAsia="华文楷体" w:hAnsi="华文楷体" w:hint="eastAsia"/>
          <w:sz w:val="24"/>
        </w:rPr>
        <w:t>的经营或财务状况等方面没有发生重大的不利变化(由投资方根据独立判断</w:t>
      </w:r>
      <w:proofErr w:type="gramStart"/>
      <w:r w:rsidRPr="00474897">
        <w:rPr>
          <w:rFonts w:ascii="华文楷体" w:eastAsia="华文楷体" w:hAnsi="华文楷体" w:hint="eastAsia"/>
          <w:sz w:val="24"/>
        </w:rPr>
        <w:t>作出</w:t>
      </w:r>
      <w:proofErr w:type="gramEnd"/>
      <w:r w:rsidRPr="00474897">
        <w:rPr>
          <w:rFonts w:ascii="华文楷体" w:eastAsia="华文楷体" w:hAnsi="华文楷体" w:hint="eastAsia"/>
          <w:sz w:val="24"/>
        </w:rPr>
        <w:t>决定)，未进行任何形式的利润分配：</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2.1.6</w:t>
      </w:r>
      <w:r>
        <w:rPr>
          <w:rFonts w:ascii="华文楷体" w:eastAsia="华文楷体" w:hAnsi="华文楷体" w:hint="eastAsia"/>
          <w:sz w:val="24"/>
        </w:rPr>
        <w:t>过渡期内，被投资方</w:t>
      </w:r>
      <w:r w:rsidRPr="00474897">
        <w:rPr>
          <w:rFonts w:ascii="华文楷体" w:eastAsia="华文楷体" w:hAnsi="华文楷体" w:hint="eastAsia"/>
          <w:sz w:val="24"/>
        </w:rPr>
        <w:t>未在任何资产或财产上设立或允许设立任何权</w:t>
      </w:r>
      <w:r>
        <w:rPr>
          <w:rFonts w:ascii="华文楷体" w:eastAsia="华文楷体" w:hAnsi="华文楷体" w:hint="eastAsia"/>
          <w:sz w:val="24"/>
        </w:rPr>
        <w:t>利负</w:t>
      </w:r>
      <w:r>
        <w:rPr>
          <w:rFonts w:ascii="华文楷体" w:eastAsia="华文楷体" w:hAnsi="华文楷体" w:hint="eastAsia"/>
          <w:sz w:val="24"/>
        </w:rPr>
        <w:lastRenderedPageBreak/>
        <w:t>担。被投资方</w:t>
      </w:r>
      <w:r w:rsidRPr="00474897">
        <w:rPr>
          <w:rFonts w:ascii="华文楷体" w:eastAsia="华文楷体" w:hAnsi="华文楷体" w:hint="eastAsia"/>
          <w:sz w:val="24"/>
        </w:rPr>
        <w:t>没有以任何方式直接或者间接地处置其主要资产，也没有发生或承担任何重大债务(通常业务经营中的处置或负债除外)；</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2.1.7过渡期内，不得聘用或解聘任何关键员工，或提高或承诺提高其应付给其雇员的工资、薪水、补偿、奖金、激励报酬、退休金或其他 福利且提高幅度在10％以上；</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2.1.8</w:t>
      </w:r>
      <w:r>
        <w:rPr>
          <w:rFonts w:ascii="华文楷体" w:eastAsia="华文楷体" w:hAnsi="华文楷体" w:hint="eastAsia"/>
          <w:sz w:val="24"/>
        </w:rPr>
        <w:t>设立人在过渡期内及本协议投资期限内容，非经投资方同意，不得转让或退回其所持有的被投资方部分或全部</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或在其上设置质押等权利负担；</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2.1.9</w:t>
      </w:r>
      <w:r>
        <w:rPr>
          <w:rFonts w:ascii="华文楷体" w:eastAsia="华文楷体" w:hAnsi="华文楷体" w:hint="eastAsia"/>
          <w:sz w:val="24"/>
        </w:rPr>
        <w:t>被投资方</w:t>
      </w:r>
      <w:r w:rsidRPr="00474897">
        <w:rPr>
          <w:rFonts w:ascii="华文楷体" w:eastAsia="华文楷体" w:hAnsi="华文楷体" w:hint="eastAsia"/>
          <w:sz w:val="24"/>
        </w:rPr>
        <w:t>作为连续经营的实体，不存在亦不得有任何违法、违规的行为。</w:t>
      </w:r>
    </w:p>
    <w:p w:rsidR="00E10FA1" w:rsidRPr="00783595" w:rsidRDefault="008231F9" w:rsidP="002B1DFD">
      <w:pPr>
        <w:spacing w:line="600" w:lineRule="exact"/>
        <w:ind w:firstLineChars="200" w:firstLine="480"/>
        <w:rPr>
          <w:rFonts w:ascii="华文楷体" w:eastAsia="华文楷体" w:hAnsi="华文楷体"/>
          <w:sz w:val="24"/>
        </w:rPr>
      </w:pPr>
      <w:r w:rsidRPr="00783595">
        <w:rPr>
          <w:rFonts w:ascii="华文楷体" w:eastAsia="华文楷体" w:hAnsi="华文楷体"/>
          <w:sz w:val="24"/>
        </w:rPr>
        <w:t>2.2若本协议第2.1</w:t>
      </w:r>
      <w:r w:rsidRPr="00783595">
        <w:rPr>
          <w:rFonts w:ascii="华文楷体" w:eastAsia="华文楷体" w:hAnsi="华文楷体" w:hint="eastAsia"/>
          <w:sz w:val="24"/>
        </w:rPr>
        <w:t>条的任何条件在</w:t>
      </w:r>
      <w:r w:rsidR="00783595" w:rsidRPr="00783595">
        <w:rPr>
          <w:rFonts w:ascii="华文楷体" w:eastAsia="华文楷体" w:hAnsi="华文楷体"/>
          <w:sz w:val="24"/>
          <w:u w:val="single"/>
        </w:rPr>
        <w:t>${9284a1c2}</w:t>
      </w:r>
      <w:r w:rsidRPr="00783595">
        <w:rPr>
          <w:rFonts w:ascii="华文楷体" w:eastAsia="华文楷体" w:hAnsi="华文楷体" w:hint="eastAsia"/>
          <w:sz w:val="24"/>
        </w:rPr>
        <w:t>前因任何原因未能实现，则投资方有权以书面通知的形式单方解除本协议。</w:t>
      </w:r>
    </w:p>
    <w:p w:rsidR="00186D16"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w:t>
      </w:r>
      <w:r w:rsidR="002416CE">
        <w:rPr>
          <w:rFonts w:ascii="华文楷体" w:eastAsia="华文楷体" w:hAnsi="华文楷体" w:hint="eastAsia"/>
          <w:b/>
          <w:sz w:val="24"/>
        </w:rPr>
        <w:t>款</w:t>
      </w:r>
    </w:p>
    <w:p w:rsidR="00186D16" w:rsidRDefault="00E10FA1" w:rsidP="002B1DFD">
      <w:pPr>
        <w:spacing w:line="600" w:lineRule="exact"/>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1" w:name="_Toc286939320"/>
      <w:bookmarkStart w:id="2" w:name="_Toc408221691"/>
      <w:bookmarkStart w:id="3" w:name="_Toc408240550"/>
      <w:r w:rsidRPr="000D63DC">
        <w:rPr>
          <w:rFonts w:ascii="华文楷体" w:eastAsia="华文楷体" w:hAnsi="华文楷体" w:hint="eastAsia"/>
          <w:sz w:val="24"/>
        </w:rPr>
        <w:t>投资目的</w:t>
      </w:r>
      <w:bookmarkEnd w:id="1"/>
      <w:bookmarkEnd w:id="2"/>
      <w:bookmarkEnd w:id="3"/>
      <w:r w:rsidR="002416CE">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法拥有的资金，同意在依据并受限于本协议的条款和条件的前提下，对被投资方进行投资。</w:t>
      </w:r>
      <w:r w:rsidRPr="000D63DC">
        <w:rPr>
          <w:rFonts w:ascii="华文楷体" w:eastAsia="华文楷体" w:hAnsi="华文楷体" w:hint="eastAsia"/>
          <w:sz w:val="24"/>
        </w:rPr>
        <w:t>并且依据并受限于本协议的条款和条件的前提</w:t>
      </w:r>
      <w:r>
        <w:rPr>
          <w:rFonts w:ascii="华文楷体" w:eastAsia="华文楷体" w:hAnsi="华文楷体" w:hint="eastAsia"/>
          <w:sz w:val="24"/>
        </w:rPr>
        <w:t>下，投资方有权选择及决定收回本投资资金及投资资金收入，无须经被投资</w:t>
      </w:r>
      <w:r w:rsidRPr="000D63DC">
        <w:rPr>
          <w:rFonts w:ascii="华文楷体" w:eastAsia="华文楷体" w:hAnsi="华文楷体" w:hint="eastAsia"/>
          <w:sz w:val="24"/>
        </w:rPr>
        <w:t>方、设立人</w:t>
      </w:r>
      <w:r w:rsidR="00BC5FF8">
        <w:rPr>
          <w:rFonts w:ascii="华文楷体" w:eastAsia="华文楷体" w:hAnsi="华文楷体" w:hint="eastAsia"/>
          <w:sz w:val="24"/>
        </w:rPr>
        <w:t>同意。被投资方及</w:t>
      </w:r>
      <w:r w:rsidRPr="000D63DC">
        <w:rPr>
          <w:rFonts w:ascii="华文楷体" w:eastAsia="华文楷体" w:hAnsi="华文楷体" w:hint="eastAsia"/>
          <w:sz w:val="24"/>
        </w:rPr>
        <w:t>设立人</w:t>
      </w:r>
      <w:r>
        <w:rPr>
          <w:rFonts w:ascii="华文楷体" w:eastAsia="华文楷体" w:hAnsi="华文楷体" w:hint="eastAsia"/>
          <w:sz w:val="24"/>
        </w:rPr>
        <w:t>应按照本协议的约定对投资</w:t>
      </w:r>
      <w:r w:rsidRPr="000D63DC">
        <w:rPr>
          <w:rFonts w:ascii="华文楷体" w:eastAsia="华文楷体" w:hAnsi="华文楷体" w:hint="eastAsia"/>
          <w:sz w:val="24"/>
        </w:rPr>
        <w:t>方所持股份或出资</w:t>
      </w:r>
      <w:r w:rsidR="002416CE">
        <w:rPr>
          <w:rFonts w:ascii="华文楷体" w:eastAsia="华文楷体" w:hAnsi="华文楷体" w:hint="eastAsia"/>
          <w:sz w:val="24"/>
        </w:rPr>
        <w:t>份</w:t>
      </w:r>
      <w:r w:rsidRPr="000D63DC">
        <w:rPr>
          <w:rFonts w:ascii="华文楷体" w:eastAsia="华文楷体" w:hAnsi="华文楷体" w:hint="eastAsia"/>
          <w:sz w:val="24"/>
        </w:rPr>
        <w:t>额予以回购</w:t>
      </w:r>
      <w:r>
        <w:rPr>
          <w:rFonts w:ascii="华文楷体" w:eastAsia="华文楷体" w:hAnsi="华文楷体" w:hint="eastAsia"/>
          <w:sz w:val="24"/>
        </w:rPr>
        <w:t>或同意其对外转让</w:t>
      </w:r>
      <w:r w:rsidRPr="000D63DC">
        <w:rPr>
          <w:rFonts w:ascii="华文楷体" w:eastAsia="华文楷体" w:hAnsi="华文楷体" w:hint="eastAsia"/>
          <w:sz w:val="24"/>
        </w:rPr>
        <w:t>。</w:t>
      </w:r>
    </w:p>
    <w:p w:rsidR="00186D16" w:rsidRDefault="00E10FA1" w:rsidP="002B1DFD">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w:t>
      </w:r>
      <w:r w:rsidR="00857474" w:rsidRPr="00186D16">
        <w:rPr>
          <w:rFonts w:ascii="华文楷体" w:eastAsia="华文楷体" w:hAnsi="华文楷体" w:hint="eastAsia"/>
          <w:sz w:val="24"/>
        </w:rPr>
        <w:t>2</w:t>
      </w:r>
      <w:r w:rsidR="00B92955" w:rsidRPr="00186D16">
        <w:rPr>
          <w:rFonts w:ascii="华文楷体" w:eastAsia="华文楷体" w:hAnsi="华文楷体" w:hint="eastAsia"/>
          <w:sz w:val="24"/>
        </w:rPr>
        <w:t>.</w:t>
      </w:r>
      <w:r w:rsidRPr="00186D16">
        <w:rPr>
          <w:rFonts w:ascii="华文楷体" w:eastAsia="华文楷体" w:hAnsi="华文楷体" w:hint="eastAsia"/>
          <w:sz w:val="24"/>
        </w:rPr>
        <w:t>在本协议第</w:t>
      </w:r>
      <w:r w:rsidR="00927AA0">
        <w:rPr>
          <w:rFonts w:ascii="华文楷体" w:eastAsia="华文楷体" w:hAnsi="华文楷体" w:hint="eastAsia"/>
          <w:sz w:val="24"/>
        </w:rPr>
        <w:t>2.1</w:t>
      </w:r>
      <w:r w:rsidRPr="00186D16">
        <w:rPr>
          <w:rFonts w:ascii="华文楷体" w:eastAsia="华文楷体" w:hAnsi="华文楷体" w:hint="eastAsia"/>
          <w:sz w:val="24"/>
        </w:rPr>
        <w:t>条约定的全部条件满足后，被投资方应按照本协议约定向投资方提供理事会决议、成员大会决议、修改后的合作社章程或章程修正案等文件正本并获得投资方的</w:t>
      </w:r>
      <w:r w:rsidR="00A150D2">
        <w:rPr>
          <w:rFonts w:ascii="华文楷体" w:eastAsia="华文楷体" w:hAnsi="华文楷体" w:hint="eastAsia"/>
          <w:sz w:val="24"/>
        </w:rPr>
        <w:t>书面</w:t>
      </w:r>
      <w:r w:rsidRPr="00186D16">
        <w:rPr>
          <w:rFonts w:ascii="华文楷体" w:eastAsia="华文楷体" w:hAnsi="华文楷体" w:hint="eastAsia"/>
          <w:sz w:val="24"/>
        </w:rPr>
        <w:t>认可。</w:t>
      </w:r>
    </w:p>
    <w:p w:rsidR="00186D16" w:rsidRDefault="00857474" w:rsidP="002B1DFD">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w:t>
      </w:r>
      <w:r w:rsidR="00B92955" w:rsidRPr="00186D16">
        <w:rPr>
          <w:rFonts w:ascii="华文楷体" w:eastAsia="华文楷体" w:hAnsi="华文楷体" w:hint="eastAsia"/>
          <w:sz w:val="24"/>
        </w:rPr>
        <w:t>3</w:t>
      </w:r>
      <w:r w:rsidR="00E10FA1" w:rsidRPr="00186D16">
        <w:rPr>
          <w:rFonts w:ascii="华文楷体" w:eastAsia="华文楷体" w:hAnsi="华文楷体" w:hint="eastAsia"/>
          <w:sz w:val="24"/>
        </w:rPr>
        <w:t>投资方在收到上述3.</w:t>
      </w:r>
      <w:r w:rsidR="006A761B" w:rsidRPr="00186D16">
        <w:rPr>
          <w:rFonts w:ascii="华文楷体" w:eastAsia="华文楷体" w:hAnsi="华文楷体" w:hint="eastAsia"/>
          <w:sz w:val="24"/>
        </w:rPr>
        <w:t>2</w:t>
      </w:r>
      <w:r w:rsidR="001A3662">
        <w:rPr>
          <w:rFonts w:ascii="华文楷体" w:eastAsia="华文楷体" w:hAnsi="华文楷体" w:hint="eastAsia"/>
          <w:sz w:val="24"/>
        </w:rPr>
        <w:t>.</w:t>
      </w:r>
      <w:r w:rsidR="00E10FA1" w:rsidRPr="00186D16">
        <w:rPr>
          <w:rFonts w:ascii="华文楷体" w:eastAsia="华文楷体" w:hAnsi="华文楷体" w:hint="eastAsia"/>
          <w:sz w:val="24"/>
        </w:rPr>
        <w:t>款所述文件后</w:t>
      </w:r>
      <w:r w:rsidR="00927AA0">
        <w:rPr>
          <w:rFonts w:ascii="华文楷体" w:eastAsia="华文楷体" w:hAnsi="华文楷体" w:hint="eastAsia"/>
          <w:sz w:val="24"/>
        </w:rPr>
        <w:t>30</w:t>
      </w:r>
      <w:r w:rsidR="00E10FA1" w:rsidRPr="00186D16">
        <w:rPr>
          <w:rFonts w:ascii="华文楷体" w:eastAsia="华文楷体" w:hAnsi="华文楷体" w:hint="eastAsia"/>
          <w:sz w:val="24"/>
        </w:rPr>
        <w:t xml:space="preserve">个工作日内支付全部出资，即 </w:t>
      </w:r>
      <w:r w:rsidR="00783595" w:rsidRPr="00783595">
        <w:rPr>
          <w:rFonts w:ascii="华文楷体" w:eastAsia="华文楷体" w:hAnsi="华文楷体"/>
          <w:sz w:val="24"/>
          <w:u w:val="single"/>
        </w:rPr>
        <w:t>${47ab1313}</w:t>
      </w:r>
      <w:r w:rsidR="00E10FA1" w:rsidRPr="00783595">
        <w:rPr>
          <w:rFonts w:ascii="华文楷体" w:eastAsia="华文楷体" w:hAnsi="华文楷体" w:hint="eastAsia"/>
          <w:sz w:val="24"/>
        </w:rPr>
        <w:t>。</w:t>
      </w:r>
    </w:p>
    <w:p w:rsidR="00186D16"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第四条变更登记手续</w:t>
      </w:r>
    </w:p>
    <w:p w:rsidR="00E10FA1" w:rsidRPr="00186D16" w:rsidRDefault="00E10FA1" w:rsidP="002B1DFD">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lastRenderedPageBreak/>
        <w:t>4.1如果被投资方未按</w:t>
      </w:r>
      <w:r w:rsidR="000554A4">
        <w:rPr>
          <w:rFonts w:ascii="华文楷体" w:eastAsia="华文楷体" w:hAnsi="华文楷体" w:hint="eastAsia"/>
          <w:sz w:val="24"/>
        </w:rPr>
        <w:t>《</w:t>
      </w:r>
      <w:r w:rsidR="00D05F89" w:rsidRPr="00186D16">
        <w:rPr>
          <w:rFonts w:ascii="华文楷体" w:eastAsia="华文楷体" w:hAnsi="华文楷体" w:hint="eastAsia"/>
          <w:sz w:val="24"/>
        </w:rPr>
        <w:t>投资协议</w:t>
      </w:r>
      <w:r w:rsidR="000554A4">
        <w:rPr>
          <w:rFonts w:ascii="华文楷体" w:eastAsia="华文楷体" w:hAnsi="华文楷体" w:hint="eastAsia"/>
          <w:sz w:val="24"/>
        </w:rPr>
        <w:t>》</w:t>
      </w:r>
      <w:r w:rsidR="00FC46B1">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w:t>
      </w:r>
      <w:r w:rsidR="00927AA0">
        <w:rPr>
          <w:rFonts w:ascii="华文楷体" w:eastAsia="华文楷体" w:hAnsi="华文楷体" w:hint="eastAsia"/>
          <w:sz w:val="24"/>
        </w:rPr>
        <w:t>个自然</w:t>
      </w:r>
      <w:r w:rsidR="00566D01">
        <w:rPr>
          <w:rFonts w:ascii="华文楷体" w:eastAsia="华文楷体" w:hAnsi="华文楷体" w:hint="eastAsia"/>
          <w:sz w:val="24"/>
        </w:rPr>
        <w:t>日</w:t>
      </w:r>
      <w:r w:rsidRPr="00186D16">
        <w:rPr>
          <w:rFonts w:ascii="华文楷体" w:eastAsia="华文楷体" w:hAnsi="华文楷体" w:hint="eastAsia"/>
          <w:sz w:val="24"/>
        </w:rPr>
        <w:t>仍无法办理相应的工商变更登记手续(由于政府方面原因或不可抗力的因素情形除外)，</w:t>
      </w:r>
      <w:r w:rsidR="00E04C6B">
        <w:rPr>
          <w:rFonts w:ascii="华文楷体" w:eastAsia="华文楷体" w:hAnsi="华文楷体" w:hint="eastAsia"/>
          <w:sz w:val="24"/>
        </w:rPr>
        <w:t>投资方有权以书面通知的形式提出解除本协议，被投资方应于本协议解除</w:t>
      </w:r>
      <w:r w:rsidRPr="00186D16">
        <w:rPr>
          <w:rFonts w:ascii="华文楷体" w:eastAsia="华文楷体" w:hAnsi="华文楷体" w:hint="eastAsia"/>
          <w:sz w:val="24"/>
        </w:rPr>
        <w:t>后15个工作日内退还该投资方已经支付的</w:t>
      </w:r>
      <w:r w:rsidR="00E04C6B">
        <w:rPr>
          <w:rFonts w:ascii="华文楷体" w:eastAsia="华文楷体" w:hAnsi="华文楷体" w:hint="eastAsia"/>
          <w:sz w:val="24"/>
        </w:rPr>
        <w:t>全部出资款，并返还等同该笔款项银行同期贷款产生的利息。</w:t>
      </w:r>
      <w:r w:rsidRPr="00186D16">
        <w:rPr>
          <w:rFonts w:ascii="华文楷体" w:eastAsia="华文楷体" w:hAnsi="华文楷体" w:hint="eastAsia"/>
          <w:sz w:val="24"/>
        </w:rPr>
        <w:t>设立人对被投资方上述款项的返还承担连带责任。</w:t>
      </w:r>
    </w:p>
    <w:p w:rsidR="00E10FA1" w:rsidRPr="00C51A85"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第五条股份</w:t>
      </w:r>
      <w:r>
        <w:rPr>
          <w:rFonts w:ascii="华文楷体" w:eastAsia="华文楷体" w:hAnsi="华文楷体" w:hint="eastAsia"/>
          <w:b/>
          <w:sz w:val="24"/>
        </w:rPr>
        <w:t>（出资</w:t>
      </w:r>
      <w:r w:rsidR="002416CE">
        <w:rPr>
          <w:rFonts w:ascii="华文楷体" w:eastAsia="华文楷体" w:hAnsi="华文楷体" w:hint="eastAsia"/>
          <w:b/>
          <w:sz w:val="24"/>
        </w:rPr>
        <w:t>份</w:t>
      </w:r>
      <w:r>
        <w:rPr>
          <w:rFonts w:ascii="华文楷体" w:eastAsia="华文楷体" w:hAnsi="华文楷体" w:hint="eastAsia"/>
          <w:b/>
          <w:sz w:val="24"/>
        </w:rPr>
        <w:t>额）回购及退出</w:t>
      </w:r>
    </w:p>
    <w:p w:rsidR="00E10FA1" w:rsidRPr="00474897" w:rsidRDefault="00E10FA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当出现以下情况时，投资方有权要求被投资方</w:t>
      </w:r>
      <w:r w:rsidR="003663E9">
        <w:rPr>
          <w:rFonts w:ascii="华文楷体" w:eastAsia="华文楷体" w:hAnsi="华文楷体" w:hint="eastAsia"/>
          <w:sz w:val="24"/>
        </w:rPr>
        <w:t>或设立人</w:t>
      </w:r>
      <w:r w:rsidRPr="00474897">
        <w:rPr>
          <w:rFonts w:ascii="华文楷体" w:eastAsia="华文楷体" w:hAnsi="华文楷体" w:hint="eastAsia"/>
          <w:sz w:val="24"/>
        </w:rPr>
        <w:t>回购投资方所持有</w:t>
      </w:r>
      <w:r>
        <w:rPr>
          <w:rFonts w:ascii="华文楷体" w:eastAsia="华文楷体" w:hAnsi="华文楷体" w:hint="eastAsia"/>
          <w:sz w:val="24"/>
        </w:rPr>
        <w:t>的全部</w:t>
      </w:r>
      <w:r w:rsidR="00D6743F">
        <w:rPr>
          <w:rFonts w:ascii="华文楷体" w:eastAsia="华文楷体" w:hAnsi="华文楷体" w:hint="eastAsia"/>
          <w:sz w:val="24"/>
        </w:rPr>
        <w:t>或者部分</w:t>
      </w:r>
      <w:r>
        <w:rPr>
          <w:rFonts w:ascii="华文楷体" w:eastAsia="华文楷体" w:hAnsi="华文楷体" w:hint="eastAsia"/>
          <w:sz w:val="24"/>
        </w:rPr>
        <w:t>被投资方</w:t>
      </w:r>
      <w:r w:rsidRPr="00474897">
        <w:rPr>
          <w:rFonts w:ascii="华文楷体" w:eastAsia="华文楷体" w:hAnsi="华文楷体" w:hint="eastAsia"/>
          <w:sz w:val="24"/>
        </w:rPr>
        <w:t>股份</w:t>
      </w:r>
      <w:r>
        <w:rPr>
          <w:rFonts w:ascii="华文楷体" w:eastAsia="华文楷体" w:hAnsi="华文楷体" w:hint="eastAsia"/>
          <w:sz w:val="24"/>
        </w:rPr>
        <w:t>或出资</w:t>
      </w:r>
      <w:r w:rsidR="0065591C">
        <w:rPr>
          <w:rFonts w:ascii="华文楷体" w:eastAsia="华文楷体" w:hAnsi="华文楷体" w:hint="eastAsia"/>
          <w:sz w:val="24"/>
        </w:rPr>
        <w:t>份</w:t>
      </w:r>
      <w:r>
        <w:rPr>
          <w:rFonts w:ascii="华文楷体" w:eastAsia="华文楷体" w:hAnsi="华文楷体" w:hint="eastAsia"/>
          <w:sz w:val="24"/>
        </w:rPr>
        <w:t>额</w:t>
      </w:r>
      <w:r w:rsidRPr="00474897">
        <w:rPr>
          <w:rFonts w:ascii="华文楷体" w:eastAsia="华文楷体" w:hAnsi="华文楷体" w:hint="eastAsia"/>
          <w:sz w:val="24"/>
        </w:rPr>
        <w:t>：</w:t>
      </w:r>
    </w:p>
    <w:p w:rsidR="00E10FA1" w:rsidRPr="00474897"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5.1</w:t>
      </w:r>
      <w:r w:rsidR="00E10FA1">
        <w:rPr>
          <w:rFonts w:ascii="华文楷体" w:eastAsia="华文楷体" w:hAnsi="华文楷体" w:hint="eastAsia"/>
          <w:sz w:val="24"/>
        </w:rPr>
        <w:t>如果被投资方</w:t>
      </w:r>
      <w:r w:rsidR="00E10FA1" w:rsidRPr="00474897">
        <w:rPr>
          <w:rFonts w:ascii="华文楷体" w:eastAsia="华文楷体" w:hAnsi="华文楷体" w:hint="eastAsia"/>
          <w:sz w:val="24"/>
        </w:rPr>
        <w:t>对投资方的股份</w:t>
      </w:r>
      <w:r w:rsidR="0065591C">
        <w:rPr>
          <w:rFonts w:ascii="华文楷体" w:eastAsia="华文楷体" w:hAnsi="华文楷体" w:hint="eastAsia"/>
          <w:sz w:val="24"/>
        </w:rPr>
        <w:t>或出资份额</w:t>
      </w:r>
      <w:r w:rsidR="00E10FA1" w:rsidRPr="00474897">
        <w:rPr>
          <w:rFonts w:ascii="华文楷体" w:eastAsia="华文楷体" w:hAnsi="华文楷体" w:hint="eastAsia"/>
          <w:sz w:val="24"/>
        </w:rPr>
        <w:t>回购行为受到法律</w:t>
      </w:r>
      <w:r w:rsidR="003663E9">
        <w:rPr>
          <w:rFonts w:ascii="华文楷体" w:eastAsia="华文楷体" w:hAnsi="华文楷体" w:hint="eastAsia"/>
          <w:sz w:val="24"/>
        </w:rPr>
        <w:t>或者能力的限制，设立人</w:t>
      </w:r>
      <w:r w:rsidR="006E3D66">
        <w:rPr>
          <w:rFonts w:ascii="华文楷体" w:eastAsia="华文楷体" w:hAnsi="华文楷体" w:hint="eastAsia"/>
          <w:sz w:val="24"/>
        </w:rPr>
        <w:t>应作为回购</w:t>
      </w:r>
      <w:r w:rsidR="00E10FA1">
        <w:rPr>
          <w:rFonts w:ascii="华文楷体" w:eastAsia="华文楷体" w:hAnsi="华文楷体" w:hint="eastAsia"/>
          <w:sz w:val="24"/>
        </w:rPr>
        <w:t>方，应以其从被投资方</w:t>
      </w:r>
      <w:r w:rsidR="00E10FA1" w:rsidRPr="00474897">
        <w:rPr>
          <w:rFonts w:ascii="华文楷体" w:eastAsia="华文楷体" w:hAnsi="华文楷体" w:hint="eastAsia"/>
          <w:sz w:val="24"/>
        </w:rPr>
        <w:t>取得的分红</w:t>
      </w:r>
      <w:r w:rsidR="006E3D66">
        <w:rPr>
          <w:rFonts w:ascii="华文楷体" w:eastAsia="华文楷体" w:hAnsi="华文楷体" w:hint="eastAsia"/>
          <w:sz w:val="24"/>
        </w:rPr>
        <w:t>、自有资金或从其他合法渠道筹措的资金回</w:t>
      </w:r>
      <w:r w:rsidR="00E10FA1">
        <w:rPr>
          <w:rFonts w:ascii="华文楷体" w:eastAsia="华文楷体" w:hAnsi="华文楷体" w:hint="eastAsia"/>
          <w:sz w:val="24"/>
        </w:rPr>
        <w:t>购投资方持有的被投资方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或出资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w:t>
      </w:r>
    </w:p>
    <w:p w:rsidR="00E10FA1" w:rsidRPr="00474897"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当出</w:t>
      </w:r>
      <w:r w:rsidR="00E10FA1">
        <w:rPr>
          <w:rFonts w:ascii="华文楷体" w:eastAsia="华文楷体" w:hAnsi="华文楷体" w:hint="eastAsia"/>
          <w:sz w:val="24"/>
        </w:rPr>
        <w:t>现下列任何重大事项时，投资方有权转让其所持有的全部或者部分被投资方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或出资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4546B7">
        <w:rPr>
          <w:rFonts w:ascii="华文楷体" w:eastAsia="华文楷体" w:hAnsi="华文楷体" w:hint="eastAsia"/>
          <w:sz w:val="24"/>
        </w:rPr>
        <w:t>，设立人</w:t>
      </w:r>
      <w:r w:rsidR="007D079D">
        <w:rPr>
          <w:rFonts w:ascii="华文楷体" w:eastAsia="华文楷体" w:hAnsi="华文楷体" w:hint="eastAsia"/>
          <w:sz w:val="24"/>
        </w:rPr>
        <w:t>或被投资人</w:t>
      </w:r>
      <w:r w:rsidR="00F97CEA">
        <w:rPr>
          <w:rFonts w:ascii="华文楷体" w:eastAsia="华文楷体" w:hAnsi="华文楷体" w:hint="eastAsia"/>
          <w:sz w:val="24"/>
        </w:rPr>
        <w:t>具有按</w:t>
      </w:r>
      <w:r w:rsidR="0065591C">
        <w:rPr>
          <w:rFonts w:ascii="华文楷体" w:eastAsia="华文楷体" w:hAnsi="华文楷体" w:hint="eastAsia"/>
          <w:sz w:val="24"/>
        </w:rPr>
        <w:t>《</w:t>
      </w:r>
      <w:r w:rsidR="00F97CEA">
        <w:rPr>
          <w:rFonts w:ascii="华文楷体" w:eastAsia="华文楷体" w:hAnsi="华文楷体" w:hint="eastAsia"/>
          <w:sz w:val="24"/>
        </w:rPr>
        <w:t>投资</w:t>
      </w:r>
      <w:r w:rsidR="00E10FA1" w:rsidRPr="00474897">
        <w:rPr>
          <w:rFonts w:ascii="华文楷体" w:eastAsia="华文楷体" w:hAnsi="华文楷体" w:hint="eastAsia"/>
          <w:sz w:val="24"/>
        </w:rPr>
        <w:t>协议</w:t>
      </w:r>
      <w:r w:rsidR="0065591C">
        <w:rPr>
          <w:rFonts w:ascii="华文楷体" w:eastAsia="华文楷体" w:hAnsi="华文楷体" w:hint="eastAsia"/>
          <w:sz w:val="24"/>
        </w:rPr>
        <w:t>》</w:t>
      </w:r>
      <w:r w:rsidR="00E10FA1" w:rsidRPr="00474897">
        <w:rPr>
          <w:rFonts w:ascii="华文楷体" w:eastAsia="华文楷体" w:hAnsi="华文楷体" w:hint="eastAsia"/>
          <w:sz w:val="24"/>
        </w:rPr>
        <w:t>第</w:t>
      </w:r>
      <w:r w:rsidR="00927AA0">
        <w:rPr>
          <w:rFonts w:ascii="华文楷体" w:eastAsia="华文楷体" w:hAnsi="华文楷体" w:hint="eastAsia"/>
          <w:sz w:val="24"/>
        </w:rPr>
        <w:t>3.2</w:t>
      </w:r>
      <w:r w:rsidR="009F6BE0">
        <w:rPr>
          <w:rFonts w:ascii="华文楷体" w:eastAsia="华文楷体" w:hAnsi="华文楷体" w:hint="eastAsia"/>
          <w:sz w:val="24"/>
        </w:rPr>
        <w:t>款</w:t>
      </w:r>
      <w:r w:rsidR="00E10FA1" w:rsidRPr="00474897">
        <w:rPr>
          <w:rFonts w:ascii="华文楷体" w:eastAsia="华文楷体" w:hAnsi="华文楷体" w:hint="eastAsia"/>
          <w:sz w:val="24"/>
        </w:rPr>
        <w:t>规定的股份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回</w:t>
      </w:r>
      <w:proofErr w:type="gramStart"/>
      <w:r w:rsidR="00E10FA1" w:rsidRPr="00474897">
        <w:rPr>
          <w:rFonts w:ascii="华文楷体" w:eastAsia="华文楷体" w:hAnsi="华文楷体" w:hint="eastAsia"/>
          <w:sz w:val="24"/>
        </w:rPr>
        <w:t>购价格受让</w:t>
      </w:r>
      <w:proofErr w:type="gramEnd"/>
      <w:r w:rsidR="00E10FA1" w:rsidRPr="00474897">
        <w:rPr>
          <w:rFonts w:ascii="华文楷体" w:eastAsia="华文楷体" w:hAnsi="华文楷体" w:hint="eastAsia"/>
          <w:sz w:val="24"/>
        </w:rPr>
        <w:t>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的义务；但是如果任何第三方提出的购买该等股份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额）的条件</w:t>
      </w:r>
      <w:proofErr w:type="gramStart"/>
      <w:r w:rsidR="00E10FA1">
        <w:rPr>
          <w:rFonts w:ascii="华文楷体" w:eastAsia="华文楷体" w:hAnsi="华文楷体" w:hint="eastAsia"/>
          <w:sz w:val="24"/>
        </w:rPr>
        <w:t>优于</w:t>
      </w:r>
      <w:r w:rsidR="00E10FA1" w:rsidRPr="00474897">
        <w:rPr>
          <w:rFonts w:ascii="华文楷体" w:eastAsia="华文楷体" w:hAnsi="华文楷体" w:hint="eastAsia"/>
          <w:sz w:val="24"/>
        </w:rPr>
        <w:t>回</w:t>
      </w:r>
      <w:proofErr w:type="gramEnd"/>
      <w:r w:rsidR="00E10FA1" w:rsidRPr="00474897">
        <w:rPr>
          <w:rFonts w:ascii="华文楷体" w:eastAsia="华文楷体" w:hAnsi="华文楷体" w:hint="eastAsia"/>
          <w:sz w:val="24"/>
        </w:rPr>
        <w:t>购价格，则投资方有权决定将该等股份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转让给第三方：</w:t>
      </w:r>
    </w:p>
    <w:p w:rsidR="00E10FA1" w:rsidRPr="00474897"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1</w:t>
      </w:r>
      <w:r w:rsidR="009F6BE0">
        <w:rPr>
          <w:rFonts w:ascii="华文楷体" w:eastAsia="华文楷体" w:hAnsi="华文楷体" w:hint="eastAsia"/>
          <w:sz w:val="24"/>
        </w:rPr>
        <w:t>设立人</w:t>
      </w:r>
      <w:r w:rsidR="00E10FA1">
        <w:rPr>
          <w:rFonts w:ascii="华文楷体" w:eastAsia="华文楷体" w:hAnsi="华文楷体" w:hint="eastAsia"/>
          <w:sz w:val="24"/>
        </w:rPr>
        <w:t>和被投资方出现重大诚信问题严重损害被投资方利益，包括但不限于被投资方出现投资方不知情的大额账</w:t>
      </w:r>
      <w:r w:rsidR="00E10FA1" w:rsidRPr="00474897">
        <w:rPr>
          <w:rFonts w:ascii="华文楷体" w:eastAsia="华文楷体" w:hAnsi="华文楷体" w:hint="eastAsia"/>
          <w:sz w:val="24"/>
        </w:rPr>
        <w:t>外现金销售收入等情形；</w:t>
      </w:r>
    </w:p>
    <w:p w:rsidR="00E95BB3" w:rsidRDefault="00467571">
      <w:pPr>
        <w:spacing w:line="600" w:lineRule="exact"/>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.2</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的有效资产(包括土地、房产或设备等)固行使抵押权被拍卖</w:t>
      </w:r>
      <w:r w:rsidR="00E10FA1">
        <w:rPr>
          <w:rFonts w:ascii="华文楷体" w:eastAsia="华文楷体" w:hAnsi="华文楷体" w:hint="eastAsia"/>
          <w:sz w:val="24"/>
        </w:rPr>
        <w:t>等原因导致所有权不再由投资人</w:t>
      </w:r>
      <w:r w:rsidR="00E10FA1" w:rsidRPr="00474897">
        <w:rPr>
          <w:rFonts w:ascii="华文楷体" w:eastAsia="华文楷体" w:hAnsi="华文楷体" w:hint="eastAsia"/>
          <w:sz w:val="24"/>
        </w:rPr>
        <w:t>持有或者存在此种潜在风险，并且在合理时间内(不超过三个月)</w:t>
      </w:r>
      <w:r w:rsidR="00E10FA1">
        <w:rPr>
          <w:rFonts w:ascii="华文楷体" w:eastAsia="华文楷体" w:hAnsi="华文楷体" w:hint="eastAsia"/>
          <w:sz w:val="24"/>
        </w:rPr>
        <w:t>未能采取有效措施解决由此给被投资方</w:t>
      </w:r>
      <w:r w:rsidR="00E10FA1" w:rsidRPr="00474897">
        <w:rPr>
          <w:rFonts w:ascii="华文楷体" w:eastAsia="华文楷体" w:hAnsi="华文楷体" w:hint="eastAsia"/>
          <w:sz w:val="24"/>
        </w:rPr>
        <w:t>造成重大影响；</w:t>
      </w:r>
    </w:p>
    <w:p w:rsidR="00E10FA1"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.3</w:t>
      </w:r>
      <w:r w:rsidR="009F6BE0">
        <w:rPr>
          <w:rFonts w:ascii="华文楷体" w:eastAsia="华文楷体" w:hAnsi="华文楷体" w:hint="eastAsia"/>
          <w:sz w:val="24"/>
        </w:rPr>
        <w:t>设立人</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596401">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因行使质押权等原因，所有</w:t>
      </w:r>
      <w:r w:rsidR="00E10FA1" w:rsidRPr="00474897">
        <w:rPr>
          <w:rFonts w:ascii="华文楷体" w:eastAsia="华文楷体" w:hAnsi="华文楷体" w:hint="eastAsia"/>
          <w:sz w:val="24"/>
        </w:rPr>
        <w:lastRenderedPageBreak/>
        <w:t>权发生实质性转移或者存在此种潜在风险；</w:t>
      </w:r>
    </w:p>
    <w:p w:rsidR="00E10FA1"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.4</w:t>
      </w:r>
      <w:r w:rsidR="004546B7">
        <w:rPr>
          <w:rFonts w:ascii="华文楷体" w:eastAsia="华文楷体" w:hAnsi="华文楷体" w:hint="eastAsia"/>
          <w:sz w:val="24"/>
        </w:rPr>
        <w:t>设立人</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4546B7">
        <w:rPr>
          <w:rFonts w:ascii="华文楷体" w:eastAsia="华文楷体" w:hAnsi="华文楷体" w:hint="eastAsia"/>
          <w:sz w:val="24"/>
        </w:rPr>
        <w:t>份</w:t>
      </w:r>
      <w:r w:rsidR="00E10FA1">
        <w:rPr>
          <w:rFonts w:ascii="华文楷体" w:eastAsia="华文楷体" w:hAnsi="华文楷体" w:hint="eastAsia"/>
          <w:sz w:val="24"/>
        </w:rPr>
        <w:t>额）在本协议约定投资期内未经投资人同意转让或退出的；</w:t>
      </w:r>
    </w:p>
    <w:p w:rsidR="00E95BB3" w:rsidRDefault="00467571">
      <w:pPr>
        <w:spacing w:line="600" w:lineRule="exact"/>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.5</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的生产经营、业务范围发生实质性调整，并且不能得到投资方的同意</w:t>
      </w:r>
      <w:r w:rsidR="00E10FA1">
        <w:rPr>
          <w:rFonts w:ascii="华文楷体" w:eastAsia="华文楷体" w:hAnsi="华文楷体" w:hint="eastAsia"/>
          <w:sz w:val="24"/>
        </w:rPr>
        <w:t>的</w:t>
      </w:r>
      <w:r w:rsidR="00E10FA1" w:rsidRPr="00474897">
        <w:rPr>
          <w:rFonts w:ascii="华文楷体" w:eastAsia="华文楷体" w:hAnsi="华文楷体" w:hint="eastAsia"/>
          <w:sz w:val="24"/>
        </w:rPr>
        <w:t>；</w:t>
      </w:r>
    </w:p>
    <w:p w:rsidR="007E3283" w:rsidRPr="00474897" w:rsidRDefault="007E3283"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0503E0">
        <w:rPr>
          <w:rFonts w:ascii="华文楷体" w:eastAsia="华文楷体" w:hAnsi="华文楷体" w:hint="eastAsia"/>
          <w:sz w:val="24"/>
        </w:rPr>
        <w:t xml:space="preserve">5 </w:t>
      </w:r>
      <w:r w:rsidR="007D079D">
        <w:rPr>
          <w:rFonts w:ascii="华文楷体" w:eastAsia="华文楷体" w:hAnsi="华文楷体" w:hint="eastAsia"/>
          <w:sz w:val="24"/>
        </w:rPr>
        <w:t>在</w:t>
      </w:r>
      <w:proofErr w:type="gramStart"/>
      <w:r w:rsidR="007D079D">
        <w:rPr>
          <w:rFonts w:ascii="华文楷体" w:eastAsia="华文楷体" w:hAnsi="华文楷体" w:hint="eastAsia"/>
          <w:sz w:val="24"/>
        </w:rPr>
        <w:t>被协议</w:t>
      </w:r>
      <w:proofErr w:type="gramEnd"/>
      <w:r w:rsidR="007D079D">
        <w:rPr>
          <w:rFonts w:ascii="华文楷体" w:eastAsia="华文楷体" w:hAnsi="华文楷体" w:hint="eastAsia"/>
          <w:sz w:val="24"/>
        </w:rPr>
        <w:t>投资期内，</w:t>
      </w:r>
      <w:r>
        <w:rPr>
          <w:rFonts w:ascii="华文楷体" w:eastAsia="华文楷体" w:hAnsi="华文楷体" w:hint="eastAsia"/>
          <w:sz w:val="24"/>
        </w:rPr>
        <w:t>被投资人的任何一个投资年度未达到</w:t>
      </w:r>
      <w:r w:rsidR="007D079D">
        <w:rPr>
          <w:rFonts w:ascii="华文楷体" w:eastAsia="华文楷体" w:hAnsi="华文楷体" w:hint="eastAsia"/>
          <w:sz w:val="24"/>
        </w:rPr>
        <w:t>本</w:t>
      </w:r>
      <w:r>
        <w:rPr>
          <w:rFonts w:ascii="华文楷体" w:eastAsia="华文楷体" w:hAnsi="华文楷体" w:hint="eastAsia"/>
          <w:sz w:val="24"/>
        </w:rPr>
        <w:t>协议约定培育（经营）目标的；</w:t>
      </w:r>
    </w:p>
    <w:p w:rsidR="007E3283" w:rsidRDefault="007E3283"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0503E0">
        <w:rPr>
          <w:rFonts w:ascii="华文楷体" w:eastAsia="华文楷体" w:hAnsi="华文楷体" w:hint="eastAsia"/>
          <w:sz w:val="24"/>
        </w:rPr>
        <w:t>6</w:t>
      </w:r>
      <w:r w:rsidRPr="00474897">
        <w:rPr>
          <w:rFonts w:ascii="华文楷体" w:eastAsia="华文楷体" w:hAnsi="华文楷体" w:hint="eastAsia"/>
          <w:sz w:val="24"/>
        </w:rPr>
        <w:t>其它根据一般常识性的、合理的以及理性</w:t>
      </w:r>
      <w:r>
        <w:rPr>
          <w:rFonts w:ascii="华文楷体" w:eastAsia="华文楷体" w:hAnsi="华文楷体" w:hint="eastAsia"/>
          <w:sz w:val="24"/>
        </w:rPr>
        <w:t>的判断，因投资方受到不平等、不公正的对待等原因，继续持有被投资方</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将给投资方造成重大损</w:t>
      </w:r>
      <w:r>
        <w:rPr>
          <w:rFonts w:ascii="华文楷体" w:eastAsia="华文楷体" w:hAnsi="华文楷体" w:hint="eastAsia"/>
          <w:sz w:val="24"/>
        </w:rPr>
        <w:t>失或无法实现投资预期的情况；</w:t>
      </w:r>
    </w:p>
    <w:p w:rsidR="007E3283" w:rsidRDefault="007E3283"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5.3</w:t>
      </w:r>
      <w:r w:rsidRPr="0039506C">
        <w:rPr>
          <w:rFonts w:ascii="华文楷体" w:eastAsia="华文楷体" w:hAnsi="华文楷体" w:hint="eastAsia"/>
          <w:sz w:val="24"/>
        </w:rPr>
        <w:t>设立人及被投资人在此共同连带保证：如果投资方根据本协议要求被投资方或</w:t>
      </w:r>
      <w:r w:rsidR="009F6BE0" w:rsidRPr="0039506C">
        <w:rPr>
          <w:rFonts w:ascii="华文楷体" w:eastAsia="华文楷体" w:hAnsi="华文楷体" w:hint="eastAsia"/>
          <w:sz w:val="24"/>
        </w:rPr>
        <w:t>设立</w:t>
      </w:r>
      <w:r w:rsidRPr="0039506C">
        <w:rPr>
          <w:rFonts w:ascii="华文楷体" w:eastAsia="华文楷体" w:hAnsi="华文楷体" w:hint="eastAsia"/>
          <w:sz w:val="24"/>
        </w:rPr>
        <w:t>人回购其持有的被投资方全部或者部分股份（出资份额），或者根据本协议要求转让其所持有的被投资方全部或者部</w:t>
      </w:r>
      <w:r w:rsidRPr="00474897">
        <w:rPr>
          <w:rFonts w:ascii="华文楷体" w:eastAsia="华文楷体" w:hAnsi="华文楷体" w:hint="eastAsia"/>
          <w:sz w:val="24"/>
        </w:rPr>
        <w:t>分股份</w:t>
      </w:r>
      <w:r>
        <w:rPr>
          <w:rFonts w:ascii="华文楷体" w:eastAsia="华文楷体" w:hAnsi="华文楷体" w:hint="eastAsia"/>
          <w:sz w:val="24"/>
        </w:rPr>
        <w:t>（出资份额），设立人应促使被投资方的理事会、成员大会</w:t>
      </w:r>
      <w:r w:rsidRPr="00474897">
        <w:rPr>
          <w:rFonts w:ascii="华文楷体" w:eastAsia="华文楷体" w:hAnsi="华文楷体" w:hint="eastAsia"/>
          <w:sz w:val="24"/>
        </w:rPr>
        <w:t>同意该股份</w:t>
      </w:r>
      <w:r>
        <w:rPr>
          <w:rFonts w:ascii="华文楷体" w:eastAsia="华文楷体" w:hAnsi="华文楷体" w:hint="eastAsia"/>
          <w:sz w:val="24"/>
        </w:rPr>
        <w:t>（出资份额）转让，在相应的理事会和成员</w:t>
      </w:r>
      <w:r w:rsidR="00871512">
        <w:rPr>
          <w:rFonts w:ascii="华文楷体" w:eastAsia="华文楷体" w:hAnsi="华文楷体" w:hint="eastAsia"/>
          <w:sz w:val="24"/>
        </w:rPr>
        <w:t>大会</w:t>
      </w:r>
      <w:r w:rsidRPr="00474897">
        <w:rPr>
          <w:rFonts w:ascii="华文楷体" w:eastAsia="华文楷体" w:hAnsi="华文楷体" w:hint="eastAsia"/>
          <w:sz w:val="24"/>
        </w:rPr>
        <w:t>上投票同意，并签署一切必需签署的法律文件。</w:t>
      </w:r>
    </w:p>
    <w:p w:rsidR="00E10FA1" w:rsidRPr="00CA4486"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sidR="00D178B2">
        <w:rPr>
          <w:rFonts w:ascii="华文楷体" w:eastAsia="华文楷体" w:hAnsi="华文楷体" w:hint="eastAsia"/>
          <w:b/>
          <w:sz w:val="24"/>
        </w:rPr>
        <w:t>培育</w:t>
      </w:r>
      <w:r w:rsidR="00F5314E">
        <w:rPr>
          <w:rFonts w:ascii="华文楷体" w:eastAsia="华文楷体" w:hAnsi="华文楷体" w:hint="eastAsia"/>
          <w:b/>
          <w:sz w:val="24"/>
        </w:rPr>
        <w:t>（经营）</w:t>
      </w:r>
      <w:r w:rsidRPr="00C51A85">
        <w:rPr>
          <w:rFonts w:ascii="华文楷体" w:eastAsia="华文楷体" w:hAnsi="华文楷体" w:hint="eastAsia"/>
          <w:b/>
          <w:sz w:val="24"/>
        </w:rPr>
        <w:t>目标</w:t>
      </w:r>
    </w:p>
    <w:p w:rsidR="000C74FC"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6.1各方同意，被投资方</w:t>
      </w:r>
      <w:r w:rsidRPr="00474897">
        <w:rPr>
          <w:rFonts w:ascii="华文楷体" w:eastAsia="华文楷体" w:hAnsi="华文楷体" w:hint="eastAsia"/>
          <w:sz w:val="24"/>
        </w:rPr>
        <w:t>的实际经营情况按以下方式确认：</w:t>
      </w:r>
    </w:p>
    <w:p w:rsidR="00783595" w:rsidRDefault="00783595" w:rsidP="002B1DFD">
      <w:pPr>
        <w:spacing w:line="600" w:lineRule="exact"/>
        <w:ind w:firstLineChars="200" w:firstLine="480"/>
        <w:rPr>
          <w:rFonts w:ascii="华文楷体" w:eastAsia="华文楷体" w:hAnsi="华文楷体"/>
          <w:sz w:val="24"/>
          <w:u w:val="single"/>
        </w:rPr>
      </w:pPr>
      <w:r w:rsidRPr="00783595">
        <w:rPr>
          <w:rFonts w:ascii="华文楷体" w:eastAsia="华文楷体" w:hAnsi="华文楷体"/>
          <w:sz w:val="24"/>
          <w:u w:val="single"/>
        </w:rPr>
        <w:t>${6199f00d}</w:t>
      </w:r>
      <w:r w:rsidRPr="00783595">
        <w:rPr>
          <w:rFonts w:ascii="华文楷体" w:eastAsia="华文楷体" w:hAnsi="华文楷体" w:hint="eastAsia"/>
          <w:sz w:val="24"/>
          <w:u w:val="single"/>
        </w:rPr>
        <w:t xml:space="preserve"> </w:t>
      </w:r>
    </w:p>
    <w:p w:rsidR="00F5314E" w:rsidRPr="00474897"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w:t>
      </w:r>
      <w:r w:rsidRPr="00474897">
        <w:rPr>
          <w:rFonts w:ascii="华文楷体" w:eastAsia="华文楷体" w:hAnsi="华文楷体" w:hint="eastAsia"/>
          <w:sz w:val="24"/>
        </w:rPr>
        <w:t>.1</w:t>
      </w:r>
      <w:r>
        <w:rPr>
          <w:rFonts w:ascii="华文楷体" w:eastAsia="华文楷体" w:hAnsi="华文楷体" w:hint="eastAsia"/>
          <w:sz w:val="24"/>
        </w:rPr>
        <w:t>由各方认定的</w:t>
      </w:r>
      <w:proofErr w:type="gramStart"/>
      <w:r>
        <w:rPr>
          <w:rFonts w:ascii="华文楷体" w:eastAsia="华文楷体" w:hAnsi="华文楷体" w:hint="eastAsia"/>
          <w:sz w:val="24"/>
        </w:rPr>
        <w:t>的</w:t>
      </w:r>
      <w:proofErr w:type="gramEnd"/>
      <w:r>
        <w:rPr>
          <w:rFonts w:ascii="华文楷体" w:eastAsia="华文楷体" w:hAnsi="华文楷体" w:hint="eastAsia"/>
          <w:sz w:val="24"/>
        </w:rPr>
        <w:t>第三</w:t>
      </w:r>
      <w:proofErr w:type="gramStart"/>
      <w:r>
        <w:rPr>
          <w:rFonts w:ascii="华文楷体" w:eastAsia="华文楷体" w:hAnsi="华文楷体" w:hint="eastAsia"/>
          <w:sz w:val="24"/>
        </w:rPr>
        <w:t>方咨询</w:t>
      </w:r>
      <w:proofErr w:type="gramEnd"/>
      <w:r>
        <w:rPr>
          <w:rFonts w:ascii="华文楷体" w:eastAsia="华文楷体" w:hAnsi="华文楷体" w:hint="eastAsia"/>
          <w:sz w:val="24"/>
        </w:rPr>
        <w:t>机构</w:t>
      </w:r>
      <w:r w:rsidRPr="00474897">
        <w:rPr>
          <w:rFonts w:ascii="华文楷体" w:eastAsia="华文楷体" w:hAnsi="华文楷体" w:hint="eastAsia"/>
          <w:sz w:val="24"/>
        </w:rPr>
        <w:t>在</w:t>
      </w:r>
      <w:r>
        <w:rPr>
          <w:rFonts w:ascii="华文楷体" w:eastAsia="华文楷体" w:hAnsi="华文楷体" w:hint="eastAsia"/>
          <w:sz w:val="24"/>
        </w:rPr>
        <w:t>各个投资年度结束后90日内，分别对被投资方各个投资年度的经营财务状况出具咨询报告；</w:t>
      </w:r>
    </w:p>
    <w:p w:rsidR="00F5314E" w:rsidRPr="00474897"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w:t>
      </w:r>
      <w:r w:rsidRPr="00474897">
        <w:rPr>
          <w:rFonts w:ascii="华文楷体" w:eastAsia="华文楷体" w:hAnsi="华文楷体" w:hint="eastAsia"/>
          <w:sz w:val="24"/>
        </w:rPr>
        <w:t>.2</w:t>
      </w:r>
      <w:r>
        <w:rPr>
          <w:rFonts w:ascii="华文楷体" w:eastAsia="华文楷体" w:hAnsi="华文楷体" w:hint="eastAsia"/>
          <w:sz w:val="24"/>
        </w:rPr>
        <w:t>咨询报告将作为确认</w:t>
      </w:r>
      <w:r w:rsidRPr="00474897">
        <w:rPr>
          <w:rFonts w:ascii="华文楷体" w:eastAsia="华文楷体" w:hAnsi="华文楷体" w:hint="eastAsia"/>
          <w:sz w:val="24"/>
        </w:rPr>
        <w:t>实际经营情况的最终依据；</w:t>
      </w:r>
    </w:p>
    <w:p w:rsidR="00F5314E"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6.1.3咨询费用应由被投资方</w:t>
      </w:r>
      <w:r w:rsidRPr="00474897">
        <w:rPr>
          <w:rFonts w:ascii="华文楷体" w:eastAsia="华文楷体" w:hAnsi="华文楷体" w:hint="eastAsia"/>
          <w:sz w:val="24"/>
        </w:rPr>
        <w:t>支付。</w:t>
      </w:r>
    </w:p>
    <w:p w:rsidR="00F5314E" w:rsidRPr="00783595" w:rsidRDefault="00F5314E" w:rsidP="002B1DFD">
      <w:pPr>
        <w:spacing w:line="600" w:lineRule="exact"/>
        <w:ind w:firstLineChars="200" w:firstLine="480"/>
        <w:rPr>
          <w:rFonts w:ascii="华文楷体" w:eastAsia="华文楷体" w:hAnsi="华文楷体"/>
          <w:sz w:val="24"/>
        </w:rPr>
      </w:pPr>
      <w:r w:rsidRPr="00783595">
        <w:rPr>
          <w:rFonts w:ascii="华文楷体" w:eastAsia="华文楷体" w:hAnsi="华文楷体" w:hint="eastAsia"/>
          <w:sz w:val="24"/>
        </w:rPr>
        <w:t>6.2 设立人承诺如在投资期内被投资人在任一</w:t>
      </w:r>
      <w:proofErr w:type="gramStart"/>
      <w:r w:rsidRPr="00783595">
        <w:rPr>
          <w:rFonts w:ascii="华文楷体" w:eastAsia="华文楷体" w:hAnsi="华文楷体" w:hint="eastAsia"/>
          <w:sz w:val="24"/>
        </w:rPr>
        <w:t>个</w:t>
      </w:r>
      <w:proofErr w:type="gramEnd"/>
      <w:r w:rsidRPr="00783595">
        <w:rPr>
          <w:rFonts w:ascii="华文楷体" w:eastAsia="华文楷体" w:hAnsi="华文楷体" w:hint="eastAsia"/>
          <w:sz w:val="24"/>
        </w:rPr>
        <w:t>投资年度未达到培育（经营）</w:t>
      </w:r>
      <w:r w:rsidRPr="00783595">
        <w:rPr>
          <w:rFonts w:ascii="华文楷体" w:eastAsia="华文楷体" w:hAnsi="华文楷体" w:hint="eastAsia"/>
          <w:sz w:val="24"/>
        </w:rPr>
        <w:lastRenderedPageBreak/>
        <w:t>目标，则其作为被投资人的主要经营管理责任人有义务向投资人支付</w:t>
      </w:r>
      <w:r w:rsidR="00420E90" w:rsidRPr="00783595">
        <w:rPr>
          <w:rFonts w:ascii="华文楷体" w:eastAsia="华文楷体" w:hAnsi="华文楷体" w:hint="eastAsia"/>
          <w:sz w:val="24"/>
        </w:rPr>
        <w:t>投资人出资额的</w:t>
      </w:r>
      <w:r w:rsidR="00783595" w:rsidRPr="00783595">
        <w:rPr>
          <w:rFonts w:ascii="华文楷体" w:eastAsia="华文楷体" w:hAnsi="华文楷体"/>
          <w:sz w:val="24"/>
          <w:u w:val="single"/>
        </w:rPr>
        <w:t>${02207cec}</w:t>
      </w:r>
      <w:r w:rsidR="00420E90" w:rsidRPr="00783595">
        <w:rPr>
          <w:rFonts w:ascii="华文楷体" w:eastAsia="华文楷体" w:hAnsi="华文楷体" w:hint="eastAsia"/>
          <w:sz w:val="24"/>
        </w:rPr>
        <w:t>的</w:t>
      </w:r>
      <w:r w:rsidRPr="00783595">
        <w:rPr>
          <w:rFonts w:ascii="华文楷体" w:eastAsia="华文楷体" w:hAnsi="华文楷体" w:hint="eastAsia"/>
          <w:sz w:val="24"/>
        </w:rPr>
        <w:t>现金</w:t>
      </w:r>
      <w:r w:rsidR="00420E90" w:rsidRPr="00783595">
        <w:rPr>
          <w:rFonts w:ascii="华文楷体" w:eastAsia="华文楷体" w:hAnsi="华文楷体" w:hint="eastAsia"/>
          <w:sz w:val="24"/>
        </w:rPr>
        <w:t>，即</w:t>
      </w:r>
      <w:r w:rsidR="00783595" w:rsidRPr="00783595">
        <w:rPr>
          <w:rFonts w:ascii="华文楷体" w:eastAsia="华文楷体" w:hAnsi="华文楷体"/>
          <w:sz w:val="24"/>
          <w:u w:val="single"/>
        </w:rPr>
        <w:t>${14e7e52c}</w:t>
      </w:r>
      <w:r w:rsidRPr="00783595">
        <w:rPr>
          <w:rFonts w:ascii="华文楷体" w:eastAsia="华文楷体" w:hAnsi="华文楷体" w:hint="eastAsia"/>
          <w:sz w:val="24"/>
        </w:rPr>
        <w:t>。如被投资人每一个投资年度达到培育（经营）目标，则投资人有义务</w:t>
      </w:r>
      <w:proofErr w:type="gramStart"/>
      <w:r w:rsidRPr="00783595">
        <w:rPr>
          <w:rFonts w:ascii="华文楷体" w:eastAsia="华文楷体" w:hAnsi="华文楷体" w:hint="eastAsia"/>
          <w:sz w:val="24"/>
        </w:rPr>
        <w:t>向设立</w:t>
      </w:r>
      <w:proofErr w:type="gramEnd"/>
      <w:r w:rsidRPr="00783595">
        <w:rPr>
          <w:rFonts w:ascii="华文楷体" w:eastAsia="华文楷体" w:hAnsi="华文楷体" w:hint="eastAsia"/>
          <w:sz w:val="24"/>
        </w:rPr>
        <w:t>人无偿转让部份出资份额或股权，具体转让额度在条件成就后另行协商。</w:t>
      </w:r>
    </w:p>
    <w:p w:rsidR="00F5314E" w:rsidRPr="00783595" w:rsidRDefault="00F5314E" w:rsidP="002B1DFD">
      <w:pPr>
        <w:spacing w:line="600" w:lineRule="exact"/>
        <w:ind w:firstLineChars="200" w:firstLine="480"/>
        <w:rPr>
          <w:rFonts w:ascii="华文楷体" w:eastAsia="华文楷体" w:hAnsi="华文楷体"/>
          <w:sz w:val="24"/>
          <w:u w:val="single"/>
        </w:rPr>
      </w:pPr>
      <w:r w:rsidRPr="00783595">
        <w:rPr>
          <w:rFonts w:ascii="华文楷体" w:eastAsia="华文楷体" w:hAnsi="华文楷体" w:hint="eastAsia"/>
          <w:sz w:val="24"/>
        </w:rPr>
        <w:t>6.3 被投资人承诺如三年投资期满，经投资人投后管理及增值服务，被投资人达到</w:t>
      </w:r>
      <w:r w:rsidR="00783595" w:rsidRPr="00783595">
        <w:rPr>
          <w:rFonts w:ascii="华文楷体" w:eastAsia="华文楷体" w:hAnsi="华文楷体"/>
          <w:sz w:val="24"/>
          <w:u w:val="single"/>
        </w:rPr>
        <w:t>${a50471b3}</w:t>
      </w:r>
      <w:r w:rsidRPr="00783595">
        <w:rPr>
          <w:rFonts w:ascii="华文楷体" w:eastAsia="华文楷体" w:hAnsi="华文楷体" w:hint="eastAsia"/>
          <w:sz w:val="24"/>
        </w:rPr>
        <w:t>培育目标，被投资人有义务对投资人以现金形式进行奖励，具体奖励金额为</w:t>
      </w:r>
      <w:r w:rsidR="00783595" w:rsidRPr="00783595">
        <w:rPr>
          <w:rFonts w:ascii="华文楷体" w:eastAsia="华文楷体" w:hAnsi="华文楷体"/>
          <w:sz w:val="24"/>
          <w:u w:val="single"/>
        </w:rPr>
        <w:t>${20289eb1}</w:t>
      </w:r>
      <w:r w:rsidR="009D5CFB" w:rsidRPr="00783595">
        <w:rPr>
          <w:rFonts w:ascii="华文楷体" w:eastAsia="华文楷体" w:hAnsi="华文楷体" w:hint="eastAsia"/>
          <w:sz w:val="24"/>
        </w:rPr>
        <w:t>（大写：</w:t>
      </w:r>
      <w:r w:rsidR="00783595" w:rsidRPr="00783595">
        <w:rPr>
          <w:rFonts w:ascii="华文楷体" w:eastAsia="华文楷体" w:hAnsi="华文楷体"/>
          <w:sz w:val="24"/>
          <w:u w:val="single"/>
        </w:rPr>
        <w:t>${20289eb2}</w:t>
      </w:r>
      <w:r w:rsidR="009D5CFB" w:rsidRPr="00783595">
        <w:rPr>
          <w:rFonts w:ascii="华文楷体" w:eastAsia="华文楷体" w:hAnsi="华文楷体" w:hint="eastAsia"/>
          <w:sz w:val="24"/>
        </w:rPr>
        <w:t>）</w:t>
      </w:r>
    </w:p>
    <w:p w:rsidR="00F5314E"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6.4</w:t>
      </w:r>
      <w:r w:rsidR="00420E90">
        <w:rPr>
          <w:rFonts w:ascii="华文楷体" w:eastAsia="华文楷体" w:hAnsi="华文楷体" w:hint="eastAsia"/>
          <w:sz w:val="24"/>
        </w:rPr>
        <w:t>被投资人承诺对</w:t>
      </w:r>
      <w:proofErr w:type="gramStart"/>
      <w:r>
        <w:rPr>
          <w:rFonts w:ascii="华文楷体" w:eastAsia="华文楷体" w:hAnsi="华文楷体" w:hint="eastAsia"/>
          <w:sz w:val="24"/>
        </w:rPr>
        <w:t>上述</w:t>
      </w:r>
      <w:r w:rsidRPr="00474897">
        <w:rPr>
          <w:rFonts w:ascii="华文楷体" w:eastAsia="华文楷体" w:hAnsi="华文楷体" w:hint="eastAsia"/>
          <w:sz w:val="24"/>
        </w:rPr>
        <w:t>第</w:t>
      </w:r>
      <w:r>
        <w:rPr>
          <w:rFonts w:ascii="华文楷体" w:eastAsia="华文楷体" w:hAnsi="华文楷体" w:hint="eastAsia"/>
          <w:sz w:val="24"/>
        </w:rPr>
        <w:t>6</w:t>
      </w:r>
      <w:proofErr w:type="gramEnd"/>
      <w:r>
        <w:rPr>
          <w:rFonts w:ascii="华文楷体" w:eastAsia="华文楷体" w:hAnsi="华文楷体" w:hint="eastAsia"/>
          <w:sz w:val="24"/>
        </w:rPr>
        <w:t>.2款约定的设立人对投资方的</w:t>
      </w:r>
      <w:r w:rsidRPr="00474897">
        <w:rPr>
          <w:rFonts w:ascii="华文楷体" w:eastAsia="华文楷体" w:hAnsi="华文楷体" w:hint="eastAsia"/>
          <w:sz w:val="24"/>
        </w:rPr>
        <w:t>义</w:t>
      </w:r>
      <w:r>
        <w:rPr>
          <w:rFonts w:ascii="华文楷体" w:eastAsia="华文楷体" w:hAnsi="华文楷体" w:hint="eastAsia"/>
          <w:sz w:val="24"/>
        </w:rPr>
        <w:t>务承担连带责任。如果受到法律的限制或者其他任何原因，设立人未能或者无法履行上述义务，被投资人有义务方向投资方履行该条义务</w:t>
      </w:r>
      <w:r w:rsidRPr="00474897">
        <w:rPr>
          <w:rFonts w:ascii="华文楷体" w:eastAsia="华文楷体" w:hAnsi="华文楷体" w:hint="eastAsia"/>
          <w:sz w:val="24"/>
        </w:rPr>
        <w:t>。</w:t>
      </w:r>
    </w:p>
    <w:p w:rsidR="00F5314E"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6.5</w:t>
      </w:r>
      <w:r w:rsidR="00420E90">
        <w:rPr>
          <w:rFonts w:ascii="华文楷体" w:eastAsia="华文楷体" w:hAnsi="华文楷体" w:hint="eastAsia"/>
          <w:sz w:val="24"/>
        </w:rPr>
        <w:t>设立人承诺对</w:t>
      </w:r>
      <w:proofErr w:type="gramStart"/>
      <w:r>
        <w:rPr>
          <w:rFonts w:ascii="华文楷体" w:eastAsia="华文楷体" w:hAnsi="华文楷体" w:hint="eastAsia"/>
          <w:sz w:val="24"/>
        </w:rPr>
        <w:t>上述</w:t>
      </w:r>
      <w:r w:rsidRPr="00474897">
        <w:rPr>
          <w:rFonts w:ascii="华文楷体" w:eastAsia="华文楷体" w:hAnsi="华文楷体" w:hint="eastAsia"/>
          <w:sz w:val="24"/>
        </w:rPr>
        <w:t>第</w:t>
      </w:r>
      <w:r>
        <w:rPr>
          <w:rFonts w:ascii="华文楷体" w:eastAsia="华文楷体" w:hAnsi="华文楷体" w:hint="eastAsia"/>
          <w:sz w:val="24"/>
        </w:rPr>
        <w:t>6</w:t>
      </w:r>
      <w:proofErr w:type="gramEnd"/>
      <w:r>
        <w:rPr>
          <w:rFonts w:ascii="华文楷体" w:eastAsia="华文楷体" w:hAnsi="华文楷体" w:hint="eastAsia"/>
          <w:sz w:val="24"/>
        </w:rPr>
        <w:t>.3款约定的被投资方对投资方的奖励</w:t>
      </w:r>
      <w:r w:rsidRPr="00474897">
        <w:rPr>
          <w:rFonts w:ascii="华文楷体" w:eastAsia="华文楷体" w:hAnsi="华文楷体" w:hint="eastAsia"/>
          <w:sz w:val="24"/>
        </w:rPr>
        <w:t>义</w:t>
      </w:r>
      <w:r>
        <w:rPr>
          <w:rFonts w:ascii="华文楷体" w:eastAsia="华文楷体" w:hAnsi="华文楷体" w:hint="eastAsia"/>
          <w:sz w:val="24"/>
        </w:rPr>
        <w:t>务承担连带责任。如果受到法律的限制或者其他任何原因，被投资方未能或者无法履行上述义务，设立人有义务向投资方履行该条义务</w:t>
      </w:r>
      <w:r w:rsidRPr="00474897">
        <w:rPr>
          <w:rFonts w:ascii="华文楷体" w:eastAsia="华文楷体" w:hAnsi="华文楷体" w:hint="eastAsia"/>
          <w:sz w:val="24"/>
        </w:rPr>
        <w:t>。</w:t>
      </w:r>
    </w:p>
    <w:p w:rsidR="00F5314E" w:rsidRPr="00783595" w:rsidRDefault="00F5314E" w:rsidP="002B1DFD">
      <w:pPr>
        <w:spacing w:line="600" w:lineRule="exact"/>
        <w:ind w:firstLineChars="200" w:firstLine="480"/>
        <w:rPr>
          <w:rFonts w:ascii="华文楷体" w:eastAsia="华文楷体" w:hAnsi="华文楷体"/>
          <w:sz w:val="24"/>
        </w:rPr>
      </w:pPr>
      <w:r w:rsidRPr="00783595">
        <w:rPr>
          <w:rFonts w:ascii="华文楷体" w:eastAsia="华文楷体" w:hAnsi="华文楷体" w:hint="eastAsia"/>
          <w:sz w:val="24"/>
        </w:rPr>
        <w:t>6.6各方同意，依据《投资协议》及《补充协议》对投资方的补偿应在</w:t>
      </w:r>
      <w:proofErr w:type="gramStart"/>
      <w:r w:rsidRPr="00783595">
        <w:rPr>
          <w:rFonts w:ascii="华文楷体" w:eastAsia="华文楷体" w:hAnsi="华文楷体" w:hint="eastAsia"/>
          <w:sz w:val="24"/>
        </w:rPr>
        <w:t>上述第6</w:t>
      </w:r>
      <w:proofErr w:type="gramEnd"/>
      <w:r w:rsidRPr="00783595">
        <w:rPr>
          <w:rFonts w:ascii="华文楷体" w:eastAsia="华文楷体" w:hAnsi="华文楷体" w:hint="eastAsia"/>
          <w:sz w:val="24"/>
        </w:rPr>
        <w:t>.1款规定的咨询报告</w:t>
      </w:r>
      <w:proofErr w:type="gramStart"/>
      <w:r w:rsidRPr="00783595">
        <w:rPr>
          <w:rFonts w:ascii="华文楷体" w:eastAsia="华文楷体" w:hAnsi="华文楷体" w:hint="eastAsia"/>
          <w:sz w:val="24"/>
        </w:rPr>
        <w:t>作出</w:t>
      </w:r>
      <w:proofErr w:type="gramEnd"/>
      <w:r w:rsidRPr="00783595">
        <w:rPr>
          <w:rFonts w:ascii="华文楷体" w:eastAsia="华文楷体" w:hAnsi="华文楷体" w:hint="eastAsia"/>
          <w:sz w:val="24"/>
        </w:rPr>
        <w:t>之日起一个月内完成，各方不得以任何理由、任何方式拖延、阻碍或拒绝。投资方有权以书面通知的形式要求被投资方或者设立人履行上述义务。</w:t>
      </w:r>
    </w:p>
    <w:p w:rsidR="00F5314E" w:rsidRPr="00783595" w:rsidRDefault="008231F9" w:rsidP="002B1DFD">
      <w:pPr>
        <w:spacing w:line="600" w:lineRule="exact"/>
        <w:ind w:firstLineChars="200" w:firstLine="480"/>
        <w:rPr>
          <w:rFonts w:ascii="华文楷体" w:eastAsia="华文楷体" w:hAnsi="华文楷体"/>
          <w:b/>
          <w:sz w:val="24"/>
        </w:rPr>
      </w:pPr>
      <w:r w:rsidRPr="00783595">
        <w:rPr>
          <w:rFonts w:ascii="华文楷体" w:eastAsia="华文楷体" w:hAnsi="华文楷体"/>
          <w:sz w:val="24"/>
        </w:rPr>
        <w:t>6.7</w:t>
      </w:r>
      <w:r w:rsidRPr="00783595">
        <w:rPr>
          <w:rFonts w:ascii="华文楷体" w:eastAsia="华文楷体" w:hAnsi="华文楷体" w:hint="eastAsia"/>
          <w:sz w:val="24"/>
        </w:rPr>
        <w:t>各方同意在本协议确定的每一投资年度结束后，经第三方机构报告显示被投资方如有盈余，在可分盈余中，应当优先保障投资方分得其投资额</w:t>
      </w:r>
      <w:r w:rsidR="00783595" w:rsidRPr="00783595">
        <w:rPr>
          <w:rFonts w:ascii="华文楷体" w:eastAsia="华文楷体" w:hAnsi="华文楷体"/>
          <w:sz w:val="24"/>
          <w:u w:val="single"/>
        </w:rPr>
        <w:t>${47ab1313}</w:t>
      </w:r>
      <w:r w:rsidRPr="00783595">
        <w:rPr>
          <w:rFonts w:ascii="华文楷体" w:eastAsia="华文楷体" w:hAnsi="华文楷体" w:hint="eastAsia"/>
          <w:sz w:val="24"/>
        </w:rPr>
        <w:t>的投资收益。在保障投资方前述投资收益后，如有可分配盈余，被投资方所有成员及投资人按照出资比例分配。</w:t>
      </w:r>
    </w:p>
    <w:p w:rsidR="00F5314E" w:rsidRPr="0039506C"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w:t>
      </w:r>
      <w:r w:rsidR="00566D01">
        <w:rPr>
          <w:rFonts w:ascii="华文楷体" w:eastAsia="华文楷体" w:hAnsi="华文楷体" w:hint="eastAsia"/>
          <w:sz w:val="24"/>
        </w:rPr>
        <w:t>8</w:t>
      </w:r>
      <w:r w:rsidRPr="0039506C">
        <w:rPr>
          <w:rFonts w:ascii="华文楷体" w:eastAsia="华文楷体" w:hAnsi="华文楷体" w:hint="eastAsia"/>
          <w:sz w:val="24"/>
        </w:rPr>
        <w:t>如被投资方或者设立人涉及应缴纳而未缴纳的税款，由被投资方或者设立人承担。</w:t>
      </w:r>
    </w:p>
    <w:p w:rsidR="00E10FA1" w:rsidRPr="0039506C" w:rsidRDefault="00E10FA1" w:rsidP="002B1DFD">
      <w:pPr>
        <w:spacing w:line="600" w:lineRule="exact"/>
        <w:ind w:firstLineChars="200" w:firstLine="480"/>
        <w:rPr>
          <w:rFonts w:ascii="华文楷体" w:eastAsia="华文楷体" w:hAnsi="华文楷体"/>
          <w:b/>
          <w:sz w:val="24"/>
        </w:rPr>
      </w:pPr>
      <w:r w:rsidRPr="0039506C">
        <w:rPr>
          <w:rFonts w:ascii="华文楷体" w:eastAsia="华文楷体" w:hAnsi="华文楷体" w:hint="eastAsia"/>
          <w:b/>
          <w:sz w:val="24"/>
        </w:rPr>
        <w:lastRenderedPageBreak/>
        <w:t>第七条  治理条款</w:t>
      </w:r>
    </w:p>
    <w:p w:rsidR="00E10FA1" w:rsidRPr="00474897" w:rsidRDefault="001231DC"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被投资方以下主要事项应当按照修订后的被投资方章程所规定的决策机制由被投资方理事会或者成员大会审议通过，如系理事会决议事项，则必须经被投资方理</w:t>
      </w:r>
      <w:r w:rsidR="00E10FA1" w:rsidRPr="00474897">
        <w:rPr>
          <w:rFonts w:ascii="华文楷体" w:eastAsia="华文楷体" w:hAnsi="华文楷体" w:hint="eastAsia"/>
          <w:sz w:val="24"/>
        </w:rPr>
        <w:t>事会中至少</w:t>
      </w:r>
      <w:proofErr w:type="gramStart"/>
      <w:r w:rsidR="00E10FA1" w:rsidRPr="00474897">
        <w:rPr>
          <w:rFonts w:ascii="华文楷体" w:eastAsia="华文楷体" w:hAnsi="华文楷体" w:hint="eastAsia"/>
          <w:sz w:val="24"/>
        </w:rPr>
        <w:t>一</w:t>
      </w:r>
      <w:proofErr w:type="gramEnd"/>
      <w:r w:rsidR="00E10FA1" w:rsidRPr="00474897">
        <w:rPr>
          <w:rFonts w:ascii="华文楷体" w:eastAsia="华文楷体" w:hAnsi="华文楷体" w:hint="eastAsia"/>
          <w:sz w:val="24"/>
        </w:rPr>
        <w:t>(1)</w:t>
      </w:r>
      <w:r w:rsidR="00E10FA1">
        <w:rPr>
          <w:rFonts w:ascii="华文楷体" w:eastAsia="华文楷体" w:hAnsi="华文楷体" w:hint="eastAsia"/>
          <w:sz w:val="24"/>
        </w:rPr>
        <w:t>名投资方理事的投票确认方可形成决议；如</w:t>
      </w:r>
      <w:proofErr w:type="gramStart"/>
      <w:r w:rsidR="00E10FA1">
        <w:rPr>
          <w:rFonts w:ascii="华文楷体" w:eastAsia="华文楷体" w:hAnsi="华文楷体" w:hint="eastAsia"/>
          <w:sz w:val="24"/>
        </w:rPr>
        <w:t>系成员</w:t>
      </w:r>
      <w:proofErr w:type="gramEnd"/>
      <w:r w:rsidR="00E10FA1">
        <w:rPr>
          <w:rFonts w:ascii="华文楷体" w:eastAsia="华文楷体" w:hAnsi="华文楷体" w:hint="eastAsia"/>
          <w:sz w:val="24"/>
        </w:rPr>
        <w:t>大会决议事项，则须经出席成员</w:t>
      </w:r>
      <w:r w:rsidR="00E10FA1" w:rsidRPr="00474897">
        <w:rPr>
          <w:rFonts w:ascii="华文楷体" w:eastAsia="华文楷体" w:hAnsi="华文楷体" w:hint="eastAsia"/>
          <w:sz w:val="24"/>
        </w:rPr>
        <w:t>会议的股东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代表所持表决权三分之二(2／3)</w:t>
      </w:r>
      <w:r w:rsidR="00E10FA1">
        <w:rPr>
          <w:rFonts w:ascii="华文楷体" w:eastAsia="华文楷体" w:hAnsi="华文楷体" w:hint="eastAsia"/>
          <w:sz w:val="24"/>
        </w:rPr>
        <w:t>以上，并且同时需要投资方</w:t>
      </w:r>
      <w:r w:rsidR="00E10FA1" w:rsidRPr="00474897">
        <w:rPr>
          <w:rFonts w:ascii="华文楷体" w:eastAsia="华文楷体" w:hAnsi="华文楷体" w:hint="eastAsia"/>
          <w:sz w:val="24"/>
        </w:rPr>
        <w:t>的股东</w:t>
      </w:r>
      <w:r w:rsidR="00E10FA1">
        <w:rPr>
          <w:rFonts w:ascii="华文楷体" w:eastAsia="华文楷体" w:hAnsi="华文楷体" w:hint="eastAsia"/>
          <w:sz w:val="24"/>
        </w:rPr>
        <w:t>（出资）</w:t>
      </w:r>
      <w:r w:rsidR="00E10FA1" w:rsidRPr="00474897">
        <w:rPr>
          <w:rFonts w:ascii="华文楷体" w:eastAsia="华文楷体" w:hAnsi="华文楷体" w:hint="eastAsia"/>
          <w:sz w:val="24"/>
        </w:rPr>
        <w:t>代表同意，方可形成决议：</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.1并购和处置（</w:t>
      </w:r>
      <w:r w:rsidR="00E10FA1" w:rsidRPr="00474897">
        <w:rPr>
          <w:rFonts w:ascii="华文楷体" w:eastAsia="华文楷体" w:hAnsi="华文楷体" w:hint="eastAsia"/>
          <w:sz w:val="24"/>
        </w:rPr>
        <w:t>包括购买及处置)超过</w:t>
      </w:r>
      <w:r w:rsidR="00DA4472">
        <w:rPr>
          <w:rFonts w:ascii="华文楷体" w:eastAsia="华文楷体" w:hAnsi="华文楷体" w:hint="eastAsia"/>
          <w:sz w:val="24"/>
        </w:rPr>
        <w:t>50</w:t>
      </w:r>
      <w:r w:rsidR="00E10FA1" w:rsidRPr="00474897">
        <w:rPr>
          <w:rFonts w:ascii="华文楷体" w:eastAsia="华文楷体" w:hAnsi="华文楷体" w:hint="eastAsia"/>
          <w:sz w:val="24"/>
        </w:rPr>
        <w:t>万元的主要资产；</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.2商标、专利、</w:t>
      </w:r>
      <w:r w:rsidR="00E10FA1" w:rsidRPr="00474897">
        <w:rPr>
          <w:rFonts w:ascii="华文楷体" w:eastAsia="华文楷体" w:hAnsi="华文楷体" w:hint="eastAsia"/>
          <w:sz w:val="24"/>
        </w:rPr>
        <w:t>专有技术等知识产权的购买、出售、租赁及其它处置；</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.3</w:t>
      </w:r>
      <w:r w:rsidR="00E10FA1" w:rsidRPr="00474897">
        <w:rPr>
          <w:rFonts w:ascii="华文楷体" w:eastAsia="华文楷体" w:hAnsi="华文楷体" w:hint="eastAsia"/>
          <w:sz w:val="24"/>
        </w:rPr>
        <w:t>单笔贷款超过</w:t>
      </w:r>
      <w:r w:rsidR="00DA4472">
        <w:rPr>
          <w:rFonts w:ascii="华文楷体" w:eastAsia="华文楷体" w:hAnsi="华文楷体" w:hint="eastAsia"/>
          <w:sz w:val="24"/>
        </w:rPr>
        <w:t>50</w:t>
      </w:r>
      <w:r w:rsidR="00E10FA1" w:rsidRPr="00474897">
        <w:rPr>
          <w:rFonts w:ascii="华文楷体" w:eastAsia="华文楷体" w:hAnsi="华文楷体" w:hint="eastAsia"/>
          <w:sz w:val="24"/>
        </w:rPr>
        <w:t>万元或累计超过</w:t>
      </w:r>
      <w:r w:rsidR="00DA4472">
        <w:rPr>
          <w:rFonts w:ascii="华文楷体" w:eastAsia="华文楷体" w:hAnsi="华文楷体" w:hint="eastAsia"/>
          <w:sz w:val="24"/>
        </w:rPr>
        <w:t>100万元</w:t>
      </w:r>
      <w:r w:rsidR="00E10FA1">
        <w:rPr>
          <w:rFonts w:ascii="华文楷体" w:eastAsia="华文楷体" w:hAnsi="华文楷体" w:hint="eastAsia"/>
          <w:sz w:val="24"/>
        </w:rPr>
        <w:t>的</w:t>
      </w:r>
      <w:r w:rsidR="00E10FA1" w:rsidRPr="00474897">
        <w:rPr>
          <w:rFonts w:ascii="华文楷体" w:eastAsia="华文楷体" w:hAnsi="华文楷体" w:hint="eastAsia"/>
          <w:sz w:val="24"/>
        </w:rPr>
        <w:t>债务；</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.4</w:t>
      </w:r>
      <w:r w:rsidR="00E10FA1" w:rsidRPr="00474897">
        <w:rPr>
          <w:rFonts w:ascii="华文楷体" w:eastAsia="华文楷体" w:hAnsi="华文楷体" w:hint="eastAsia"/>
          <w:sz w:val="24"/>
        </w:rPr>
        <w:t>对外担保；</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.5</w:t>
      </w:r>
      <w:r w:rsidR="00E10FA1" w:rsidRPr="00474897">
        <w:rPr>
          <w:rFonts w:ascii="华文楷体" w:eastAsia="华文楷体" w:hAnsi="华文楷体" w:hint="eastAsia"/>
          <w:sz w:val="24"/>
        </w:rPr>
        <w:t>对外提供贷款；</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.6对</w:t>
      </w:r>
      <w:r w:rsidR="00E10FA1" w:rsidRPr="00474897">
        <w:rPr>
          <w:rFonts w:ascii="华文楷体" w:eastAsia="华文楷体" w:hAnsi="华文楷体" w:hint="eastAsia"/>
          <w:sz w:val="24"/>
        </w:rPr>
        <w:t>章程条款的增补、修改或删除：</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.7调解</w:t>
      </w:r>
      <w:r w:rsidR="00E10FA1" w:rsidRPr="00474897">
        <w:rPr>
          <w:rFonts w:ascii="华文楷体" w:eastAsia="华文楷体" w:hAnsi="华文楷体" w:hint="eastAsia"/>
          <w:sz w:val="24"/>
        </w:rPr>
        <w:t>或</w:t>
      </w:r>
      <w:r w:rsidR="00E10FA1">
        <w:rPr>
          <w:rFonts w:ascii="华文楷体" w:eastAsia="华文楷体" w:hAnsi="华文楷体" w:hint="eastAsia"/>
          <w:sz w:val="24"/>
        </w:rPr>
        <w:t>和</w:t>
      </w:r>
      <w:r w:rsidR="00E10FA1" w:rsidRPr="00474897">
        <w:rPr>
          <w:rFonts w:ascii="华文楷体" w:eastAsia="华文楷体" w:hAnsi="华文楷体" w:hint="eastAsia"/>
          <w:sz w:val="24"/>
        </w:rPr>
        <w:t>解金额超过</w:t>
      </w:r>
      <w:r w:rsidR="00DA4472">
        <w:rPr>
          <w:rFonts w:ascii="华文楷体" w:eastAsia="华文楷体" w:hAnsi="华文楷体" w:hint="eastAsia"/>
          <w:sz w:val="24"/>
        </w:rPr>
        <w:t>50万元</w:t>
      </w:r>
      <w:r w:rsidR="00E10FA1" w:rsidRPr="00474897">
        <w:rPr>
          <w:rFonts w:ascii="华文楷体" w:eastAsia="华文楷体" w:hAnsi="华文楷体" w:hint="eastAsia"/>
          <w:sz w:val="24"/>
        </w:rPr>
        <w:t>的任何重大法律诉讼、仲裁；</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.8</w:t>
      </w:r>
      <w:r w:rsidR="00E10FA1" w:rsidRPr="00474897">
        <w:rPr>
          <w:rFonts w:ascii="华文楷体" w:eastAsia="华文楷体" w:hAnsi="华文楷体" w:hint="eastAsia"/>
          <w:sz w:val="24"/>
        </w:rPr>
        <w:t>设立超过</w:t>
      </w:r>
      <w:r w:rsidR="00DA4472">
        <w:rPr>
          <w:rFonts w:ascii="华文楷体" w:eastAsia="华文楷体" w:hAnsi="华文楷体" w:hint="eastAsia"/>
          <w:sz w:val="24"/>
        </w:rPr>
        <w:t>100</w:t>
      </w:r>
      <w:r w:rsidR="00E10FA1">
        <w:rPr>
          <w:rFonts w:ascii="华文楷体" w:eastAsia="华文楷体" w:hAnsi="华文楷体" w:hint="eastAsia"/>
          <w:sz w:val="24"/>
        </w:rPr>
        <w:t>万元的参、控股</w:t>
      </w:r>
      <w:r w:rsidR="00E10FA1" w:rsidRPr="00474897">
        <w:rPr>
          <w:rFonts w:ascii="华文楷体" w:eastAsia="华文楷体" w:hAnsi="华文楷体" w:hint="eastAsia"/>
          <w:sz w:val="24"/>
        </w:rPr>
        <w:t>公司、合资企业、合伙企业或对外投资，或以转让、增资或其它形式处置上述单位的投资；</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.9聘任或解聘理事长或财务总监等</w:t>
      </w:r>
      <w:r w:rsidR="00E10FA1" w:rsidRPr="00474897">
        <w:rPr>
          <w:rFonts w:ascii="华文楷体" w:eastAsia="华文楷体" w:hAnsi="华文楷体" w:hint="eastAsia"/>
          <w:sz w:val="24"/>
        </w:rPr>
        <w:t>高级管理人员；</w:t>
      </w:r>
    </w:p>
    <w:p w:rsidR="00E10FA1"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.10</w:t>
      </w:r>
      <w:r w:rsidR="00E10FA1" w:rsidRPr="00474897">
        <w:rPr>
          <w:rFonts w:ascii="华文楷体" w:eastAsia="华文楷体" w:hAnsi="华文楷体" w:hint="eastAsia"/>
          <w:sz w:val="24"/>
        </w:rPr>
        <w:t>利润分配方案；</w:t>
      </w:r>
    </w:p>
    <w:p w:rsidR="00E10FA1"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.11合并、分立、被收购、解散、清算或者改制</w:t>
      </w:r>
      <w:r w:rsidR="00E10FA1" w:rsidRPr="00474897">
        <w:rPr>
          <w:rFonts w:ascii="华文楷体" w:eastAsia="华文楷体" w:hAnsi="华文楷体" w:hint="eastAsia"/>
          <w:sz w:val="24"/>
        </w:rPr>
        <w:t>；</w:t>
      </w:r>
    </w:p>
    <w:p w:rsidR="002719C1" w:rsidRPr="00474897" w:rsidRDefault="002719C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E10FA1" w:rsidRPr="00060B34" w:rsidRDefault="002719C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7.1.13</w:t>
      </w:r>
      <w:r w:rsidR="00E10FA1">
        <w:rPr>
          <w:rFonts w:ascii="华文楷体" w:eastAsia="华文楷体" w:hAnsi="华文楷体" w:hint="eastAsia"/>
          <w:sz w:val="24"/>
        </w:rPr>
        <w:t>其它可能对被投资方</w:t>
      </w:r>
      <w:r w:rsidR="00060B34">
        <w:rPr>
          <w:rFonts w:ascii="华文楷体" w:eastAsia="华文楷体" w:hAnsi="华文楷体" w:hint="eastAsia"/>
          <w:sz w:val="24"/>
        </w:rPr>
        <w:t>生产经营、业绩、资产等产生重大影响的事宜。</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第八</w:t>
      </w:r>
      <w:r w:rsidR="00E10FA1" w:rsidRPr="00C51A85">
        <w:rPr>
          <w:rFonts w:ascii="华文楷体" w:eastAsia="华文楷体" w:hAnsi="华文楷体" w:hint="eastAsia"/>
          <w:b/>
          <w:sz w:val="24"/>
        </w:rPr>
        <w:t>条清算财产的分配</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00E10FA1" w:rsidRPr="00474897">
        <w:rPr>
          <w:rFonts w:ascii="华文楷体" w:eastAsia="华文楷体" w:hAnsi="华文楷体" w:hint="eastAsia"/>
          <w:sz w:val="24"/>
        </w:rPr>
        <w:t xml:space="preserve">.1 </w:t>
      </w:r>
      <w:r w:rsidR="007D079D">
        <w:rPr>
          <w:rFonts w:ascii="华文楷体" w:eastAsia="华文楷体" w:hAnsi="华文楷体" w:hint="eastAsia"/>
          <w:sz w:val="24"/>
        </w:rPr>
        <w:t>被投资人</w:t>
      </w:r>
      <w:r w:rsidR="00E10FA1">
        <w:rPr>
          <w:rFonts w:ascii="华文楷体" w:eastAsia="华文楷体" w:hAnsi="华文楷体" w:hint="eastAsia"/>
          <w:sz w:val="24"/>
        </w:rPr>
        <w:t>确认并承诺，被投资方</w:t>
      </w:r>
      <w:r w:rsidR="00E10FA1" w:rsidRPr="00474897">
        <w:rPr>
          <w:rFonts w:ascii="华文楷体" w:eastAsia="华文楷体" w:hAnsi="华文楷体" w:hint="eastAsia"/>
          <w:sz w:val="24"/>
        </w:rPr>
        <w:t>进行清算时，投资方有权优于其他股东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以现金</w:t>
      </w:r>
      <w:r w:rsidR="00E10FA1">
        <w:rPr>
          <w:rFonts w:ascii="华文楷体" w:eastAsia="华文楷体" w:hAnsi="华文楷体" w:hint="eastAsia"/>
          <w:sz w:val="24"/>
        </w:rPr>
        <w:t>方式获得其全部投资本金。在投资者获得现金</w:t>
      </w:r>
      <w:r w:rsidR="00E10FA1" w:rsidRPr="00474897">
        <w:rPr>
          <w:rFonts w:ascii="华文楷体" w:eastAsia="华文楷体" w:hAnsi="华文楷体" w:hint="eastAsia"/>
          <w:sz w:val="24"/>
        </w:rPr>
        <w:t>形式的投资本金</w:t>
      </w:r>
      <w:r w:rsidR="00E10FA1">
        <w:rPr>
          <w:rFonts w:ascii="华文楷体" w:eastAsia="华文楷体" w:hAnsi="华文楷体" w:hint="eastAsia"/>
          <w:sz w:val="24"/>
        </w:rPr>
        <w:t>后，被投</w:t>
      </w:r>
      <w:r w:rsidR="00E10FA1">
        <w:rPr>
          <w:rFonts w:ascii="华文楷体" w:eastAsia="华文楷体" w:hAnsi="华文楷体" w:hint="eastAsia"/>
          <w:sz w:val="24"/>
        </w:rPr>
        <w:lastRenderedPageBreak/>
        <w:t>资方</w:t>
      </w:r>
      <w:r w:rsidR="00E10FA1" w:rsidRPr="00474897">
        <w:rPr>
          <w:rFonts w:ascii="华文楷体" w:eastAsia="华文楷体" w:hAnsi="华文楷体" w:hint="eastAsia"/>
          <w:sz w:val="24"/>
        </w:rPr>
        <w:t>剩余的按照法律规定可分配给股东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的其它财产将根据持股</w:t>
      </w:r>
      <w:r w:rsidR="00E10FA1">
        <w:rPr>
          <w:rFonts w:ascii="华文楷体" w:eastAsia="华文楷体" w:hAnsi="华文楷体" w:hint="eastAsia"/>
          <w:sz w:val="24"/>
        </w:rPr>
        <w:t>（出资）比例分配给被投资方</w:t>
      </w:r>
      <w:r w:rsidR="00E10FA1" w:rsidRPr="00474897">
        <w:rPr>
          <w:rFonts w:ascii="华文楷体" w:eastAsia="华文楷体" w:hAnsi="华文楷体" w:hint="eastAsia"/>
          <w:sz w:val="24"/>
        </w:rPr>
        <w:t>的其他股东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00E10FA1" w:rsidRPr="00474897">
        <w:rPr>
          <w:rFonts w:ascii="华文楷体" w:eastAsia="华文楷体" w:hAnsi="华文楷体" w:hint="eastAsia"/>
          <w:sz w:val="24"/>
        </w:rPr>
        <w:t>.2</w:t>
      </w:r>
      <w:r w:rsidR="007D079D">
        <w:rPr>
          <w:rFonts w:ascii="华文楷体" w:eastAsia="华文楷体" w:hAnsi="华文楷体" w:hint="eastAsia"/>
          <w:sz w:val="24"/>
        </w:rPr>
        <w:t>被投资人及</w:t>
      </w:r>
      <w:r w:rsidR="00E10FA1">
        <w:rPr>
          <w:rFonts w:ascii="华文楷体" w:eastAsia="华文楷体" w:hAnsi="华文楷体" w:hint="eastAsia"/>
          <w:sz w:val="24"/>
        </w:rPr>
        <w:t>设立人保证，投资方持有被投资方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（出资份额）期间，被投资方</w:t>
      </w:r>
      <w:r w:rsidR="007D079D">
        <w:rPr>
          <w:rFonts w:ascii="华文楷体" w:eastAsia="华文楷体" w:hAnsi="华文楷体" w:hint="eastAsia"/>
          <w:sz w:val="24"/>
        </w:rPr>
        <w:t>章程应对</w:t>
      </w:r>
      <w:proofErr w:type="gramStart"/>
      <w:r w:rsidR="007D079D">
        <w:rPr>
          <w:rFonts w:ascii="华文楷体" w:eastAsia="华文楷体" w:hAnsi="华文楷体" w:hint="eastAsia"/>
          <w:sz w:val="24"/>
        </w:rPr>
        <w:t>上述</w:t>
      </w:r>
      <w:r w:rsidR="00E10FA1" w:rsidRPr="00474897">
        <w:rPr>
          <w:rFonts w:ascii="华文楷体" w:eastAsia="华文楷体" w:hAnsi="华文楷体" w:hint="eastAsia"/>
          <w:sz w:val="24"/>
        </w:rPr>
        <w:t>第</w:t>
      </w:r>
      <w:r w:rsidR="00845D40">
        <w:rPr>
          <w:rFonts w:ascii="华文楷体" w:eastAsia="华文楷体" w:hAnsi="华文楷体" w:hint="eastAsia"/>
          <w:sz w:val="24"/>
        </w:rPr>
        <w:t>8</w:t>
      </w:r>
      <w:proofErr w:type="gramEnd"/>
      <w:r w:rsidR="00E10FA1">
        <w:rPr>
          <w:rFonts w:ascii="华文楷体" w:eastAsia="华文楷体" w:hAnsi="华文楷体" w:hint="eastAsia"/>
          <w:sz w:val="24"/>
        </w:rPr>
        <w:t>.</w:t>
      </w:r>
      <w:r w:rsidR="007D079D">
        <w:rPr>
          <w:rFonts w:ascii="华文楷体" w:eastAsia="华文楷体" w:hAnsi="华文楷体" w:hint="eastAsia"/>
          <w:sz w:val="24"/>
        </w:rPr>
        <w:t>1款</w:t>
      </w:r>
      <w:r w:rsidR="00E10FA1" w:rsidRPr="00474897">
        <w:rPr>
          <w:rFonts w:ascii="华文楷体" w:eastAsia="华文楷体" w:hAnsi="华文楷体" w:hint="eastAsia"/>
          <w:sz w:val="24"/>
        </w:rPr>
        <w:t>的约定</w:t>
      </w:r>
      <w:proofErr w:type="gramStart"/>
      <w:r w:rsidR="00E10FA1" w:rsidRPr="00474897">
        <w:rPr>
          <w:rFonts w:ascii="华文楷体" w:eastAsia="华文楷体" w:hAnsi="华文楷体" w:hint="eastAsia"/>
          <w:sz w:val="24"/>
        </w:rPr>
        <w:t>作出</w:t>
      </w:r>
      <w:proofErr w:type="gramEnd"/>
      <w:r w:rsidR="00E10FA1" w:rsidRPr="00474897">
        <w:rPr>
          <w:rFonts w:ascii="华文楷体" w:eastAsia="华文楷体" w:hAnsi="华文楷体" w:hint="eastAsia"/>
          <w:sz w:val="24"/>
        </w:rPr>
        <w:t>相应的规定。</w:t>
      </w:r>
    </w:p>
    <w:p w:rsidR="00E10FA1"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00E10FA1" w:rsidRPr="00474897">
        <w:rPr>
          <w:rFonts w:ascii="华文楷体" w:eastAsia="华文楷体" w:hAnsi="华文楷体" w:hint="eastAsia"/>
          <w:sz w:val="24"/>
        </w:rPr>
        <w:t xml:space="preserve">.3 </w:t>
      </w:r>
      <w:r w:rsidR="007D079D">
        <w:rPr>
          <w:rFonts w:ascii="华文楷体" w:eastAsia="华文楷体" w:hAnsi="华文楷体" w:hint="eastAsia"/>
          <w:sz w:val="24"/>
        </w:rPr>
        <w:t>设立人承诺对本协议第8.1款</w:t>
      </w:r>
      <w:r w:rsidR="00E10FA1">
        <w:rPr>
          <w:rFonts w:ascii="华文楷体" w:eastAsia="华文楷体" w:hAnsi="华文楷体" w:hint="eastAsia"/>
          <w:sz w:val="24"/>
        </w:rPr>
        <w:t>约定的被投资方</w:t>
      </w:r>
      <w:r w:rsidR="00E10FA1" w:rsidRPr="00474897">
        <w:rPr>
          <w:rFonts w:ascii="华文楷体" w:eastAsia="华文楷体" w:hAnsi="华文楷体" w:hint="eastAsia"/>
          <w:sz w:val="24"/>
        </w:rPr>
        <w:t>对投资方的清算财产分配义务承担连带责任。</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第九</w:t>
      </w:r>
      <w:r w:rsidR="00E10FA1" w:rsidRPr="00C51A85">
        <w:rPr>
          <w:rFonts w:ascii="华文楷体" w:eastAsia="华文楷体" w:hAnsi="华文楷体" w:hint="eastAsia"/>
          <w:b/>
          <w:sz w:val="24"/>
        </w:rPr>
        <w:t>条  关联交易和同业竞争</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.1</w:t>
      </w:r>
      <w:r w:rsidR="00E10FA1">
        <w:rPr>
          <w:rFonts w:ascii="华文楷体" w:eastAsia="华文楷体" w:hAnsi="华文楷体" w:hint="eastAsia"/>
          <w:sz w:val="24"/>
        </w:rPr>
        <w:t>设立人及被投资方确认，截至本协议签署之日，被投资方已签署且未履行完毕的关联交易均是是公平、</w:t>
      </w:r>
      <w:r w:rsidR="00E10FA1" w:rsidRPr="00474897">
        <w:rPr>
          <w:rFonts w:ascii="华文楷体" w:eastAsia="华文楷体" w:hAnsi="华文楷体" w:hint="eastAsia"/>
          <w:sz w:val="24"/>
        </w:rPr>
        <w:t>公允</w:t>
      </w:r>
      <w:r w:rsidR="00E10FA1">
        <w:rPr>
          <w:rFonts w:ascii="华文楷体" w:eastAsia="华文楷体" w:hAnsi="华文楷体" w:hint="eastAsia"/>
          <w:sz w:val="24"/>
        </w:rPr>
        <w:t>和公开的，不存在损害被投资方利益或者不合理加重被投资方</w:t>
      </w:r>
      <w:r w:rsidR="00E10FA1" w:rsidRPr="00474897">
        <w:rPr>
          <w:rFonts w:ascii="华文楷体" w:eastAsia="华文楷体" w:hAnsi="华文楷体" w:hint="eastAsia"/>
          <w:sz w:val="24"/>
        </w:rPr>
        <w:t>负担的情形。</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.2</w:t>
      </w:r>
      <w:r w:rsidR="00E10FA1">
        <w:rPr>
          <w:rFonts w:ascii="华文楷体" w:eastAsia="华文楷体" w:hAnsi="华文楷体" w:hint="eastAsia"/>
          <w:sz w:val="24"/>
        </w:rPr>
        <w:t>各方同意，本协议签署后</w:t>
      </w:r>
      <w:r w:rsidR="00E10FA1" w:rsidRPr="00474897">
        <w:rPr>
          <w:rFonts w:ascii="华文楷体" w:eastAsia="华文楷体" w:hAnsi="华文楷体" w:hint="eastAsia"/>
          <w:sz w:val="24"/>
        </w:rPr>
        <w:t>确需发生的关联交易应由相关方依据市场价</w:t>
      </w:r>
      <w:r w:rsidR="00E10FA1">
        <w:rPr>
          <w:rFonts w:ascii="华文楷体" w:eastAsia="华文楷体" w:hAnsi="华文楷体" w:hint="eastAsia"/>
          <w:sz w:val="24"/>
        </w:rPr>
        <w:t>格，按照公平、公允的原则签署相关协议，以明确权利义务，并按照被投资方</w:t>
      </w:r>
      <w:r w:rsidR="00E10FA1" w:rsidRPr="00474897">
        <w:rPr>
          <w:rFonts w:ascii="华文楷体" w:eastAsia="华文楷体" w:hAnsi="华文楷体" w:hint="eastAsia"/>
          <w:sz w:val="24"/>
        </w:rPr>
        <w:t>章程和相关制度规定履行内部决策程序。</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Pr>
          <w:rFonts w:ascii="华文楷体" w:eastAsia="华文楷体" w:hAnsi="华文楷体" w:hint="eastAsia"/>
          <w:sz w:val="24"/>
        </w:rPr>
        <w:t>.</w:t>
      </w:r>
      <w:r w:rsidR="00E10FA1" w:rsidRPr="00474897">
        <w:rPr>
          <w:rFonts w:ascii="华文楷体" w:eastAsia="华文楷体" w:hAnsi="华文楷体" w:hint="eastAsia"/>
          <w:sz w:val="24"/>
        </w:rPr>
        <w:t>3</w:t>
      </w:r>
      <w:r w:rsidR="00E10FA1">
        <w:rPr>
          <w:rFonts w:ascii="华文楷体" w:eastAsia="华文楷体" w:hAnsi="华文楷体" w:hint="eastAsia"/>
          <w:sz w:val="24"/>
        </w:rPr>
        <w:t>设立人承诺，</w:t>
      </w:r>
      <w:proofErr w:type="gramStart"/>
      <w:r w:rsidR="00E10FA1">
        <w:rPr>
          <w:rFonts w:ascii="华文楷体" w:eastAsia="华文楷体" w:hAnsi="华文楷体" w:hint="eastAsia"/>
          <w:sz w:val="24"/>
        </w:rPr>
        <w:t>不</w:t>
      </w:r>
      <w:proofErr w:type="gramEnd"/>
      <w:r w:rsidR="00E10FA1">
        <w:rPr>
          <w:rFonts w:ascii="华文楷体" w:eastAsia="华文楷体" w:hAnsi="华文楷体" w:hint="eastAsia"/>
          <w:sz w:val="24"/>
        </w:rPr>
        <w:t>无偿占有、使用被投资方财产。任何一方无偿占有、使用被投资方</w:t>
      </w:r>
      <w:r w:rsidR="00E10FA1" w:rsidRPr="00474897">
        <w:rPr>
          <w:rFonts w:ascii="华文楷体" w:eastAsia="华文楷体" w:hAnsi="华文楷体" w:hint="eastAsia"/>
          <w:sz w:val="24"/>
        </w:rPr>
        <w:t>财产的，由无偿使用的股东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按市场公允价(</w:t>
      </w:r>
      <w:r w:rsidR="00E10FA1">
        <w:rPr>
          <w:rFonts w:ascii="华文楷体" w:eastAsia="华文楷体" w:hAnsi="华文楷体" w:hint="eastAsia"/>
          <w:sz w:val="24"/>
        </w:rPr>
        <w:t>自实际占有、使用</w:t>
      </w:r>
      <w:r w:rsidR="00E10FA1" w:rsidRPr="00474897">
        <w:rPr>
          <w:rFonts w:ascii="华文楷体" w:eastAsia="华文楷体" w:hAnsi="华文楷体" w:hint="eastAsia"/>
          <w:sz w:val="24"/>
        </w:rPr>
        <w:t>财产之日起至停止占有、使用</w:t>
      </w:r>
      <w:proofErr w:type="gramStart"/>
      <w:r w:rsidR="00E10FA1" w:rsidRPr="00474897">
        <w:rPr>
          <w:rFonts w:ascii="华文楷体" w:eastAsia="华文楷体" w:hAnsi="华文楷体" w:hint="eastAsia"/>
          <w:sz w:val="24"/>
        </w:rPr>
        <w:t>之目止</w:t>
      </w:r>
      <w:proofErr w:type="gramEnd"/>
      <w:r w:rsidR="00E10FA1" w:rsidRPr="00474897">
        <w:rPr>
          <w:rFonts w:ascii="华文楷体" w:eastAsia="华文楷体" w:hAnsi="华文楷体" w:hint="eastAsia"/>
          <w:sz w:val="24"/>
        </w:rPr>
        <w:t>)的120</w:t>
      </w:r>
      <w:r w:rsidR="00E10FA1">
        <w:rPr>
          <w:rFonts w:ascii="华文楷体" w:eastAsia="华文楷体" w:hAnsi="华文楷体" w:hint="eastAsia"/>
          <w:sz w:val="24"/>
        </w:rPr>
        <w:t>％支付使用</w:t>
      </w:r>
      <w:proofErr w:type="gramStart"/>
      <w:r w:rsidR="00E10FA1">
        <w:rPr>
          <w:rFonts w:ascii="华文楷体" w:eastAsia="华文楷体" w:hAnsi="华文楷体" w:hint="eastAsia"/>
          <w:sz w:val="24"/>
        </w:rPr>
        <w:t>对价给被</w:t>
      </w:r>
      <w:proofErr w:type="gramEnd"/>
      <w:r w:rsidR="00E10FA1">
        <w:rPr>
          <w:rFonts w:ascii="华文楷体" w:eastAsia="华文楷体" w:hAnsi="华文楷体" w:hint="eastAsia"/>
          <w:sz w:val="24"/>
        </w:rPr>
        <w:t>投资方</w:t>
      </w:r>
      <w:r w:rsidR="00E10FA1" w:rsidRPr="00474897">
        <w:rPr>
          <w:rFonts w:ascii="华文楷体" w:eastAsia="华文楷体" w:hAnsi="华文楷体" w:hint="eastAsia"/>
          <w:sz w:val="24"/>
        </w:rPr>
        <w:t>。</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.4</w:t>
      </w:r>
      <w:r w:rsidR="007D079D">
        <w:rPr>
          <w:rFonts w:ascii="华文楷体" w:eastAsia="华文楷体" w:hAnsi="华文楷体" w:hint="eastAsia"/>
          <w:sz w:val="24"/>
        </w:rPr>
        <w:t>设立人</w:t>
      </w:r>
      <w:r w:rsidR="00E10FA1">
        <w:rPr>
          <w:rFonts w:ascii="华文楷体" w:eastAsia="华文楷体" w:hAnsi="华文楷体" w:hint="eastAsia"/>
          <w:sz w:val="24"/>
        </w:rPr>
        <w:t>承诺，在持股期间不发生损害被投资方利益的关联交易行为，如发生上述行为应负责赔偿对被投资方</w:t>
      </w:r>
      <w:r w:rsidR="00E10FA1" w:rsidRPr="00474897">
        <w:rPr>
          <w:rFonts w:ascii="华文楷体" w:eastAsia="华文楷体" w:hAnsi="华文楷体" w:hint="eastAsia"/>
          <w:sz w:val="24"/>
        </w:rPr>
        <w:t>造成的损害。</w:t>
      </w:r>
    </w:p>
    <w:p w:rsidR="00E10FA1" w:rsidRDefault="002B1DFD"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9.5</w:t>
      </w:r>
      <w:r w:rsidR="00E10FA1">
        <w:rPr>
          <w:rFonts w:ascii="华文楷体" w:eastAsia="华文楷体" w:hAnsi="华文楷体" w:hint="eastAsia"/>
          <w:sz w:val="24"/>
        </w:rPr>
        <w:t>各方将尽审慎之责，及时</w:t>
      </w:r>
      <w:r w:rsidR="00F334A4">
        <w:rPr>
          <w:rFonts w:ascii="华文楷体" w:eastAsia="华文楷体" w:hAnsi="华文楷体" w:hint="eastAsia"/>
          <w:sz w:val="24"/>
        </w:rPr>
        <w:t>披露</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股东</w:t>
      </w:r>
      <w:r w:rsidR="00E10FA1">
        <w:rPr>
          <w:rFonts w:ascii="华文楷体" w:eastAsia="华文楷体" w:hAnsi="华文楷体" w:hint="eastAsia"/>
          <w:sz w:val="24"/>
        </w:rPr>
        <w:t>（成员）、理事</w:t>
      </w:r>
      <w:r w:rsidR="00E10FA1" w:rsidRPr="00474897">
        <w:rPr>
          <w:rFonts w:ascii="华文楷体" w:eastAsia="华文楷体" w:hAnsi="华文楷体" w:hint="eastAsia"/>
          <w:sz w:val="24"/>
        </w:rPr>
        <w:t>及其他高级管理人员</w:t>
      </w:r>
      <w:r w:rsidR="00E10FA1">
        <w:rPr>
          <w:rFonts w:ascii="华文楷体" w:eastAsia="华文楷体" w:hAnsi="华文楷体" w:hint="eastAsia"/>
          <w:sz w:val="24"/>
        </w:rPr>
        <w:t>违反合作社法及被投资方</w:t>
      </w:r>
      <w:r w:rsidR="00E10FA1" w:rsidRPr="00474897">
        <w:rPr>
          <w:rFonts w:ascii="华文楷体" w:eastAsia="华文楷体" w:hAnsi="华文楷体" w:hint="eastAsia"/>
          <w:sz w:val="24"/>
        </w:rPr>
        <w:t>章程的同业竞争、竞</w:t>
      </w:r>
      <w:r w:rsidR="00E10FA1">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00E10FA1" w:rsidRPr="00474897">
        <w:rPr>
          <w:rFonts w:ascii="华文楷体" w:eastAsia="华文楷体" w:hAnsi="华文楷体" w:hint="eastAsia"/>
          <w:sz w:val="24"/>
        </w:rPr>
        <w:t>应及时将</w:t>
      </w:r>
      <w:r w:rsidR="00E10FA1">
        <w:rPr>
          <w:rFonts w:ascii="华文楷体" w:eastAsia="华文楷体" w:hAnsi="华文楷体" w:hint="eastAsia"/>
          <w:sz w:val="24"/>
        </w:rPr>
        <w:t>定价及定价依据通知各方；涉及关联交易的表决须严格按照被投资方</w:t>
      </w:r>
      <w:r w:rsidR="00E10FA1" w:rsidRPr="00474897">
        <w:rPr>
          <w:rFonts w:ascii="华文楷体" w:eastAsia="华文楷体" w:hAnsi="华文楷体" w:hint="eastAsia"/>
          <w:sz w:val="24"/>
        </w:rPr>
        <w:t>章程关于关联股东</w:t>
      </w:r>
      <w:r w:rsidR="00E10FA1">
        <w:rPr>
          <w:rFonts w:ascii="华文楷体" w:eastAsia="华文楷体" w:hAnsi="华文楷体" w:hint="eastAsia"/>
          <w:sz w:val="24"/>
        </w:rPr>
        <w:t>（成员）和关联理</w:t>
      </w:r>
      <w:r w:rsidR="00E10FA1" w:rsidRPr="00474897">
        <w:rPr>
          <w:rFonts w:ascii="华文楷体" w:eastAsia="华文楷体" w:hAnsi="华文楷体" w:hint="eastAsia"/>
          <w:sz w:val="24"/>
        </w:rPr>
        <w:t>事回避制度相关规定执行。</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lastRenderedPageBreak/>
        <w:t>第十</w:t>
      </w:r>
      <w:r w:rsidR="00E10FA1" w:rsidRPr="00C51A85">
        <w:rPr>
          <w:rFonts w:ascii="华文楷体" w:eastAsia="华文楷体" w:hAnsi="华文楷体" w:hint="eastAsia"/>
          <w:b/>
          <w:sz w:val="24"/>
        </w:rPr>
        <w:t>条  保证和承诺</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本协议各方分别</w:t>
      </w:r>
      <w:r w:rsidR="00E10FA1" w:rsidRPr="00474897">
        <w:rPr>
          <w:rFonts w:ascii="华文楷体" w:eastAsia="华文楷体" w:hAnsi="华文楷体" w:hint="eastAsia"/>
          <w:sz w:val="24"/>
        </w:rPr>
        <w:t>声明、保证及承诺如下：</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10.1</w:t>
      </w:r>
      <w:r w:rsidR="00E10FA1" w:rsidRPr="00474897">
        <w:rPr>
          <w:rFonts w:ascii="华文楷体" w:eastAsia="华文楷体" w:hAnsi="华文楷体" w:hint="eastAsia"/>
          <w:sz w:val="24"/>
        </w:rPr>
        <w:t>其保证其就本协议的签署所提供的一切文件资料均是真实、有效、完整的。</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10.2</w:t>
      </w:r>
      <w:r w:rsidR="00E10FA1" w:rsidRPr="00474897">
        <w:rPr>
          <w:rFonts w:ascii="华文楷体" w:eastAsia="华文楷体" w:hAnsi="华文楷体" w:hint="eastAsia"/>
          <w:sz w:val="24"/>
        </w:rPr>
        <w:t>其在本协议上签字的代表，根据有效的委托书或有效的法定代表人证明</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书，已获得签订本协议的充分授权。</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10.3</w:t>
      </w:r>
      <w:r w:rsidR="00E10FA1" w:rsidRPr="00474897">
        <w:rPr>
          <w:rFonts w:ascii="华文楷体" w:eastAsia="华文楷体" w:hAnsi="华文楷体" w:hint="eastAsia"/>
          <w:sz w:val="24"/>
        </w:rPr>
        <w:t>其已就与本次交易有关的，并需为各方所了解和掌握的所有信息和资料，</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向相关方进行了充分、详尽、及时的披露，没有重大遗漏、误导和虚构。</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10.4</w:t>
      </w:r>
      <w:r w:rsidR="00E10FA1"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10.5</w:t>
      </w:r>
      <w:r w:rsidR="00E10FA1" w:rsidRPr="00474897">
        <w:rPr>
          <w:rFonts w:ascii="华文楷体" w:eastAsia="华文楷体" w:hAnsi="华文楷体" w:hint="eastAsia"/>
          <w:sz w:val="24"/>
        </w:rPr>
        <w:t>其保证完全、适当地履行本协议的全部内容。</w:t>
      </w:r>
    </w:p>
    <w:p w:rsidR="00E10FA1"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10.6</w:t>
      </w:r>
      <w:r w:rsidR="00E10FA1" w:rsidRPr="00474897">
        <w:rPr>
          <w:rFonts w:ascii="华文楷体" w:eastAsia="华文楷体" w:hAnsi="华文楷体" w:hint="eastAsia"/>
          <w:sz w:val="24"/>
        </w:rPr>
        <w:t>其保证对本协议所包含的信息承担保密义务，法律或相关监管机构／权威机构(视情况而定)要求披露的，以及向本协议相关中介机构披露的除外。</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第十一</w:t>
      </w:r>
      <w:r w:rsidR="00E10FA1" w:rsidRPr="00C51A85">
        <w:rPr>
          <w:rFonts w:ascii="华文楷体" w:eastAsia="华文楷体" w:hAnsi="华文楷体" w:hint="eastAsia"/>
          <w:b/>
          <w:sz w:val="24"/>
        </w:rPr>
        <w:t>条  通知及送达</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w:t>
      </w:r>
      <w:r w:rsidR="00E10FA1" w:rsidRPr="00474897">
        <w:rPr>
          <w:rFonts w:ascii="华文楷体" w:eastAsia="华文楷体" w:hAnsi="华文楷体" w:hint="eastAsia"/>
          <w:sz w:val="24"/>
        </w:rPr>
        <w:t>.1协议各方同意，与本协议有关的任何通知，以书面方式送达方为有效。书面形式包括但不限于：传真、快递、邮件、电子邮件。上述通知应被视为在下列时间送达：以传真发送，在该传真成功发送并由收件</w:t>
      </w:r>
      <w:proofErr w:type="gramStart"/>
      <w:r w:rsidR="00E10FA1" w:rsidRPr="00474897">
        <w:rPr>
          <w:rFonts w:ascii="华文楷体" w:eastAsia="华文楷体" w:hAnsi="华文楷体" w:hint="eastAsia"/>
          <w:sz w:val="24"/>
        </w:rPr>
        <w:t>方收到</w:t>
      </w:r>
      <w:proofErr w:type="gramEnd"/>
      <w:r w:rsidR="00E10FA1" w:rsidRPr="00474897">
        <w:rPr>
          <w:rFonts w:ascii="华文楷体" w:eastAsia="华文楷体" w:hAnsi="华文楷体" w:hint="eastAsia"/>
          <w:sz w:val="24"/>
        </w:rPr>
        <w:t>之日；以快递或专人发送，在收件人收到该通知之目；以挂号邮件发出，在发出之后7个工作日；以电子邮件发出，在电子邮件成功发出之后即为送达。</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w:t>
      </w:r>
      <w:r w:rsidR="00E10FA1">
        <w:rPr>
          <w:rFonts w:ascii="华文楷体" w:eastAsia="华文楷体" w:hAnsi="华文楷体" w:hint="eastAsia"/>
          <w:sz w:val="24"/>
        </w:rPr>
        <w:t>.2</w:t>
      </w:r>
      <w:r w:rsidR="00E10FA1" w:rsidRPr="00474897">
        <w:rPr>
          <w:rFonts w:ascii="华文楷体" w:eastAsia="华文楷体" w:hAnsi="华文楷体" w:hint="eastAsia"/>
          <w:sz w:val="24"/>
        </w:rPr>
        <w:t xml:space="preserve"> 通知送达下列地点或传至下列传真号码或发至下列电子信箱视为有效送达：</w:t>
      </w:r>
    </w:p>
    <w:p w:rsidR="00E10FA1" w:rsidRPr="00783595" w:rsidRDefault="008231F9" w:rsidP="00E10FA1">
      <w:pPr>
        <w:spacing w:line="360" w:lineRule="auto"/>
        <w:rPr>
          <w:rFonts w:ascii="华文楷体" w:eastAsia="华文楷体" w:hAnsi="华文楷体"/>
          <w:b/>
          <w:sz w:val="24"/>
        </w:rPr>
      </w:pPr>
      <w:r w:rsidRPr="00783595">
        <w:rPr>
          <w:rFonts w:ascii="华文楷体" w:eastAsia="华文楷体" w:hAnsi="华文楷体" w:hint="eastAsia"/>
          <w:b/>
          <w:sz w:val="24"/>
        </w:rPr>
        <w:t>投资方：</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重庆市农业资产经营管理有限公司</w:t>
      </w:r>
      <w:r w:rsidRPr="00783595">
        <w:rPr>
          <w:rFonts w:ascii="华文楷体" w:eastAsia="华文楷体" w:hAnsi="华文楷体"/>
          <w:b/>
          <w:sz w:val="24"/>
        </w:rPr>
        <w:t xml:space="preserve">  </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地址：重庆市北部新区星光大道</w:t>
      </w:r>
      <w:r w:rsidRPr="00783595">
        <w:rPr>
          <w:rFonts w:ascii="华文楷体" w:eastAsia="华文楷体" w:hAnsi="华文楷体"/>
          <w:b/>
          <w:sz w:val="24"/>
        </w:rPr>
        <w:t>90号18-办公</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lastRenderedPageBreak/>
        <w:t>收件人：</w:t>
      </w:r>
      <w:proofErr w:type="gramStart"/>
      <w:r w:rsidRPr="00783595">
        <w:rPr>
          <w:rFonts w:ascii="华文楷体" w:eastAsia="华文楷体" w:hAnsi="华文楷体" w:hint="eastAsia"/>
          <w:b/>
          <w:sz w:val="24"/>
        </w:rPr>
        <w:t>汤文志</w:t>
      </w:r>
      <w:proofErr w:type="gramEnd"/>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401121</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传真号码：</w:t>
      </w:r>
      <w:r w:rsidRPr="00783595">
        <w:rPr>
          <w:rFonts w:ascii="华文楷体" w:eastAsia="华文楷体" w:hAnsi="华文楷体"/>
          <w:b/>
          <w:sz w:val="24"/>
        </w:rPr>
        <w:t>02367510122</w:t>
      </w:r>
    </w:p>
    <w:p w:rsidR="009D5CFB" w:rsidRPr="00783595" w:rsidRDefault="008231F9" w:rsidP="00E10FA1">
      <w:pPr>
        <w:spacing w:line="360" w:lineRule="auto"/>
        <w:rPr>
          <w:rFonts w:ascii="华文楷体" w:eastAsia="华文楷体" w:hAnsi="华文楷体"/>
          <w:b/>
          <w:sz w:val="24"/>
        </w:rPr>
      </w:pPr>
      <w:r w:rsidRPr="00783595">
        <w:rPr>
          <w:rFonts w:ascii="华文楷体" w:eastAsia="华文楷体" w:hAnsi="华文楷体" w:hint="eastAsia"/>
          <w:b/>
          <w:sz w:val="24"/>
        </w:rPr>
        <w:t>设立人：</w:t>
      </w:r>
    </w:p>
    <w:p w:rsidR="00783595" w:rsidRDefault="00783595">
      <w:pPr>
        <w:spacing w:line="360" w:lineRule="auto"/>
        <w:rPr>
          <w:rFonts w:ascii="华文楷体" w:eastAsia="华文楷体" w:hAnsi="华文楷体"/>
          <w:b/>
          <w:sz w:val="24"/>
        </w:rPr>
      </w:pPr>
      <w:r w:rsidRPr="00783595">
        <w:rPr>
          <w:rFonts w:ascii="华文楷体" w:eastAsia="华文楷体" w:hAnsi="华文楷体"/>
          <w:b/>
          <w:sz w:val="24"/>
        </w:rPr>
        <w:t>${12e7c2d8}</w:t>
      </w:r>
    </w:p>
    <w:p w:rsidR="009D5CFB" w:rsidRPr="00783595" w:rsidRDefault="008231F9">
      <w:pPr>
        <w:spacing w:line="360" w:lineRule="auto"/>
        <w:rPr>
          <w:rFonts w:ascii="华文楷体" w:eastAsia="华文楷体" w:hAnsi="华文楷体"/>
          <w:b/>
          <w:sz w:val="24"/>
        </w:rPr>
      </w:pPr>
      <w:r w:rsidRPr="00783595">
        <w:rPr>
          <w:rFonts w:ascii="华文楷体" w:eastAsia="华文楷体" w:hAnsi="华文楷体" w:hint="eastAsia"/>
          <w:b/>
          <w:sz w:val="24"/>
        </w:rPr>
        <w:t>被投方：</w:t>
      </w:r>
    </w:p>
    <w:p w:rsidR="008231F9" w:rsidRPr="00783595" w:rsidRDefault="00783595" w:rsidP="008231F9">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${3cb80e7c}</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00783595" w:rsidRPr="00783595">
        <w:rPr>
          <w:rFonts w:ascii="华文楷体" w:eastAsia="华文楷体" w:hAnsi="华文楷体"/>
          <w:b/>
          <w:sz w:val="24"/>
        </w:rPr>
        <w:t>${18a585d7}</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r w:rsidR="00783595" w:rsidRPr="00783595">
        <w:rPr>
          <w:rFonts w:ascii="华文楷体" w:eastAsia="华文楷体" w:hAnsi="华文楷体"/>
          <w:b/>
          <w:sz w:val="24"/>
        </w:rPr>
        <w:t>${a0a96a82}</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00783595" w:rsidRPr="00783595">
        <w:rPr>
          <w:rFonts w:ascii="华文楷体" w:eastAsia="华文楷体" w:hAnsi="华文楷体"/>
          <w:b/>
          <w:sz w:val="24"/>
        </w:rPr>
        <w:t>${fbcaaf27}</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00783595" w:rsidRPr="00783595">
        <w:rPr>
          <w:rFonts w:ascii="华文楷体" w:eastAsia="华文楷体" w:hAnsi="华文楷体"/>
          <w:b/>
          <w:sz w:val="24"/>
        </w:rPr>
        <w:t>${47302396}</w:t>
      </w:r>
    </w:p>
    <w:p w:rsidR="008231F9" w:rsidRDefault="00F334A4" w:rsidP="008231F9">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第十二</w:t>
      </w:r>
      <w:r w:rsidR="00E10FA1" w:rsidRPr="00C51A85">
        <w:rPr>
          <w:rFonts w:ascii="华文楷体" w:eastAsia="华文楷体" w:hAnsi="华文楷体" w:hint="eastAsia"/>
          <w:b/>
          <w:sz w:val="24"/>
        </w:rPr>
        <w:t>条  协议的变更、解除和终止</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.l本协议的任何修改、变更应经协议各方另行协商，并就修改、变更事项共同签署书面协议后方可生效。</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.2本协议在下列情况下解除：</w:t>
      </w:r>
    </w:p>
    <w:p w:rsidR="00E10FA1" w:rsidRPr="00474897" w:rsidRDefault="005F1629" w:rsidP="00E10FA1">
      <w:pPr>
        <w:spacing w:line="360" w:lineRule="auto"/>
        <w:rPr>
          <w:rFonts w:ascii="华文楷体" w:eastAsia="华文楷体" w:hAnsi="华文楷体"/>
          <w:sz w:val="24"/>
        </w:rPr>
      </w:pPr>
      <w:r>
        <w:rPr>
          <w:rFonts w:ascii="华文楷体" w:eastAsia="华文楷体" w:hAnsi="华文楷体" w:hint="eastAsia"/>
          <w:sz w:val="24"/>
        </w:rPr>
        <w:t xml:space="preserve">    12</w:t>
      </w:r>
      <w:r w:rsidR="00E10FA1" w:rsidRPr="00474897">
        <w:rPr>
          <w:rFonts w:ascii="华文楷体" w:eastAsia="华文楷体" w:hAnsi="华文楷体" w:hint="eastAsia"/>
          <w:sz w:val="24"/>
        </w:rPr>
        <w:t>.2.l经各方当事人协商一致解除。</w:t>
      </w:r>
    </w:p>
    <w:p w:rsidR="00E10FA1" w:rsidRPr="00474897" w:rsidRDefault="005F1629" w:rsidP="00E10FA1">
      <w:pPr>
        <w:spacing w:line="360" w:lineRule="auto"/>
        <w:rPr>
          <w:rFonts w:ascii="华文楷体" w:eastAsia="华文楷体" w:hAnsi="华文楷体"/>
          <w:sz w:val="24"/>
        </w:rPr>
      </w:pPr>
      <w:r>
        <w:rPr>
          <w:rFonts w:ascii="华文楷体" w:eastAsia="华文楷体" w:hAnsi="华文楷体" w:hint="eastAsia"/>
          <w:sz w:val="24"/>
        </w:rPr>
        <w:t xml:space="preserve">    12</w:t>
      </w:r>
      <w:r w:rsidR="00E10FA1">
        <w:rPr>
          <w:rFonts w:ascii="华文楷体" w:eastAsia="华文楷体" w:hAnsi="华文楷体" w:hint="eastAsia"/>
          <w:sz w:val="24"/>
        </w:rPr>
        <w:t>.2.2</w:t>
      </w:r>
      <w:r w:rsidR="00E10FA1" w:rsidRPr="00474897">
        <w:rPr>
          <w:rFonts w:ascii="华文楷体" w:eastAsia="华文楷体" w:hAnsi="华文楷体" w:hint="eastAsia"/>
          <w:sz w:val="24"/>
        </w:rPr>
        <w:t>任一方发生违约行为并在守约方向其发出要求更正的书面通知之    日起30天内不予更正的，或发生累计两次或以上违约行为，守约方有权单方解除本协议。</w:t>
      </w:r>
    </w:p>
    <w:p w:rsidR="00E10FA1" w:rsidRPr="00474897" w:rsidRDefault="005F1629" w:rsidP="00E10FA1">
      <w:pPr>
        <w:spacing w:line="360" w:lineRule="auto"/>
        <w:rPr>
          <w:rFonts w:ascii="华文楷体" w:eastAsia="华文楷体" w:hAnsi="华文楷体"/>
          <w:sz w:val="24"/>
        </w:rPr>
      </w:pPr>
      <w:r>
        <w:rPr>
          <w:rFonts w:ascii="华文楷体" w:eastAsia="华文楷体" w:hAnsi="华文楷体" w:hint="eastAsia"/>
          <w:sz w:val="24"/>
        </w:rPr>
        <w:t xml:space="preserve">    12</w:t>
      </w:r>
      <w:r w:rsidR="00E10FA1" w:rsidRPr="00474897">
        <w:rPr>
          <w:rFonts w:ascii="华文楷体" w:eastAsia="华文楷体" w:hAnsi="华文楷体" w:hint="eastAsia"/>
          <w:sz w:val="24"/>
        </w:rPr>
        <w:t>.2.3因不可抗力，造成本协议无法履行。</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.3提出解除协议的一方应当以书面形式通知其他各方，通知在到达其他各方时生效。</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12</w:t>
      </w:r>
      <w:r w:rsidR="00E10FA1" w:rsidRPr="00474897">
        <w:rPr>
          <w:rFonts w:ascii="华文楷体" w:eastAsia="华文楷体" w:hAnsi="华文楷体" w:hint="eastAsia"/>
          <w:sz w:val="24"/>
        </w:rPr>
        <w:t>.4本协议被解除后，不影响守约方要求违约方支付违约金和赔偿损失的权利。</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E10FA1" w:rsidRPr="00B13A62" w:rsidRDefault="00E10FA1" w:rsidP="00BA4580">
      <w:pPr>
        <w:spacing w:line="360" w:lineRule="auto"/>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sidR="00F334A4">
        <w:rPr>
          <w:rFonts w:ascii="华文楷体" w:eastAsia="华文楷体" w:hAnsi="华文楷体" w:hint="eastAsia"/>
          <w:b/>
          <w:sz w:val="24"/>
        </w:rPr>
        <w:t>三</w:t>
      </w:r>
      <w:r w:rsidRPr="00C51A85">
        <w:rPr>
          <w:rFonts w:ascii="华文楷体" w:eastAsia="华文楷体" w:hAnsi="华文楷体" w:hint="eastAsia"/>
          <w:b/>
          <w:sz w:val="24"/>
        </w:rPr>
        <w:t>条  附则</w:t>
      </w:r>
    </w:p>
    <w:p w:rsidR="00E55210" w:rsidRDefault="00496F2B" w:rsidP="00727F8A">
      <w:pPr>
        <w:spacing w:line="360" w:lineRule="auto"/>
        <w:ind w:firstLineChars="200" w:firstLine="480"/>
        <w:rPr>
          <w:rFonts w:ascii="华文楷体" w:eastAsia="华文楷体" w:hAnsi="华文楷体"/>
          <w:sz w:val="24"/>
        </w:rPr>
      </w:pPr>
      <w:r>
        <w:rPr>
          <w:rFonts w:ascii="华文楷体" w:eastAsia="华文楷体" w:hAnsi="华文楷体" w:hint="eastAsia"/>
          <w:sz w:val="24"/>
        </w:rPr>
        <w:t>13.1 本</w:t>
      </w:r>
      <w:r w:rsidR="00727F8A">
        <w:rPr>
          <w:rFonts w:ascii="华文楷体" w:eastAsia="华文楷体" w:hAnsi="华文楷体" w:hint="eastAsia"/>
          <w:sz w:val="24"/>
        </w:rPr>
        <w:t>《</w:t>
      </w:r>
      <w:r>
        <w:rPr>
          <w:rFonts w:ascii="华文楷体" w:eastAsia="华文楷体" w:hAnsi="华文楷体" w:hint="eastAsia"/>
          <w:sz w:val="24"/>
        </w:rPr>
        <w:t>补充协议</w:t>
      </w:r>
      <w:r w:rsidR="00727F8A">
        <w:rPr>
          <w:rFonts w:ascii="华文楷体" w:eastAsia="华文楷体" w:hAnsi="华文楷体" w:hint="eastAsia"/>
          <w:sz w:val="24"/>
        </w:rPr>
        <w:t>》</w:t>
      </w:r>
      <w:r>
        <w:rPr>
          <w:rFonts w:ascii="华文楷体" w:eastAsia="华文楷体" w:hAnsi="华文楷体" w:hint="eastAsia"/>
          <w:sz w:val="24"/>
        </w:rPr>
        <w:t>与</w:t>
      </w:r>
      <w:r w:rsidR="00727F8A">
        <w:rPr>
          <w:rFonts w:ascii="华文楷体" w:eastAsia="华文楷体" w:hAnsi="华文楷体" w:hint="eastAsia"/>
          <w:sz w:val="24"/>
        </w:rPr>
        <w:t>《</w:t>
      </w:r>
      <w:r>
        <w:rPr>
          <w:rFonts w:ascii="华文楷体" w:eastAsia="华文楷体" w:hAnsi="华文楷体" w:hint="eastAsia"/>
          <w:sz w:val="24"/>
        </w:rPr>
        <w:t>投资协议</w:t>
      </w:r>
      <w:r w:rsidR="00727F8A">
        <w:rPr>
          <w:rFonts w:ascii="华文楷体" w:eastAsia="华文楷体" w:hAnsi="华文楷体" w:hint="eastAsia"/>
          <w:sz w:val="24"/>
        </w:rPr>
        <w:t>》</w:t>
      </w:r>
      <w:r>
        <w:rPr>
          <w:rFonts w:ascii="华文楷体" w:eastAsia="华文楷体" w:hAnsi="华文楷体" w:hint="eastAsia"/>
          <w:sz w:val="24"/>
        </w:rPr>
        <w:t>或协议各方签订的附件系关于投资事项的整体法律文件</w:t>
      </w:r>
      <w:r w:rsidR="00E55210">
        <w:rPr>
          <w:rFonts w:ascii="华文楷体" w:eastAsia="华文楷体" w:hAnsi="华文楷体" w:hint="eastAsia"/>
          <w:sz w:val="24"/>
        </w:rPr>
        <w:t>，应当一并理解适用，且对协议各方均具有法律上的约束力。</w:t>
      </w:r>
    </w:p>
    <w:p w:rsidR="007D079D" w:rsidRDefault="007D079D" w:rsidP="007D079D">
      <w:pPr>
        <w:spacing w:line="360" w:lineRule="auto"/>
        <w:ind w:firstLineChars="200" w:firstLine="480"/>
        <w:rPr>
          <w:rFonts w:ascii="华文楷体" w:eastAsia="华文楷体" w:hAnsi="华文楷体"/>
          <w:color w:val="FF0000"/>
          <w:sz w:val="24"/>
        </w:rPr>
      </w:pPr>
      <w:r>
        <w:rPr>
          <w:rFonts w:ascii="华文楷体" w:eastAsia="华文楷体" w:hAnsi="华文楷体" w:hint="eastAsia"/>
          <w:sz w:val="24"/>
        </w:rPr>
        <w:t xml:space="preserve">13.2 </w:t>
      </w:r>
      <w:r w:rsidRPr="007D079D">
        <w:rPr>
          <w:rFonts w:ascii="华文楷体" w:eastAsia="华文楷体" w:hAnsi="华文楷体" w:hint="eastAsia"/>
          <w:sz w:val="24"/>
        </w:rPr>
        <w:t>本《补充协议》经协议各方盖章或签字后生效。</w:t>
      </w:r>
    </w:p>
    <w:p w:rsidR="00682CAD" w:rsidRPr="007D079D" w:rsidRDefault="00E10FA1" w:rsidP="007D079D">
      <w:pPr>
        <w:spacing w:line="360" w:lineRule="auto"/>
        <w:ind w:firstLineChars="200" w:firstLine="480"/>
        <w:rPr>
          <w:rFonts w:ascii="华文楷体" w:eastAsia="华文楷体" w:hAnsi="华文楷体"/>
          <w:color w:val="FF0000"/>
          <w:sz w:val="24"/>
        </w:rPr>
      </w:pPr>
      <w:r w:rsidRPr="00474897">
        <w:rPr>
          <w:rFonts w:ascii="华文楷体" w:eastAsia="华文楷体" w:hAnsi="华文楷体" w:hint="eastAsia"/>
          <w:sz w:val="24"/>
        </w:rPr>
        <w:t>(</w:t>
      </w:r>
      <w:r>
        <w:rPr>
          <w:rFonts w:ascii="华文楷体" w:eastAsia="华文楷体" w:hAnsi="华文楷体" w:hint="eastAsia"/>
          <w:sz w:val="24"/>
        </w:rPr>
        <w:t>以下</w:t>
      </w:r>
      <w:r w:rsidRPr="00474897">
        <w:rPr>
          <w:rFonts w:ascii="华文楷体" w:eastAsia="华文楷体" w:hAnsi="华文楷体" w:hint="eastAsia"/>
          <w:sz w:val="24"/>
        </w:rPr>
        <w:t>无正文</w:t>
      </w:r>
      <w:r w:rsidR="00682CAD">
        <w:rPr>
          <w:rFonts w:ascii="华文楷体" w:eastAsia="华文楷体" w:hAnsi="华文楷体" w:hint="eastAsia"/>
          <w:sz w:val="24"/>
        </w:rPr>
        <w:t>)</w:t>
      </w:r>
    </w:p>
    <w:p w:rsidR="00783595" w:rsidRDefault="00783595">
      <w:pPr>
        <w:widowControl/>
        <w:jc w:val="left"/>
        <w:rPr>
          <w:rFonts w:ascii="华文楷体" w:eastAsia="华文楷体" w:hAnsi="华文楷体"/>
          <w:b/>
          <w:sz w:val="24"/>
        </w:rPr>
      </w:pPr>
      <w:r>
        <w:rPr>
          <w:rFonts w:ascii="华文楷体" w:eastAsia="华文楷体" w:hAnsi="华文楷体"/>
          <w:b/>
          <w:sz w:val="24"/>
        </w:rPr>
        <w:br w:type="page"/>
      </w:r>
    </w:p>
    <w:p w:rsidR="00727F8A" w:rsidRDefault="00E10FA1" w:rsidP="00727F8A">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lastRenderedPageBreak/>
        <w:t>签署</w:t>
      </w:r>
      <w:r w:rsidR="00727F8A">
        <w:rPr>
          <w:rFonts w:ascii="华文楷体" w:eastAsia="华文楷体" w:hAnsi="华文楷体" w:hint="eastAsia"/>
          <w:b/>
          <w:sz w:val="24"/>
        </w:rPr>
        <w:t>页</w:t>
      </w:r>
    </w:p>
    <w:p w:rsidR="00B42791" w:rsidRDefault="00B42791" w:rsidP="00727F8A">
      <w:pPr>
        <w:spacing w:line="360" w:lineRule="auto"/>
        <w:ind w:firstLineChars="200" w:firstLine="480"/>
        <w:rPr>
          <w:rFonts w:ascii="华文楷体" w:eastAsia="华文楷体" w:hAnsi="华文楷体"/>
          <w:b/>
          <w:sz w:val="24"/>
        </w:rPr>
      </w:pPr>
    </w:p>
    <w:p w:rsidR="00E10FA1" w:rsidRPr="002D18EC" w:rsidRDefault="00E10FA1" w:rsidP="00E10FA1">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p>
    <w:p w:rsidR="00E10FA1" w:rsidRPr="00474897" w:rsidRDefault="00E10FA1" w:rsidP="00E10FA1">
      <w:pPr>
        <w:spacing w:line="360" w:lineRule="auto"/>
        <w:ind w:firstLineChars="200" w:firstLine="480"/>
        <w:rPr>
          <w:rFonts w:ascii="华文楷体" w:eastAsia="华文楷体" w:hAnsi="华文楷体"/>
          <w:sz w:val="24"/>
        </w:rPr>
      </w:pPr>
    </w:p>
    <w:p w:rsidR="00E10FA1" w:rsidRPr="002D18EC" w:rsidRDefault="00E10FA1" w:rsidP="00E10FA1">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设立人</w:t>
      </w:r>
      <w:r w:rsidRPr="002D18EC">
        <w:rPr>
          <w:rFonts w:ascii="华文楷体" w:eastAsia="华文楷体" w:hAnsi="华文楷体" w:hint="eastAsia"/>
          <w:b/>
          <w:sz w:val="24"/>
        </w:rPr>
        <w:t>：</w:t>
      </w:r>
    </w:p>
    <w:p w:rsidR="00E10FA1" w:rsidRDefault="00E10FA1" w:rsidP="00E10FA1">
      <w:pPr>
        <w:spacing w:line="360" w:lineRule="auto"/>
        <w:ind w:firstLineChars="200" w:firstLine="480"/>
        <w:rPr>
          <w:rFonts w:ascii="华文楷体" w:eastAsia="华文楷体" w:hAnsi="华文楷体"/>
          <w:sz w:val="24"/>
        </w:rPr>
      </w:pPr>
    </w:p>
    <w:p w:rsidR="00C06A23" w:rsidRDefault="00C06A23" w:rsidP="00E10FA1">
      <w:pPr>
        <w:spacing w:line="360" w:lineRule="auto"/>
        <w:ind w:firstLineChars="200" w:firstLine="480"/>
        <w:rPr>
          <w:rFonts w:ascii="华文楷体" w:eastAsia="华文楷体" w:hAnsi="华文楷体"/>
          <w:sz w:val="24"/>
        </w:rPr>
      </w:pPr>
    </w:p>
    <w:p w:rsidR="00C06A23" w:rsidRDefault="00C06A23" w:rsidP="00E10FA1">
      <w:pPr>
        <w:spacing w:line="360" w:lineRule="auto"/>
        <w:ind w:firstLineChars="200" w:firstLine="480"/>
        <w:rPr>
          <w:rFonts w:ascii="华文楷体" w:eastAsia="华文楷体" w:hAnsi="华文楷体"/>
          <w:sz w:val="24"/>
        </w:rPr>
      </w:pPr>
    </w:p>
    <w:p w:rsidR="00C06A23" w:rsidRDefault="00C06A23" w:rsidP="00E10FA1">
      <w:pPr>
        <w:spacing w:line="360" w:lineRule="auto"/>
        <w:ind w:firstLineChars="200" w:firstLine="480"/>
        <w:rPr>
          <w:rFonts w:ascii="华文楷体" w:eastAsia="华文楷体" w:hAnsi="华文楷体" w:hint="eastAsia"/>
          <w:sz w:val="24"/>
        </w:rPr>
      </w:pPr>
    </w:p>
    <w:p w:rsidR="00E10FA1" w:rsidRPr="00474897" w:rsidRDefault="00E10FA1" w:rsidP="00E10FA1">
      <w:pPr>
        <w:spacing w:line="360" w:lineRule="auto"/>
        <w:ind w:firstLineChars="200" w:firstLine="480"/>
        <w:rPr>
          <w:rFonts w:ascii="华文楷体" w:eastAsia="华文楷体" w:hAnsi="华文楷体"/>
          <w:sz w:val="24"/>
        </w:rPr>
      </w:pPr>
    </w:p>
    <w:p w:rsidR="00E10FA1" w:rsidRDefault="00E10FA1" w:rsidP="00E10FA1">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E10FA1" w:rsidRPr="00474897" w:rsidRDefault="00783595" w:rsidP="00E10FA1">
      <w:pPr>
        <w:spacing w:line="360" w:lineRule="auto"/>
        <w:ind w:firstLineChars="200" w:firstLine="480"/>
        <w:rPr>
          <w:rFonts w:ascii="华文楷体" w:eastAsia="华文楷体" w:hAnsi="华文楷体"/>
          <w:sz w:val="24"/>
        </w:rPr>
      </w:pPr>
      <w:r w:rsidRPr="00783595">
        <w:rPr>
          <w:rFonts w:ascii="华文楷体" w:eastAsia="华文楷体" w:hAnsi="华文楷体"/>
          <w:sz w:val="24"/>
        </w:rPr>
        <w:t>${3cb80e7c}</w:t>
      </w:r>
      <w:r w:rsidRPr="00783595">
        <w:rPr>
          <w:rFonts w:ascii="华文楷体" w:eastAsia="华文楷体" w:hAnsi="华文楷体" w:hint="eastAsia"/>
          <w:sz w:val="24"/>
        </w:rPr>
        <w:t xml:space="preserve"> </w:t>
      </w:r>
      <w:r w:rsidR="00E10FA1" w:rsidRPr="00474897">
        <w:rPr>
          <w:rFonts w:ascii="华文楷体" w:eastAsia="华文楷体" w:hAnsi="华文楷体" w:hint="eastAsia"/>
          <w:sz w:val="24"/>
        </w:rPr>
        <w:t>(盖章)</w:t>
      </w:r>
    </w:p>
    <w:p w:rsidR="0025160E" w:rsidRPr="00E10FA1" w:rsidRDefault="00EC0FD2">
      <w:r>
        <w:rPr>
          <w:rFonts w:ascii="华文楷体" w:eastAsia="华文楷体" w:hAnsi="华文楷体" w:hint="eastAsia"/>
          <w:sz w:val="24"/>
        </w:rPr>
        <w:t xml:space="preserve">    </w:t>
      </w:r>
      <w:r w:rsidR="00E10FA1" w:rsidRPr="00474897">
        <w:rPr>
          <w:rFonts w:ascii="华文楷体" w:eastAsia="华文楷体" w:hAnsi="华文楷体" w:hint="eastAsia"/>
          <w:sz w:val="24"/>
        </w:rPr>
        <w:t>法定代表人/授权代表（签字）:</w:t>
      </w:r>
    </w:p>
    <w:sectPr w:rsidR="0025160E" w:rsidRPr="00E10FA1" w:rsidSect="00927A74">
      <w:footerReference w:type="even" r:id="rId7"/>
      <w:footerReference w:type="default" r:id="rId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0DB" w:rsidRDefault="000F40DB" w:rsidP="00E10FA1">
      <w:r>
        <w:separator/>
      </w:r>
    </w:p>
  </w:endnote>
  <w:endnote w:type="continuationSeparator" w:id="0">
    <w:p w:rsidR="000F40DB" w:rsidRDefault="000F40DB" w:rsidP="00E1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BB" w:rsidRDefault="008231F9">
    <w:pPr>
      <w:pStyle w:val="a4"/>
      <w:framePr w:wrap="around" w:vAnchor="text" w:hAnchor="margin" w:xAlign="center" w:y="1"/>
      <w:rPr>
        <w:rStyle w:val="a5"/>
      </w:rPr>
    </w:pPr>
    <w:r>
      <w:fldChar w:fldCharType="begin"/>
    </w:r>
    <w:r w:rsidR="00E073BB">
      <w:rPr>
        <w:rStyle w:val="a5"/>
      </w:rPr>
      <w:instrText xml:space="preserve">PAGE  </w:instrText>
    </w:r>
    <w:r>
      <w:fldChar w:fldCharType="end"/>
    </w:r>
  </w:p>
  <w:p w:rsidR="00E073BB" w:rsidRDefault="00E073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BB" w:rsidRDefault="008231F9">
    <w:pPr>
      <w:pStyle w:val="a4"/>
      <w:framePr w:wrap="around" w:vAnchor="text" w:hAnchor="margin" w:xAlign="center" w:y="1"/>
      <w:rPr>
        <w:rStyle w:val="a5"/>
      </w:rPr>
    </w:pPr>
    <w:r>
      <w:fldChar w:fldCharType="begin"/>
    </w:r>
    <w:r w:rsidR="00E073BB">
      <w:rPr>
        <w:rStyle w:val="a5"/>
      </w:rPr>
      <w:instrText xml:space="preserve">PAGE  </w:instrText>
    </w:r>
    <w:r>
      <w:fldChar w:fldCharType="separate"/>
    </w:r>
    <w:r w:rsidR="00F72AB4">
      <w:rPr>
        <w:rStyle w:val="a5"/>
        <w:noProof/>
      </w:rPr>
      <w:t>1</w:t>
    </w:r>
    <w:r>
      <w:fldChar w:fldCharType="end"/>
    </w:r>
  </w:p>
  <w:p w:rsidR="00E073BB" w:rsidRDefault="00E073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0DB" w:rsidRDefault="000F40DB" w:rsidP="00E10FA1">
      <w:r>
        <w:separator/>
      </w:r>
    </w:p>
  </w:footnote>
  <w:footnote w:type="continuationSeparator" w:id="0">
    <w:p w:rsidR="000F40DB" w:rsidRDefault="000F40DB" w:rsidP="00E10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1"/>
    <w:rsid w:val="00003827"/>
    <w:rsid w:val="000335BE"/>
    <w:rsid w:val="00040708"/>
    <w:rsid w:val="00047781"/>
    <w:rsid w:val="000503E0"/>
    <w:rsid w:val="000554A4"/>
    <w:rsid w:val="00060B34"/>
    <w:rsid w:val="00095884"/>
    <w:rsid w:val="000A02AD"/>
    <w:rsid w:val="000C74FC"/>
    <w:rsid w:val="000F40DB"/>
    <w:rsid w:val="0011162C"/>
    <w:rsid w:val="001231DC"/>
    <w:rsid w:val="00126FD7"/>
    <w:rsid w:val="00172B10"/>
    <w:rsid w:val="001778A6"/>
    <w:rsid w:val="001830C4"/>
    <w:rsid w:val="00186D16"/>
    <w:rsid w:val="00187954"/>
    <w:rsid w:val="00191ED8"/>
    <w:rsid w:val="001A3662"/>
    <w:rsid w:val="001A7056"/>
    <w:rsid w:val="001D57C6"/>
    <w:rsid w:val="001E6AFA"/>
    <w:rsid w:val="002416CE"/>
    <w:rsid w:val="0025160E"/>
    <w:rsid w:val="002719C1"/>
    <w:rsid w:val="00284C9F"/>
    <w:rsid w:val="002A2674"/>
    <w:rsid w:val="002B1DFD"/>
    <w:rsid w:val="003223B6"/>
    <w:rsid w:val="003345B1"/>
    <w:rsid w:val="0034534D"/>
    <w:rsid w:val="00346129"/>
    <w:rsid w:val="003663E9"/>
    <w:rsid w:val="0039506C"/>
    <w:rsid w:val="003961DB"/>
    <w:rsid w:val="003A37FF"/>
    <w:rsid w:val="003A62D2"/>
    <w:rsid w:val="003C761D"/>
    <w:rsid w:val="003C7902"/>
    <w:rsid w:val="00410D29"/>
    <w:rsid w:val="00420E90"/>
    <w:rsid w:val="0045116A"/>
    <w:rsid w:val="004546B7"/>
    <w:rsid w:val="00467571"/>
    <w:rsid w:val="00491A8E"/>
    <w:rsid w:val="00496F2B"/>
    <w:rsid w:val="004C3F81"/>
    <w:rsid w:val="004C5C13"/>
    <w:rsid w:val="004F3217"/>
    <w:rsid w:val="00523D4A"/>
    <w:rsid w:val="00531DDC"/>
    <w:rsid w:val="00544FD3"/>
    <w:rsid w:val="00551708"/>
    <w:rsid w:val="00566D01"/>
    <w:rsid w:val="0056780C"/>
    <w:rsid w:val="005721F2"/>
    <w:rsid w:val="005828FE"/>
    <w:rsid w:val="00596401"/>
    <w:rsid w:val="005B20C6"/>
    <w:rsid w:val="005F1629"/>
    <w:rsid w:val="0063158F"/>
    <w:rsid w:val="006439AA"/>
    <w:rsid w:val="0064622A"/>
    <w:rsid w:val="0065591C"/>
    <w:rsid w:val="00682CAD"/>
    <w:rsid w:val="006A45FF"/>
    <w:rsid w:val="006A46C9"/>
    <w:rsid w:val="006A761B"/>
    <w:rsid w:val="006D1514"/>
    <w:rsid w:val="006E3D66"/>
    <w:rsid w:val="00727F8A"/>
    <w:rsid w:val="007333DA"/>
    <w:rsid w:val="00736194"/>
    <w:rsid w:val="00762E90"/>
    <w:rsid w:val="0076693E"/>
    <w:rsid w:val="00783595"/>
    <w:rsid w:val="007878FD"/>
    <w:rsid w:val="007A2BE7"/>
    <w:rsid w:val="007B7F7E"/>
    <w:rsid w:val="007D079D"/>
    <w:rsid w:val="007E1478"/>
    <w:rsid w:val="007E3283"/>
    <w:rsid w:val="008231F9"/>
    <w:rsid w:val="00845D40"/>
    <w:rsid w:val="0084619B"/>
    <w:rsid w:val="00846FBA"/>
    <w:rsid w:val="00851B87"/>
    <w:rsid w:val="00857474"/>
    <w:rsid w:val="00871512"/>
    <w:rsid w:val="00885D6C"/>
    <w:rsid w:val="00897CD0"/>
    <w:rsid w:val="008E1E52"/>
    <w:rsid w:val="00920C40"/>
    <w:rsid w:val="00927A74"/>
    <w:rsid w:val="00927AA0"/>
    <w:rsid w:val="009304E5"/>
    <w:rsid w:val="00934EA8"/>
    <w:rsid w:val="009440CB"/>
    <w:rsid w:val="00961E2C"/>
    <w:rsid w:val="00983811"/>
    <w:rsid w:val="0099714C"/>
    <w:rsid w:val="009D5CFB"/>
    <w:rsid w:val="009E1007"/>
    <w:rsid w:val="009F6BE0"/>
    <w:rsid w:val="00A14755"/>
    <w:rsid w:val="00A150D2"/>
    <w:rsid w:val="00A74530"/>
    <w:rsid w:val="00A850EE"/>
    <w:rsid w:val="00A908DB"/>
    <w:rsid w:val="00A94C2B"/>
    <w:rsid w:val="00AD4D2F"/>
    <w:rsid w:val="00AE1387"/>
    <w:rsid w:val="00B13A62"/>
    <w:rsid w:val="00B42791"/>
    <w:rsid w:val="00B67958"/>
    <w:rsid w:val="00B92955"/>
    <w:rsid w:val="00BA4580"/>
    <w:rsid w:val="00BB6C2D"/>
    <w:rsid w:val="00BC5FF8"/>
    <w:rsid w:val="00C06A23"/>
    <w:rsid w:val="00C27CBF"/>
    <w:rsid w:val="00C41873"/>
    <w:rsid w:val="00C54E99"/>
    <w:rsid w:val="00C612B5"/>
    <w:rsid w:val="00C63604"/>
    <w:rsid w:val="00C83C49"/>
    <w:rsid w:val="00CA1DCF"/>
    <w:rsid w:val="00CA4486"/>
    <w:rsid w:val="00CC3AC0"/>
    <w:rsid w:val="00CD4055"/>
    <w:rsid w:val="00CF1558"/>
    <w:rsid w:val="00CF43F2"/>
    <w:rsid w:val="00D05F89"/>
    <w:rsid w:val="00D178B2"/>
    <w:rsid w:val="00D179A0"/>
    <w:rsid w:val="00D6743F"/>
    <w:rsid w:val="00DA4472"/>
    <w:rsid w:val="00DD0303"/>
    <w:rsid w:val="00DF4CFA"/>
    <w:rsid w:val="00E04C6B"/>
    <w:rsid w:val="00E055FB"/>
    <w:rsid w:val="00E073BB"/>
    <w:rsid w:val="00E10DD8"/>
    <w:rsid w:val="00E10FA1"/>
    <w:rsid w:val="00E16F7B"/>
    <w:rsid w:val="00E25102"/>
    <w:rsid w:val="00E33275"/>
    <w:rsid w:val="00E5353F"/>
    <w:rsid w:val="00E537A7"/>
    <w:rsid w:val="00E55210"/>
    <w:rsid w:val="00E95BB3"/>
    <w:rsid w:val="00EB3167"/>
    <w:rsid w:val="00EC0FD2"/>
    <w:rsid w:val="00EC2D73"/>
    <w:rsid w:val="00EF0BEF"/>
    <w:rsid w:val="00F014E9"/>
    <w:rsid w:val="00F334A4"/>
    <w:rsid w:val="00F5314E"/>
    <w:rsid w:val="00F540D0"/>
    <w:rsid w:val="00F72AB4"/>
    <w:rsid w:val="00F97CEA"/>
    <w:rsid w:val="00FC46B1"/>
    <w:rsid w:val="00FF2D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2F2257-5D4A-409C-87E1-7EAE4526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FA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10F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F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10FA1"/>
    <w:rPr>
      <w:sz w:val="18"/>
      <w:szCs w:val="18"/>
    </w:rPr>
  </w:style>
  <w:style w:type="paragraph" w:styleId="a4">
    <w:name w:val="footer"/>
    <w:basedOn w:val="a"/>
    <w:link w:val="Char0"/>
    <w:unhideWhenUsed/>
    <w:rsid w:val="00E10F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E10FA1"/>
    <w:rPr>
      <w:sz w:val="18"/>
      <w:szCs w:val="18"/>
    </w:rPr>
  </w:style>
  <w:style w:type="character" w:styleId="a5">
    <w:name w:val="page number"/>
    <w:basedOn w:val="a0"/>
    <w:rsid w:val="00E10FA1"/>
  </w:style>
  <w:style w:type="character" w:customStyle="1" w:styleId="Char1">
    <w:name w:val="第一条 Char"/>
    <w:basedOn w:val="a0"/>
    <w:link w:val="a6"/>
    <w:locked/>
    <w:rsid w:val="00E10FA1"/>
    <w:rPr>
      <w:rFonts w:ascii="仿宋_GB2312" w:eastAsia="仿宋_GB2312" w:hAnsi="Cambria" w:cs="Courier New"/>
      <w:b/>
      <w:bCs/>
      <w:color w:val="000000"/>
      <w:sz w:val="28"/>
      <w:szCs w:val="28"/>
      <w:lang w:eastAsia="en-US"/>
    </w:rPr>
  </w:style>
  <w:style w:type="paragraph" w:customStyle="1" w:styleId="a6">
    <w:name w:val="第一条"/>
    <w:basedOn w:val="1"/>
    <w:next w:val="a"/>
    <w:link w:val="Char1"/>
    <w:rsid w:val="00E10FA1"/>
    <w:pPr>
      <w:widowControl/>
      <w:adjustRightInd w:val="0"/>
      <w:snapToGrid w:val="0"/>
      <w:spacing w:before="0" w:after="200" w:line="240" w:lineRule="auto"/>
      <w:jc w:val="left"/>
    </w:pPr>
    <w:rPr>
      <w:rFonts w:ascii="仿宋_GB2312" w:eastAsia="仿宋_GB2312" w:hAnsi="Cambria" w:cs="Courier New"/>
      <w:color w:val="000000"/>
      <w:kern w:val="2"/>
      <w:sz w:val="28"/>
      <w:szCs w:val="28"/>
      <w:lang w:eastAsia="en-US"/>
    </w:rPr>
  </w:style>
  <w:style w:type="character" w:customStyle="1" w:styleId="1Char">
    <w:name w:val="标题 1 Char"/>
    <w:basedOn w:val="a0"/>
    <w:link w:val="1"/>
    <w:uiPriority w:val="9"/>
    <w:rsid w:val="00E10FA1"/>
    <w:rPr>
      <w:rFonts w:ascii="Times New Roman" w:eastAsia="宋体" w:hAnsi="Times New Roman" w:cs="Times New Roman"/>
      <w:b/>
      <w:bCs/>
      <w:kern w:val="44"/>
      <w:sz w:val="44"/>
      <w:szCs w:val="44"/>
    </w:rPr>
  </w:style>
  <w:style w:type="paragraph" w:styleId="a7">
    <w:name w:val="Balloon Text"/>
    <w:basedOn w:val="a"/>
    <w:link w:val="Char2"/>
    <w:uiPriority w:val="99"/>
    <w:semiHidden/>
    <w:unhideWhenUsed/>
    <w:rsid w:val="00927AA0"/>
    <w:rPr>
      <w:sz w:val="18"/>
      <w:szCs w:val="18"/>
    </w:rPr>
  </w:style>
  <w:style w:type="character" w:customStyle="1" w:styleId="Char2">
    <w:name w:val="批注框文本 Char"/>
    <w:basedOn w:val="a0"/>
    <w:link w:val="a7"/>
    <w:uiPriority w:val="99"/>
    <w:semiHidden/>
    <w:rsid w:val="00927AA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09370-9698-499E-8C20-588A63AC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1035</Words>
  <Characters>5903</Characters>
  <Application>Microsoft Office Word</Application>
  <DocSecurity>0</DocSecurity>
  <Lines>49</Lines>
  <Paragraphs>13</Paragraphs>
  <ScaleCrop>false</ScaleCrop>
  <Company>Sky123.Org</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黄嘉希</cp:lastModifiedBy>
  <cp:revision>4</cp:revision>
  <cp:lastPrinted>2015-07-28T08:40:00Z</cp:lastPrinted>
  <dcterms:created xsi:type="dcterms:W3CDTF">2015-12-09T02:55:00Z</dcterms:created>
  <dcterms:modified xsi:type="dcterms:W3CDTF">2015-12-09T03:46:00Z</dcterms:modified>
</cp:coreProperties>
</file>