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page" w:horzAnchor="margin" w:tblpY="38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6310DF" w14:paraId="6FBE97D3" w14:textId="77777777" w:rsidTr="005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AE21EA6" w14:textId="77777777" w:rsidR="006310DF" w:rsidRDefault="006310DF" w:rsidP="00576F6E"/>
        </w:tc>
      </w:tr>
      <w:tr w:rsidR="006310DF" w14:paraId="3E6E5DC3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36B77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Actors</w:t>
            </w:r>
          </w:p>
        </w:tc>
        <w:tc>
          <w:tcPr>
            <w:tcW w:w="7645" w:type="dxa"/>
          </w:tcPr>
          <w:p w14:paraId="32CEB123" w14:textId="77777777"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User,Database</w:t>
            </w:r>
          </w:p>
        </w:tc>
      </w:tr>
      <w:tr w:rsidR="006310DF" w14:paraId="52B59249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0FD7B6" w14:textId="77777777" w:rsidR="006310DF" w:rsidRPr="00B7021C" w:rsidRDefault="004F31A0" w:rsidP="00576F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</w:t>
            </w:r>
            <w:r w:rsidR="006310DF" w:rsidRPr="00B7021C">
              <w:rPr>
                <w:b w:val="0"/>
                <w:lang w:val="en-US"/>
              </w:rPr>
              <w:t>on</w:t>
            </w:r>
          </w:p>
        </w:tc>
        <w:tc>
          <w:tcPr>
            <w:tcW w:w="7645" w:type="dxa"/>
          </w:tcPr>
          <w:p w14:paraId="19D31ABD" w14:textId="1136C422" w:rsidR="006310DF" w:rsidRPr="006310DF" w:rsidRDefault="004F6869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Chức năng cho phép user lập kế hoạch tập luyện hằng ngày. Giao diện có 1 lịch biểu theo tháng/ tuần, người dùng nhấp chọn ngày và chọn bộ phận muốn tập luyện để cải thiện</w:t>
            </w:r>
          </w:p>
        </w:tc>
      </w:tr>
      <w:tr w:rsidR="006310DF" w14:paraId="6176430C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B9DB41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Data</w:t>
            </w:r>
          </w:p>
        </w:tc>
        <w:tc>
          <w:tcPr>
            <w:tcW w:w="7645" w:type="dxa"/>
          </w:tcPr>
          <w:p w14:paraId="671D1332" w14:textId="77777777"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</w:t>
            </w:r>
            <w:r>
              <w:rPr>
                <w:lang w:val="en-US"/>
              </w:rPr>
              <w:t>h, Co</w:t>
            </w:r>
            <w:r w:rsidRPr="006310DF">
              <w:rPr>
                <w:lang w:val="en-US"/>
              </w:rPr>
              <w:t>us</w:t>
            </w:r>
            <w:r>
              <w:rPr>
                <w:lang w:val="en-US"/>
              </w:rPr>
              <w:t>e</w:t>
            </w:r>
          </w:p>
        </w:tc>
      </w:tr>
      <w:tr w:rsidR="006310DF" w14:paraId="4AA12992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F7140E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Stimulus</w:t>
            </w:r>
          </w:p>
        </w:tc>
        <w:tc>
          <w:tcPr>
            <w:tcW w:w="7645" w:type="dxa"/>
          </w:tcPr>
          <w:p w14:paraId="71C917C1" w14:textId="77777777" w:rsidR="006310DF" w:rsidRPr="006310DF" w:rsidRDefault="006310DF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310DF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310DF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cung c</w:t>
            </w:r>
            <w:r w:rsidRPr="006310DF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1 giao di</w:t>
            </w:r>
            <w:r w:rsidRPr="006310DF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ự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cho m</w:t>
            </w:r>
            <w:r w:rsidRPr="006310DF">
              <w:rPr>
                <w:lang w:val="en-US"/>
              </w:rPr>
              <w:t>ình</w:t>
            </w:r>
            <w:r>
              <w:rPr>
                <w:lang w:val="en-US"/>
              </w:rPr>
              <w:t>.</w:t>
            </w:r>
          </w:p>
        </w:tc>
      </w:tr>
      <w:tr w:rsidR="006310DF" w14:paraId="1E025B78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C49398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Respon</w:t>
            </w:r>
            <w:r w:rsidR="00D45336">
              <w:rPr>
                <w:b w:val="0"/>
                <w:lang w:val="en-US"/>
              </w:rPr>
              <w:t>s</w:t>
            </w:r>
            <w:r w:rsidRPr="00B7021C">
              <w:rPr>
                <w:b w:val="0"/>
                <w:lang w:val="en-US"/>
              </w:rPr>
              <w:t>e</w:t>
            </w:r>
          </w:p>
        </w:tc>
        <w:tc>
          <w:tcPr>
            <w:tcW w:w="7645" w:type="dxa"/>
          </w:tcPr>
          <w:p w14:paraId="475EE19F" w14:textId="77777777" w:rsidR="006310DF" w:rsidRPr="00B7021C" w:rsidRDefault="00B7021C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7021C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B7021C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B7021C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đã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t</w:t>
            </w:r>
            <w:r w:rsidRPr="00B7021C">
              <w:rPr>
                <w:lang w:val="en-US"/>
              </w:rPr>
              <w:t>ạo</w:t>
            </w:r>
            <w:r>
              <w:rPr>
                <w:lang w:val="en-US"/>
              </w:rPr>
              <w:t>.</w:t>
            </w:r>
          </w:p>
        </w:tc>
      </w:tr>
      <w:tr w:rsidR="006310DF" w14:paraId="4A3857A6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7BC1BD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Comments</w:t>
            </w:r>
          </w:p>
        </w:tc>
        <w:tc>
          <w:tcPr>
            <w:tcW w:w="7645" w:type="dxa"/>
          </w:tcPr>
          <w:p w14:paraId="35C463E0" w14:textId="77777777" w:rsidR="006310DF" w:rsidRPr="00B7021C" w:rsidRDefault="00B7021C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Ngư</w:t>
            </w:r>
            <w:r w:rsidRPr="00B7021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dùng</w:t>
            </w:r>
            <w:r>
              <w:rPr>
                <w:lang w:val="en-US"/>
              </w:rPr>
              <w:t xml:space="preserve"> ph</w:t>
            </w:r>
            <w:r w:rsidRPr="00B7021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</w:t>
            </w:r>
            <w:r>
              <w:rPr>
                <w:lang w:val="en-US"/>
              </w:rPr>
              <w:t>p đ</w:t>
            </w:r>
            <w:r w:rsidRPr="00B7021C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s</w:t>
            </w:r>
            <w:r w:rsidRPr="00B7021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7021C">
              <w:rPr>
                <w:lang w:val="en-US"/>
              </w:rPr>
              <w:t>ụng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ch</w:t>
            </w:r>
            <w:r w:rsidRPr="00B7021C">
              <w:rPr>
                <w:lang w:val="en-US"/>
              </w:rPr>
              <w:t>ức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ăng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ày</w:t>
            </w:r>
            <w:r>
              <w:rPr>
                <w:lang w:val="en-US"/>
              </w:rPr>
              <w:t>.</w:t>
            </w:r>
          </w:p>
        </w:tc>
      </w:tr>
    </w:tbl>
    <w:p w14:paraId="6E875BE2" w14:textId="77777777" w:rsidR="00576F6E" w:rsidRDefault="00576F6E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9264" behindDoc="0" locked="0" layoutInCell="1" allowOverlap="1" wp14:anchorId="123C2326" wp14:editId="281D24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108710"/>
            <wp:effectExtent l="0" t="0" r="0" b="0"/>
            <wp:wrapTopAndBottom/>
            <wp:docPr id="2" name="Picture 2" descr="D:\Nam3\HK2\CNPM\1-4\Use Case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3\HK2\CNPM\1-4\Use Case Mod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DCF279" w14:textId="77777777" w:rsidR="002305F3" w:rsidRDefault="002305F3">
      <w:pPr>
        <w:rPr>
          <w:lang w:val="en-US"/>
        </w:rPr>
      </w:pPr>
    </w:p>
    <w:p w14:paraId="0C4EF216" w14:textId="77777777" w:rsidR="002305F3" w:rsidRDefault="002305F3">
      <w:pPr>
        <w:rPr>
          <w:lang w:val="en-US"/>
        </w:rPr>
      </w:pPr>
    </w:p>
    <w:p w14:paraId="4BA9FF92" w14:textId="77777777" w:rsidR="002305F3" w:rsidRDefault="002305F3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8240" behindDoc="0" locked="0" layoutInCell="1" allowOverlap="1" wp14:anchorId="010C19BC" wp14:editId="4843FF7D">
            <wp:simplePos x="0" y="0"/>
            <wp:positionH relativeFrom="margin">
              <wp:align>right</wp:align>
            </wp:positionH>
            <wp:positionV relativeFrom="paragraph">
              <wp:posOffset>344225</wp:posOffset>
            </wp:positionV>
            <wp:extent cx="5943600" cy="3355340"/>
            <wp:effectExtent l="0" t="0" r="0" b="0"/>
            <wp:wrapTopAndBottom/>
            <wp:docPr id="1" name="Picture 1" descr="D:\Nam3\HK2\CNPM\1-4\Sen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3\HK2\CNPM\1-4\Sen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Sequence diagram</w:t>
      </w:r>
      <w:r w:rsidRPr="00576F6E">
        <w:rPr>
          <w:lang w:eastAsia="vi-VN"/>
        </w:rPr>
        <w:t xml:space="preserve"> </w:t>
      </w:r>
    </w:p>
    <w:p w14:paraId="53BE6C1D" w14:textId="77777777" w:rsidR="002305F3" w:rsidRPr="002305F3" w:rsidRDefault="002305F3" w:rsidP="002305F3">
      <w:pPr>
        <w:rPr>
          <w:lang w:val="en-US"/>
        </w:rPr>
      </w:pPr>
    </w:p>
    <w:p w14:paraId="4B4679D6" w14:textId="77777777" w:rsidR="002305F3" w:rsidRDefault="002305F3" w:rsidP="002305F3">
      <w:pPr>
        <w:rPr>
          <w:lang w:val="en-US"/>
        </w:rPr>
      </w:pPr>
    </w:p>
    <w:p w14:paraId="69BCF6C2" w14:textId="77777777" w:rsidR="002305F3" w:rsidRPr="002305F3" w:rsidRDefault="002305F3" w:rsidP="002305F3">
      <w:pPr>
        <w:rPr>
          <w:lang w:val="en-US"/>
        </w:rPr>
      </w:pPr>
      <w:r>
        <w:rPr>
          <w:lang w:val="en-US"/>
        </w:rPr>
        <w:t>Class Diagram</w:t>
      </w:r>
    </w:p>
    <w:p w14:paraId="11535F86" w14:textId="77777777" w:rsidR="002305F3" w:rsidRPr="002305F3" w:rsidRDefault="002305F3" w:rsidP="002305F3">
      <w:pPr>
        <w:rPr>
          <w:lang w:val="en-US"/>
        </w:rPr>
      </w:pPr>
      <w:r>
        <w:rPr>
          <w:lang w:eastAsia="vi-VN"/>
        </w:rPr>
        <w:lastRenderedPageBreak/>
        <w:drawing>
          <wp:inline distT="0" distB="0" distL="0" distR="0" wp14:anchorId="73AD2F1B" wp14:editId="55F51C2A">
            <wp:extent cx="48196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280" w14:textId="77777777" w:rsidR="002305F3" w:rsidRPr="002305F3" w:rsidRDefault="002305F3" w:rsidP="002305F3">
      <w:pPr>
        <w:rPr>
          <w:lang w:val="en-US"/>
        </w:rPr>
      </w:pPr>
    </w:p>
    <w:p w14:paraId="5D5DC287" w14:textId="77777777" w:rsidR="002305F3" w:rsidRPr="002305F3" w:rsidRDefault="002305F3" w:rsidP="002305F3">
      <w:pPr>
        <w:rPr>
          <w:lang w:val="en-US"/>
        </w:rPr>
      </w:pPr>
    </w:p>
    <w:p w14:paraId="70FCA090" w14:textId="77777777" w:rsidR="002305F3" w:rsidRPr="002305F3" w:rsidRDefault="002305F3" w:rsidP="002305F3">
      <w:pPr>
        <w:rPr>
          <w:lang w:val="en-US"/>
        </w:rPr>
      </w:pPr>
    </w:p>
    <w:p w14:paraId="26A8A741" w14:textId="2A2D6B13" w:rsidR="002305F3" w:rsidRPr="002305F3" w:rsidRDefault="000337AF" w:rsidP="002305F3">
      <w:pPr>
        <w:rPr>
          <w:lang w:val="en-US"/>
        </w:rPr>
      </w:pPr>
      <w:r>
        <w:rPr>
          <w:lang w:val="en-US"/>
        </w:rPr>
        <w:t>z</w:t>
      </w:r>
    </w:p>
    <w:p w14:paraId="2F2534AB" w14:textId="77777777" w:rsidR="002305F3" w:rsidRPr="002305F3" w:rsidRDefault="002305F3" w:rsidP="002305F3">
      <w:pPr>
        <w:rPr>
          <w:lang w:val="en-US"/>
        </w:rPr>
      </w:pPr>
    </w:p>
    <w:p w14:paraId="4162459C" w14:textId="77777777" w:rsidR="002305F3" w:rsidRPr="002305F3" w:rsidRDefault="002305F3" w:rsidP="002305F3">
      <w:pPr>
        <w:rPr>
          <w:lang w:val="en-US"/>
        </w:rPr>
      </w:pPr>
    </w:p>
    <w:p w14:paraId="72154211" w14:textId="77777777" w:rsidR="002305F3" w:rsidRPr="002305F3" w:rsidRDefault="002305F3" w:rsidP="002305F3">
      <w:pPr>
        <w:rPr>
          <w:lang w:val="en-US"/>
        </w:rPr>
      </w:pPr>
    </w:p>
    <w:p w14:paraId="3494828F" w14:textId="77777777" w:rsidR="002305F3" w:rsidRPr="002305F3" w:rsidRDefault="002305F3" w:rsidP="002305F3">
      <w:pPr>
        <w:rPr>
          <w:lang w:val="en-US"/>
        </w:rPr>
      </w:pPr>
    </w:p>
    <w:p w14:paraId="40616F82" w14:textId="77777777" w:rsidR="002305F3" w:rsidRPr="002305F3" w:rsidRDefault="002305F3" w:rsidP="002305F3">
      <w:pPr>
        <w:rPr>
          <w:lang w:val="en-US"/>
        </w:rPr>
      </w:pPr>
    </w:p>
    <w:p w14:paraId="74FF939B" w14:textId="77777777" w:rsidR="00576F6E" w:rsidRPr="002305F3" w:rsidRDefault="00576F6E" w:rsidP="002305F3">
      <w:pPr>
        <w:rPr>
          <w:lang w:val="en-US"/>
        </w:rPr>
      </w:pPr>
    </w:p>
    <w:p w14:paraId="0BCEA928" w14:textId="77777777" w:rsidR="00576F6E" w:rsidRPr="00576F6E" w:rsidRDefault="00576F6E" w:rsidP="002305F3">
      <w:pPr>
        <w:rPr>
          <w:lang w:val="en-US"/>
        </w:rPr>
      </w:pPr>
    </w:p>
    <w:sectPr w:rsidR="00576F6E" w:rsidRPr="0057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C911E" w14:textId="77777777" w:rsidR="00D54F53" w:rsidRDefault="00D54F53" w:rsidP="00576F6E">
      <w:pPr>
        <w:spacing w:after="0" w:line="240" w:lineRule="auto"/>
      </w:pPr>
      <w:r>
        <w:separator/>
      </w:r>
    </w:p>
  </w:endnote>
  <w:endnote w:type="continuationSeparator" w:id="0">
    <w:p w14:paraId="1012B717" w14:textId="77777777" w:rsidR="00D54F53" w:rsidRDefault="00D54F53" w:rsidP="0057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136D" w14:textId="77777777" w:rsidR="00D54F53" w:rsidRDefault="00D54F53" w:rsidP="00576F6E">
      <w:pPr>
        <w:spacing w:after="0" w:line="240" w:lineRule="auto"/>
      </w:pPr>
      <w:r>
        <w:separator/>
      </w:r>
    </w:p>
  </w:footnote>
  <w:footnote w:type="continuationSeparator" w:id="0">
    <w:p w14:paraId="2A069659" w14:textId="77777777" w:rsidR="00D54F53" w:rsidRDefault="00D54F53" w:rsidP="00576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DF"/>
    <w:rsid w:val="000337AF"/>
    <w:rsid w:val="000D0934"/>
    <w:rsid w:val="000F37E4"/>
    <w:rsid w:val="001301D2"/>
    <w:rsid w:val="002305F3"/>
    <w:rsid w:val="004F31A0"/>
    <w:rsid w:val="004F6869"/>
    <w:rsid w:val="00566BD1"/>
    <w:rsid w:val="00576F6E"/>
    <w:rsid w:val="006310DF"/>
    <w:rsid w:val="00B7021C"/>
    <w:rsid w:val="00D45336"/>
    <w:rsid w:val="00D54F53"/>
    <w:rsid w:val="00DB43DB"/>
    <w:rsid w:val="00E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1EBB"/>
  <w15:chartTrackingRefBased/>
  <w15:docId w15:val="{88E6604D-771C-4401-A653-D6C0AD0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02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70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B702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6E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6E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9C7BD-943D-4909-AC9D-393C4E6A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Trần Gia Phúc</cp:lastModifiedBy>
  <cp:revision>7</cp:revision>
  <dcterms:created xsi:type="dcterms:W3CDTF">2021-04-01T08:16:00Z</dcterms:created>
  <dcterms:modified xsi:type="dcterms:W3CDTF">2021-05-18T14:38:00Z</dcterms:modified>
</cp:coreProperties>
</file>