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2746B" w14:textId="57E40A6F" w:rsidR="001C1E6C" w:rsidRDefault="001C1E6C" w:rsidP="001C1E6C">
      <w:pPr>
        <w:pStyle w:val="NormalWeb"/>
        <w:spacing w:before="240" w:beforeAutospacing="0" w:after="240" w:afterAutospacing="0" w:line="360" w:lineRule="auto"/>
        <w:rPr>
          <w:rFonts w:ascii="Calibri" w:hAnsi="Calibri" w:cs="Calibri"/>
          <w:color w:val="000000"/>
          <w:shd w:val="clear" w:color="auto" w:fill="FFFFFF"/>
        </w:rPr>
      </w:pPr>
      <w:r w:rsidRPr="001C1E6C">
        <w:rPr>
          <w:rFonts w:ascii="Calibri" w:hAnsi="Calibri" w:cs="Calibri"/>
          <w:color w:val="000000"/>
          <w:shd w:val="clear" w:color="auto" w:fill="FFFFFF"/>
        </w:rPr>
        <w:t xml:space="preserve">In the current digital </w:t>
      </w:r>
      <w:proofErr w:type="gramStart"/>
      <w:r w:rsidRPr="001C1E6C">
        <w:rPr>
          <w:rFonts w:ascii="Calibri" w:hAnsi="Calibri" w:cs="Calibri"/>
          <w:color w:val="000000"/>
          <w:shd w:val="clear" w:color="auto" w:fill="FFFFFF"/>
        </w:rPr>
        <w:t>age</w:t>
      </w:r>
      <w:proofErr w:type="gramEnd"/>
      <w:r w:rsidRPr="001C1E6C">
        <w:rPr>
          <w:rFonts w:ascii="Calibri" w:hAnsi="Calibri" w:cs="Calibri"/>
          <w:color w:val="000000"/>
          <w:shd w:val="clear" w:color="auto" w:fill="FFFFFF"/>
        </w:rPr>
        <w:t xml:space="preserve"> we are living in, the internet has, in a way, created a culture of instant gratification. Almost any activities</w:t>
      </w:r>
      <w:r>
        <w:rPr>
          <w:rFonts w:ascii="Calibri" w:hAnsi="Calibri" w:cs="Calibri"/>
          <w:color w:val="000000"/>
          <w:shd w:val="clear" w:color="auto" w:fill="FFFFFF"/>
        </w:rPr>
        <w:t>,</w:t>
      </w:r>
      <w:r w:rsidRPr="001C1E6C">
        <w:rPr>
          <w:rFonts w:ascii="Calibri" w:hAnsi="Calibri" w:cs="Calibri"/>
          <w:color w:val="000000"/>
          <w:shd w:val="clear" w:color="auto" w:fill="FFFFFF"/>
        </w:rPr>
        <w:t xml:space="preserve"> questionnaires or doubts that we have can be promptly looked up, and it has made traditional forms of information exchange obsolete. This is why having an online platform dedicated to the </w:t>
      </w:r>
      <w:r>
        <w:rPr>
          <w:rFonts w:ascii="Calibri" w:hAnsi="Calibri" w:cs="Calibri"/>
          <w:color w:val="000000"/>
          <w:shd w:val="clear" w:color="auto" w:fill="FFFFFF"/>
        </w:rPr>
        <w:t>U</w:t>
      </w:r>
      <w:r w:rsidRPr="001C1E6C">
        <w:rPr>
          <w:rFonts w:ascii="Calibri" w:hAnsi="Calibri" w:cs="Calibri"/>
          <w:color w:val="000000"/>
          <w:shd w:val="clear" w:color="auto" w:fill="FFFFFF"/>
        </w:rPr>
        <w:t xml:space="preserve">niversity is vital. These online platforms will be tremendously helpful in extenuating circumstances where classes and lectures have to be conducted remotely for an extended period of time </w:t>
      </w:r>
      <w:r>
        <w:rPr>
          <w:rFonts w:ascii="Calibri" w:hAnsi="Calibri" w:cs="Calibri"/>
          <w:color w:val="000000"/>
          <w:shd w:val="clear" w:color="auto" w:fill="FFFFFF"/>
        </w:rPr>
        <w:fldChar w:fldCharType="begin"/>
      </w:r>
      <w:r>
        <w:rPr>
          <w:rFonts w:ascii="Calibri" w:hAnsi="Calibri" w:cs="Calibri"/>
          <w:color w:val="000000"/>
          <w:shd w:val="clear" w:color="auto" w:fill="FFFFFF"/>
        </w:rPr>
        <w:instrText xml:space="preserve"> ADDIN EN.CITE &lt;EndNote&gt;&lt;Cite&gt;&lt;Author&gt;Libre&lt;/Author&gt;&lt;Year&gt;2021&lt;/Year&gt;&lt;RecNum&gt;3&lt;/RecNum&gt;&lt;DisplayText&gt;(Libre, 2021)&lt;/DisplayText&gt;&lt;record&gt;&lt;rec-number&gt;3&lt;/rec-number&gt;&lt;foreign-keys&gt;&lt;key app="EN" db-id="s5e9z5w0v5fxpcedzxkxpz5ue00z5dv05w0z" timestamp="1680466479"&gt;3&lt;/key&gt;&lt;/foreign-keys&gt;&lt;ref-type name="Journal Article"&gt;17&lt;/ref-type&gt;&lt;contributors&gt;&lt;authors&gt;&lt;author&gt;Libre, NA&lt;/author&gt;&lt;/authors&gt;&lt;/contributors&gt;&lt;titles&gt;&lt;title&gt;A Discussion Platform for Enhancing Students Interaction in the Online Education&lt;/title&gt;&lt;secondary-title&gt;Journal of Online Engineering Education&lt;/secondary-title&gt;&lt;/titles&gt;&lt;periodical&gt;&lt;full-title&gt;Journal of Online Engineering Education&lt;/full-title&gt;&lt;/periodical&gt;&lt;pages&gt;07-12&lt;/pages&gt;&lt;volume&gt;12&lt;/volume&gt;&lt;number&gt;2&lt;/number&gt;&lt;dates&gt;&lt;year&gt;2021&lt;/year&gt;&lt;/dates&gt;&lt;isbn&gt;2158-9658&lt;/isbn&gt;&lt;urls&gt;&lt;/urls&gt;&lt;/record&gt;&lt;/Cite&gt;&lt;/EndNote&gt;</w:instrText>
      </w:r>
      <w:r>
        <w:rPr>
          <w:rFonts w:ascii="Calibri" w:hAnsi="Calibri" w:cs="Calibri"/>
          <w:color w:val="000000"/>
          <w:shd w:val="clear" w:color="auto" w:fill="FFFFFF"/>
        </w:rPr>
        <w:fldChar w:fldCharType="separate"/>
      </w:r>
      <w:r>
        <w:rPr>
          <w:rFonts w:ascii="Calibri" w:hAnsi="Calibri" w:cs="Calibri"/>
          <w:noProof/>
          <w:color w:val="000000"/>
          <w:shd w:val="clear" w:color="auto" w:fill="FFFFFF"/>
        </w:rPr>
        <w:t>(Libre, 2021)</w:t>
      </w:r>
      <w:r>
        <w:rPr>
          <w:rFonts w:ascii="Calibri" w:hAnsi="Calibri" w:cs="Calibri"/>
          <w:color w:val="000000"/>
          <w:shd w:val="clear" w:color="auto" w:fill="FFFFFF"/>
        </w:rPr>
        <w:fldChar w:fldCharType="end"/>
      </w:r>
      <w:r w:rsidRPr="001C1E6C">
        <w:rPr>
          <w:rFonts w:ascii="Calibri" w:hAnsi="Calibri" w:cs="Calibri"/>
          <w:color w:val="000000"/>
          <w:shd w:val="clear" w:color="auto" w:fill="FFFFFF"/>
        </w:rPr>
        <w:t xml:space="preserve">. Being away from the campus for a prolonged period can cause students, teachers, and staff to become disconnected from their peers. An online platform to promote communication and interaction among people in the </w:t>
      </w:r>
      <w:r>
        <w:rPr>
          <w:rFonts w:ascii="Calibri" w:hAnsi="Calibri" w:cs="Calibri"/>
          <w:color w:val="000000"/>
          <w:shd w:val="clear" w:color="auto" w:fill="FFFFFF"/>
        </w:rPr>
        <w:t>U</w:t>
      </w:r>
      <w:r w:rsidRPr="001C1E6C">
        <w:rPr>
          <w:rFonts w:ascii="Calibri" w:hAnsi="Calibri" w:cs="Calibri"/>
          <w:color w:val="000000"/>
          <w:shd w:val="clear" w:color="auto" w:fill="FFFFFF"/>
        </w:rPr>
        <w:t xml:space="preserve">niversity is </w:t>
      </w:r>
      <w:r>
        <w:rPr>
          <w:rFonts w:ascii="Calibri" w:hAnsi="Calibri" w:cs="Calibri"/>
          <w:color w:val="000000"/>
          <w:shd w:val="clear" w:color="auto" w:fill="FFFFFF"/>
        </w:rPr>
        <w:t>precisely</w:t>
      </w:r>
      <w:r w:rsidRPr="001C1E6C">
        <w:rPr>
          <w:rFonts w:ascii="Calibri" w:hAnsi="Calibri" w:cs="Calibri"/>
          <w:color w:val="000000"/>
          <w:shd w:val="clear" w:color="auto" w:fill="FFFFFF"/>
        </w:rPr>
        <w:t xml:space="preserve"> what we need to create a more engaging learning environment.</w:t>
      </w:r>
    </w:p>
    <w:p w14:paraId="2C040604" w14:textId="368B6A86" w:rsidR="001C1E6C" w:rsidRPr="001C1E6C" w:rsidRDefault="001C1E6C" w:rsidP="001C1E6C">
      <w:pPr>
        <w:pStyle w:val="NormalWeb"/>
        <w:spacing w:before="240" w:beforeAutospacing="0" w:after="240" w:afterAutospacing="0" w:line="360" w:lineRule="auto"/>
        <w:rPr>
          <w:rFonts w:ascii="Calibri" w:hAnsi="Calibri" w:cs="Calibri"/>
          <w:color w:val="000000"/>
          <w:shd w:val="clear" w:color="auto" w:fill="FFFFFF"/>
        </w:rPr>
      </w:pPr>
      <w:r w:rsidRPr="001C1E6C">
        <w:rPr>
          <w:rFonts w:ascii="Calibri" w:hAnsi="Calibri" w:cs="Calibri"/>
          <w:color w:val="000000"/>
        </w:rPr>
        <w:t xml:space="preserve">For this report, we are presenting the role-based idea collection system that our team has developed. In this project, we are tasked to develop a website to gather ideas from people within a </w:t>
      </w:r>
      <w:proofErr w:type="gramStart"/>
      <w:r w:rsidRPr="001C1E6C">
        <w:rPr>
          <w:rFonts w:ascii="Calibri" w:hAnsi="Calibri" w:cs="Calibri"/>
          <w:color w:val="000000"/>
        </w:rPr>
        <w:t>University</w:t>
      </w:r>
      <w:proofErr w:type="gramEnd"/>
      <w:r w:rsidRPr="001C1E6C">
        <w:rPr>
          <w:rFonts w:ascii="Calibri" w:hAnsi="Calibri" w:cs="Calibri"/>
          <w:color w:val="000000"/>
        </w:rPr>
        <w:t>. These ideas will help the staff in the University to be more informed of the areas that need to be amended, so as to create an environment more engaging and conducive to learning. The primary functions that will be in the system include staff can submit ideas, ideas can be tagged into categories, Quality Assurance Manager (QA Manager) can create or delete categories, and ideas can be commented on as well as giving reactions via the Thumbs Up or Thumbs Down button once for each idea. Our group has decided that the system will be written in C# using the ASP.NET Core MVC framework on Visual Studio. The items that will be included are the Entity Relationship Diagram (ERD) and the Relational Schema of the database, the functionality of the system which will be shown through an Activity Diagram and Sitemap, the design for the system, the Test Plan and Test Log, the Sprint Backlogs to show that we followed the agile methods, screenshots for our products, and lastly the source codes. </w:t>
      </w:r>
    </w:p>
    <w:p w14:paraId="3634E977" w14:textId="47E57105" w:rsidR="001C1E6C" w:rsidRDefault="001C1E6C" w:rsidP="001C1E6C">
      <w:pPr>
        <w:pStyle w:val="NormalWeb"/>
        <w:spacing w:before="240" w:beforeAutospacing="0" w:after="240" w:afterAutospacing="0" w:line="360" w:lineRule="auto"/>
        <w:rPr>
          <w:rFonts w:ascii="Calibri" w:hAnsi="Calibri" w:cs="Calibri"/>
          <w:color w:val="000000"/>
        </w:rPr>
      </w:pPr>
      <w:r w:rsidRPr="001C1E6C">
        <w:rPr>
          <w:rFonts w:ascii="Calibri" w:hAnsi="Calibri" w:cs="Calibri"/>
          <w:color w:val="000000"/>
        </w:rPr>
        <w:t>Before diving into the heart of the report, let us introduce the members of the team. They are Dinh Thanh Luan, Tran Phan Phi Long, Le Khac Dang Khoa, Tran Tuan Vinh, and Tran Duy Quan. Le Khac Dang Khoa and Tran Duy Quan are in charge of the system's front end and Dinh Thanh Luan, Tran Tuan Vinh, and Tran Phan Phi Long develop the system’s back end.</w:t>
      </w:r>
    </w:p>
    <w:p w14:paraId="482D9C51" w14:textId="77777777" w:rsidR="00AC3378" w:rsidRDefault="00AC3378" w:rsidP="001C1E6C">
      <w:pPr>
        <w:pStyle w:val="NormalWeb"/>
        <w:spacing w:before="240" w:beforeAutospacing="0" w:after="240" w:afterAutospacing="0" w:line="360" w:lineRule="auto"/>
        <w:rPr>
          <w:rFonts w:ascii="Calibri" w:hAnsi="Calibri" w:cs="Calibri"/>
          <w:color w:val="000000"/>
        </w:rPr>
      </w:pPr>
    </w:p>
    <w:tbl>
      <w:tblPr>
        <w:tblW w:w="9026" w:type="dxa"/>
        <w:tblCellMar>
          <w:top w:w="15" w:type="dxa"/>
          <w:left w:w="15" w:type="dxa"/>
          <w:bottom w:w="15" w:type="dxa"/>
          <w:right w:w="15" w:type="dxa"/>
        </w:tblCellMar>
        <w:tblLook w:val="04A0" w:firstRow="1" w:lastRow="0" w:firstColumn="1" w:lastColumn="0" w:noHBand="0" w:noVBand="1"/>
      </w:tblPr>
      <w:tblGrid>
        <w:gridCol w:w="3344"/>
        <w:gridCol w:w="2166"/>
        <w:gridCol w:w="3516"/>
      </w:tblGrid>
      <w:tr w:rsidR="001C1E6C" w:rsidRPr="001C1E6C" w14:paraId="65C45ABB" w14:textId="77777777" w:rsidTr="001C1E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ADC05"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r w:rsidRPr="001C1E6C">
              <w:rPr>
                <w:rFonts w:ascii="Arial" w:eastAsia="Times New Roman" w:hAnsi="Arial" w:cs="Arial"/>
                <w:color w:val="000000"/>
                <w:kern w:val="0"/>
                <w:sz w:val="24"/>
                <w:szCs w:val="24"/>
                <w:lang w:val="en-SG"/>
                <w14:ligatures w14:val="none"/>
              </w:rPr>
              <w:lastRenderedPageBreak/>
              <w:t>Member’s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783A2"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r w:rsidRPr="001C1E6C">
              <w:rPr>
                <w:rFonts w:ascii="Arial" w:eastAsia="Times New Roman" w:hAnsi="Arial" w:cs="Arial"/>
                <w:color w:val="000000"/>
                <w:kern w:val="0"/>
                <w:sz w:val="24"/>
                <w:szCs w:val="24"/>
                <w:lang w:val="en-SG"/>
                <w14:ligatures w14:val="none"/>
              </w:rPr>
              <w:t>Member’s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1B333"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r w:rsidRPr="001C1E6C">
              <w:rPr>
                <w:rFonts w:ascii="Arial" w:eastAsia="Times New Roman" w:hAnsi="Arial" w:cs="Arial"/>
                <w:color w:val="000000"/>
                <w:kern w:val="0"/>
                <w:sz w:val="24"/>
                <w:szCs w:val="24"/>
                <w:lang w:val="en-SG"/>
                <w14:ligatures w14:val="none"/>
              </w:rPr>
              <w:t>Member’s role</w:t>
            </w:r>
          </w:p>
        </w:tc>
      </w:tr>
      <w:tr w:rsidR="001C1E6C" w:rsidRPr="001C1E6C" w14:paraId="36AF517B" w14:textId="77777777" w:rsidTr="001C1E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9A268"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r w:rsidRPr="001C1E6C">
              <w:rPr>
                <w:rFonts w:ascii="Arial" w:eastAsia="Times New Roman" w:hAnsi="Arial" w:cs="Arial"/>
                <w:color w:val="000000"/>
                <w:kern w:val="0"/>
                <w:sz w:val="24"/>
                <w:szCs w:val="24"/>
                <w:lang w:val="en-SG"/>
                <w14:ligatures w14:val="none"/>
              </w:rPr>
              <w:t>Le Khac Dang 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84DE5"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r w:rsidRPr="001C1E6C">
              <w:rPr>
                <w:rFonts w:ascii="Arial" w:eastAsia="Times New Roman" w:hAnsi="Arial" w:cs="Arial"/>
                <w:color w:val="000000"/>
                <w:kern w:val="0"/>
                <w:sz w:val="24"/>
                <w:szCs w:val="24"/>
                <w:lang w:val="en-SG"/>
                <w14:ligatures w14:val="none"/>
              </w:rPr>
              <w:t>GCS200265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10310"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r w:rsidRPr="001C1E6C">
              <w:rPr>
                <w:rFonts w:ascii="Arial" w:eastAsia="Times New Roman" w:hAnsi="Arial" w:cs="Arial"/>
                <w:color w:val="000000"/>
                <w:kern w:val="0"/>
                <w:sz w:val="24"/>
                <w:szCs w:val="24"/>
                <w:lang w:val="en-SG"/>
                <w14:ligatures w14:val="none"/>
              </w:rPr>
              <w:t>Front end developers</w:t>
            </w:r>
          </w:p>
        </w:tc>
      </w:tr>
      <w:tr w:rsidR="001C1E6C" w:rsidRPr="001C1E6C" w14:paraId="585D3193" w14:textId="77777777" w:rsidTr="001C1E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5BF43"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r w:rsidRPr="001C1E6C">
              <w:rPr>
                <w:rFonts w:ascii="Arial" w:eastAsia="Times New Roman" w:hAnsi="Arial" w:cs="Arial"/>
                <w:color w:val="000000"/>
                <w:kern w:val="0"/>
                <w:sz w:val="24"/>
                <w:szCs w:val="24"/>
                <w:lang w:val="en-SG"/>
                <w14:ligatures w14:val="none"/>
              </w:rPr>
              <w:t>Tran Duy Quan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75689"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r w:rsidRPr="001C1E6C">
              <w:rPr>
                <w:rFonts w:ascii="Arial" w:eastAsia="Times New Roman" w:hAnsi="Arial" w:cs="Arial"/>
                <w:color w:val="000000"/>
                <w:kern w:val="0"/>
                <w:sz w:val="24"/>
                <w:szCs w:val="24"/>
                <w:lang w:val="en-SG"/>
                <w14:ligatures w14:val="none"/>
              </w:rPr>
              <w:t>GCS200392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FC6DF"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r w:rsidRPr="001C1E6C">
              <w:rPr>
                <w:rFonts w:ascii="Arial" w:eastAsia="Times New Roman" w:hAnsi="Arial" w:cs="Arial"/>
                <w:color w:val="000000"/>
                <w:kern w:val="0"/>
                <w:sz w:val="24"/>
                <w:szCs w:val="24"/>
                <w:lang w:val="en-SG"/>
                <w14:ligatures w14:val="none"/>
              </w:rPr>
              <w:t>Front end developers</w:t>
            </w:r>
          </w:p>
        </w:tc>
      </w:tr>
      <w:tr w:rsidR="001C1E6C" w:rsidRPr="001C1E6C" w14:paraId="0B723B68" w14:textId="77777777" w:rsidTr="001C1E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3C912"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r w:rsidRPr="001C1E6C">
              <w:rPr>
                <w:rFonts w:ascii="Arial" w:eastAsia="Times New Roman" w:hAnsi="Arial" w:cs="Arial"/>
                <w:color w:val="000000"/>
                <w:kern w:val="0"/>
                <w:sz w:val="24"/>
                <w:szCs w:val="24"/>
                <w:lang w:val="en-SG"/>
                <w14:ligatures w14:val="none"/>
              </w:rPr>
              <w:t>Dinh Thanh Luan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563E5"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r w:rsidRPr="001C1E6C">
              <w:rPr>
                <w:rFonts w:ascii="Arial" w:eastAsia="Times New Roman" w:hAnsi="Arial" w:cs="Arial"/>
                <w:color w:val="000000"/>
                <w:kern w:val="0"/>
                <w:sz w:val="24"/>
                <w:szCs w:val="24"/>
                <w:lang w:val="en-SG"/>
                <w14:ligatures w14:val="none"/>
              </w:rPr>
              <w:t>GCS200115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63669"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proofErr w:type="gramStart"/>
            <w:r w:rsidRPr="001C1E6C">
              <w:rPr>
                <w:rFonts w:ascii="Arial" w:eastAsia="Times New Roman" w:hAnsi="Arial" w:cs="Arial"/>
                <w:color w:val="000000"/>
                <w:kern w:val="0"/>
                <w:sz w:val="24"/>
                <w:szCs w:val="24"/>
                <w:lang w:val="en-SG"/>
                <w14:ligatures w14:val="none"/>
              </w:rPr>
              <w:t>Back end</w:t>
            </w:r>
            <w:proofErr w:type="gramEnd"/>
            <w:r w:rsidRPr="001C1E6C">
              <w:rPr>
                <w:rFonts w:ascii="Arial" w:eastAsia="Times New Roman" w:hAnsi="Arial" w:cs="Arial"/>
                <w:color w:val="000000"/>
                <w:kern w:val="0"/>
                <w:sz w:val="24"/>
                <w:szCs w:val="24"/>
                <w:lang w:val="en-SG"/>
                <w14:ligatures w14:val="none"/>
              </w:rPr>
              <w:t xml:space="preserve"> developers</w:t>
            </w:r>
          </w:p>
        </w:tc>
      </w:tr>
      <w:tr w:rsidR="001C1E6C" w:rsidRPr="001C1E6C" w14:paraId="192E6D0A" w14:textId="77777777" w:rsidTr="001C1E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DAF6B"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r w:rsidRPr="001C1E6C">
              <w:rPr>
                <w:rFonts w:ascii="Arial" w:eastAsia="Times New Roman" w:hAnsi="Arial" w:cs="Arial"/>
                <w:color w:val="000000"/>
                <w:kern w:val="0"/>
                <w:sz w:val="24"/>
                <w:szCs w:val="24"/>
                <w:lang w:val="en-SG"/>
                <w14:ligatures w14:val="none"/>
              </w:rPr>
              <w:t>Tran Tuan Vinh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F5CE8"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r w:rsidRPr="001C1E6C">
              <w:rPr>
                <w:rFonts w:ascii="Arial" w:eastAsia="Times New Roman" w:hAnsi="Arial" w:cs="Arial"/>
                <w:color w:val="000000"/>
                <w:kern w:val="0"/>
                <w:sz w:val="24"/>
                <w:szCs w:val="24"/>
                <w:lang w:val="en-SG"/>
                <w14:ligatures w14:val="none"/>
              </w:rPr>
              <w:t>GCS200282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C2399"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proofErr w:type="gramStart"/>
            <w:r w:rsidRPr="001C1E6C">
              <w:rPr>
                <w:rFonts w:ascii="Arial" w:eastAsia="Times New Roman" w:hAnsi="Arial" w:cs="Arial"/>
                <w:color w:val="000000"/>
                <w:kern w:val="0"/>
                <w:sz w:val="24"/>
                <w:szCs w:val="24"/>
                <w:lang w:val="en-SG"/>
                <w14:ligatures w14:val="none"/>
              </w:rPr>
              <w:t>Back end</w:t>
            </w:r>
            <w:proofErr w:type="gramEnd"/>
            <w:r w:rsidRPr="001C1E6C">
              <w:rPr>
                <w:rFonts w:ascii="Arial" w:eastAsia="Times New Roman" w:hAnsi="Arial" w:cs="Arial"/>
                <w:color w:val="000000"/>
                <w:kern w:val="0"/>
                <w:sz w:val="24"/>
                <w:szCs w:val="24"/>
                <w:lang w:val="en-SG"/>
                <w14:ligatures w14:val="none"/>
              </w:rPr>
              <w:t xml:space="preserve"> developers</w:t>
            </w:r>
          </w:p>
        </w:tc>
      </w:tr>
      <w:tr w:rsidR="001C1E6C" w:rsidRPr="001C1E6C" w14:paraId="05E3CB44" w14:textId="77777777" w:rsidTr="001C1E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9E4E9"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r w:rsidRPr="001C1E6C">
              <w:rPr>
                <w:rFonts w:ascii="Arial" w:eastAsia="Times New Roman" w:hAnsi="Arial" w:cs="Arial"/>
                <w:color w:val="000000"/>
                <w:kern w:val="0"/>
                <w:sz w:val="24"/>
                <w:szCs w:val="24"/>
                <w:lang w:val="en-SG"/>
                <w14:ligatures w14:val="none"/>
              </w:rPr>
              <w:t>Tran Phan Phi Long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9509"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r w:rsidRPr="001C1E6C">
              <w:rPr>
                <w:rFonts w:ascii="Arial" w:eastAsia="Times New Roman" w:hAnsi="Arial" w:cs="Arial"/>
                <w:color w:val="000000"/>
                <w:kern w:val="0"/>
                <w:sz w:val="24"/>
                <w:szCs w:val="24"/>
                <w:lang w:val="en-SG"/>
                <w14:ligatures w14:val="none"/>
              </w:rPr>
              <w:t>GCS200214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564AA" w14:textId="77777777" w:rsidR="001C1E6C" w:rsidRPr="001C1E6C" w:rsidRDefault="001C1E6C" w:rsidP="001C1E6C">
            <w:pPr>
              <w:spacing w:after="0" w:line="240" w:lineRule="auto"/>
              <w:rPr>
                <w:rFonts w:ascii="Times New Roman" w:eastAsia="Times New Roman" w:hAnsi="Times New Roman" w:cs="Times New Roman"/>
                <w:kern w:val="0"/>
                <w:sz w:val="24"/>
                <w:szCs w:val="24"/>
                <w:lang w:val="en-SG"/>
                <w14:ligatures w14:val="none"/>
              </w:rPr>
            </w:pPr>
            <w:proofErr w:type="gramStart"/>
            <w:r w:rsidRPr="001C1E6C">
              <w:rPr>
                <w:rFonts w:ascii="Arial" w:eastAsia="Times New Roman" w:hAnsi="Arial" w:cs="Arial"/>
                <w:color w:val="000000"/>
                <w:kern w:val="0"/>
                <w:sz w:val="24"/>
                <w:szCs w:val="24"/>
                <w:lang w:val="en-SG"/>
                <w14:ligatures w14:val="none"/>
              </w:rPr>
              <w:t>Back end</w:t>
            </w:r>
            <w:proofErr w:type="gramEnd"/>
            <w:r w:rsidRPr="001C1E6C">
              <w:rPr>
                <w:rFonts w:ascii="Arial" w:eastAsia="Times New Roman" w:hAnsi="Arial" w:cs="Arial"/>
                <w:color w:val="000000"/>
                <w:kern w:val="0"/>
                <w:sz w:val="24"/>
                <w:szCs w:val="24"/>
                <w:lang w:val="en-SG"/>
                <w14:ligatures w14:val="none"/>
              </w:rPr>
              <w:t xml:space="preserve"> developers</w:t>
            </w:r>
          </w:p>
        </w:tc>
      </w:tr>
    </w:tbl>
    <w:p w14:paraId="40D9989D" w14:textId="77777777" w:rsidR="001C1E6C" w:rsidRPr="001C1E6C" w:rsidRDefault="001C1E6C" w:rsidP="001C1E6C">
      <w:pPr>
        <w:pStyle w:val="NormalWeb"/>
        <w:spacing w:before="240" w:beforeAutospacing="0" w:after="240" w:afterAutospacing="0" w:line="360" w:lineRule="auto"/>
        <w:rPr>
          <w:rFonts w:ascii="Calibri" w:hAnsi="Calibri" w:cs="Calibri"/>
        </w:rPr>
      </w:pPr>
    </w:p>
    <w:p w14:paraId="62340239" w14:textId="0EF9ACC6" w:rsidR="00AD0162" w:rsidRDefault="00AD0162" w:rsidP="001C1E6C">
      <w:pPr>
        <w:spacing w:line="360" w:lineRule="auto"/>
        <w:rPr>
          <w:rFonts w:ascii="Calibri" w:hAnsi="Calibri" w:cs="Calibri"/>
          <w:sz w:val="24"/>
          <w:szCs w:val="24"/>
          <w:lang w:val="en-SG"/>
        </w:rPr>
      </w:pPr>
    </w:p>
    <w:p w14:paraId="1B65DCD5" w14:textId="2DD593FF" w:rsidR="001C1E6C" w:rsidRDefault="001C1E6C" w:rsidP="001C1E6C">
      <w:pPr>
        <w:spacing w:line="360" w:lineRule="auto"/>
        <w:rPr>
          <w:rFonts w:ascii="Calibri" w:hAnsi="Calibri" w:cs="Calibri"/>
          <w:sz w:val="24"/>
          <w:szCs w:val="24"/>
          <w:lang w:val="en-SG"/>
        </w:rPr>
      </w:pPr>
    </w:p>
    <w:p w14:paraId="489C79AF" w14:textId="0D196B2D" w:rsidR="001C1E6C" w:rsidRPr="001C1E6C" w:rsidRDefault="001C1E6C" w:rsidP="001C1E6C">
      <w:pPr>
        <w:spacing w:line="360" w:lineRule="auto"/>
        <w:rPr>
          <w:rFonts w:ascii="Calibri" w:hAnsi="Calibri" w:cs="Calibri"/>
          <w:sz w:val="24"/>
          <w:szCs w:val="24"/>
          <w:lang w:val="en-SG"/>
        </w:rPr>
      </w:pPr>
      <w:r>
        <w:rPr>
          <w:rFonts w:ascii="Calibri" w:hAnsi="Calibri" w:cs="Calibri"/>
          <w:sz w:val="24"/>
          <w:szCs w:val="24"/>
          <w:lang w:val="en-SG"/>
        </w:rPr>
        <w:t>References</w:t>
      </w:r>
    </w:p>
    <w:p w14:paraId="54F4F18D" w14:textId="77777777" w:rsidR="001C1E6C" w:rsidRPr="001C1E6C" w:rsidRDefault="001C1E6C" w:rsidP="001C1E6C">
      <w:pPr>
        <w:pStyle w:val="EndNoteBibliography"/>
        <w:spacing w:line="360" w:lineRule="auto"/>
        <w:rPr>
          <w:sz w:val="24"/>
          <w:szCs w:val="24"/>
        </w:rPr>
      </w:pPr>
      <w:r w:rsidRPr="001C1E6C">
        <w:rPr>
          <w:sz w:val="24"/>
          <w:szCs w:val="24"/>
          <w:lang w:val="en-SG"/>
        </w:rPr>
        <w:fldChar w:fldCharType="begin"/>
      </w:r>
      <w:r w:rsidRPr="001C1E6C">
        <w:rPr>
          <w:sz w:val="24"/>
          <w:szCs w:val="24"/>
          <w:lang w:val="en-SG"/>
        </w:rPr>
        <w:instrText xml:space="preserve"> ADDIN EN.REFLIST </w:instrText>
      </w:r>
      <w:r w:rsidRPr="001C1E6C">
        <w:rPr>
          <w:sz w:val="24"/>
          <w:szCs w:val="24"/>
          <w:lang w:val="en-SG"/>
        </w:rPr>
        <w:fldChar w:fldCharType="separate"/>
      </w:r>
      <w:r w:rsidRPr="001C1E6C">
        <w:rPr>
          <w:sz w:val="24"/>
          <w:szCs w:val="24"/>
        </w:rPr>
        <w:t xml:space="preserve">Libre, N. (2021) 'A Discussion Platform for Enhancing Students Interaction in the Online Education', </w:t>
      </w:r>
      <w:r w:rsidRPr="001C1E6C">
        <w:rPr>
          <w:i/>
          <w:sz w:val="24"/>
          <w:szCs w:val="24"/>
        </w:rPr>
        <w:t>Journal of Online Engineering Education,</w:t>
      </w:r>
      <w:r w:rsidRPr="001C1E6C">
        <w:rPr>
          <w:sz w:val="24"/>
          <w:szCs w:val="24"/>
        </w:rPr>
        <w:t xml:space="preserve"> 12(2), pp. 07-12.</w:t>
      </w:r>
    </w:p>
    <w:p w14:paraId="53BFBF0C" w14:textId="0995DABB" w:rsidR="001C1E6C" w:rsidRPr="001C1E6C" w:rsidRDefault="001C1E6C" w:rsidP="001C1E6C">
      <w:pPr>
        <w:spacing w:line="360" w:lineRule="auto"/>
        <w:rPr>
          <w:rFonts w:ascii="Calibri" w:hAnsi="Calibri" w:cs="Calibri"/>
          <w:sz w:val="24"/>
          <w:szCs w:val="24"/>
          <w:lang w:val="en-SG"/>
        </w:rPr>
      </w:pPr>
      <w:r w:rsidRPr="001C1E6C">
        <w:rPr>
          <w:rFonts w:ascii="Calibri" w:hAnsi="Calibri" w:cs="Calibri"/>
          <w:sz w:val="24"/>
          <w:szCs w:val="24"/>
          <w:lang w:val="en-SG"/>
        </w:rPr>
        <w:fldChar w:fldCharType="end"/>
      </w:r>
    </w:p>
    <w:sectPr w:rsidR="001C1E6C" w:rsidRPr="001C1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e9z5w0v5fxpcedzxkxpz5ue00z5dv05w0z&quot;&gt;introref&lt;record-ids&gt;&lt;item&gt;3&lt;/item&gt;&lt;/record-ids&gt;&lt;/item&gt;&lt;/Libraries&gt;"/>
  </w:docVars>
  <w:rsids>
    <w:rsidRoot w:val="004621A3"/>
    <w:rsid w:val="001C1E6C"/>
    <w:rsid w:val="003325FF"/>
    <w:rsid w:val="004621A3"/>
    <w:rsid w:val="00AC3378"/>
    <w:rsid w:val="00AD0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062B"/>
  <w15:chartTrackingRefBased/>
  <w15:docId w15:val="{52C4EA25-FEC9-4CE9-89C3-0F1C637E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1C1E6C"/>
    <w:pPr>
      <w:spacing w:before="100" w:beforeAutospacing="1" w:after="100" w:afterAutospacing="1" w:line="240" w:lineRule="auto"/>
    </w:pPr>
    <w:rPr>
      <w:rFonts w:ascii="Times New Roman" w:eastAsia="Times New Roman" w:hAnsi="Times New Roman" w:cs="Times New Roman"/>
      <w:kern w:val="0"/>
      <w:sz w:val="24"/>
      <w:szCs w:val="24"/>
      <w:lang w:val="en-SG"/>
      <w14:ligatures w14:val="none"/>
    </w:rPr>
  </w:style>
  <w:style w:type="paragraph" w:customStyle="1" w:styleId="EndNoteBibliographyTitle">
    <w:name w:val="EndNote Bibliography Title"/>
    <w:basedOn w:val="Normal"/>
    <w:link w:val="EndNoteBibliographyTitleChar"/>
    <w:rsid w:val="001C1E6C"/>
    <w:pPr>
      <w:spacing w:after="0"/>
      <w:jc w:val="center"/>
    </w:pPr>
    <w:rPr>
      <w:rFonts w:ascii="Calibri" w:hAnsi="Calibri" w:cs="Calibri"/>
      <w:noProof/>
    </w:rPr>
  </w:style>
  <w:style w:type="character" w:customStyle="1" w:styleId="NormalWebChar">
    <w:name w:val="Normal (Web) Char"/>
    <w:basedOn w:val="DefaultParagraphFont"/>
    <w:link w:val="NormalWeb"/>
    <w:uiPriority w:val="99"/>
    <w:semiHidden/>
    <w:rsid w:val="001C1E6C"/>
    <w:rPr>
      <w:rFonts w:ascii="Times New Roman" w:eastAsia="Times New Roman" w:hAnsi="Times New Roman" w:cs="Times New Roman"/>
      <w:kern w:val="0"/>
      <w:sz w:val="24"/>
      <w:szCs w:val="24"/>
      <w:lang w:val="en-SG"/>
      <w14:ligatures w14:val="none"/>
    </w:rPr>
  </w:style>
  <w:style w:type="character" w:customStyle="1" w:styleId="EndNoteBibliographyTitleChar">
    <w:name w:val="EndNote Bibliography Title Char"/>
    <w:basedOn w:val="NormalWebChar"/>
    <w:link w:val="EndNoteBibliographyTitle"/>
    <w:rsid w:val="001C1E6C"/>
    <w:rPr>
      <w:rFonts w:ascii="Calibri" w:eastAsia="Times New Roman" w:hAnsi="Calibri" w:cs="Calibri"/>
      <w:noProof/>
      <w:kern w:val="0"/>
      <w:sz w:val="24"/>
      <w:szCs w:val="24"/>
      <w:lang w:val="en-SG"/>
      <w14:ligatures w14:val="none"/>
    </w:rPr>
  </w:style>
  <w:style w:type="paragraph" w:customStyle="1" w:styleId="EndNoteBibliography">
    <w:name w:val="EndNote Bibliography"/>
    <w:basedOn w:val="Normal"/>
    <w:link w:val="EndNoteBibliographyChar"/>
    <w:rsid w:val="001C1E6C"/>
    <w:pPr>
      <w:spacing w:line="240" w:lineRule="auto"/>
    </w:pPr>
    <w:rPr>
      <w:rFonts w:ascii="Calibri" w:hAnsi="Calibri" w:cs="Calibri"/>
      <w:noProof/>
    </w:rPr>
  </w:style>
  <w:style w:type="character" w:customStyle="1" w:styleId="EndNoteBibliographyChar">
    <w:name w:val="EndNote Bibliography Char"/>
    <w:basedOn w:val="NormalWebChar"/>
    <w:link w:val="EndNoteBibliography"/>
    <w:rsid w:val="001C1E6C"/>
    <w:rPr>
      <w:rFonts w:ascii="Calibri" w:eastAsia="Times New Roman" w:hAnsi="Calibri" w:cs="Calibri"/>
      <w:noProof/>
      <w:kern w:val="0"/>
      <w:sz w:val="24"/>
      <w:szCs w:val="24"/>
      <w:lang w:val="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70555">
      <w:bodyDiv w:val="1"/>
      <w:marLeft w:val="0"/>
      <w:marRight w:val="0"/>
      <w:marTop w:val="0"/>
      <w:marBottom w:val="0"/>
      <w:divBdr>
        <w:top w:val="none" w:sz="0" w:space="0" w:color="auto"/>
        <w:left w:val="none" w:sz="0" w:space="0" w:color="auto"/>
        <w:bottom w:val="none" w:sz="0" w:space="0" w:color="auto"/>
        <w:right w:val="none" w:sz="0" w:space="0" w:color="auto"/>
      </w:divBdr>
    </w:div>
    <w:div w:id="184157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Tuấn Vinh</dc:creator>
  <cp:keywords/>
  <dc:description/>
  <cp:lastModifiedBy>Trần Tuấn Vinh</cp:lastModifiedBy>
  <cp:revision>3</cp:revision>
  <dcterms:created xsi:type="dcterms:W3CDTF">2023-04-04T05:50:00Z</dcterms:created>
  <dcterms:modified xsi:type="dcterms:W3CDTF">2023-04-04T05:57:00Z</dcterms:modified>
</cp:coreProperties>
</file>