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B9F64" w14:textId="77777777" w:rsidR="00DE5CD8" w:rsidRPr="00F66E6A" w:rsidRDefault="006A0752" w:rsidP="008E6317">
      <w:pPr>
        <w:jc w:val="center"/>
        <w:rPr>
          <w:rFonts w:ascii="Times New Roman" w:hAnsi="Times New Roman" w:cs="Times New Roman"/>
          <w:b/>
          <w:sz w:val="36"/>
          <w:szCs w:val="36"/>
        </w:rPr>
      </w:pPr>
      <w:r w:rsidRPr="00F66E6A">
        <w:rPr>
          <w:rFonts w:ascii="Times New Roman" w:hAnsi="Times New Roman" w:cs="Times New Roman"/>
          <w:b/>
          <w:sz w:val="36"/>
          <w:szCs w:val="36"/>
        </w:rPr>
        <w:t>Giới thiệu về kỹ thuật điều chế không gian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4D228E" w:rsidRPr="004D228E" w14:paraId="29973438" w14:textId="77777777" w:rsidTr="004D228E">
        <w:tc>
          <w:tcPr>
            <w:tcW w:w="3192" w:type="dxa"/>
          </w:tcPr>
          <w:p w14:paraId="715E8AEE" w14:textId="77777777" w:rsidR="004D228E" w:rsidRPr="004D228E" w:rsidRDefault="004D228E" w:rsidP="004D228E">
            <w:pPr>
              <w:jc w:val="center"/>
              <w:rPr>
                <w:rFonts w:ascii="Times New Roman" w:hAnsi="Times New Roman" w:cs="Times New Roman"/>
                <w:sz w:val="20"/>
                <w:szCs w:val="20"/>
              </w:rPr>
            </w:pPr>
            <w:r w:rsidRPr="004D228E">
              <w:rPr>
                <w:rFonts w:ascii="Times New Roman" w:hAnsi="Times New Roman" w:cs="Times New Roman"/>
                <w:sz w:val="20"/>
                <w:szCs w:val="20"/>
              </w:rPr>
              <w:t>Lê Minh Tuấn</w:t>
            </w:r>
          </w:p>
          <w:p w14:paraId="5304B0DD" w14:textId="77777777" w:rsidR="004D228E" w:rsidRPr="004D228E" w:rsidRDefault="004D228E" w:rsidP="004D228E">
            <w:pPr>
              <w:jc w:val="center"/>
              <w:rPr>
                <w:rFonts w:ascii="Times New Roman" w:hAnsi="Times New Roman" w:cs="Times New Roman"/>
                <w:sz w:val="20"/>
                <w:szCs w:val="20"/>
              </w:rPr>
            </w:pPr>
          </w:p>
          <w:p w14:paraId="7601F768" w14:textId="77777777" w:rsidR="004D228E" w:rsidRPr="004D228E" w:rsidRDefault="004D228E" w:rsidP="004D228E">
            <w:pPr>
              <w:jc w:val="center"/>
              <w:rPr>
                <w:rFonts w:ascii="Times New Roman" w:hAnsi="Times New Roman" w:cs="Times New Roman"/>
                <w:sz w:val="20"/>
                <w:szCs w:val="20"/>
              </w:rPr>
            </w:pPr>
            <w:r w:rsidRPr="004D228E">
              <w:rPr>
                <w:rFonts w:ascii="Times New Roman" w:hAnsi="Times New Roman" w:cs="Times New Roman"/>
                <w:sz w:val="20"/>
                <w:szCs w:val="20"/>
              </w:rPr>
              <w:t>Sở KH &amp; CN Hà Nội</w:t>
            </w:r>
          </w:p>
          <w:p w14:paraId="447D4AEA" w14:textId="77777777" w:rsidR="004D228E" w:rsidRDefault="004D228E" w:rsidP="004D228E">
            <w:pPr>
              <w:jc w:val="center"/>
              <w:rPr>
                <w:rFonts w:ascii="Times New Roman" w:hAnsi="Times New Roman" w:cs="Times New Roman"/>
                <w:sz w:val="20"/>
                <w:szCs w:val="20"/>
              </w:rPr>
            </w:pPr>
            <w:r w:rsidRPr="004D228E">
              <w:rPr>
                <w:rFonts w:ascii="Times New Roman" w:hAnsi="Times New Roman" w:cs="Times New Roman"/>
                <w:sz w:val="20"/>
                <w:szCs w:val="20"/>
              </w:rPr>
              <w:t>Số 5, Nguyễn Trãi, Hà Đông, Hà Nội</w:t>
            </w:r>
          </w:p>
          <w:p w14:paraId="15AFCFD9" w14:textId="77777777" w:rsidR="004D228E" w:rsidRPr="004D228E" w:rsidRDefault="004D228E" w:rsidP="004D228E">
            <w:pPr>
              <w:jc w:val="center"/>
              <w:rPr>
                <w:rFonts w:ascii="Times New Roman" w:hAnsi="Times New Roman" w:cs="Times New Roman"/>
                <w:sz w:val="20"/>
                <w:szCs w:val="20"/>
              </w:rPr>
            </w:pPr>
            <w:r>
              <w:rPr>
                <w:rFonts w:ascii="Times New Roman" w:hAnsi="Times New Roman" w:cs="Times New Roman"/>
                <w:sz w:val="20"/>
                <w:szCs w:val="20"/>
              </w:rPr>
              <w:t>Email: tuan.hdost@gmail.com</w:t>
            </w:r>
          </w:p>
        </w:tc>
        <w:tc>
          <w:tcPr>
            <w:tcW w:w="3192" w:type="dxa"/>
          </w:tcPr>
          <w:p w14:paraId="14C56D55" w14:textId="77777777" w:rsidR="004D228E" w:rsidRDefault="004D228E" w:rsidP="004D228E">
            <w:pPr>
              <w:jc w:val="center"/>
              <w:rPr>
                <w:rFonts w:ascii="Times New Roman" w:hAnsi="Times New Roman" w:cs="Times New Roman"/>
                <w:sz w:val="20"/>
                <w:szCs w:val="20"/>
              </w:rPr>
            </w:pPr>
            <w:r w:rsidRPr="004D228E">
              <w:rPr>
                <w:rFonts w:ascii="Times New Roman" w:hAnsi="Times New Roman" w:cs="Times New Roman"/>
                <w:sz w:val="20"/>
                <w:szCs w:val="20"/>
              </w:rPr>
              <w:t xml:space="preserve">Nguyễn </w:t>
            </w:r>
            <w:r w:rsidR="00C45C29">
              <w:rPr>
                <w:rFonts w:ascii="Times New Roman" w:hAnsi="Times New Roman" w:cs="Times New Roman"/>
                <w:sz w:val="20"/>
                <w:szCs w:val="20"/>
              </w:rPr>
              <w:t xml:space="preserve">Tiến </w:t>
            </w:r>
            <w:r w:rsidRPr="004D228E">
              <w:rPr>
                <w:rFonts w:ascii="Times New Roman" w:hAnsi="Times New Roman" w:cs="Times New Roman"/>
                <w:sz w:val="20"/>
                <w:szCs w:val="20"/>
              </w:rPr>
              <w:t>Đông, Trần Xuân Nam</w:t>
            </w:r>
          </w:p>
          <w:p w14:paraId="750023E0" w14:textId="77777777" w:rsidR="004D228E" w:rsidRDefault="004D228E" w:rsidP="004D228E">
            <w:pPr>
              <w:jc w:val="center"/>
              <w:rPr>
                <w:rFonts w:ascii="Times New Roman" w:hAnsi="Times New Roman" w:cs="Times New Roman"/>
                <w:sz w:val="20"/>
                <w:szCs w:val="20"/>
              </w:rPr>
            </w:pPr>
          </w:p>
          <w:p w14:paraId="216D4BF4" w14:textId="77777777" w:rsidR="004D228E" w:rsidRDefault="004D228E" w:rsidP="004D228E">
            <w:pPr>
              <w:jc w:val="center"/>
              <w:rPr>
                <w:rFonts w:ascii="Times New Roman" w:hAnsi="Times New Roman" w:cs="Times New Roman"/>
                <w:sz w:val="20"/>
                <w:szCs w:val="20"/>
              </w:rPr>
            </w:pPr>
            <w:r>
              <w:rPr>
                <w:rFonts w:ascii="Times New Roman" w:hAnsi="Times New Roman" w:cs="Times New Roman"/>
                <w:sz w:val="20"/>
                <w:szCs w:val="20"/>
              </w:rPr>
              <w:t>Học viện Kỹ thuật Quân sự</w:t>
            </w:r>
          </w:p>
          <w:p w14:paraId="7907819D" w14:textId="77777777" w:rsidR="004D228E" w:rsidRDefault="004D228E" w:rsidP="004D228E">
            <w:pPr>
              <w:jc w:val="center"/>
              <w:rPr>
                <w:rFonts w:ascii="Times New Roman" w:hAnsi="Times New Roman" w:cs="Times New Roman"/>
                <w:sz w:val="20"/>
                <w:szCs w:val="20"/>
              </w:rPr>
            </w:pPr>
            <w:r>
              <w:rPr>
                <w:rFonts w:ascii="Times New Roman" w:hAnsi="Times New Roman" w:cs="Times New Roman"/>
                <w:sz w:val="20"/>
                <w:szCs w:val="20"/>
              </w:rPr>
              <w:t>100 Hoàng Quốc Việt, Cầu Giấy, Hà Nội</w:t>
            </w:r>
          </w:p>
          <w:p w14:paraId="30046A28" w14:textId="77777777" w:rsidR="00C45C29" w:rsidRPr="004D228E" w:rsidRDefault="00C45C29" w:rsidP="004D228E">
            <w:pPr>
              <w:jc w:val="center"/>
              <w:rPr>
                <w:rFonts w:ascii="Times New Roman" w:hAnsi="Times New Roman" w:cs="Times New Roman"/>
                <w:sz w:val="20"/>
                <w:szCs w:val="20"/>
              </w:rPr>
            </w:pPr>
            <w:r>
              <w:rPr>
                <w:rFonts w:ascii="Times New Roman" w:hAnsi="Times New Roman" w:cs="Times New Roman"/>
                <w:sz w:val="20"/>
                <w:szCs w:val="20"/>
              </w:rPr>
              <w:t xml:space="preserve">Email: </w:t>
            </w:r>
            <w:hyperlink r:id="rId8" w:history="1">
              <w:r w:rsidRPr="006C6362">
                <w:rPr>
                  <w:rStyle w:val="Hyperlink"/>
                  <w:rFonts w:ascii="Times New Roman" w:hAnsi="Times New Roman" w:cs="Times New Roman"/>
                  <w:sz w:val="20"/>
                  <w:szCs w:val="20"/>
                </w:rPr>
                <w:t>qttdong@gmail.com</w:t>
              </w:r>
            </w:hyperlink>
            <w:r>
              <w:rPr>
                <w:rFonts w:ascii="Times New Roman" w:hAnsi="Times New Roman" w:cs="Times New Roman"/>
                <w:sz w:val="20"/>
                <w:szCs w:val="20"/>
              </w:rPr>
              <w:t xml:space="preserve"> </w:t>
            </w:r>
          </w:p>
        </w:tc>
        <w:tc>
          <w:tcPr>
            <w:tcW w:w="3192" w:type="dxa"/>
          </w:tcPr>
          <w:p w14:paraId="34695FC4" w14:textId="77777777" w:rsidR="004D228E" w:rsidRDefault="004D228E" w:rsidP="004D228E">
            <w:pPr>
              <w:jc w:val="center"/>
              <w:rPr>
                <w:rFonts w:ascii="Times New Roman" w:hAnsi="Times New Roman" w:cs="Times New Roman"/>
                <w:sz w:val="20"/>
                <w:szCs w:val="20"/>
              </w:rPr>
            </w:pPr>
            <w:r w:rsidRPr="004D228E">
              <w:rPr>
                <w:rFonts w:ascii="Times New Roman" w:hAnsi="Times New Roman" w:cs="Times New Roman"/>
                <w:sz w:val="20"/>
                <w:szCs w:val="20"/>
              </w:rPr>
              <w:t>Nguyễn Quốc Dinh, Lê Nhật Thăng</w:t>
            </w:r>
          </w:p>
          <w:p w14:paraId="498BB6DF" w14:textId="77777777" w:rsidR="004D228E" w:rsidRDefault="004D228E" w:rsidP="004D228E">
            <w:pPr>
              <w:jc w:val="center"/>
              <w:rPr>
                <w:rFonts w:ascii="Times New Roman" w:hAnsi="Times New Roman" w:cs="Times New Roman"/>
                <w:sz w:val="20"/>
                <w:szCs w:val="20"/>
              </w:rPr>
            </w:pPr>
          </w:p>
          <w:p w14:paraId="0FF36C98" w14:textId="77777777" w:rsidR="004D228E" w:rsidRDefault="004D228E" w:rsidP="004D228E">
            <w:pPr>
              <w:jc w:val="center"/>
              <w:rPr>
                <w:rFonts w:ascii="Times New Roman" w:hAnsi="Times New Roman" w:cs="Times New Roman"/>
                <w:sz w:val="20"/>
                <w:szCs w:val="20"/>
              </w:rPr>
            </w:pPr>
            <w:r>
              <w:rPr>
                <w:rFonts w:ascii="Times New Roman" w:hAnsi="Times New Roman" w:cs="Times New Roman"/>
                <w:sz w:val="20"/>
                <w:szCs w:val="20"/>
              </w:rPr>
              <w:t>Học viện Công nghệ Bưu chính Viễn thông</w:t>
            </w:r>
          </w:p>
          <w:p w14:paraId="0899C60F" w14:textId="77777777" w:rsidR="004D228E" w:rsidRDefault="004D228E" w:rsidP="004D228E">
            <w:pPr>
              <w:jc w:val="center"/>
              <w:rPr>
                <w:rFonts w:ascii="Times New Roman" w:hAnsi="Times New Roman" w:cs="Times New Roman"/>
                <w:sz w:val="20"/>
                <w:szCs w:val="20"/>
              </w:rPr>
            </w:pPr>
            <w:r>
              <w:rPr>
                <w:rFonts w:ascii="Times New Roman" w:hAnsi="Times New Roman" w:cs="Times New Roman"/>
                <w:sz w:val="20"/>
                <w:szCs w:val="20"/>
              </w:rPr>
              <w:t>Nguyễn Trãi, Hà Đông, Hà Nội</w:t>
            </w:r>
          </w:p>
          <w:p w14:paraId="0E4FE1D4" w14:textId="77777777" w:rsidR="00C45C29" w:rsidRPr="004D228E" w:rsidRDefault="00C45C29" w:rsidP="004D228E">
            <w:pPr>
              <w:jc w:val="center"/>
              <w:rPr>
                <w:rFonts w:ascii="Times New Roman" w:hAnsi="Times New Roman" w:cs="Times New Roman"/>
                <w:sz w:val="20"/>
                <w:szCs w:val="20"/>
              </w:rPr>
            </w:pPr>
            <w:r>
              <w:rPr>
                <w:rFonts w:ascii="Times New Roman" w:hAnsi="Times New Roman" w:cs="Times New Roman"/>
                <w:sz w:val="20"/>
                <w:szCs w:val="20"/>
              </w:rPr>
              <w:t xml:space="preserve">Email: </w:t>
            </w:r>
            <w:r w:rsidRPr="00C45C29">
              <w:rPr>
                <w:rFonts w:ascii="Times New Roman" w:hAnsi="Times New Roman" w:cs="Times New Roman"/>
                <w:sz w:val="20"/>
                <w:szCs w:val="20"/>
              </w:rPr>
              <w:t>dinhptit@gmail.com</w:t>
            </w:r>
          </w:p>
        </w:tc>
      </w:tr>
    </w:tbl>
    <w:p w14:paraId="28BB16A5" w14:textId="77777777" w:rsidR="00D72FE3" w:rsidRPr="00511423" w:rsidRDefault="00D72FE3" w:rsidP="008E6317">
      <w:pPr>
        <w:rPr>
          <w:rFonts w:ascii="Times New Roman" w:hAnsi="Times New Roman" w:cs="Times New Roman"/>
          <w:sz w:val="26"/>
          <w:szCs w:val="26"/>
        </w:rPr>
      </w:pPr>
    </w:p>
    <w:p w14:paraId="2C608AAA" w14:textId="77777777" w:rsidR="00670034" w:rsidRPr="00511423" w:rsidRDefault="002E2348" w:rsidP="008E6317">
      <w:pPr>
        <w:autoSpaceDE w:val="0"/>
        <w:autoSpaceDN w:val="0"/>
        <w:adjustRightInd w:val="0"/>
        <w:spacing w:after="0"/>
        <w:jc w:val="both"/>
        <w:rPr>
          <w:rFonts w:ascii="Times New Roman" w:hAnsi="Times New Roman" w:cs="Times New Roman"/>
          <w:sz w:val="26"/>
          <w:szCs w:val="26"/>
        </w:rPr>
      </w:pPr>
      <w:r w:rsidRPr="00511423">
        <w:rPr>
          <w:rFonts w:ascii="Times New Roman" w:hAnsi="Times New Roman" w:cs="Times New Roman"/>
          <w:b/>
          <w:sz w:val="26"/>
          <w:szCs w:val="26"/>
        </w:rPr>
        <w:t>Abstract:</w:t>
      </w:r>
      <w:r w:rsidRPr="00511423">
        <w:rPr>
          <w:rFonts w:ascii="Times New Roman" w:hAnsi="Times New Roman" w:cs="Times New Roman"/>
          <w:sz w:val="26"/>
          <w:szCs w:val="26"/>
        </w:rPr>
        <w:t xml:space="preserve"> </w:t>
      </w:r>
      <w:r w:rsidR="00AE4255" w:rsidRPr="00511423">
        <w:rPr>
          <w:rFonts w:ascii="Times New Roman" w:hAnsi="Times New Roman" w:cs="Times New Roman"/>
          <w:sz w:val="26"/>
          <w:szCs w:val="26"/>
        </w:rPr>
        <w:t xml:space="preserve">Multiple-Input Multiple Output (MIMO) transmission techniques play a critical role in improving error performance </w:t>
      </w:r>
      <w:r w:rsidR="00825B2E" w:rsidRPr="00511423">
        <w:rPr>
          <w:rFonts w:ascii="Times New Roman" w:hAnsi="Times New Roman" w:cs="Times New Roman"/>
          <w:sz w:val="26"/>
          <w:szCs w:val="26"/>
        </w:rPr>
        <w:t>and data</w:t>
      </w:r>
      <w:r w:rsidR="00AE4255" w:rsidRPr="00511423">
        <w:rPr>
          <w:rFonts w:ascii="Times New Roman" w:hAnsi="Times New Roman" w:cs="Times New Roman"/>
          <w:sz w:val="26"/>
          <w:szCs w:val="26"/>
        </w:rPr>
        <w:t xml:space="preserve"> rate in modern wireless communication systems</w:t>
      </w:r>
      <w:r w:rsidR="00825B2E" w:rsidRPr="00511423">
        <w:rPr>
          <w:rFonts w:ascii="Times New Roman" w:hAnsi="Times New Roman" w:cs="Times New Roman"/>
          <w:sz w:val="26"/>
          <w:szCs w:val="26"/>
        </w:rPr>
        <w:t xml:space="preserve">, yet at the </w:t>
      </w:r>
      <w:r w:rsidR="00670034" w:rsidRPr="00511423">
        <w:rPr>
          <w:rFonts w:ascii="Times New Roman" w:hAnsi="Times New Roman" w:cs="Times New Roman"/>
          <w:sz w:val="26"/>
          <w:szCs w:val="26"/>
        </w:rPr>
        <w:t>cost</w:t>
      </w:r>
      <w:r w:rsidR="00825B2E" w:rsidRPr="00511423">
        <w:rPr>
          <w:rFonts w:ascii="Times New Roman" w:hAnsi="Times New Roman" w:cs="Times New Roman"/>
          <w:sz w:val="26"/>
          <w:szCs w:val="26"/>
        </w:rPr>
        <w:t xml:space="preserve"> of </w:t>
      </w:r>
      <w:r w:rsidR="00CF4A00" w:rsidRPr="00511423">
        <w:rPr>
          <w:rFonts w:ascii="Times New Roman" w:hAnsi="Times New Roman" w:cs="Times New Roman"/>
          <w:sz w:val="26"/>
          <w:szCs w:val="26"/>
        </w:rPr>
        <w:t xml:space="preserve">high </w:t>
      </w:r>
      <w:r w:rsidR="00825B2E" w:rsidRPr="00511423">
        <w:rPr>
          <w:rFonts w:ascii="Times New Roman" w:hAnsi="Times New Roman" w:cs="Times New Roman"/>
          <w:sz w:val="26"/>
          <w:szCs w:val="26"/>
        </w:rPr>
        <w:t xml:space="preserve">system complexity. Among various </w:t>
      </w:r>
      <w:r w:rsidR="00CF4A00" w:rsidRPr="00511423">
        <w:rPr>
          <w:rFonts w:ascii="Times New Roman" w:hAnsi="Times New Roman" w:cs="Times New Roman"/>
          <w:sz w:val="26"/>
          <w:szCs w:val="26"/>
        </w:rPr>
        <w:t>multiple-</w:t>
      </w:r>
      <w:r w:rsidR="00670034" w:rsidRPr="00511423">
        <w:rPr>
          <w:rFonts w:ascii="Times New Roman" w:hAnsi="Times New Roman" w:cs="Times New Roman"/>
          <w:sz w:val="26"/>
          <w:szCs w:val="26"/>
        </w:rPr>
        <w:t>antenna transmission</w:t>
      </w:r>
      <w:r w:rsidR="00825B2E" w:rsidRPr="00511423">
        <w:rPr>
          <w:rFonts w:ascii="Times New Roman" w:hAnsi="Times New Roman" w:cs="Times New Roman"/>
          <w:sz w:val="26"/>
          <w:szCs w:val="26"/>
        </w:rPr>
        <w:t xml:space="preserve"> </w:t>
      </w:r>
      <w:r w:rsidR="00C045D1" w:rsidRPr="00511423">
        <w:rPr>
          <w:rFonts w:ascii="Times New Roman" w:hAnsi="Times New Roman" w:cs="Times New Roman"/>
          <w:sz w:val="26"/>
          <w:szCs w:val="26"/>
        </w:rPr>
        <w:t>approaches</w:t>
      </w:r>
      <w:r w:rsidR="00825B2E" w:rsidRPr="00511423">
        <w:rPr>
          <w:rFonts w:ascii="Times New Roman" w:hAnsi="Times New Roman" w:cs="Times New Roman"/>
          <w:sz w:val="26"/>
          <w:szCs w:val="26"/>
        </w:rPr>
        <w:t>, Spatial Modulation (SM), a</w:t>
      </w:r>
      <w:r w:rsidR="005C2B1B" w:rsidRPr="00511423">
        <w:rPr>
          <w:rFonts w:ascii="Times New Roman" w:hAnsi="Times New Roman" w:cs="Times New Roman"/>
          <w:sz w:val="26"/>
          <w:szCs w:val="26"/>
        </w:rPr>
        <w:t xml:space="preserve"> recently proposed technique</w:t>
      </w:r>
      <w:r w:rsidR="00825B2E" w:rsidRPr="00511423">
        <w:rPr>
          <w:rFonts w:ascii="Times New Roman" w:hAnsi="Times New Roman" w:cs="Times New Roman"/>
          <w:sz w:val="26"/>
          <w:szCs w:val="26"/>
        </w:rPr>
        <w:t>,</w:t>
      </w:r>
      <w:r w:rsidR="005C2B1B" w:rsidRPr="00511423">
        <w:rPr>
          <w:rFonts w:ascii="Times New Roman" w:hAnsi="Times New Roman" w:cs="Times New Roman"/>
          <w:sz w:val="26"/>
          <w:szCs w:val="26"/>
        </w:rPr>
        <w:t xml:space="preserve"> can offer</w:t>
      </w:r>
      <w:r w:rsidR="00825B2E" w:rsidRPr="00511423">
        <w:rPr>
          <w:rFonts w:ascii="Times New Roman" w:hAnsi="Times New Roman" w:cs="Times New Roman"/>
          <w:sz w:val="26"/>
          <w:szCs w:val="26"/>
        </w:rPr>
        <w:t xml:space="preserve"> </w:t>
      </w:r>
      <w:r w:rsidR="005C2B1B" w:rsidRPr="00511423">
        <w:rPr>
          <w:rFonts w:ascii="Times New Roman" w:hAnsi="Times New Roman" w:cs="Times New Roman"/>
          <w:sz w:val="26"/>
          <w:szCs w:val="26"/>
        </w:rPr>
        <w:t>improved data</w:t>
      </w:r>
      <w:r w:rsidR="00825B2E" w:rsidRPr="00511423">
        <w:rPr>
          <w:rFonts w:ascii="Times New Roman" w:hAnsi="Times New Roman" w:cs="Times New Roman"/>
          <w:sz w:val="26"/>
          <w:szCs w:val="26"/>
        </w:rPr>
        <w:t xml:space="preserve"> </w:t>
      </w:r>
      <w:r w:rsidR="005C2B1B" w:rsidRPr="00511423">
        <w:rPr>
          <w:rFonts w:ascii="Times New Roman" w:hAnsi="Times New Roman" w:cs="Times New Roman"/>
          <w:sz w:val="26"/>
          <w:szCs w:val="26"/>
        </w:rPr>
        <w:t>rates compared to</w:t>
      </w:r>
      <w:r w:rsidR="00825B2E" w:rsidRPr="00511423">
        <w:rPr>
          <w:rFonts w:ascii="Times New Roman" w:hAnsi="Times New Roman" w:cs="Times New Roman"/>
          <w:sz w:val="26"/>
          <w:szCs w:val="26"/>
        </w:rPr>
        <w:t xml:space="preserve"> conventional</w:t>
      </w:r>
      <w:r w:rsidR="005C2B1B" w:rsidRPr="00511423">
        <w:rPr>
          <w:rFonts w:ascii="Times New Roman" w:hAnsi="Times New Roman" w:cs="Times New Roman"/>
          <w:sz w:val="26"/>
          <w:szCs w:val="26"/>
        </w:rPr>
        <w:t xml:space="preserve"> Single–Input–Single–Output (SISO) systems and robust error performance </w:t>
      </w:r>
      <w:r w:rsidR="00CF4A00" w:rsidRPr="00511423">
        <w:rPr>
          <w:rFonts w:ascii="Times New Roman" w:hAnsi="Times New Roman" w:cs="Times New Roman"/>
          <w:sz w:val="26"/>
          <w:szCs w:val="26"/>
        </w:rPr>
        <w:t>with very low system complexity</w:t>
      </w:r>
      <w:r w:rsidR="005C2B1B" w:rsidRPr="00511423">
        <w:rPr>
          <w:rFonts w:ascii="Times New Roman" w:hAnsi="Times New Roman" w:cs="Times New Roman"/>
          <w:sz w:val="26"/>
          <w:szCs w:val="26"/>
        </w:rPr>
        <w:t xml:space="preserve">. </w:t>
      </w:r>
      <w:r w:rsidR="00670034" w:rsidRPr="00511423">
        <w:rPr>
          <w:rFonts w:ascii="Times New Roman" w:hAnsi="Times New Roman" w:cs="Times New Roman"/>
          <w:sz w:val="26"/>
          <w:szCs w:val="26"/>
        </w:rPr>
        <w:t>This paper provides a brief introduction to SM, describes how it works, how signal detection</w:t>
      </w:r>
      <w:r w:rsidR="00255CBA" w:rsidRPr="00511423">
        <w:rPr>
          <w:rFonts w:ascii="Times New Roman" w:hAnsi="Times New Roman" w:cs="Times New Roman"/>
          <w:sz w:val="26"/>
          <w:szCs w:val="26"/>
        </w:rPr>
        <w:t xml:space="preserve"> in a SM system</w:t>
      </w:r>
      <w:r w:rsidR="00670034" w:rsidRPr="00511423">
        <w:rPr>
          <w:rFonts w:ascii="Times New Roman" w:hAnsi="Times New Roman" w:cs="Times New Roman"/>
          <w:sz w:val="26"/>
          <w:szCs w:val="26"/>
        </w:rPr>
        <w:t xml:space="preserve"> is performed</w:t>
      </w:r>
      <w:r w:rsidR="003727C2" w:rsidRPr="00511423">
        <w:rPr>
          <w:rFonts w:ascii="Times New Roman" w:hAnsi="Times New Roman" w:cs="Times New Roman"/>
          <w:sz w:val="26"/>
          <w:szCs w:val="26"/>
        </w:rPr>
        <w:t xml:space="preserve"> and evaluates energy efficiency of SM technique.</w:t>
      </w:r>
      <w:r w:rsidR="004D147D" w:rsidRPr="00511423">
        <w:rPr>
          <w:rFonts w:ascii="Times New Roman" w:hAnsi="Times New Roman" w:cs="Times New Roman"/>
          <w:sz w:val="26"/>
          <w:szCs w:val="26"/>
        </w:rPr>
        <w:t xml:space="preserve"> </w:t>
      </w:r>
    </w:p>
    <w:p w14:paraId="0EB4639E" w14:textId="77777777" w:rsidR="00670034" w:rsidRPr="00511423" w:rsidRDefault="00670034" w:rsidP="008E6317">
      <w:pPr>
        <w:autoSpaceDE w:val="0"/>
        <w:autoSpaceDN w:val="0"/>
        <w:adjustRightInd w:val="0"/>
        <w:spacing w:after="0"/>
        <w:jc w:val="both"/>
        <w:rPr>
          <w:rFonts w:ascii="Times New Roman" w:hAnsi="Times New Roman" w:cs="Times New Roman"/>
          <w:sz w:val="26"/>
          <w:szCs w:val="26"/>
        </w:rPr>
      </w:pPr>
    </w:p>
    <w:p w14:paraId="395E5F4B" w14:textId="77777777" w:rsidR="006A0752" w:rsidRPr="00511423" w:rsidRDefault="00C045D1" w:rsidP="008E6317">
      <w:pPr>
        <w:jc w:val="both"/>
        <w:rPr>
          <w:rFonts w:ascii="Times New Roman" w:hAnsi="Times New Roman" w:cs="Times New Roman"/>
          <w:sz w:val="26"/>
          <w:szCs w:val="26"/>
        </w:rPr>
      </w:pPr>
      <w:r w:rsidRPr="00511423">
        <w:rPr>
          <w:rFonts w:ascii="Times New Roman" w:hAnsi="Times New Roman" w:cs="Times New Roman"/>
          <w:b/>
          <w:sz w:val="26"/>
          <w:szCs w:val="26"/>
        </w:rPr>
        <w:t>Tóm tắt:</w:t>
      </w:r>
      <w:r w:rsidRPr="00511423">
        <w:rPr>
          <w:rFonts w:ascii="Times New Roman" w:hAnsi="Times New Roman" w:cs="Times New Roman"/>
          <w:sz w:val="26"/>
          <w:szCs w:val="26"/>
        </w:rPr>
        <w:t xml:space="preserve"> Các kỹ thuật truyền dẫn nhiều lối vào nhiều lối ra (MIMO) đóng một vai trò quan trọng trong việc cải thiện phẩm chất lỗi bit và nâng cao tốc đọ dữ liệu trong các hệ thống thông tin vô tuyến hiện đại, nhưng phải trả giá về độ phức tạp cao của hệ thống. Trong số các hệ phương thức truyền dẫn nhiều ăng ten, điều chế không gian (SM), một kỹ thuật mới được đề xuất gần đây, có thể giúp cải thiện tốc độ dữ liệu so với các hệ thống đơn ăng ten (SISO) truyền thống và có phẩm chất lỗi tốt với độ phức tạp hệ thống thấp. Bài báo này giới thiệu sơ lược về kỹ thuật SM, mô tả cách thức hoạt động của nó, mô tả cách khôi phục tín hiệu trong một hệ thống SM đồng thời đánh giá hiệu suất năng lượng của kỹ thuật này.</w:t>
      </w:r>
    </w:p>
    <w:p w14:paraId="747A913E" w14:textId="77777777" w:rsidR="00393E8F" w:rsidRPr="00511423" w:rsidRDefault="00393E8F" w:rsidP="008E6317">
      <w:pPr>
        <w:pStyle w:val="ListParagraph"/>
        <w:numPr>
          <w:ilvl w:val="0"/>
          <w:numId w:val="1"/>
        </w:numPr>
        <w:jc w:val="both"/>
        <w:rPr>
          <w:rFonts w:ascii="Times New Roman" w:hAnsi="Times New Roman" w:cs="Times New Roman"/>
          <w:b/>
          <w:sz w:val="26"/>
          <w:szCs w:val="26"/>
        </w:rPr>
      </w:pPr>
      <w:r w:rsidRPr="00511423">
        <w:rPr>
          <w:rFonts w:ascii="Times New Roman" w:hAnsi="Times New Roman" w:cs="Times New Roman"/>
          <w:b/>
          <w:sz w:val="26"/>
          <w:szCs w:val="26"/>
        </w:rPr>
        <w:t>Giới thiệu</w:t>
      </w:r>
    </w:p>
    <w:p w14:paraId="1D22DEED" w14:textId="77777777" w:rsidR="00393E8F" w:rsidRDefault="004037BA" w:rsidP="008E6317">
      <w:pPr>
        <w:jc w:val="both"/>
        <w:rPr>
          <w:rFonts w:ascii="Times New Roman" w:hAnsi="Times New Roman" w:cs="Times New Roman"/>
          <w:sz w:val="26"/>
          <w:szCs w:val="26"/>
        </w:rPr>
      </w:pPr>
      <w:r w:rsidRPr="00511423">
        <w:rPr>
          <w:rFonts w:ascii="Times New Roman" w:hAnsi="Times New Roman" w:cs="Times New Roman"/>
          <w:sz w:val="26"/>
          <w:szCs w:val="26"/>
        </w:rPr>
        <w:t xml:space="preserve">Các kỹ thuật truyền dẫn nhiều đầu vào – nhiều đầu ra (MIMO) với nhiều ăng ten được trang bị ở máy phát  và/hoặc máy thu </w:t>
      </w:r>
      <w:r w:rsidR="00A61F10" w:rsidRPr="00511423">
        <w:rPr>
          <w:rFonts w:ascii="Times New Roman" w:hAnsi="Times New Roman" w:cs="Times New Roman"/>
          <w:sz w:val="26"/>
          <w:szCs w:val="26"/>
        </w:rPr>
        <w:t>đã thu hút được sự quan tâm nghiên cứu rất lớn trong thập kỷ vừa qua, cả trong học thuật và ứng dụng thực tế</w:t>
      </w:r>
      <w:r w:rsidR="00A61F10" w:rsidRPr="00511423">
        <w:rPr>
          <w:sz w:val="26"/>
          <w:szCs w:val="26"/>
        </w:rPr>
        <w:t xml:space="preserve"> </w:t>
      </w:r>
      <w:r w:rsidR="00393E8F">
        <w:fldChar w:fldCharType="begin"/>
      </w:r>
      <w:r w:rsidR="00393E8F">
        <w:instrText xml:space="preserve"> REF Mietnzer1999 \h  \* MERGEFORMAT </w:instrText>
      </w:r>
      <w:r w:rsidR="00393E8F">
        <w:fldChar w:fldCharType="separate"/>
      </w:r>
      <w:r w:rsidR="00393E8F" w:rsidRPr="00511423">
        <w:rPr>
          <w:rFonts w:ascii="Times New Roman" w:hAnsi="Times New Roman" w:cs="Times New Roman"/>
          <w:sz w:val="26"/>
          <w:szCs w:val="26"/>
        </w:rPr>
        <w:t>[1]</w:t>
      </w:r>
      <w:r w:rsidR="000679CA">
        <w:fldChar w:fldCharType="end"/>
      </w:r>
      <w:r w:rsidRPr="00511423">
        <w:rPr>
          <w:rFonts w:ascii="Times New Roman" w:hAnsi="Times New Roman" w:cs="Times New Roman"/>
          <w:sz w:val="26"/>
          <w:szCs w:val="26"/>
        </w:rPr>
        <w:t>.</w:t>
      </w:r>
      <w:r w:rsidR="007B1BD9" w:rsidRPr="00511423">
        <w:rPr>
          <w:rFonts w:ascii="Times New Roman" w:hAnsi="Times New Roman" w:cs="Times New Roman"/>
          <w:sz w:val="26"/>
          <w:szCs w:val="26"/>
        </w:rPr>
        <w:t xml:space="preserve"> </w:t>
      </w:r>
      <w:r w:rsidR="000E0A4E" w:rsidRPr="00511423">
        <w:rPr>
          <w:rFonts w:ascii="Times New Roman" w:hAnsi="Times New Roman" w:cs="Times New Roman"/>
          <w:sz w:val="26"/>
          <w:szCs w:val="26"/>
        </w:rPr>
        <w:t xml:space="preserve">Người ta nhận thấy rằng </w:t>
      </w:r>
      <w:r w:rsidR="00396129">
        <w:rPr>
          <w:rFonts w:ascii="Times New Roman" w:hAnsi="Times New Roman" w:cs="Times New Roman"/>
          <w:sz w:val="26"/>
          <w:szCs w:val="26"/>
        </w:rPr>
        <w:t>các</w:t>
      </w:r>
      <w:r w:rsidR="002B030A" w:rsidRPr="00511423">
        <w:rPr>
          <w:rFonts w:ascii="Times New Roman" w:hAnsi="Times New Roman" w:cs="Times New Roman"/>
          <w:sz w:val="26"/>
          <w:szCs w:val="26"/>
        </w:rPr>
        <w:t xml:space="preserve"> hệ thống MIMO </w:t>
      </w:r>
      <w:r w:rsidR="00396129">
        <w:rPr>
          <w:rFonts w:ascii="Times New Roman" w:hAnsi="Times New Roman" w:cs="Times New Roman"/>
          <w:sz w:val="26"/>
          <w:szCs w:val="26"/>
        </w:rPr>
        <w:t>hiện nay có</w:t>
      </w:r>
      <w:r w:rsidR="002B030A" w:rsidRPr="00511423">
        <w:rPr>
          <w:rFonts w:ascii="Times New Roman" w:hAnsi="Times New Roman" w:cs="Times New Roman"/>
          <w:sz w:val="26"/>
          <w:szCs w:val="26"/>
        </w:rPr>
        <w:t xml:space="preserve"> các </w:t>
      </w:r>
      <w:r w:rsidR="00396129">
        <w:rPr>
          <w:rFonts w:ascii="Times New Roman" w:hAnsi="Times New Roman" w:cs="Times New Roman"/>
          <w:sz w:val="26"/>
          <w:szCs w:val="26"/>
        </w:rPr>
        <w:t>nhược điểm</w:t>
      </w:r>
      <w:r w:rsidR="002B030A" w:rsidRPr="00511423">
        <w:rPr>
          <w:rFonts w:ascii="Times New Roman" w:hAnsi="Times New Roman" w:cs="Times New Roman"/>
          <w:sz w:val="26"/>
          <w:szCs w:val="26"/>
        </w:rPr>
        <w:t xml:space="preserve"> chính là độ phức tạp và giá thành hệ thống </w:t>
      </w:r>
      <w:r w:rsidR="00396129">
        <w:rPr>
          <w:rFonts w:ascii="Times New Roman" w:hAnsi="Times New Roman" w:cs="Times New Roman"/>
          <w:sz w:val="26"/>
          <w:szCs w:val="26"/>
        </w:rPr>
        <w:t>cao</w:t>
      </w:r>
      <w:r w:rsidR="002B030A" w:rsidRPr="00511423">
        <w:rPr>
          <w:rFonts w:ascii="Times New Roman" w:hAnsi="Times New Roman" w:cs="Times New Roman"/>
          <w:sz w:val="26"/>
          <w:szCs w:val="26"/>
        </w:rPr>
        <w:t>.</w:t>
      </w:r>
      <w:r w:rsidR="00AD6C13" w:rsidRPr="00511423">
        <w:rPr>
          <w:rFonts w:ascii="Times New Roman" w:hAnsi="Times New Roman" w:cs="Times New Roman"/>
          <w:sz w:val="26"/>
          <w:szCs w:val="26"/>
        </w:rPr>
        <w:t xml:space="preserve"> Các nguyên nhân chính dẫn đến việc tăng độ phức tạp và giá thành của các hệ thống MIMO bao gồm </w:t>
      </w:r>
      <w:r w:rsidR="00393E8F">
        <w:fldChar w:fldCharType="begin"/>
      </w:r>
      <w:r w:rsidR="00393E8F">
        <w:instrText xml:space="preserve"> REF Renzo2011_SM \h  \* MERGEFORMAT </w:instrText>
      </w:r>
      <w:r w:rsidR="00393E8F">
        <w:fldChar w:fldCharType="separate"/>
      </w:r>
      <w:r w:rsidR="00393E8F" w:rsidRPr="00511423">
        <w:rPr>
          <w:rFonts w:ascii="Times New Roman" w:hAnsi="Times New Roman" w:cs="Times New Roman"/>
          <w:sz w:val="26"/>
          <w:szCs w:val="26"/>
        </w:rPr>
        <w:t>[2]</w:t>
      </w:r>
      <w:r w:rsidR="000679CA">
        <w:fldChar w:fldCharType="end"/>
      </w:r>
      <w:r w:rsidR="00AD6C13" w:rsidRPr="00511423">
        <w:rPr>
          <w:rFonts w:ascii="Times New Roman" w:hAnsi="Times New Roman" w:cs="Times New Roman"/>
          <w:sz w:val="26"/>
          <w:szCs w:val="26"/>
        </w:rPr>
        <w:t>:</w:t>
      </w:r>
    </w:p>
    <w:p w14:paraId="5DCEF70C" w14:textId="77777777" w:rsidR="00251C8F" w:rsidRPr="00511423" w:rsidRDefault="00251C8F" w:rsidP="008E6317">
      <w:pPr>
        <w:jc w:val="both"/>
        <w:rPr>
          <w:rFonts w:ascii="Times New Roman" w:hAnsi="Times New Roman" w:cs="Times New Roman"/>
          <w:sz w:val="26"/>
          <w:szCs w:val="26"/>
        </w:rPr>
      </w:pPr>
    </w:p>
    <w:p w14:paraId="67E8761A" w14:textId="77777777" w:rsidR="00222821" w:rsidRPr="00511423" w:rsidRDefault="00707033" w:rsidP="008E6317">
      <w:pPr>
        <w:pStyle w:val="ListParagraph"/>
        <w:numPr>
          <w:ilvl w:val="0"/>
          <w:numId w:val="2"/>
        </w:numPr>
        <w:jc w:val="both"/>
        <w:rPr>
          <w:rFonts w:ascii="Times New Roman" w:hAnsi="Times New Roman" w:cs="Times New Roman"/>
          <w:sz w:val="26"/>
          <w:szCs w:val="26"/>
        </w:rPr>
      </w:pPr>
      <w:bookmarkStart w:id="0" w:name="_Hlk181802341"/>
      <w:r w:rsidRPr="00511423">
        <w:rPr>
          <w:rFonts w:ascii="Times New Roman" w:hAnsi="Times New Roman" w:cs="Times New Roman"/>
          <w:sz w:val="26"/>
          <w:szCs w:val="26"/>
        </w:rPr>
        <w:lastRenderedPageBreak/>
        <w:t>Nhiễu xuyên kênh (ICI), gây ra bởi việc chống lấn giữa nhiều luồng tín hiệu độc lập được phát đi từ nhiều ăng ten.</w:t>
      </w:r>
    </w:p>
    <w:p w14:paraId="5C07AF1E" w14:textId="77777777" w:rsidR="00707033" w:rsidRPr="00511423" w:rsidRDefault="00707033" w:rsidP="008E6317">
      <w:pPr>
        <w:pStyle w:val="ListParagraph"/>
        <w:numPr>
          <w:ilvl w:val="0"/>
          <w:numId w:val="2"/>
        </w:numPr>
        <w:jc w:val="both"/>
        <w:rPr>
          <w:rFonts w:ascii="Times New Roman" w:hAnsi="Times New Roman" w:cs="Times New Roman"/>
          <w:sz w:val="26"/>
          <w:szCs w:val="26"/>
        </w:rPr>
      </w:pPr>
      <w:r w:rsidRPr="00511423">
        <w:rPr>
          <w:rFonts w:ascii="Times New Roman" w:hAnsi="Times New Roman" w:cs="Times New Roman"/>
          <w:sz w:val="26"/>
          <w:szCs w:val="26"/>
        </w:rPr>
        <w:t>Đồng bộ giữa các ăng ten (IAS)</w:t>
      </w:r>
      <w:r w:rsidR="0022064D" w:rsidRPr="00511423">
        <w:rPr>
          <w:rFonts w:ascii="Times New Roman" w:hAnsi="Times New Roman" w:cs="Times New Roman"/>
          <w:sz w:val="26"/>
          <w:szCs w:val="26"/>
        </w:rPr>
        <w:t>, là giả thiết căn bản cho các phương pháp mã hóa không gian – thời gian.</w:t>
      </w:r>
    </w:p>
    <w:p w14:paraId="2DD5EC6A" w14:textId="77777777" w:rsidR="0022064D" w:rsidRPr="00511423" w:rsidRDefault="0022064D" w:rsidP="008E6317">
      <w:pPr>
        <w:pStyle w:val="ListParagraph"/>
        <w:numPr>
          <w:ilvl w:val="0"/>
          <w:numId w:val="2"/>
        </w:numPr>
        <w:jc w:val="both"/>
        <w:rPr>
          <w:rFonts w:ascii="Times New Roman" w:hAnsi="Times New Roman" w:cs="Times New Roman"/>
          <w:sz w:val="26"/>
          <w:szCs w:val="26"/>
        </w:rPr>
      </w:pPr>
      <w:r w:rsidRPr="00511423">
        <w:rPr>
          <w:rFonts w:ascii="Times New Roman" w:hAnsi="Times New Roman" w:cs="Times New Roman"/>
          <w:sz w:val="26"/>
          <w:szCs w:val="26"/>
        </w:rPr>
        <w:t xml:space="preserve">Nhiều máy </w:t>
      </w:r>
      <w:r w:rsidR="00222085" w:rsidRPr="00511423">
        <w:rPr>
          <w:rFonts w:ascii="Times New Roman" w:hAnsi="Times New Roman" w:cs="Times New Roman"/>
          <w:sz w:val="26"/>
          <w:szCs w:val="26"/>
        </w:rPr>
        <w:t xml:space="preserve">thu </w:t>
      </w:r>
      <w:r w:rsidRPr="00511423">
        <w:rPr>
          <w:rFonts w:ascii="Times New Roman" w:hAnsi="Times New Roman" w:cs="Times New Roman"/>
          <w:sz w:val="26"/>
          <w:szCs w:val="26"/>
        </w:rPr>
        <w:t>phát tần số vô tuyến (RF), dùng để phát đi các tín hiệu một cách đồng thời và thường có giá thành cao.</w:t>
      </w:r>
    </w:p>
    <w:p w14:paraId="6625DD4F" w14:textId="77777777" w:rsidR="000679CA" w:rsidRPr="00511423" w:rsidRDefault="000679CA" w:rsidP="000679CA">
      <w:pPr>
        <w:jc w:val="both"/>
        <w:rPr>
          <w:rFonts w:ascii="Times New Roman" w:hAnsi="Times New Roman" w:cs="Times New Roman"/>
          <w:sz w:val="26"/>
          <w:szCs w:val="26"/>
        </w:rPr>
      </w:pPr>
      <w:bookmarkStart w:id="1" w:name="_Hlk181802427"/>
      <w:bookmarkEnd w:id="0"/>
      <w:r w:rsidRPr="00511423">
        <w:rPr>
          <w:rFonts w:ascii="Times New Roman" w:hAnsi="Times New Roman" w:cs="Times New Roman"/>
          <w:sz w:val="26"/>
          <w:szCs w:val="26"/>
        </w:rPr>
        <w:t>Một trong những kỹ thuật</w:t>
      </w:r>
      <w:r>
        <w:rPr>
          <w:rFonts w:ascii="Times New Roman" w:hAnsi="Times New Roman" w:cs="Times New Roman"/>
          <w:sz w:val="26"/>
          <w:szCs w:val="26"/>
        </w:rPr>
        <w:t xml:space="preserve"> truyền dẫn</w:t>
      </w:r>
      <w:r w:rsidRPr="00511423">
        <w:rPr>
          <w:rFonts w:ascii="Times New Roman" w:hAnsi="Times New Roman" w:cs="Times New Roman"/>
          <w:sz w:val="26"/>
          <w:szCs w:val="26"/>
        </w:rPr>
        <w:t xml:space="preserve"> MIMO mới được Mesleh và các cộng sự đề xuất gần đây là kỹ thuật điều chế không gian </w:t>
      </w:r>
      <w:r>
        <w:fldChar w:fldCharType="begin"/>
      </w:r>
      <w:r>
        <w:instrText xml:space="preserve"> REF Mesleh2006 \h  \* MERGEFORMAT </w:instrText>
      </w:r>
      <w:r>
        <w:fldChar w:fldCharType="separate"/>
      </w:r>
      <w:r w:rsidRPr="00511423">
        <w:rPr>
          <w:rFonts w:ascii="Times New Roman" w:hAnsi="Times New Roman" w:cs="Times New Roman"/>
          <w:sz w:val="26"/>
          <w:szCs w:val="26"/>
        </w:rPr>
        <w:t>[3]</w:t>
      </w:r>
      <w:r>
        <w:fldChar w:fldCharType="end"/>
      </w:r>
      <w:r w:rsidRPr="00511423">
        <w:rPr>
          <w:rFonts w:ascii="Times New Roman" w:hAnsi="Times New Roman" w:cs="Times New Roman"/>
          <w:sz w:val="26"/>
          <w:szCs w:val="26"/>
        </w:rPr>
        <w:t>-</w:t>
      </w:r>
      <w:r>
        <w:fldChar w:fldCharType="begin"/>
      </w:r>
      <w:r>
        <w:instrText xml:space="preserve"> REF Mesleh2008 \h  \* MERGEFORMAT </w:instrText>
      </w:r>
      <w:r>
        <w:fldChar w:fldCharType="separate"/>
      </w:r>
      <w:r w:rsidRPr="00511423">
        <w:rPr>
          <w:rFonts w:ascii="Times New Roman" w:hAnsi="Times New Roman" w:cs="Times New Roman"/>
          <w:sz w:val="26"/>
          <w:szCs w:val="26"/>
        </w:rPr>
        <w:t>[4]</w:t>
      </w:r>
      <w:r>
        <w:fldChar w:fldCharType="end"/>
      </w:r>
      <w:r w:rsidRPr="00511423">
        <w:rPr>
          <w:rFonts w:ascii="Times New Roman" w:hAnsi="Times New Roman" w:cs="Times New Roman"/>
          <w:sz w:val="26"/>
          <w:szCs w:val="26"/>
        </w:rPr>
        <w:t xml:space="preserve">. Kỹ thuật này được phát triển với mục tiêu giảm độ phức tạp và giá thành của các hệ thống nhiều ăng ten mà không làm suy giảm phẩm chất lỗi bit đồng thời vẫn đảm bảo tốc độ dữ liệu đủ lớn. Trong hệ thống SM, máy phát kích hoạt một trong số </w:t>
      </w:r>
      <w:r w:rsidRPr="00511423">
        <w:rPr>
          <w:rFonts w:ascii="Times New Roman" w:hAnsi="Times New Roman" w:cs="Times New Roman"/>
          <w:position w:val="-12"/>
          <w:sz w:val="26"/>
          <w:szCs w:val="26"/>
        </w:rPr>
        <w:object w:dxaOrig="320" w:dyaOrig="380" w14:anchorId="7AFEF2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pt;height:19.4pt" o:ole="">
            <v:imagedata r:id="rId9" o:title=""/>
          </v:shape>
          <o:OLEObject Type="Embed" ProgID="Equation.DSMT4" ShapeID="_x0000_i1025" DrawAspect="Content" ObjectID="_1792942560" r:id="rId10"/>
        </w:object>
      </w:r>
      <w:r w:rsidRPr="00511423">
        <w:rPr>
          <w:rFonts w:ascii="Times New Roman" w:hAnsi="Times New Roman" w:cs="Times New Roman"/>
          <w:sz w:val="26"/>
          <w:szCs w:val="26"/>
        </w:rPr>
        <w:t xml:space="preserve"> phần tử ăng ten phát tại mỗi chu kỳ tín hiệu và phát đi một tín hiệu được điều chế bằng các kỹ thuật điều chế truyền thống, như điều chế biên độ cầu phương (QAM) hoặc khóa dịch pha (PSK) với chòm sao tín hiệu </w:t>
      </w:r>
      <w:r w:rsidRPr="00511423">
        <w:rPr>
          <w:rFonts w:ascii="Times New Roman" w:hAnsi="Times New Roman" w:cs="Times New Roman"/>
          <w:position w:val="-4"/>
          <w:sz w:val="26"/>
          <w:szCs w:val="26"/>
        </w:rPr>
        <w:object w:dxaOrig="360" w:dyaOrig="279" w14:anchorId="21B1D5BC">
          <v:shape id="_x0000_i1026" type="#_x0000_t75" style="width:17.55pt;height:13.15pt" o:ole="">
            <v:imagedata r:id="rId11" o:title=""/>
          </v:shape>
          <o:OLEObject Type="Embed" ProgID="Equation.DSMT4" ShapeID="_x0000_i1026" DrawAspect="Content" ObjectID="_1792942561" r:id="rId12"/>
        </w:object>
      </w:r>
      <w:r w:rsidRPr="00511423">
        <w:rPr>
          <w:rFonts w:ascii="Times New Roman" w:hAnsi="Times New Roman" w:cs="Times New Roman"/>
          <w:sz w:val="26"/>
          <w:szCs w:val="26"/>
        </w:rPr>
        <w:t xml:space="preserve"> điểm </w:t>
      </w:r>
      <w:r>
        <w:fldChar w:fldCharType="begin"/>
      </w:r>
      <w:r>
        <w:instrText xml:space="preserve"> REF Renzo2011_SM \h  \* MERGEFORMAT </w:instrText>
      </w:r>
      <w:r>
        <w:fldChar w:fldCharType="separate"/>
      </w:r>
      <w:r w:rsidRPr="00511423">
        <w:rPr>
          <w:rFonts w:ascii="Times New Roman" w:hAnsi="Times New Roman" w:cs="Times New Roman"/>
          <w:sz w:val="26"/>
          <w:szCs w:val="26"/>
        </w:rPr>
        <w:t>[2]</w:t>
      </w:r>
      <w:r>
        <w:fldChar w:fldCharType="end"/>
      </w:r>
      <w:r w:rsidRPr="00511423">
        <w:rPr>
          <w:rFonts w:ascii="Times New Roman" w:hAnsi="Times New Roman" w:cs="Times New Roman"/>
          <w:sz w:val="26"/>
          <w:szCs w:val="26"/>
        </w:rPr>
        <w:t xml:space="preserve">. Bằng cách đó, thông tin được truyền đi bởi cả ký hiệu được điều chế và chỉ số của ăng ten được kích hoạt để phát đi ký hiệu này. Một trường hợp đặc biệt của SM, được gọi là khóa dịch không gian (SSK), đã được đề xuất bởi Jeganathan và các cộng sự trong </w:t>
      </w:r>
      <w:r>
        <w:fldChar w:fldCharType="begin"/>
      </w:r>
      <w:r>
        <w:instrText xml:space="preserve"> REF Jeganathan2009 \h  \* MERGEFORMAT </w:instrText>
      </w:r>
      <w:r>
        <w:fldChar w:fldCharType="separate"/>
      </w:r>
      <w:r w:rsidRPr="00C45C29">
        <w:rPr>
          <w:rFonts w:ascii="Times New Roman" w:hAnsi="Times New Roman" w:cs="Times New Roman"/>
          <w:bCs/>
          <w:sz w:val="26"/>
          <w:szCs w:val="26"/>
        </w:rPr>
        <w:t xml:space="preserve">[6] </w:t>
      </w:r>
      <w:r>
        <w:fldChar w:fldCharType="end"/>
      </w:r>
      <w:r w:rsidRPr="00511423">
        <w:rPr>
          <w:rFonts w:ascii="Times New Roman" w:hAnsi="Times New Roman" w:cs="Times New Roman"/>
          <w:sz w:val="26"/>
          <w:szCs w:val="26"/>
        </w:rPr>
        <w:t xml:space="preserve">bằng cách phát đi một mức năng lượng nào đó từ một ăng ten được lựa chọn phù hợp với các bit thông tin cần truyền đi mà không phát đi các ký hiệu được điều chế QAM hay PSK. Sự đơn giản và hiệu quả của kỹ thuật SM được thể hiện qua những đặc điểm sau </w:t>
      </w:r>
      <w:r>
        <w:fldChar w:fldCharType="begin"/>
      </w:r>
      <w:r>
        <w:instrText xml:space="preserve"> REF Renzo2011_SM \h  \* MERGEFORMAT </w:instrText>
      </w:r>
      <w:r>
        <w:fldChar w:fldCharType="separate"/>
      </w:r>
      <w:r w:rsidRPr="00511423">
        <w:rPr>
          <w:rFonts w:ascii="Times New Roman" w:hAnsi="Times New Roman" w:cs="Times New Roman"/>
          <w:sz w:val="26"/>
          <w:szCs w:val="26"/>
        </w:rPr>
        <w:t>[2]</w:t>
      </w:r>
      <w:r>
        <w:fldChar w:fldCharType="end"/>
      </w:r>
      <w:r w:rsidRPr="00511423">
        <w:rPr>
          <w:rFonts w:ascii="Times New Roman" w:hAnsi="Times New Roman" w:cs="Times New Roman"/>
          <w:sz w:val="26"/>
          <w:szCs w:val="26"/>
        </w:rPr>
        <w:t>:</w:t>
      </w:r>
    </w:p>
    <w:p w14:paraId="55A8175C" w14:textId="77777777" w:rsidR="000679CA" w:rsidRPr="00511423" w:rsidRDefault="000679CA" w:rsidP="000679CA">
      <w:pPr>
        <w:pStyle w:val="ListParagraph"/>
        <w:numPr>
          <w:ilvl w:val="0"/>
          <w:numId w:val="3"/>
        </w:numPr>
        <w:jc w:val="both"/>
        <w:rPr>
          <w:rFonts w:ascii="Times New Roman" w:hAnsi="Times New Roman" w:cs="Times New Roman"/>
          <w:sz w:val="26"/>
          <w:szCs w:val="26"/>
        </w:rPr>
      </w:pPr>
      <w:r w:rsidRPr="00511423">
        <w:rPr>
          <w:rFonts w:ascii="Times New Roman" w:hAnsi="Times New Roman" w:cs="Times New Roman"/>
          <w:sz w:val="26"/>
          <w:szCs w:val="26"/>
        </w:rPr>
        <w:t xml:space="preserve">Tại mỗi chu kỳ tín hiệu, chỉ một ăng ten phát được kích hoạt để truyền dữ liệu. Điều này giúp cho SM tránh hoàn toàn hiện tượng ICI, loại bỏ yêu cầu đồng bộ giữa các ăng ten phát và chỉ cần sử dụng một máy thu phát RF. Hơn nữa, việc chỉ kích hoạt một ăng ten phát cho phép hệ thống SM thực hiện tách sóng hợp lẽ tối ưu (ML) tại máy thu với độ phức tạp thấp </w:t>
      </w:r>
      <w:r>
        <w:fldChar w:fldCharType="begin"/>
      </w:r>
      <w:r>
        <w:instrText xml:space="preserve"> REF Jeganathan2008 \h  \* MERGEFORMAT </w:instrText>
      </w:r>
      <w:r>
        <w:fldChar w:fldCharType="separate"/>
      </w:r>
      <w:r w:rsidRPr="00511423">
        <w:rPr>
          <w:rFonts w:ascii="Times New Roman" w:hAnsi="Times New Roman" w:cs="Times New Roman"/>
          <w:sz w:val="26"/>
          <w:szCs w:val="26"/>
        </w:rPr>
        <w:t>[5]</w:t>
      </w:r>
      <w:r>
        <w:fldChar w:fldCharType="end"/>
      </w:r>
      <w:r w:rsidRPr="00511423">
        <w:rPr>
          <w:rFonts w:ascii="Times New Roman" w:hAnsi="Times New Roman" w:cs="Times New Roman"/>
          <w:sz w:val="26"/>
          <w:szCs w:val="26"/>
        </w:rPr>
        <w:t>.</w:t>
      </w:r>
    </w:p>
    <w:p w14:paraId="2C950156" w14:textId="77777777" w:rsidR="000679CA" w:rsidRPr="00511423" w:rsidRDefault="000679CA" w:rsidP="000679CA">
      <w:pPr>
        <w:pStyle w:val="ListParagraph"/>
        <w:numPr>
          <w:ilvl w:val="0"/>
          <w:numId w:val="3"/>
        </w:numPr>
        <w:jc w:val="both"/>
        <w:rPr>
          <w:rFonts w:ascii="Times New Roman" w:hAnsi="Times New Roman" w:cs="Times New Roman"/>
          <w:sz w:val="26"/>
          <w:szCs w:val="26"/>
        </w:rPr>
      </w:pPr>
      <w:r w:rsidRPr="00511423">
        <w:rPr>
          <w:rFonts w:ascii="Times New Roman" w:hAnsi="Times New Roman" w:cs="Times New Roman"/>
          <w:sz w:val="26"/>
          <w:szCs w:val="26"/>
        </w:rPr>
        <w:t xml:space="preserve">Vị trí không gian của mỗi ăng ten phát trong mảng ăng ten được sử dụng như là một nguồn tin thông qua việc ánh xạ một – một giữa các bit thông tin cần truyền đi với chỉ số của các ăng ten phát. Vì vậy, kỹ thuật SM cho phép chúng ta thu được tăng ích ghép kênh theo không gian khi so với hệ thống đơn ăng ten truyền thống. </w:t>
      </w:r>
    </w:p>
    <w:p w14:paraId="6B60FCB5" w14:textId="77777777" w:rsidR="000679CA" w:rsidRPr="00511423" w:rsidRDefault="000679CA" w:rsidP="000679CA">
      <w:pPr>
        <w:jc w:val="both"/>
        <w:rPr>
          <w:rFonts w:ascii="Times New Roman" w:hAnsi="Times New Roman" w:cs="Times New Roman"/>
          <w:sz w:val="26"/>
          <w:szCs w:val="26"/>
        </w:rPr>
      </w:pPr>
      <w:r w:rsidRPr="00511423">
        <w:rPr>
          <w:rFonts w:ascii="Times New Roman" w:hAnsi="Times New Roman" w:cs="Times New Roman"/>
          <w:sz w:val="26"/>
          <w:szCs w:val="26"/>
        </w:rPr>
        <w:t xml:space="preserve">Như thảo luận trong </w:t>
      </w:r>
      <w:r>
        <w:fldChar w:fldCharType="begin"/>
      </w:r>
      <w:r>
        <w:instrText xml:space="preserve"> REF Renzo2014 \h  \* MERGEFORMAT </w:instrText>
      </w:r>
      <w:r>
        <w:fldChar w:fldCharType="separate"/>
      </w:r>
      <w:r w:rsidRPr="00511423">
        <w:rPr>
          <w:rFonts w:ascii="Times New Roman" w:hAnsi="Times New Roman" w:cs="Times New Roman"/>
          <w:sz w:val="26"/>
          <w:szCs w:val="26"/>
        </w:rPr>
        <w:t>[7]</w:t>
      </w:r>
      <w:r>
        <w:fldChar w:fldCharType="end"/>
      </w:r>
      <w:r w:rsidRPr="00511423">
        <w:rPr>
          <w:rFonts w:ascii="Times New Roman" w:hAnsi="Times New Roman" w:cs="Times New Roman"/>
          <w:sz w:val="26"/>
          <w:szCs w:val="26"/>
        </w:rPr>
        <w:t xml:space="preserve">, các hệ thống thông tin vô tuyến trước đây và hiện nay luôn tập trung để nâng cao hiệu suất phổ tần, một thông số có liên hệ chặt chẽ với dung lượng Shannon </w:t>
      </w:r>
      <w:r>
        <w:fldChar w:fldCharType="begin"/>
      </w:r>
      <w:r>
        <w:instrText xml:space="preserve"> REF Li2011 \h  \* MERGEFORMAT </w:instrText>
      </w:r>
      <w:r>
        <w:fldChar w:fldCharType="separate"/>
      </w:r>
      <w:r w:rsidRPr="00511423">
        <w:rPr>
          <w:rFonts w:ascii="Times New Roman" w:hAnsi="Times New Roman" w:cs="Times New Roman"/>
          <w:sz w:val="26"/>
          <w:szCs w:val="26"/>
        </w:rPr>
        <w:t>[8]</w:t>
      </w:r>
      <w:r>
        <w:fldChar w:fldCharType="end"/>
      </w:r>
      <w:r w:rsidRPr="00511423">
        <w:rPr>
          <w:rFonts w:ascii="Times New Roman" w:hAnsi="Times New Roman" w:cs="Times New Roman"/>
          <w:sz w:val="26"/>
          <w:szCs w:val="26"/>
        </w:rPr>
        <w:t xml:space="preserve">. Hiệu suất phổ tần được xem là một trong những chỉ số phẩm chất chính đóng vai trò quan trọng trong thiết kế và tối ưu các hệ thống thông tin vô tuyến nói chung và các mạng thông tin tế bào nói riêng. Vì vậy, hầu hết các công nghệ truyền dẫn và giao thức trong các mạng thông tin di động và tế bào đang hoạt động đều được thiết kế dựa </w:t>
      </w:r>
      <w:r w:rsidRPr="00511423">
        <w:rPr>
          <w:rFonts w:ascii="Times New Roman" w:hAnsi="Times New Roman" w:cs="Times New Roman"/>
          <w:sz w:val="26"/>
          <w:szCs w:val="26"/>
        </w:rPr>
        <w:lastRenderedPageBreak/>
        <w:t xml:space="preserve">trên nhiều yếu tố như dung lượng, chất lượng dịch vụ, khả năng mở rộng, …, mà không xét đến năng lượng tiêu thụ. Với phương pháp thiết kế này, các hệ thống thông tin tế bào hiện tại chỉ có thể tiết kiệm được năng lượng tiêu thụ bằng cách đánh đổi chất lượng hoặc dung lượng </w:t>
      </w:r>
      <w:r>
        <w:fldChar w:fldCharType="begin"/>
      </w:r>
      <w:r>
        <w:instrText xml:space="preserve"> REF Renzo2014 \h  \* MERGEFORMAT </w:instrText>
      </w:r>
      <w:r>
        <w:fldChar w:fldCharType="separate"/>
      </w:r>
      <w:r w:rsidRPr="00511423">
        <w:rPr>
          <w:rFonts w:ascii="Times New Roman" w:hAnsi="Times New Roman" w:cs="Times New Roman"/>
          <w:sz w:val="26"/>
          <w:szCs w:val="26"/>
        </w:rPr>
        <w:t>[7]</w:t>
      </w:r>
      <w:r>
        <w:fldChar w:fldCharType="end"/>
      </w:r>
      <w:r w:rsidRPr="00511423">
        <w:rPr>
          <w:rFonts w:ascii="Times New Roman" w:hAnsi="Times New Roman" w:cs="Times New Roman"/>
          <w:sz w:val="26"/>
          <w:szCs w:val="26"/>
        </w:rPr>
        <w:t>. Do đó, các công nghệ truyền dẫn và giao thức cho các mạng thông tin tế bào thế hệ mới cần phải được thiết kế và tối ưu bằng cách sử dụng nhiều tiêu chí phẩm chất hơn, đặc biệt là tiêu chí về năng lượng tiêu thụ.</w:t>
      </w:r>
    </w:p>
    <w:p w14:paraId="02CB9C00" w14:textId="77777777" w:rsidR="000679CA" w:rsidRPr="00511423" w:rsidRDefault="000679CA" w:rsidP="000679CA">
      <w:pPr>
        <w:jc w:val="both"/>
        <w:rPr>
          <w:rFonts w:ascii="Times New Roman" w:hAnsi="Times New Roman" w:cs="Times New Roman"/>
          <w:sz w:val="26"/>
          <w:szCs w:val="26"/>
        </w:rPr>
      </w:pPr>
      <w:r w:rsidRPr="00511423">
        <w:rPr>
          <w:rFonts w:ascii="Times New Roman" w:hAnsi="Times New Roman" w:cs="Times New Roman"/>
          <w:sz w:val="26"/>
          <w:szCs w:val="26"/>
        </w:rPr>
        <w:t xml:space="preserve">Trong bài báo này, chúng tôi giới thiệu về kỹ thuật SM với các nội dung chính bao gồm: i) mô tả phương thức điều chế, ánh xạ thông tin trong một hệ thống SM; ii) mô tả các thuật toán khôi phục tín hiệu trong một hệ thống SM đồng thời đánh giá hiệu suất năng lượng của kỹ thuật </w:t>
      </w:r>
      <w:r>
        <w:rPr>
          <w:rFonts w:ascii="Times New Roman" w:hAnsi="Times New Roman" w:cs="Times New Roman"/>
          <w:sz w:val="26"/>
          <w:szCs w:val="26"/>
        </w:rPr>
        <w:t xml:space="preserve">thông qua mô phỏng máy tính </w:t>
      </w:r>
      <w:r w:rsidRPr="00511423">
        <w:rPr>
          <w:rFonts w:ascii="Times New Roman" w:hAnsi="Times New Roman" w:cs="Times New Roman"/>
          <w:sz w:val="26"/>
          <w:szCs w:val="26"/>
        </w:rPr>
        <w:t>này nhằm làm rõ những ưu điểm của kỹ thuật SM.</w:t>
      </w:r>
    </w:p>
    <w:p w14:paraId="582C635F" w14:textId="77777777" w:rsidR="000679CA" w:rsidRPr="00511423" w:rsidRDefault="000679CA" w:rsidP="000679CA">
      <w:pPr>
        <w:pStyle w:val="ListParagraph"/>
        <w:numPr>
          <w:ilvl w:val="0"/>
          <w:numId w:val="1"/>
        </w:numPr>
        <w:jc w:val="both"/>
        <w:rPr>
          <w:rFonts w:ascii="Times New Roman" w:hAnsi="Times New Roman" w:cs="Times New Roman"/>
          <w:b/>
          <w:sz w:val="26"/>
          <w:szCs w:val="26"/>
        </w:rPr>
      </w:pPr>
      <w:r w:rsidRPr="00511423">
        <w:rPr>
          <w:rFonts w:ascii="Times New Roman" w:hAnsi="Times New Roman" w:cs="Times New Roman"/>
          <w:b/>
          <w:sz w:val="26"/>
          <w:szCs w:val="26"/>
        </w:rPr>
        <w:t>Phương thức hoạt động và mô hình hệ thống</w:t>
      </w:r>
    </w:p>
    <w:p w14:paraId="39ED1645" w14:textId="77777777" w:rsidR="000679CA" w:rsidRPr="00511423" w:rsidRDefault="000679CA" w:rsidP="000679CA">
      <w:pPr>
        <w:pStyle w:val="ListParagraph"/>
        <w:numPr>
          <w:ilvl w:val="1"/>
          <w:numId w:val="1"/>
        </w:numPr>
        <w:jc w:val="both"/>
        <w:rPr>
          <w:rFonts w:ascii="Times New Roman" w:hAnsi="Times New Roman" w:cs="Times New Roman"/>
          <w:sz w:val="26"/>
          <w:szCs w:val="26"/>
        </w:rPr>
      </w:pPr>
      <w:r>
        <w:rPr>
          <w:rFonts w:ascii="Times New Roman" w:hAnsi="Times New Roman" w:cs="Times New Roman"/>
          <w:noProof/>
          <w:sz w:val="26"/>
          <w:szCs w:val="26"/>
        </w:rPr>
        <w:pict w14:anchorId="36D3EB84">
          <v:group id="_x0000_s1188" style="position:absolute;left:0;text-align:left;margin-left:96.55pt;margin-top:24.35pt;width:296.75pt;height:130.25pt;z-index:251659264" coordorigin="1683,8620" coordsize="5935,2605">
            <v:shapetype id="_x0000_t32" coordsize="21600,21600" o:spt="32" o:oned="t" path="m,l21600,21600e" filled="f">
              <v:path arrowok="t" fillok="f" o:connecttype="none"/>
              <o:lock v:ext="edit" shapetype="t"/>
            </v:shapetype>
            <v:shape id="_x0000_s1189" type="#_x0000_t32" style="position:absolute;left:1683;top:9798;width:788;height:0" o:connectortype="straight">
              <v:stroke endarrow="block"/>
            </v:shape>
            <v:shapetype id="_x0000_t202" coordsize="21600,21600" o:spt="202" path="m,l,21600r21600,l21600,xe">
              <v:stroke joinstyle="miter"/>
              <v:path gradientshapeok="t" o:connecttype="rect"/>
            </v:shapetype>
            <v:shape id="_x0000_s1190" type="#_x0000_t202" style="position:absolute;left:2477;top:8706;width:3163;height:2169">
              <v:textbox>
                <w:txbxContent>
                  <w:p w14:paraId="513F51FA" w14:textId="77777777" w:rsidR="000679CA" w:rsidRDefault="000679CA" w:rsidP="000679CA"/>
                </w:txbxContent>
              </v:textbox>
            </v:shape>
            <v:shape id="_x0000_s1191" type="#_x0000_t202" style="position:absolute;left:3651;top:9010;width:1294;height:788">
              <v:textbox>
                <w:txbxContent>
                  <w:p w14:paraId="0538CD06" w14:textId="77777777" w:rsidR="000679CA" w:rsidRDefault="000679CA" w:rsidP="000679CA">
                    <w:pPr>
                      <w:jc w:val="center"/>
                    </w:pPr>
                    <w:r>
                      <w:t>QAM/PSK Modulator</w:t>
                    </w:r>
                  </w:p>
                </w:txbxContent>
              </v:textbox>
            </v:shape>
            <v:shape id="_x0000_s1192" type="#_x0000_t202" style="position:absolute;left:2638;top:9010;width:616;height:754;mso-wrap-style:none">
              <v:textbox style="mso-fit-shape-to-text:t">
                <w:txbxContent>
                  <w:p w14:paraId="7198D35D" w14:textId="77777777" w:rsidR="000679CA" w:rsidRPr="00296559" w:rsidRDefault="000679CA" w:rsidP="000679CA">
                    <w:r w:rsidRPr="00286262">
                      <w:rPr>
                        <w:position w:val="-12"/>
                      </w:rPr>
                      <w:object w:dxaOrig="320" w:dyaOrig="360" w14:anchorId="6F1E1F04">
                        <v:shape id="_x0000_i1127" type="#_x0000_t75" style="width:15.65pt;height:17.55pt" o:ole="">
                          <v:imagedata r:id="rId13" o:title=""/>
                        </v:shape>
                        <o:OLEObject Type="Embed" ProgID="Equation.DSMT4" ShapeID="_x0000_i1127" DrawAspect="Content" ObjectID="_1792942662" r:id="rId14"/>
                      </w:object>
                    </w:r>
                  </w:p>
                </w:txbxContent>
              </v:textbox>
            </v:shape>
            <v:shape id="_x0000_s1193" type="#_x0000_t202" style="position:absolute;left:2638;top:9768;width:624;height:749">
              <v:textbox style="mso-fit-shape-to-text:t">
                <w:txbxContent>
                  <w:p w14:paraId="61016A48" w14:textId="77777777" w:rsidR="000679CA" w:rsidRPr="00296559" w:rsidRDefault="000679CA" w:rsidP="000679CA">
                    <w:r w:rsidRPr="00286262">
                      <w:rPr>
                        <w:position w:val="-12"/>
                      </w:rPr>
                      <w:object w:dxaOrig="260" w:dyaOrig="360" w14:anchorId="0EF17AD1">
                        <v:shape id="_x0000_i1128" type="#_x0000_t75" style="width:13.15pt;height:17.55pt" o:ole="">
                          <v:imagedata r:id="rId15" o:title=""/>
                        </v:shape>
                        <o:OLEObject Type="Embed" ProgID="Equation.DSMT4" ShapeID="_x0000_i1128" DrawAspect="Content" ObjectID="_1792942663" r:id="rId16"/>
                      </w:object>
                    </w:r>
                  </w:p>
                </w:txbxContent>
              </v:textbox>
            </v:shape>
            <v:shape id="_x0000_s1194" type="#_x0000_t32" style="position:absolute;left:3251;top:9418;width:390;height:1" o:connectortype="straight">
              <v:stroke endarrow="block"/>
            </v:shape>
            <v:shape id="_x0000_s1195" type="#_x0000_t202" style="position:absolute;left:1760;top:9798;width:489;height:408;mso-wrap-style:none" filled="f" stroked="f">
              <v:textbox>
                <w:txbxContent>
                  <w:p w14:paraId="43927431" w14:textId="77777777" w:rsidR="000679CA" w:rsidRPr="00296559" w:rsidRDefault="000679CA" w:rsidP="000679CA">
                    <w:r w:rsidRPr="00286262">
                      <w:rPr>
                        <w:position w:val="-10"/>
                      </w:rPr>
                      <w:object w:dxaOrig="200" w:dyaOrig="260" w14:anchorId="0E573B81">
                        <v:shape id="_x0000_i1129" type="#_x0000_t75" style="width:9.4pt;height:13.15pt" o:ole="">
                          <v:imagedata r:id="rId17" o:title=""/>
                        </v:shape>
                        <o:OLEObject Type="Embed" ProgID="Equation.DSMT4" ShapeID="_x0000_i1129" DrawAspect="Content" ObjectID="_1792942664" r:id="rId18"/>
                      </w:object>
                    </w:r>
                  </w:p>
                </w:txbxContent>
              </v:textbox>
            </v:shape>
            <v:shape id="_x0000_s1196" type="#_x0000_t32" style="position:absolute;left:4945;top:9417;width:390;height:1" o:connectortype="straight">
              <v:stroke endarrow="oval"/>
            </v:shape>
            <v:shape id="_x0000_s1197" type="#_x0000_t202" style="position:absolute;left:4855;top:8971;width:550;height:739;mso-wrap-style:none" filled="f" stroked="f">
              <v:textbox style="mso-fit-shape-to-text:t">
                <w:txbxContent>
                  <w:p w14:paraId="2B4B1BC7" w14:textId="77777777" w:rsidR="000679CA" w:rsidRPr="00296559" w:rsidRDefault="000679CA" w:rsidP="000679CA">
                    <w:r w:rsidRPr="003734A4">
                      <w:rPr>
                        <w:position w:val="-12"/>
                      </w:rPr>
                      <w:object w:dxaOrig="260" w:dyaOrig="360" w14:anchorId="64805BB5">
                        <v:shape id="_x0000_i1130" type="#_x0000_t75" style="width:13.15pt;height:17.55pt" o:ole="">
                          <v:imagedata r:id="rId19" o:title=""/>
                        </v:shape>
                        <o:OLEObject Type="Embed" ProgID="Equation.DSMT4" ShapeID="_x0000_i1130" DrawAspect="Content" ObjectID="_1792942665" r:id="rId20"/>
                      </w:object>
                    </w:r>
                  </w:p>
                </w:txbxContent>
              </v:textbox>
            </v:shape>
            <v:group id="_x0000_s1198" style="position:absolute;left:6076;top:8648;width:1054;height:384" coordorigin="6076,8648" coordsize="1054,384">
              <v:shape id="_x0000_s1199" type="#_x0000_t32" style="position:absolute;left:6076;top:9030;width:925;height:0;flip:x" o:connectortype="straight">
                <v:stroke endarrow="oval"/>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200" type="#_x0000_t5" style="position:absolute;left:6868;top:8648;width:262;height:217;flip:y"/>
              <v:shape id="_x0000_s1201" type="#_x0000_t32" style="position:absolute;left:7001;top:8865;width:8;height:167" o:connectortype="straight"/>
            </v:group>
            <v:group id="_x0000_s1202" style="position:absolute;left:6076;top:9197;width:1054;height:384" coordorigin="6076,8648" coordsize="1054,384">
              <v:shape id="_x0000_s1203" type="#_x0000_t32" style="position:absolute;left:6076;top:9030;width:925;height:0;flip:x" o:connectortype="straight">
                <v:stroke endarrow="oval"/>
              </v:shape>
              <v:shape id="_x0000_s1204" type="#_x0000_t5" style="position:absolute;left:6868;top:8648;width:262;height:217;flip:y"/>
              <v:shape id="_x0000_s1205" type="#_x0000_t32" style="position:absolute;left:7001;top:8865;width:8;height:167" o:connectortype="straight"/>
            </v:group>
            <v:group id="_x0000_s1206" style="position:absolute;left:6076;top:9726;width:1054;height:384" coordorigin="6076,8648" coordsize="1054,384">
              <v:shape id="_x0000_s1207" type="#_x0000_t32" style="position:absolute;left:6076;top:9030;width:925;height:0;flip:x" o:connectortype="straight">
                <v:stroke endarrow="oval"/>
              </v:shape>
              <v:shape id="_x0000_s1208" type="#_x0000_t5" style="position:absolute;left:6868;top:8648;width:262;height:217;flip:y"/>
              <v:shape id="_x0000_s1209" type="#_x0000_t32" style="position:absolute;left:7001;top:8865;width:8;height:167" o:connectortype="straight"/>
            </v:group>
            <v:group id="_x0000_s1210" style="position:absolute;left:6076;top:10260;width:1054;height:384" coordorigin="6076,8648" coordsize="1054,384">
              <v:shape id="_x0000_s1211" type="#_x0000_t32" style="position:absolute;left:6076;top:9030;width:925;height:0;flip:x" o:connectortype="straight">
                <v:stroke endarrow="oval"/>
              </v:shape>
              <v:shape id="_x0000_s1212" type="#_x0000_t5" style="position:absolute;left:6868;top:8648;width:262;height:217;flip:y"/>
              <v:shape id="_x0000_s1213" type="#_x0000_t32" style="position:absolute;left:7001;top:8865;width:8;height:167" o:connectortype="straight"/>
            </v:group>
            <v:shape id="_x0000_s1214" type="#_x0000_t32" style="position:absolute;left:5335;top:9419;width:741;height:689" o:connectortype="straigh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15" type="#_x0000_t19" style="position:absolute;left:4945;top:9501;width:1145;height:976;rotation:-9617634fd;flip:x" coordsize="21600,19498" adj="-4227925,,,19498" path="wr-21600,-2102,21600,41098,9295,,21600,19498nfewr-21600,-2102,21600,41098,9295,,21600,19498l,19498nsxe">
              <v:stroke startarrow="open" endarrow="open"/>
              <v:path o:connectlocs="9295,0;21600,19498;0,19498"/>
            </v:shape>
            <v:shape id="_x0000_s1216" type="#_x0000_t32" style="position:absolute;left:3262;top:10171;width:2512;height:0" o:connectortype="straight">
              <v:stroke endarrow="open"/>
            </v:shape>
            <v:shape id="_x0000_s1217" type="#_x0000_t202" style="position:absolute;left:6305;top:9695;width:550;height:739;mso-wrap-style:none" filled="f" stroked="f">
              <v:textbox style="mso-fit-shape-to-text:t">
                <w:txbxContent>
                  <w:p w14:paraId="60E8683A" w14:textId="77777777" w:rsidR="000679CA" w:rsidRPr="00296559" w:rsidRDefault="000679CA" w:rsidP="000679CA">
                    <w:r w:rsidRPr="003734A4">
                      <w:rPr>
                        <w:position w:val="-12"/>
                      </w:rPr>
                      <w:object w:dxaOrig="260" w:dyaOrig="360" w14:anchorId="7B755FC8">
                        <v:shape id="_x0000_i1131" type="#_x0000_t75" style="width:13.15pt;height:17.55pt" o:ole="">
                          <v:imagedata r:id="rId21" o:title=""/>
                        </v:shape>
                        <o:OLEObject Type="Embed" ProgID="Equation.DSMT4" ShapeID="_x0000_i1131" DrawAspect="Content" ObjectID="_1792942666" r:id="rId22"/>
                      </w:object>
                    </w:r>
                  </w:p>
                </w:txbxContent>
              </v:textbox>
            </v:shape>
            <v:shape id="_x0000_s1218" type="#_x0000_t202" style="position:absolute;left:2617;top:10832;width:2841;height:393" filled="f" stroked="f">
              <v:textbox>
                <w:txbxContent>
                  <w:p w14:paraId="4EF35A8D" w14:textId="77777777" w:rsidR="000679CA" w:rsidRDefault="000679CA" w:rsidP="000679CA">
                    <w:pPr>
                      <w:jc w:val="center"/>
                    </w:pPr>
                    <w:r>
                      <w:t>Spatial Modulation</w:t>
                    </w:r>
                  </w:p>
                </w:txbxContent>
              </v:textbox>
            </v:shape>
            <v:shape id="_x0000_s1219" type="#_x0000_t202" style="position:absolute;left:7064;top:8620;width:428;height:448;mso-wrap-style:none" filled="f" stroked="f">
              <v:textbox>
                <w:txbxContent>
                  <w:p w14:paraId="4FFBDBAA" w14:textId="77777777" w:rsidR="000679CA" w:rsidRPr="00296559" w:rsidRDefault="000679CA" w:rsidP="000679CA">
                    <w:r w:rsidRPr="000A46D5">
                      <w:rPr>
                        <w:position w:val="-4"/>
                      </w:rPr>
                      <w:object w:dxaOrig="139" w:dyaOrig="260" w14:anchorId="68E5B91F">
                        <v:shape id="_x0000_i1132" type="#_x0000_t75" style="width:6.9pt;height:13.15pt" o:ole="">
                          <v:imagedata r:id="rId23" o:title=""/>
                        </v:shape>
                        <o:OLEObject Type="Embed" ProgID="Equation.DSMT4" ShapeID="_x0000_i1132" DrawAspect="Content" ObjectID="_1792942667" r:id="rId24"/>
                      </w:object>
                    </w:r>
                  </w:p>
                </w:txbxContent>
              </v:textbox>
            </v:shape>
            <v:shape id="_x0000_s1220" type="#_x0000_t202" style="position:absolute;left:7064;top:9131;width:489;height:448;mso-wrap-style:none" filled="f" stroked="f">
              <v:textbox>
                <w:txbxContent>
                  <w:p w14:paraId="490C8D8F" w14:textId="77777777" w:rsidR="000679CA" w:rsidRPr="00296559" w:rsidRDefault="000679CA" w:rsidP="000679CA">
                    <w:r w:rsidRPr="000A46D5">
                      <w:rPr>
                        <w:position w:val="-4"/>
                      </w:rPr>
                      <w:object w:dxaOrig="200" w:dyaOrig="260" w14:anchorId="0C26D6D6">
                        <v:shape id="_x0000_i1133" type="#_x0000_t75" style="width:9.4pt;height:13.15pt" o:ole="">
                          <v:imagedata r:id="rId25" o:title=""/>
                        </v:shape>
                        <o:OLEObject Type="Embed" ProgID="Equation.DSMT4" ShapeID="_x0000_i1133" DrawAspect="Content" ObjectID="_1792942668" r:id="rId26"/>
                      </w:object>
                    </w:r>
                  </w:p>
                </w:txbxContent>
              </v:textbox>
            </v:shape>
            <v:shape id="_x0000_s1221" type="#_x0000_t202" style="position:absolute;left:7064;top:9682;width:489;height:405;mso-wrap-style:none" filled="f" stroked="f">
              <v:textbox>
                <w:txbxContent>
                  <w:p w14:paraId="5E4500C1" w14:textId="77777777" w:rsidR="000679CA" w:rsidRPr="00296559" w:rsidRDefault="000679CA" w:rsidP="000679CA">
                    <w:r w:rsidRPr="000A46D5">
                      <w:rPr>
                        <w:position w:val="-6"/>
                      </w:rPr>
                      <w:object w:dxaOrig="200" w:dyaOrig="220" w14:anchorId="019F7B2C">
                        <v:shape id="_x0000_i1134" type="#_x0000_t75" style="width:9.4pt;height:10.65pt" o:ole="">
                          <v:imagedata r:id="rId27" o:title=""/>
                        </v:shape>
                        <o:OLEObject Type="Embed" ProgID="Equation.DSMT4" ShapeID="_x0000_i1134" DrawAspect="Content" ObjectID="_1792942669" r:id="rId28"/>
                      </w:object>
                    </w:r>
                  </w:p>
                </w:txbxContent>
              </v:textbox>
            </v:shape>
            <v:shape id="_x0000_s1222" type="#_x0000_t202" style="position:absolute;left:7050;top:10211;width:568;height:477;mso-wrap-style:none" filled="f" stroked="f">
              <v:textbox>
                <w:txbxContent>
                  <w:p w14:paraId="220B1BCE" w14:textId="77777777" w:rsidR="000679CA" w:rsidRPr="00296559" w:rsidRDefault="000679CA" w:rsidP="000679CA">
                    <w:r w:rsidRPr="000A46D5">
                      <w:rPr>
                        <w:position w:val="-12"/>
                      </w:rPr>
                      <w:object w:dxaOrig="279" w:dyaOrig="360" w14:anchorId="183AC7AE">
                        <v:shape id="_x0000_i1135" type="#_x0000_t75" style="width:13.75pt;height:17.55pt" o:ole="">
                          <v:imagedata r:id="rId29" o:title=""/>
                        </v:shape>
                        <o:OLEObject Type="Embed" ProgID="Equation.DSMT4" ShapeID="_x0000_i1135" DrawAspect="Content" ObjectID="_1792942670" r:id="rId30"/>
                      </w:object>
                    </w:r>
                  </w:p>
                </w:txbxContent>
              </v:textbox>
            </v:shape>
            <v:shape id="_x0000_s1223" type="#_x0000_t202" style="position:absolute;left:6045;top:9609;width:409;height:663;mso-wrap-style:none" filled="f" stroked="f">
              <v:textbox style="mso-fit-shape-to-text:t">
                <w:txbxContent>
                  <w:p w14:paraId="0606374E" w14:textId="77777777" w:rsidR="000679CA" w:rsidRPr="00296559" w:rsidRDefault="000679CA" w:rsidP="000679CA">
                    <w:r w:rsidRPr="000A46D5">
                      <w:rPr>
                        <w:position w:val="-4"/>
                      </w:rPr>
                      <w:object w:dxaOrig="120" w:dyaOrig="279" w14:anchorId="1F366D27">
                        <v:shape id="_x0000_i1136" type="#_x0000_t75" style="width:6.25pt;height:13.75pt" o:ole="">
                          <v:imagedata r:id="rId31" o:title=""/>
                        </v:shape>
                        <o:OLEObject Type="Embed" ProgID="Equation.DSMT4" ShapeID="_x0000_i1136" DrawAspect="Content" ObjectID="_1792942671" r:id="rId32"/>
                      </w:object>
                    </w:r>
                  </w:p>
                </w:txbxContent>
              </v:textbox>
            </v:shape>
            <v:shape id="_x0000_s1224" type="#_x0000_t202" style="position:absolute;left:6045;top:10171;width:409;height:663;mso-wrap-style:none" filled="f" stroked="f">
              <v:textbox style="mso-fit-shape-to-text:t">
                <w:txbxContent>
                  <w:p w14:paraId="6C4D2233" w14:textId="77777777" w:rsidR="000679CA" w:rsidRPr="00296559" w:rsidRDefault="000679CA" w:rsidP="000679CA">
                    <w:r w:rsidRPr="000A46D5">
                      <w:rPr>
                        <w:position w:val="-4"/>
                      </w:rPr>
                      <w:object w:dxaOrig="120" w:dyaOrig="279" w14:anchorId="37845F69">
                        <v:shape id="_x0000_i1137" type="#_x0000_t75" style="width:6.25pt;height:13.75pt" o:ole="">
                          <v:imagedata r:id="rId31" o:title=""/>
                        </v:shape>
                        <o:OLEObject Type="Embed" ProgID="Equation.DSMT4" ShapeID="_x0000_i1137" DrawAspect="Content" ObjectID="_1792942672" r:id="rId33"/>
                      </w:object>
                    </w:r>
                  </w:p>
                </w:txbxContent>
              </v:textbox>
            </v:shape>
          </v:group>
        </w:pict>
      </w:r>
      <w:r w:rsidRPr="00511423">
        <w:rPr>
          <w:rFonts w:ascii="Times New Roman" w:hAnsi="Times New Roman" w:cs="Times New Roman"/>
          <w:sz w:val="26"/>
          <w:szCs w:val="26"/>
        </w:rPr>
        <w:t>Phương thức hoạt động của hệ thống SM</w:t>
      </w:r>
    </w:p>
    <w:p w14:paraId="577C2EFB" w14:textId="77777777" w:rsidR="000679CA" w:rsidRPr="00511423" w:rsidRDefault="000679CA" w:rsidP="000679CA">
      <w:pPr>
        <w:jc w:val="both"/>
        <w:rPr>
          <w:rFonts w:ascii="Times New Roman" w:hAnsi="Times New Roman" w:cs="Times New Roman"/>
          <w:sz w:val="26"/>
          <w:szCs w:val="26"/>
        </w:rPr>
      </w:pPr>
    </w:p>
    <w:p w14:paraId="52232BD3" w14:textId="77777777" w:rsidR="000679CA" w:rsidRPr="00511423" w:rsidRDefault="000679CA" w:rsidP="000679CA">
      <w:pPr>
        <w:jc w:val="both"/>
        <w:rPr>
          <w:rFonts w:ascii="Times New Roman" w:hAnsi="Times New Roman" w:cs="Times New Roman"/>
          <w:sz w:val="26"/>
          <w:szCs w:val="26"/>
        </w:rPr>
      </w:pPr>
    </w:p>
    <w:p w14:paraId="2A5512EC" w14:textId="77777777" w:rsidR="000679CA" w:rsidRPr="00511423" w:rsidRDefault="000679CA" w:rsidP="000679CA">
      <w:pPr>
        <w:jc w:val="both"/>
        <w:rPr>
          <w:rFonts w:ascii="Times New Roman" w:hAnsi="Times New Roman" w:cs="Times New Roman"/>
          <w:sz w:val="26"/>
          <w:szCs w:val="26"/>
        </w:rPr>
      </w:pPr>
    </w:p>
    <w:p w14:paraId="1CC3B656" w14:textId="77777777" w:rsidR="000679CA" w:rsidRPr="00511423" w:rsidRDefault="000679CA" w:rsidP="000679CA">
      <w:pPr>
        <w:jc w:val="both"/>
        <w:rPr>
          <w:rFonts w:ascii="Times New Roman" w:hAnsi="Times New Roman" w:cs="Times New Roman"/>
          <w:sz w:val="26"/>
          <w:szCs w:val="26"/>
        </w:rPr>
      </w:pPr>
    </w:p>
    <w:p w14:paraId="1B36C97A" w14:textId="77777777" w:rsidR="000679CA" w:rsidRPr="00511423" w:rsidRDefault="000679CA" w:rsidP="000679CA">
      <w:pPr>
        <w:rPr>
          <w:rFonts w:ascii="Times New Roman" w:hAnsi="Times New Roman" w:cs="Times New Roman"/>
          <w:sz w:val="26"/>
          <w:szCs w:val="26"/>
        </w:rPr>
      </w:pPr>
    </w:p>
    <w:p w14:paraId="1FDC04B2" w14:textId="77777777" w:rsidR="000679CA" w:rsidRPr="00511423" w:rsidRDefault="000679CA" w:rsidP="000679CA">
      <w:pPr>
        <w:pStyle w:val="Caption"/>
        <w:spacing w:line="276" w:lineRule="auto"/>
        <w:jc w:val="center"/>
        <w:rPr>
          <w:rFonts w:ascii="Times New Roman" w:hAnsi="Times New Roman" w:cs="Times New Roman"/>
          <w:b w:val="0"/>
          <w:i/>
          <w:color w:val="auto"/>
          <w:sz w:val="26"/>
          <w:szCs w:val="26"/>
        </w:rPr>
      </w:pPr>
      <w:bookmarkStart w:id="2" w:name="_Ref380582014"/>
      <w:r w:rsidRPr="00511423">
        <w:rPr>
          <w:rFonts w:ascii="Times New Roman" w:hAnsi="Times New Roman" w:cs="Times New Roman"/>
          <w:b w:val="0"/>
          <w:i/>
          <w:color w:val="auto"/>
          <w:sz w:val="26"/>
          <w:szCs w:val="26"/>
        </w:rPr>
        <w:t xml:space="preserve">Hình </w:t>
      </w:r>
      <w:r w:rsidRPr="00511423">
        <w:rPr>
          <w:rFonts w:ascii="Times New Roman" w:hAnsi="Times New Roman" w:cs="Times New Roman"/>
          <w:b w:val="0"/>
          <w:i/>
          <w:color w:val="auto"/>
          <w:sz w:val="26"/>
          <w:szCs w:val="26"/>
        </w:rPr>
        <w:fldChar w:fldCharType="begin"/>
      </w:r>
      <w:r w:rsidRPr="00511423">
        <w:rPr>
          <w:rFonts w:ascii="Times New Roman" w:hAnsi="Times New Roman" w:cs="Times New Roman"/>
          <w:b w:val="0"/>
          <w:i/>
          <w:color w:val="auto"/>
          <w:sz w:val="26"/>
          <w:szCs w:val="26"/>
        </w:rPr>
        <w:instrText xml:space="preserve"> SEQ Hình \* ARABIC </w:instrText>
      </w:r>
      <w:r w:rsidRPr="00511423">
        <w:rPr>
          <w:rFonts w:ascii="Times New Roman" w:hAnsi="Times New Roman" w:cs="Times New Roman"/>
          <w:b w:val="0"/>
          <w:i/>
          <w:color w:val="auto"/>
          <w:sz w:val="26"/>
          <w:szCs w:val="26"/>
        </w:rPr>
        <w:fldChar w:fldCharType="separate"/>
      </w:r>
      <w:r>
        <w:rPr>
          <w:rFonts w:ascii="Times New Roman" w:hAnsi="Times New Roman" w:cs="Times New Roman"/>
          <w:b w:val="0"/>
          <w:i/>
          <w:noProof/>
          <w:color w:val="auto"/>
          <w:sz w:val="26"/>
          <w:szCs w:val="26"/>
        </w:rPr>
        <w:t>1</w:t>
      </w:r>
      <w:r w:rsidRPr="00511423">
        <w:rPr>
          <w:rFonts w:ascii="Times New Roman" w:hAnsi="Times New Roman" w:cs="Times New Roman"/>
          <w:b w:val="0"/>
          <w:i/>
          <w:color w:val="auto"/>
          <w:sz w:val="26"/>
          <w:szCs w:val="26"/>
        </w:rPr>
        <w:fldChar w:fldCharType="end"/>
      </w:r>
      <w:bookmarkEnd w:id="2"/>
      <w:r w:rsidRPr="00511423">
        <w:rPr>
          <w:rFonts w:ascii="Times New Roman" w:hAnsi="Times New Roman" w:cs="Times New Roman"/>
          <w:b w:val="0"/>
          <w:i/>
          <w:color w:val="auto"/>
          <w:sz w:val="26"/>
          <w:szCs w:val="26"/>
        </w:rPr>
        <w:t>: Minh họa về máy phát điều chế không gian</w:t>
      </w:r>
    </w:p>
    <w:p w14:paraId="56ACDD0E" w14:textId="77777777" w:rsidR="000679CA" w:rsidRPr="00511423" w:rsidRDefault="000679CA" w:rsidP="000679CA">
      <w:pPr>
        <w:jc w:val="both"/>
        <w:rPr>
          <w:rFonts w:ascii="Times New Roman" w:hAnsi="Times New Roman" w:cs="Times New Roman"/>
          <w:sz w:val="26"/>
          <w:szCs w:val="26"/>
        </w:rPr>
      </w:pPr>
      <w:r>
        <w:fldChar w:fldCharType="begin"/>
      </w:r>
      <w:r>
        <w:instrText xml:space="preserve"> REF _Ref380582014 \h  \* MERGEFORMAT </w:instrText>
      </w:r>
      <w:r>
        <w:fldChar w:fldCharType="separate"/>
      </w:r>
      <w:r w:rsidRPr="00C45C29">
        <w:rPr>
          <w:rFonts w:ascii="Times New Roman" w:hAnsi="Times New Roman" w:cs="Times New Roman"/>
          <w:sz w:val="26"/>
          <w:szCs w:val="26"/>
        </w:rPr>
        <w:t xml:space="preserve">Hình </w:t>
      </w:r>
      <w:r w:rsidRPr="00C45C29">
        <w:rPr>
          <w:rFonts w:ascii="Times New Roman" w:hAnsi="Times New Roman" w:cs="Times New Roman"/>
          <w:noProof/>
          <w:sz w:val="26"/>
          <w:szCs w:val="26"/>
        </w:rPr>
        <w:t>1</w:t>
      </w:r>
      <w:r>
        <w:fldChar w:fldCharType="end"/>
      </w:r>
      <w:r w:rsidRPr="00511423">
        <w:rPr>
          <w:rFonts w:ascii="Times New Roman" w:hAnsi="Times New Roman" w:cs="Times New Roman"/>
          <w:sz w:val="26"/>
          <w:szCs w:val="26"/>
        </w:rPr>
        <w:t xml:space="preserve">  minh họa nguyên lý hoạt động của một máy phát điều chế không gian. Trong mỗi chu kỳ tín hiệu, một ăng ten được kích hoạt và phát đi một ký hiệu trong chòm sao QAM hoặc PSK. Theo </w:t>
      </w:r>
      <w:r>
        <w:fldChar w:fldCharType="begin"/>
      </w:r>
      <w:r>
        <w:instrText xml:space="preserve"> REF _Ref380582014 \h  \* MERGEFORMAT </w:instrText>
      </w:r>
      <w:r>
        <w:fldChar w:fldCharType="separate"/>
      </w:r>
      <w:r w:rsidRPr="00C45C29">
        <w:rPr>
          <w:rFonts w:ascii="Times New Roman" w:hAnsi="Times New Roman" w:cs="Times New Roman"/>
          <w:sz w:val="26"/>
          <w:szCs w:val="26"/>
        </w:rPr>
        <w:t>Hình 1</w:t>
      </w:r>
      <w:r>
        <w:fldChar w:fldCharType="end"/>
      </w:r>
      <w:r w:rsidRPr="00511423">
        <w:rPr>
          <w:rFonts w:ascii="Times New Roman" w:hAnsi="Times New Roman" w:cs="Times New Roman"/>
          <w:sz w:val="26"/>
          <w:szCs w:val="26"/>
        </w:rPr>
        <w:t xml:space="preserve">, </w:t>
      </w:r>
      <w:r w:rsidRPr="00511423">
        <w:rPr>
          <w:rFonts w:ascii="Times New Roman" w:hAnsi="Times New Roman" w:cs="Times New Roman"/>
          <w:position w:val="-12"/>
          <w:sz w:val="26"/>
          <w:szCs w:val="26"/>
        </w:rPr>
        <w:object w:dxaOrig="220" w:dyaOrig="300" w14:anchorId="3E6147F7">
          <v:shape id="_x0000_i1027" type="#_x0000_t75" style="width:11.25pt;height:15.05pt" o:ole="">
            <v:imagedata r:id="rId34" o:title=""/>
          </v:shape>
          <o:OLEObject Type="Embed" ProgID="Equation.DSMT4" ShapeID="_x0000_i1027" DrawAspect="Content" ObjectID="_1792942562" r:id="rId35"/>
        </w:object>
      </w:r>
      <w:r w:rsidRPr="00511423">
        <w:rPr>
          <w:rFonts w:ascii="Times New Roman" w:hAnsi="Times New Roman" w:cs="Times New Roman"/>
          <w:sz w:val="26"/>
          <w:szCs w:val="26"/>
        </w:rPr>
        <w:t xml:space="preserve"> là cụm dữ liệu nhị phân đến bao gồm </w:t>
      </w:r>
      <w:r w:rsidRPr="00511423">
        <w:rPr>
          <w:rFonts w:ascii="Times New Roman" w:hAnsi="Times New Roman" w:cs="Times New Roman"/>
          <w:position w:val="-14"/>
          <w:sz w:val="26"/>
          <w:szCs w:val="26"/>
        </w:rPr>
        <w:object w:dxaOrig="2180" w:dyaOrig="400" w14:anchorId="3512B130">
          <v:shape id="_x0000_i1028" type="#_x0000_t75" style="width:108.95pt;height:20.05pt" o:ole="">
            <v:imagedata r:id="rId36" o:title=""/>
          </v:shape>
          <o:OLEObject Type="Embed" ProgID="Equation.DSMT4" ShapeID="_x0000_i1028" DrawAspect="Content" ObjectID="_1792942563" r:id="rId37"/>
        </w:object>
      </w:r>
      <w:r w:rsidRPr="00511423">
        <w:rPr>
          <w:rFonts w:ascii="Times New Roman" w:hAnsi="Times New Roman" w:cs="Times New Roman"/>
          <w:sz w:val="26"/>
          <w:szCs w:val="26"/>
        </w:rPr>
        <w:t xml:space="preserve"> bit thông tin, với </w:t>
      </w:r>
      <w:r w:rsidRPr="00511423">
        <w:rPr>
          <w:rFonts w:ascii="Times New Roman" w:hAnsi="Times New Roman" w:cs="Times New Roman"/>
          <w:position w:val="-4"/>
          <w:sz w:val="26"/>
          <w:szCs w:val="26"/>
        </w:rPr>
        <w:object w:dxaOrig="360" w:dyaOrig="279" w14:anchorId="29244BD7">
          <v:shape id="_x0000_i1029" type="#_x0000_t75" style="width:17.55pt;height:13.15pt" o:ole="">
            <v:imagedata r:id="rId38" o:title=""/>
          </v:shape>
          <o:OLEObject Type="Embed" ProgID="Equation.DSMT4" ShapeID="_x0000_i1029" DrawAspect="Content" ObjectID="_1792942564" r:id="rId39"/>
        </w:object>
      </w:r>
      <w:r w:rsidRPr="00511423">
        <w:rPr>
          <w:rFonts w:ascii="Times New Roman" w:hAnsi="Times New Roman" w:cs="Times New Roman"/>
          <w:sz w:val="26"/>
          <w:szCs w:val="26"/>
        </w:rPr>
        <w:t xml:space="preserve"> là kích thước chòm sao QAM/PSK. Cụm bit thông tin </w:t>
      </w:r>
      <w:r w:rsidRPr="00511423">
        <w:rPr>
          <w:rFonts w:ascii="Times New Roman" w:hAnsi="Times New Roman" w:cs="Times New Roman"/>
          <w:position w:val="-10"/>
          <w:sz w:val="26"/>
          <w:szCs w:val="26"/>
        </w:rPr>
        <w:object w:dxaOrig="220" w:dyaOrig="279" w14:anchorId="707E42EE">
          <v:shape id="_x0000_i1030" type="#_x0000_t75" style="width:10.65pt;height:13.75pt" o:ole="">
            <v:imagedata r:id="rId40" o:title=""/>
          </v:shape>
          <o:OLEObject Type="Embed" ProgID="Equation.DSMT4" ShapeID="_x0000_i1030" DrawAspect="Content" ObjectID="_1792942565" r:id="rId41"/>
        </w:object>
      </w:r>
      <w:r w:rsidRPr="00511423">
        <w:rPr>
          <w:rFonts w:ascii="Times New Roman" w:hAnsi="Times New Roman" w:cs="Times New Roman"/>
          <w:sz w:val="26"/>
          <w:szCs w:val="26"/>
        </w:rPr>
        <w:t xml:space="preserve"> sẽ được tách ra thành 2 phần: một phần là </w:t>
      </w:r>
      <w:r w:rsidRPr="00511423">
        <w:rPr>
          <w:rFonts w:ascii="Times New Roman" w:hAnsi="Times New Roman" w:cs="Times New Roman"/>
          <w:position w:val="-12"/>
          <w:sz w:val="26"/>
          <w:szCs w:val="26"/>
        </w:rPr>
        <w:object w:dxaOrig="340" w:dyaOrig="360" w14:anchorId="36DA9DC5">
          <v:shape id="_x0000_i1031" type="#_x0000_t75" style="width:16.9pt;height:18.8pt" o:ole="">
            <v:imagedata r:id="rId42" o:title=""/>
          </v:shape>
          <o:OLEObject Type="Embed" ProgID="Equation.DSMT4" ShapeID="_x0000_i1031" DrawAspect="Content" ObjectID="_1792942566" r:id="rId43"/>
        </w:object>
      </w:r>
      <w:r w:rsidRPr="00511423">
        <w:rPr>
          <w:rFonts w:ascii="Times New Roman" w:hAnsi="Times New Roman" w:cs="Times New Roman"/>
          <w:sz w:val="26"/>
          <w:szCs w:val="26"/>
        </w:rPr>
        <w:t xml:space="preserve">bao gồm </w:t>
      </w:r>
      <w:r w:rsidRPr="00511423">
        <w:rPr>
          <w:rFonts w:ascii="Times New Roman" w:hAnsi="Times New Roman" w:cs="Times New Roman"/>
          <w:position w:val="-14"/>
          <w:sz w:val="26"/>
          <w:szCs w:val="26"/>
        </w:rPr>
        <w:object w:dxaOrig="1540" w:dyaOrig="420" w14:anchorId="7BE36B66">
          <v:shape id="_x0000_i1032" type="#_x0000_t75" style="width:77.65pt;height:21.3pt" o:ole="">
            <v:imagedata r:id="rId44" o:title=""/>
          </v:shape>
          <o:OLEObject Type="Embed" ProgID="Equation.DSMT4" ShapeID="_x0000_i1032" DrawAspect="Content" ObjectID="_1792942567" r:id="rId45"/>
        </w:object>
      </w:r>
      <w:r w:rsidRPr="00511423">
        <w:rPr>
          <w:rFonts w:ascii="Times New Roman" w:hAnsi="Times New Roman" w:cs="Times New Roman"/>
          <w:sz w:val="26"/>
          <w:szCs w:val="26"/>
        </w:rPr>
        <w:t xml:space="preserve"> bit được ánh xạ vào một ký hiệu QAM/PSK </w:t>
      </w:r>
      <w:r w:rsidRPr="00511423">
        <w:rPr>
          <w:rFonts w:ascii="Times New Roman" w:hAnsi="Times New Roman" w:cs="Times New Roman"/>
          <w:position w:val="-12"/>
          <w:sz w:val="26"/>
          <w:szCs w:val="26"/>
        </w:rPr>
        <w:object w:dxaOrig="279" w:dyaOrig="360" w14:anchorId="5E9C2A47">
          <v:shape id="_x0000_i1033" type="#_x0000_t75" style="width:13.75pt;height:18.8pt" o:ole="">
            <v:imagedata r:id="rId46" o:title=""/>
          </v:shape>
          <o:OLEObject Type="Embed" ProgID="Equation.DSMT4" ShapeID="_x0000_i1033" DrawAspect="Content" ObjectID="_1792942568" r:id="rId47"/>
        </w:object>
      </w:r>
      <w:r w:rsidRPr="00511423">
        <w:rPr>
          <w:rFonts w:ascii="Times New Roman" w:hAnsi="Times New Roman" w:cs="Times New Roman"/>
          <w:sz w:val="26"/>
          <w:szCs w:val="26"/>
        </w:rPr>
        <w:t xml:space="preserve">, </w:t>
      </w:r>
      <w:r w:rsidRPr="00511423">
        <w:rPr>
          <w:rFonts w:ascii="Times New Roman" w:hAnsi="Times New Roman" w:cs="Times New Roman"/>
          <w:position w:val="-6"/>
          <w:sz w:val="26"/>
          <w:szCs w:val="26"/>
        </w:rPr>
        <w:object w:dxaOrig="1080" w:dyaOrig="300" w14:anchorId="280EDA4F">
          <v:shape id="_x0000_i1034" type="#_x0000_t75" style="width:53.85pt;height:15.05pt" o:ole="">
            <v:imagedata r:id="rId48" o:title=""/>
          </v:shape>
          <o:OLEObject Type="Embed" ProgID="Equation.DSMT4" ShapeID="_x0000_i1034" DrawAspect="Content" ObjectID="_1792942569" r:id="rId49"/>
        </w:object>
      </w:r>
      <w:r w:rsidRPr="00511423">
        <w:rPr>
          <w:rFonts w:ascii="Times New Roman" w:hAnsi="Times New Roman" w:cs="Times New Roman"/>
          <w:sz w:val="26"/>
          <w:szCs w:val="26"/>
        </w:rPr>
        <w:t xml:space="preserve">, phần còn lại </w:t>
      </w:r>
      <w:r w:rsidRPr="00511423">
        <w:rPr>
          <w:rFonts w:ascii="Times New Roman" w:hAnsi="Times New Roman" w:cs="Times New Roman"/>
          <w:position w:val="-12"/>
          <w:sz w:val="26"/>
          <w:szCs w:val="26"/>
        </w:rPr>
        <w:object w:dxaOrig="279" w:dyaOrig="360" w14:anchorId="5CD9CD7B">
          <v:shape id="_x0000_i1035" type="#_x0000_t75" style="width:13.75pt;height:18.8pt" o:ole="">
            <v:imagedata r:id="rId50" o:title=""/>
          </v:shape>
          <o:OLEObject Type="Embed" ProgID="Equation.DSMT4" ShapeID="_x0000_i1035" DrawAspect="Content" ObjectID="_1792942570" r:id="rId51"/>
        </w:object>
      </w:r>
      <w:r w:rsidRPr="00511423">
        <w:rPr>
          <w:rFonts w:ascii="Times New Roman" w:hAnsi="Times New Roman" w:cs="Times New Roman"/>
          <w:sz w:val="26"/>
          <w:szCs w:val="26"/>
        </w:rPr>
        <w:t xml:space="preserve"> bao gồm </w:t>
      </w:r>
      <w:r w:rsidRPr="00511423">
        <w:rPr>
          <w:rFonts w:ascii="Times New Roman" w:hAnsi="Times New Roman" w:cs="Times New Roman"/>
          <w:position w:val="-14"/>
          <w:sz w:val="26"/>
          <w:szCs w:val="26"/>
        </w:rPr>
        <w:object w:dxaOrig="1420" w:dyaOrig="420" w14:anchorId="2AACDE26">
          <v:shape id="_x0000_i1036" type="#_x0000_t75" style="width:70.75pt;height:21.3pt" o:ole="">
            <v:imagedata r:id="rId52" o:title=""/>
          </v:shape>
          <o:OLEObject Type="Embed" ProgID="Equation.DSMT4" ShapeID="_x0000_i1036" DrawAspect="Content" ObjectID="_1792942571" r:id="rId53"/>
        </w:object>
      </w:r>
      <w:r w:rsidRPr="00511423">
        <w:rPr>
          <w:rFonts w:ascii="Times New Roman" w:hAnsi="Times New Roman" w:cs="Times New Roman"/>
          <w:sz w:val="26"/>
          <w:szCs w:val="26"/>
        </w:rPr>
        <w:t xml:space="preserve"> bit sẽ xác định ăng ten nào được kích hoạt để phát đi </w:t>
      </w:r>
      <w:r w:rsidRPr="00511423">
        <w:rPr>
          <w:rFonts w:ascii="Times New Roman" w:hAnsi="Times New Roman" w:cs="Times New Roman"/>
          <w:position w:val="-12"/>
          <w:sz w:val="26"/>
          <w:szCs w:val="26"/>
        </w:rPr>
        <w:object w:dxaOrig="279" w:dyaOrig="360" w14:anchorId="44D311F3">
          <v:shape id="_x0000_i1037" type="#_x0000_t75" style="width:13.75pt;height:18.8pt" o:ole="">
            <v:imagedata r:id="rId54" o:title=""/>
          </v:shape>
          <o:OLEObject Type="Embed" ProgID="Equation.DSMT4" ShapeID="_x0000_i1037" DrawAspect="Content" ObjectID="_1792942572" r:id="rId55"/>
        </w:object>
      </w:r>
      <w:r w:rsidRPr="00511423">
        <w:rPr>
          <w:rFonts w:ascii="Times New Roman" w:hAnsi="Times New Roman" w:cs="Times New Roman"/>
          <w:sz w:val="26"/>
          <w:szCs w:val="26"/>
        </w:rPr>
        <w:t xml:space="preserve">. </w:t>
      </w:r>
    </w:p>
    <w:p w14:paraId="40A94B5C" w14:textId="77777777" w:rsidR="000679CA" w:rsidRPr="00511423" w:rsidRDefault="000679CA" w:rsidP="000679CA">
      <w:pPr>
        <w:jc w:val="both"/>
        <w:rPr>
          <w:rFonts w:ascii="Times New Roman" w:hAnsi="Times New Roman" w:cs="Times New Roman"/>
          <w:sz w:val="26"/>
          <w:szCs w:val="26"/>
        </w:rPr>
      </w:pPr>
      <w:r w:rsidRPr="00511423">
        <w:rPr>
          <w:rFonts w:ascii="Times New Roman" w:hAnsi="Times New Roman" w:cs="Times New Roman"/>
          <w:sz w:val="26"/>
          <w:szCs w:val="26"/>
        </w:rPr>
        <w:t xml:space="preserve">Với </w:t>
      </w:r>
      <w:r w:rsidRPr="00511423">
        <w:rPr>
          <w:rFonts w:ascii="Times New Roman" w:hAnsi="Times New Roman" w:cs="Times New Roman"/>
          <w:position w:val="-12"/>
          <w:sz w:val="26"/>
          <w:szCs w:val="26"/>
        </w:rPr>
        <w:object w:dxaOrig="740" w:dyaOrig="380" w14:anchorId="70646F51">
          <v:shape id="_x0000_i1038" type="#_x0000_t75" style="width:36.95pt;height:19.4pt" o:ole="">
            <v:imagedata r:id="rId56" o:title=""/>
          </v:shape>
          <o:OLEObject Type="Embed" ProgID="Equation.DSMT4" ShapeID="_x0000_i1038" DrawAspect="Content" ObjectID="_1792942573" r:id="rId57"/>
        </w:object>
      </w:r>
      <w:r w:rsidRPr="00511423">
        <w:rPr>
          <w:rFonts w:ascii="Times New Roman" w:hAnsi="Times New Roman" w:cs="Times New Roman"/>
          <w:sz w:val="26"/>
          <w:szCs w:val="26"/>
        </w:rPr>
        <w:t xml:space="preserve"> ăng ten phát và sử dụng điều chế 4-QAM, hệ thống SM có thể truyền đi 4 bit trong mỗi chu kỳ tín hiệu với phép ánh xạ được mô tả trên </w:t>
      </w:r>
      <w:r>
        <w:fldChar w:fldCharType="begin"/>
      </w:r>
      <w:r>
        <w:instrText xml:space="preserve"> REF _Ref380583463 \h  \* MERGEFORMAT </w:instrText>
      </w:r>
      <w:r>
        <w:fldChar w:fldCharType="separate"/>
      </w:r>
      <w:r w:rsidRPr="00C45C29">
        <w:rPr>
          <w:rFonts w:ascii="Times New Roman" w:hAnsi="Times New Roman" w:cs="Times New Roman"/>
          <w:sz w:val="26"/>
          <w:szCs w:val="26"/>
        </w:rPr>
        <w:t>Bảng 1</w:t>
      </w:r>
      <w:r>
        <w:fldChar w:fldCharType="end"/>
      </w:r>
      <w:r w:rsidRPr="00511423">
        <w:rPr>
          <w:rFonts w:ascii="Times New Roman" w:hAnsi="Times New Roman" w:cs="Times New Roman"/>
          <w:sz w:val="26"/>
          <w:szCs w:val="26"/>
        </w:rPr>
        <w:t xml:space="preserve">. Ví dụ, khi cụm bit đầu vào là </w:t>
      </w:r>
      <w:r w:rsidRPr="00511423">
        <w:rPr>
          <w:rFonts w:ascii="Times New Roman" w:hAnsi="Times New Roman" w:cs="Times New Roman"/>
          <w:position w:val="-14"/>
          <w:sz w:val="26"/>
          <w:szCs w:val="26"/>
        </w:rPr>
        <w:object w:dxaOrig="1920" w:dyaOrig="400" w14:anchorId="580F60AC">
          <v:shape id="_x0000_i1039" type="#_x0000_t75" style="width:95.8pt;height:20.05pt" o:ole="">
            <v:imagedata r:id="rId58" o:title=""/>
          </v:shape>
          <o:OLEObject Type="Embed" ProgID="Equation.DSMT4" ShapeID="_x0000_i1039" DrawAspect="Content" ObjectID="_1792942574" r:id="rId59"/>
        </w:object>
      </w:r>
      <w:r w:rsidRPr="00511423">
        <w:rPr>
          <w:rFonts w:ascii="Times New Roman" w:hAnsi="Times New Roman" w:cs="Times New Roman"/>
          <w:sz w:val="26"/>
          <w:szCs w:val="26"/>
        </w:rPr>
        <w:t xml:space="preserve"> thì ký hiệu </w:t>
      </w:r>
      <w:r w:rsidRPr="00511423">
        <w:rPr>
          <w:rFonts w:ascii="Times New Roman" w:hAnsi="Times New Roman" w:cs="Times New Roman"/>
          <w:position w:val="-14"/>
          <w:sz w:val="26"/>
          <w:szCs w:val="26"/>
        </w:rPr>
        <w:object w:dxaOrig="1219" w:dyaOrig="400" w14:anchorId="60FC9633">
          <v:shape id="_x0000_i1040" type="#_x0000_t75" style="width:61.35pt;height:20.05pt" o:ole="">
            <v:imagedata r:id="rId60" o:title=""/>
          </v:shape>
          <o:OLEObject Type="Embed" ProgID="Equation.DSMT4" ShapeID="_x0000_i1040" DrawAspect="Content" ObjectID="_1792942575" r:id="rId61"/>
        </w:object>
      </w:r>
      <w:r w:rsidRPr="00511423">
        <w:rPr>
          <w:rFonts w:ascii="Times New Roman" w:hAnsi="Times New Roman" w:cs="Times New Roman"/>
          <w:sz w:val="26"/>
          <w:szCs w:val="26"/>
        </w:rPr>
        <w:t xml:space="preserve"> sẽ được phát đi từ ăng ten số 1. Nếu 2 </w:t>
      </w:r>
      <w:r w:rsidRPr="00511423">
        <w:rPr>
          <w:rFonts w:ascii="Times New Roman" w:hAnsi="Times New Roman" w:cs="Times New Roman"/>
          <w:sz w:val="26"/>
          <w:szCs w:val="26"/>
        </w:rPr>
        <w:lastRenderedPageBreak/>
        <w:t xml:space="preserve">bit đầu đổi từ </w:t>
      </w:r>
      <w:r w:rsidRPr="00511423">
        <w:rPr>
          <w:rFonts w:ascii="Times New Roman" w:hAnsi="Times New Roman" w:cs="Times New Roman"/>
          <w:position w:val="-14"/>
          <w:sz w:val="26"/>
          <w:szCs w:val="26"/>
        </w:rPr>
        <w:object w:dxaOrig="760" w:dyaOrig="400" w14:anchorId="551B1C0F">
          <v:shape id="_x0000_i1041" type="#_x0000_t75" style="width:38.2pt;height:20.05pt" o:ole="">
            <v:imagedata r:id="rId62" o:title=""/>
          </v:shape>
          <o:OLEObject Type="Embed" ProgID="Equation.DSMT4" ShapeID="_x0000_i1041" DrawAspect="Content" ObjectID="_1792942576" r:id="rId63"/>
        </w:object>
      </w:r>
      <w:r w:rsidRPr="00511423">
        <w:rPr>
          <w:rFonts w:ascii="Times New Roman" w:hAnsi="Times New Roman" w:cs="Times New Roman"/>
          <w:sz w:val="26"/>
          <w:szCs w:val="26"/>
        </w:rPr>
        <w:t xml:space="preserve"> thành </w:t>
      </w:r>
      <w:r w:rsidRPr="00511423">
        <w:rPr>
          <w:rFonts w:ascii="Times New Roman" w:hAnsi="Times New Roman" w:cs="Times New Roman"/>
          <w:position w:val="-14"/>
          <w:sz w:val="26"/>
          <w:szCs w:val="26"/>
        </w:rPr>
        <w:object w:dxaOrig="720" w:dyaOrig="400" w14:anchorId="0C105D1E">
          <v:shape id="_x0000_i1042" type="#_x0000_t75" style="width:36.3pt;height:20.05pt" o:ole="">
            <v:imagedata r:id="rId64" o:title=""/>
          </v:shape>
          <o:OLEObject Type="Embed" ProgID="Equation.DSMT4" ShapeID="_x0000_i1042" DrawAspect="Content" ObjectID="_1792942577" r:id="rId65"/>
        </w:object>
      </w:r>
      <w:r w:rsidRPr="00511423">
        <w:rPr>
          <w:rFonts w:ascii="Times New Roman" w:hAnsi="Times New Roman" w:cs="Times New Roman"/>
          <w:sz w:val="26"/>
          <w:szCs w:val="26"/>
        </w:rPr>
        <w:t xml:space="preserve"> thì ký hiệu </w:t>
      </w:r>
      <w:r w:rsidRPr="00511423">
        <w:rPr>
          <w:rFonts w:ascii="Times New Roman" w:hAnsi="Times New Roman" w:cs="Times New Roman"/>
          <w:position w:val="-14"/>
          <w:sz w:val="26"/>
          <w:szCs w:val="26"/>
        </w:rPr>
        <w:object w:dxaOrig="1219" w:dyaOrig="400" w14:anchorId="6AD1106D">
          <v:shape id="_x0000_i1043" type="#_x0000_t75" style="width:61.35pt;height:20.05pt" o:ole="">
            <v:imagedata r:id="rId66" o:title=""/>
          </v:shape>
          <o:OLEObject Type="Embed" ProgID="Equation.DSMT4" ShapeID="_x0000_i1043" DrawAspect="Content" ObjectID="_1792942578" r:id="rId67"/>
        </w:object>
      </w:r>
      <w:r w:rsidRPr="00511423">
        <w:rPr>
          <w:rFonts w:ascii="Times New Roman" w:hAnsi="Times New Roman" w:cs="Times New Roman"/>
          <w:sz w:val="26"/>
          <w:szCs w:val="26"/>
        </w:rPr>
        <w:t xml:space="preserve"> sẽ được phát đi từ ăng ten số 2.</w:t>
      </w:r>
    </w:p>
    <w:p w14:paraId="39BCEA21" w14:textId="77777777" w:rsidR="000679CA" w:rsidRPr="00511423" w:rsidRDefault="000679CA" w:rsidP="000679CA">
      <w:pPr>
        <w:pStyle w:val="Caption"/>
        <w:keepNext/>
        <w:spacing w:line="276" w:lineRule="auto"/>
        <w:jc w:val="center"/>
        <w:rPr>
          <w:rFonts w:ascii="Times New Roman" w:hAnsi="Times New Roman" w:cs="Times New Roman"/>
          <w:b w:val="0"/>
          <w:i/>
          <w:color w:val="auto"/>
          <w:sz w:val="26"/>
          <w:szCs w:val="26"/>
        </w:rPr>
      </w:pPr>
      <w:bookmarkStart w:id="3" w:name="_Ref380583463"/>
      <w:bookmarkStart w:id="4" w:name="_Ref380583458"/>
      <w:r w:rsidRPr="00511423">
        <w:rPr>
          <w:rFonts w:ascii="Times New Roman" w:hAnsi="Times New Roman" w:cs="Times New Roman"/>
          <w:b w:val="0"/>
          <w:i/>
          <w:color w:val="auto"/>
          <w:sz w:val="26"/>
          <w:szCs w:val="26"/>
        </w:rPr>
        <w:t xml:space="preserve">Bảng </w:t>
      </w:r>
      <w:r w:rsidRPr="00511423">
        <w:rPr>
          <w:rFonts w:ascii="Times New Roman" w:hAnsi="Times New Roman" w:cs="Times New Roman"/>
          <w:b w:val="0"/>
          <w:i/>
          <w:color w:val="auto"/>
          <w:sz w:val="26"/>
          <w:szCs w:val="26"/>
        </w:rPr>
        <w:fldChar w:fldCharType="begin"/>
      </w:r>
      <w:r w:rsidRPr="00511423">
        <w:rPr>
          <w:rFonts w:ascii="Times New Roman" w:hAnsi="Times New Roman" w:cs="Times New Roman"/>
          <w:b w:val="0"/>
          <w:i/>
          <w:color w:val="auto"/>
          <w:sz w:val="26"/>
          <w:szCs w:val="26"/>
        </w:rPr>
        <w:instrText xml:space="preserve"> SEQ Bảng \* ARABIC </w:instrText>
      </w:r>
      <w:r w:rsidRPr="00511423">
        <w:rPr>
          <w:rFonts w:ascii="Times New Roman" w:hAnsi="Times New Roman" w:cs="Times New Roman"/>
          <w:b w:val="0"/>
          <w:i/>
          <w:color w:val="auto"/>
          <w:sz w:val="26"/>
          <w:szCs w:val="26"/>
        </w:rPr>
        <w:fldChar w:fldCharType="separate"/>
      </w:r>
      <w:r>
        <w:rPr>
          <w:rFonts w:ascii="Times New Roman" w:hAnsi="Times New Roman" w:cs="Times New Roman"/>
          <w:b w:val="0"/>
          <w:i/>
          <w:noProof/>
          <w:color w:val="auto"/>
          <w:sz w:val="26"/>
          <w:szCs w:val="26"/>
        </w:rPr>
        <w:t>1</w:t>
      </w:r>
      <w:r w:rsidRPr="00511423">
        <w:rPr>
          <w:rFonts w:ascii="Times New Roman" w:hAnsi="Times New Roman" w:cs="Times New Roman"/>
          <w:b w:val="0"/>
          <w:i/>
          <w:color w:val="auto"/>
          <w:sz w:val="26"/>
          <w:szCs w:val="26"/>
        </w:rPr>
        <w:fldChar w:fldCharType="end"/>
      </w:r>
      <w:bookmarkEnd w:id="3"/>
      <w:r w:rsidRPr="00511423">
        <w:rPr>
          <w:rFonts w:ascii="Times New Roman" w:hAnsi="Times New Roman" w:cs="Times New Roman"/>
          <w:b w:val="0"/>
          <w:i/>
          <w:color w:val="auto"/>
          <w:sz w:val="26"/>
          <w:szCs w:val="26"/>
        </w:rPr>
        <w:t>: Minh họa phép ánh xạ các cụm bit thông tin vào chỉ số ăng ten và ký hiệu được điều chế 4-QAM</w:t>
      </w:r>
      <w:bookmarkEnd w:id="4"/>
    </w:p>
    <w:tbl>
      <w:tblPr>
        <w:tblStyle w:val="TableGrid"/>
        <w:tblW w:w="0" w:type="auto"/>
        <w:tblInd w:w="1278" w:type="dxa"/>
        <w:tblLook w:val="04A0" w:firstRow="1" w:lastRow="0" w:firstColumn="1" w:lastColumn="0" w:noHBand="0" w:noVBand="1"/>
      </w:tblPr>
      <w:tblGrid>
        <w:gridCol w:w="1350"/>
        <w:gridCol w:w="1350"/>
        <w:gridCol w:w="1710"/>
        <w:gridCol w:w="1440"/>
        <w:gridCol w:w="1350"/>
      </w:tblGrid>
      <w:tr w:rsidR="000679CA" w:rsidRPr="00511423" w14:paraId="21B3E1E7" w14:textId="77777777" w:rsidTr="000679CA">
        <w:tc>
          <w:tcPr>
            <w:tcW w:w="1350" w:type="dxa"/>
          </w:tcPr>
          <w:p w14:paraId="1F6EC86F" w14:textId="77777777" w:rsidR="000679CA" w:rsidRPr="00511423" w:rsidRDefault="000679CA" w:rsidP="000679CA">
            <w:pPr>
              <w:spacing w:line="276" w:lineRule="auto"/>
              <w:jc w:val="center"/>
              <w:rPr>
                <w:rFonts w:ascii="Times New Roman" w:hAnsi="Times New Roman" w:cs="Times New Roman"/>
                <w:b/>
                <w:i/>
                <w:sz w:val="26"/>
                <w:szCs w:val="26"/>
              </w:rPr>
            </w:pPr>
            <w:r w:rsidRPr="00511423">
              <w:rPr>
                <w:rFonts w:ascii="Times New Roman" w:hAnsi="Times New Roman" w:cs="Times New Roman"/>
                <w:b/>
                <w:i/>
                <w:sz w:val="26"/>
                <w:szCs w:val="26"/>
              </w:rPr>
              <w:t xml:space="preserve">Cụm bit </w:t>
            </w:r>
            <w:r w:rsidRPr="00511423">
              <w:rPr>
                <w:rFonts w:ascii="Times New Roman" w:hAnsi="Times New Roman" w:cs="Times New Roman"/>
                <w:b/>
                <w:i/>
                <w:position w:val="-10"/>
                <w:sz w:val="26"/>
                <w:szCs w:val="26"/>
              </w:rPr>
              <w:object w:dxaOrig="220" w:dyaOrig="279" w14:anchorId="71701F34">
                <v:shape id="_x0000_i1044" type="#_x0000_t75" style="width:10.65pt;height:13.75pt" o:ole="">
                  <v:imagedata r:id="rId68" o:title=""/>
                </v:shape>
                <o:OLEObject Type="Embed" ProgID="Equation.DSMT4" ShapeID="_x0000_i1044" DrawAspect="Content" ObjectID="_1792942579" r:id="rId69"/>
              </w:object>
            </w:r>
          </w:p>
        </w:tc>
        <w:tc>
          <w:tcPr>
            <w:tcW w:w="1350" w:type="dxa"/>
          </w:tcPr>
          <w:p w14:paraId="780C18FF" w14:textId="77777777" w:rsidR="000679CA" w:rsidRPr="00511423" w:rsidRDefault="000679CA" w:rsidP="000679CA">
            <w:pPr>
              <w:spacing w:line="276" w:lineRule="auto"/>
              <w:jc w:val="center"/>
              <w:rPr>
                <w:rFonts w:ascii="Times New Roman" w:hAnsi="Times New Roman" w:cs="Times New Roman"/>
                <w:b/>
                <w:i/>
                <w:sz w:val="26"/>
                <w:szCs w:val="26"/>
              </w:rPr>
            </w:pPr>
            <w:r w:rsidRPr="00511423">
              <w:rPr>
                <w:rFonts w:ascii="Times New Roman" w:hAnsi="Times New Roman" w:cs="Times New Roman"/>
                <w:b/>
                <w:i/>
                <w:sz w:val="26"/>
                <w:szCs w:val="26"/>
              </w:rPr>
              <w:t xml:space="preserve">Cụm bit </w:t>
            </w:r>
            <w:r w:rsidRPr="00511423">
              <w:rPr>
                <w:rFonts w:ascii="Times New Roman" w:hAnsi="Times New Roman" w:cs="Times New Roman"/>
                <w:b/>
                <w:i/>
                <w:position w:val="-12"/>
                <w:sz w:val="26"/>
                <w:szCs w:val="26"/>
              </w:rPr>
              <w:object w:dxaOrig="279" w:dyaOrig="360" w14:anchorId="756A0699">
                <v:shape id="_x0000_i1045" type="#_x0000_t75" style="width:13.75pt;height:18.8pt" o:ole="">
                  <v:imagedata r:id="rId70" o:title=""/>
                </v:shape>
                <o:OLEObject Type="Embed" ProgID="Equation.DSMT4" ShapeID="_x0000_i1045" DrawAspect="Content" ObjectID="_1792942580" r:id="rId71"/>
              </w:object>
            </w:r>
          </w:p>
        </w:tc>
        <w:tc>
          <w:tcPr>
            <w:tcW w:w="1710" w:type="dxa"/>
          </w:tcPr>
          <w:p w14:paraId="0327E434" w14:textId="77777777" w:rsidR="000679CA" w:rsidRPr="00511423" w:rsidRDefault="000679CA" w:rsidP="000679CA">
            <w:pPr>
              <w:spacing w:line="276" w:lineRule="auto"/>
              <w:jc w:val="center"/>
              <w:rPr>
                <w:rFonts w:ascii="Times New Roman" w:hAnsi="Times New Roman" w:cs="Times New Roman"/>
                <w:b/>
                <w:i/>
                <w:sz w:val="26"/>
                <w:szCs w:val="26"/>
              </w:rPr>
            </w:pPr>
            <w:r w:rsidRPr="00511423">
              <w:rPr>
                <w:rFonts w:ascii="Times New Roman" w:hAnsi="Times New Roman" w:cs="Times New Roman"/>
                <w:b/>
                <w:i/>
                <w:sz w:val="26"/>
                <w:szCs w:val="26"/>
              </w:rPr>
              <w:t xml:space="preserve">Chỉ số ăng ten </w:t>
            </w:r>
            <w:r w:rsidRPr="00511423">
              <w:rPr>
                <w:rFonts w:ascii="Times New Roman" w:hAnsi="Times New Roman" w:cs="Times New Roman"/>
                <w:b/>
                <w:i/>
                <w:position w:val="-6"/>
                <w:sz w:val="26"/>
                <w:szCs w:val="26"/>
              </w:rPr>
              <w:object w:dxaOrig="200" w:dyaOrig="220" w14:anchorId="7F8C0D65">
                <v:shape id="_x0000_i1046" type="#_x0000_t75" style="width:10pt;height:11.25pt" o:ole="">
                  <v:imagedata r:id="rId72" o:title=""/>
                </v:shape>
                <o:OLEObject Type="Embed" ProgID="Equation.DSMT4" ShapeID="_x0000_i1046" DrawAspect="Content" ObjectID="_1792942581" r:id="rId73"/>
              </w:object>
            </w:r>
          </w:p>
        </w:tc>
        <w:tc>
          <w:tcPr>
            <w:tcW w:w="1440" w:type="dxa"/>
          </w:tcPr>
          <w:p w14:paraId="2C6A5238" w14:textId="77777777" w:rsidR="000679CA" w:rsidRPr="00511423" w:rsidRDefault="000679CA" w:rsidP="000679CA">
            <w:pPr>
              <w:spacing w:line="276" w:lineRule="auto"/>
              <w:jc w:val="center"/>
              <w:rPr>
                <w:rFonts w:ascii="Times New Roman" w:hAnsi="Times New Roman" w:cs="Times New Roman"/>
                <w:b/>
                <w:i/>
                <w:sz w:val="26"/>
                <w:szCs w:val="26"/>
              </w:rPr>
            </w:pPr>
            <w:r w:rsidRPr="00511423">
              <w:rPr>
                <w:rFonts w:ascii="Times New Roman" w:hAnsi="Times New Roman" w:cs="Times New Roman"/>
                <w:b/>
                <w:i/>
                <w:sz w:val="26"/>
                <w:szCs w:val="26"/>
              </w:rPr>
              <w:t xml:space="preserve">Cụm bit </w:t>
            </w:r>
            <w:r w:rsidRPr="00511423">
              <w:rPr>
                <w:rFonts w:ascii="Times New Roman" w:hAnsi="Times New Roman" w:cs="Times New Roman"/>
                <w:b/>
                <w:i/>
                <w:position w:val="-12"/>
                <w:sz w:val="26"/>
                <w:szCs w:val="26"/>
              </w:rPr>
              <w:object w:dxaOrig="340" w:dyaOrig="360" w14:anchorId="3AEAD899">
                <v:shape id="_x0000_i1047" type="#_x0000_t75" style="width:16.9pt;height:18.8pt" o:ole="">
                  <v:imagedata r:id="rId74" o:title=""/>
                </v:shape>
                <o:OLEObject Type="Embed" ProgID="Equation.DSMT4" ShapeID="_x0000_i1047" DrawAspect="Content" ObjectID="_1792942582" r:id="rId75"/>
              </w:object>
            </w:r>
          </w:p>
        </w:tc>
        <w:tc>
          <w:tcPr>
            <w:tcW w:w="1350" w:type="dxa"/>
          </w:tcPr>
          <w:p w14:paraId="05E0F216" w14:textId="77777777" w:rsidR="000679CA" w:rsidRPr="00511423" w:rsidRDefault="000679CA" w:rsidP="000679CA">
            <w:pPr>
              <w:spacing w:line="276" w:lineRule="auto"/>
              <w:jc w:val="center"/>
              <w:rPr>
                <w:rFonts w:ascii="Times New Roman" w:hAnsi="Times New Roman" w:cs="Times New Roman"/>
                <w:b/>
                <w:i/>
                <w:sz w:val="26"/>
                <w:szCs w:val="26"/>
              </w:rPr>
            </w:pPr>
            <w:r w:rsidRPr="00511423">
              <w:rPr>
                <w:rFonts w:ascii="Times New Roman" w:hAnsi="Times New Roman" w:cs="Times New Roman"/>
                <w:b/>
                <w:i/>
                <w:sz w:val="26"/>
                <w:szCs w:val="26"/>
              </w:rPr>
              <w:t xml:space="preserve">Ký hiệu phát </w:t>
            </w:r>
            <w:r w:rsidRPr="00511423">
              <w:rPr>
                <w:rFonts w:ascii="Times New Roman" w:hAnsi="Times New Roman" w:cs="Times New Roman"/>
                <w:b/>
                <w:i/>
                <w:position w:val="-12"/>
                <w:sz w:val="26"/>
                <w:szCs w:val="26"/>
              </w:rPr>
              <w:object w:dxaOrig="279" w:dyaOrig="360" w14:anchorId="5E8437A1">
                <v:shape id="_x0000_i1048" type="#_x0000_t75" style="width:13.75pt;height:18.8pt" o:ole="">
                  <v:imagedata r:id="rId76" o:title=""/>
                </v:shape>
                <o:OLEObject Type="Embed" ProgID="Equation.DSMT4" ShapeID="_x0000_i1048" DrawAspect="Content" ObjectID="_1792942583" r:id="rId77"/>
              </w:object>
            </w:r>
          </w:p>
        </w:tc>
      </w:tr>
      <w:tr w:rsidR="000679CA" w:rsidRPr="00511423" w14:paraId="003E855E" w14:textId="77777777" w:rsidTr="000679CA">
        <w:tc>
          <w:tcPr>
            <w:tcW w:w="1350" w:type="dxa"/>
          </w:tcPr>
          <w:p w14:paraId="0CEE1F55"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0000</w:t>
            </w:r>
          </w:p>
        </w:tc>
        <w:tc>
          <w:tcPr>
            <w:tcW w:w="1350" w:type="dxa"/>
          </w:tcPr>
          <w:p w14:paraId="2634AD23"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00</w:t>
            </w:r>
          </w:p>
        </w:tc>
        <w:tc>
          <w:tcPr>
            <w:tcW w:w="1710" w:type="dxa"/>
          </w:tcPr>
          <w:p w14:paraId="4DE2E677"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1</w:t>
            </w:r>
          </w:p>
        </w:tc>
        <w:tc>
          <w:tcPr>
            <w:tcW w:w="1440" w:type="dxa"/>
          </w:tcPr>
          <w:p w14:paraId="14B03967"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00</w:t>
            </w:r>
          </w:p>
        </w:tc>
        <w:tc>
          <w:tcPr>
            <w:tcW w:w="1350" w:type="dxa"/>
          </w:tcPr>
          <w:p w14:paraId="4796D38C"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position w:val="-10"/>
                <w:sz w:val="26"/>
                <w:szCs w:val="26"/>
              </w:rPr>
              <w:object w:dxaOrig="520" w:dyaOrig="320" w14:anchorId="1156F15C">
                <v:shape id="_x0000_i1049" type="#_x0000_t75" style="width:26.3pt;height:16.3pt" o:ole="">
                  <v:imagedata r:id="rId78" o:title=""/>
                </v:shape>
                <o:OLEObject Type="Embed" ProgID="Equation.DSMT4" ShapeID="_x0000_i1049" DrawAspect="Content" ObjectID="_1792942584" r:id="rId79"/>
              </w:object>
            </w:r>
          </w:p>
        </w:tc>
      </w:tr>
      <w:tr w:rsidR="000679CA" w:rsidRPr="00511423" w14:paraId="6090FFE1" w14:textId="77777777" w:rsidTr="000679CA">
        <w:tc>
          <w:tcPr>
            <w:tcW w:w="1350" w:type="dxa"/>
          </w:tcPr>
          <w:p w14:paraId="798F2303"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0001</w:t>
            </w:r>
          </w:p>
        </w:tc>
        <w:tc>
          <w:tcPr>
            <w:tcW w:w="1350" w:type="dxa"/>
          </w:tcPr>
          <w:p w14:paraId="033F2F51"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00</w:t>
            </w:r>
          </w:p>
        </w:tc>
        <w:tc>
          <w:tcPr>
            <w:tcW w:w="1710" w:type="dxa"/>
          </w:tcPr>
          <w:p w14:paraId="2A06F6A4"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1</w:t>
            </w:r>
          </w:p>
        </w:tc>
        <w:tc>
          <w:tcPr>
            <w:tcW w:w="1440" w:type="dxa"/>
          </w:tcPr>
          <w:p w14:paraId="6830BE9B"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01</w:t>
            </w:r>
          </w:p>
        </w:tc>
        <w:tc>
          <w:tcPr>
            <w:tcW w:w="1350" w:type="dxa"/>
          </w:tcPr>
          <w:p w14:paraId="310D26A9"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position w:val="-10"/>
                <w:sz w:val="26"/>
                <w:szCs w:val="26"/>
              </w:rPr>
              <w:object w:dxaOrig="700" w:dyaOrig="320" w14:anchorId="4F76100B">
                <v:shape id="_x0000_i1050" type="#_x0000_t75" style="width:35.05pt;height:16.3pt" o:ole="">
                  <v:imagedata r:id="rId80" o:title=""/>
                </v:shape>
                <o:OLEObject Type="Embed" ProgID="Equation.DSMT4" ShapeID="_x0000_i1050" DrawAspect="Content" ObjectID="_1792942585" r:id="rId81"/>
              </w:object>
            </w:r>
          </w:p>
        </w:tc>
      </w:tr>
      <w:tr w:rsidR="000679CA" w:rsidRPr="00511423" w14:paraId="0B4EDAAF" w14:textId="77777777" w:rsidTr="000679CA">
        <w:tc>
          <w:tcPr>
            <w:tcW w:w="1350" w:type="dxa"/>
          </w:tcPr>
          <w:p w14:paraId="35B53674"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0010</w:t>
            </w:r>
          </w:p>
        </w:tc>
        <w:tc>
          <w:tcPr>
            <w:tcW w:w="1350" w:type="dxa"/>
          </w:tcPr>
          <w:p w14:paraId="03F6C035"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00</w:t>
            </w:r>
          </w:p>
        </w:tc>
        <w:tc>
          <w:tcPr>
            <w:tcW w:w="1710" w:type="dxa"/>
          </w:tcPr>
          <w:p w14:paraId="2C387058"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1</w:t>
            </w:r>
          </w:p>
        </w:tc>
        <w:tc>
          <w:tcPr>
            <w:tcW w:w="1440" w:type="dxa"/>
          </w:tcPr>
          <w:p w14:paraId="0C3AB790"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10</w:t>
            </w:r>
          </w:p>
        </w:tc>
        <w:tc>
          <w:tcPr>
            <w:tcW w:w="1350" w:type="dxa"/>
          </w:tcPr>
          <w:p w14:paraId="43A0CFC0"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position w:val="-10"/>
                <w:sz w:val="26"/>
                <w:szCs w:val="26"/>
              </w:rPr>
              <w:object w:dxaOrig="520" w:dyaOrig="320" w14:anchorId="7F52439E">
                <v:shape id="_x0000_i1051" type="#_x0000_t75" style="width:26.3pt;height:16.3pt" o:ole="">
                  <v:imagedata r:id="rId82" o:title=""/>
                </v:shape>
                <o:OLEObject Type="Embed" ProgID="Equation.DSMT4" ShapeID="_x0000_i1051" DrawAspect="Content" ObjectID="_1792942586" r:id="rId83"/>
              </w:object>
            </w:r>
          </w:p>
        </w:tc>
      </w:tr>
      <w:tr w:rsidR="000679CA" w:rsidRPr="00511423" w14:paraId="6C6713C4" w14:textId="77777777" w:rsidTr="000679CA">
        <w:tc>
          <w:tcPr>
            <w:tcW w:w="1350" w:type="dxa"/>
          </w:tcPr>
          <w:p w14:paraId="6B282E8F"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0011</w:t>
            </w:r>
          </w:p>
        </w:tc>
        <w:tc>
          <w:tcPr>
            <w:tcW w:w="1350" w:type="dxa"/>
          </w:tcPr>
          <w:p w14:paraId="7F8F0C9F"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00</w:t>
            </w:r>
          </w:p>
        </w:tc>
        <w:tc>
          <w:tcPr>
            <w:tcW w:w="1710" w:type="dxa"/>
          </w:tcPr>
          <w:p w14:paraId="2DE42686"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1</w:t>
            </w:r>
          </w:p>
        </w:tc>
        <w:tc>
          <w:tcPr>
            <w:tcW w:w="1440" w:type="dxa"/>
          </w:tcPr>
          <w:p w14:paraId="24A6B8C6"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11</w:t>
            </w:r>
          </w:p>
        </w:tc>
        <w:tc>
          <w:tcPr>
            <w:tcW w:w="1350" w:type="dxa"/>
          </w:tcPr>
          <w:p w14:paraId="2B0B5275"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position w:val="-10"/>
                <w:sz w:val="26"/>
                <w:szCs w:val="26"/>
              </w:rPr>
              <w:object w:dxaOrig="700" w:dyaOrig="320" w14:anchorId="11F90B7F">
                <v:shape id="_x0000_i1052" type="#_x0000_t75" style="width:35.05pt;height:16.3pt" o:ole="">
                  <v:imagedata r:id="rId84" o:title=""/>
                </v:shape>
                <o:OLEObject Type="Embed" ProgID="Equation.DSMT4" ShapeID="_x0000_i1052" DrawAspect="Content" ObjectID="_1792942587" r:id="rId85"/>
              </w:object>
            </w:r>
          </w:p>
        </w:tc>
      </w:tr>
      <w:tr w:rsidR="000679CA" w:rsidRPr="00511423" w14:paraId="1A516475" w14:textId="77777777" w:rsidTr="000679CA">
        <w:tc>
          <w:tcPr>
            <w:tcW w:w="1350" w:type="dxa"/>
          </w:tcPr>
          <w:p w14:paraId="496E280F"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0100</w:t>
            </w:r>
          </w:p>
        </w:tc>
        <w:tc>
          <w:tcPr>
            <w:tcW w:w="1350" w:type="dxa"/>
          </w:tcPr>
          <w:p w14:paraId="2203A9FB"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01</w:t>
            </w:r>
          </w:p>
        </w:tc>
        <w:tc>
          <w:tcPr>
            <w:tcW w:w="1710" w:type="dxa"/>
          </w:tcPr>
          <w:p w14:paraId="019CD68F"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2</w:t>
            </w:r>
          </w:p>
        </w:tc>
        <w:tc>
          <w:tcPr>
            <w:tcW w:w="1440" w:type="dxa"/>
          </w:tcPr>
          <w:p w14:paraId="78DFCD4A"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00</w:t>
            </w:r>
          </w:p>
        </w:tc>
        <w:tc>
          <w:tcPr>
            <w:tcW w:w="1350" w:type="dxa"/>
          </w:tcPr>
          <w:p w14:paraId="3CD38991"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position w:val="-10"/>
                <w:sz w:val="26"/>
                <w:szCs w:val="26"/>
              </w:rPr>
              <w:object w:dxaOrig="520" w:dyaOrig="320" w14:anchorId="1A3ACDCC">
                <v:shape id="_x0000_i1053" type="#_x0000_t75" style="width:26.3pt;height:16.3pt" o:ole="">
                  <v:imagedata r:id="rId78" o:title=""/>
                </v:shape>
                <o:OLEObject Type="Embed" ProgID="Equation.DSMT4" ShapeID="_x0000_i1053" DrawAspect="Content" ObjectID="_1792942588" r:id="rId86"/>
              </w:object>
            </w:r>
          </w:p>
        </w:tc>
      </w:tr>
      <w:tr w:rsidR="000679CA" w:rsidRPr="00511423" w14:paraId="39E99CB0" w14:textId="77777777" w:rsidTr="000679CA">
        <w:tc>
          <w:tcPr>
            <w:tcW w:w="1350" w:type="dxa"/>
          </w:tcPr>
          <w:p w14:paraId="3F879BBE"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0101</w:t>
            </w:r>
          </w:p>
        </w:tc>
        <w:tc>
          <w:tcPr>
            <w:tcW w:w="1350" w:type="dxa"/>
          </w:tcPr>
          <w:p w14:paraId="506EAD8D"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01</w:t>
            </w:r>
          </w:p>
        </w:tc>
        <w:tc>
          <w:tcPr>
            <w:tcW w:w="1710" w:type="dxa"/>
          </w:tcPr>
          <w:p w14:paraId="4104D8C8"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2</w:t>
            </w:r>
          </w:p>
        </w:tc>
        <w:tc>
          <w:tcPr>
            <w:tcW w:w="1440" w:type="dxa"/>
          </w:tcPr>
          <w:p w14:paraId="71FD5356"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01</w:t>
            </w:r>
          </w:p>
        </w:tc>
        <w:tc>
          <w:tcPr>
            <w:tcW w:w="1350" w:type="dxa"/>
          </w:tcPr>
          <w:p w14:paraId="1E72EC8D"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position w:val="-10"/>
                <w:sz w:val="26"/>
                <w:szCs w:val="26"/>
              </w:rPr>
              <w:object w:dxaOrig="700" w:dyaOrig="320" w14:anchorId="5CF5C999">
                <v:shape id="_x0000_i1054" type="#_x0000_t75" style="width:35.05pt;height:16.3pt" o:ole="">
                  <v:imagedata r:id="rId80" o:title=""/>
                </v:shape>
                <o:OLEObject Type="Embed" ProgID="Equation.DSMT4" ShapeID="_x0000_i1054" DrawAspect="Content" ObjectID="_1792942589" r:id="rId87"/>
              </w:object>
            </w:r>
          </w:p>
        </w:tc>
      </w:tr>
      <w:tr w:rsidR="000679CA" w:rsidRPr="00511423" w14:paraId="572AB270" w14:textId="77777777" w:rsidTr="000679CA">
        <w:tc>
          <w:tcPr>
            <w:tcW w:w="1350" w:type="dxa"/>
          </w:tcPr>
          <w:p w14:paraId="522CE002"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0110</w:t>
            </w:r>
          </w:p>
        </w:tc>
        <w:tc>
          <w:tcPr>
            <w:tcW w:w="1350" w:type="dxa"/>
          </w:tcPr>
          <w:p w14:paraId="1E9A7EED"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01</w:t>
            </w:r>
          </w:p>
        </w:tc>
        <w:tc>
          <w:tcPr>
            <w:tcW w:w="1710" w:type="dxa"/>
          </w:tcPr>
          <w:p w14:paraId="2804078A"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2</w:t>
            </w:r>
          </w:p>
        </w:tc>
        <w:tc>
          <w:tcPr>
            <w:tcW w:w="1440" w:type="dxa"/>
          </w:tcPr>
          <w:p w14:paraId="3DA210E0"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10</w:t>
            </w:r>
          </w:p>
        </w:tc>
        <w:tc>
          <w:tcPr>
            <w:tcW w:w="1350" w:type="dxa"/>
          </w:tcPr>
          <w:p w14:paraId="0D6E2FC1"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position w:val="-10"/>
                <w:sz w:val="26"/>
                <w:szCs w:val="26"/>
              </w:rPr>
              <w:object w:dxaOrig="520" w:dyaOrig="320" w14:anchorId="5C43DF27">
                <v:shape id="_x0000_i1055" type="#_x0000_t75" style="width:26.3pt;height:16.3pt" o:ole="">
                  <v:imagedata r:id="rId82" o:title=""/>
                </v:shape>
                <o:OLEObject Type="Embed" ProgID="Equation.DSMT4" ShapeID="_x0000_i1055" DrawAspect="Content" ObjectID="_1792942590" r:id="rId88"/>
              </w:object>
            </w:r>
          </w:p>
        </w:tc>
      </w:tr>
      <w:tr w:rsidR="000679CA" w:rsidRPr="00511423" w14:paraId="0662A8B0" w14:textId="77777777" w:rsidTr="000679CA">
        <w:tc>
          <w:tcPr>
            <w:tcW w:w="1350" w:type="dxa"/>
          </w:tcPr>
          <w:p w14:paraId="1C0C5CCA"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0111</w:t>
            </w:r>
          </w:p>
        </w:tc>
        <w:tc>
          <w:tcPr>
            <w:tcW w:w="1350" w:type="dxa"/>
          </w:tcPr>
          <w:p w14:paraId="21506CA7"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01</w:t>
            </w:r>
          </w:p>
        </w:tc>
        <w:tc>
          <w:tcPr>
            <w:tcW w:w="1710" w:type="dxa"/>
          </w:tcPr>
          <w:p w14:paraId="25651025"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2</w:t>
            </w:r>
          </w:p>
        </w:tc>
        <w:tc>
          <w:tcPr>
            <w:tcW w:w="1440" w:type="dxa"/>
          </w:tcPr>
          <w:p w14:paraId="31292E3D"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11</w:t>
            </w:r>
          </w:p>
        </w:tc>
        <w:tc>
          <w:tcPr>
            <w:tcW w:w="1350" w:type="dxa"/>
          </w:tcPr>
          <w:p w14:paraId="13DFA8FD"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position w:val="-10"/>
                <w:sz w:val="26"/>
                <w:szCs w:val="26"/>
              </w:rPr>
              <w:object w:dxaOrig="700" w:dyaOrig="320" w14:anchorId="32D4BC93">
                <v:shape id="_x0000_i1056" type="#_x0000_t75" style="width:35.05pt;height:16.3pt" o:ole="">
                  <v:imagedata r:id="rId84" o:title=""/>
                </v:shape>
                <o:OLEObject Type="Embed" ProgID="Equation.DSMT4" ShapeID="_x0000_i1056" DrawAspect="Content" ObjectID="_1792942591" r:id="rId89"/>
              </w:object>
            </w:r>
          </w:p>
        </w:tc>
      </w:tr>
      <w:tr w:rsidR="000679CA" w:rsidRPr="00511423" w14:paraId="69D5A5B5" w14:textId="77777777" w:rsidTr="000679CA">
        <w:tc>
          <w:tcPr>
            <w:tcW w:w="1350" w:type="dxa"/>
          </w:tcPr>
          <w:p w14:paraId="11EE12F3"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1000</w:t>
            </w:r>
          </w:p>
        </w:tc>
        <w:tc>
          <w:tcPr>
            <w:tcW w:w="1350" w:type="dxa"/>
          </w:tcPr>
          <w:p w14:paraId="7559B1CA"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10</w:t>
            </w:r>
          </w:p>
        </w:tc>
        <w:tc>
          <w:tcPr>
            <w:tcW w:w="1710" w:type="dxa"/>
          </w:tcPr>
          <w:p w14:paraId="0D069775"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3</w:t>
            </w:r>
          </w:p>
        </w:tc>
        <w:tc>
          <w:tcPr>
            <w:tcW w:w="1440" w:type="dxa"/>
          </w:tcPr>
          <w:p w14:paraId="50ED2DC2"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00</w:t>
            </w:r>
          </w:p>
        </w:tc>
        <w:tc>
          <w:tcPr>
            <w:tcW w:w="1350" w:type="dxa"/>
          </w:tcPr>
          <w:p w14:paraId="3601458B"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position w:val="-10"/>
                <w:sz w:val="26"/>
                <w:szCs w:val="26"/>
              </w:rPr>
              <w:object w:dxaOrig="520" w:dyaOrig="320" w14:anchorId="26533257">
                <v:shape id="_x0000_i1057" type="#_x0000_t75" style="width:26.3pt;height:16.3pt" o:ole="">
                  <v:imagedata r:id="rId78" o:title=""/>
                </v:shape>
                <o:OLEObject Type="Embed" ProgID="Equation.DSMT4" ShapeID="_x0000_i1057" DrawAspect="Content" ObjectID="_1792942592" r:id="rId90"/>
              </w:object>
            </w:r>
          </w:p>
        </w:tc>
      </w:tr>
      <w:tr w:rsidR="000679CA" w:rsidRPr="00511423" w14:paraId="2F1DE2D2" w14:textId="77777777" w:rsidTr="000679CA">
        <w:tc>
          <w:tcPr>
            <w:tcW w:w="1350" w:type="dxa"/>
          </w:tcPr>
          <w:p w14:paraId="44430425"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1001</w:t>
            </w:r>
          </w:p>
        </w:tc>
        <w:tc>
          <w:tcPr>
            <w:tcW w:w="1350" w:type="dxa"/>
          </w:tcPr>
          <w:p w14:paraId="5A02CECA"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10</w:t>
            </w:r>
          </w:p>
        </w:tc>
        <w:tc>
          <w:tcPr>
            <w:tcW w:w="1710" w:type="dxa"/>
          </w:tcPr>
          <w:p w14:paraId="38C402EF"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3</w:t>
            </w:r>
          </w:p>
        </w:tc>
        <w:tc>
          <w:tcPr>
            <w:tcW w:w="1440" w:type="dxa"/>
          </w:tcPr>
          <w:p w14:paraId="52B165B6"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01</w:t>
            </w:r>
          </w:p>
        </w:tc>
        <w:tc>
          <w:tcPr>
            <w:tcW w:w="1350" w:type="dxa"/>
          </w:tcPr>
          <w:p w14:paraId="7A97DD9E"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position w:val="-10"/>
                <w:sz w:val="26"/>
                <w:szCs w:val="26"/>
              </w:rPr>
              <w:object w:dxaOrig="700" w:dyaOrig="320" w14:anchorId="60BEEC66">
                <v:shape id="_x0000_i1058" type="#_x0000_t75" style="width:35.05pt;height:16.3pt" o:ole="">
                  <v:imagedata r:id="rId80" o:title=""/>
                </v:shape>
                <o:OLEObject Type="Embed" ProgID="Equation.DSMT4" ShapeID="_x0000_i1058" DrawAspect="Content" ObjectID="_1792942593" r:id="rId91"/>
              </w:object>
            </w:r>
          </w:p>
        </w:tc>
      </w:tr>
      <w:tr w:rsidR="000679CA" w:rsidRPr="00511423" w14:paraId="4F1F576A" w14:textId="77777777" w:rsidTr="000679CA">
        <w:tc>
          <w:tcPr>
            <w:tcW w:w="1350" w:type="dxa"/>
          </w:tcPr>
          <w:p w14:paraId="289365D6"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1010</w:t>
            </w:r>
          </w:p>
        </w:tc>
        <w:tc>
          <w:tcPr>
            <w:tcW w:w="1350" w:type="dxa"/>
          </w:tcPr>
          <w:p w14:paraId="39B68A86"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10</w:t>
            </w:r>
          </w:p>
        </w:tc>
        <w:tc>
          <w:tcPr>
            <w:tcW w:w="1710" w:type="dxa"/>
          </w:tcPr>
          <w:p w14:paraId="2AED10F8"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3</w:t>
            </w:r>
          </w:p>
        </w:tc>
        <w:tc>
          <w:tcPr>
            <w:tcW w:w="1440" w:type="dxa"/>
          </w:tcPr>
          <w:p w14:paraId="63B0CF36"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10</w:t>
            </w:r>
          </w:p>
        </w:tc>
        <w:tc>
          <w:tcPr>
            <w:tcW w:w="1350" w:type="dxa"/>
          </w:tcPr>
          <w:p w14:paraId="110A31A6"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position w:val="-10"/>
                <w:sz w:val="26"/>
                <w:szCs w:val="26"/>
              </w:rPr>
              <w:object w:dxaOrig="520" w:dyaOrig="320" w14:anchorId="177FF91F">
                <v:shape id="_x0000_i1059" type="#_x0000_t75" style="width:26.3pt;height:16.3pt" o:ole="">
                  <v:imagedata r:id="rId82" o:title=""/>
                </v:shape>
                <o:OLEObject Type="Embed" ProgID="Equation.DSMT4" ShapeID="_x0000_i1059" DrawAspect="Content" ObjectID="_1792942594" r:id="rId92"/>
              </w:object>
            </w:r>
          </w:p>
        </w:tc>
      </w:tr>
      <w:tr w:rsidR="000679CA" w:rsidRPr="00511423" w14:paraId="28215338" w14:textId="77777777" w:rsidTr="000679CA">
        <w:tc>
          <w:tcPr>
            <w:tcW w:w="1350" w:type="dxa"/>
          </w:tcPr>
          <w:p w14:paraId="00695A7F"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1011</w:t>
            </w:r>
          </w:p>
        </w:tc>
        <w:tc>
          <w:tcPr>
            <w:tcW w:w="1350" w:type="dxa"/>
          </w:tcPr>
          <w:p w14:paraId="64C17D92"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10</w:t>
            </w:r>
          </w:p>
        </w:tc>
        <w:tc>
          <w:tcPr>
            <w:tcW w:w="1710" w:type="dxa"/>
          </w:tcPr>
          <w:p w14:paraId="6DFB3629"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3</w:t>
            </w:r>
          </w:p>
        </w:tc>
        <w:tc>
          <w:tcPr>
            <w:tcW w:w="1440" w:type="dxa"/>
          </w:tcPr>
          <w:p w14:paraId="5959AF3D"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11</w:t>
            </w:r>
          </w:p>
        </w:tc>
        <w:tc>
          <w:tcPr>
            <w:tcW w:w="1350" w:type="dxa"/>
          </w:tcPr>
          <w:p w14:paraId="60A4AA2C"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position w:val="-10"/>
                <w:sz w:val="26"/>
                <w:szCs w:val="26"/>
              </w:rPr>
              <w:object w:dxaOrig="700" w:dyaOrig="320" w14:anchorId="2384DB9A">
                <v:shape id="_x0000_i1060" type="#_x0000_t75" style="width:35.05pt;height:16.3pt" o:ole="">
                  <v:imagedata r:id="rId84" o:title=""/>
                </v:shape>
                <o:OLEObject Type="Embed" ProgID="Equation.DSMT4" ShapeID="_x0000_i1060" DrawAspect="Content" ObjectID="_1792942595" r:id="rId93"/>
              </w:object>
            </w:r>
          </w:p>
        </w:tc>
      </w:tr>
      <w:tr w:rsidR="000679CA" w:rsidRPr="00511423" w14:paraId="14C20892" w14:textId="77777777" w:rsidTr="000679CA">
        <w:tc>
          <w:tcPr>
            <w:tcW w:w="1350" w:type="dxa"/>
          </w:tcPr>
          <w:p w14:paraId="21826124"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1100</w:t>
            </w:r>
          </w:p>
        </w:tc>
        <w:tc>
          <w:tcPr>
            <w:tcW w:w="1350" w:type="dxa"/>
          </w:tcPr>
          <w:p w14:paraId="21D554BB"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11</w:t>
            </w:r>
          </w:p>
        </w:tc>
        <w:tc>
          <w:tcPr>
            <w:tcW w:w="1710" w:type="dxa"/>
          </w:tcPr>
          <w:p w14:paraId="10205BAF"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4</w:t>
            </w:r>
          </w:p>
        </w:tc>
        <w:tc>
          <w:tcPr>
            <w:tcW w:w="1440" w:type="dxa"/>
          </w:tcPr>
          <w:p w14:paraId="446A0292"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00</w:t>
            </w:r>
          </w:p>
        </w:tc>
        <w:tc>
          <w:tcPr>
            <w:tcW w:w="1350" w:type="dxa"/>
          </w:tcPr>
          <w:p w14:paraId="31F16525"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position w:val="-10"/>
                <w:sz w:val="26"/>
                <w:szCs w:val="26"/>
              </w:rPr>
              <w:object w:dxaOrig="520" w:dyaOrig="320" w14:anchorId="3AE96568">
                <v:shape id="_x0000_i1061" type="#_x0000_t75" style="width:26.3pt;height:16.3pt" o:ole="">
                  <v:imagedata r:id="rId78" o:title=""/>
                </v:shape>
                <o:OLEObject Type="Embed" ProgID="Equation.DSMT4" ShapeID="_x0000_i1061" DrawAspect="Content" ObjectID="_1792942596" r:id="rId94"/>
              </w:object>
            </w:r>
          </w:p>
        </w:tc>
      </w:tr>
      <w:tr w:rsidR="000679CA" w:rsidRPr="00511423" w14:paraId="630CF96A" w14:textId="77777777" w:rsidTr="000679CA">
        <w:tc>
          <w:tcPr>
            <w:tcW w:w="1350" w:type="dxa"/>
          </w:tcPr>
          <w:p w14:paraId="72CF917E"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1101</w:t>
            </w:r>
          </w:p>
        </w:tc>
        <w:tc>
          <w:tcPr>
            <w:tcW w:w="1350" w:type="dxa"/>
          </w:tcPr>
          <w:p w14:paraId="200D816A"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11</w:t>
            </w:r>
          </w:p>
        </w:tc>
        <w:tc>
          <w:tcPr>
            <w:tcW w:w="1710" w:type="dxa"/>
          </w:tcPr>
          <w:p w14:paraId="412A960D"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4</w:t>
            </w:r>
          </w:p>
        </w:tc>
        <w:tc>
          <w:tcPr>
            <w:tcW w:w="1440" w:type="dxa"/>
          </w:tcPr>
          <w:p w14:paraId="19CB42B2"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01</w:t>
            </w:r>
          </w:p>
        </w:tc>
        <w:tc>
          <w:tcPr>
            <w:tcW w:w="1350" w:type="dxa"/>
          </w:tcPr>
          <w:p w14:paraId="25CA7591"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position w:val="-10"/>
                <w:sz w:val="26"/>
                <w:szCs w:val="26"/>
              </w:rPr>
              <w:object w:dxaOrig="700" w:dyaOrig="320" w14:anchorId="26E4250B">
                <v:shape id="_x0000_i1062" type="#_x0000_t75" style="width:35.05pt;height:16.3pt" o:ole="">
                  <v:imagedata r:id="rId80" o:title=""/>
                </v:shape>
                <o:OLEObject Type="Embed" ProgID="Equation.DSMT4" ShapeID="_x0000_i1062" DrawAspect="Content" ObjectID="_1792942597" r:id="rId95"/>
              </w:object>
            </w:r>
          </w:p>
        </w:tc>
      </w:tr>
      <w:tr w:rsidR="000679CA" w:rsidRPr="00511423" w14:paraId="0BC3E838" w14:textId="77777777" w:rsidTr="000679CA">
        <w:tc>
          <w:tcPr>
            <w:tcW w:w="1350" w:type="dxa"/>
          </w:tcPr>
          <w:p w14:paraId="03C94B20"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1110</w:t>
            </w:r>
          </w:p>
        </w:tc>
        <w:tc>
          <w:tcPr>
            <w:tcW w:w="1350" w:type="dxa"/>
          </w:tcPr>
          <w:p w14:paraId="5C53C884"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11</w:t>
            </w:r>
          </w:p>
        </w:tc>
        <w:tc>
          <w:tcPr>
            <w:tcW w:w="1710" w:type="dxa"/>
          </w:tcPr>
          <w:p w14:paraId="15404B25"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4</w:t>
            </w:r>
          </w:p>
        </w:tc>
        <w:tc>
          <w:tcPr>
            <w:tcW w:w="1440" w:type="dxa"/>
          </w:tcPr>
          <w:p w14:paraId="5E8F8017"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10</w:t>
            </w:r>
          </w:p>
        </w:tc>
        <w:tc>
          <w:tcPr>
            <w:tcW w:w="1350" w:type="dxa"/>
          </w:tcPr>
          <w:p w14:paraId="4231CE4B"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position w:val="-10"/>
                <w:sz w:val="26"/>
                <w:szCs w:val="26"/>
              </w:rPr>
              <w:object w:dxaOrig="520" w:dyaOrig="320" w14:anchorId="196DDDCE">
                <v:shape id="_x0000_i1063" type="#_x0000_t75" style="width:26.3pt;height:16.3pt" o:ole="">
                  <v:imagedata r:id="rId82" o:title=""/>
                </v:shape>
                <o:OLEObject Type="Embed" ProgID="Equation.DSMT4" ShapeID="_x0000_i1063" DrawAspect="Content" ObjectID="_1792942598" r:id="rId96"/>
              </w:object>
            </w:r>
          </w:p>
        </w:tc>
      </w:tr>
      <w:tr w:rsidR="000679CA" w:rsidRPr="00511423" w14:paraId="76C0455A" w14:textId="77777777" w:rsidTr="000679CA">
        <w:tc>
          <w:tcPr>
            <w:tcW w:w="1350" w:type="dxa"/>
          </w:tcPr>
          <w:p w14:paraId="75B05F11"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1111</w:t>
            </w:r>
          </w:p>
        </w:tc>
        <w:tc>
          <w:tcPr>
            <w:tcW w:w="1350" w:type="dxa"/>
          </w:tcPr>
          <w:p w14:paraId="0A3C0E42"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11</w:t>
            </w:r>
          </w:p>
        </w:tc>
        <w:tc>
          <w:tcPr>
            <w:tcW w:w="1710" w:type="dxa"/>
          </w:tcPr>
          <w:p w14:paraId="3CFBAFDA"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4</w:t>
            </w:r>
          </w:p>
        </w:tc>
        <w:tc>
          <w:tcPr>
            <w:tcW w:w="1440" w:type="dxa"/>
          </w:tcPr>
          <w:p w14:paraId="1E9608AD"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sz w:val="26"/>
                <w:szCs w:val="26"/>
              </w:rPr>
              <w:t>11</w:t>
            </w:r>
          </w:p>
        </w:tc>
        <w:tc>
          <w:tcPr>
            <w:tcW w:w="1350" w:type="dxa"/>
          </w:tcPr>
          <w:p w14:paraId="7CD79D73" w14:textId="77777777" w:rsidR="000679CA" w:rsidRPr="00511423" w:rsidRDefault="000679CA" w:rsidP="000679CA">
            <w:pPr>
              <w:spacing w:line="276" w:lineRule="auto"/>
              <w:jc w:val="center"/>
              <w:rPr>
                <w:rFonts w:ascii="Times New Roman" w:hAnsi="Times New Roman" w:cs="Times New Roman"/>
                <w:sz w:val="26"/>
                <w:szCs w:val="26"/>
              </w:rPr>
            </w:pPr>
            <w:r w:rsidRPr="00511423">
              <w:rPr>
                <w:rFonts w:ascii="Times New Roman" w:hAnsi="Times New Roman" w:cs="Times New Roman"/>
                <w:position w:val="-10"/>
                <w:sz w:val="26"/>
                <w:szCs w:val="26"/>
              </w:rPr>
              <w:object w:dxaOrig="700" w:dyaOrig="320" w14:anchorId="26E2F444">
                <v:shape id="_x0000_i1064" type="#_x0000_t75" style="width:35.05pt;height:16.3pt" o:ole="">
                  <v:imagedata r:id="rId84" o:title=""/>
                </v:shape>
                <o:OLEObject Type="Embed" ProgID="Equation.DSMT4" ShapeID="_x0000_i1064" DrawAspect="Content" ObjectID="_1792942599" r:id="rId97"/>
              </w:object>
            </w:r>
          </w:p>
        </w:tc>
      </w:tr>
    </w:tbl>
    <w:p w14:paraId="49318235" w14:textId="77777777" w:rsidR="000679CA" w:rsidRPr="00511423" w:rsidRDefault="000679CA" w:rsidP="000679CA">
      <w:pPr>
        <w:jc w:val="both"/>
        <w:rPr>
          <w:rFonts w:ascii="Times New Roman" w:hAnsi="Times New Roman" w:cs="Times New Roman"/>
          <w:sz w:val="26"/>
          <w:szCs w:val="26"/>
        </w:rPr>
      </w:pPr>
    </w:p>
    <w:p w14:paraId="0B5D167B" w14:textId="77777777" w:rsidR="000679CA" w:rsidRPr="00511423" w:rsidRDefault="000679CA" w:rsidP="000679CA">
      <w:pPr>
        <w:pStyle w:val="ListParagraph"/>
        <w:numPr>
          <w:ilvl w:val="1"/>
          <w:numId w:val="1"/>
        </w:numPr>
        <w:jc w:val="both"/>
        <w:rPr>
          <w:rFonts w:ascii="Times New Roman" w:hAnsi="Times New Roman" w:cs="Times New Roman"/>
          <w:noProof/>
          <w:sz w:val="26"/>
          <w:szCs w:val="26"/>
        </w:rPr>
      </w:pPr>
      <w:r w:rsidRPr="00511423">
        <w:rPr>
          <w:rFonts w:ascii="Times New Roman" w:hAnsi="Times New Roman" w:cs="Times New Roman"/>
          <w:noProof/>
          <w:sz w:val="26"/>
          <w:szCs w:val="26"/>
        </w:rPr>
        <w:t>Mô hình hệ thống</w:t>
      </w:r>
    </w:p>
    <w:p w14:paraId="0D341D64" w14:textId="77777777" w:rsidR="000679CA" w:rsidRPr="00511423" w:rsidRDefault="000679CA" w:rsidP="000679CA">
      <w:pPr>
        <w:keepNext/>
        <w:rPr>
          <w:rFonts w:ascii="Times New Roman" w:hAnsi="Times New Roman" w:cs="Times New Roman"/>
          <w:sz w:val="26"/>
          <w:szCs w:val="26"/>
        </w:rPr>
      </w:pPr>
      <w:r w:rsidRPr="00511423">
        <w:rPr>
          <w:rFonts w:ascii="Times New Roman" w:hAnsi="Times New Roman" w:cs="Times New Roman"/>
          <w:sz w:val="26"/>
          <w:szCs w:val="26"/>
        </w:rPr>
        <w:t xml:space="preserve">Trong hệ thống SM, ta biểu diễn véc tơ tín hiệu phát </w:t>
      </w:r>
      <w:r w:rsidRPr="00511423">
        <w:rPr>
          <w:rFonts w:ascii="Times New Roman" w:hAnsi="Times New Roman" w:cs="Times New Roman"/>
          <w:position w:val="-6"/>
          <w:sz w:val="26"/>
          <w:szCs w:val="26"/>
        </w:rPr>
        <w:object w:dxaOrig="180" w:dyaOrig="240" w14:anchorId="6BC192AB">
          <v:shape id="_x0000_i1065" type="#_x0000_t75" style="width:8.15pt;height:11.9pt" o:ole="">
            <v:imagedata r:id="rId98" o:title=""/>
          </v:shape>
          <o:OLEObject Type="Embed" ProgID="Equation.DSMT4" ShapeID="_x0000_i1065" DrawAspect="Content" ObjectID="_1792942600" r:id="rId99"/>
        </w:object>
      </w:r>
      <w:r w:rsidRPr="00511423">
        <w:rPr>
          <w:rFonts w:ascii="Times New Roman" w:hAnsi="Times New Roman" w:cs="Times New Roman"/>
          <w:sz w:val="26"/>
          <w:szCs w:val="26"/>
        </w:rPr>
        <w:t xml:space="preserve"> như sau </w:t>
      </w:r>
      <w:r>
        <w:fldChar w:fldCharType="begin"/>
      </w:r>
      <w:r>
        <w:instrText xml:space="preserve"> REF Jeganathan2008 \h  \* MERGEFORMAT </w:instrText>
      </w:r>
      <w:r>
        <w:fldChar w:fldCharType="separate"/>
      </w:r>
      <w:r w:rsidRPr="00511423">
        <w:rPr>
          <w:rFonts w:ascii="Times New Roman" w:hAnsi="Times New Roman" w:cs="Times New Roman"/>
          <w:sz w:val="26"/>
          <w:szCs w:val="26"/>
        </w:rPr>
        <w:t>[5]</w:t>
      </w:r>
      <w:r>
        <w:fldChar w:fldCharType="end"/>
      </w:r>
      <w:r w:rsidRPr="00511423">
        <w:rPr>
          <w:rFonts w:ascii="Times New Roman" w:hAnsi="Times New Roman" w:cs="Times New Roman"/>
          <w:sz w:val="26"/>
          <w:szCs w:val="26"/>
        </w:rPr>
        <w:t>:</w:t>
      </w:r>
    </w:p>
    <w:p w14:paraId="23583B5A" w14:textId="77777777" w:rsidR="000679CA" w:rsidRPr="00511423" w:rsidRDefault="000679CA" w:rsidP="000679CA">
      <w:pPr>
        <w:keepNext/>
        <w:jc w:val="right"/>
        <w:rPr>
          <w:rFonts w:ascii="Times New Roman" w:hAnsi="Times New Roman" w:cs="Times New Roman"/>
          <w:sz w:val="26"/>
          <w:szCs w:val="26"/>
        </w:rPr>
      </w:pPr>
      <w:r w:rsidRPr="00511423">
        <w:rPr>
          <w:rFonts w:ascii="Times New Roman" w:hAnsi="Times New Roman" w:cs="Times New Roman"/>
          <w:position w:val="-48"/>
          <w:sz w:val="26"/>
          <w:szCs w:val="26"/>
        </w:rPr>
        <w:object w:dxaOrig="3440" w:dyaOrig="1140" w14:anchorId="7C248C46">
          <v:shape id="_x0000_i1066" type="#_x0000_t75" style="width:172.8pt;height:56.95pt" o:ole="">
            <v:imagedata r:id="rId100" o:title=""/>
          </v:shape>
          <o:OLEObject Type="Embed" ProgID="Equation.DSMT4" ShapeID="_x0000_i1066" DrawAspect="Content" ObjectID="_1792942601" r:id="rId101"/>
        </w:object>
      </w:r>
      <w:r w:rsidRPr="00511423">
        <w:rPr>
          <w:rFonts w:ascii="Times New Roman" w:hAnsi="Times New Roman" w:cs="Times New Roman"/>
          <w:sz w:val="26"/>
          <w:szCs w:val="26"/>
        </w:rPr>
        <w:tab/>
      </w:r>
      <w:r w:rsidRPr="00511423">
        <w:rPr>
          <w:rFonts w:ascii="Times New Roman" w:hAnsi="Times New Roman" w:cs="Times New Roman"/>
          <w:sz w:val="26"/>
          <w:szCs w:val="26"/>
        </w:rPr>
        <w:tab/>
      </w:r>
      <w:r w:rsidRPr="00511423">
        <w:rPr>
          <w:rFonts w:ascii="Times New Roman" w:hAnsi="Times New Roman" w:cs="Times New Roman"/>
          <w:sz w:val="26"/>
          <w:szCs w:val="26"/>
        </w:rPr>
        <w:tab/>
      </w:r>
      <w:r w:rsidRPr="00511423">
        <w:rPr>
          <w:rFonts w:ascii="Times New Roman" w:hAnsi="Times New Roman" w:cs="Times New Roman"/>
          <w:sz w:val="26"/>
          <w:szCs w:val="26"/>
        </w:rPr>
        <w:tab/>
        <w:t>(1)</w:t>
      </w:r>
    </w:p>
    <w:p w14:paraId="0AE9C41D" w14:textId="77777777" w:rsidR="000679CA" w:rsidRPr="00511423" w:rsidRDefault="000679CA" w:rsidP="000679CA">
      <w:pPr>
        <w:keepNext/>
        <w:jc w:val="both"/>
        <w:rPr>
          <w:rFonts w:ascii="Times New Roman" w:hAnsi="Times New Roman" w:cs="Times New Roman"/>
          <w:sz w:val="26"/>
          <w:szCs w:val="26"/>
        </w:rPr>
      </w:pPr>
      <w:r w:rsidRPr="00511423">
        <w:rPr>
          <w:rFonts w:ascii="Times New Roman" w:hAnsi="Times New Roman" w:cs="Times New Roman"/>
          <w:sz w:val="26"/>
          <w:szCs w:val="26"/>
        </w:rPr>
        <w:t xml:space="preserve">Trong đó </w:t>
      </w:r>
      <w:r w:rsidRPr="00511423">
        <w:rPr>
          <w:rFonts w:ascii="Times New Roman" w:hAnsi="Times New Roman" w:cs="Times New Roman"/>
          <w:position w:val="-4"/>
          <w:sz w:val="26"/>
          <w:szCs w:val="26"/>
        </w:rPr>
        <w:object w:dxaOrig="320" w:dyaOrig="320" w14:anchorId="212657D6">
          <v:shape id="_x0000_i1067" type="#_x0000_t75" style="width:16.3pt;height:16.3pt" o:ole="">
            <v:imagedata r:id="rId102" o:title=""/>
          </v:shape>
          <o:OLEObject Type="Embed" ProgID="Equation.DSMT4" ShapeID="_x0000_i1067" DrawAspect="Content" ObjectID="_1792942602" r:id="rId103"/>
        </w:object>
      </w:r>
      <w:r w:rsidRPr="00511423">
        <w:rPr>
          <w:rFonts w:ascii="Times New Roman" w:hAnsi="Times New Roman" w:cs="Times New Roman"/>
          <w:sz w:val="26"/>
          <w:szCs w:val="26"/>
        </w:rPr>
        <w:t xml:space="preserve"> biểu thị chuyển vị của véc tơ </w:t>
      </w:r>
      <w:r w:rsidRPr="00511423">
        <w:rPr>
          <w:rFonts w:ascii="Times New Roman" w:hAnsi="Times New Roman" w:cs="Times New Roman"/>
          <w:position w:val="-4"/>
          <w:sz w:val="26"/>
          <w:szCs w:val="26"/>
        </w:rPr>
        <w:object w:dxaOrig="200" w:dyaOrig="200" w14:anchorId="570470B3">
          <v:shape id="_x0000_i1068" type="#_x0000_t75" style="width:9.4pt;height:9.4pt" o:ole="">
            <v:imagedata r:id="rId104" o:title=""/>
          </v:shape>
          <o:OLEObject Type="Embed" ProgID="Equation.DSMT4" ShapeID="_x0000_i1068" DrawAspect="Content" ObjectID="_1792942603" r:id="rId105"/>
        </w:object>
      </w:r>
      <w:r w:rsidRPr="00511423">
        <w:rPr>
          <w:rFonts w:ascii="Times New Roman" w:hAnsi="Times New Roman" w:cs="Times New Roman"/>
          <w:sz w:val="26"/>
          <w:szCs w:val="26"/>
        </w:rPr>
        <w:t xml:space="preserve">. </w:t>
      </w:r>
      <w:r w:rsidRPr="00511423">
        <w:rPr>
          <w:rFonts w:ascii="Times New Roman" w:hAnsi="Times New Roman" w:cs="Times New Roman"/>
          <w:position w:val="-6"/>
          <w:sz w:val="26"/>
          <w:szCs w:val="26"/>
        </w:rPr>
        <w:object w:dxaOrig="180" w:dyaOrig="240" w14:anchorId="60647990">
          <v:shape id="_x0000_i1069" type="#_x0000_t75" style="width:8.15pt;height:11.9pt" o:ole="">
            <v:imagedata r:id="rId106" o:title=""/>
          </v:shape>
          <o:OLEObject Type="Embed" ProgID="Equation.DSMT4" ShapeID="_x0000_i1069" DrawAspect="Content" ObjectID="_1792942604" r:id="rId107"/>
        </w:object>
      </w:r>
      <w:r w:rsidRPr="00511423">
        <w:rPr>
          <w:rFonts w:ascii="Times New Roman" w:hAnsi="Times New Roman" w:cs="Times New Roman"/>
          <w:sz w:val="26"/>
          <w:szCs w:val="26"/>
        </w:rPr>
        <w:t xml:space="preserve"> bao gồm </w:t>
      </w:r>
      <w:r w:rsidRPr="00511423">
        <w:rPr>
          <w:rFonts w:ascii="Times New Roman" w:hAnsi="Times New Roman" w:cs="Times New Roman"/>
          <w:position w:val="-12"/>
          <w:sz w:val="26"/>
          <w:szCs w:val="26"/>
        </w:rPr>
        <w:object w:dxaOrig="300" w:dyaOrig="360" w14:anchorId="099870CB">
          <v:shape id="_x0000_i1070" type="#_x0000_t75" style="width:15.05pt;height:18.8pt" o:ole="">
            <v:imagedata r:id="rId108" o:title=""/>
          </v:shape>
          <o:OLEObject Type="Embed" ProgID="Equation.DSMT4" ShapeID="_x0000_i1070" DrawAspect="Content" ObjectID="_1792942605" r:id="rId109"/>
        </w:object>
      </w:r>
      <w:r w:rsidRPr="00511423">
        <w:rPr>
          <w:rFonts w:ascii="Times New Roman" w:hAnsi="Times New Roman" w:cs="Times New Roman"/>
          <w:sz w:val="26"/>
          <w:szCs w:val="26"/>
        </w:rPr>
        <w:t xml:space="preserve"> phần tử trong đó chỉ có một phần tử duy nhất khác 0 là </w:t>
      </w:r>
      <w:r w:rsidRPr="00511423">
        <w:rPr>
          <w:rFonts w:ascii="Times New Roman" w:hAnsi="Times New Roman" w:cs="Times New Roman"/>
          <w:position w:val="-12"/>
          <w:sz w:val="26"/>
          <w:szCs w:val="26"/>
        </w:rPr>
        <w:object w:dxaOrig="260" w:dyaOrig="360" w14:anchorId="382BC94E">
          <v:shape id="_x0000_i1071" type="#_x0000_t75" style="width:13.15pt;height:18.8pt" o:ole="">
            <v:imagedata r:id="rId110" o:title=""/>
          </v:shape>
          <o:OLEObject Type="Embed" ProgID="Equation.DSMT4" ShapeID="_x0000_i1071" DrawAspect="Content" ObjectID="_1792942606" r:id="rId111"/>
        </w:object>
      </w:r>
      <w:r w:rsidRPr="00511423">
        <w:rPr>
          <w:rFonts w:ascii="Times New Roman" w:hAnsi="Times New Roman" w:cs="Times New Roman"/>
          <w:sz w:val="26"/>
          <w:szCs w:val="26"/>
        </w:rPr>
        <w:t xml:space="preserve"> tại vị trí ăng ten thứ </w:t>
      </w:r>
      <w:r w:rsidRPr="00511423">
        <w:rPr>
          <w:rFonts w:ascii="Times New Roman" w:hAnsi="Times New Roman" w:cs="Times New Roman"/>
          <w:position w:val="-6"/>
          <w:sz w:val="26"/>
          <w:szCs w:val="26"/>
        </w:rPr>
        <w:object w:dxaOrig="200" w:dyaOrig="220" w14:anchorId="02D6799A">
          <v:shape id="_x0000_i1072" type="#_x0000_t75" style="width:9.4pt;height:10.65pt" o:ole="">
            <v:imagedata r:id="rId112" o:title=""/>
          </v:shape>
          <o:OLEObject Type="Embed" ProgID="Equation.DSMT4" ShapeID="_x0000_i1072" DrawAspect="Content" ObjectID="_1792942607" r:id="rId113"/>
        </w:object>
      </w:r>
      <w:r w:rsidRPr="00511423">
        <w:rPr>
          <w:rFonts w:ascii="Times New Roman" w:hAnsi="Times New Roman" w:cs="Times New Roman"/>
          <w:sz w:val="26"/>
          <w:szCs w:val="26"/>
        </w:rPr>
        <w:t xml:space="preserve">, </w:t>
      </w:r>
      <w:r w:rsidRPr="00511423">
        <w:rPr>
          <w:rFonts w:ascii="Times New Roman" w:hAnsi="Times New Roman" w:cs="Times New Roman"/>
          <w:position w:val="-12"/>
          <w:sz w:val="26"/>
          <w:szCs w:val="26"/>
        </w:rPr>
        <w:object w:dxaOrig="1040" w:dyaOrig="360" w14:anchorId="7903A843">
          <v:shape id="_x0000_i1073" type="#_x0000_t75" style="width:51.95pt;height:18.8pt" o:ole="">
            <v:imagedata r:id="rId114" o:title=""/>
          </v:shape>
          <o:OLEObject Type="Embed" ProgID="Equation.DSMT4" ShapeID="_x0000_i1073" DrawAspect="Content" ObjectID="_1792942608" r:id="rId115"/>
        </w:object>
      </w:r>
      <w:r w:rsidRPr="00511423">
        <w:rPr>
          <w:rFonts w:ascii="Times New Roman" w:hAnsi="Times New Roman" w:cs="Times New Roman"/>
          <w:sz w:val="26"/>
          <w:szCs w:val="26"/>
        </w:rPr>
        <w:t xml:space="preserve">. Chúng ta giả thiết công </w:t>
      </w:r>
      <w:r w:rsidRPr="00511423">
        <w:rPr>
          <w:rFonts w:ascii="Times New Roman" w:hAnsi="Times New Roman" w:cs="Times New Roman"/>
          <w:sz w:val="26"/>
          <w:szCs w:val="26"/>
        </w:rPr>
        <w:lastRenderedPageBreak/>
        <w:t xml:space="preserve">suất phát được chuẩn hóa sao cho </w:t>
      </w:r>
      <w:r w:rsidRPr="00511423">
        <w:rPr>
          <w:rFonts w:ascii="Times New Roman" w:hAnsi="Times New Roman" w:cs="Times New Roman"/>
          <w:position w:val="-18"/>
          <w:sz w:val="26"/>
          <w:szCs w:val="26"/>
        </w:rPr>
        <w:object w:dxaOrig="1180" w:dyaOrig="480" w14:anchorId="1C5B0FB3">
          <v:shape id="_x0000_i1074" type="#_x0000_t75" style="width:58.85pt;height:23.8pt" o:ole="">
            <v:imagedata r:id="rId116" o:title=""/>
          </v:shape>
          <o:OLEObject Type="Embed" ProgID="Equation.DSMT4" ShapeID="_x0000_i1074" DrawAspect="Content" ObjectID="_1792942609" r:id="rId117"/>
        </w:object>
      </w:r>
      <w:r w:rsidRPr="00511423">
        <w:rPr>
          <w:rFonts w:ascii="Times New Roman" w:hAnsi="Times New Roman" w:cs="Times New Roman"/>
          <w:sz w:val="26"/>
          <w:szCs w:val="26"/>
        </w:rPr>
        <w:t xml:space="preserve">. Phép ánh xạ giữa </w:t>
      </w:r>
      <w:r w:rsidRPr="00511423">
        <w:rPr>
          <w:rFonts w:ascii="Times New Roman" w:hAnsi="Times New Roman" w:cs="Times New Roman"/>
          <w:position w:val="-10"/>
          <w:sz w:val="26"/>
          <w:szCs w:val="26"/>
        </w:rPr>
        <w:object w:dxaOrig="220" w:dyaOrig="279" w14:anchorId="6C760C15">
          <v:shape id="_x0000_i1075" type="#_x0000_t75" style="width:10.65pt;height:13.75pt" o:ole="">
            <v:imagedata r:id="rId118" o:title=""/>
          </v:shape>
          <o:OLEObject Type="Embed" ProgID="Equation.DSMT4" ShapeID="_x0000_i1075" DrawAspect="Content" ObjectID="_1792942610" r:id="rId119"/>
        </w:object>
      </w:r>
      <w:r w:rsidRPr="00511423">
        <w:rPr>
          <w:rFonts w:ascii="Times New Roman" w:hAnsi="Times New Roman" w:cs="Times New Roman"/>
          <w:sz w:val="26"/>
          <w:szCs w:val="26"/>
        </w:rPr>
        <w:t xml:space="preserve"> và </w:t>
      </w:r>
      <w:r w:rsidRPr="00511423">
        <w:rPr>
          <w:rFonts w:ascii="Times New Roman" w:hAnsi="Times New Roman" w:cs="Times New Roman"/>
          <w:position w:val="-6"/>
          <w:sz w:val="26"/>
          <w:szCs w:val="26"/>
        </w:rPr>
        <w:object w:dxaOrig="180" w:dyaOrig="240" w14:anchorId="07BA7B77">
          <v:shape id="_x0000_i1076" type="#_x0000_t75" style="width:8.15pt;height:11.9pt" o:ole="">
            <v:imagedata r:id="rId120" o:title=""/>
          </v:shape>
          <o:OLEObject Type="Embed" ProgID="Equation.DSMT4" ShapeID="_x0000_i1076" DrawAspect="Content" ObjectID="_1792942611" r:id="rId121"/>
        </w:object>
      </w:r>
      <w:r w:rsidRPr="00511423">
        <w:rPr>
          <w:rFonts w:ascii="Times New Roman" w:hAnsi="Times New Roman" w:cs="Times New Roman"/>
          <w:sz w:val="26"/>
          <w:szCs w:val="26"/>
        </w:rPr>
        <w:t xml:space="preserve"> là phép ánh xạ một – một. Véc tơ </w:t>
      </w:r>
      <w:r w:rsidRPr="00511423">
        <w:rPr>
          <w:rFonts w:ascii="Times New Roman" w:hAnsi="Times New Roman" w:cs="Times New Roman"/>
          <w:position w:val="-6"/>
          <w:sz w:val="26"/>
          <w:szCs w:val="26"/>
        </w:rPr>
        <w:object w:dxaOrig="180" w:dyaOrig="240" w14:anchorId="181F4532">
          <v:shape id="_x0000_i1077" type="#_x0000_t75" style="width:8.15pt;height:11.9pt" o:ole="">
            <v:imagedata r:id="rId122" o:title=""/>
          </v:shape>
          <o:OLEObject Type="Embed" ProgID="Equation.DSMT4" ShapeID="_x0000_i1077" DrawAspect="Content" ObjectID="_1792942612" r:id="rId123"/>
        </w:object>
      </w:r>
      <w:r w:rsidRPr="00511423">
        <w:rPr>
          <w:rFonts w:ascii="Times New Roman" w:hAnsi="Times New Roman" w:cs="Times New Roman"/>
          <w:sz w:val="26"/>
          <w:szCs w:val="26"/>
        </w:rPr>
        <w:t xml:space="preserve"> được phát đi qua kênh MIMO để tới máy thu.</w:t>
      </w:r>
    </w:p>
    <w:p w14:paraId="45154CE6" w14:textId="77777777" w:rsidR="000679CA" w:rsidRPr="00511423" w:rsidRDefault="000679CA" w:rsidP="000679CA">
      <w:pPr>
        <w:jc w:val="both"/>
        <w:rPr>
          <w:rFonts w:ascii="Times New Roman" w:hAnsi="Times New Roman" w:cs="Times New Roman"/>
          <w:sz w:val="26"/>
          <w:szCs w:val="26"/>
        </w:rPr>
      </w:pPr>
      <w:r w:rsidRPr="00511423">
        <w:rPr>
          <w:rFonts w:ascii="Times New Roman" w:hAnsi="Times New Roman" w:cs="Times New Roman"/>
          <w:sz w:val="26"/>
          <w:szCs w:val="26"/>
        </w:rPr>
        <w:t xml:space="preserve">Véc tơ tín hiệu thu, </w:t>
      </w:r>
      <w:r w:rsidRPr="00511423">
        <w:rPr>
          <w:rFonts w:ascii="Times New Roman" w:hAnsi="Times New Roman" w:cs="Times New Roman"/>
          <w:position w:val="-10"/>
          <w:sz w:val="26"/>
          <w:szCs w:val="26"/>
        </w:rPr>
        <w:object w:dxaOrig="220" w:dyaOrig="260" w14:anchorId="02AE5527">
          <v:shape id="_x0000_i1078" type="#_x0000_t75" style="width:10.65pt;height:13.15pt" o:ole="">
            <v:imagedata r:id="rId124" o:title=""/>
          </v:shape>
          <o:OLEObject Type="Embed" ProgID="Equation.DSMT4" ShapeID="_x0000_i1078" DrawAspect="Content" ObjectID="_1792942613" r:id="rId125"/>
        </w:object>
      </w:r>
      <w:r w:rsidRPr="00511423">
        <w:rPr>
          <w:rFonts w:ascii="Times New Roman" w:hAnsi="Times New Roman" w:cs="Times New Roman"/>
          <w:sz w:val="26"/>
          <w:szCs w:val="26"/>
        </w:rPr>
        <w:t xml:space="preserve">, kích thước </w:t>
      </w:r>
      <w:r w:rsidRPr="00511423">
        <w:rPr>
          <w:rFonts w:ascii="Times New Roman" w:hAnsi="Times New Roman" w:cs="Times New Roman"/>
          <w:position w:val="-12"/>
          <w:sz w:val="26"/>
          <w:szCs w:val="26"/>
        </w:rPr>
        <w:object w:dxaOrig="620" w:dyaOrig="360" w14:anchorId="75055F4E">
          <v:shape id="_x0000_i1079" type="#_x0000_t75" style="width:30.7pt;height:18.8pt" o:ole="">
            <v:imagedata r:id="rId126" o:title=""/>
          </v:shape>
          <o:OLEObject Type="Embed" ProgID="Equation.DSMT4" ShapeID="_x0000_i1079" DrawAspect="Content" ObjectID="_1792942614" r:id="rId127"/>
        </w:object>
      </w:r>
      <w:r w:rsidRPr="00511423">
        <w:rPr>
          <w:rFonts w:ascii="Times New Roman" w:hAnsi="Times New Roman" w:cs="Times New Roman"/>
          <w:sz w:val="26"/>
          <w:szCs w:val="26"/>
        </w:rPr>
        <w:t xml:space="preserve"> được cho bởi biểu thức sau:</w:t>
      </w:r>
    </w:p>
    <w:p w14:paraId="5D33EE84" w14:textId="77777777" w:rsidR="000679CA" w:rsidRPr="00511423" w:rsidRDefault="000679CA" w:rsidP="000679CA">
      <w:pPr>
        <w:ind w:firstLine="720"/>
        <w:jc w:val="right"/>
        <w:rPr>
          <w:rFonts w:ascii="Times New Roman" w:hAnsi="Times New Roman" w:cs="Times New Roman"/>
          <w:sz w:val="26"/>
          <w:szCs w:val="26"/>
        </w:rPr>
      </w:pPr>
      <w:r w:rsidRPr="00511423">
        <w:rPr>
          <w:rFonts w:ascii="Times New Roman" w:hAnsi="Times New Roman" w:cs="Times New Roman"/>
          <w:position w:val="-16"/>
          <w:sz w:val="26"/>
          <w:szCs w:val="26"/>
        </w:rPr>
        <w:object w:dxaOrig="3040" w:dyaOrig="440" w14:anchorId="6A261EA2">
          <v:shape id="_x0000_i1080" type="#_x0000_t75" style="width:152.75pt;height:21.9pt" o:ole="">
            <v:imagedata r:id="rId128" o:title=""/>
          </v:shape>
          <o:OLEObject Type="Embed" ProgID="Equation.DSMT4" ShapeID="_x0000_i1080" DrawAspect="Content" ObjectID="_1792942615" r:id="rId129"/>
        </w:object>
      </w:r>
      <w:r w:rsidRPr="00511423">
        <w:rPr>
          <w:rFonts w:ascii="Times New Roman" w:hAnsi="Times New Roman" w:cs="Times New Roman"/>
          <w:sz w:val="26"/>
          <w:szCs w:val="26"/>
        </w:rPr>
        <w:tab/>
      </w:r>
      <w:r w:rsidRPr="00511423">
        <w:rPr>
          <w:rFonts w:ascii="Times New Roman" w:hAnsi="Times New Roman" w:cs="Times New Roman"/>
          <w:sz w:val="26"/>
          <w:szCs w:val="26"/>
        </w:rPr>
        <w:tab/>
      </w:r>
      <w:r w:rsidRPr="00511423">
        <w:rPr>
          <w:rFonts w:ascii="Times New Roman" w:hAnsi="Times New Roman" w:cs="Times New Roman"/>
          <w:sz w:val="26"/>
          <w:szCs w:val="26"/>
        </w:rPr>
        <w:tab/>
      </w:r>
      <w:r w:rsidRPr="00511423">
        <w:rPr>
          <w:rFonts w:ascii="Times New Roman" w:hAnsi="Times New Roman" w:cs="Times New Roman"/>
          <w:sz w:val="26"/>
          <w:szCs w:val="26"/>
        </w:rPr>
        <w:tab/>
        <w:t>(2)</w:t>
      </w:r>
    </w:p>
    <w:p w14:paraId="2C522B6D" w14:textId="77777777" w:rsidR="000679CA" w:rsidRPr="00511423" w:rsidRDefault="000679CA" w:rsidP="000679CA">
      <w:pPr>
        <w:jc w:val="both"/>
        <w:rPr>
          <w:rFonts w:ascii="Times New Roman" w:hAnsi="Times New Roman" w:cs="Times New Roman"/>
          <w:sz w:val="26"/>
          <w:szCs w:val="26"/>
        </w:rPr>
      </w:pPr>
      <w:r w:rsidRPr="00511423">
        <w:rPr>
          <w:rFonts w:ascii="Times New Roman" w:hAnsi="Times New Roman" w:cs="Times New Roman"/>
          <w:sz w:val="26"/>
          <w:szCs w:val="26"/>
        </w:rPr>
        <w:t xml:space="preserve">Trong đó, </w:t>
      </w:r>
      <w:r w:rsidRPr="00511423">
        <w:rPr>
          <w:rFonts w:ascii="Times New Roman" w:hAnsi="Times New Roman" w:cs="Times New Roman"/>
          <w:position w:val="-4"/>
          <w:sz w:val="26"/>
          <w:szCs w:val="26"/>
        </w:rPr>
        <w:object w:dxaOrig="300" w:dyaOrig="279" w14:anchorId="537221F7">
          <v:shape id="_x0000_i1081" type="#_x0000_t75" style="width:15.05pt;height:13.75pt" o:ole="">
            <v:imagedata r:id="rId130" o:title=""/>
          </v:shape>
          <o:OLEObject Type="Embed" ProgID="Equation.DSMT4" ShapeID="_x0000_i1081" DrawAspect="Content" ObjectID="_1792942616" r:id="rId131"/>
        </w:object>
      </w:r>
      <w:r w:rsidRPr="00511423">
        <w:rPr>
          <w:rFonts w:ascii="Times New Roman" w:hAnsi="Times New Roman" w:cs="Times New Roman"/>
          <w:sz w:val="26"/>
          <w:szCs w:val="26"/>
        </w:rPr>
        <w:t xml:space="preserve"> là ma trận kênh truyền kích thước </w:t>
      </w:r>
      <w:r w:rsidRPr="00511423">
        <w:rPr>
          <w:rFonts w:ascii="Times New Roman" w:hAnsi="Times New Roman" w:cs="Times New Roman"/>
          <w:position w:val="-12"/>
          <w:sz w:val="26"/>
          <w:szCs w:val="26"/>
        </w:rPr>
        <w:object w:dxaOrig="760" w:dyaOrig="360" w14:anchorId="5C8DD6E6">
          <v:shape id="_x0000_i1082" type="#_x0000_t75" style="width:38.2pt;height:18.8pt" o:ole="">
            <v:imagedata r:id="rId132" o:title=""/>
          </v:shape>
          <o:OLEObject Type="Embed" ProgID="Equation.DSMT4" ShapeID="_x0000_i1082" DrawAspect="Content" ObjectID="_1792942617" r:id="rId133"/>
        </w:object>
      </w:r>
      <w:r w:rsidRPr="00511423">
        <w:rPr>
          <w:rFonts w:ascii="Times New Roman" w:hAnsi="Times New Roman" w:cs="Times New Roman"/>
          <w:sz w:val="26"/>
          <w:szCs w:val="26"/>
        </w:rPr>
        <w:t xml:space="preserve"> với </w:t>
      </w:r>
      <w:r w:rsidRPr="00511423">
        <w:rPr>
          <w:rFonts w:ascii="Times New Roman" w:hAnsi="Times New Roman" w:cs="Times New Roman"/>
          <w:position w:val="-16"/>
          <w:sz w:val="26"/>
          <w:szCs w:val="26"/>
        </w:rPr>
        <w:object w:dxaOrig="2740" w:dyaOrig="499" w14:anchorId="487A0B0C">
          <v:shape id="_x0000_i1083" type="#_x0000_t75" style="width:137.1pt;height:25.05pt" o:ole="">
            <v:imagedata r:id="rId134" o:title=""/>
          </v:shape>
          <o:OLEObject Type="Embed" ProgID="Equation.DSMT4" ShapeID="_x0000_i1083" DrawAspect="Content" ObjectID="_1792942618" r:id="rId135"/>
        </w:object>
      </w:r>
      <w:r w:rsidRPr="00511423">
        <w:rPr>
          <w:rFonts w:ascii="Times New Roman" w:hAnsi="Times New Roman" w:cs="Times New Roman"/>
          <w:sz w:val="26"/>
          <w:szCs w:val="26"/>
        </w:rPr>
        <w:t xml:space="preserve"> là cột thứ </w:t>
      </w:r>
      <w:r w:rsidRPr="00511423">
        <w:rPr>
          <w:rFonts w:ascii="Times New Roman" w:hAnsi="Times New Roman" w:cs="Times New Roman"/>
          <w:position w:val="-6"/>
          <w:sz w:val="26"/>
          <w:szCs w:val="26"/>
        </w:rPr>
        <w:object w:dxaOrig="200" w:dyaOrig="220" w14:anchorId="0D06AEDE">
          <v:shape id="_x0000_i1084" type="#_x0000_t75" style="width:9.4pt;height:10.65pt" o:ole="">
            <v:imagedata r:id="rId136" o:title=""/>
          </v:shape>
          <o:OLEObject Type="Embed" ProgID="Equation.DSMT4" ShapeID="_x0000_i1084" DrawAspect="Content" ObjectID="_1792942619" r:id="rId137"/>
        </w:object>
      </w:r>
      <w:r w:rsidRPr="00511423">
        <w:rPr>
          <w:rFonts w:ascii="Times New Roman" w:hAnsi="Times New Roman" w:cs="Times New Roman"/>
          <w:sz w:val="26"/>
          <w:szCs w:val="26"/>
        </w:rPr>
        <w:t xml:space="preserve">. Mỗi phần tử của ma trận </w:t>
      </w:r>
      <w:r w:rsidRPr="00511423">
        <w:rPr>
          <w:rFonts w:ascii="Times New Roman" w:hAnsi="Times New Roman" w:cs="Times New Roman"/>
          <w:position w:val="-4"/>
          <w:sz w:val="26"/>
          <w:szCs w:val="26"/>
        </w:rPr>
        <w:object w:dxaOrig="279" w:dyaOrig="260" w14:anchorId="546F3684">
          <v:shape id="_x0000_i1085" type="#_x0000_t75" style="width:13.75pt;height:13.15pt" o:ole="">
            <v:imagedata r:id="rId138" o:title=""/>
          </v:shape>
          <o:OLEObject Type="Embed" ProgID="Equation.DSMT4" ShapeID="_x0000_i1085" DrawAspect="Content" ObjectID="_1792942620" r:id="rId139"/>
        </w:object>
      </w:r>
      <w:r w:rsidRPr="00511423">
        <w:rPr>
          <w:rFonts w:ascii="Times New Roman" w:hAnsi="Times New Roman" w:cs="Times New Roman"/>
          <w:sz w:val="26"/>
          <w:szCs w:val="26"/>
        </w:rPr>
        <w:t xml:space="preserve"> được giả thiết là các biến ngẫu nhiên độc lập đồng nhất (i.i.d.) có phân bố Gauss với trị trung bình bằng 0 và phương sai bằng 1. Nói cách khác, </w:t>
      </w:r>
      <w:r w:rsidRPr="00511423">
        <w:rPr>
          <w:rFonts w:ascii="Times New Roman" w:hAnsi="Times New Roman" w:cs="Times New Roman"/>
          <w:position w:val="-4"/>
          <w:sz w:val="26"/>
          <w:szCs w:val="26"/>
        </w:rPr>
        <w:object w:dxaOrig="279" w:dyaOrig="260" w14:anchorId="498B44D0">
          <v:shape id="_x0000_i1086" type="#_x0000_t75" style="width:13.75pt;height:13.15pt" o:ole="">
            <v:imagedata r:id="rId140" o:title=""/>
          </v:shape>
          <o:OLEObject Type="Embed" ProgID="Equation.DSMT4" ShapeID="_x0000_i1086" DrawAspect="Content" ObjectID="_1792942621" r:id="rId141"/>
        </w:object>
      </w:r>
      <w:r w:rsidRPr="00511423">
        <w:rPr>
          <w:rFonts w:ascii="Times New Roman" w:hAnsi="Times New Roman" w:cs="Times New Roman"/>
          <w:sz w:val="26"/>
          <w:szCs w:val="26"/>
        </w:rPr>
        <w:t xml:space="preserve"> là một kênh MIMO pha đinh phẳng. </w:t>
      </w:r>
      <w:r w:rsidRPr="00511423">
        <w:rPr>
          <w:rFonts w:ascii="Times New Roman" w:hAnsi="Times New Roman" w:cs="Times New Roman"/>
          <w:position w:val="-6"/>
          <w:sz w:val="26"/>
          <w:szCs w:val="26"/>
        </w:rPr>
        <w:object w:dxaOrig="260" w:dyaOrig="220" w14:anchorId="7EDBB7C0">
          <v:shape id="_x0000_i1087" type="#_x0000_t75" style="width:13.15pt;height:11.25pt" o:ole="">
            <v:imagedata r:id="rId142" o:title=""/>
          </v:shape>
          <o:OLEObject Type="Embed" ProgID="Equation.DSMT4" ShapeID="_x0000_i1087" DrawAspect="Content" ObjectID="_1792942622" r:id="rId143"/>
        </w:object>
      </w:r>
      <w:r w:rsidRPr="00511423">
        <w:rPr>
          <w:rFonts w:ascii="Times New Roman" w:hAnsi="Times New Roman" w:cs="Times New Roman"/>
          <w:sz w:val="26"/>
          <w:szCs w:val="26"/>
        </w:rPr>
        <w:t xml:space="preserve"> là véc tơ tạp âm kích thước </w:t>
      </w:r>
      <w:r w:rsidRPr="00511423">
        <w:rPr>
          <w:rFonts w:ascii="Times New Roman" w:hAnsi="Times New Roman" w:cs="Times New Roman"/>
          <w:position w:val="-12"/>
          <w:sz w:val="26"/>
          <w:szCs w:val="26"/>
        </w:rPr>
        <w:object w:dxaOrig="620" w:dyaOrig="360" w14:anchorId="4E2538EF">
          <v:shape id="_x0000_i1088" type="#_x0000_t75" style="width:30.7pt;height:18.8pt" o:ole="">
            <v:imagedata r:id="rId126" o:title=""/>
          </v:shape>
          <o:OLEObject Type="Embed" ProgID="Equation.DSMT4" ShapeID="_x0000_i1088" DrawAspect="Content" ObjectID="_1792942623" r:id="rId144"/>
        </w:object>
      </w:r>
      <w:r w:rsidRPr="00511423">
        <w:rPr>
          <w:rFonts w:ascii="Times New Roman" w:hAnsi="Times New Roman" w:cs="Times New Roman"/>
          <w:sz w:val="26"/>
          <w:szCs w:val="26"/>
        </w:rPr>
        <w:t xml:space="preserve"> với các phần tử được giả thiết là các biến ngẫu nhiên i.i.d. có phân bố Gauss với trị trung bình bằng 0 và phương sai </w:t>
      </w:r>
      <w:r w:rsidRPr="00511423">
        <w:rPr>
          <w:rFonts w:ascii="Times New Roman" w:hAnsi="Times New Roman" w:cs="Times New Roman"/>
          <w:position w:val="-4"/>
          <w:sz w:val="26"/>
          <w:szCs w:val="26"/>
        </w:rPr>
        <w:object w:dxaOrig="160" w:dyaOrig="260" w14:anchorId="05061027">
          <v:shape id="_x0000_i1089" type="#_x0000_t75" style="width:8.15pt;height:13.15pt" o:ole="">
            <v:imagedata r:id="rId145" o:title=""/>
          </v:shape>
          <o:OLEObject Type="Embed" ProgID="Equation.DSMT4" ShapeID="_x0000_i1089" DrawAspect="Content" ObjectID="_1792942624" r:id="rId146"/>
        </w:object>
      </w:r>
      <w:r w:rsidRPr="00511423">
        <w:rPr>
          <w:rFonts w:ascii="Times New Roman" w:hAnsi="Times New Roman" w:cs="Times New Roman"/>
          <w:sz w:val="26"/>
          <w:szCs w:val="26"/>
        </w:rPr>
        <w:t xml:space="preserve">. </w:t>
      </w:r>
      <w:r w:rsidRPr="00511423">
        <w:rPr>
          <w:rFonts w:ascii="Times New Roman" w:hAnsi="Times New Roman" w:cs="Times New Roman"/>
          <w:position w:val="-10"/>
          <w:sz w:val="26"/>
          <w:szCs w:val="26"/>
        </w:rPr>
        <w:object w:dxaOrig="220" w:dyaOrig="279" w14:anchorId="54A66E26">
          <v:shape id="_x0000_i1090" type="#_x0000_t75" style="width:10.65pt;height:13.75pt" o:ole="">
            <v:imagedata r:id="rId147" o:title=""/>
          </v:shape>
          <o:OLEObject Type="Embed" ProgID="Equation.DSMT4" ShapeID="_x0000_i1090" DrawAspect="Content" ObjectID="_1792942625" r:id="rId148"/>
        </w:object>
      </w:r>
      <w:r w:rsidRPr="00511423">
        <w:rPr>
          <w:rFonts w:ascii="Times New Roman" w:hAnsi="Times New Roman" w:cs="Times New Roman"/>
          <w:sz w:val="26"/>
          <w:szCs w:val="26"/>
        </w:rPr>
        <w:t xml:space="preserve"> biểu thị tỷ số công suất tín hiệu trên công suất tạp âm (SNR) tại máy thu.</w:t>
      </w:r>
    </w:p>
    <w:p w14:paraId="6758B688" w14:textId="77777777" w:rsidR="000679CA" w:rsidRPr="00511423" w:rsidRDefault="000679CA" w:rsidP="000679CA">
      <w:pPr>
        <w:jc w:val="both"/>
        <w:rPr>
          <w:rFonts w:ascii="Times New Roman" w:hAnsi="Times New Roman" w:cs="Times New Roman"/>
          <w:sz w:val="26"/>
          <w:szCs w:val="26"/>
        </w:rPr>
      </w:pPr>
      <w:r w:rsidRPr="00511423">
        <w:rPr>
          <w:rFonts w:ascii="Times New Roman" w:hAnsi="Times New Roman" w:cs="Times New Roman"/>
          <w:sz w:val="26"/>
          <w:szCs w:val="26"/>
        </w:rPr>
        <w:t xml:space="preserve">Trong phạm vi bài báo này, chúng ta giả thiết kênh truyền là cận tĩnh, tức là </w:t>
      </w:r>
      <w:r w:rsidRPr="00511423">
        <w:rPr>
          <w:rFonts w:ascii="Times New Roman" w:hAnsi="Times New Roman" w:cs="Times New Roman"/>
          <w:position w:val="-4"/>
          <w:sz w:val="26"/>
          <w:szCs w:val="26"/>
        </w:rPr>
        <w:object w:dxaOrig="279" w:dyaOrig="260" w14:anchorId="0FDC9AAC">
          <v:shape id="_x0000_i1091" type="#_x0000_t75" style="width:13.75pt;height:13.15pt" o:ole="">
            <v:imagedata r:id="rId149" o:title=""/>
          </v:shape>
          <o:OLEObject Type="Embed" ProgID="Equation.DSMT4" ShapeID="_x0000_i1091" DrawAspect="Content" ObjectID="_1792942626" r:id="rId150"/>
        </w:object>
      </w:r>
      <w:r w:rsidRPr="00511423">
        <w:rPr>
          <w:rFonts w:ascii="Times New Roman" w:hAnsi="Times New Roman" w:cs="Times New Roman"/>
          <w:sz w:val="26"/>
          <w:szCs w:val="26"/>
        </w:rPr>
        <w:t xml:space="preserve"> giữ không đổi trong một khoảng </w:t>
      </w:r>
      <w:r w:rsidRPr="00511423">
        <w:rPr>
          <w:rFonts w:ascii="Times New Roman" w:hAnsi="Times New Roman" w:cs="Times New Roman"/>
          <w:position w:val="-10"/>
          <w:sz w:val="26"/>
          <w:szCs w:val="26"/>
        </w:rPr>
        <w:object w:dxaOrig="220" w:dyaOrig="279" w14:anchorId="1D267D6C">
          <v:shape id="_x0000_i1092" type="#_x0000_t75" style="width:10.65pt;height:13.75pt" o:ole="">
            <v:imagedata r:id="rId151" o:title=""/>
          </v:shape>
          <o:OLEObject Type="Embed" ProgID="Equation.DSMT4" ShapeID="_x0000_i1092" DrawAspect="Content" ObjectID="_1792942627" r:id="rId152"/>
        </w:object>
      </w:r>
      <w:r w:rsidRPr="00511423">
        <w:rPr>
          <w:rFonts w:ascii="Times New Roman" w:hAnsi="Times New Roman" w:cs="Times New Roman"/>
          <w:sz w:val="26"/>
          <w:szCs w:val="26"/>
        </w:rPr>
        <w:t xml:space="preserve"> chu kỳ tín hiệu và thay đổi độc lập sau mỗi </w:t>
      </w:r>
      <w:r w:rsidRPr="00511423">
        <w:rPr>
          <w:rFonts w:ascii="Times New Roman" w:hAnsi="Times New Roman" w:cs="Times New Roman"/>
          <w:position w:val="-10"/>
          <w:sz w:val="26"/>
          <w:szCs w:val="26"/>
        </w:rPr>
        <w:object w:dxaOrig="220" w:dyaOrig="279" w14:anchorId="68A64FE7">
          <v:shape id="_x0000_i1093" type="#_x0000_t75" style="width:10.65pt;height:13.75pt" o:ole="">
            <v:imagedata r:id="rId153" o:title=""/>
          </v:shape>
          <o:OLEObject Type="Embed" ProgID="Equation.DSMT4" ShapeID="_x0000_i1093" DrawAspect="Content" ObjectID="_1792942628" r:id="rId154"/>
        </w:object>
      </w:r>
      <w:r w:rsidRPr="00511423">
        <w:rPr>
          <w:rFonts w:ascii="Times New Roman" w:hAnsi="Times New Roman" w:cs="Times New Roman"/>
          <w:sz w:val="26"/>
          <w:szCs w:val="26"/>
        </w:rPr>
        <w:t xml:space="preserve"> chu kỳ.</w:t>
      </w:r>
    </w:p>
    <w:p w14:paraId="515F799D" w14:textId="77777777" w:rsidR="000679CA" w:rsidRPr="00511423" w:rsidRDefault="000679CA" w:rsidP="000679CA">
      <w:pPr>
        <w:pStyle w:val="ListParagraph"/>
        <w:numPr>
          <w:ilvl w:val="0"/>
          <w:numId w:val="1"/>
        </w:numPr>
        <w:jc w:val="both"/>
        <w:rPr>
          <w:rFonts w:ascii="Times New Roman" w:hAnsi="Times New Roman" w:cs="Times New Roman"/>
          <w:b/>
          <w:sz w:val="26"/>
          <w:szCs w:val="26"/>
        </w:rPr>
      </w:pPr>
      <w:r w:rsidRPr="00511423">
        <w:rPr>
          <w:rFonts w:ascii="Times New Roman" w:hAnsi="Times New Roman" w:cs="Times New Roman"/>
          <w:b/>
          <w:sz w:val="26"/>
          <w:szCs w:val="26"/>
        </w:rPr>
        <w:t>Các thuật toán khôi phục tín hiệu</w:t>
      </w:r>
    </w:p>
    <w:p w14:paraId="56C95FB0" w14:textId="77777777" w:rsidR="000679CA" w:rsidRPr="00511423" w:rsidRDefault="000679CA" w:rsidP="000679CA">
      <w:pPr>
        <w:spacing w:before="100" w:beforeAutospacing="1" w:after="100" w:afterAutospacing="1"/>
        <w:ind w:firstLine="360"/>
        <w:jc w:val="both"/>
        <w:rPr>
          <w:rFonts w:ascii="Times New Roman" w:eastAsia="Times New Roman" w:hAnsi="Times New Roman" w:cs="Times New Roman"/>
          <w:sz w:val="26"/>
          <w:szCs w:val="26"/>
        </w:rPr>
      </w:pPr>
      <w:r w:rsidRPr="00511423">
        <w:rPr>
          <w:rFonts w:ascii="Times New Roman" w:eastAsia="Times New Roman" w:hAnsi="Times New Roman" w:cs="Times New Roman"/>
          <w:sz w:val="26"/>
          <w:szCs w:val="26"/>
        </w:rPr>
        <w:t xml:space="preserve">Sử dụng kỹ thuật điều chế không gian, dữ liệu được mã hóa trong một ký hiệu QAM hoặc PSK và một chỉ số ăng ten. Vì vậy, việc khôi phục tín hiệu phát được thực hiện bằng cách ước lượng cả chỉ số ăng ten phát ký hiệu QAM/PSK. Trong mục này chúng tôi trình bày hai thuật toán khôi phục tín hiệu trong điều chế không gian. </w:t>
      </w:r>
    </w:p>
    <w:p w14:paraId="0668D31C" w14:textId="77777777" w:rsidR="000679CA" w:rsidRPr="00511423" w:rsidRDefault="000679CA" w:rsidP="000679CA">
      <w:pPr>
        <w:pStyle w:val="ListParagraph"/>
        <w:numPr>
          <w:ilvl w:val="1"/>
          <w:numId w:val="1"/>
        </w:numPr>
        <w:spacing w:before="100" w:beforeAutospacing="1" w:after="100" w:afterAutospacing="1"/>
        <w:jc w:val="both"/>
        <w:rPr>
          <w:rFonts w:ascii="Times New Roman" w:eastAsia="Times New Roman" w:hAnsi="Times New Roman" w:cs="Times New Roman"/>
          <w:sz w:val="26"/>
          <w:szCs w:val="26"/>
        </w:rPr>
      </w:pPr>
      <w:r w:rsidRPr="00511423">
        <w:rPr>
          <w:rFonts w:ascii="Times New Roman" w:eastAsia="Times New Roman" w:hAnsi="Times New Roman" w:cs="Times New Roman"/>
          <w:sz w:val="26"/>
          <w:szCs w:val="26"/>
        </w:rPr>
        <w:t>Thuật toán khôi phục tín hiệu i-MRC:</w:t>
      </w:r>
      <w:r w:rsidRPr="00511423">
        <w:rPr>
          <w:rFonts w:ascii="Times New Roman" w:eastAsia="Times New Roman" w:hAnsi="Times New Roman" w:cs="Times New Roman"/>
          <w:sz w:val="26"/>
          <w:szCs w:val="26"/>
        </w:rPr>
        <w:tab/>
      </w:r>
    </w:p>
    <w:p w14:paraId="7E77896C" w14:textId="77777777" w:rsidR="000679CA" w:rsidRPr="00511423" w:rsidRDefault="000679CA" w:rsidP="000679CA">
      <w:pPr>
        <w:spacing w:before="100" w:beforeAutospacing="1" w:after="100" w:afterAutospacing="1"/>
        <w:jc w:val="both"/>
        <w:rPr>
          <w:rFonts w:ascii="Times New Roman" w:eastAsia="Times New Roman" w:hAnsi="Times New Roman" w:cs="Times New Roman"/>
          <w:sz w:val="26"/>
          <w:szCs w:val="26"/>
        </w:rPr>
      </w:pPr>
      <w:r w:rsidRPr="00511423">
        <w:rPr>
          <w:rFonts w:ascii="Times New Roman" w:eastAsia="Times New Roman" w:hAnsi="Times New Roman" w:cs="Times New Roman"/>
          <w:sz w:val="26"/>
          <w:szCs w:val="26"/>
        </w:rPr>
        <w:t xml:space="preserve">Trong thuật toán này, với giả thiết máy thu biết chính xác các hệ số kênh truyền, véc tơ tín hiệu thu </w:t>
      </w:r>
      <w:r w:rsidRPr="00511423">
        <w:rPr>
          <w:rFonts w:ascii="Times New Roman" w:eastAsia="Times New Roman" w:hAnsi="Times New Roman" w:cs="Times New Roman"/>
          <w:position w:val="-12"/>
          <w:sz w:val="26"/>
          <w:szCs w:val="26"/>
        </w:rPr>
        <w:object w:dxaOrig="220" w:dyaOrig="300" w14:anchorId="4F544F8C">
          <v:shape id="_x0000_i1094" type="#_x0000_t75" style="width:11.25pt;height:15.05pt" o:ole="">
            <v:imagedata r:id="rId155" o:title=""/>
          </v:shape>
          <o:OLEObject Type="Embed" ProgID="Equation.DSMT4" ShapeID="_x0000_i1094" DrawAspect="Content" ObjectID="_1792942629" r:id="rId156"/>
        </w:object>
      </w:r>
      <w:r w:rsidRPr="00511423">
        <w:rPr>
          <w:rFonts w:ascii="Times New Roman" w:eastAsia="Times New Roman" w:hAnsi="Times New Roman" w:cs="Times New Roman"/>
          <w:sz w:val="26"/>
          <w:szCs w:val="26"/>
        </w:rPr>
        <w:t xml:space="preserve"> được lần lượt tính thử với các hệ số kênh truyền nhằm ước lượng cả ký hiệu thông tin từ phía phát và vị trí ăng ten phát. Thuật toán được mô tả theo các bước như sau </w:t>
      </w:r>
      <w:r>
        <w:fldChar w:fldCharType="begin"/>
      </w:r>
      <w:r>
        <w:instrText xml:space="preserve"> REF Mesleh2006 \h  \* MERGEFORMAT </w:instrText>
      </w:r>
      <w:r>
        <w:fldChar w:fldCharType="separate"/>
      </w:r>
      <w:r w:rsidRPr="00511423">
        <w:rPr>
          <w:rFonts w:ascii="Times New Roman" w:hAnsi="Times New Roman" w:cs="Times New Roman"/>
          <w:sz w:val="26"/>
          <w:szCs w:val="26"/>
        </w:rPr>
        <w:t>[3]</w:t>
      </w:r>
      <w:r>
        <w:fldChar w:fldCharType="end"/>
      </w:r>
      <w:r w:rsidRPr="00511423">
        <w:rPr>
          <w:rFonts w:ascii="Times New Roman" w:eastAsia="Times New Roman" w:hAnsi="Times New Roman" w:cs="Times New Roman"/>
          <w:sz w:val="26"/>
          <w:szCs w:val="26"/>
        </w:rPr>
        <w:t>:</w:t>
      </w:r>
    </w:p>
    <w:p w14:paraId="4ADFF38A" w14:textId="77777777" w:rsidR="000679CA" w:rsidRPr="00511423" w:rsidRDefault="000679CA" w:rsidP="000679CA">
      <w:pPr>
        <w:spacing w:before="100" w:beforeAutospacing="1" w:after="100" w:afterAutospacing="1"/>
        <w:jc w:val="both"/>
        <w:rPr>
          <w:rFonts w:ascii="Times New Roman" w:eastAsia="Times New Roman" w:hAnsi="Times New Roman" w:cs="Times New Roman"/>
          <w:i/>
          <w:sz w:val="26"/>
          <w:szCs w:val="26"/>
        </w:rPr>
      </w:pPr>
      <w:r w:rsidRPr="00511423">
        <w:rPr>
          <w:rFonts w:ascii="Times New Roman" w:eastAsia="Times New Roman" w:hAnsi="Times New Roman" w:cs="Times New Roman"/>
          <w:i/>
          <w:sz w:val="26"/>
          <w:szCs w:val="26"/>
        </w:rPr>
        <w:t>Bước 1: Tính</w:t>
      </w:r>
      <w:r w:rsidRPr="00511423">
        <w:rPr>
          <w:rFonts w:ascii="Times New Roman" w:eastAsia="Times New Roman" w:hAnsi="Times New Roman" w:cs="Times New Roman"/>
          <w:i/>
          <w:position w:val="-12"/>
          <w:sz w:val="26"/>
          <w:szCs w:val="26"/>
        </w:rPr>
        <w:object w:dxaOrig="1080" w:dyaOrig="420" w14:anchorId="707C86A6">
          <v:shape id="_x0000_i1095" type="#_x0000_t75" style="width:53.2pt;height:21.3pt" o:ole="">
            <v:imagedata r:id="rId157" o:title=""/>
          </v:shape>
          <o:OLEObject Type="Embed" ProgID="Equation.DSMT4" ShapeID="_x0000_i1095" DrawAspect="Content" ObjectID="_1792942630" r:id="rId158"/>
        </w:object>
      </w:r>
      <w:r w:rsidRPr="00511423">
        <w:rPr>
          <w:rFonts w:ascii="Times New Roman" w:eastAsia="Times New Roman" w:hAnsi="Times New Roman" w:cs="Times New Roman"/>
          <w:i/>
          <w:sz w:val="26"/>
          <w:szCs w:val="26"/>
        </w:rPr>
        <w:t xml:space="preserve"> với </w:t>
      </w:r>
      <w:r w:rsidRPr="00511423">
        <w:rPr>
          <w:rFonts w:ascii="Times New Roman" w:eastAsia="Times New Roman" w:hAnsi="Times New Roman" w:cs="Times New Roman"/>
          <w:i/>
          <w:position w:val="-12"/>
          <w:sz w:val="26"/>
          <w:szCs w:val="26"/>
        </w:rPr>
        <w:object w:dxaOrig="980" w:dyaOrig="380" w14:anchorId="74467182">
          <v:shape id="_x0000_i1096" type="#_x0000_t75" style="width:48.85pt;height:18.8pt" o:ole="">
            <v:imagedata r:id="rId159" o:title=""/>
          </v:shape>
          <o:OLEObject Type="Embed" ProgID="Equation.DSMT4" ShapeID="_x0000_i1096" DrawAspect="Content" ObjectID="_1792942631" r:id="rId160"/>
        </w:object>
      </w:r>
      <w:r w:rsidRPr="00511423">
        <w:rPr>
          <w:rFonts w:ascii="Times New Roman" w:eastAsia="Times New Roman" w:hAnsi="Times New Roman" w:cs="Times New Roman"/>
          <w:i/>
          <w:sz w:val="26"/>
          <w:szCs w:val="26"/>
        </w:rPr>
        <w:t>.</w:t>
      </w:r>
    </w:p>
    <w:p w14:paraId="0C8EBFFD" w14:textId="77777777" w:rsidR="000679CA" w:rsidRPr="00511423" w:rsidRDefault="000679CA" w:rsidP="000679CA">
      <w:pPr>
        <w:spacing w:before="100" w:beforeAutospacing="1" w:after="100" w:afterAutospacing="1"/>
        <w:jc w:val="both"/>
        <w:rPr>
          <w:rFonts w:ascii="Times New Roman" w:eastAsia="Times New Roman" w:hAnsi="Times New Roman" w:cs="Times New Roman"/>
          <w:i/>
          <w:sz w:val="26"/>
          <w:szCs w:val="26"/>
        </w:rPr>
      </w:pPr>
      <w:r w:rsidRPr="00511423">
        <w:rPr>
          <w:rFonts w:ascii="Times New Roman" w:eastAsia="Times New Roman" w:hAnsi="Times New Roman" w:cs="Times New Roman"/>
          <w:i/>
          <w:sz w:val="26"/>
          <w:szCs w:val="26"/>
        </w:rPr>
        <w:t xml:space="preserve">Bước 2: Xác định chỉ số ăng ten phát theo biểu thức </w:t>
      </w:r>
      <w:r w:rsidRPr="00511423">
        <w:rPr>
          <w:rFonts w:ascii="Times New Roman" w:eastAsia="Times New Roman" w:hAnsi="Times New Roman" w:cs="Times New Roman"/>
          <w:i/>
          <w:position w:val="-22"/>
          <w:sz w:val="26"/>
          <w:szCs w:val="26"/>
        </w:rPr>
        <w:object w:dxaOrig="1760" w:dyaOrig="499" w14:anchorId="4D7D74F2">
          <v:shape id="_x0000_i1097" type="#_x0000_t75" style="width:87.65pt;height:26.3pt" o:ole="">
            <v:imagedata r:id="rId161" o:title=""/>
          </v:shape>
          <o:OLEObject Type="Embed" ProgID="Equation.DSMT4" ShapeID="_x0000_i1097" DrawAspect="Content" ObjectID="_1792942632" r:id="rId162"/>
        </w:object>
      </w:r>
      <w:r w:rsidRPr="00511423">
        <w:rPr>
          <w:rFonts w:ascii="Times New Roman" w:eastAsia="Times New Roman" w:hAnsi="Times New Roman" w:cs="Times New Roman"/>
          <w:i/>
          <w:sz w:val="26"/>
          <w:szCs w:val="26"/>
        </w:rPr>
        <w:t>.</w:t>
      </w:r>
    </w:p>
    <w:p w14:paraId="5B6811FE" w14:textId="77777777" w:rsidR="000679CA" w:rsidRPr="00511423" w:rsidRDefault="000679CA" w:rsidP="000679CA">
      <w:pPr>
        <w:spacing w:before="100" w:beforeAutospacing="1" w:after="100" w:afterAutospacing="1"/>
        <w:jc w:val="both"/>
        <w:rPr>
          <w:rFonts w:ascii="Times New Roman" w:eastAsia="Times New Roman" w:hAnsi="Times New Roman" w:cs="Times New Roman"/>
          <w:i/>
          <w:sz w:val="26"/>
          <w:szCs w:val="26"/>
        </w:rPr>
      </w:pPr>
      <w:r w:rsidRPr="00511423">
        <w:rPr>
          <w:rFonts w:ascii="Times New Roman" w:eastAsia="Times New Roman" w:hAnsi="Times New Roman" w:cs="Times New Roman"/>
          <w:i/>
          <w:sz w:val="26"/>
          <w:szCs w:val="26"/>
        </w:rPr>
        <w:lastRenderedPageBreak/>
        <w:t xml:space="preserve">Bước 3: Xác định ký hiệu phát theo biểu thức </w:t>
      </w:r>
      <w:r w:rsidRPr="00511423">
        <w:rPr>
          <w:rFonts w:ascii="Times New Roman" w:eastAsia="Times New Roman" w:hAnsi="Times New Roman" w:cs="Times New Roman"/>
          <w:i/>
          <w:position w:val="-14"/>
          <w:sz w:val="26"/>
          <w:szCs w:val="26"/>
        </w:rPr>
        <w:object w:dxaOrig="1280" w:dyaOrig="420" w14:anchorId="60FC5755">
          <v:shape id="_x0000_i1098" type="#_x0000_t75" style="width:63.85pt;height:21.3pt" o:ole="">
            <v:imagedata r:id="rId163" o:title=""/>
          </v:shape>
          <o:OLEObject Type="Embed" ProgID="Equation.DSMT4" ShapeID="_x0000_i1098" DrawAspect="Content" ObjectID="_1792942633" r:id="rId164"/>
        </w:object>
      </w:r>
      <w:r w:rsidRPr="00511423">
        <w:rPr>
          <w:rFonts w:ascii="Times New Roman" w:eastAsia="Times New Roman" w:hAnsi="Times New Roman" w:cs="Times New Roman"/>
          <w:i/>
          <w:sz w:val="26"/>
          <w:szCs w:val="26"/>
        </w:rPr>
        <w:t xml:space="preserve">, với </w:t>
      </w:r>
      <w:r w:rsidRPr="00511423">
        <w:rPr>
          <w:rFonts w:ascii="Times New Roman" w:eastAsia="Times New Roman" w:hAnsi="Times New Roman" w:cs="Times New Roman"/>
          <w:i/>
          <w:position w:val="-14"/>
          <w:sz w:val="26"/>
          <w:szCs w:val="26"/>
        </w:rPr>
        <w:object w:dxaOrig="639" w:dyaOrig="420" w14:anchorId="4BAF358A">
          <v:shape id="_x0000_i1099" type="#_x0000_t75" style="width:32.55pt;height:21.3pt" o:ole="">
            <v:imagedata r:id="rId165" o:title=""/>
          </v:shape>
          <o:OLEObject Type="Embed" ProgID="Equation.DSMT4" ShapeID="_x0000_i1099" DrawAspect="Content" ObjectID="_1792942634" r:id="rId166"/>
        </w:object>
      </w:r>
      <w:r w:rsidRPr="00511423">
        <w:rPr>
          <w:rFonts w:ascii="Times New Roman" w:eastAsia="Times New Roman" w:hAnsi="Times New Roman" w:cs="Times New Roman"/>
          <w:i/>
          <w:sz w:val="26"/>
          <w:szCs w:val="26"/>
        </w:rPr>
        <w:t xml:space="preserve"> là toán tử quyết định hay lượng tử hóa.</w:t>
      </w:r>
    </w:p>
    <w:p w14:paraId="4287293F" w14:textId="77777777" w:rsidR="000679CA" w:rsidRPr="00511423" w:rsidRDefault="000679CA" w:rsidP="000679CA">
      <w:pPr>
        <w:spacing w:before="100" w:beforeAutospacing="1" w:after="100" w:afterAutospacing="1"/>
        <w:jc w:val="both"/>
        <w:rPr>
          <w:rFonts w:ascii="Times New Roman" w:eastAsia="Times New Roman" w:hAnsi="Times New Roman" w:cs="Times New Roman"/>
          <w:sz w:val="26"/>
          <w:szCs w:val="26"/>
        </w:rPr>
      </w:pPr>
      <w:r w:rsidRPr="00511423">
        <w:rPr>
          <w:rFonts w:ascii="Times New Roman" w:eastAsia="Times New Roman" w:hAnsi="Times New Roman" w:cs="Times New Roman"/>
          <w:i/>
          <w:sz w:val="26"/>
          <w:szCs w:val="26"/>
        </w:rPr>
        <w:t xml:space="preserve">Bước 4: Khôi phục cụm bit thông tin truyền đi dựa vào </w:t>
      </w:r>
      <w:r w:rsidRPr="00511423">
        <w:rPr>
          <w:rFonts w:ascii="Times New Roman" w:eastAsia="Times New Roman" w:hAnsi="Times New Roman" w:cs="Times New Roman"/>
          <w:i/>
          <w:position w:val="-6"/>
          <w:sz w:val="26"/>
          <w:szCs w:val="26"/>
        </w:rPr>
        <w:object w:dxaOrig="220" w:dyaOrig="320" w14:anchorId="1BA5CAEC">
          <v:shape id="_x0000_i1100" type="#_x0000_t75" style="width:11.25pt;height:15.65pt" o:ole="">
            <v:imagedata r:id="rId167" o:title=""/>
          </v:shape>
          <o:OLEObject Type="Embed" ProgID="Equation.DSMT4" ShapeID="_x0000_i1100" DrawAspect="Content" ObjectID="_1792942635" r:id="rId168"/>
        </w:object>
      </w:r>
      <w:r w:rsidRPr="00511423">
        <w:rPr>
          <w:rFonts w:ascii="Times New Roman" w:eastAsia="Times New Roman" w:hAnsi="Times New Roman" w:cs="Times New Roman"/>
          <w:i/>
          <w:sz w:val="26"/>
          <w:szCs w:val="26"/>
        </w:rPr>
        <w:t xml:space="preserve"> và </w:t>
      </w:r>
      <w:r w:rsidRPr="00511423">
        <w:rPr>
          <w:rFonts w:ascii="Times New Roman" w:eastAsia="Times New Roman" w:hAnsi="Times New Roman" w:cs="Times New Roman"/>
          <w:i/>
          <w:position w:val="-12"/>
          <w:sz w:val="26"/>
          <w:szCs w:val="26"/>
        </w:rPr>
        <w:object w:dxaOrig="279" w:dyaOrig="380" w14:anchorId="426686C4">
          <v:shape id="_x0000_i1101" type="#_x0000_t75" style="width:13.15pt;height:18.8pt" o:ole="">
            <v:imagedata r:id="rId169" o:title=""/>
          </v:shape>
          <o:OLEObject Type="Embed" ProgID="Equation.DSMT4" ShapeID="_x0000_i1101" DrawAspect="Content" ObjectID="_1792942636" r:id="rId170"/>
        </w:object>
      </w:r>
      <w:r w:rsidRPr="00511423">
        <w:rPr>
          <w:rFonts w:ascii="Times New Roman" w:eastAsia="Times New Roman" w:hAnsi="Times New Roman" w:cs="Times New Roman"/>
          <w:i/>
          <w:sz w:val="26"/>
          <w:szCs w:val="26"/>
        </w:rPr>
        <w:tab/>
        <w:t>.</w:t>
      </w:r>
      <w:r w:rsidRPr="00511423">
        <w:rPr>
          <w:rFonts w:ascii="Times New Roman" w:eastAsia="Times New Roman" w:hAnsi="Times New Roman" w:cs="Times New Roman"/>
          <w:i/>
          <w:sz w:val="26"/>
          <w:szCs w:val="26"/>
        </w:rPr>
        <w:tab/>
      </w:r>
    </w:p>
    <w:p w14:paraId="564625E9" w14:textId="77777777" w:rsidR="000679CA" w:rsidRPr="00511423" w:rsidRDefault="000679CA" w:rsidP="000679CA">
      <w:pPr>
        <w:spacing w:before="100" w:beforeAutospacing="1" w:after="100" w:afterAutospacing="1"/>
        <w:jc w:val="both"/>
        <w:rPr>
          <w:rFonts w:ascii="Times New Roman" w:eastAsia="Times New Roman" w:hAnsi="Times New Roman" w:cs="Times New Roman"/>
          <w:sz w:val="26"/>
          <w:szCs w:val="26"/>
        </w:rPr>
      </w:pPr>
      <w:r w:rsidRPr="00511423">
        <w:rPr>
          <w:rFonts w:ascii="Times New Roman" w:eastAsia="Times New Roman" w:hAnsi="Times New Roman" w:cs="Times New Roman"/>
          <w:sz w:val="26"/>
          <w:szCs w:val="26"/>
        </w:rPr>
        <w:t xml:space="preserve">Theo thảo luận và chứng minh trong </w:t>
      </w:r>
      <w:r>
        <w:fldChar w:fldCharType="begin"/>
      </w:r>
      <w:r>
        <w:instrText xml:space="preserve"> REF Jeganathan2008 \h  \* MERGEFORMAT </w:instrText>
      </w:r>
      <w:r>
        <w:fldChar w:fldCharType="separate"/>
      </w:r>
      <w:r w:rsidRPr="00511423">
        <w:rPr>
          <w:rFonts w:ascii="Times New Roman" w:hAnsi="Times New Roman" w:cs="Times New Roman"/>
          <w:sz w:val="26"/>
          <w:szCs w:val="26"/>
        </w:rPr>
        <w:t>[5]</w:t>
      </w:r>
      <w:r>
        <w:fldChar w:fldCharType="end"/>
      </w:r>
      <w:r w:rsidRPr="00511423">
        <w:rPr>
          <w:rFonts w:ascii="Times New Roman" w:eastAsia="Times New Roman" w:hAnsi="Times New Roman" w:cs="Times New Roman"/>
          <w:sz w:val="26"/>
          <w:szCs w:val="26"/>
        </w:rPr>
        <w:t xml:space="preserve">, kết quả mô phỏng sử dụng thuật toán i-MRC chỉ đúng trong trường hợp các cột của ma trận kênh truyền thỏa mãn điều kiện </w:t>
      </w:r>
      <w:r w:rsidRPr="00511423">
        <w:rPr>
          <w:rFonts w:ascii="Times New Roman" w:eastAsia="Times New Roman" w:hAnsi="Times New Roman" w:cs="Times New Roman"/>
          <w:position w:val="-24"/>
          <w:sz w:val="26"/>
          <w:szCs w:val="26"/>
        </w:rPr>
        <w:object w:dxaOrig="859" w:dyaOrig="620" w14:anchorId="724CEE88">
          <v:shape id="_x0000_i1102" type="#_x0000_t75" style="width:43.2pt;height:30.7pt" o:ole="">
            <v:imagedata r:id="rId171" o:title=""/>
          </v:shape>
          <o:OLEObject Type="Embed" ProgID="Equation.DSMT4" ShapeID="_x0000_i1102" DrawAspect="Content" ObjectID="_1792942637" r:id="rId172"/>
        </w:object>
      </w:r>
      <w:r w:rsidRPr="00511423">
        <w:rPr>
          <w:rFonts w:ascii="Times New Roman" w:eastAsia="Times New Roman" w:hAnsi="Times New Roman" w:cs="Times New Roman"/>
          <w:sz w:val="26"/>
          <w:szCs w:val="26"/>
        </w:rPr>
        <w:t xml:space="preserve">, trong đó </w:t>
      </w:r>
      <w:r w:rsidRPr="00511423">
        <w:rPr>
          <w:rFonts w:ascii="Times New Roman" w:eastAsia="Times New Roman" w:hAnsi="Times New Roman" w:cs="Times New Roman"/>
          <w:position w:val="-16"/>
          <w:sz w:val="26"/>
          <w:szCs w:val="26"/>
        </w:rPr>
        <w:object w:dxaOrig="480" w:dyaOrig="420" w14:anchorId="0C67D5BD">
          <v:shape id="_x0000_i1103" type="#_x0000_t75" style="width:23.8pt;height:21.3pt" o:ole="">
            <v:imagedata r:id="rId173" o:title=""/>
          </v:shape>
          <o:OLEObject Type="Embed" ProgID="Equation.DSMT4" ShapeID="_x0000_i1103" DrawAspect="Content" ObjectID="_1792942638" r:id="rId174"/>
        </w:object>
      </w:r>
      <w:r w:rsidRPr="00511423">
        <w:rPr>
          <w:rFonts w:ascii="Times New Roman" w:eastAsia="Times New Roman" w:hAnsi="Times New Roman" w:cs="Times New Roman"/>
          <w:sz w:val="26"/>
          <w:szCs w:val="26"/>
        </w:rPr>
        <w:t xml:space="preserve"> biểu thị chuẩn (norm) Frobenius của véc tơ </w:t>
      </w:r>
      <w:r w:rsidRPr="00511423">
        <w:rPr>
          <w:rFonts w:ascii="Times New Roman" w:eastAsia="Times New Roman" w:hAnsi="Times New Roman" w:cs="Times New Roman"/>
          <w:position w:val="-4"/>
          <w:sz w:val="26"/>
          <w:szCs w:val="26"/>
        </w:rPr>
        <w:object w:dxaOrig="200" w:dyaOrig="200" w14:anchorId="067F70BB">
          <v:shape id="_x0000_i1104" type="#_x0000_t75" style="width:9.4pt;height:9.4pt" o:ole="">
            <v:imagedata r:id="rId175" o:title=""/>
          </v:shape>
          <o:OLEObject Type="Embed" ProgID="Equation.DSMT4" ShapeID="_x0000_i1104" DrawAspect="Content" ObjectID="_1792942639" r:id="rId176"/>
        </w:object>
      </w:r>
      <w:r w:rsidRPr="00511423">
        <w:rPr>
          <w:rFonts w:ascii="Times New Roman" w:eastAsia="Times New Roman" w:hAnsi="Times New Roman" w:cs="Times New Roman"/>
          <w:sz w:val="26"/>
          <w:szCs w:val="26"/>
        </w:rPr>
        <w:t xml:space="preserve">. Áp dụng bất đẳng thức Cô si, ta thấy rằng </w:t>
      </w:r>
      <w:r w:rsidRPr="00511423">
        <w:rPr>
          <w:rFonts w:ascii="Times New Roman" w:eastAsia="Times New Roman" w:hAnsi="Times New Roman" w:cs="Times New Roman"/>
          <w:position w:val="-16"/>
          <w:sz w:val="26"/>
          <w:szCs w:val="26"/>
        </w:rPr>
        <w:object w:dxaOrig="1420" w:dyaOrig="420" w14:anchorId="62146AD5">
          <v:shape id="_x0000_i1105" type="#_x0000_t75" style="width:70.75pt;height:21.3pt" o:ole="">
            <v:imagedata r:id="rId177" o:title=""/>
          </v:shape>
          <o:OLEObject Type="Embed" ProgID="Equation.DSMT4" ShapeID="_x0000_i1105" DrawAspect="Content" ObjectID="_1792942640" r:id="rId178"/>
        </w:object>
      </w:r>
      <w:r w:rsidRPr="00511423">
        <w:rPr>
          <w:rFonts w:ascii="Times New Roman" w:eastAsia="Times New Roman" w:hAnsi="Times New Roman" w:cs="Times New Roman"/>
          <w:sz w:val="26"/>
          <w:szCs w:val="26"/>
        </w:rPr>
        <w:t xml:space="preserve"> chính là điều kiện cần để việc ước lượng chỉ số ăng ten không bị sai trong trường hợp không có tạp âm. Một cách để đảm bảo điều kiện này là tạo ra một kênh truyền MIMO có ràng buộc thông qua việc chuẩn hóa kênh trước khi truyền tin </w:t>
      </w:r>
      <w:r>
        <w:fldChar w:fldCharType="begin"/>
      </w:r>
      <w:r>
        <w:instrText xml:space="preserve"> REF Jeganathan2008 \h  \* MERGEFORMAT </w:instrText>
      </w:r>
      <w:r>
        <w:fldChar w:fldCharType="separate"/>
      </w:r>
      <w:r w:rsidRPr="00511423">
        <w:rPr>
          <w:rFonts w:ascii="Times New Roman" w:hAnsi="Times New Roman" w:cs="Times New Roman"/>
          <w:sz w:val="26"/>
          <w:szCs w:val="26"/>
        </w:rPr>
        <w:t>[5]</w:t>
      </w:r>
      <w:r>
        <w:fldChar w:fldCharType="end"/>
      </w:r>
      <w:r w:rsidRPr="00511423">
        <w:rPr>
          <w:rFonts w:ascii="Times New Roman" w:eastAsia="Times New Roman" w:hAnsi="Times New Roman" w:cs="Times New Roman"/>
          <w:sz w:val="26"/>
          <w:szCs w:val="26"/>
        </w:rPr>
        <w:t xml:space="preserve">, tức là kênh truyền được chuẩn hóa sao cho </w:t>
      </w:r>
      <w:r w:rsidRPr="00511423">
        <w:rPr>
          <w:rFonts w:ascii="Times New Roman" w:eastAsia="Times New Roman" w:hAnsi="Times New Roman" w:cs="Times New Roman"/>
          <w:position w:val="-16"/>
          <w:sz w:val="26"/>
          <w:szCs w:val="26"/>
        </w:rPr>
        <w:object w:dxaOrig="999" w:dyaOrig="480" w14:anchorId="4453505C">
          <v:shape id="_x0000_i1106" type="#_x0000_t75" style="width:50pt;height:23.5pt" o:ole="">
            <v:imagedata r:id="rId179" o:title=""/>
          </v:shape>
          <o:OLEObject Type="Embed" ProgID="Equation.DSMT4" ShapeID="_x0000_i1106" DrawAspect="Content" ObjectID="_1792942641" r:id="rId180"/>
        </w:object>
      </w:r>
      <w:r w:rsidRPr="00511423">
        <w:rPr>
          <w:rFonts w:ascii="Times New Roman" w:eastAsia="Times New Roman" w:hAnsi="Times New Roman" w:cs="Times New Roman"/>
          <w:sz w:val="26"/>
          <w:szCs w:val="26"/>
        </w:rPr>
        <w:t xml:space="preserve">, với </w:t>
      </w:r>
      <w:r w:rsidRPr="00511423">
        <w:rPr>
          <w:rFonts w:ascii="Times New Roman" w:eastAsia="Times New Roman" w:hAnsi="Times New Roman" w:cs="Times New Roman"/>
          <w:position w:val="-6"/>
          <w:sz w:val="26"/>
          <w:szCs w:val="26"/>
        </w:rPr>
        <w:object w:dxaOrig="200" w:dyaOrig="220" w14:anchorId="4B3EB13D">
          <v:shape id="_x0000_i1107" type="#_x0000_t75" style="width:9.5pt;height:11pt" o:ole="">
            <v:imagedata r:id="rId181" o:title=""/>
          </v:shape>
          <o:OLEObject Type="Embed" ProgID="Equation.DSMT4" ShapeID="_x0000_i1107" DrawAspect="Content" ObjectID="_1792942642" r:id="rId182"/>
        </w:object>
      </w:r>
      <w:r w:rsidRPr="00511423">
        <w:rPr>
          <w:rFonts w:ascii="Times New Roman" w:eastAsia="Times New Roman" w:hAnsi="Times New Roman" w:cs="Times New Roman"/>
          <w:sz w:val="26"/>
          <w:szCs w:val="26"/>
        </w:rPr>
        <w:t xml:space="preserve"> là một hằng số.</w:t>
      </w:r>
    </w:p>
    <w:p w14:paraId="5C29352F" w14:textId="77777777" w:rsidR="000679CA" w:rsidRPr="00511423" w:rsidRDefault="000679CA" w:rsidP="000679CA">
      <w:pPr>
        <w:pStyle w:val="ListParagraph"/>
        <w:numPr>
          <w:ilvl w:val="1"/>
          <w:numId w:val="1"/>
        </w:numPr>
        <w:spacing w:before="100" w:beforeAutospacing="1" w:after="100" w:afterAutospacing="1"/>
        <w:jc w:val="both"/>
        <w:rPr>
          <w:rFonts w:ascii="Times New Roman" w:eastAsia="Times New Roman" w:hAnsi="Times New Roman" w:cs="Times New Roman"/>
          <w:sz w:val="26"/>
          <w:szCs w:val="26"/>
        </w:rPr>
      </w:pPr>
      <w:r w:rsidRPr="00511423">
        <w:rPr>
          <w:rFonts w:ascii="Times New Roman" w:eastAsia="Times New Roman" w:hAnsi="Times New Roman" w:cs="Times New Roman"/>
          <w:sz w:val="26"/>
          <w:szCs w:val="26"/>
        </w:rPr>
        <w:t>Thuật toán khôi phục tín hiệu tối ưu:</w:t>
      </w:r>
    </w:p>
    <w:p w14:paraId="33EA283D" w14:textId="77777777" w:rsidR="000679CA" w:rsidRPr="00511423" w:rsidRDefault="000679CA" w:rsidP="000679CA">
      <w:pPr>
        <w:spacing w:before="100" w:beforeAutospacing="1" w:after="100" w:afterAutospacing="1"/>
        <w:ind w:firstLine="720"/>
        <w:jc w:val="both"/>
        <w:rPr>
          <w:rFonts w:ascii="Times New Roman" w:eastAsia="Times New Roman" w:hAnsi="Times New Roman" w:cs="Times New Roman"/>
          <w:sz w:val="26"/>
          <w:szCs w:val="26"/>
        </w:rPr>
      </w:pPr>
      <w:r w:rsidRPr="00511423">
        <w:rPr>
          <w:rFonts w:ascii="Times New Roman" w:eastAsia="Times New Roman" w:hAnsi="Times New Roman" w:cs="Times New Roman"/>
          <w:sz w:val="26"/>
          <w:szCs w:val="26"/>
        </w:rPr>
        <w:t>Bộ tách tối ưu tìm kiếm đồng thời cả chỉ số ăng ten và tín hiệu phát dựa trên nguyên tắc hợp lẽ tối ưu</w:t>
      </w:r>
      <w:r>
        <w:rPr>
          <w:rFonts w:ascii="Times New Roman" w:eastAsia="Times New Roman" w:hAnsi="Times New Roman" w:cs="Times New Roman"/>
          <w:sz w:val="26"/>
          <w:szCs w:val="26"/>
        </w:rPr>
        <w:t xml:space="preserve"> (ML)</w:t>
      </w:r>
      <w:r w:rsidRPr="00511423">
        <w:rPr>
          <w:rFonts w:ascii="Times New Roman" w:eastAsia="Times New Roman" w:hAnsi="Times New Roman" w:cs="Times New Roman"/>
          <w:sz w:val="26"/>
          <w:szCs w:val="26"/>
        </w:rPr>
        <w:t xml:space="preserve"> như sau </w:t>
      </w:r>
      <w:r>
        <w:fldChar w:fldCharType="begin"/>
      </w:r>
      <w:r>
        <w:instrText xml:space="preserve"> REF Jeganathan2008 \h  \* MERGEFORMAT </w:instrText>
      </w:r>
      <w:r>
        <w:fldChar w:fldCharType="separate"/>
      </w:r>
      <w:r w:rsidRPr="00511423">
        <w:rPr>
          <w:rFonts w:ascii="Times New Roman" w:hAnsi="Times New Roman" w:cs="Times New Roman"/>
          <w:sz w:val="26"/>
          <w:szCs w:val="26"/>
        </w:rPr>
        <w:t>[5]</w:t>
      </w:r>
      <w:r>
        <w:fldChar w:fldCharType="end"/>
      </w:r>
      <w:r w:rsidRPr="00511423">
        <w:rPr>
          <w:rFonts w:ascii="Times New Roman" w:eastAsia="Times New Roman" w:hAnsi="Times New Roman" w:cs="Times New Roman"/>
          <w:sz w:val="26"/>
          <w:szCs w:val="26"/>
        </w:rPr>
        <w:t>:</w:t>
      </w:r>
    </w:p>
    <w:p w14:paraId="39166FAC" w14:textId="77777777" w:rsidR="000679CA" w:rsidRPr="00511423" w:rsidRDefault="000679CA" w:rsidP="000679CA">
      <w:pPr>
        <w:spacing w:before="100" w:beforeAutospacing="1" w:after="100" w:afterAutospacing="1"/>
        <w:ind w:firstLine="720"/>
        <w:jc w:val="right"/>
        <w:rPr>
          <w:rFonts w:ascii="Times New Roman" w:eastAsia="Times New Roman" w:hAnsi="Times New Roman" w:cs="Times New Roman"/>
          <w:sz w:val="26"/>
          <w:szCs w:val="26"/>
        </w:rPr>
      </w:pPr>
      <w:r w:rsidRPr="00511423">
        <w:rPr>
          <w:rFonts w:ascii="Times New Roman" w:eastAsia="Times New Roman" w:hAnsi="Times New Roman" w:cs="Times New Roman"/>
          <w:position w:val="-54"/>
          <w:sz w:val="26"/>
          <w:szCs w:val="26"/>
        </w:rPr>
        <w:object w:dxaOrig="4580" w:dyaOrig="1219" w14:anchorId="3F224681">
          <v:shape id="_x0000_i1108" type="#_x0000_t75" style="width:230pt;height:60.5pt" o:ole="">
            <v:imagedata r:id="rId183" o:title=""/>
          </v:shape>
          <o:OLEObject Type="Embed" ProgID="Equation.DSMT4" ShapeID="_x0000_i1108" DrawAspect="Content" ObjectID="_1792942643" r:id="rId184"/>
        </w:object>
      </w:r>
      <w:r w:rsidRPr="00511423">
        <w:rPr>
          <w:rFonts w:ascii="Times New Roman" w:eastAsia="Times New Roman" w:hAnsi="Times New Roman" w:cs="Times New Roman"/>
          <w:sz w:val="26"/>
          <w:szCs w:val="26"/>
        </w:rPr>
        <w:tab/>
      </w:r>
      <w:r w:rsidRPr="00511423">
        <w:rPr>
          <w:rFonts w:ascii="Times New Roman" w:eastAsia="Times New Roman" w:hAnsi="Times New Roman" w:cs="Times New Roman"/>
          <w:sz w:val="26"/>
          <w:szCs w:val="26"/>
        </w:rPr>
        <w:tab/>
      </w:r>
      <w:r w:rsidRPr="00511423">
        <w:rPr>
          <w:rFonts w:ascii="Times New Roman" w:eastAsia="Times New Roman" w:hAnsi="Times New Roman" w:cs="Times New Roman"/>
          <w:sz w:val="26"/>
          <w:szCs w:val="26"/>
        </w:rPr>
        <w:tab/>
        <w:t>(</w:t>
      </w:r>
      <w:r>
        <w:rPr>
          <w:rFonts w:ascii="Times New Roman" w:eastAsia="Times New Roman" w:hAnsi="Times New Roman" w:cs="Times New Roman"/>
          <w:sz w:val="26"/>
          <w:szCs w:val="26"/>
        </w:rPr>
        <w:t>3</w:t>
      </w:r>
      <w:r w:rsidRPr="00511423">
        <w:rPr>
          <w:rFonts w:ascii="Times New Roman" w:eastAsia="Times New Roman" w:hAnsi="Times New Roman" w:cs="Times New Roman"/>
          <w:sz w:val="26"/>
          <w:szCs w:val="26"/>
        </w:rPr>
        <w:t>)</w:t>
      </w:r>
    </w:p>
    <w:p w14:paraId="2CC6E636" w14:textId="77777777" w:rsidR="000679CA" w:rsidRPr="00511423" w:rsidRDefault="000679CA" w:rsidP="000679CA">
      <w:pPr>
        <w:jc w:val="both"/>
        <w:rPr>
          <w:rFonts w:ascii="Times New Roman" w:eastAsia="Times New Roman" w:hAnsi="Times New Roman" w:cs="Times New Roman"/>
          <w:sz w:val="26"/>
          <w:szCs w:val="26"/>
        </w:rPr>
      </w:pPr>
      <w:r w:rsidRPr="00511423">
        <w:rPr>
          <w:rFonts w:ascii="Times New Roman" w:eastAsia="Times New Roman" w:hAnsi="Times New Roman" w:cs="Times New Roman"/>
          <w:sz w:val="26"/>
          <w:szCs w:val="26"/>
        </w:rPr>
        <w:t xml:space="preserve">với </w:t>
      </w:r>
      <w:r w:rsidRPr="00511423">
        <w:rPr>
          <w:rFonts w:ascii="Times New Roman" w:eastAsia="Times New Roman" w:hAnsi="Times New Roman" w:cs="Times New Roman"/>
          <w:position w:val="-12"/>
          <w:sz w:val="26"/>
          <w:szCs w:val="26"/>
        </w:rPr>
        <w:object w:dxaOrig="3440" w:dyaOrig="380" w14:anchorId="20F7986F">
          <v:shape id="_x0000_i1109" type="#_x0000_t75" style="width:173pt;height:19pt" o:ole="">
            <v:imagedata r:id="rId185" o:title=""/>
          </v:shape>
          <o:OLEObject Type="Embed" ProgID="Equation.DSMT4" ShapeID="_x0000_i1109" DrawAspect="Content" ObjectID="_1792942644" r:id="rId186"/>
        </w:object>
      </w:r>
      <w:r w:rsidRPr="00511423">
        <w:rPr>
          <w:rFonts w:ascii="Times New Roman" w:eastAsia="Times New Roman" w:hAnsi="Times New Roman" w:cs="Times New Roman"/>
          <w:sz w:val="26"/>
          <w:szCs w:val="26"/>
        </w:rPr>
        <w:t xml:space="preserve">, </w:t>
      </w:r>
      <w:r w:rsidRPr="00511423">
        <w:rPr>
          <w:rFonts w:ascii="Times New Roman" w:eastAsia="Times New Roman" w:hAnsi="Times New Roman" w:cs="Times New Roman"/>
          <w:position w:val="-22"/>
          <w:sz w:val="26"/>
          <w:szCs w:val="26"/>
        </w:rPr>
        <w:object w:dxaOrig="4099" w:dyaOrig="560" w14:anchorId="559F9E6F">
          <v:shape id="_x0000_i1110" type="#_x0000_t75" style="width:204.5pt;height:28.5pt" o:ole="">
            <v:imagedata r:id="rId187" o:title=""/>
          </v:shape>
          <o:OLEObject Type="Embed" ProgID="Equation.DSMT4" ShapeID="_x0000_i1110" DrawAspect="Content" ObjectID="_1792942645" r:id="rId188"/>
        </w:object>
      </w:r>
      <w:r w:rsidRPr="00511423">
        <w:rPr>
          <w:rFonts w:ascii="Times New Roman" w:eastAsia="Times New Roman" w:hAnsi="Times New Roman" w:cs="Times New Roman"/>
          <w:sz w:val="26"/>
          <w:szCs w:val="26"/>
        </w:rPr>
        <w:t xml:space="preserve"> là hàm mật độ phân bố xác suất của </w:t>
      </w:r>
      <w:r w:rsidRPr="00511423">
        <w:rPr>
          <w:rFonts w:ascii="Times New Roman" w:eastAsia="Times New Roman" w:hAnsi="Times New Roman" w:cs="Times New Roman"/>
          <w:position w:val="-10"/>
          <w:sz w:val="26"/>
          <w:szCs w:val="26"/>
        </w:rPr>
        <w:object w:dxaOrig="220" w:dyaOrig="260" w14:anchorId="678DE66F">
          <v:shape id="_x0000_i1111" type="#_x0000_t75" style="width:11.5pt;height:13.5pt" o:ole="">
            <v:imagedata r:id="rId189" o:title=""/>
          </v:shape>
          <o:OLEObject Type="Embed" ProgID="Equation.DSMT4" ShapeID="_x0000_i1111" DrawAspect="Content" ObjectID="_1792942646" r:id="rId190"/>
        </w:object>
      </w:r>
      <w:r w:rsidRPr="00511423">
        <w:rPr>
          <w:rFonts w:ascii="Times New Roman" w:eastAsia="Times New Roman" w:hAnsi="Times New Roman" w:cs="Times New Roman"/>
          <w:sz w:val="26"/>
          <w:szCs w:val="26"/>
        </w:rPr>
        <w:t xml:space="preserve"> khi biết trước </w:t>
      </w:r>
      <w:r w:rsidRPr="00511423">
        <w:rPr>
          <w:rFonts w:ascii="Times New Roman" w:eastAsia="Times New Roman" w:hAnsi="Times New Roman" w:cs="Times New Roman"/>
          <w:position w:val="-6"/>
          <w:sz w:val="26"/>
          <w:szCs w:val="26"/>
        </w:rPr>
        <w:object w:dxaOrig="180" w:dyaOrig="240" w14:anchorId="49CE0F8F">
          <v:shape id="_x0000_i1112" type="#_x0000_t75" style="width:9pt;height:12pt" o:ole="">
            <v:imagedata r:id="rId191" o:title=""/>
          </v:shape>
          <o:OLEObject Type="Embed" ProgID="Equation.DSMT4" ShapeID="_x0000_i1112" DrawAspect="Content" ObjectID="_1792942647" r:id="rId192"/>
        </w:object>
      </w:r>
      <w:r w:rsidRPr="00511423">
        <w:rPr>
          <w:rFonts w:ascii="Times New Roman" w:eastAsia="Times New Roman" w:hAnsi="Times New Roman" w:cs="Times New Roman"/>
          <w:sz w:val="26"/>
          <w:szCs w:val="26"/>
        </w:rPr>
        <w:t xml:space="preserve"> và </w:t>
      </w:r>
      <w:r w:rsidRPr="00511423">
        <w:rPr>
          <w:rFonts w:ascii="Times New Roman" w:eastAsia="Times New Roman" w:hAnsi="Times New Roman" w:cs="Times New Roman"/>
          <w:position w:val="-4"/>
          <w:sz w:val="26"/>
          <w:szCs w:val="26"/>
        </w:rPr>
        <w:object w:dxaOrig="279" w:dyaOrig="260" w14:anchorId="0137B59F">
          <v:shape id="_x0000_i1113" type="#_x0000_t75" style="width:14pt;height:13.5pt" o:ole="">
            <v:imagedata r:id="rId193" o:title=""/>
          </v:shape>
          <o:OLEObject Type="Embed" ProgID="Equation.DSMT4" ShapeID="_x0000_i1113" DrawAspect="Content" ObjectID="_1792942648" r:id="rId194"/>
        </w:object>
      </w:r>
      <w:r w:rsidRPr="00511423">
        <w:rPr>
          <w:rFonts w:ascii="Times New Roman" w:eastAsia="Times New Roman" w:hAnsi="Times New Roman" w:cs="Times New Roman"/>
          <w:sz w:val="26"/>
          <w:szCs w:val="26"/>
        </w:rPr>
        <w:t>.</w:t>
      </w:r>
    </w:p>
    <w:p w14:paraId="657A7F74" w14:textId="77777777" w:rsidR="000679CA" w:rsidRDefault="000679CA" w:rsidP="000679CA">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Công thức (3) cho ta thấy rằng, phương pháp điều chế SM cho phép thực hiện tách sóng ML một cách đơn giản do đã loại trừ hoàn toàn nhiễu đồng kênh.</w:t>
      </w:r>
    </w:p>
    <w:p w14:paraId="48CE523C" w14:textId="77777777" w:rsidR="00A2231B" w:rsidRPr="00F24AC1" w:rsidRDefault="00A2231B" w:rsidP="00A2231B">
      <w:pPr>
        <w:pStyle w:val="ListParagraph"/>
        <w:numPr>
          <w:ilvl w:val="0"/>
          <w:numId w:val="1"/>
        </w:numPr>
        <w:jc w:val="both"/>
        <w:rPr>
          <w:rFonts w:ascii="Times New Roman" w:eastAsia="Times New Roman" w:hAnsi="Times New Roman" w:cs="Times New Roman"/>
          <w:b/>
          <w:sz w:val="26"/>
          <w:szCs w:val="26"/>
        </w:rPr>
      </w:pPr>
      <w:r w:rsidRPr="00F24AC1">
        <w:rPr>
          <w:rFonts w:ascii="Times New Roman" w:eastAsia="Times New Roman" w:hAnsi="Times New Roman" w:cs="Times New Roman"/>
          <w:b/>
          <w:sz w:val="26"/>
          <w:szCs w:val="26"/>
        </w:rPr>
        <w:t>Kết quả mô phỏng và thảo luận</w:t>
      </w:r>
    </w:p>
    <w:p w14:paraId="2E35A190" w14:textId="77777777" w:rsidR="00A2231B" w:rsidRDefault="00CC5A0B" w:rsidP="00A2231B">
      <w:pPr>
        <w:jc w:val="both"/>
        <w:rPr>
          <w:rFonts w:ascii="Times New Roman" w:hAnsi="Times New Roman" w:cs="Times New Roman"/>
          <w:sz w:val="28"/>
          <w:szCs w:val="28"/>
        </w:rPr>
      </w:pPr>
      <w:r>
        <w:rPr>
          <w:rFonts w:ascii="Times New Roman" w:hAnsi="Times New Roman" w:cs="Times New Roman"/>
          <w:sz w:val="28"/>
          <w:szCs w:val="28"/>
        </w:rPr>
        <w:t>Trong mục này, chúng tôi sử dụng mô phỏng Monte Carlo để đánh giá phẩm chất lỗi bit (BER) cũng như hiệu suất năng lượng của hệ thống SM và so sánh với phẩm chất lỗi bit và hiệu suất năng lượng của hệ thống VBLAST</w:t>
      </w:r>
      <w:r w:rsidR="00F13DF8">
        <w:rPr>
          <w:rFonts w:ascii="Times New Roman" w:hAnsi="Times New Roman" w:cs="Times New Roman"/>
          <w:sz w:val="28"/>
          <w:szCs w:val="28"/>
        </w:rPr>
        <w:t xml:space="preserve"> </w:t>
      </w:r>
      <w:r w:rsidR="00230D05">
        <w:rPr>
          <w:rFonts w:ascii="Times New Roman" w:hAnsi="Times New Roman" w:cs="Times New Roman"/>
          <w:sz w:val="28"/>
          <w:szCs w:val="28"/>
        </w:rPr>
        <w:fldChar w:fldCharType="begin"/>
      </w:r>
      <w:r w:rsidR="00F13DF8">
        <w:rPr>
          <w:rFonts w:ascii="Times New Roman" w:hAnsi="Times New Roman" w:cs="Times New Roman"/>
          <w:sz w:val="28"/>
          <w:szCs w:val="28"/>
        </w:rPr>
        <w:instrText xml:space="preserve"> REF Golden1999 \h </w:instrText>
      </w:r>
      <w:r w:rsidR="00230D05">
        <w:rPr>
          <w:rFonts w:ascii="Times New Roman" w:hAnsi="Times New Roman" w:cs="Times New Roman"/>
          <w:sz w:val="28"/>
          <w:szCs w:val="28"/>
        </w:rPr>
      </w:r>
      <w:r w:rsidR="00230D05">
        <w:rPr>
          <w:rFonts w:ascii="Times New Roman" w:hAnsi="Times New Roman" w:cs="Times New Roman"/>
          <w:sz w:val="28"/>
          <w:szCs w:val="28"/>
        </w:rPr>
        <w:fldChar w:fldCharType="separate"/>
      </w:r>
      <w:r w:rsidR="00C45C29" w:rsidRPr="003D36D1">
        <w:rPr>
          <w:rFonts w:ascii="Times New Roman" w:hAnsi="Times New Roman" w:cs="Times New Roman"/>
          <w:sz w:val="28"/>
          <w:szCs w:val="28"/>
        </w:rPr>
        <w:t>[</w:t>
      </w:r>
      <w:r w:rsidR="00C45C29">
        <w:rPr>
          <w:rFonts w:ascii="Times New Roman" w:hAnsi="Times New Roman" w:cs="Times New Roman"/>
          <w:sz w:val="28"/>
          <w:szCs w:val="28"/>
        </w:rPr>
        <w:t>15</w:t>
      </w:r>
      <w:r w:rsidR="00C45C29" w:rsidRPr="003D36D1">
        <w:rPr>
          <w:rFonts w:ascii="Times New Roman" w:hAnsi="Times New Roman" w:cs="Times New Roman"/>
          <w:sz w:val="28"/>
          <w:szCs w:val="28"/>
        </w:rPr>
        <w:t>]</w:t>
      </w:r>
      <w:r w:rsidR="00230D05">
        <w:rPr>
          <w:rFonts w:ascii="Times New Roman" w:hAnsi="Times New Roman" w:cs="Times New Roman"/>
          <w:sz w:val="28"/>
          <w:szCs w:val="28"/>
        </w:rPr>
        <w:fldChar w:fldCharType="end"/>
      </w:r>
      <w:r>
        <w:rPr>
          <w:rFonts w:ascii="Times New Roman" w:hAnsi="Times New Roman" w:cs="Times New Roman"/>
          <w:sz w:val="28"/>
          <w:szCs w:val="28"/>
        </w:rPr>
        <w:t xml:space="preserve">. Chúng tôi giả thiết rằng thông tin về trạng thái kênh truyền được máy thu biết rõ. Để thuận tiện, </w:t>
      </w:r>
      <w:r>
        <w:rPr>
          <w:rFonts w:ascii="Times New Roman" w:hAnsi="Times New Roman" w:cs="Times New Roman"/>
          <w:sz w:val="28"/>
          <w:szCs w:val="28"/>
        </w:rPr>
        <w:lastRenderedPageBreak/>
        <w:t xml:space="preserve">chúng tôi ký hiệu một hệ thống MIMO với </w:t>
      </w:r>
      <w:r w:rsidRPr="00CC5A0B">
        <w:rPr>
          <w:rFonts w:ascii="Times New Roman" w:hAnsi="Times New Roman" w:cs="Times New Roman"/>
          <w:position w:val="-12"/>
          <w:sz w:val="28"/>
          <w:szCs w:val="28"/>
        </w:rPr>
        <w:object w:dxaOrig="300" w:dyaOrig="360" w14:anchorId="4FE7379A">
          <v:shape id="_x0000_i1114" type="#_x0000_t75" style="width:15pt;height:18pt" o:ole="">
            <v:imagedata r:id="rId195" o:title=""/>
          </v:shape>
          <o:OLEObject Type="Embed" ProgID="Equation.DSMT4" ShapeID="_x0000_i1114" DrawAspect="Content" ObjectID="_1792942649" r:id="rId196"/>
        </w:object>
      </w:r>
      <w:r>
        <w:rPr>
          <w:rFonts w:ascii="Times New Roman" w:hAnsi="Times New Roman" w:cs="Times New Roman"/>
          <w:sz w:val="28"/>
          <w:szCs w:val="28"/>
        </w:rPr>
        <w:t xml:space="preserve">ăng ten phát và </w:t>
      </w:r>
      <w:r w:rsidRPr="00CC5A0B">
        <w:rPr>
          <w:rFonts w:ascii="Times New Roman" w:hAnsi="Times New Roman" w:cs="Times New Roman"/>
          <w:position w:val="-12"/>
          <w:sz w:val="28"/>
          <w:szCs w:val="28"/>
        </w:rPr>
        <w:object w:dxaOrig="300" w:dyaOrig="360" w14:anchorId="744CF0C9">
          <v:shape id="_x0000_i1115" type="#_x0000_t75" style="width:15pt;height:18pt" o:ole="">
            <v:imagedata r:id="rId197" o:title=""/>
          </v:shape>
          <o:OLEObject Type="Embed" ProgID="Equation.DSMT4" ShapeID="_x0000_i1115" DrawAspect="Content" ObjectID="_1792942650" r:id="rId198"/>
        </w:object>
      </w:r>
      <w:r>
        <w:rPr>
          <w:rFonts w:ascii="Times New Roman" w:hAnsi="Times New Roman" w:cs="Times New Roman"/>
          <w:sz w:val="28"/>
          <w:szCs w:val="28"/>
        </w:rPr>
        <w:t xml:space="preserve"> ăng ten thu</w:t>
      </w:r>
      <w:r w:rsidR="004B6641">
        <w:rPr>
          <w:rFonts w:ascii="Times New Roman" w:hAnsi="Times New Roman" w:cs="Times New Roman"/>
          <w:sz w:val="28"/>
          <w:szCs w:val="28"/>
        </w:rPr>
        <w:t xml:space="preserve"> là </w:t>
      </w:r>
      <w:r w:rsidR="004B6641" w:rsidRPr="004B6641">
        <w:rPr>
          <w:rFonts w:ascii="Times New Roman" w:hAnsi="Times New Roman" w:cs="Times New Roman"/>
          <w:position w:val="-14"/>
          <w:sz w:val="28"/>
          <w:szCs w:val="28"/>
        </w:rPr>
        <w:object w:dxaOrig="859" w:dyaOrig="400" w14:anchorId="46BE40E9">
          <v:shape id="_x0000_i1116" type="#_x0000_t75" style="width:43pt;height:20pt" o:ole="">
            <v:imagedata r:id="rId199" o:title=""/>
          </v:shape>
          <o:OLEObject Type="Embed" ProgID="Equation.DSMT4" ShapeID="_x0000_i1116" DrawAspect="Content" ObjectID="_1792942651" r:id="rId200"/>
        </w:object>
      </w:r>
      <w:r w:rsidR="004B6641">
        <w:rPr>
          <w:rFonts w:ascii="Times New Roman" w:hAnsi="Times New Roman" w:cs="Times New Roman"/>
          <w:sz w:val="28"/>
          <w:szCs w:val="28"/>
        </w:rPr>
        <w:t>.</w:t>
      </w:r>
    </w:p>
    <w:p w14:paraId="5A83DC04" w14:textId="77777777" w:rsidR="00D636ED" w:rsidRPr="00D636ED" w:rsidRDefault="00D636ED" w:rsidP="00D636ED">
      <w:pPr>
        <w:pStyle w:val="ListParagraph"/>
        <w:numPr>
          <w:ilvl w:val="0"/>
          <w:numId w:val="4"/>
        </w:numPr>
        <w:jc w:val="both"/>
        <w:rPr>
          <w:rFonts w:ascii="Times New Roman" w:hAnsi="Times New Roman" w:cs="Times New Roman"/>
          <w:i/>
          <w:sz w:val="28"/>
          <w:szCs w:val="28"/>
        </w:rPr>
      </w:pPr>
      <w:r w:rsidRPr="00D636ED">
        <w:rPr>
          <w:rFonts w:ascii="Times New Roman" w:hAnsi="Times New Roman" w:cs="Times New Roman"/>
          <w:i/>
          <w:sz w:val="28"/>
          <w:szCs w:val="28"/>
        </w:rPr>
        <w:t>Đánh giá phẩm chất lỗi bit</w:t>
      </w:r>
    </w:p>
    <w:p w14:paraId="0F9C62F8" w14:textId="77777777" w:rsidR="000E78FB" w:rsidRPr="00A2231B" w:rsidRDefault="00321F4A" w:rsidP="000E78FB">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0BCD0815" wp14:editId="53BBD483">
            <wp:extent cx="4630165" cy="3525118"/>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01" cstate="print"/>
                    <a:srcRect/>
                    <a:stretch>
                      <a:fillRect/>
                    </a:stretch>
                  </pic:blipFill>
                  <pic:spPr bwMode="auto">
                    <a:xfrm>
                      <a:off x="0" y="0"/>
                      <a:ext cx="4630165" cy="3525118"/>
                    </a:xfrm>
                    <a:prstGeom prst="rect">
                      <a:avLst/>
                    </a:prstGeom>
                    <a:noFill/>
                    <a:ln w="9525">
                      <a:noFill/>
                      <a:miter lim="800000"/>
                      <a:headEnd/>
                      <a:tailEnd/>
                    </a:ln>
                  </pic:spPr>
                </pic:pic>
              </a:graphicData>
            </a:graphic>
          </wp:inline>
        </w:drawing>
      </w:r>
    </w:p>
    <w:p w14:paraId="7D8D6B94" w14:textId="77777777" w:rsidR="009724B7" w:rsidRPr="00A73507" w:rsidRDefault="009724B7" w:rsidP="005835EF">
      <w:pPr>
        <w:pStyle w:val="Caption"/>
        <w:spacing w:line="276" w:lineRule="auto"/>
        <w:jc w:val="both"/>
        <w:rPr>
          <w:rFonts w:ascii="Times New Roman" w:hAnsi="Times New Roman" w:cs="Times New Roman"/>
          <w:b w:val="0"/>
          <w:i/>
          <w:color w:val="auto"/>
          <w:sz w:val="26"/>
          <w:szCs w:val="26"/>
        </w:rPr>
      </w:pPr>
      <w:bookmarkStart w:id="5" w:name="_Ref381027233"/>
      <w:r w:rsidRPr="00A73507">
        <w:rPr>
          <w:rFonts w:ascii="Times New Roman" w:hAnsi="Times New Roman" w:cs="Times New Roman"/>
          <w:b w:val="0"/>
          <w:i/>
          <w:color w:val="auto"/>
          <w:sz w:val="26"/>
          <w:szCs w:val="26"/>
        </w:rPr>
        <w:t xml:space="preserve">Hình </w:t>
      </w:r>
      <w:r w:rsidR="00230D05" w:rsidRPr="00A73507">
        <w:rPr>
          <w:rFonts w:ascii="Times New Roman" w:hAnsi="Times New Roman" w:cs="Times New Roman"/>
          <w:b w:val="0"/>
          <w:i/>
          <w:color w:val="auto"/>
          <w:sz w:val="26"/>
          <w:szCs w:val="26"/>
        </w:rPr>
        <w:fldChar w:fldCharType="begin"/>
      </w:r>
      <w:r w:rsidRPr="00A73507">
        <w:rPr>
          <w:rFonts w:ascii="Times New Roman" w:hAnsi="Times New Roman" w:cs="Times New Roman"/>
          <w:b w:val="0"/>
          <w:i/>
          <w:color w:val="auto"/>
          <w:sz w:val="26"/>
          <w:szCs w:val="26"/>
        </w:rPr>
        <w:instrText xml:space="preserve"> SEQ Hình \* ARABIC </w:instrText>
      </w:r>
      <w:r w:rsidR="00230D05" w:rsidRPr="00A73507">
        <w:rPr>
          <w:rFonts w:ascii="Times New Roman" w:hAnsi="Times New Roman" w:cs="Times New Roman"/>
          <w:b w:val="0"/>
          <w:i/>
          <w:color w:val="auto"/>
          <w:sz w:val="26"/>
          <w:szCs w:val="26"/>
        </w:rPr>
        <w:fldChar w:fldCharType="separate"/>
      </w:r>
      <w:r w:rsidR="00C45C29">
        <w:rPr>
          <w:rFonts w:ascii="Times New Roman" w:hAnsi="Times New Roman" w:cs="Times New Roman"/>
          <w:b w:val="0"/>
          <w:i/>
          <w:noProof/>
          <w:color w:val="auto"/>
          <w:sz w:val="26"/>
          <w:szCs w:val="26"/>
        </w:rPr>
        <w:t>2</w:t>
      </w:r>
      <w:r w:rsidR="00230D05" w:rsidRPr="00A73507">
        <w:rPr>
          <w:rFonts w:ascii="Times New Roman" w:hAnsi="Times New Roman" w:cs="Times New Roman"/>
          <w:b w:val="0"/>
          <w:i/>
          <w:color w:val="auto"/>
          <w:sz w:val="26"/>
          <w:szCs w:val="26"/>
        </w:rPr>
        <w:fldChar w:fldCharType="end"/>
      </w:r>
      <w:bookmarkEnd w:id="5"/>
      <w:r w:rsidRPr="00A73507">
        <w:rPr>
          <w:rFonts w:ascii="Times New Roman" w:hAnsi="Times New Roman" w:cs="Times New Roman"/>
          <w:b w:val="0"/>
          <w:i/>
          <w:color w:val="auto"/>
          <w:sz w:val="26"/>
          <w:szCs w:val="26"/>
        </w:rPr>
        <w:t xml:space="preserve">: </w:t>
      </w:r>
      <w:r w:rsidR="005835EF" w:rsidRPr="00A73507">
        <w:rPr>
          <w:rFonts w:ascii="Times New Roman" w:hAnsi="Times New Roman" w:cs="Times New Roman"/>
          <w:b w:val="0"/>
          <w:i/>
          <w:color w:val="auto"/>
          <w:sz w:val="26"/>
          <w:szCs w:val="26"/>
        </w:rPr>
        <w:t>Các đường BER của hệ thống SM</w:t>
      </w:r>
      <w:r w:rsidR="00F83C16" w:rsidRPr="00A73507">
        <w:rPr>
          <w:rFonts w:ascii="Times New Roman" w:hAnsi="Times New Roman" w:cs="Times New Roman"/>
          <w:b w:val="0"/>
          <w:i/>
          <w:color w:val="auto"/>
          <w:sz w:val="26"/>
          <w:szCs w:val="26"/>
        </w:rPr>
        <w:t xml:space="preserve"> (4, 4)</w:t>
      </w:r>
      <w:r w:rsidR="005835EF" w:rsidRPr="00A73507">
        <w:rPr>
          <w:rFonts w:ascii="Times New Roman" w:hAnsi="Times New Roman" w:cs="Times New Roman"/>
          <w:b w:val="0"/>
          <w:i/>
          <w:color w:val="auto"/>
          <w:sz w:val="26"/>
          <w:szCs w:val="26"/>
        </w:rPr>
        <w:t xml:space="preserve"> so với các đường BER của </w:t>
      </w:r>
      <w:r w:rsidR="00F83C16" w:rsidRPr="00A73507">
        <w:rPr>
          <w:rFonts w:ascii="Times New Roman" w:hAnsi="Times New Roman" w:cs="Times New Roman"/>
          <w:b w:val="0"/>
          <w:i/>
          <w:color w:val="auto"/>
          <w:sz w:val="26"/>
          <w:szCs w:val="26"/>
        </w:rPr>
        <w:t xml:space="preserve">các </w:t>
      </w:r>
      <w:r w:rsidR="005835EF" w:rsidRPr="00A73507">
        <w:rPr>
          <w:rFonts w:ascii="Times New Roman" w:hAnsi="Times New Roman" w:cs="Times New Roman"/>
          <w:b w:val="0"/>
          <w:i/>
          <w:color w:val="auto"/>
          <w:sz w:val="26"/>
          <w:szCs w:val="26"/>
        </w:rPr>
        <w:t>hệ thống VBLAST</w:t>
      </w:r>
      <w:r w:rsidR="00F83C16" w:rsidRPr="00A73507">
        <w:rPr>
          <w:rFonts w:ascii="Times New Roman" w:hAnsi="Times New Roman" w:cs="Times New Roman"/>
          <w:b w:val="0"/>
          <w:i/>
          <w:color w:val="auto"/>
          <w:sz w:val="26"/>
          <w:szCs w:val="26"/>
        </w:rPr>
        <w:t xml:space="preserve"> (2, 4) và (4, 4)</w:t>
      </w:r>
      <w:r w:rsidR="005835EF" w:rsidRPr="00A73507">
        <w:rPr>
          <w:rFonts w:ascii="Times New Roman" w:hAnsi="Times New Roman" w:cs="Times New Roman"/>
          <w:b w:val="0"/>
          <w:i/>
          <w:color w:val="auto"/>
          <w:sz w:val="26"/>
          <w:szCs w:val="26"/>
        </w:rPr>
        <w:t>; hiệu suất phổ tần 4 bpcu.</w:t>
      </w:r>
    </w:p>
    <w:p w14:paraId="35650267" w14:textId="77777777" w:rsidR="0026669A" w:rsidRDefault="009E4A03" w:rsidP="00131B40">
      <w:pPr>
        <w:jc w:val="both"/>
        <w:rPr>
          <w:rFonts w:ascii="Times New Roman" w:hAnsi="Times New Roman" w:cs="Times New Roman"/>
          <w:sz w:val="26"/>
          <w:szCs w:val="26"/>
        </w:rPr>
      </w:pPr>
      <w:r w:rsidRPr="007A04A0">
        <w:rPr>
          <w:rFonts w:ascii="Times New Roman" w:hAnsi="Times New Roman" w:cs="Times New Roman"/>
          <w:sz w:val="26"/>
          <w:szCs w:val="26"/>
        </w:rPr>
        <w:t xml:space="preserve">Trong </w:t>
      </w:r>
      <w:r w:rsidR="0026669A">
        <w:fldChar w:fldCharType="begin"/>
      </w:r>
      <w:r w:rsidR="0026669A">
        <w:instrText xml:space="preserve"> REF _Ref381027233 \h  \* MERGEFORMAT </w:instrText>
      </w:r>
      <w:r w:rsidR="0026669A">
        <w:fldChar w:fldCharType="separate"/>
      </w:r>
      <w:r w:rsidR="0026669A" w:rsidRPr="00C45C29">
        <w:rPr>
          <w:rFonts w:ascii="Times New Roman" w:hAnsi="Times New Roman" w:cs="Times New Roman"/>
          <w:sz w:val="26"/>
          <w:szCs w:val="26"/>
        </w:rPr>
        <w:t>Hình 2</w:t>
      </w:r>
      <w:r w:rsidR="000679CA">
        <w:fldChar w:fldCharType="end"/>
      </w:r>
      <w:r w:rsidR="00F13DF8" w:rsidRPr="007A04A0">
        <w:rPr>
          <w:rFonts w:ascii="Times New Roman" w:hAnsi="Times New Roman" w:cs="Times New Roman"/>
          <w:sz w:val="26"/>
          <w:szCs w:val="26"/>
        </w:rPr>
        <w:t xml:space="preserve"> </w:t>
      </w:r>
      <w:r w:rsidRPr="007A04A0">
        <w:rPr>
          <w:rFonts w:ascii="Times New Roman" w:hAnsi="Times New Roman" w:cs="Times New Roman"/>
          <w:sz w:val="26"/>
          <w:szCs w:val="26"/>
        </w:rPr>
        <w:t>chúng tôi so sánh phẩm chất lỗi bit</w:t>
      </w:r>
      <w:r w:rsidR="007A04A0">
        <w:rPr>
          <w:rFonts w:ascii="Times New Roman" w:hAnsi="Times New Roman" w:cs="Times New Roman"/>
          <w:sz w:val="26"/>
          <w:szCs w:val="26"/>
        </w:rPr>
        <w:t xml:space="preserve"> </w:t>
      </w:r>
      <w:r w:rsidRPr="007A04A0">
        <w:rPr>
          <w:rFonts w:ascii="Times New Roman" w:hAnsi="Times New Roman" w:cs="Times New Roman"/>
          <w:sz w:val="26"/>
          <w:szCs w:val="26"/>
        </w:rPr>
        <w:t>của hệ thống SM</w:t>
      </w:r>
      <w:r w:rsidR="00F13DF8" w:rsidRPr="007A04A0">
        <w:rPr>
          <w:rFonts w:ascii="Times New Roman" w:hAnsi="Times New Roman" w:cs="Times New Roman"/>
          <w:sz w:val="26"/>
          <w:szCs w:val="26"/>
        </w:rPr>
        <w:t xml:space="preserve"> (4, 4)</w:t>
      </w:r>
      <w:r w:rsidRPr="007A04A0">
        <w:rPr>
          <w:rFonts w:ascii="Times New Roman" w:hAnsi="Times New Roman" w:cs="Times New Roman"/>
          <w:sz w:val="26"/>
          <w:szCs w:val="26"/>
        </w:rPr>
        <w:t xml:space="preserve"> với phẩm chất lỗi bit của </w:t>
      </w:r>
      <w:r w:rsidR="00F13DF8" w:rsidRPr="007A04A0">
        <w:rPr>
          <w:rFonts w:ascii="Times New Roman" w:hAnsi="Times New Roman" w:cs="Times New Roman"/>
          <w:sz w:val="26"/>
          <w:szCs w:val="26"/>
        </w:rPr>
        <w:t xml:space="preserve">các </w:t>
      </w:r>
      <w:r w:rsidRPr="007A04A0">
        <w:rPr>
          <w:rFonts w:ascii="Times New Roman" w:hAnsi="Times New Roman" w:cs="Times New Roman"/>
          <w:sz w:val="26"/>
          <w:szCs w:val="26"/>
        </w:rPr>
        <w:t xml:space="preserve">hệ thống </w:t>
      </w:r>
      <w:r w:rsidR="00F13DF8" w:rsidRPr="007A04A0">
        <w:rPr>
          <w:rFonts w:ascii="Times New Roman" w:hAnsi="Times New Roman" w:cs="Times New Roman"/>
          <w:sz w:val="26"/>
          <w:szCs w:val="26"/>
        </w:rPr>
        <w:t>VBLAST (2, 4) và (4, 4)</w:t>
      </w:r>
      <w:r w:rsidRPr="007A04A0">
        <w:rPr>
          <w:rFonts w:ascii="Times New Roman" w:hAnsi="Times New Roman" w:cs="Times New Roman"/>
          <w:sz w:val="26"/>
          <w:szCs w:val="26"/>
        </w:rPr>
        <w:t>.</w:t>
      </w:r>
      <w:r w:rsidR="00F13DF8" w:rsidRPr="007A04A0">
        <w:rPr>
          <w:rFonts w:ascii="Times New Roman" w:hAnsi="Times New Roman" w:cs="Times New Roman"/>
          <w:sz w:val="26"/>
          <w:szCs w:val="26"/>
        </w:rPr>
        <w:t xml:space="preserve"> </w:t>
      </w:r>
      <w:r w:rsidR="00841576" w:rsidRPr="007A04A0">
        <w:rPr>
          <w:rFonts w:ascii="Times New Roman" w:hAnsi="Times New Roman" w:cs="Times New Roman"/>
          <w:sz w:val="26"/>
          <w:szCs w:val="26"/>
        </w:rPr>
        <w:t>Các hệ thống SM (4, 4) và VBLAST (2, 4) sử dụng điều chế 4-QAM trong khi hệ thống VBLAST (4, 4) sử dụng điều chế BPSK để đạt hiệu suất phổ tần là</w:t>
      </w:r>
      <w:r w:rsidRPr="007A04A0">
        <w:rPr>
          <w:rFonts w:ascii="Times New Roman" w:hAnsi="Times New Roman" w:cs="Times New Roman"/>
          <w:sz w:val="26"/>
          <w:szCs w:val="26"/>
        </w:rPr>
        <w:t xml:space="preserve"> 4</w:t>
      </w:r>
      <w:r w:rsidR="00841576" w:rsidRPr="007A04A0">
        <w:rPr>
          <w:rFonts w:ascii="Times New Roman" w:hAnsi="Times New Roman" w:cs="Times New Roman"/>
          <w:sz w:val="26"/>
          <w:szCs w:val="26"/>
        </w:rPr>
        <w:t xml:space="preserve"> bit trong mỗi lần sử dụng kênh truyền</w:t>
      </w:r>
      <w:r w:rsidRPr="007A04A0">
        <w:rPr>
          <w:rFonts w:ascii="Times New Roman" w:hAnsi="Times New Roman" w:cs="Times New Roman"/>
          <w:sz w:val="26"/>
          <w:szCs w:val="26"/>
        </w:rPr>
        <w:t xml:space="preserve"> </w:t>
      </w:r>
      <w:r w:rsidR="00841576" w:rsidRPr="007A04A0">
        <w:rPr>
          <w:rFonts w:ascii="Times New Roman" w:hAnsi="Times New Roman" w:cs="Times New Roman"/>
          <w:sz w:val="26"/>
          <w:szCs w:val="26"/>
        </w:rPr>
        <w:t>(</w:t>
      </w:r>
      <w:r w:rsidRPr="007A04A0">
        <w:rPr>
          <w:rFonts w:ascii="Times New Roman" w:hAnsi="Times New Roman" w:cs="Times New Roman"/>
          <w:sz w:val="26"/>
          <w:szCs w:val="26"/>
        </w:rPr>
        <w:t>bpcu</w:t>
      </w:r>
      <w:r w:rsidR="00841576" w:rsidRPr="007A04A0">
        <w:rPr>
          <w:rFonts w:ascii="Times New Roman" w:hAnsi="Times New Roman" w:cs="Times New Roman"/>
          <w:sz w:val="26"/>
          <w:szCs w:val="26"/>
        </w:rPr>
        <w:t>)</w:t>
      </w:r>
      <w:r w:rsidRPr="007A04A0">
        <w:rPr>
          <w:rFonts w:ascii="Times New Roman" w:hAnsi="Times New Roman" w:cs="Times New Roman"/>
          <w:sz w:val="26"/>
          <w:szCs w:val="26"/>
        </w:rPr>
        <w:t>.</w:t>
      </w:r>
      <w:r w:rsidR="00500600" w:rsidRPr="007A04A0">
        <w:rPr>
          <w:rFonts w:ascii="Times New Roman" w:hAnsi="Times New Roman" w:cs="Times New Roman"/>
          <w:sz w:val="26"/>
          <w:szCs w:val="26"/>
        </w:rPr>
        <w:t xml:space="preserve"> Hệ thống SM (4, 4) được tách sóng bằng các thuật toán i-MRC và ML như trình bày ở trên. Cả hai</w:t>
      </w:r>
      <w:r w:rsidR="009A01E5" w:rsidRPr="007A04A0">
        <w:rPr>
          <w:rFonts w:ascii="Times New Roman" w:hAnsi="Times New Roman" w:cs="Times New Roman"/>
          <w:sz w:val="26"/>
          <w:szCs w:val="26"/>
        </w:rPr>
        <w:t xml:space="preserve"> hệ thống VBLAST được tách sóng bằng thuật toán ML và sai số bình phương trung bình tối thiểu triệt nhiễu nối tiếp (MMSE-SIC)</w:t>
      </w:r>
      <w:r w:rsidR="0049074E" w:rsidRPr="007A04A0">
        <w:rPr>
          <w:rFonts w:ascii="Times New Roman" w:hAnsi="Times New Roman" w:cs="Times New Roman"/>
          <w:sz w:val="26"/>
          <w:szCs w:val="26"/>
        </w:rPr>
        <w:t xml:space="preserve"> </w:t>
      </w:r>
      <w:r w:rsidR="0026669A">
        <w:fldChar w:fldCharType="begin"/>
      </w:r>
      <w:r w:rsidR="0026669A">
        <w:instrText xml:space="preserve"> REF Golden1999 \h  \* MERGEFORMAT </w:instrText>
      </w:r>
      <w:r w:rsidR="0026669A">
        <w:fldChar w:fldCharType="separate"/>
      </w:r>
      <w:r w:rsidR="0026669A" w:rsidRPr="00C45C29">
        <w:rPr>
          <w:rFonts w:ascii="Times New Roman" w:hAnsi="Times New Roman" w:cs="Times New Roman"/>
          <w:sz w:val="26"/>
          <w:szCs w:val="26"/>
        </w:rPr>
        <w:t>[15]</w:t>
      </w:r>
      <w:r w:rsidR="000679CA">
        <w:fldChar w:fldCharType="end"/>
      </w:r>
      <w:r w:rsidR="009A01E5" w:rsidRPr="007A04A0">
        <w:rPr>
          <w:rFonts w:ascii="Times New Roman" w:hAnsi="Times New Roman" w:cs="Times New Roman"/>
          <w:sz w:val="26"/>
          <w:szCs w:val="26"/>
        </w:rPr>
        <w:t>.</w:t>
      </w:r>
      <w:r w:rsidR="007A04A0" w:rsidRPr="007A04A0">
        <w:rPr>
          <w:rFonts w:ascii="Times New Roman" w:hAnsi="Times New Roman" w:cs="Times New Roman"/>
          <w:sz w:val="26"/>
          <w:szCs w:val="26"/>
        </w:rPr>
        <w:t xml:space="preserve"> </w:t>
      </w:r>
    </w:p>
    <w:p w14:paraId="7F1A0A26" w14:textId="77777777" w:rsidR="007A04A0" w:rsidRDefault="007A04A0" w:rsidP="00131B40">
      <w:pPr>
        <w:jc w:val="both"/>
        <w:rPr>
          <w:rFonts w:ascii="Times New Roman" w:hAnsi="Times New Roman" w:cs="Times New Roman"/>
          <w:sz w:val="26"/>
          <w:szCs w:val="26"/>
        </w:rPr>
      </w:pPr>
      <w:r>
        <w:rPr>
          <w:rFonts w:ascii="Times New Roman" w:hAnsi="Times New Roman" w:cs="Times New Roman"/>
          <w:sz w:val="26"/>
          <w:szCs w:val="26"/>
        </w:rPr>
        <w:t xml:space="preserve">Từ </w:t>
      </w:r>
      <w:r>
        <w:fldChar w:fldCharType="begin"/>
      </w:r>
      <w:r>
        <w:instrText xml:space="preserve"> REF _Ref381027233 \h  \* MERGEFORMAT </w:instrText>
      </w:r>
      <w:r>
        <w:fldChar w:fldCharType="separate"/>
      </w:r>
      <w:r w:rsidRPr="00C45C29">
        <w:rPr>
          <w:rFonts w:ascii="Times New Roman" w:hAnsi="Times New Roman" w:cs="Times New Roman"/>
          <w:sz w:val="26"/>
          <w:szCs w:val="26"/>
        </w:rPr>
        <w:t>Hình 2</w:t>
      </w:r>
      <w:r w:rsidR="000679CA">
        <w:fldChar w:fldCharType="end"/>
      </w:r>
      <w:r>
        <w:rPr>
          <w:rFonts w:ascii="Times New Roman" w:hAnsi="Times New Roman" w:cs="Times New Roman"/>
          <w:sz w:val="26"/>
          <w:szCs w:val="26"/>
        </w:rPr>
        <w:t xml:space="preserve"> ta thấy rằng cả hai hệ thống VBLAST khi được tách sóng bằng MMSE-SIC đều có BER thấp hơn hệ thống SM khi được tách sóng bằng i-MRC. </w:t>
      </w:r>
      <w:r w:rsidR="00262263">
        <w:rPr>
          <w:rFonts w:ascii="Times New Roman" w:hAnsi="Times New Roman" w:cs="Times New Roman"/>
          <w:sz w:val="26"/>
          <w:szCs w:val="26"/>
        </w:rPr>
        <w:t xml:space="preserve">Việc phẩm chất lỗi bit tốt hơn này bị đánh đổi bởi độ phức tạp cao hơn của thuật toán MMSE-SIC so với thuật toán i-MRC. </w:t>
      </w:r>
      <w:r w:rsidR="00865167">
        <w:rPr>
          <w:rFonts w:ascii="Times New Roman" w:hAnsi="Times New Roman" w:cs="Times New Roman"/>
          <w:sz w:val="26"/>
          <w:szCs w:val="26"/>
        </w:rPr>
        <w:t xml:space="preserve">Trái lại, khi được tách sóng bằng thuật toán ML, hệ thống SM lại có BER thấp hơn so với cả hai hệ thống VBLAST. </w:t>
      </w:r>
    </w:p>
    <w:p w14:paraId="250440C1" w14:textId="77777777" w:rsidR="00865167" w:rsidRDefault="00F30FD6" w:rsidP="00865167">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7D478FC" wp14:editId="5D323BC1">
            <wp:extent cx="4630165" cy="353147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02" cstate="print"/>
                    <a:srcRect/>
                    <a:stretch>
                      <a:fillRect/>
                    </a:stretch>
                  </pic:blipFill>
                  <pic:spPr bwMode="auto">
                    <a:xfrm>
                      <a:off x="0" y="0"/>
                      <a:ext cx="4630165" cy="3531470"/>
                    </a:xfrm>
                    <a:prstGeom prst="rect">
                      <a:avLst/>
                    </a:prstGeom>
                    <a:noFill/>
                    <a:ln w="9525">
                      <a:noFill/>
                      <a:miter lim="800000"/>
                      <a:headEnd/>
                      <a:tailEnd/>
                    </a:ln>
                  </pic:spPr>
                </pic:pic>
              </a:graphicData>
            </a:graphic>
          </wp:inline>
        </w:drawing>
      </w:r>
    </w:p>
    <w:p w14:paraId="2F34E3C9" w14:textId="77777777" w:rsidR="00865167" w:rsidRPr="00A73507" w:rsidRDefault="00865167" w:rsidP="00865167">
      <w:pPr>
        <w:pStyle w:val="Caption"/>
        <w:spacing w:line="276" w:lineRule="auto"/>
        <w:jc w:val="both"/>
        <w:rPr>
          <w:rFonts w:ascii="Times New Roman" w:hAnsi="Times New Roman" w:cs="Times New Roman"/>
          <w:b w:val="0"/>
          <w:i/>
          <w:color w:val="auto"/>
          <w:sz w:val="26"/>
          <w:szCs w:val="26"/>
        </w:rPr>
      </w:pPr>
      <w:bookmarkStart w:id="6" w:name="_Ref381029213"/>
      <w:r w:rsidRPr="00A73507">
        <w:rPr>
          <w:rFonts w:ascii="Times New Roman" w:hAnsi="Times New Roman" w:cs="Times New Roman"/>
          <w:b w:val="0"/>
          <w:i/>
          <w:color w:val="auto"/>
          <w:sz w:val="26"/>
          <w:szCs w:val="26"/>
        </w:rPr>
        <w:t xml:space="preserve">Hình </w:t>
      </w:r>
      <w:r w:rsidR="00230D05" w:rsidRPr="00A73507">
        <w:rPr>
          <w:rFonts w:ascii="Times New Roman" w:hAnsi="Times New Roman" w:cs="Times New Roman"/>
          <w:b w:val="0"/>
          <w:i/>
          <w:color w:val="auto"/>
          <w:sz w:val="26"/>
          <w:szCs w:val="26"/>
        </w:rPr>
        <w:fldChar w:fldCharType="begin"/>
      </w:r>
      <w:r w:rsidRPr="00A73507">
        <w:rPr>
          <w:rFonts w:ascii="Times New Roman" w:hAnsi="Times New Roman" w:cs="Times New Roman"/>
          <w:b w:val="0"/>
          <w:i/>
          <w:color w:val="auto"/>
          <w:sz w:val="26"/>
          <w:szCs w:val="26"/>
        </w:rPr>
        <w:instrText xml:space="preserve"> SEQ Hình \* ARABIC </w:instrText>
      </w:r>
      <w:r w:rsidR="00230D05" w:rsidRPr="00A73507">
        <w:rPr>
          <w:rFonts w:ascii="Times New Roman" w:hAnsi="Times New Roman" w:cs="Times New Roman"/>
          <w:b w:val="0"/>
          <w:i/>
          <w:color w:val="auto"/>
          <w:sz w:val="26"/>
          <w:szCs w:val="26"/>
        </w:rPr>
        <w:fldChar w:fldCharType="separate"/>
      </w:r>
      <w:r w:rsidR="00C45C29">
        <w:rPr>
          <w:rFonts w:ascii="Times New Roman" w:hAnsi="Times New Roman" w:cs="Times New Roman"/>
          <w:b w:val="0"/>
          <w:i/>
          <w:noProof/>
          <w:color w:val="auto"/>
          <w:sz w:val="26"/>
          <w:szCs w:val="26"/>
        </w:rPr>
        <w:t>3</w:t>
      </w:r>
      <w:r w:rsidR="00230D05" w:rsidRPr="00A73507">
        <w:rPr>
          <w:rFonts w:ascii="Times New Roman" w:hAnsi="Times New Roman" w:cs="Times New Roman"/>
          <w:b w:val="0"/>
          <w:i/>
          <w:color w:val="auto"/>
          <w:sz w:val="26"/>
          <w:szCs w:val="26"/>
        </w:rPr>
        <w:fldChar w:fldCharType="end"/>
      </w:r>
      <w:bookmarkEnd w:id="6"/>
      <w:r w:rsidRPr="00A73507">
        <w:rPr>
          <w:rFonts w:ascii="Times New Roman" w:hAnsi="Times New Roman" w:cs="Times New Roman"/>
          <w:b w:val="0"/>
          <w:i/>
          <w:color w:val="auto"/>
          <w:sz w:val="26"/>
          <w:szCs w:val="26"/>
        </w:rPr>
        <w:t>: Các đường BER của hệ thống SM</w:t>
      </w:r>
      <w:r w:rsidR="00F83C16" w:rsidRPr="00A73507">
        <w:rPr>
          <w:rFonts w:ascii="Times New Roman" w:hAnsi="Times New Roman" w:cs="Times New Roman"/>
          <w:b w:val="0"/>
          <w:i/>
          <w:color w:val="auto"/>
          <w:sz w:val="26"/>
          <w:szCs w:val="26"/>
        </w:rPr>
        <w:t xml:space="preserve"> (8, 4)</w:t>
      </w:r>
      <w:r w:rsidRPr="00A73507">
        <w:rPr>
          <w:rFonts w:ascii="Times New Roman" w:hAnsi="Times New Roman" w:cs="Times New Roman"/>
          <w:b w:val="0"/>
          <w:i/>
          <w:color w:val="auto"/>
          <w:sz w:val="26"/>
          <w:szCs w:val="26"/>
        </w:rPr>
        <w:t xml:space="preserve"> so với các đường BER của </w:t>
      </w:r>
      <w:r w:rsidR="00F83C16" w:rsidRPr="00A73507">
        <w:rPr>
          <w:rFonts w:ascii="Times New Roman" w:hAnsi="Times New Roman" w:cs="Times New Roman"/>
          <w:b w:val="0"/>
          <w:i/>
          <w:color w:val="auto"/>
          <w:sz w:val="26"/>
          <w:szCs w:val="26"/>
        </w:rPr>
        <w:t xml:space="preserve">các </w:t>
      </w:r>
      <w:r w:rsidRPr="00A73507">
        <w:rPr>
          <w:rFonts w:ascii="Times New Roman" w:hAnsi="Times New Roman" w:cs="Times New Roman"/>
          <w:b w:val="0"/>
          <w:i/>
          <w:color w:val="auto"/>
          <w:sz w:val="26"/>
          <w:szCs w:val="26"/>
        </w:rPr>
        <w:t>hệ thống VBLAST</w:t>
      </w:r>
      <w:r w:rsidR="00F83C16" w:rsidRPr="00A73507">
        <w:rPr>
          <w:rFonts w:ascii="Times New Roman" w:hAnsi="Times New Roman" w:cs="Times New Roman"/>
          <w:b w:val="0"/>
          <w:i/>
          <w:color w:val="auto"/>
          <w:sz w:val="26"/>
          <w:szCs w:val="26"/>
        </w:rPr>
        <w:t xml:space="preserve"> (3, 4) và (6, 4)</w:t>
      </w:r>
      <w:r w:rsidRPr="00A73507">
        <w:rPr>
          <w:rFonts w:ascii="Times New Roman" w:hAnsi="Times New Roman" w:cs="Times New Roman"/>
          <w:b w:val="0"/>
          <w:i/>
          <w:color w:val="auto"/>
          <w:sz w:val="26"/>
          <w:szCs w:val="26"/>
        </w:rPr>
        <w:t xml:space="preserve">; hiệu suất phổ tần </w:t>
      </w:r>
      <w:r w:rsidR="00F83C16" w:rsidRPr="00A73507">
        <w:rPr>
          <w:rFonts w:ascii="Times New Roman" w:hAnsi="Times New Roman" w:cs="Times New Roman"/>
          <w:b w:val="0"/>
          <w:i/>
          <w:color w:val="auto"/>
          <w:sz w:val="26"/>
          <w:szCs w:val="26"/>
        </w:rPr>
        <w:t>6</w:t>
      </w:r>
      <w:r w:rsidRPr="00A73507">
        <w:rPr>
          <w:rFonts w:ascii="Times New Roman" w:hAnsi="Times New Roman" w:cs="Times New Roman"/>
          <w:b w:val="0"/>
          <w:i/>
          <w:color w:val="auto"/>
          <w:sz w:val="26"/>
          <w:szCs w:val="26"/>
        </w:rPr>
        <w:t xml:space="preserve"> bpcu.</w:t>
      </w:r>
    </w:p>
    <w:p w14:paraId="1B136E4A" w14:textId="77777777" w:rsidR="00865167" w:rsidRDefault="00A578C0" w:rsidP="00A578C0">
      <w:pPr>
        <w:jc w:val="both"/>
        <w:rPr>
          <w:rFonts w:ascii="Times New Roman" w:hAnsi="Times New Roman" w:cs="Times New Roman"/>
          <w:sz w:val="26"/>
          <w:szCs w:val="26"/>
        </w:rPr>
      </w:pPr>
      <w:r w:rsidRPr="007A04A0">
        <w:rPr>
          <w:rFonts w:ascii="Times New Roman" w:hAnsi="Times New Roman" w:cs="Times New Roman"/>
          <w:sz w:val="26"/>
          <w:szCs w:val="26"/>
        </w:rPr>
        <w:t xml:space="preserve">Trong </w:t>
      </w:r>
      <w:r w:rsidR="00865167">
        <w:fldChar w:fldCharType="begin"/>
      </w:r>
      <w:r w:rsidR="00865167">
        <w:instrText xml:space="preserve"> REF _Ref381029213 \h  \* MERGEFORMAT </w:instrText>
      </w:r>
      <w:r w:rsidR="00865167">
        <w:fldChar w:fldCharType="separate"/>
      </w:r>
      <w:r w:rsidR="00865167" w:rsidRPr="00C45C29">
        <w:rPr>
          <w:rFonts w:ascii="Times New Roman" w:hAnsi="Times New Roman" w:cs="Times New Roman"/>
          <w:sz w:val="26"/>
          <w:szCs w:val="26"/>
        </w:rPr>
        <w:t>Hình 3</w:t>
      </w:r>
      <w:r w:rsidR="000679CA">
        <w:fldChar w:fldCharType="end"/>
      </w:r>
      <w:r>
        <w:rPr>
          <w:rFonts w:ascii="Times New Roman" w:hAnsi="Times New Roman" w:cs="Times New Roman"/>
          <w:sz w:val="26"/>
          <w:szCs w:val="26"/>
        </w:rPr>
        <w:t xml:space="preserve"> </w:t>
      </w:r>
      <w:r w:rsidRPr="007A04A0">
        <w:rPr>
          <w:rFonts w:ascii="Times New Roman" w:hAnsi="Times New Roman" w:cs="Times New Roman"/>
          <w:sz w:val="26"/>
          <w:szCs w:val="26"/>
        </w:rPr>
        <w:t>chúng tôi so sánh phẩm chất lỗi bit</w:t>
      </w:r>
      <w:r>
        <w:rPr>
          <w:rFonts w:ascii="Times New Roman" w:hAnsi="Times New Roman" w:cs="Times New Roman"/>
          <w:sz w:val="26"/>
          <w:szCs w:val="26"/>
        </w:rPr>
        <w:t xml:space="preserve"> </w:t>
      </w:r>
      <w:r w:rsidRPr="007A04A0">
        <w:rPr>
          <w:rFonts w:ascii="Times New Roman" w:hAnsi="Times New Roman" w:cs="Times New Roman"/>
          <w:sz w:val="26"/>
          <w:szCs w:val="26"/>
        </w:rPr>
        <w:t>của hệ thống SM (</w:t>
      </w:r>
      <w:r w:rsidR="000E0208">
        <w:rPr>
          <w:rFonts w:ascii="Times New Roman" w:hAnsi="Times New Roman" w:cs="Times New Roman"/>
          <w:sz w:val="26"/>
          <w:szCs w:val="26"/>
        </w:rPr>
        <w:t>8</w:t>
      </w:r>
      <w:r w:rsidRPr="007A04A0">
        <w:rPr>
          <w:rFonts w:ascii="Times New Roman" w:hAnsi="Times New Roman" w:cs="Times New Roman"/>
          <w:sz w:val="26"/>
          <w:szCs w:val="26"/>
        </w:rPr>
        <w:t>, 4) với phẩm chất lỗi bit của các hệ thống VBLAST (</w:t>
      </w:r>
      <w:r w:rsidR="000E0208">
        <w:rPr>
          <w:rFonts w:ascii="Times New Roman" w:hAnsi="Times New Roman" w:cs="Times New Roman"/>
          <w:sz w:val="26"/>
          <w:szCs w:val="26"/>
        </w:rPr>
        <w:t>3</w:t>
      </w:r>
      <w:r w:rsidRPr="007A04A0">
        <w:rPr>
          <w:rFonts w:ascii="Times New Roman" w:hAnsi="Times New Roman" w:cs="Times New Roman"/>
          <w:sz w:val="26"/>
          <w:szCs w:val="26"/>
        </w:rPr>
        <w:t>, 4) và (</w:t>
      </w:r>
      <w:r w:rsidR="000E0208">
        <w:rPr>
          <w:rFonts w:ascii="Times New Roman" w:hAnsi="Times New Roman" w:cs="Times New Roman"/>
          <w:sz w:val="26"/>
          <w:szCs w:val="26"/>
        </w:rPr>
        <w:t>6</w:t>
      </w:r>
      <w:r w:rsidRPr="007A04A0">
        <w:rPr>
          <w:rFonts w:ascii="Times New Roman" w:hAnsi="Times New Roman" w:cs="Times New Roman"/>
          <w:sz w:val="26"/>
          <w:szCs w:val="26"/>
        </w:rPr>
        <w:t xml:space="preserve">, 4). </w:t>
      </w:r>
      <w:r w:rsidR="000E0208">
        <w:rPr>
          <w:rFonts w:ascii="Times New Roman" w:hAnsi="Times New Roman" w:cs="Times New Roman"/>
          <w:sz w:val="26"/>
          <w:szCs w:val="26"/>
        </w:rPr>
        <w:t>Các h</w:t>
      </w:r>
      <w:r w:rsidRPr="007A04A0">
        <w:rPr>
          <w:rFonts w:ascii="Times New Roman" w:hAnsi="Times New Roman" w:cs="Times New Roman"/>
          <w:sz w:val="26"/>
          <w:szCs w:val="26"/>
        </w:rPr>
        <w:t xml:space="preserve">ệ thống </w:t>
      </w:r>
      <w:r w:rsidR="000E0208">
        <w:rPr>
          <w:rFonts w:ascii="Times New Roman" w:hAnsi="Times New Roman" w:cs="Times New Roman"/>
          <w:sz w:val="26"/>
          <w:szCs w:val="26"/>
        </w:rPr>
        <w:t>sử dụng các kỹ thuật điều chế khác nhau</w:t>
      </w:r>
      <w:r w:rsidRPr="007A04A0">
        <w:rPr>
          <w:rFonts w:ascii="Times New Roman" w:hAnsi="Times New Roman" w:cs="Times New Roman"/>
          <w:sz w:val="26"/>
          <w:szCs w:val="26"/>
        </w:rPr>
        <w:t xml:space="preserve"> </w:t>
      </w:r>
      <w:r w:rsidR="000E0208">
        <w:rPr>
          <w:rFonts w:ascii="Times New Roman" w:hAnsi="Times New Roman" w:cs="Times New Roman"/>
          <w:sz w:val="26"/>
          <w:szCs w:val="26"/>
        </w:rPr>
        <w:t xml:space="preserve">(xem </w:t>
      </w:r>
      <w:r w:rsidR="00865167">
        <w:fldChar w:fldCharType="begin"/>
      </w:r>
      <w:r w:rsidR="00865167">
        <w:instrText xml:space="preserve"> REF _Ref381029213 \h  \* MERGEFORMAT </w:instrText>
      </w:r>
      <w:r w:rsidR="00865167">
        <w:fldChar w:fldCharType="separate"/>
      </w:r>
      <w:r w:rsidR="00865167" w:rsidRPr="00C45C29">
        <w:rPr>
          <w:rFonts w:ascii="Times New Roman" w:hAnsi="Times New Roman" w:cs="Times New Roman"/>
          <w:sz w:val="26"/>
          <w:szCs w:val="26"/>
        </w:rPr>
        <w:t>Hình 3</w:t>
      </w:r>
      <w:r w:rsidR="000679CA">
        <w:fldChar w:fldCharType="end"/>
      </w:r>
      <w:r w:rsidR="000E0208">
        <w:rPr>
          <w:rFonts w:ascii="Times New Roman" w:hAnsi="Times New Roman" w:cs="Times New Roman"/>
          <w:sz w:val="26"/>
          <w:szCs w:val="26"/>
        </w:rPr>
        <w:t xml:space="preserve">) </w:t>
      </w:r>
      <w:r w:rsidRPr="007A04A0">
        <w:rPr>
          <w:rFonts w:ascii="Times New Roman" w:hAnsi="Times New Roman" w:cs="Times New Roman"/>
          <w:sz w:val="26"/>
          <w:szCs w:val="26"/>
        </w:rPr>
        <w:t xml:space="preserve">để đạt hiệu suất phổ tần là </w:t>
      </w:r>
      <w:r w:rsidR="000E0208">
        <w:rPr>
          <w:rFonts w:ascii="Times New Roman" w:hAnsi="Times New Roman" w:cs="Times New Roman"/>
          <w:sz w:val="26"/>
          <w:szCs w:val="26"/>
        </w:rPr>
        <w:t>6</w:t>
      </w:r>
      <w:r w:rsidRPr="007A04A0">
        <w:rPr>
          <w:rFonts w:ascii="Times New Roman" w:hAnsi="Times New Roman" w:cs="Times New Roman"/>
          <w:sz w:val="26"/>
          <w:szCs w:val="26"/>
        </w:rPr>
        <w:t xml:space="preserve"> bpcu. </w:t>
      </w:r>
      <w:r>
        <w:rPr>
          <w:rFonts w:ascii="Times New Roman" w:hAnsi="Times New Roman" w:cs="Times New Roman"/>
          <w:sz w:val="26"/>
          <w:szCs w:val="26"/>
        </w:rPr>
        <w:t xml:space="preserve">Từ </w:t>
      </w:r>
      <w:r w:rsidR="00865167">
        <w:fldChar w:fldCharType="begin"/>
      </w:r>
      <w:r w:rsidR="00865167">
        <w:instrText xml:space="preserve"> REF _Ref381029213 \h  \* MERGEFORMAT </w:instrText>
      </w:r>
      <w:r w:rsidR="00865167">
        <w:fldChar w:fldCharType="separate"/>
      </w:r>
      <w:r w:rsidR="00865167" w:rsidRPr="00C45C29">
        <w:rPr>
          <w:rFonts w:ascii="Times New Roman" w:hAnsi="Times New Roman" w:cs="Times New Roman"/>
          <w:sz w:val="26"/>
          <w:szCs w:val="26"/>
        </w:rPr>
        <w:t>Hình 3</w:t>
      </w:r>
      <w:r w:rsidR="000679CA">
        <w:fldChar w:fldCharType="end"/>
      </w:r>
      <w:r w:rsidR="00B55AD6">
        <w:rPr>
          <w:rFonts w:ascii="Times New Roman" w:hAnsi="Times New Roman" w:cs="Times New Roman"/>
          <w:sz w:val="26"/>
          <w:szCs w:val="26"/>
        </w:rPr>
        <w:t xml:space="preserve"> </w:t>
      </w:r>
      <w:r>
        <w:rPr>
          <w:rFonts w:ascii="Times New Roman" w:hAnsi="Times New Roman" w:cs="Times New Roman"/>
          <w:sz w:val="26"/>
          <w:szCs w:val="26"/>
        </w:rPr>
        <w:t>ta thấy rằng hệ thống VBLAST</w:t>
      </w:r>
      <w:r w:rsidR="00B55AD6">
        <w:rPr>
          <w:rFonts w:ascii="Times New Roman" w:hAnsi="Times New Roman" w:cs="Times New Roman"/>
          <w:sz w:val="26"/>
          <w:szCs w:val="26"/>
        </w:rPr>
        <w:t xml:space="preserve"> (3, 4)</w:t>
      </w:r>
      <w:r>
        <w:rPr>
          <w:rFonts w:ascii="Times New Roman" w:hAnsi="Times New Roman" w:cs="Times New Roman"/>
          <w:sz w:val="26"/>
          <w:szCs w:val="26"/>
        </w:rPr>
        <w:t xml:space="preserve"> được tách sóng bằng MMSE-SIC </w:t>
      </w:r>
      <w:r w:rsidR="00B55AD6">
        <w:rPr>
          <w:rFonts w:ascii="Times New Roman" w:hAnsi="Times New Roman" w:cs="Times New Roman"/>
          <w:sz w:val="26"/>
          <w:szCs w:val="26"/>
        </w:rPr>
        <w:t>vẫn</w:t>
      </w:r>
      <w:r>
        <w:rPr>
          <w:rFonts w:ascii="Times New Roman" w:hAnsi="Times New Roman" w:cs="Times New Roman"/>
          <w:sz w:val="26"/>
          <w:szCs w:val="26"/>
        </w:rPr>
        <w:t xml:space="preserve"> có BER thấp hơn hệ thống SM được tách sóng bằng i-MRC. Trái lại, khi được tách sóng bằng thuật toán ML, </w:t>
      </w:r>
      <w:r w:rsidR="00B55AD6">
        <w:rPr>
          <w:rFonts w:ascii="Times New Roman" w:hAnsi="Times New Roman" w:cs="Times New Roman"/>
          <w:sz w:val="26"/>
          <w:szCs w:val="26"/>
        </w:rPr>
        <w:t xml:space="preserve">cả ba </w:t>
      </w:r>
      <w:r>
        <w:rPr>
          <w:rFonts w:ascii="Times New Roman" w:hAnsi="Times New Roman" w:cs="Times New Roman"/>
          <w:sz w:val="26"/>
          <w:szCs w:val="26"/>
        </w:rPr>
        <w:t xml:space="preserve">hệ thống </w:t>
      </w:r>
      <w:r w:rsidR="00B55AD6">
        <w:rPr>
          <w:rFonts w:ascii="Times New Roman" w:hAnsi="Times New Roman" w:cs="Times New Roman"/>
          <w:sz w:val="26"/>
          <w:szCs w:val="26"/>
        </w:rPr>
        <w:t>có BER tương đương nhau</w:t>
      </w:r>
      <w:r>
        <w:rPr>
          <w:rFonts w:ascii="Times New Roman" w:hAnsi="Times New Roman" w:cs="Times New Roman"/>
          <w:sz w:val="26"/>
          <w:szCs w:val="26"/>
        </w:rPr>
        <w:t>.</w:t>
      </w:r>
      <w:r w:rsidR="00B55AD6">
        <w:rPr>
          <w:rFonts w:ascii="Times New Roman" w:hAnsi="Times New Roman" w:cs="Times New Roman"/>
          <w:sz w:val="26"/>
          <w:szCs w:val="26"/>
        </w:rPr>
        <w:t xml:space="preserve"> </w:t>
      </w:r>
      <w:r w:rsidR="007B1CBF">
        <w:rPr>
          <w:rFonts w:ascii="Times New Roman" w:hAnsi="Times New Roman" w:cs="Times New Roman"/>
          <w:sz w:val="26"/>
          <w:szCs w:val="26"/>
        </w:rPr>
        <w:t>Tuy nhiên, bộ giải mã ML của hệ thống SM có độ phức tạp thấp hơn so với bộ giải mã ML của các hệ thống VBLAST do không phải chịu tác động của nhiễu đồng kênh.</w:t>
      </w:r>
    </w:p>
    <w:p w14:paraId="537ABF4F" w14:textId="77777777" w:rsidR="00D636ED" w:rsidRPr="00D636ED" w:rsidRDefault="00D636ED" w:rsidP="00D636ED">
      <w:pPr>
        <w:pStyle w:val="ListParagraph"/>
        <w:numPr>
          <w:ilvl w:val="0"/>
          <w:numId w:val="4"/>
        </w:numPr>
        <w:jc w:val="both"/>
        <w:rPr>
          <w:rFonts w:ascii="Times New Roman" w:hAnsi="Times New Roman" w:cs="Times New Roman"/>
          <w:i/>
          <w:sz w:val="28"/>
          <w:szCs w:val="28"/>
        </w:rPr>
      </w:pPr>
      <w:r w:rsidRPr="00D636ED">
        <w:rPr>
          <w:rFonts w:ascii="Times New Roman" w:hAnsi="Times New Roman" w:cs="Times New Roman"/>
          <w:i/>
          <w:sz w:val="28"/>
          <w:szCs w:val="28"/>
        </w:rPr>
        <w:t>Đánh giá hiệu suất năng lượng</w:t>
      </w:r>
    </w:p>
    <w:p w14:paraId="270A1CE8" w14:textId="77777777" w:rsidR="00D636ED" w:rsidRDefault="00D636ED" w:rsidP="00D636ED">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Ngành công nghiệp thông tin di động toàn cầu đang phát triển với tốc độ cao. Hiện nay đã có khoảng 6,8 tỷ thuê bao di động trên toàn thế giới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rPr>
        <w:instrText xml:space="preserve"> REF ITU \h </w:instrText>
      </w:r>
      <w:r>
        <w:rPr>
          <w:rFonts w:ascii="Times New Roman" w:eastAsia="Times New Roman" w:hAnsi="Times New Roman" w:cs="Times New Roman"/>
          <w:sz w:val="26"/>
          <w:szCs w:val="26"/>
        </w:rPr>
      </w:r>
      <w:r>
        <w:rPr>
          <w:rFonts w:ascii="Times New Roman" w:eastAsia="Times New Roman" w:hAnsi="Times New Roman" w:cs="Times New Roman"/>
          <w:sz w:val="26"/>
          <w:szCs w:val="26"/>
        </w:rPr>
        <w:fldChar w:fldCharType="separate"/>
      </w:r>
      <w:r w:rsidRPr="00F45A62">
        <w:rPr>
          <w:rFonts w:ascii="Times New Roman" w:hAnsi="Times New Roman" w:cs="Times New Roman"/>
          <w:sz w:val="26"/>
          <w:szCs w:val="26"/>
        </w:rPr>
        <w:t>[9]</w:t>
      </w:r>
      <w:r>
        <w:rPr>
          <w:rFonts w:ascii="Times New Roman" w:eastAsia="Times New Roman" w:hAnsi="Times New Roman" w:cs="Times New Roman"/>
          <w:sz w:val="26"/>
          <w:szCs w:val="26"/>
        </w:rPr>
        <w:fldChar w:fldCharType="end"/>
      </w:r>
      <w:r>
        <w:rPr>
          <w:rFonts w:ascii="Times New Roman" w:eastAsia="Times New Roman" w:hAnsi="Times New Roman" w:cs="Times New Roman"/>
          <w:sz w:val="26"/>
          <w:szCs w:val="26"/>
        </w:rPr>
        <w:t xml:space="preserve">. Rõ ràng là với lượng thuê bao lớn như </w:t>
      </w:r>
      <w:r w:rsidR="00663D95">
        <w:rPr>
          <w:rFonts w:ascii="Times New Roman" w:eastAsia="Times New Roman" w:hAnsi="Times New Roman" w:cs="Times New Roman"/>
          <w:sz w:val="26"/>
          <w:szCs w:val="26"/>
        </w:rPr>
        <w:t>vậy</w:t>
      </w:r>
      <w:r>
        <w:rPr>
          <w:rFonts w:ascii="Times New Roman" w:eastAsia="Times New Roman" w:hAnsi="Times New Roman" w:cs="Times New Roman"/>
          <w:sz w:val="26"/>
          <w:szCs w:val="26"/>
        </w:rPr>
        <w:t xml:space="preserve">, năng lượng tiêu thụ của các mạng di động trên thế giới cũng tăng cao, góp phần làm trầm trọng thêm hiện tượng nóng lên của trái đất. Trước tình hình đó, dự án EARTH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rPr>
        <w:instrText xml:space="preserve"> REF Bruber2008 \h </w:instrText>
      </w:r>
      <w:r>
        <w:rPr>
          <w:rFonts w:ascii="Times New Roman" w:eastAsia="Times New Roman" w:hAnsi="Times New Roman" w:cs="Times New Roman"/>
          <w:sz w:val="26"/>
          <w:szCs w:val="26"/>
        </w:rPr>
      </w:r>
      <w:r>
        <w:rPr>
          <w:rFonts w:ascii="Times New Roman" w:eastAsia="Times New Roman" w:hAnsi="Times New Roman" w:cs="Times New Roman"/>
          <w:sz w:val="26"/>
          <w:szCs w:val="26"/>
        </w:rPr>
        <w:fldChar w:fldCharType="separate"/>
      </w:r>
      <w:r w:rsidRPr="00F45A62">
        <w:rPr>
          <w:rFonts w:ascii="Times New Roman" w:hAnsi="Times New Roman" w:cs="Times New Roman"/>
          <w:sz w:val="26"/>
          <w:szCs w:val="26"/>
        </w:rPr>
        <w:t>[10]</w:t>
      </w:r>
      <w:r>
        <w:rPr>
          <w:rFonts w:ascii="Times New Roman" w:eastAsia="Times New Roman" w:hAnsi="Times New Roman" w:cs="Times New Roman"/>
          <w:sz w:val="26"/>
          <w:szCs w:val="26"/>
        </w:rPr>
        <w:fldChar w:fldCharType="end"/>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rPr>
        <w:instrText xml:space="preserve"> REF Correia2010 \h </w:instrText>
      </w:r>
      <w:r>
        <w:rPr>
          <w:rFonts w:ascii="Times New Roman" w:eastAsia="Times New Roman" w:hAnsi="Times New Roman" w:cs="Times New Roman"/>
          <w:sz w:val="26"/>
          <w:szCs w:val="26"/>
        </w:rPr>
      </w:r>
      <w:r>
        <w:rPr>
          <w:rFonts w:ascii="Times New Roman" w:eastAsia="Times New Roman" w:hAnsi="Times New Roman" w:cs="Times New Roman"/>
          <w:sz w:val="26"/>
          <w:szCs w:val="26"/>
        </w:rPr>
        <w:fldChar w:fldCharType="separate"/>
      </w:r>
      <w:r w:rsidRPr="00F45A62">
        <w:rPr>
          <w:rFonts w:ascii="Times New Roman" w:hAnsi="Times New Roman" w:cs="Times New Roman"/>
          <w:sz w:val="26"/>
          <w:szCs w:val="26"/>
        </w:rPr>
        <w:t>[12]</w:t>
      </w:r>
      <w:r>
        <w:rPr>
          <w:rFonts w:ascii="Times New Roman" w:eastAsia="Times New Roman" w:hAnsi="Times New Roman" w:cs="Times New Roman"/>
          <w:sz w:val="26"/>
          <w:szCs w:val="26"/>
        </w:rPr>
        <w:fldChar w:fldCharType="end"/>
      </w:r>
      <w:r>
        <w:rPr>
          <w:rFonts w:ascii="Times New Roman" w:eastAsia="Times New Roman" w:hAnsi="Times New Roman" w:cs="Times New Roman"/>
          <w:sz w:val="26"/>
          <w:szCs w:val="26"/>
        </w:rPr>
        <w:t xml:space="preserve"> đã được tiến hành xây dựng một phương pháp đánh giá, so sánh hiệu suất năng lượng của các phương pháp thiết kế mạng thông tin tế bào vô tuyến. </w:t>
      </w:r>
    </w:p>
    <w:p w14:paraId="4A03B6A3" w14:textId="77777777" w:rsidR="00D636ED" w:rsidRDefault="00D636ED" w:rsidP="00D636ED">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Một thông số quan trọng trong đánh giá hiệu suất năng lượng của các mạng di động là tổng công suất tiêu thụ của một trạm gốc (BTS). Công suất này được tính bằng công suất bức xạ và công suất tiêu tán của các mạch điện cấu thành. Trong các hệ thống MIMO, công suất tiêu tán được quyết đinh bởi số lượng các máy thu phát RF, hay số lượng các bộ khuếch đại công suất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rPr>
        <w:instrText xml:space="preserve"> REF Stavridis2012 \h </w:instrText>
      </w:r>
      <w:r>
        <w:rPr>
          <w:rFonts w:ascii="Times New Roman" w:eastAsia="Times New Roman" w:hAnsi="Times New Roman" w:cs="Times New Roman"/>
          <w:sz w:val="26"/>
          <w:szCs w:val="26"/>
        </w:rPr>
      </w:r>
      <w:r>
        <w:rPr>
          <w:rFonts w:ascii="Times New Roman" w:eastAsia="Times New Roman" w:hAnsi="Times New Roman" w:cs="Times New Roman"/>
          <w:sz w:val="26"/>
          <w:szCs w:val="26"/>
        </w:rPr>
        <w:fldChar w:fldCharType="separate"/>
      </w:r>
      <w:r w:rsidRPr="00DE4164">
        <w:rPr>
          <w:rFonts w:ascii="Times New Roman" w:hAnsi="Times New Roman" w:cs="Times New Roman"/>
          <w:sz w:val="26"/>
          <w:szCs w:val="26"/>
        </w:rPr>
        <w:t>[</w:t>
      </w:r>
      <w:r>
        <w:rPr>
          <w:rFonts w:ascii="Times New Roman" w:hAnsi="Times New Roman" w:cs="Times New Roman"/>
          <w:sz w:val="26"/>
          <w:szCs w:val="26"/>
        </w:rPr>
        <w:t>1</w:t>
      </w:r>
      <w:r w:rsidRPr="00DE4164">
        <w:rPr>
          <w:rFonts w:ascii="Times New Roman" w:hAnsi="Times New Roman" w:cs="Times New Roman"/>
          <w:sz w:val="26"/>
          <w:szCs w:val="26"/>
        </w:rPr>
        <w:t>3]</w:t>
      </w:r>
      <w:r>
        <w:rPr>
          <w:rFonts w:ascii="Times New Roman" w:eastAsia="Times New Roman" w:hAnsi="Times New Roman" w:cs="Times New Roman"/>
          <w:sz w:val="26"/>
          <w:szCs w:val="26"/>
        </w:rPr>
        <w:fldChar w:fldCharType="end"/>
      </w:r>
      <w:r>
        <w:rPr>
          <w:rFonts w:ascii="Times New Roman" w:eastAsia="Times New Roman" w:hAnsi="Times New Roman" w:cs="Times New Roman"/>
          <w:sz w:val="26"/>
          <w:szCs w:val="26"/>
        </w:rPr>
        <w:t>-</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rPr>
        <w:instrText xml:space="preserve"> REF Stavridis2013 \h </w:instrText>
      </w:r>
      <w:r>
        <w:rPr>
          <w:rFonts w:ascii="Times New Roman" w:eastAsia="Times New Roman" w:hAnsi="Times New Roman" w:cs="Times New Roman"/>
          <w:sz w:val="26"/>
          <w:szCs w:val="26"/>
        </w:rPr>
      </w:r>
      <w:r>
        <w:rPr>
          <w:rFonts w:ascii="Times New Roman" w:eastAsia="Times New Roman" w:hAnsi="Times New Roman" w:cs="Times New Roman"/>
          <w:sz w:val="26"/>
          <w:szCs w:val="26"/>
        </w:rPr>
        <w:fldChar w:fldCharType="separate"/>
      </w:r>
      <w:r w:rsidRPr="00DE4164">
        <w:rPr>
          <w:rFonts w:ascii="Times New Roman" w:hAnsi="Times New Roman" w:cs="Times New Roman"/>
          <w:sz w:val="26"/>
          <w:szCs w:val="26"/>
        </w:rPr>
        <w:t>[</w:t>
      </w:r>
      <w:r>
        <w:rPr>
          <w:rFonts w:ascii="Times New Roman" w:hAnsi="Times New Roman" w:cs="Times New Roman"/>
          <w:sz w:val="26"/>
          <w:szCs w:val="26"/>
        </w:rPr>
        <w:t>1</w:t>
      </w:r>
      <w:r w:rsidRPr="00DE4164">
        <w:rPr>
          <w:rFonts w:ascii="Times New Roman" w:hAnsi="Times New Roman" w:cs="Times New Roman"/>
          <w:sz w:val="26"/>
          <w:szCs w:val="26"/>
        </w:rPr>
        <w:t>4]</w:t>
      </w:r>
      <w:r>
        <w:rPr>
          <w:rFonts w:ascii="Times New Roman" w:eastAsia="Times New Roman" w:hAnsi="Times New Roman" w:cs="Times New Roman"/>
          <w:sz w:val="26"/>
          <w:szCs w:val="26"/>
        </w:rPr>
        <w:fldChar w:fldCharType="end"/>
      </w:r>
      <w:r>
        <w:rPr>
          <w:rFonts w:ascii="Times New Roman" w:eastAsia="Times New Roman" w:hAnsi="Times New Roman" w:cs="Times New Roman"/>
          <w:sz w:val="26"/>
          <w:szCs w:val="26"/>
        </w:rPr>
        <w:t xml:space="preserve">. Mô hình công suất EARTH biểu diễn tổng công suất tiêu thụ của một trạm gốc theo công suất phát RF như sau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rPr>
        <w:instrText xml:space="preserve"> REF Stavridis2013 \h </w:instrText>
      </w:r>
      <w:r>
        <w:rPr>
          <w:rFonts w:ascii="Times New Roman" w:eastAsia="Times New Roman" w:hAnsi="Times New Roman" w:cs="Times New Roman"/>
          <w:sz w:val="26"/>
          <w:szCs w:val="26"/>
        </w:rPr>
      </w:r>
      <w:r>
        <w:rPr>
          <w:rFonts w:ascii="Times New Roman" w:eastAsia="Times New Roman" w:hAnsi="Times New Roman" w:cs="Times New Roman"/>
          <w:sz w:val="26"/>
          <w:szCs w:val="26"/>
        </w:rPr>
        <w:fldChar w:fldCharType="separate"/>
      </w:r>
      <w:r w:rsidRPr="00DE4164">
        <w:rPr>
          <w:rFonts w:ascii="Times New Roman" w:hAnsi="Times New Roman" w:cs="Times New Roman"/>
          <w:sz w:val="26"/>
          <w:szCs w:val="26"/>
        </w:rPr>
        <w:t>[</w:t>
      </w:r>
      <w:r>
        <w:rPr>
          <w:rFonts w:ascii="Times New Roman" w:hAnsi="Times New Roman" w:cs="Times New Roman"/>
          <w:sz w:val="26"/>
          <w:szCs w:val="26"/>
        </w:rPr>
        <w:t>1</w:t>
      </w:r>
      <w:r w:rsidRPr="00DE4164">
        <w:rPr>
          <w:rFonts w:ascii="Times New Roman" w:hAnsi="Times New Roman" w:cs="Times New Roman"/>
          <w:sz w:val="26"/>
          <w:szCs w:val="26"/>
        </w:rPr>
        <w:t>4]</w:t>
      </w:r>
      <w:r>
        <w:rPr>
          <w:rFonts w:ascii="Times New Roman" w:eastAsia="Times New Roman" w:hAnsi="Times New Roman" w:cs="Times New Roman"/>
          <w:sz w:val="26"/>
          <w:szCs w:val="26"/>
        </w:rPr>
        <w:fldChar w:fldCharType="end"/>
      </w:r>
      <w:r>
        <w:rPr>
          <w:rFonts w:ascii="Times New Roman" w:eastAsia="Times New Roman" w:hAnsi="Times New Roman" w:cs="Times New Roman"/>
          <w:sz w:val="26"/>
          <w:szCs w:val="26"/>
        </w:rPr>
        <w:t>:</w:t>
      </w:r>
    </w:p>
    <w:p w14:paraId="0B827A90" w14:textId="77777777" w:rsidR="00D636ED" w:rsidRDefault="00D636ED" w:rsidP="00D636ED">
      <w:pPr>
        <w:jc w:val="right"/>
        <w:rPr>
          <w:rFonts w:ascii="Times New Roman" w:eastAsia="Times New Roman" w:hAnsi="Times New Roman" w:cs="Times New Roman"/>
          <w:sz w:val="26"/>
          <w:szCs w:val="26"/>
        </w:rPr>
      </w:pPr>
      <w:r w:rsidRPr="0026669A">
        <w:rPr>
          <w:rFonts w:ascii="Times New Roman" w:eastAsia="Times New Roman" w:hAnsi="Times New Roman" w:cs="Times New Roman"/>
          <w:position w:val="-36"/>
          <w:sz w:val="26"/>
          <w:szCs w:val="26"/>
        </w:rPr>
        <w:object w:dxaOrig="4520" w:dyaOrig="840" w14:anchorId="6B2B3DA4">
          <v:shape id="_x0000_i1117" type="#_x0000_t75" style="width:226pt;height:41.5pt" o:ole="">
            <v:imagedata r:id="rId203" o:title=""/>
          </v:shape>
          <o:OLEObject Type="Embed" ProgID="Equation.DSMT4" ShapeID="_x0000_i1117" DrawAspect="Content" ObjectID="_1792942652" r:id="rId204"/>
        </w:objec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(4)</w:t>
      </w:r>
    </w:p>
    <w:p w14:paraId="27A496A5" w14:textId="77777777" w:rsidR="00D636ED" w:rsidRDefault="00D636ED" w:rsidP="00D636ED">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Trong đó, </w:t>
      </w:r>
      <w:r w:rsidRPr="002F7F2B">
        <w:rPr>
          <w:rFonts w:ascii="Times New Roman" w:eastAsia="Times New Roman" w:hAnsi="Times New Roman" w:cs="Times New Roman"/>
          <w:position w:val="-12"/>
          <w:sz w:val="26"/>
          <w:szCs w:val="26"/>
        </w:rPr>
        <w:object w:dxaOrig="480" w:dyaOrig="360" w14:anchorId="74E8B74F">
          <v:shape id="_x0000_i1118" type="#_x0000_t75" style="width:23.5pt;height:18pt" o:ole="">
            <v:imagedata r:id="rId205" o:title=""/>
          </v:shape>
          <o:OLEObject Type="Embed" ProgID="Equation.DSMT4" ShapeID="_x0000_i1118" DrawAspect="Content" ObjectID="_1792942653" r:id="rId206"/>
        </w:object>
      </w:r>
      <w:r>
        <w:rPr>
          <w:rFonts w:ascii="Times New Roman" w:eastAsia="Times New Roman" w:hAnsi="Times New Roman" w:cs="Times New Roman"/>
          <w:sz w:val="26"/>
          <w:szCs w:val="26"/>
        </w:rPr>
        <w:t xml:space="preserve"> là số lượng máy thu phát RF, </w:t>
      </w:r>
      <w:r w:rsidRPr="002F7F2B">
        <w:rPr>
          <w:rFonts w:ascii="Times New Roman" w:eastAsia="Times New Roman" w:hAnsi="Times New Roman" w:cs="Times New Roman"/>
          <w:position w:val="-12"/>
          <w:sz w:val="26"/>
          <w:szCs w:val="26"/>
        </w:rPr>
        <w:object w:dxaOrig="279" w:dyaOrig="360" w14:anchorId="1ECD3FEC">
          <v:shape id="_x0000_i1119" type="#_x0000_t75" style="width:14pt;height:18pt" o:ole="">
            <v:imagedata r:id="rId207" o:title=""/>
          </v:shape>
          <o:OLEObject Type="Embed" ProgID="Equation.DSMT4" ShapeID="_x0000_i1119" DrawAspect="Content" ObjectID="_1792942654" r:id="rId208"/>
        </w:object>
      </w:r>
      <w:r>
        <w:rPr>
          <w:rFonts w:ascii="Times New Roman" w:eastAsia="Times New Roman" w:hAnsi="Times New Roman" w:cs="Times New Roman"/>
          <w:sz w:val="26"/>
          <w:szCs w:val="26"/>
        </w:rPr>
        <w:t xml:space="preserve"> là công suất tiêu thụ tối thiểu của một máy thu phát RF khi trạm gốc hoạt động, </w:t>
      </w:r>
      <w:r w:rsidRPr="004E3224">
        <w:rPr>
          <w:rFonts w:ascii="Times New Roman" w:eastAsia="Times New Roman" w:hAnsi="Times New Roman" w:cs="Times New Roman"/>
          <w:position w:val="-4"/>
          <w:sz w:val="26"/>
          <w:szCs w:val="26"/>
        </w:rPr>
        <w:object w:dxaOrig="240" w:dyaOrig="260" w14:anchorId="4319FBB4">
          <v:shape id="_x0000_i1120" type="#_x0000_t75" style="width:12pt;height:13.5pt" o:ole="">
            <v:imagedata r:id="rId209" o:title=""/>
          </v:shape>
          <o:OLEObject Type="Embed" ProgID="Equation.DSMT4" ShapeID="_x0000_i1120" DrawAspect="Content" ObjectID="_1792942655" r:id="rId210"/>
        </w:object>
      </w:r>
      <w:r>
        <w:rPr>
          <w:rFonts w:ascii="Times New Roman" w:eastAsia="Times New Roman" w:hAnsi="Times New Roman" w:cs="Times New Roman"/>
          <w:sz w:val="26"/>
          <w:szCs w:val="26"/>
        </w:rPr>
        <w:t xml:space="preserve"> biểu thị độ dốc của đường đặc tuyến công suất tiêu thụ phụ thuộc tải, </w:t>
      </w:r>
      <w:r w:rsidRPr="000160F8">
        <w:rPr>
          <w:rFonts w:ascii="Times New Roman" w:eastAsia="Times New Roman" w:hAnsi="Times New Roman" w:cs="Times New Roman"/>
          <w:position w:val="-12"/>
          <w:sz w:val="26"/>
          <w:szCs w:val="26"/>
        </w:rPr>
        <w:object w:dxaOrig="260" w:dyaOrig="360" w14:anchorId="56DA005B">
          <v:shape id="_x0000_i1121" type="#_x0000_t75" style="width:13.5pt;height:18pt" o:ole="">
            <v:imagedata r:id="rId211" o:title=""/>
          </v:shape>
          <o:OLEObject Type="Embed" ProgID="Equation.DSMT4" ShapeID="_x0000_i1121" DrawAspect="Content" ObjectID="_1792942656" r:id="rId212"/>
        </w:object>
      </w:r>
      <w:r>
        <w:rPr>
          <w:rFonts w:ascii="Times New Roman" w:eastAsia="Times New Roman" w:hAnsi="Times New Roman" w:cs="Times New Roman"/>
          <w:sz w:val="26"/>
          <w:szCs w:val="26"/>
        </w:rPr>
        <w:t xml:space="preserve"> là công suất phát của một máy phát RF, </w:t>
      </w:r>
      <w:r w:rsidRPr="000160F8">
        <w:rPr>
          <w:rFonts w:ascii="Times New Roman" w:eastAsia="Times New Roman" w:hAnsi="Times New Roman" w:cs="Times New Roman"/>
          <w:position w:val="-12"/>
          <w:sz w:val="26"/>
          <w:szCs w:val="26"/>
        </w:rPr>
        <w:object w:dxaOrig="460" w:dyaOrig="360" w14:anchorId="044C8658">
          <v:shape id="_x0000_i1122" type="#_x0000_t75" style="width:23pt;height:18pt" o:ole="">
            <v:imagedata r:id="rId213" o:title=""/>
          </v:shape>
          <o:OLEObject Type="Embed" ProgID="Equation.DSMT4" ShapeID="_x0000_i1122" DrawAspect="Content" ObjectID="_1792942657" r:id="rId214"/>
        </w:object>
      </w:r>
      <w:r>
        <w:rPr>
          <w:rFonts w:ascii="Times New Roman" w:eastAsia="Times New Roman" w:hAnsi="Times New Roman" w:cs="Times New Roman"/>
          <w:sz w:val="26"/>
          <w:szCs w:val="26"/>
        </w:rPr>
        <w:t xml:space="preserve"> là công suất phát lớn nhất của một ăng ten, và </w:t>
      </w:r>
      <w:r w:rsidRPr="000160F8">
        <w:rPr>
          <w:rFonts w:ascii="Times New Roman" w:eastAsia="Times New Roman" w:hAnsi="Times New Roman" w:cs="Times New Roman"/>
          <w:position w:val="-14"/>
          <w:sz w:val="26"/>
          <w:szCs w:val="26"/>
        </w:rPr>
        <w:object w:dxaOrig="440" w:dyaOrig="380" w14:anchorId="06CA84EF">
          <v:shape id="_x0000_i1123" type="#_x0000_t75" style="width:22pt;height:19pt" o:ole="">
            <v:imagedata r:id="rId215" o:title=""/>
          </v:shape>
          <o:OLEObject Type="Embed" ProgID="Equation.DSMT4" ShapeID="_x0000_i1123" DrawAspect="Content" ObjectID="_1792942658" r:id="rId216"/>
        </w:object>
      </w:r>
      <w:r>
        <w:rPr>
          <w:rFonts w:ascii="Times New Roman" w:eastAsia="Times New Roman" w:hAnsi="Times New Roman" w:cs="Times New Roman"/>
          <w:sz w:val="26"/>
          <w:szCs w:val="26"/>
        </w:rPr>
        <w:t xml:space="preserve"> là công suất tiêu thụ của trạm gốc ở chế độ ngủ (sleep). Thông thường, ta chọn </w:t>
      </w:r>
      <w:r w:rsidRPr="00CF4F03">
        <w:rPr>
          <w:rFonts w:ascii="Times New Roman" w:eastAsia="Times New Roman" w:hAnsi="Times New Roman" w:cs="Times New Roman"/>
          <w:position w:val="-12"/>
          <w:sz w:val="26"/>
          <w:szCs w:val="26"/>
        </w:rPr>
        <w:object w:dxaOrig="279" w:dyaOrig="360" w14:anchorId="225A89AF">
          <v:shape id="_x0000_i1124" type="#_x0000_t75" style="width:14pt;height:18pt" o:ole="">
            <v:imagedata r:id="rId217" o:title=""/>
          </v:shape>
          <o:OLEObject Type="Embed" ProgID="Equation.DSMT4" ShapeID="_x0000_i1124" DrawAspect="Content" ObjectID="_1792942659" r:id="rId218"/>
        </w:object>
      </w:r>
      <w:r>
        <w:rPr>
          <w:rFonts w:ascii="Times New Roman" w:eastAsia="Times New Roman" w:hAnsi="Times New Roman" w:cs="Times New Roman"/>
          <w:sz w:val="26"/>
          <w:szCs w:val="26"/>
        </w:rPr>
        <w:t xml:space="preserve"> bằng </w:t>
      </w:r>
      <w:r w:rsidRPr="00CF4F03">
        <w:rPr>
          <w:rFonts w:ascii="Times New Roman" w:eastAsia="Times New Roman" w:hAnsi="Times New Roman" w:cs="Times New Roman"/>
          <w:position w:val="-12"/>
          <w:sz w:val="26"/>
          <w:szCs w:val="26"/>
        </w:rPr>
        <w:object w:dxaOrig="920" w:dyaOrig="360" w14:anchorId="0660D5A5">
          <v:shape id="_x0000_i1125" type="#_x0000_t75" style="width:46pt;height:18pt" o:ole="">
            <v:imagedata r:id="rId219" o:title=""/>
          </v:shape>
          <o:OLEObject Type="Embed" ProgID="Equation.DSMT4" ShapeID="_x0000_i1125" DrawAspect="Content" ObjectID="_1792942660" r:id="rId220"/>
        </w:objec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rPr>
        <w:instrText xml:space="preserve"> REF Stavridis2013 \h </w:instrText>
      </w:r>
      <w:r>
        <w:rPr>
          <w:rFonts w:ascii="Times New Roman" w:eastAsia="Times New Roman" w:hAnsi="Times New Roman" w:cs="Times New Roman"/>
          <w:sz w:val="26"/>
          <w:szCs w:val="26"/>
        </w:rPr>
      </w:r>
      <w:r>
        <w:rPr>
          <w:rFonts w:ascii="Times New Roman" w:eastAsia="Times New Roman" w:hAnsi="Times New Roman" w:cs="Times New Roman"/>
          <w:sz w:val="26"/>
          <w:szCs w:val="26"/>
        </w:rPr>
        <w:fldChar w:fldCharType="separate"/>
      </w:r>
      <w:r w:rsidRPr="00DE4164">
        <w:rPr>
          <w:rFonts w:ascii="Times New Roman" w:hAnsi="Times New Roman" w:cs="Times New Roman"/>
          <w:sz w:val="26"/>
          <w:szCs w:val="26"/>
        </w:rPr>
        <w:t>[</w:t>
      </w:r>
      <w:r>
        <w:rPr>
          <w:rFonts w:ascii="Times New Roman" w:hAnsi="Times New Roman" w:cs="Times New Roman"/>
          <w:sz w:val="26"/>
          <w:szCs w:val="26"/>
        </w:rPr>
        <w:t>1</w:t>
      </w:r>
      <w:r w:rsidRPr="00DE4164">
        <w:rPr>
          <w:rFonts w:ascii="Times New Roman" w:hAnsi="Times New Roman" w:cs="Times New Roman"/>
          <w:sz w:val="26"/>
          <w:szCs w:val="26"/>
        </w:rPr>
        <w:t>4]</w:t>
      </w:r>
      <w:r>
        <w:rPr>
          <w:rFonts w:ascii="Times New Roman" w:eastAsia="Times New Roman" w:hAnsi="Times New Roman" w:cs="Times New Roman"/>
          <w:sz w:val="26"/>
          <w:szCs w:val="26"/>
        </w:rPr>
        <w:fldChar w:fldCharType="end"/>
      </w:r>
      <w:r>
        <w:rPr>
          <w:rFonts w:ascii="Times New Roman" w:eastAsia="Times New Roman" w:hAnsi="Times New Roman" w:cs="Times New Roman"/>
          <w:sz w:val="26"/>
          <w:szCs w:val="26"/>
        </w:rPr>
        <w:t>.</w:t>
      </w:r>
    </w:p>
    <w:p w14:paraId="7033F17C" w14:textId="77777777" w:rsidR="00663D95" w:rsidRPr="00511423" w:rsidRDefault="00663D95" w:rsidP="00663D95">
      <w:pPr>
        <w:pStyle w:val="Caption"/>
        <w:keepNext/>
        <w:spacing w:line="276" w:lineRule="auto"/>
        <w:jc w:val="center"/>
        <w:rPr>
          <w:rFonts w:ascii="Times New Roman" w:hAnsi="Times New Roman" w:cs="Times New Roman"/>
          <w:b w:val="0"/>
          <w:i/>
          <w:color w:val="auto"/>
          <w:sz w:val="26"/>
          <w:szCs w:val="26"/>
        </w:rPr>
      </w:pPr>
      <w:bookmarkStart w:id="7" w:name="_Ref381101160"/>
      <w:r w:rsidRPr="00511423">
        <w:rPr>
          <w:rFonts w:ascii="Times New Roman" w:hAnsi="Times New Roman" w:cs="Times New Roman"/>
          <w:b w:val="0"/>
          <w:i/>
          <w:color w:val="auto"/>
          <w:sz w:val="26"/>
          <w:szCs w:val="26"/>
        </w:rPr>
        <w:t xml:space="preserve">Bảng </w:t>
      </w:r>
      <w:r w:rsidRPr="00511423">
        <w:rPr>
          <w:rFonts w:ascii="Times New Roman" w:hAnsi="Times New Roman" w:cs="Times New Roman"/>
          <w:b w:val="0"/>
          <w:i/>
          <w:color w:val="auto"/>
          <w:sz w:val="26"/>
          <w:szCs w:val="26"/>
        </w:rPr>
        <w:fldChar w:fldCharType="begin"/>
      </w:r>
      <w:r w:rsidRPr="00511423">
        <w:rPr>
          <w:rFonts w:ascii="Times New Roman" w:hAnsi="Times New Roman" w:cs="Times New Roman"/>
          <w:b w:val="0"/>
          <w:i/>
          <w:color w:val="auto"/>
          <w:sz w:val="26"/>
          <w:szCs w:val="26"/>
        </w:rPr>
        <w:instrText xml:space="preserve"> SEQ Bảng \* ARABIC </w:instrText>
      </w:r>
      <w:r w:rsidRPr="00511423">
        <w:rPr>
          <w:rFonts w:ascii="Times New Roman" w:hAnsi="Times New Roman" w:cs="Times New Roman"/>
          <w:b w:val="0"/>
          <w:i/>
          <w:color w:val="auto"/>
          <w:sz w:val="26"/>
          <w:szCs w:val="26"/>
        </w:rPr>
        <w:fldChar w:fldCharType="separate"/>
      </w:r>
      <w:r>
        <w:rPr>
          <w:rFonts w:ascii="Times New Roman" w:hAnsi="Times New Roman" w:cs="Times New Roman"/>
          <w:b w:val="0"/>
          <w:i/>
          <w:noProof/>
          <w:color w:val="auto"/>
          <w:sz w:val="26"/>
          <w:szCs w:val="26"/>
        </w:rPr>
        <w:t>2</w:t>
      </w:r>
      <w:r w:rsidRPr="00511423">
        <w:rPr>
          <w:rFonts w:ascii="Times New Roman" w:hAnsi="Times New Roman" w:cs="Times New Roman"/>
          <w:b w:val="0"/>
          <w:i/>
          <w:color w:val="auto"/>
          <w:sz w:val="26"/>
          <w:szCs w:val="26"/>
        </w:rPr>
        <w:fldChar w:fldCharType="end"/>
      </w:r>
      <w:bookmarkEnd w:id="7"/>
      <w:r w:rsidRPr="00511423">
        <w:rPr>
          <w:rFonts w:ascii="Times New Roman" w:hAnsi="Times New Roman" w:cs="Times New Roman"/>
          <w:b w:val="0"/>
          <w:i/>
          <w:color w:val="auto"/>
          <w:sz w:val="26"/>
          <w:szCs w:val="26"/>
        </w:rPr>
        <w:t xml:space="preserve">: </w:t>
      </w:r>
      <w:r>
        <w:rPr>
          <w:rFonts w:ascii="Times New Roman" w:hAnsi="Times New Roman" w:cs="Times New Roman"/>
          <w:b w:val="0"/>
          <w:i/>
          <w:color w:val="auto"/>
          <w:sz w:val="26"/>
          <w:szCs w:val="26"/>
        </w:rPr>
        <w:t>Các thông số mô phỏng</w:t>
      </w:r>
    </w:p>
    <w:tbl>
      <w:tblPr>
        <w:tblStyle w:val="TableGrid"/>
        <w:tblW w:w="0" w:type="auto"/>
        <w:tblInd w:w="1638" w:type="dxa"/>
        <w:tblLook w:val="04A0" w:firstRow="1" w:lastRow="0" w:firstColumn="1" w:lastColumn="0" w:noHBand="0" w:noVBand="1"/>
      </w:tblPr>
      <w:tblGrid>
        <w:gridCol w:w="3780"/>
        <w:gridCol w:w="2880"/>
      </w:tblGrid>
      <w:tr w:rsidR="00663D95" w:rsidRPr="000E6BD5" w14:paraId="2F75ACFC" w14:textId="77777777" w:rsidTr="00663D95">
        <w:tc>
          <w:tcPr>
            <w:tcW w:w="3780" w:type="dxa"/>
            <w:tcBorders>
              <w:bottom w:val="single" w:sz="4" w:space="0" w:color="auto"/>
            </w:tcBorders>
          </w:tcPr>
          <w:p w14:paraId="13C40F12" w14:textId="77777777" w:rsidR="00663D95" w:rsidRPr="000E6BD5" w:rsidRDefault="00663D95" w:rsidP="000679CA">
            <w:pPr>
              <w:jc w:val="center"/>
              <w:rPr>
                <w:rFonts w:ascii="Times New Roman" w:hAnsi="Times New Roman" w:cs="Times New Roman"/>
                <w:b/>
                <w:sz w:val="24"/>
                <w:szCs w:val="24"/>
              </w:rPr>
            </w:pPr>
            <w:r w:rsidRPr="000E6BD5">
              <w:rPr>
                <w:rFonts w:ascii="Times New Roman" w:hAnsi="Times New Roman" w:cs="Times New Roman"/>
                <w:b/>
                <w:sz w:val="24"/>
                <w:szCs w:val="24"/>
              </w:rPr>
              <w:t>Thông số mô phỏng</w:t>
            </w:r>
          </w:p>
        </w:tc>
        <w:tc>
          <w:tcPr>
            <w:tcW w:w="2880" w:type="dxa"/>
            <w:tcBorders>
              <w:bottom w:val="single" w:sz="4" w:space="0" w:color="auto"/>
            </w:tcBorders>
          </w:tcPr>
          <w:p w14:paraId="6382E41A" w14:textId="77777777" w:rsidR="00663D95" w:rsidRPr="000E6BD5" w:rsidRDefault="00663D95" w:rsidP="000679CA">
            <w:pPr>
              <w:jc w:val="center"/>
              <w:rPr>
                <w:rFonts w:ascii="Times New Roman" w:hAnsi="Times New Roman" w:cs="Times New Roman"/>
                <w:b/>
                <w:sz w:val="24"/>
                <w:szCs w:val="24"/>
              </w:rPr>
            </w:pPr>
            <w:r w:rsidRPr="000E6BD5">
              <w:rPr>
                <w:rFonts w:ascii="Times New Roman" w:hAnsi="Times New Roman" w:cs="Times New Roman"/>
                <w:b/>
                <w:sz w:val="24"/>
                <w:szCs w:val="24"/>
              </w:rPr>
              <w:t>Giá trị</w:t>
            </w:r>
          </w:p>
        </w:tc>
      </w:tr>
      <w:tr w:rsidR="00663D95" w:rsidRPr="000E6BD5" w14:paraId="5AF49993" w14:textId="77777777" w:rsidTr="00663D95">
        <w:tc>
          <w:tcPr>
            <w:tcW w:w="3780" w:type="dxa"/>
            <w:tcBorders>
              <w:top w:val="single" w:sz="4" w:space="0" w:color="auto"/>
              <w:left w:val="single" w:sz="4" w:space="0" w:color="auto"/>
              <w:bottom w:val="nil"/>
              <w:right w:val="single" w:sz="4" w:space="0" w:color="auto"/>
            </w:tcBorders>
          </w:tcPr>
          <w:p w14:paraId="507A1CD5" w14:textId="77777777" w:rsidR="00663D95" w:rsidRPr="009C21DE" w:rsidRDefault="00663D95" w:rsidP="000679CA">
            <w:pPr>
              <w:jc w:val="both"/>
              <w:rPr>
                <w:rFonts w:ascii="Times New Roman" w:hAnsi="Times New Roman" w:cs="Times New Roman"/>
                <w:szCs w:val="24"/>
              </w:rPr>
            </w:pPr>
            <w:r w:rsidRPr="009C21DE">
              <w:rPr>
                <w:rFonts w:ascii="Times New Roman" w:hAnsi="Times New Roman" w:cs="Times New Roman"/>
                <w:szCs w:val="24"/>
              </w:rPr>
              <w:t>Kiểu trạm BTS</w:t>
            </w:r>
          </w:p>
        </w:tc>
        <w:tc>
          <w:tcPr>
            <w:tcW w:w="2880" w:type="dxa"/>
            <w:tcBorders>
              <w:top w:val="single" w:sz="4" w:space="0" w:color="auto"/>
              <w:left w:val="single" w:sz="4" w:space="0" w:color="auto"/>
              <w:bottom w:val="nil"/>
              <w:right w:val="single" w:sz="4" w:space="0" w:color="auto"/>
            </w:tcBorders>
          </w:tcPr>
          <w:p w14:paraId="77B0F6AF" w14:textId="77777777" w:rsidR="00663D95" w:rsidRPr="009C21DE" w:rsidRDefault="00663D95" w:rsidP="000679CA">
            <w:pPr>
              <w:jc w:val="both"/>
              <w:rPr>
                <w:rFonts w:ascii="Times New Roman" w:hAnsi="Times New Roman" w:cs="Times New Roman"/>
                <w:szCs w:val="24"/>
              </w:rPr>
            </w:pPr>
            <w:r w:rsidRPr="009C21DE">
              <w:rPr>
                <w:rFonts w:ascii="Times New Roman" w:hAnsi="Times New Roman" w:cs="Times New Roman"/>
                <w:szCs w:val="24"/>
              </w:rPr>
              <w:t>Macro đô thị</w:t>
            </w:r>
          </w:p>
        </w:tc>
      </w:tr>
      <w:tr w:rsidR="00663D95" w:rsidRPr="000E6BD5" w14:paraId="5DFA9964" w14:textId="77777777" w:rsidTr="00663D95">
        <w:tc>
          <w:tcPr>
            <w:tcW w:w="3780" w:type="dxa"/>
            <w:tcBorders>
              <w:top w:val="nil"/>
              <w:left w:val="single" w:sz="4" w:space="0" w:color="auto"/>
              <w:bottom w:val="nil"/>
              <w:right w:val="single" w:sz="4" w:space="0" w:color="auto"/>
            </w:tcBorders>
          </w:tcPr>
          <w:p w14:paraId="74B47BEF" w14:textId="77777777" w:rsidR="00663D95" w:rsidRPr="009C21DE" w:rsidRDefault="00663D95" w:rsidP="000679CA">
            <w:pPr>
              <w:jc w:val="both"/>
              <w:rPr>
                <w:rFonts w:ascii="Times New Roman" w:hAnsi="Times New Roman" w:cs="Times New Roman"/>
                <w:szCs w:val="24"/>
              </w:rPr>
            </w:pPr>
            <w:r w:rsidRPr="009C21DE">
              <w:rPr>
                <w:rFonts w:ascii="Times New Roman" w:hAnsi="Times New Roman" w:cs="Times New Roman"/>
                <w:szCs w:val="24"/>
              </w:rPr>
              <w:t>Thông số mô hình công suất</w:t>
            </w:r>
          </w:p>
        </w:tc>
        <w:tc>
          <w:tcPr>
            <w:tcW w:w="2880" w:type="dxa"/>
            <w:tcBorders>
              <w:top w:val="nil"/>
              <w:left w:val="single" w:sz="4" w:space="0" w:color="auto"/>
              <w:bottom w:val="nil"/>
              <w:right w:val="single" w:sz="4" w:space="0" w:color="auto"/>
            </w:tcBorders>
          </w:tcPr>
          <w:p w14:paraId="4B03705E" w14:textId="77777777" w:rsidR="00663D95" w:rsidRPr="009C21DE" w:rsidRDefault="00663D95" w:rsidP="000679CA">
            <w:pPr>
              <w:jc w:val="both"/>
              <w:rPr>
                <w:rFonts w:ascii="Times New Roman" w:hAnsi="Times New Roman" w:cs="Times New Roman"/>
                <w:szCs w:val="24"/>
              </w:rPr>
            </w:pPr>
            <w:r w:rsidRPr="009C21DE">
              <w:rPr>
                <w:rFonts w:ascii="Times New Roman" w:hAnsi="Times New Roman" w:cs="Times New Roman"/>
                <w:szCs w:val="24"/>
              </w:rPr>
              <w:t xml:space="preserve">SOTA 2010 </w:t>
            </w:r>
            <w:r>
              <w:fldChar w:fldCharType="begin"/>
            </w:r>
            <w:r>
              <w:instrText xml:space="preserve"> REF Auer2011 \h  \* MERGEFORMAT </w:instrText>
            </w:r>
            <w:r>
              <w:fldChar w:fldCharType="separate"/>
            </w:r>
            <w:r w:rsidRPr="00C45C29">
              <w:rPr>
                <w:rFonts w:ascii="Times New Roman" w:hAnsi="Times New Roman" w:cs="Times New Roman"/>
                <w:szCs w:val="24"/>
              </w:rPr>
              <w:t>[16]</w:t>
            </w:r>
            <w:r w:rsidR="000679CA">
              <w:fldChar w:fldCharType="end"/>
            </w:r>
          </w:p>
        </w:tc>
      </w:tr>
      <w:tr w:rsidR="00663D95" w:rsidRPr="000E6BD5" w14:paraId="105B71C7" w14:textId="77777777" w:rsidTr="00663D95">
        <w:tc>
          <w:tcPr>
            <w:tcW w:w="3780" w:type="dxa"/>
            <w:tcBorders>
              <w:top w:val="nil"/>
              <w:left w:val="single" w:sz="4" w:space="0" w:color="auto"/>
              <w:bottom w:val="nil"/>
              <w:right w:val="single" w:sz="4" w:space="0" w:color="auto"/>
            </w:tcBorders>
          </w:tcPr>
          <w:p w14:paraId="71DB89F6" w14:textId="77777777" w:rsidR="00663D95" w:rsidRPr="009C21DE" w:rsidRDefault="00663D95" w:rsidP="000679CA">
            <w:pPr>
              <w:jc w:val="both"/>
              <w:rPr>
                <w:rFonts w:ascii="Times New Roman" w:hAnsi="Times New Roman" w:cs="Times New Roman"/>
                <w:szCs w:val="24"/>
              </w:rPr>
            </w:pPr>
            <w:r w:rsidRPr="009C21DE">
              <w:rPr>
                <w:rFonts w:ascii="Times New Roman" w:hAnsi="Times New Roman" w:cs="Times New Roman"/>
                <w:szCs w:val="24"/>
              </w:rPr>
              <w:t>Tần số sóng mang</w:t>
            </w:r>
          </w:p>
        </w:tc>
        <w:tc>
          <w:tcPr>
            <w:tcW w:w="2880" w:type="dxa"/>
            <w:tcBorders>
              <w:top w:val="nil"/>
              <w:left w:val="single" w:sz="4" w:space="0" w:color="auto"/>
              <w:bottom w:val="nil"/>
              <w:right w:val="single" w:sz="4" w:space="0" w:color="auto"/>
            </w:tcBorders>
          </w:tcPr>
          <w:p w14:paraId="0E488D25" w14:textId="77777777" w:rsidR="00663D95" w:rsidRPr="009C21DE" w:rsidRDefault="00663D95" w:rsidP="000679CA">
            <w:pPr>
              <w:jc w:val="both"/>
              <w:rPr>
                <w:rFonts w:ascii="Times New Roman" w:hAnsi="Times New Roman" w:cs="Times New Roman"/>
                <w:szCs w:val="24"/>
              </w:rPr>
            </w:pPr>
            <w:r w:rsidRPr="009C21DE">
              <w:rPr>
                <w:rFonts w:ascii="Times New Roman" w:hAnsi="Times New Roman" w:cs="Times New Roman"/>
                <w:szCs w:val="24"/>
              </w:rPr>
              <w:t>2000 MHz</w:t>
            </w:r>
          </w:p>
        </w:tc>
      </w:tr>
      <w:tr w:rsidR="00663D95" w:rsidRPr="000E6BD5" w14:paraId="69E57A90" w14:textId="77777777" w:rsidTr="00663D95">
        <w:tc>
          <w:tcPr>
            <w:tcW w:w="3780" w:type="dxa"/>
            <w:tcBorders>
              <w:top w:val="nil"/>
              <w:left w:val="single" w:sz="4" w:space="0" w:color="auto"/>
              <w:bottom w:val="nil"/>
              <w:right w:val="single" w:sz="4" w:space="0" w:color="auto"/>
            </w:tcBorders>
          </w:tcPr>
          <w:p w14:paraId="1F288EA6" w14:textId="77777777" w:rsidR="00663D95" w:rsidRPr="009C21DE" w:rsidRDefault="00663D95" w:rsidP="000679CA">
            <w:pPr>
              <w:jc w:val="both"/>
              <w:rPr>
                <w:rFonts w:ascii="Times New Roman" w:hAnsi="Times New Roman" w:cs="Times New Roman"/>
                <w:szCs w:val="24"/>
              </w:rPr>
            </w:pPr>
            <w:r w:rsidRPr="009C21DE">
              <w:rPr>
                <w:rFonts w:ascii="Times New Roman" w:hAnsi="Times New Roman" w:cs="Times New Roman"/>
                <w:szCs w:val="24"/>
              </w:rPr>
              <w:t>Mô hình suy hao đường truyền</w:t>
            </w:r>
          </w:p>
        </w:tc>
        <w:tc>
          <w:tcPr>
            <w:tcW w:w="2880" w:type="dxa"/>
            <w:tcBorders>
              <w:top w:val="nil"/>
              <w:left w:val="single" w:sz="4" w:space="0" w:color="auto"/>
              <w:bottom w:val="nil"/>
              <w:right w:val="single" w:sz="4" w:space="0" w:color="auto"/>
            </w:tcBorders>
          </w:tcPr>
          <w:p w14:paraId="71F54859" w14:textId="77777777" w:rsidR="00663D95" w:rsidRPr="009C21DE" w:rsidRDefault="00663D95" w:rsidP="000679CA">
            <w:pPr>
              <w:jc w:val="both"/>
              <w:rPr>
                <w:rFonts w:ascii="Times New Roman" w:hAnsi="Times New Roman" w:cs="Times New Roman"/>
                <w:szCs w:val="24"/>
              </w:rPr>
            </w:pPr>
            <w:r w:rsidRPr="009C21DE">
              <w:rPr>
                <w:rFonts w:ascii="Times New Roman" w:hAnsi="Times New Roman" w:cs="Times New Roman"/>
                <w:szCs w:val="24"/>
              </w:rPr>
              <w:t>3GPP NLOS [50] với độ cao ăng ten trạm BTS là 28 m.</w:t>
            </w:r>
          </w:p>
        </w:tc>
      </w:tr>
      <w:tr w:rsidR="00663D95" w:rsidRPr="000E6BD5" w14:paraId="172EF550" w14:textId="77777777" w:rsidTr="00663D95">
        <w:tc>
          <w:tcPr>
            <w:tcW w:w="3780" w:type="dxa"/>
            <w:tcBorders>
              <w:top w:val="nil"/>
              <w:left w:val="single" w:sz="4" w:space="0" w:color="auto"/>
              <w:bottom w:val="nil"/>
              <w:right w:val="single" w:sz="4" w:space="0" w:color="auto"/>
            </w:tcBorders>
          </w:tcPr>
          <w:p w14:paraId="239BC673" w14:textId="77777777" w:rsidR="00663D95" w:rsidRPr="009C21DE" w:rsidRDefault="00663D95" w:rsidP="000679CA">
            <w:pPr>
              <w:jc w:val="both"/>
              <w:rPr>
                <w:rFonts w:ascii="Times New Roman" w:hAnsi="Times New Roman" w:cs="Times New Roman"/>
                <w:szCs w:val="24"/>
              </w:rPr>
            </w:pPr>
            <w:r w:rsidRPr="009C21DE">
              <w:rPr>
                <w:rFonts w:ascii="Times New Roman" w:hAnsi="Times New Roman" w:cs="Times New Roman"/>
                <w:szCs w:val="24"/>
              </w:rPr>
              <w:t>Băng thông</w:t>
            </w:r>
          </w:p>
        </w:tc>
        <w:tc>
          <w:tcPr>
            <w:tcW w:w="2880" w:type="dxa"/>
            <w:tcBorders>
              <w:top w:val="nil"/>
              <w:left w:val="single" w:sz="4" w:space="0" w:color="auto"/>
              <w:bottom w:val="nil"/>
              <w:right w:val="single" w:sz="4" w:space="0" w:color="auto"/>
            </w:tcBorders>
          </w:tcPr>
          <w:p w14:paraId="2A18DEFA" w14:textId="77777777" w:rsidR="00663D95" w:rsidRPr="009C21DE" w:rsidRDefault="00663D95" w:rsidP="000679CA">
            <w:pPr>
              <w:jc w:val="both"/>
              <w:rPr>
                <w:rFonts w:ascii="Times New Roman" w:hAnsi="Times New Roman" w:cs="Times New Roman"/>
                <w:szCs w:val="24"/>
              </w:rPr>
            </w:pPr>
            <w:r w:rsidRPr="009C21DE">
              <w:rPr>
                <w:rFonts w:ascii="Times New Roman" w:hAnsi="Times New Roman" w:cs="Times New Roman"/>
                <w:szCs w:val="24"/>
              </w:rPr>
              <w:t>5 MHz</w:t>
            </w:r>
          </w:p>
        </w:tc>
      </w:tr>
      <w:tr w:rsidR="00663D95" w:rsidRPr="000E6BD5" w14:paraId="78B97153" w14:textId="77777777" w:rsidTr="00663D95">
        <w:tc>
          <w:tcPr>
            <w:tcW w:w="3780" w:type="dxa"/>
            <w:tcBorders>
              <w:top w:val="nil"/>
              <w:left w:val="single" w:sz="4" w:space="0" w:color="auto"/>
              <w:bottom w:val="nil"/>
              <w:right w:val="single" w:sz="4" w:space="0" w:color="auto"/>
            </w:tcBorders>
          </w:tcPr>
          <w:p w14:paraId="7F85C564" w14:textId="77777777" w:rsidR="00663D95" w:rsidRPr="009C21DE" w:rsidRDefault="00663D95" w:rsidP="000679CA">
            <w:pPr>
              <w:jc w:val="both"/>
              <w:rPr>
                <w:rFonts w:ascii="Times New Roman" w:hAnsi="Times New Roman" w:cs="Times New Roman"/>
                <w:szCs w:val="24"/>
              </w:rPr>
            </w:pPr>
            <w:r w:rsidRPr="009C21DE">
              <w:rPr>
                <w:rFonts w:ascii="Times New Roman" w:hAnsi="Times New Roman" w:cs="Times New Roman"/>
                <w:szCs w:val="24"/>
              </w:rPr>
              <w:t>Nhiệt độ</w:t>
            </w:r>
          </w:p>
        </w:tc>
        <w:tc>
          <w:tcPr>
            <w:tcW w:w="2880" w:type="dxa"/>
            <w:tcBorders>
              <w:top w:val="nil"/>
              <w:left w:val="single" w:sz="4" w:space="0" w:color="auto"/>
              <w:bottom w:val="nil"/>
              <w:right w:val="single" w:sz="4" w:space="0" w:color="auto"/>
            </w:tcBorders>
          </w:tcPr>
          <w:p w14:paraId="49F28A88" w14:textId="77777777" w:rsidR="00663D95" w:rsidRPr="009C21DE" w:rsidRDefault="00663D95" w:rsidP="000679CA">
            <w:pPr>
              <w:jc w:val="both"/>
              <w:rPr>
                <w:rFonts w:ascii="Times New Roman" w:hAnsi="Times New Roman" w:cs="Times New Roman"/>
                <w:szCs w:val="24"/>
              </w:rPr>
            </w:pPr>
            <w:r w:rsidRPr="009C21DE">
              <w:rPr>
                <w:rFonts w:ascii="Times New Roman" w:hAnsi="Times New Roman" w:cs="Times New Roman"/>
                <w:szCs w:val="24"/>
              </w:rPr>
              <w:t>298 K</w:t>
            </w:r>
          </w:p>
        </w:tc>
      </w:tr>
      <w:tr w:rsidR="00663D95" w:rsidRPr="000E6BD5" w14:paraId="457BFBFD" w14:textId="77777777" w:rsidTr="00663D95">
        <w:tc>
          <w:tcPr>
            <w:tcW w:w="3780" w:type="dxa"/>
            <w:tcBorders>
              <w:top w:val="nil"/>
              <w:left w:val="single" w:sz="4" w:space="0" w:color="auto"/>
              <w:bottom w:val="nil"/>
              <w:right w:val="single" w:sz="4" w:space="0" w:color="auto"/>
            </w:tcBorders>
          </w:tcPr>
          <w:p w14:paraId="7D3D68E5" w14:textId="77777777" w:rsidR="00663D95" w:rsidRPr="009C21DE" w:rsidRDefault="00663D95" w:rsidP="000679CA">
            <w:pPr>
              <w:jc w:val="both"/>
              <w:rPr>
                <w:rFonts w:ascii="Times New Roman" w:hAnsi="Times New Roman" w:cs="Times New Roman"/>
                <w:szCs w:val="24"/>
              </w:rPr>
            </w:pPr>
            <w:r w:rsidRPr="009C21DE">
              <w:rPr>
                <w:rFonts w:ascii="Times New Roman" w:hAnsi="Times New Roman" w:cs="Times New Roman"/>
                <w:szCs w:val="24"/>
              </w:rPr>
              <w:t>Khoảng cách từ BTS tới thiết bị mobile</w:t>
            </w:r>
          </w:p>
        </w:tc>
        <w:tc>
          <w:tcPr>
            <w:tcW w:w="2880" w:type="dxa"/>
            <w:tcBorders>
              <w:top w:val="nil"/>
              <w:left w:val="single" w:sz="4" w:space="0" w:color="auto"/>
              <w:bottom w:val="nil"/>
              <w:right w:val="single" w:sz="4" w:space="0" w:color="auto"/>
            </w:tcBorders>
          </w:tcPr>
          <w:p w14:paraId="37EE2130" w14:textId="77777777" w:rsidR="00663D95" w:rsidRPr="009C21DE" w:rsidRDefault="00663D95" w:rsidP="000679CA">
            <w:pPr>
              <w:jc w:val="both"/>
              <w:rPr>
                <w:rFonts w:ascii="Times New Roman" w:hAnsi="Times New Roman" w:cs="Times New Roman"/>
                <w:szCs w:val="24"/>
              </w:rPr>
            </w:pPr>
            <w:r w:rsidRPr="009C21DE">
              <w:rPr>
                <w:rFonts w:ascii="Times New Roman" w:hAnsi="Times New Roman" w:cs="Times New Roman"/>
                <w:szCs w:val="24"/>
              </w:rPr>
              <w:t>250 m</w:t>
            </w:r>
          </w:p>
        </w:tc>
      </w:tr>
      <w:tr w:rsidR="00663D95" w:rsidRPr="000E6BD5" w14:paraId="21B27BBC" w14:textId="77777777" w:rsidTr="00663D95">
        <w:tc>
          <w:tcPr>
            <w:tcW w:w="3780" w:type="dxa"/>
            <w:tcBorders>
              <w:top w:val="nil"/>
              <w:left w:val="single" w:sz="4" w:space="0" w:color="auto"/>
              <w:bottom w:val="single" w:sz="4" w:space="0" w:color="auto"/>
              <w:right w:val="single" w:sz="4" w:space="0" w:color="auto"/>
            </w:tcBorders>
          </w:tcPr>
          <w:p w14:paraId="407EF2AD" w14:textId="77777777" w:rsidR="00663D95" w:rsidRPr="009C21DE" w:rsidRDefault="00663D95" w:rsidP="000679CA">
            <w:pPr>
              <w:jc w:val="both"/>
              <w:rPr>
                <w:rFonts w:ascii="Times New Roman" w:hAnsi="Times New Roman" w:cs="Times New Roman"/>
                <w:szCs w:val="24"/>
              </w:rPr>
            </w:pPr>
            <w:r w:rsidRPr="009C21DE">
              <w:rPr>
                <w:rFonts w:ascii="Times New Roman" w:hAnsi="Times New Roman" w:cs="Times New Roman"/>
                <w:szCs w:val="24"/>
              </w:rPr>
              <w:t>Công suất tiêu thụ tối đa</w:t>
            </w:r>
          </w:p>
        </w:tc>
        <w:tc>
          <w:tcPr>
            <w:tcW w:w="2880" w:type="dxa"/>
            <w:tcBorders>
              <w:top w:val="nil"/>
              <w:left w:val="single" w:sz="4" w:space="0" w:color="auto"/>
              <w:bottom w:val="single" w:sz="4" w:space="0" w:color="auto"/>
              <w:right w:val="single" w:sz="4" w:space="0" w:color="auto"/>
            </w:tcBorders>
          </w:tcPr>
          <w:p w14:paraId="6130A18D" w14:textId="77777777" w:rsidR="00663D95" w:rsidRPr="009C21DE" w:rsidRDefault="00663D95" w:rsidP="000679CA">
            <w:pPr>
              <w:jc w:val="both"/>
              <w:rPr>
                <w:rFonts w:ascii="Times New Roman" w:hAnsi="Times New Roman" w:cs="Times New Roman"/>
                <w:szCs w:val="24"/>
              </w:rPr>
            </w:pPr>
            <w:r w:rsidRPr="009C21DE">
              <w:rPr>
                <w:rFonts w:ascii="Times New Roman" w:hAnsi="Times New Roman" w:cs="Times New Roman"/>
                <w:szCs w:val="24"/>
              </w:rPr>
              <w:t>1350 W</w:t>
            </w:r>
          </w:p>
        </w:tc>
      </w:tr>
    </w:tbl>
    <w:p w14:paraId="5741A925" w14:textId="77777777" w:rsidR="00C45C29" w:rsidRPr="00375465" w:rsidRDefault="00230D05" w:rsidP="00663D95">
      <w:pPr>
        <w:jc w:val="both"/>
        <w:rPr>
          <w:rFonts w:ascii="Times New Roman" w:eastAsia="Times New Roman" w:hAnsi="Times New Roman" w:cs="Times New Roman"/>
          <w:sz w:val="26"/>
          <w:szCs w:val="26"/>
        </w:rPr>
      </w:pPr>
      <w:r w:rsidRPr="00375465">
        <w:fldChar w:fldCharType="begin"/>
      </w:r>
      <w:r w:rsidR="004F6FB2" w:rsidRPr="00375465">
        <w:instrText xml:space="preserve"> REF _Ref381100303 \h  \* MERGEFORMAT </w:instrText>
      </w:r>
      <w:r w:rsidRPr="00375465">
        <w:fldChar w:fldCharType="separate"/>
      </w:r>
    </w:p>
    <w:p w14:paraId="0D02E615" w14:textId="77777777" w:rsidR="00E761AB" w:rsidRDefault="00C45C29" w:rsidP="00A578C0">
      <w:pPr>
        <w:jc w:val="both"/>
        <w:rPr>
          <w:rFonts w:ascii="Times New Roman" w:hAnsi="Times New Roman" w:cs="Times New Roman"/>
          <w:sz w:val="26"/>
          <w:szCs w:val="26"/>
        </w:rPr>
      </w:pPr>
      <w:r w:rsidRPr="00375465">
        <w:rPr>
          <w:rFonts w:ascii="Times New Roman" w:hAnsi="Times New Roman" w:cs="Times New Roman"/>
          <w:sz w:val="26"/>
          <w:szCs w:val="26"/>
        </w:rPr>
        <w:t>Hình</w:t>
      </w:r>
      <w:r w:rsidRPr="00375465">
        <w:rPr>
          <w:rFonts w:ascii="Times New Roman" w:hAnsi="Times New Roman" w:cs="Times New Roman"/>
          <w:noProof/>
          <w:sz w:val="26"/>
          <w:szCs w:val="26"/>
        </w:rPr>
        <w:t xml:space="preserve"> 4</w:t>
      </w:r>
      <w:r w:rsidR="00230D05" w:rsidRPr="00375465">
        <w:fldChar w:fldCharType="end"/>
      </w:r>
      <w:r w:rsidR="00E761AB">
        <w:rPr>
          <w:rFonts w:ascii="Times New Roman" w:hAnsi="Times New Roman" w:cs="Times New Roman"/>
          <w:sz w:val="26"/>
          <w:szCs w:val="26"/>
        </w:rPr>
        <w:t xml:space="preserve"> trình bày phẩm chất lỗi bit của các hệ thống SM (4, 4), (8, 4) </w:t>
      </w:r>
      <w:r w:rsidR="00E761AB" w:rsidRPr="00E761AB">
        <w:rPr>
          <w:rFonts w:ascii="Times New Roman" w:hAnsi="Times New Roman" w:cs="Times New Roman"/>
          <w:sz w:val="26"/>
          <w:szCs w:val="26"/>
        </w:rPr>
        <w:t>và các hệ thống VBLAST (2, 4), (4, 4), (3, 4) và (6, 4)</w:t>
      </w:r>
      <w:r w:rsidR="00E761AB">
        <w:rPr>
          <w:rFonts w:ascii="Times New Roman" w:hAnsi="Times New Roman" w:cs="Times New Roman"/>
          <w:sz w:val="26"/>
          <w:szCs w:val="26"/>
        </w:rPr>
        <w:t xml:space="preserve"> </w:t>
      </w:r>
      <w:r w:rsidR="00375465">
        <w:rPr>
          <w:rFonts w:ascii="Times New Roman" w:hAnsi="Times New Roman" w:cs="Times New Roman"/>
          <w:sz w:val="26"/>
          <w:szCs w:val="26"/>
        </w:rPr>
        <w:t>dựa trên mô hình công suất EARTH</w:t>
      </w:r>
      <w:r w:rsidR="00E761AB">
        <w:rPr>
          <w:rFonts w:ascii="Times New Roman" w:hAnsi="Times New Roman" w:cs="Times New Roman"/>
          <w:sz w:val="26"/>
          <w:szCs w:val="26"/>
        </w:rPr>
        <w:t xml:space="preserve"> với giả thiết các hệ thống này được triển khai tại một trạm BTS macro đô thị. Các thông số mô phỏng được tổng hợp trong </w:t>
      </w:r>
      <w:r w:rsidR="00E761AB">
        <w:fldChar w:fldCharType="begin"/>
      </w:r>
      <w:r w:rsidR="00E761AB">
        <w:instrText xml:space="preserve"> REF _Ref381101160 \h  \* MERGEFORMAT </w:instrText>
      </w:r>
      <w:r w:rsidR="00E761AB">
        <w:fldChar w:fldCharType="separate"/>
      </w:r>
      <w:r w:rsidR="00E761AB" w:rsidRPr="00C45C29">
        <w:rPr>
          <w:rFonts w:ascii="Times New Roman" w:hAnsi="Times New Roman" w:cs="Times New Roman"/>
          <w:sz w:val="26"/>
          <w:szCs w:val="26"/>
        </w:rPr>
        <w:t>Bảng 2</w:t>
      </w:r>
      <w:r w:rsidR="000679CA">
        <w:fldChar w:fldCharType="end"/>
      </w:r>
      <w:r w:rsidR="009C21DE">
        <w:rPr>
          <w:rFonts w:ascii="Times New Roman" w:hAnsi="Times New Roman" w:cs="Times New Roman"/>
          <w:sz w:val="26"/>
          <w:szCs w:val="26"/>
        </w:rPr>
        <w:t>.</w:t>
      </w:r>
      <w:r w:rsidR="000426C9">
        <w:rPr>
          <w:rFonts w:ascii="Times New Roman" w:hAnsi="Times New Roman" w:cs="Times New Roman"/>
          <w:sz w:val="26"/>
          <w:szCs w:val="26"/>
        </w:rPr>
        <w:t xml:space="preserve"> Các hệ thống SM chỉ trang bị 1 máy thu phát RF trong khi các hệ thống VBLAST trang bị </w:t>
      </w:r>
      <w:r w:rsidR="000426C9" w:rsidRPr="000426C9">
        <w:rPr>
          <w:rFonts w:ascii="Times New Roman" w:hAnsi="Times New Roman" w:cs="Times New Roman"/>
          <w:position w:val="-12"/>
          <w:sz w:val="26"/>
          <w:szCs w:val="26"/>
        </w:rPr>
        <w:object w:dxaOrig="300" w:dyaOrig="360" w14:anchorId="4BF0D0F7">
          <v:shape id="_x0000_i1126" type="#_x0000_t75" style="width:15pt;height:18pt" o:ole="">
            <v:imagedata r:id="rId221" o:title=""/>
          </v:shape>
          <o:OLEObject Type="Embed" ProgID="Equation.DSMT4" ShapeID="_x0000_i1126" DrawAspect="Content" ObjectID="_1792942661" r:id="rId222"/>
        </w:object>
      </w:r>
      <w:r w:rsidR="000426C9">
        <w:rPr>
          <w:rFonts w:ascii="Times New Roman" w:hAnsi="Times New Roman" w:cs="Times New Roman"/>
          <w:sz w:val="26"/>
          <w:szCs w:val="26"/>
        </w:rPr>
        <w:t xml:space="preserve"> máy thu phát RF.</w:t>
      </w:r>
    </w:p>
    <w:p w14:paraId="43416DD9" w14:textId="77777777" w:rsidR="002F4CE2" w:rsidRDefault="002F4CE2" w:rsidP="00A578C0">
      <w:pPr>
        <w:jc w:val="both"/>
        <w:rPr>
          <w:rFonts w:ascii="Times New Roman" w:hAnsi="Times New Roman" w:cs="Times New Roman"/>
          <w:sz w:val="26"/>
          <w:szCs w:val="26"/>
        </w:rPr>
      </w:pPr>
      <w:r>
        <w:rPr>
          <w:rFonts w:ascii="Times New Roman" w:hAnsi="Times New Roman" w:cs="Times New Roman"/>
          <w:sz w:val="26"/>
          <w:szCs w:val="26"/>
        </w:rPr>
        <w:t xml:space="preserve">Kết quả </w:t>
      </w:r>
      <w:r w:rsidRPr="00DF19C0">
        <w:rPr>
          <w:rFonts w:ascii="Times New Roman" w:hAnsi="Times New Roman" w:cs="Times New Roman"/>
          <w:sz w:val="26"/>
          <w:szCs w:val="26"/>
        </w:rPr>
        <w:t xml:space="preserve">trên </w:t>
      </w:r>
      <w:r>
        <w:fldChar w:fldCharType="begin"/>
      </w:r>
      <w:r>
        <w:instrText xml:space="preserve"> REF _Ref382310654 \h  \* MERGEFORMAT </w:instrText>
      </w:r>
      <w:r>
        <w:fldChar w:fldCharType="separate"/>
      </w:r>
      <w:r w:rsidRPr="009C71B2">
        <w:rPr>
          <w:rFonts w:ascii="Times New Roman" w:hAnsi="Times New Roman" w:cs="Times New Roman"/>
          <w:sz w:val="26"/>
          <w:szCs w:val="26"/>
        </w:rPr>
        <w:t>Hình 4</w:t>
      </w:r>
      <w:r w:rsidR="000679CA">
        <w:fldChar w:fldCharType="end"/>
      </w:r>
      <w:r w:rsidR="009C71B2">
        <w:rPr>
          <w:rFonts w:ascii="Times New Roman" w:hAnsi="Times New Roman" w:cs="Times New Roman"/>
          <w:sz w:val="26"/>
          <w:szCs w:val="26"/>
        </w:rPr>
        <w:t xml:space="preserve"> </w:t>
      </w:r>
      <w:r>
        <w:rPr>
          <w:rFonts w:ascii="Times New Roman" w:hAnsi="Times New Roman" w:cs="Times New Roman"/>
          <w:sz w:val="26"/>
          <w:szCs w:val="26"/>
        </w:rPr>
        <w:t>cho ta thấy với cùng một hiệu suất phổ tần, hệ thống SM có hiệu suất năng lượng cao hơn so với các hệ thống VBLAST do các hệ thống VBLAST cần tiêu thụ một công suất lớn hơn so với hệ thống SM để đạt được cùng một giá trị BER. Cụ thể, tại BER= 10</w:t>
      </w:r>
      <w:r>
        <w:rPr>
          <w:rFonts w:ascii="Times New Roman" w:hAnsi="Times New Roman" w:cs="Times New Roman"/>
          <w:sz w:val="26"/>
          <w:szCs w:val="26"/>
          <w:vertAlign w:val="superscript"/>
        </w:rPr>
        <w:t>-4</w:t>
      </w:r>
      <w:r>
        <w:rPr>
          <w:rFonts w:ascii="Times New Roman" w:hAnsi="Times New Roman" w:cs="Times New Roman"/>
          <w:sz w:val="26"/>
          <w:szCs w:val="26"/>
        </w:rPr>
        <w:t xml:space="preserve"> và hiệu suất phổ tần 4 bpcu, hệ thống VBLAST (2, 4) và (4, 4) cần tương ứng tiêu thụ một mức công suất lớn hơn khoảng 1,2 dB và 3 dB so với hệ thống SM. Một </w:t>
      </w:r>
      <w:r>
        <w:rPr>
          <w:rFonts w:ascii="Times New Roman" w:hAnsi="Times New Roman" w:cs="Times New Roman"/>
          <w:sz w:val="26"/>
          <w:szCs w:val="26"/>
        </w:rPr>
        <w:lastRenderedPageBreak/>
        <w:t>điểm đặc biệt là khi tăng hiệu suất phổ tần lên 6 bpcu thì cả hai hệ thống VBLAST (3, 4) và (6, 4) đều không thể đạt được BER dưới 10</w:t>
      </w:r>
      <w:r>
        <w:rPr>
          <w:rFonts w:ascii="Times New Roman" w:hAnsi="Times New Roman" w:cs="Times New Roman"/>
          <w:sz w:val="26"/>
          <w:szCs w:val="26"/>
          <w:vertAlign w:val="superscript"/>
        </w:rPr>
        <w:t>-4</w:t>
      </w:r>
      <w:r>
        <w:rPr>
          <w:rFonts w:ascii="Times New Roman" w:hAnsi="Times New Roman" w:cs="Times New Roman"/>
          <w:sz w:val="26"/>
          <w:szCs w:val="26"/>
        </w:rPr>
        <w:t xml:space="preserve"> mặc dù đã tiêu thụ công suất tối đa là 1350 W (61,3 dBm).</w:t>
      </w:r>
    </w:p>
    <w:p w14:paraId="401FFCD7" w14:textId="77777777" w:rsidR="00C0251A" w:rsidRDefault="00A73507" w:rsidP="00C0251A">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08D6C25" wp14:editId="7C7AAE2A">
            <wp:extent cx="4630165" cy="3525118"/>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23" cstate="print"/>
                    <a:srcRect/>
                    <a:stretch>
                      <a:fillRect/>
                    </a:stretch>
                  </pic:blipFill>
                  <pic:spPr bwMode="auto">
                    <a:xfrm>
                      <a:off x="0" y="0"/>
                      <a:ext cx="4630165" cy="3525118"/>
                    </a:xfrm>
                    <a:prstGeom prst="rect">
                      <a:avLst/>
                    </a:prstGeom>
                    <a:noFill/>
                    <a:ln w="9525">
                      <a:noFill/>
                      <a:miter lim="800000"/>
                      <a:headEnd/>
                      <a:tailEnd/>
                    </a:ln>
                  </pic:spPr>
                </pic:pic>
              </a:graphicData>
            </a:graphic>
          </wp:inline>
        </w:drawing>
      </w:r>
      <w:bookmarkStart w:id="8" w:name="_Ref381100303"/>
    </w:p>
    <w:p w14:paraId="2633AA3C" w14:textId="77777777" w:rsidR="00C0251A" w:rsidRDefault="00A73507" w:rsidP="00C0251A">
      <w:pPr>
        <w:jc w:val="both"/>
        <w:rPr>
          <w:rFonts w:ascii="Times New Roman" w:hAnsi="Times New Roman" w:cs="Times New Roman"/>
          <w:sz w:val="26"/>
          <w:szCs w:val="26"/>
        </w:rPr>
      </w:pPr>
      <w:bookmarkStart w:id="9" w:name="_Ref382310654"/>
      <w:r w:rsidRPr="00A73507">
        <w:rPr>
          <w:rFonts w:ascii="Times New Roman" w:hAnsi="Times New Roman" w:cs="Times New Roman"/>
          <w:i/>
          <w:sz w:val="26"/>
          <w:szCs w:val="26"/>
        </w:rPr>
        <w:t xml:space="preserve">Hình </w:t>
      </w:r>
      <w:r w:rsidR="00230D05" w:rsidRPr="00A73507">
        <w:rPr>
          <w:rFonts w:ascii="Times New Roman" w:hAnsi="Times New Roman" w:cs="Times New Roman"/>
          <w:b/>
          <w:i/>
          <w:sz w:val="26"/>
          <w:szCs w:val="26"/>
        </w:rPr>
        <w:fldChar w:fldCharType="begin"/>
      </w:r>
      <w:r w:rsidRPr="00A73507">
        <w:rPr>
          <w:rFonts w:ascii="Times New Roman" w:hAnsi="Times New Roman" w:cs="Times New Roman"/>
          <w:i/>
          <w:sz w:val="26"/>
          <w:szCs w:val="26"/>
        </w:rPr>
        <w:instrText xml:space="preserve"> SEQ Hình \* ARABIC </w:instrText>
      </w:r>
      <w:r w:rsidR="00230D05" w:rsidRPr="00A73507">
        <w:rPr>
          <w:rFonts w:ascii="Times New Roman" w:hAnsi="Times New Roman" w:cs="Times New Roman"/>
          <w:b/>
          <w:i/>
          <w:sz w:val="26"/>
          <w:szCs w:val="26"/>
        </w:rPr>
        <w:fldChar w:fldCharType="separate"/>
      </w:r>
      <w:r w:rsidR="00C45C29">
        <w:rPr>
          <w:rFonts w:ascii="Times New Roman" w:hAnsi="Times New Roman" w:cs="Times New Roman"/>
          <w:i/>
          <w:noProof/>
          <w:sz w:val="26"/>
          <w:szCs w:val="26"/>
        </w:rPr>
        <w:t>4</w:t>
      </w:r>
      <w:r w:rsidR="00230D05" w:rsidRPr="00A73507">
        <w:rPr>
          <w:rFonts w:ascii="Times New Roman" w:hAnsi="Times New Roman" w:cs="Times New Roman"/>
          <w:b/>
          <w:i/>
          <w:sz w:val="26"/>
          <w:szCs w:val="26"/>
        </w:rPr>
        <w:fldChar w:fldCharType="end"/>
      </w:r>
      <w:bookmarkEnd w:id="8"/>
      <w:bookmarkEnd w:id="9"/>
      <w:r w:rsidRPr="00A73507">
        <w:rPr>
          <w:rFonts w:ascii="Times New Roman" w:hAnsi="Times New Roman" w:cs="Times New Roman"/>
          <w:i/>
          <w:sz w:val="26"/>
          <w:szCs w:val="26"/>
        </w:rPr>
        <w:t xml:space="preserve">: Các đường BER của </w:t>
      </w:r>
      <w:r w:rsidR="00E761AB">
        <w:rPr>
          <w:rFonts w:ascii="Times New Roman" w:hAnsi="Times New Roman" w:cs="Times New Roman"/>
          <w:i/>
          <w:sz w:val="26"/>
          <w:szCs w:val="26"/>
        </w:rPr>
        <w:t xml:space="preserve">các </w:t>
      </w:r>
      <w:r w:rsidRPr="00A73507">
        <w:rPr>
          <w:rFonts w:ascii="Times New Roman" w:hAnsi="Times New Roman" w:cs="Times New Roman"/>
          <w:i/>
          <w:sz w:val="26"/>
          <w:szCs w:val="26"/>
        </w:rPr>
        <w:t xml:space="preserve">hệ thống SM </w:t>
      </w:r>
      <w:r w:rsidR="00E761AB">
        <w:rPr>
          <w:rFonts w:ascii="Times New Roman" w:hAnsi="Times New Roman" w:cs="Times New Roman"/>
          <w:i/>
          <w:sz w:val="26"/>
          <w:szCs w:val="26"/>
        </w:rPr>
        <w:t xml:space="preserve">(4, 4), (8,4), và các hệ thống </w:t>
      </w:r>
      <w:r w:rsidRPr="00A73507">
        <w:rPr>
          <w:rFonts w:ascii="Times New Roman" w:hAnsi="Times New Roman" w:cs="Times New Roman"/>
          <w:i/>
          <w:sz w:val="26"/>
          <w:szCs w:val="26"/>
        </w:rPr>
        <w:t>VBLAST (</w:t>
      </w:r>
      <w:r w:rsidR="00E761AB">
        <w:rPr>
          <w:rFonts w:ascii="Times New Roman" w:hAnsi="Times New Roman" w:cs="Times New Roman"/>
          <w:i/>
          <w:sz w:val="26"/>
          <w:szCs w:val="26"/>
        </w:rPr>
        <w:t>2</w:t>
      </w:r>
      <w:r w:rsidRPr="00A73507">
        <w:rPr>
          <w:rFonts w:ascii="Times New Roman" w:hAnsi="Times New Roman" w:cs="Times New Roman"/>
          <w:i/>
          <w:sz w:val="26"/>
          <w:szCs w:val="26"/>
        </w:rPr>
        <w:t>, 4)</w:t>
      </w:r>
      <w:r w:rsidR="00E761AB">
        <w:rPr>
          <w:rFonts w:ascii="Times New Roman" w:hAnsi="Times New Roman" w:cs="Times New Roman"/>
          <w:i/>
          <w:sz w:val="26"/>
          <w:szCs w:val="26"/>
        </w:rPr>
        <w:t>, (4, 4),</w:t>
      </w:r>
      <w:r w:rsidRPr="00A73507">
        <w:rPr>
          <w:rFonts w:ascii="Times New Roman" w:hAnsi="Times New Roman" w:cs="Times New Roman"/>
          <w:i/>
          <w:sz w:val="26"/>
          <w:szCs w:val="26"/>
        </w:rPr>
        <w:t xml:space="preserve"> </w:t>
      </w:r>
      <w:r w:rsidR="00E761AB">
        <w:rPr>
          <w:rFonts w:ascii="Times New Roman" w:hAnsi="Times New Roman" w:cs="Times New Roman"/>
          <w:i/>
          <w:sz w:val="26"/>
          <w:szCs w:val="26"/>
        </w:rPr>
        <w:t xml:space="preserve">(3, 4) </w:t>
      </w:r>
      <w:r w:rsidRPr="00A73507">
        <w:rPr>
          <w:rFonts w:ascii="Times New Roman" w:hAnsi="Times New Roman" w:cs="Times New Roman"/>
          <w:i/>
          <w:sz w:val="26"/>
          <w:szCs w:val="26"/>
        </w:rPr>
        <w:t>và (6, 4</w:t>
      </w:r>
      <w:r w:rsidR="00E761AB">
        <w:rPr>
          <w:rFonts w:ascii="Times New Roman" w:hAnsi="Times New Roman" w:cs="Times New Roman"/>
          <w:i/>
          <w:sz w:val="26"/>
          <w:szCs w:val="26"/>
        </w:rPr>
        <w:t>) theo công suất tiêu thụ của một trạm BTS macro đô thị.</w:t>
      </w:r>
    </w:p>
    <w:bookmarkEnd w:id="1"/>
    <w:p w14:paraId="27168961" w14:textId="77777777" w:rsidR="00B05609" w:rsidRPr="00B05609" w:rsidRDefault="00B05609" w:rsidP="00B05609">
      <w:pPr>
        <w:pStyle w:val="ListParagraph"/>
        <w:numPr>
          <w:ilvl w:val="0"/>
          <w:numId w:val="1"/>
        </w:numPr>
        <w:jc w:val="both"/>
        <w:rPr>
          <w:rFonts w:ascii="Times New Roman" w:eastAsia="Times New Roman" w:hAnsi="Times New Roman" w:cs="Times New Roman"/>
          <w:b/>
          <w:sz w:val="26"/>
          <w:szCs w:val="26"/>
        </w:rPr>
      </w:pPr>
      <w:r w:rsidRPr="00B05609">
        <w:rPr>
          <w:rFonts w:ascii="Times New Roman" w:eastAsia="Times New Roman" w:hAnsi="Times New Roman" w:cs="Times New Roman"/>
          <w:b/>
          <w:sz w:val="26"/>
          <w:szCs w:val="26"/>
        </w:rPr>
        <w:t>Kết luận</w:t>
      </w:r>
    </w:p>
    <w:p w14:paraId="26A10FF4" w14:textId="77777777" w:rsidR="00A73507" w:rsidRDefault="00B05609" w:rsidP="00B05609">
      <w:pPr>
        <w:jc w:val="both"/>
        <w:rPr>
          <w:rFonts w:ascii="Times New Roman" w:hAnsi="Times New Roman" w:cs="Times New Roman"/>
          <w:sz w:val="28"/>
          <w:szCs w:val="28"/>
        </w:rPr>
      </w:pPr>
      <w:r>
        <w:rPr>
          <w:rFonts w:ascii="Times New Roman" w:hAnsi="Times New Roman" w:cs="Times New Roman"/>
          <w:sz w:val="28"/>
          <w:szCs w:val="28"/>
        </w:rPr>
        <w:t>Trong bài báo này chúng tôi giới thiệu về phương thức hoạt động, các thuật toán giải mã khôi phục tín hiệu và đánh giá hiệu suất năng lượng của kỹ thuật điều chế không gian. Kỹ thuật điều chế không gian khai thác được tăng ích ghép kênh của hệ thống MIMO đồng thời khác phục triệt để hiện tượng ICI. Nhờ đó, các bộ giải mã tín hiệu có độ phức tạp tính toán thấp. Kết quả mô phỏng cho thấy, khi hiệu suất phổ tần nhỏ, hệ thống SM có thể đạt phẩm chất lỗi bit tốt hơn so với hệ thống VBLAST. Hơn nữa, hệ thống SM có lợi thế lớn về hiệu suất năng lượng so với hệ thống VBLAST.</w:t>
      </w:r>
      <w:r w:rsidR="00ED7E09">
        <w:rPr>
          <w:rFonts w:ascii="Times New Roman" w:hAnsi="Times New Roman" w:cs="Times New Roman"/>
          <w:sz w:val="28"/>
          <w:szCs w:val="28"/>
        </w:rPr>
        <w:t xml:space="preserve"> Vì vậy, kỹ thuật SM có nhiều ưu thế trong các hệ thống</w:t>
      </w:r>
      <w:r w:rsidR="00950CD1">
        <w:rPr>
          <w:rFonts w:ascii="Times New Roman" w:hAnsi="Times New Roman" w:cs="Times New Roman"/>
          <w:sz w:val="28"/>
          <w:szCs w:val="28"/>
        </w:rPr>
        <w:t xml:space="preserve"> thông tin vô tuyến</w:t>
      </w:r>
      <w:r w:rsidR="00ED7E09">
        <w:rPr>
          <w:rFonts w:ascii="Times New Roman" w:hAnsi="Times New Roman" w:cs="Times New Roman"/>
          <w:sz w:val="28"/>
          <w:szCs w:val="28"/>
        </w:rPr>
        <w:t xml:space="preserve"> ghép kênh theo không gian thân thiện với môi trường.</w:t>
      </w:r>
    </w:p>
    <w:p w14:paraId="0BEDC295" w14:textId="77777777" w:rsidR="007F5410" w:rsidRDefault="007F5410" w:rsidP="00B05609">
      <w:pPr>
        <w:jc w:val="both"/>
        <w:rPr>
          <w:rFonts w:ascii="Times New Roman" w:hAnsi="Times New Roman" w:cs="Times New Roman"/>
          <w:sz w:val="28"/>
          <w:szCs w:val="28"/>
        </w:rPr>
      </w:pPr>
      <w:r>
        <w:rPr>
          <w:rFonts w:ascii="Times New Roman" w:hAnsi="Times New Roman" w:cs="Times New Roman"/>
          <w:sz w:val="28"/>
          <w:szCs w:val="28"/>
        </w:rPr>
        <w:t xml:space="preserve">Tuy nhiên, điều chế không gian cũng có một số nhược điểm lớn bao gồm: i) độ tăng ích ghép kênh theo không gian thấp; ii) và không có phân tập phát. Đây là các </w:t>
      </w:r>
      <w:r>
        <w:rPr>
          <w:rFonts w:ascii="Times New Roman" w:hAnsi="Times New Roman" w:cs="Times New Roman"/>
          <w:sz w:val="28"/>
          <w:szCs w:val="28"/>
        </w:rPr>
        <w:lastRenderedPageBreak/>
        <w:t xml:space="preserve">yếu điểm hiện đang được các nhà khoa học trong và ngoài nước tập trung nghiên cứu, khắc phục. </w:t>
      </w:r>
    </w:p>
    <w:p w14:paraId="3B4E97C9" w14:textId="77777777" w:rsidR="00B05609" w:rsidRDefault="00B05609">
      <w:pPr>
        <w:rPr>
          <w:rFonts w:ascii="Times New Roman" w:hAnsi="Times New Roman" w:cs="Times New Roman"/>
          <w:sz w:val="28"/>
          <w:szCs w:val="28"/>
        </w:rPr>
      </w:pPr>
      <w:r>
        <w:rPr>
          <w:rFonts w:ascii="Times New Roman" w:hAnsi="Times New Roman" w:cs="Times New Roman"/>
          <w:sz w:val="28"/>
          <w:szCs w:val="28"/>
        </w:rPr>
        <w:br w:type="page"/>
      </w:r>
    </w:p>
    <w:p w14:paraId="5121C2B3" w14:textId="77777777" w:rsidR="00393E8F" w:rsidRPr="00511423" w:rsidRDefault="000F0A19" w:rsidP="008E6317">
      <w:pPr>
        <w:jc w:val="both"/>
        <w:rPr>
          <w:rFonts w:ascii="Times New Roman" w:hAnsi="Times New Roman" w:cs="Times New Roman"/>
          <w:b/>
          <w:sz w:val="26"/>
          <w:szCs w:val="26"/>
        </w:rPr>
      </w:pPr>
      <w:r w:rsidRPr="00511423">
        <w:rPr>
          <w:rFonts w:ascii="Times New Roman" w:hAnsi="Times New Roman" w:cs="Times New Roman"/>
          <w:b/>
          <w:sz w:val="26"/>
          <w:szCs w:val="26"/>
        </w:rPr>
        <w:lastRenderedPageBreak/>
        <w:t>Tài liệu tham khảo</w:t>
      </w:r>
    </w:p>
    <w:p w14:paraId="17372E36" w14:textId="77777777" w:rsidR="000F0A19" w:rsidRPr="00511423" w:rsidRDefault="000F0A19" w:rsidP="008E6317">
      <w:pPr>
        <w:autoSpaceDE w:val="0"/>
        <w:autoSpaceDN w:val="0"/>
        <w:adjustRightInd w:val="0"/>
        <w:spacing w:after="0"/>
        <w:jc w:val="both"/>
        <w:rPr>
          <w:rFonts w:ascii="Times New Roman" w:hAnsi="Times New Roman" w:cs="Times New Roman"/>
          <w:sz w:val="26"/>
          <w:szCs w:val="26"/>
        </w:rPr>
      </w:pPr>
      <w:bookmarkStart w:id="10" w:name="Mietnzer1999"/>
      <w:r w:rsidRPr="00511423">
        <w:rPr>
          <w:rFonts w:ascii="Times New Roman" w:hAnsi="Times New Roman" w:cs="Times New Roman"/>
          <w:sz w:val="26"/>
          <w:szCs w:val="26"/>
        </w:rPr>
        <w:t>[1]</w:t>
      </w:r>
      <w:bookmarkEnd w:id="10"/>
      <w:r w:rsidRPr="00511423">
        <w:rPr>
          <w:rFonts w:ascii="Times New Roman" w:hAnsi="Times New Roman" w:cs="Times New Roman"/>
          <w:sz w:val="26"/>
          <w:szCs w:val="26"/>
        </w:rPr>
        <w:t xml:space="preserve"> J. Mietzner, R. Schober, L. Lampe, W. H. Gerstacker, and P. A. Hoher, “Multiple–antenna techniques for wireless communications – A comprehensive literature survey”, </w:t>
      </w:r>
      <w:r w:rsidRPr="00511423">
        <w:rPr>
          <w:rFonts w:ascii="Times New Roman" w:hAnsi="Times New Roman" w:cs="Times New Roman"/>
          <w:i/>
          <w:iCs/>
          <w:sz w:val="26"/>
          <w:szCs w:val="26"/>
        </w:rPr>
        <w:t>IEEE Commun. Surveys Tuts.</w:t>
      </w:r>
      <w:r w:rsidRPr="00511423">
        <w:rPr>
          <w:rFonts w:ascii="Times New Roman" w:hAnsi="Times New Roman" w:cs="Times New Roman"/>
          <w:sz w:val="26"/>
          <w:szCs w:val="26"/>
        </w:rPr>
        <w:t>, vol. 11, no. 2, pp. 87–105, 2</w:t>
      </w:r>
      <w:r w:rsidRPr="00511423">
        <w:rPr>
          <w:rFonts w:ascii="Times New Roman" w:hAnsi="Times New Roman" w:cs="Times New Roman"/>
          <w:sz w:val="26"/>
          <w:szCs w:val="26"/>
          <w:vertAlign w:val="superscript"/>
        </w:rPr>
        <w:t>nd</w:t>
      </w:r>
      <w:r w:rsidR="00910845" w:rsidRPr="00511423">
        <w:rPr>
          <w:rFonts w:ascii="Times New Roman" w:hAnsi="Times New Roman" w:cs="Times New Roman"/>
          <w:sz w:val="26"/>
          <w:szCs w:val="26"/>
        </w:rPr>
        <w:t xml:space="preserve"> </w:t>
      </w:r>
      <w:r w:rsidRPr="00511423">
        <w:rPr>
          <w:rFonts w:ascii="Times New Roman" w:hAnsi="Times New Roman" w:cs="Times New Roman"/>
          <w:sz w:val="26"/>
          <w:szCs w:val="26"/>
        </w:rPr>
        <w:t>quarter 2009.</w:t>
      </w:r>
    </w:p>
    <w:p w14:paraId="3AF497A6" w14:textId="77777777" w:rsidR="00AD6C13" w:rsidRPr="00511423" w:rsidRDefault="00AD6C13" w:rsidP="008E6317">
      <w:pPr>
        <w:autoSpaceDE w:val="0"/>
        <w:autoSpaceDN w:val="0"/>
        <w:adjustRightInd w:val="0"/>
        <w:spacing w:after="0"/>
        <w:jc w:val="both"/>
        <w:rPr>
          <w:rFonts w:ascii="Times New Roman" w:hAnsi="Times New Roman" w:cs="Times New Roman"/>
          <w:sz w:val="26"/>
          <w:szCs w:val="26"/>
        </w:rPr>
      </w:pPr>
      <w:bookmarkStart w:id="11" w:name="Renzo2011_SM"/>
      <w:r w:rsidRPr="00511423">
        <w:rPr>
          <w:rFonts w:ascii="Times New Roman" w:hAnsi="Times New Roman" w:cs="Times New Roman"/>
          <w:sz w:val="26"/>
          <w:szCs w:val="26"/>
        </w:rPr>
        <w:t>[2]</w:t>
      </w:r>
      <w:bookmarkEnd w:id="11"/>
      <w:r w:rsidRPr="00511423">
        <w:rPr>
          <w:rFonts w:ascii="Times New Roman" w:hAnsi="Times New Roman" w:cs="Times New Roman"/>
          <w:sz w:val="26"/>
          <w:szCs w:val="26"/>
        </w:rPr>
        <w:t xml:space="preserve"> M. Di Renzo, H. Haas, and P. M. Grant, “Spatial modulation for multiple-antenna wireless systems: A survey,” </w:t>
      </w:r>
      <w:r w:rsidRPr="00511423">
        <w:rPr>
          <w:rFonts w:ascii="Times New Roman" w:hAnsi="Times New Roman" w:cs="Times New Roman"/>
          <w:i/>
          <w:sz w:val="26"/>
          <w:szCs w:val="26"/>
        </w:rPr>
        <w:t>IEEE Commun. Mag.</w:t>
      </w:r>
      <w:r w:rsidRPr="00511423">
        <w:rPr>
          <w:rFonts w:ascii="Times New Roman" w:hAnsi="Times New Roman" w:cs="Times New Roman"/>
          <w:sz w:val="26"/>
          <w:szCs w:val="26"/>
        </w:rPr>
        <w:t>, vol. 49, no. 12, pp. 182191, Dec. 2011.</w:t>
      </w:r>
    </w:p>
    <w:p w14:paraId="546A8076" w14:textId="77777777" w:rsidR="009B01C0" w:rsidRPr="00511423" w:rsidRDefault="009B01C0" w:rsidP="008E6317">
      <w:pPr>
        <w:autoSpaceDE w:val="0"/>
        <w:autoSpaceDN w:val="0"/>
        <w:adjustRightInd w:val="0"/>
        <w:spacing w:after="0"/>
        <w:jc w:val="both"/>
        <w:rPr>
          <w:rFonts w:ascii="Times New Roman" w:hAnsi="Times New Roman" w:cs="Times New Roman"/>
          <w:sz w:val="26"/>
          <w:szCs w:val="26"/>
        </w:rPr>
      </w:pPr>
      <w:bookmarkStart w:id="12" w:name="Mesleh2006"/>
      <w:r w:rsidRPr="00511423">
        <w:rPr>
          <w:rFonts w:ascii="Times New Roman" w:hAnsi="Times New Roman" w:cs="Times New Roman"/>
          <w:sz w:val="26"/>
          <w:szCs w:val="26"/>
        </w:rPr>
        <w:t>[3]</w:t>
      </w:r>
      <w:bookmarkEnd w:id="12"/>
      <w:r w:rsidRPr="00511423">
        <w:rPr>
          <w:rFonts w:ascii="Times New Roman" w:hAnsi="Times New Roman" w:cs="Times New Roman"/>
          <w:sz w:val="26"/>
          <w:szCs w:val="26"/>
        </w:rPr>
        <w:t xml:space="preserve"> R. Mesleh, H. Haas, C. Ahn, and S. Yun, “Spatial modulation – a new low complexity spectral efficiency enhancing technique,” in </w:t>
      </w:r>
      <w:r w:rsidRPr="00511423">
        <w:rPr>
          <w:rFonts w:ascii="Times New Roman" w:hAnsi="Times New Roman" w:cs="Times New Roman"/>
          <w:i/>
          <w:sz w:val="26"/>
          <w:szCs w:val="26"/>
        </w:rPr>
        <w:t>Proc. First International Conf. Commun. Netw.</w:t>
      </w:r>
      <w:r w:rsidRPr="00511423">
        <w:rPr>
          <w:rFonts w:ascii="Times New Roman" w:hAnsi="Times New Roman" w:cs="Times New Roman"/>
          <w:sz w:val="26"/>
          <w:szCs w:val="26"/>
        </w:rPr>
        <w:t>, Beijing, China, pp. 1–5, Oct. 2006.</w:t>
      </w:r>
    </w:p>
    <w:p w14:paraId="14CF21CF" w14:textId="77777777" w:rsidR="009B01C0" w:rsidRPr="00511423" w:rsidRDefault="003430A0" w:rsidP="008E6317">
      <w:pPr>
        <w:autoSpaceDE w:val="0"/>
        <w:autoSpaceDN w:val="0"/>
        <w:adjustRightInd w:val="0"/>
        <w:spacing w:after="0"/>
        <w:jc w:val="both"/>
        <w:rPr>
          <w:rFonts w:ascii="Times New Roman" w:hAnsi="Times New Roman" w:cs="Times New Roman"/>
          <w:sz w:val="26"/>
          <w:szCs w:val="26"/>
        </w:rPr>
      </w:pPr>
      <w:bookmarkStart w:id="13" w:name="Mesleh2008"/>
      <w:r w:rsidRPr="00511423">
        <w:rPr>
          <w:rFonts w:ascii="Times New Roman" w:hAnsi="Times New Roman" w:cs="Times New Roman"/>
          <w:sz w:val="26"/>
          <w:szCs w:val="26"/>
        </w:rPr>
        <w:t>[</w:t>
      </w:r>
      <w:r w:rsidR="009B01C0" w:rsidRPr="00511423">
        <w:rPr>
          <w:rFonts w:ascii="Times New Roman" w:hAnsi="Times New Roman" w:cs="Times New Roman"/>
          <w:sz w:val="26"/>
          <w:szCs w:val="26"/>
        </w:rPr>
        <w:t>4]</w:t>
      </w:r>
      <w:bookmarkEnd w:id="13"/>
      <w:r w:rsidR="009B01C0" w:rsidRPr="00511423">
        <w:rPr>
          <w:rFonts w:ascii="Times New Roman" w:hAnsi="Times New Roman" w:cs="Times New Roman"/>
          <w:sz w:val="26"/>
          <w:szCs w:val="26"/>
        </w:rPr>
        <w:t xml:space="preserve"> R. Mesleh, H. Haas, S. Sinanovic, C. W. Ahn, and S. Yun, “Spatial modulation,” </w:t>
      </w:r>
      <w:r w:rsidR="009B01C0" w:rsidRPr="00511423">
        <w:rPr>
          <w:rFonts w:ascii="Times New Roman" w:hAnsi="Times New Roman" w:cs="Times New Roman"/>
          <w:i/>
          <w:sz w:val="26"/>
          <w:szCs w:val="26"/>
        </w:rPr>
        <w:t>IEEE Trans. Veh. Technol.</w:t>
      </w:r>
      <w:r w:rsidR="009B01C0" w:rsidRPr="00511423">
        <w:rPr>
          <w:rFonts w:ascii="Times New Roman" w:hAnsi="Times New Roman" w:cs="Times New Roman"/>
          <w:sz w:val="26"/>
          <w:szCs w:val="26"/>
        </w:rPr>
        <w:t>, vol. 57, no. 4, pp. 2228–2241, July 2008.</w:t>
      </w:r>
    </w:p>
    <w:p w14:paraId="6950CE19" w14:textId="77777777" w:rsidR="00FE255D" w:rsidRPr="00511423" w:rsidRDefault="00FE255D" w:rsidP="008E6317">
      <w:pPr>
        <w:autoSpaceDE w:val="0"/>
        <w:autoSpaceDN w:val="0"/>
        <w:adjustRightInd w:val="0"/>
        <w:spacing w:after="0"/>
        <w:jc w:val="both"/>
        <w:rPr>
          <w:rFonts w:ascii="Times New Roman" w:hAnsi="Times New Roman" w:cs="Times New Roman"/>
          <w:sz w:val="26"/>
          <w:szCs w:val="26"/>
        </w:rPr>
      </w:pPr>
      <w:bookmarkStart w:id="14" w:name="Jeganathan2008"/>
      <w:r w:rsidRPr="00511423">
        <w:rPr>
          <w:rFonts w:ascii="Times New Roman" w:hAnsi="Times New Roman" w:cs="Times New Roman"/>
          <w:sz w:val="26"/>
          <w:szCs w:val="26"/>
        </w:rPr>
        <w:t>[5]</w:t>
      </w:r>
      <w:bookmarkEnd w:id="14"/>
      <w:r w:rsidRPr="00511423">
        <w:rPr>
          <w:rFonts w:ascii="Times New Roman" w:hAnsi="Times New Roman" w:cs="Times New Roman"/>
          <w:sz w:val="26"/>
          <w:szCs w:val="26"/>
        </w:rPr>
        <w:t xml:space="preserve"> J. Jeganathan, A. Ghrayeb, and L. Szczecinski, “Spatial modulation: optimal detection and performance analysis,” </w:t>
      </w:r>
      <w:r w:rsidRPr="00511423">
        <w:rPr>
          <w:rFonts w:ascii="Times New Roman" w:hAnsi="Times New Roman" w:cs="Times New Roman"/>
          <w:i/>
          <w:sz w:val="26"/>
          <w:szCs w:val="26"/>
        </w:rPr>
        <w:t>IEEE Commun. Lett.</w:t>
      </w:r>
      <w:r w:rsidRPr="00511423">
        <w:rPr>
          <w:rFonts w:ascii="Times New Roman" w:hAnsi="Times New Roman" w:cs="Times New Roman"/>
          <w:sz w:val="26"/>
          <w:szCs w:val="26"/>
        </w:rPr>
        <w:t>, vol. 12, no. 8, pp. 545–547, Aug. 2008.</w:t>
      </w:r>
    </w:p>
    <w:p w14:paraId="5BFF955C" w14:textId="77777777" w:rsidR="00FE255D" w:rsidRPr="00511423" w:rsidRDefault="00FE255D" w:rsidP="008E6317">
      <w:pPr>
        <w:autoSpaceDE w:val="0"/>
        <w:autoSpaceDN w:val="0"/>
        <w:adjustRightInd w:val="0"/>
        <w:spacing w:after="0"/>
        <w:jc w:val="both"/>
        <w:rPr>
          <w:rFonts w:ascii="Times New Roman" w:hAnsi="Times New Roman" w:cs="Times New Roman"/>
          <w:sz w:val="26"/>
          <w:szCs w:val="26"/>
        </w:rPr>
      </w:pPr>
      <w:bookmarkStart w:id="15" w:name="Jeganathan2009"/>
      <w:r w:rsidRPr="00511423">
        <w:rPr>
          <w:rFonts w:ascii="Times New Roman" w:hAnsi="Times New Roman" w:cs="Times New Roman"/>
          <w:sz w:val="26"/>
          <w:szCs w:val="26"/>
        </w:rPr>
        <w:t xml:space="preserve">[6] </w:t>
      </w:r>
      <w:bookmarkEnd w:id="15"/>
      <w:r w:rsidRPr="00511423">
        <w:rPr>
          <w:rFonts w:ascii="Times New Roman" w:hAnsi="Times New Roman" w:cs="Times New Roman"/>
          <w:sz w:val="26"/>
          <w:szCs w:val="26"/>
        </w:rPr>
        <w:t xml:space="preserve">J. Jeganathan, A. Ghrayeb, L. Szczecinski, and A. Ceron, “Space shift keying modulation for MIMO channels,” </w:t>
      </w:r>
      <w:r w:rsidRPr="00511423">
        <w:rPr>
          <w:rFonts w:ascii="Times New Roman" w:hAnsi="Times New Roman" w:cs="Times New Roman"/>
          <w:i/>
          <w:sz w:val="26"/>
          <w:szCs w:val="26"/>
        </w:rPr>
        <w:t>IEEE Trans. Wireless Commun.</w:t>
      </w:r>
      <w:r w:rsidRPr="00511423">
        <w:rPr>
          <w:rFonts w:ascii="Times New Roman" w:hAnsi="Times New Roman" w:cs="Times New Roman"/>
          <w:sz w:val="26"/>
          <w:szCs w:val="26"/>
        </w:rPr>
        <w:t>, vol. 8, no. 7, pp. 3692–3703, July 2009.</w:t>
      </w:r>
    </w:p>
    <w:p w14:paraId="7711C30F" w14:textId="77777777" w:rsidR="00FE255D" w:rsidRPr="00511423" w:rsidRDefault="00AF3DC3" w:rsidP="008E6317">
      <w:pPr>
        <w:autoSpaceDE w:val="0"/>
        <w:autoSpaceDN w:val="0"/>
        <w:adjustRightInd w:val="0"/>
        <w:spacing w:after="0"/>
        <w:jc w:val="both"/>
        <w:rPr>
          <w:rFonts w:ascii="Times New Roman" w:hAnsi="Times New Roman" w:cs="Times New Roman"/>
          <w:sz w:val="26"/>
          <w:szCs w:val="26"/>
        </w:rPr>
      </w:pPr>
      <w:bookmarkStart w:id="16" w:name="Renzo2014"/>
      <w:r w:rsidRPr="00511423">
        <w:rPr>
          <w:rFonts w:ascii="Times New Roman" w:hAnsi="Times New Roman" w:cs="Times New Roman"/>
          <w:sz w:val="26"/>
          <w:szCs w:val="26"/>
        </w:rPr>
        <w:t>[7]</w:t>
      </w:r>
      <w:bookmarkEnd w:id="16"/>
      <w:r w:rsidRPr="00511423">
        <w:rPr>
          <w:rFonts w:ascii="Times New Roman" w:hAnsi="Times New Roman" w:cs="Times New Roman"/>
          <w:sz w:val="26"/>
          <w:szCs w:val="26"/>
        </w:rPr>
        <w:t xml:space="preserve"> M. Di Renzo, H. Haas, A. Ghrayeb, S. Sugiura, and L. Hanzo, “Spatial modulation for generalized MIMO: Challenges, opportunities and implementation”, </w:t>
      </w:r>
      <w:r w:rsidRPr="00511423">
        <w:rPr>
          <w:rFonts w:ascii="Times New Roman" w:hAnsi="Times New Roman" w:cs="Times New Roman"/>
          <w:i/>
          <w:sz w:val="26"/>
          <w:szCs w:val="26"/>
        </w:rPr>
        <w:t xml:space="preserve">Proc. Of </w:t>
      </w:r>
      <w:r w:rsidR="00055606" w:rsidRPr="00511423">
        <w:rPr>
          <w:rFonts w:ascii="Times New Roman" w:hAnsi="Times New Roman" w:cs="Times New Roman"/>
          <w:i/>
          <w:sz w:val="26"/>
          <w:szCs w:val="26"/>
        </w:rPr>
        <w:t xml:space="preserve">the </w:t>
      </w:r>
      <w:r w:rsidRPr="00511423">
        <w:rPr>
          <w:rFonts w:ascii="Times New Roman" w:hAnsi="Times New Roman" w:cs="Times New Roman"/>
          <w:i/>
          <w:sz w:val="26"/>
          <w:szCs w:val="26"/>
        </w:rPr>
        <w:t xml:space="preserve">IEEE, </w:t>
      </w:r>
      <w:r w:rsidR="00055606" w:rsidRPr="00511423">
        <w:rPr>
          <w:rFonts w:ascii="Times New Roman" w:hAnsi="Times New Roman" w:cs="Times New Roman"/>
          <w:sz w:val="26"/>
          <w:szCs w:val="26"/>
        </w:rPr>
        <w:t>vol. 102, no. 1, pp. 56 – 103, Jan. 2014.</w:t>
      </w:r>
    </w:p>
    <w:p w14:paraId="7F751214" w14:textId="77777777" w:rsidR="00957AB3" w:rsidRDefault="00957AB3" w:rsidP="008E6317">
      <w:pPr>
        <w:autoSpaceDE w:val="0"/>
        <w:autoSpaceDN w:val="0"/>
        <w:adjustRightInd w:val="0"/>
        <w:spacing w:after="0"/>
        <w:jc w:val="both"/>
        <w:rPr>
          <w:rFonts w:ascii="Times New Roman" w:hAnsi="Times New Roman" w:cs="Times New Roman"/>
          <w:sz w:val="26"/>
          <w:szCs w:val="26"/>
        </w:rPr>
      </w:pPr>
      <w:bookmarkStart w:id="17" w:name="Li2011"/>
      <w:r w:rsidRPr="00511423">
        <w:rPr>
          <w:rFonts w:ascii="Times New Roman" w:hAnsi="Times New Roman" w:cs="Times New Roman"/>
          <w:sz w:val="26"/>
          <w:szCs w:val="26"/>
        </w:rPr>
        <w:t>[8]</w:t>
      </w:r>
      <w:bookmarkEnd w:id="17"/>
      <w:r w:rsidRPr="00511423">
        <w:rPr>
          <w:rFonts w:ascii="Times New Roman" w:hAnsi="Times New Roman" w:cs="Times New Roman"/>
          <w:sz w:val="26"/>
          <w:szCs w:val="26"/>
        </w:rPr>
        <w:t xml:space="preserve"> G. Y. Li, Z. Xu, C. Xiong, C. Yang, S. Zhang, Y. Chen, and S. Xu, “Energy–efficient wireless communications: Tutorial, survey, and open issues”, </w:t>
      </w:r>
      <w:r w:rsidRPr="00511423">
        <w:rPr>
          <w:rFonts w:ascii="Times New Roman" w:hAnsi="Times New Roman" w:cs="Times New Roman"/>
          <w:i/>
          <w:sz w:val="26"/>
          <w:szCs w:val="26"/>
        </w:rPr>
        <w:t>IEEE Trans. Wireless Commun.</w:t>
      </w:r>
      <w:r w:rsidRPr="00511423">
        <w:rPr>
          <w:rFonts w:ascii="Times New Roman" w:hAnsi="Times New Roman" w:cs="Times New Roman"/>
          <w:sz w:val="26"/>
          <w:szCs w:val="26"/>
        </w:rPr>
        <w:t>, vol. 18, no. 6, pp. 28–35, Dec. 2011.</w:t>
      </w:r>
    </w:p>
    <w:p w14:paraId="49437E61" w14:textId="77777777" w:rsidR="005F0859" w:rsidRPr="00F45A62" w:rsidRDefault="005F0859" w:rsidP="006B4E03">
      <w:pPr>
        <w:autoSpaceDE w:val="0"/>
        <w:autoSpaceDN w:val="0"/>
        <w:adjustRightInd w:val="0"/>
        <w:spacing w:after="0"/>
        <w:jc w:val="both"/>
        <w:rPr>
          <w:rFonts w:ascii="Times New Roman" w:hAnsi="Times New Roman" w:cs="Times New Roman"/>
          <w:sz w:val="26"/>
          <w:szCs w:val="26"/>
        </w:rPr>
      </w:pPr>
      <w:bookmarkStart w:id="18" w:name="ITU"/>
      <w:r w:rsidRPr="00F45A62">
        <w:rPr>
          <w:rFonts w:ascii="Times New Roman" w:hAnsi="Times New Roman" w:cs="Times New Roman"/>
          <w:sz w:val="26"/>
          <w:szCs w:val="26"/>
        </w:rPr>
        <w:t>[9]</w:t>
      </w:r>
      <w:bookmarkEnd w:id="18"/>
      <w:r w:rsidRPr="00F45A62">
        <w:rPr>
          <w:rFonts w:ascii="Times New Roman" w:hAnsi="Times New Roman" w:cs="Times New Roman"/>
          <w:sz w:val="26"/>
          <w:szCs w:val="26"/>
        </w:rPr>
        <w:t xml:space="preserve"> International Telecommunication Union, “</w:t>
      </w:r>
      <w:r w:rsidR="006B4E03" w:rsidRPr="00F45A62">
        <w:rPr>
          <w:rFonts w:ascii="Times New Roman" w:hAnsi="Times New Roman" w:cs="Times New Roman"/>
          <w:sz w:val="26"/>
          <w:szCs w:val="26"/>
        </w:rPr>
        <w:t>The world in 2013: ICT Facts and Figures</w:t>
      </w:r>
      <w:r w:rsidRPr="00F45A62">
        <w:rPr>
          <w:rFonts w:ascii="Times New Roman" w:hAnsi="Times New Roman" w:cs="Times New Roman"/>
          <w:sz w:val="26"/>
          <w:szCs w:val="26"/>
        </w:rPr>
        <w:t>,”</w:t>
      </w:r>
      <w:r w:rsidR="006B4E03" w:rsidRPr="00F45A62">
        <w:rPr>
          <w:rFonts w:ascii="Times New Roman" w:hAnsi="Times New Roman" w:cs="Times New Roman"/>
          <w:sz w:val="26"/>
          <w:szCs w:val="26"/>
        </w:rPr>
        <w:t xml:space="preserve"> tải về tại </w:t>
      </w:r>
      <w:r w:rsidR="00C130B4" w:rsidRPr="00F45A62">
        <w:rPr>
          <w:rFonts w:ascii="Times New Roman" w:hAnsi="Times New Roman" w:cs="Times New Roman"/>
          <w:sz w:val="26"/>
          <w:szCs w:val="26"/>
        </w:rPr>
        <w:t>http://www.itu.int/en/ITU-D/Statistics/Pages/facts/default.aspx</w:t>
      </w:r>
      <w:r w:rsidRPr="00F45A62">
        <w:rPr>
          <w:rFonts w:ascii="Times New Roman" w:hAnsi="Times New Roman" w:cs="Times New Roman"/>
          <w:sz w:val="26"/>
          <w:szCs w:val="26"/>
        </w:rPr>
        <w:t>.</w:t>
      </w:r>
    </w:p>
    <w:p w14:paraId="3D54257B" w14:textId="77777777" w:rsidR="00C130B4" w:rsidRPr="00F45A62" w:rsidRDefault="00C130B4" w:rsidP="00C130B4">
      <w:pPr>
        <w:autoSpaceDE w:val="0"/>
        <w:autoSpaceDN w:val="0"/>
        <w:adjustRightInd w:val="0"/>
        <w:spacing w:after="0"/>
        <w:jc w:val="both"/>
        <w:rPr>
          <w:rFonts w:ascii="Times New Roman" w:hAnsi="Times New Roman" w:cs="Times New Roman"/>
          <w:sz w:val="26"/>
          <w:szCs w:val="26"/>
        </w:rPr>
      </w:pPr>
      <w:bookmarkStart w:id="19" w:name="Bruber2008"/>
      <w:r w:rsidRPr="00F45A62">
        <w:rPr>
          <w:rFonts w:ascii="Times New Roman" w:hAnsi="Times New Roman" w:cs="Times New Roman"/>
          <w:sz w:val="26"/>
          <w:szCs w:val="26"/>
        </w:rPr>
        <w:t>[</w:t>
      </w:r>
      <w:r w:rsidR="00F45A62" w:rsidRPr="00F45A62">
        <w:rPr>
          <w:rFonts w:ascii="Times New Roman" w:hAnsi="Times New Roman" w:cs="Times New Roman"/>
          <w:sz w:val="26"/>
          <w:szCs w:val="26"/>
        </w:rPr>
        <w:t>10</w:t>
      </w:r>
      <w:r w:rsidRPr="00F45A62">
        <w:rPr>
          <w:rFonts w:ascii="Times New Roman" w:hAnsi="Times New Roman" w:cs="Times New Roman"/>
          <w:sz w:val="26"/>
          <w:szCs w:val="26"/>
        </w:rPr>
        <w:t>]</w:t>
      </w:r>
      <w:bookmarkEnd w:id="19"/>
      <w:r w:rsidRPr="00F45A62">
        <w:rPr>
          <w:rFonts w:ascii="Times New Roman" w:hAnsi="Times New Roman" w:cs="Times New Roman"/>
          <w:sz w:val="26"/>
          <w:szCs w:val="26"/>
        </w:rPr>
        <w:t xml:space="preserve"> M. Gruber, O. Blume, D. Ferling, D. Zeller, M. A. Imran, and E. Calvanese-Strinati, “EARTH — Energy Aware Radio and Network Technologies,” in </w:t>
      </w:r>
      <w:r w:rsidRPr="00F45A62">
        <w:rPr>
          <w:rFonts w:ascii="Times New Roman" w:hAnsi="Times New Roman" w:cs="Times New Roman"/>
          <w:i/>
          <w:sz w:val="26"/>
          <w:szCs w:val="26"/>
        </w:rPr>
        <w:t>Proc. IEEE Int. Symp. Personal, Indoor and Mobile Radio Communications (PIMRC)</w:t>
      </w:r>
      <w:r w:rsidRPr="00F45A62">
        <w:rPr>
          <w:rFonts w:ascii="Times New Roman" w:hAnsi="Times New Roman" w:cs="Times New Roman"/>
          <w:sz w:val="26"/>
          <w:szCs w:val="26"/>
        </w:rPr>
        <w:t>, Cannes, France, 2008.</w:t>
      </w:r>
    </w:p>
    <w:p w14:paraId="602EBC25" w14:textId="77777777" w:rsidR="00C130B4" w:rsidRPr="00F45A62" w:rsidRDefault="00C130B4" w:rsidP="00C130B4">
      <w:pPr>
        <w:autoSpaceDE w:val="0"/>
        <w:autoSpaceDN w:val="0"/>
        <w:adjustRightInd w:val="0"/>
        <w:spacing w:after="0"/>
        <w:jc w:val="both"/>
        <w:rPr>
          <w:rFonts w:ascii="Times New Roman" w:hAnsi="Times New Roman" w:cs="Times New Roman"/>
          <w:sz w:val="26"/>
          <w:szCs w:val="26"/>
        </w:rPr>
      </w:pPr>
      <w:bookmarkStart w:id="20" w:name="Louhi2008"/>
      <w:r w:rsidRPr="00F45A62">
        <w:rPr>
          <w:rFonts w:ascii="Times New Roman" w:hAnsi="Times New Roman" w:cs="Times New Roman"/>
          <w:sz w:val="26"/>
          <w:szCs w:val="26"/>
        </w:rPr>
        <w:t>[</w:t>
      </w:r>
      <w:r w:rsidR="00F45A62" w:rsidRPr="00F45A62">
        <w:rPr>
          <w:rFonts w:ascii="Times New Roman" w:hAnsi="Times New Roman" w:cs="Times New Roman"/>
          <w:sz w:val="26"/>
          <w:szCs w:val="26"/>
        </w:rPr>
        <w:t>11</w:t>
      </w:r>
      <w:r w:rsidRPr="00F45A62">
        <w:rPr>
          <w:rFonts w:ascii="Times New Roman" w:hAnsi="Times New Roman" w:cs="Times New Roman"/>
          <w:sz w:val="26"/>
          <w:szCs w:val="26"/>
        </w:rPr>
        <w:t>]</w:t>
      </w:r>
      <w:bookmarkEnd w:id="20"/>
      <w:r w:rsidRPr="00F45A62">
        <w:rPr>
          <w:rFonts w:ascii="Times New Roman" w:hAnsi="Times New Roman" w:cs="Times New Roman"/>
          <w:sz w:val="26"/>
          <w:szCs w:val="26"/>
        </w:rPr>
        <w:t xml:space="preserve"> J. T. Louhi and H.-O. Scheck, “Energy efficiency of cellular networks,” in </w:t>
      </w:r>
      <w:r w:rsidRPr="00F45A62">
        <w:rPr>
          <w:rFonts w:ascii="Times New Roman" w:hAnsi="Times New Roman" w:cs="Times New Roman"/>
          <w:i/>
          <w:sz w:val="26"/>
          <w:szCs w:val="26"/>
        </w:rPr>
        <w:t>Proc. Int. Symp. Wireless Personal Multimedia Communications (WPMC)</w:t>
      </w:r>
      <w:r w:rsidRPr="00F45A62">
        <w:rPr>
          <w:rFonts w:ascii="Times New Roman" w:hAnsi="Times New Roman" w:cs="Times New Roman"/>
          <w:sz w:val="26"/>
          <w:szCs w:val="26"/>
        </w:rPr>
        <w:t>, Lapland, Finland, 2008.</w:t>
      </w:r>
    </w:p>
    <w:p w14:paraId="7BF4B6D2" w14:textId="77777777" w:rsidR="00C130B4" w:rsidRDefault="00C130B4" w:rsidP="00C130B4">
      <w:pPr>
        <w:autoSpaceDE w:val="0"/>
        <w:autoSpaceDN w:val="0"/>
        <w:adjustRightInd w:val="0"/>
        <w:spacing w:after="0"/>
        <w:jc w:val="both"/>
        <w:rPr>
          <w:rFonts w:ascii="Times New Roman" w:hAnsi="Times New Roman" w:cs="Times New Roman"/>
          <w:sz w:val="26"/>
          <w:szCs w:val="26"/>
        </w:rPr>
      </w:pPr>
      <w:bookmarkStart w:id="21" w:name="Correia2010"/>
      <w:r w:rsidRPr="00F45A62">
        <w:rPr>
          <w:rFonts w:ascii="Times New Roman" w:hAnsi="Times New Roman" w:cs="Times New Roman"/>
          <w:sz w:val="26"/>
          <w:szCs w:val="26"/>
        </w:rPr>
        <w:t>[</w:t>
      </w:r>
      <w:r w:rsidR="00F45A62" w:rsidRPr="00F45A62">
        <w:rPr>
          <w:rFonts w:ascii="Times New Roman" w:hAnsi="Times New Roman" w:cs="Times New Roman"/>
          <w:sz w:val="26"/>
          <w:szCs w:val="26"/>
        </w:rPr>
        <w:t>12</w:t>
      </w:r>
      <w:r w:rsidRPr="00F45A62">
        <w:rPr>
          <w:rFonts w:ascii="Times New Roman" w:hAnsi="Times New Roman" w:cs="Times New Roman"/>
          <w:sz w:val="26"/>
          <w:szCs w:val="26"/>
        </w:rPr>
        <w:t>]</w:t>
      </w:r>
      <w:bookmarkEnd w:id="21"/>
      <w:r w:rsidRPr="00F45A62">
        <w:rPr>
          <w:rFonts w:ascii="Times New Roman" w:hAnsi="Times New Roman" w:cs="Times New Roman"/>
          <w:sz w:val="26"/>
          <w:szCs w:val="26"/>
        </w:rPr>
        <w:t xml:space="preserve"> L.M. Correia, D. Zeller, O. Blume, D. Ferling, Y. Jading, I. Godor, G. Auer, L. Van der Perre, “Challenges and Enabling Technologies for Energy Aware Mobile Radio Networks,” </w:t>
      </w:r>
      <w:r w:rsidRPr="00F45A62">
        <w:rPr>
          <w:rFonts w:ascii="Times New Roman" w:hAnsi="Times New Roman" w:cs="Times New Roman"/>
          <w:i/>
          <w:sz w:val="26"/>
          <w:szCs w:val="26"/>
        </w:rPr>
        <w:t>IEEE Communications Magazine</w:t>
      </w:r>
      <w:r w:rsidRPr="00F45A62">
        <w:rPr>
          <w:rFonts w:ascii="Times New Roman" w:hAnsi="Times New Roman" w:cs="Times New Roman"/>
          <w:sz w:val="26"/>
          <w:szCs w:val="26"/>
        </w:rPr>
        <w:t xml:space="preserve"> special issue on green radio, pp. 66-72, Nov. 2010.</w:t>
      </w:r>
    </w:p>
    <w:p w14:paraId="76169F41" w14:textId="77777777" w:rsidR="00DE4164" w:rsidRPr="00DE4164" w:rsidRDefault="00DE4164" w:rsidP="00DE4164">
      <w:pPr>
        <w:autoSpaceDE w:val="0"/>
        <w:autoSpaceDN w:val="0"/>
        <w:adjustRightInd w:val="0"/>
        <w:spacing w:after="0"/>
        <w:jc w:val="both"/>
        <w:rPr>
          <w:rFonts w:ascii="Times New Roman" w:hAnsi="Times New Roman" w:cs="Times New Roman"/>
          <w:sz w:val="26"/>
          <w:szCs w:val="26"/>
        </w:rPr>
      </w:pPr>
      <w:bookmarkStart w:id="22" w:name="Stavridis2012"/>
      <w:r w:rsidRPr="00DE4164">
        <w:rPr>
          <w:rFonts w:ascii="Times New Roman" w:hAnsi="Times New Roman" w:cs="Times New Roman"/>
          <w:sz w:val="26"/>
          <w:szCs w:val="26"/>
        </w:rPr>
        <w:t>[</w:t>
      </w:r>
      <w:r>
        <w:rPr>
          <w:rFonts w:ascii="Times New Roman" w:hAnsi="Times New Roman" w:cs="Times New Roman"/>
          <w:sz w:val="26"/>
          <w:szCs w:val="26"/>
        </w:rPr>
        <w:t>1</w:t>
      </w:r>
      <w:r w:rsidRPr="00DE4164">
        <w:rPr>
          <w:rFonts w:ascii="Times New Roman" w:hAnsi="Times New Roman" w:cs="Times New Roman"/>
          <w:sz w:val="26"/>
          <w:szCs w:val="26"/>
        </w:rPr>
        <w:t>3]</w:t>
      </w:r>
      <w:bookmarkEnd w:id="22"/>
      <w:r w:rsidRPr="00DE4164">
        <w:rPr>
          <w:rFonts w:ascii="Times New Roman" w:hAnsi="Times New Roman" w:cs="Times New Roman"/>
          <w:sz w:val="26"/>
          <w:szCs w:val="26"/>
        </w:rPr>
        <w:t xml:space="preserve"> A. Stavridis, S. Sinanovic, M. Di Renzo, H. Haas, and P. M. Grant,</w:t>
      </w:r>
      <w:r>
        <w:rPr>
          <w:rFonts w:ascii="Times New Roman" w:hAnsi="Times New Roman" w:cs="Times New Roman"/>
          <w:sz w:val="26"/>
          <w:szCs w:val="26"/>
        </w:rPr>
        <w:t xml:space="preserve"> </w:t>
      </w:r>
      <w:r w:rsidRPr="00DE4164">
        <w:rPr>
          <w:rFonts w:ascii="Times New Roman" w:hAnsi="Times New Roman" w:cs="Times New Roman"/>
          <w:sz w:val="26"/>
          <w:szCs w:val="26"/>
        </w:rPr>
        <w:t xml:space="preserve">“An energy saving base station employing spatial modulation,” </w:t>
      </w:r>
      <w:r w:rsidRPr="00DE4164">
        <w:rPr>
          <w:rFonts w:ascii="Times New Roman" w:hAnsi="Times New Roman" w:cs="Times New Roman"/>
          <w:i/>
          <w:sz w:val="26"/>
          <w:szCs w:val="26"/>
        </w:rPr>
        <w:t>IEEE Int. Workshop on Computer-</w:t>
      </w:r>
      <w:r w:rsidRPr="00DE4164">
        <w:rPr>
          <w:rFonts w:ascii="Times New Roman" w:hAnsi="Times New Roman" w:cs="Times New Roman"/>
          <w:i/>
          <w:sz w:val="26"/>
          <w:szCs w:val="26"/>
        </w:rPr>
        <w:lastRenderedPageBreak/>
        <w:t>Aided Modeling Analysis and Design of Communication Links and Networks</w:t>
      </w:r>
      <w:r w:rsidRPr="00DE4164">
        <w:rPr>
          <w:rFonts w:ascii="Times New Roman" w:hAnsi="Times New Roman" w:cs="Times New Roman"/>
          <w:sz w:val="26"/>
          <w:szCs w:val="26"/>
        </w:rPr>
        <w:t>, pp. 1-6, Sep. 2012.</w:t>
      </w:r>
    </w:p>
    <w:p w14:paraId="5CE88250" w14:textId="77777777" w:rsidR="00DE4164" w:rsidRDefault="00DE4164" w:rsidP="00DE4164">
      <w:pPr>
        <w:autoSpaceDE w:val="0"/>
        <w:autoSpaceDN w:val="0"/>
        <w:adjustRightInd w:val="0"/>
        <w:spacing w:after="0"/>
        <w:jc w:val="both"/>
        <w:rPr>
          <w:rFonts w:ascii="Times New Roman" w:hAnsi="Times New Roman" w:cs="Times New Roman"/>
          <w:sz w:val="26"/>
          <w:szCs w:val="26"/>
        </w:rPr>
      </w:pPr>
      <w:bookmarkStart w:id="23" w:name="Stavridis2013"/>
      <w:r w:rsidRPr="00DE4164">
        <w:rPr>
          <w:rFonts w:ascii="Times New Roman" w:hAnsi="Times New Roman" w:cs="Times New Roman"/>
          <w:sz w:val="26"/>
          <w:szCs w:val="26"/>
        </w:rPr>
        <w:t>[</w:t>
      </w:r>
      <w:r>
        <w:rPr>
          <w:rFonts w:ascii="Times New Roman" w:hAnsi="Times New Roman" w:cs="Times New Roman"/>
          <w:sz w:val="26"/>
          <w:szCs w:val="26"/>
        </w:rPr>
        <w:t>1</w:t>
      </w:r>
      <w:r w:rsidRPr="00DE4164">
        <w:rPr>
          <w:rFonts w:ascii="Times New Roman" w:hAnsi="Times New Roman" w:cs="Times New Roman"/>
          <w:sz w:val="26"/>
          <w:szCs w:val="26"/>
        </w:rPr>
        <w:t>4]</w:t>
      </w:r>
      <w:bookmarkEnd w:id="23"/>
      <w:r w:rsidRPr="00DE4164">
        <w:rPr>
          <w:rFonts w:ascii="Times New Roman" w:hAnsi="Times New Roman" w:cs="Times New Roman"/>
          <w:sz w:val="26"/>
          <w:szCs w:val="26"/>
        </w:rPr>
        <w:t xml:space="preserve"> A. Stavridis, S. Sinanovic, M. Di Renzo, and H. Haas, “Energy evaluation</w:t>
      </w:r>
      <w:r>
        <w:rPr>
          <w:rFonts w:ascii="Times New Roman" w:hAnsi="Times New Roman" w:cs="Times New Roman"/>
          <w:sz w:val="26"/>
          <w:szCs w:val="26"/>
        </w:rPr>
        <w:t xml:space="preserve"> </w:t>
      </w:r>
      <w:r w:rsidRPr="00DE4164">
        <w:rPr>
          <w:rFonts w:ascii="Times New Roman" w:hAnsi="Times New Roman" w:cs="Times New Roman"/>
          <w:sz w:val="26"/>
          <w:szCs w:val="26"/>
        </w:rPr>
        <w:t xml:space="preserve">of spatial modulation at a multi-antenna base station,” </w:t>
      </w:r>
      <w:r w:rsidRPr="00DE4164">
        <w:rPr>
          <w:rFonts w:ascii="Times New Roman" w:hAnsi="Times New Roman" w:cs="Times New Roman"/>
          <w:i/>
          <w:sz w:val="26"/>
          <w:szCs w:val="26"/>
        </w:rPr>
        <w:t>IEEE Veh. Technol. Conf. - Fall</w:t>
      </w:r>
      <w:r w:rsidRPr="00DE4164">
        <w:rPr>
          <w:rFonts w:ascii="Times New Roman" w:hAnsi="Times New Roman" w:cs="Times New Roman"/>
          <w:sz w:val="26"/>
          <w:szCs w:val="26"/>
        </w:rPr>
        <w:t>, pp. 1-5, Sep. 2013.</w:t>
      </w:r>
    </w:p>
    <w:p w14:paraId="5EDC2116" w14:textId="77777777" w:rsidR="00F13DF8" w:rsidRDefault="00F13DF8" w:rsidP="00DE4164">
      <w:pPr>
        <w:autoSpaceDE w:val="0"/>
        <w:autoSpaceDN w:val="0"/>
        <w:adjustRightInd w:val="0"/>
        <w:spacing w:after="0"/>
        <w:jc w:val="both"/>
        <w:rPr>
          <w:rFonts w:ascii="Times New Roman" w:hAnsi="Times New Roman" w:cs="Times New Roman"/>
          <w:sz w:val="28"/>
          <w:szCs w:val="28"/>
        </w:rPr>
      </w:pPr>
      <w:bookmarkStart w:id="24" w:name="Golden1999"/>
      <w:r w:rsidRPr="003D36D1">
        <w:rPr>
          <w:rFonts w:ascii="Times New Roman" w:hAnsi="Times New Roman" w:cs="Times New Roman"/>
          <w:sz w:val="28"/>
          <w:szCs w:val="28"/>
        </w:rPr>
        <w:t>[</w:t>
      </w:r>
      <w:r>
        <w:rPr>
          <w:rFonts w:ascii="Times New Roman" w:hAnsi="Times New Roman" w:cs="Times New Roman"/>
          <w:sz w:val="28"/>
          <w:szCs w:val="28"/>
        </w:rPr>
        <w:t>15</w:t>
      </w:r>
      <w:r w:rsidRPr="003D36D1">
        <w:rPr>
          <w:rFonts w:ascii="Times New Roman" w:hAnsi="Times New Roman" w:cs="Times New Roman"/>
          <w:sz w:val="28"/>
          <w:szCs w:val="28"/>
        </w:rPr>
        <w:t>]</w:t>
      </w:r>
      <w:bookmarkEnd w:id="24"/>
      <w:r w:rsidRPr="003D36D1">
        <w:rPr>
          <w:rFonts w:ascii="Times New Roman" w:hAnsi="Times New Roman" w:cs="Times New Roman"/>
          <w:sz w:val="28"/>
          <w:szCs w:val="28"/>
        </w:rPr>
        <w:t xml:space="preserve"> G. D. Golden,</w:t>
      </w:r>
      <w:r>
        <w:rPr>
          <w:rFonts w:ascii="Times New Roman" w:hAnsi="Times New Roman" w:cs="Times New Roman"/>
          <w:sz w:val="28"/>
          <w:szCs w:val="28"/>
        </w:rPr>
        <w:t xml:space="preserve"> </w:t>
      </w:r>
      <w:r w:rsidRPr="003D36D1">
        <w:rPr>
          <w:rFonts w:ascii="Times New Roman" w:hAnsi="Times New Roman" w:cs="Times New Roman"/>
          <w:sz w:val="28"/>
          <w:szCs w:val="28"/>
        </w:rPr>
        <w:t>G. J. Foschini,</w:t>
      </w:r>
      <w:r>
        <w:rPr>
          <w:rFonts w:ascii="Times New Roman" w:hAnsi="Times New Roman" w:cs="Times New Roman"/>
          <w:sz w:val="28"/>
          <w:szCs w:val="28"/>
        </w:rPr>
        <w:t xml:space="preserve"> </w:t>
      </w:r>
      <w:r w:rsidRPr="003D36D1">
        <w:rPr>
          <w:rFonts w:ascii="Times New Roman" w:hAnsi="Times New Roman" w:cs="Times New Roman"/>
          <w:sz w:val="28"/>
          <w:szCs w:val="28"/>
        </w:rPr>
        <w:t xml:space="preserve">R. A. Valenzuela, and P. W. Wolniansky, “Detection algorithm and initial laboratory results using the V-BLAST space-time communication architecture”, </w:t>
      </w:r>
      <w:r w:rsidRPr="003D36D1">
        <w:rPr>
          <w:rFonts w:ascii="Times New Roman" w:hAnsi="Times New Roman" w:cs="Times New Roman"/>
          <w:i/>
          <w:sz w:val="28"/>
          <w:szCs w:val="28"/>
        </w:rPr>
        <w:t>Electron.Lett</w:t>
      </w:r>
      <w:r w:rsidRPr="003D36D1">
        <w:rPr>
          <w:rFonts w:ascii="Times New Roman" w:hAnsi="Times New Roman" w:cs="Times New Roman"/>
          <w:sz w:val="28"/>
          <w:szCs w:val="28"/>
        </w:rPr>
        <w:t>., vol. 35, no. 1, pp. 14-15, Jan. 1999.</w:t>
      </w:r>
    </w:p>
    <w:p w14:paraId="3DEE23A8" w14:textId="77777777" w:rsidR="00E268FB" w:rsidRPr="00E268FB" w:rsidRDefault="00E268FB" w:rsidP="00E268FB">
      <w:pPr>
        <w:autoSpaceDE w:val="0"/>
        <w:autoSpaceDN w:val="0"/>
        <w:adjustRightInd w:val="0"/>
        <w:spacing w:after="0"/>
        <w:jc w:val="both"/>
        <w:rPr>
          <w:rFonts w:ascii="Times New Roman" w:hAnsi="Times New Roman" w:cs="Times New Roman"/>
          <w:sz w:val="28"/>
          <w:szCs w:val="28"/>
        </w:rPr>
      </w:pPr>
      <w:bookmarkStart w:id="25" w:name="Auer2011"/>
      <w:r w:rsidRPr="00E268FB">
        <w:rPr>
          <w:rFonts w:ascii="Times New Roman" w:hAnsi="Times New Roman" w:cs="Times New Roman"/>
          <w:sz w:val="28"/>
          <w:szCs w:val="28"/>
        </w:rPr>
        <w:t>[</w:t>
      </w:r>
      <w:r>
        <w:rPr>
          <w:rFonts w:ascii="Times New Roman" w:hAnsi="Times New Roman" w:cs="Times New Roman"/>
          <w:sz w:val="28"/>
          <w:szCs w:val="28"/>
        </w:rPr>
        <w:t>16</w:t>
      </w:r>
      <w:r w:rsidRPr="00E268FB">
        <w:rPr>
          <w:rFonts w:ascii="Times New Roman" w:hAnsi="Times New Roman" w:cs="Times New Roman"/>
          <w:sz w:val="28"/>
          <w:szCs w:val="28"/>
        </w:rPr>
        <w:t>]</w:t>
      </w:r>
      <w:bookmarkEnd w:id="25"/>
      <w:r w:rsidRPr="00E268FB">
        <w:rPr>
          <w:rFonts w:ascii="Times New Roman" w:hAnsi="Times New Roman" w:cs="Times New Roman"/>
          <w:sz w:val="28"/>
          <w:szCs w:val="28"/>
        </w:rPr>
        <w:t xml:space="preserve"> G. Auer, V. Giannini, I. Godor, P. Skillermark, M. Olsson, M. Imran,</w:t>
      </w:r>
      <w:r>
        <w:rPr>
          <w:rFonts w:ascii="Times New Roman" w:hAnsi="Times New Roman" w:cs="Times New Roman"/>
          <w:sz w:val="28"/>
          <w:szCs w:val="28"/>
        </w:rPr>
        <w:t xml:space="preserve"> </w:t>
      </w:r>
      <w:r w:rsidRPr="00E268FB">
        <w:rPr>
          <w:rFonts w:ascii="Times New Roman" w:hAnsi="Times New Roman" w:cs="Times New Roman"/>
          <w:sz w:val="28"/>
          <w:szCs w:val="28"/>
        </w:rPr>
        <w:t>D. Sabella, M. Gonzalez, C. Desset, and O. Blume, “Cellular energy</w:t>
      </w:r>
      <w:r>
        <w:rPr>
          <w:rFonts w:ascii="Times New Roman" w:hAnsi="Times New Roman" w:cs="Times New Roman"/>
          <w:sz w:val="28"/>
          <w:szCs w:val="28"/>
        </w:rPr>
        <w:t xml:space="preserve"> </w:t>
      </w:r>
      <w:r w:rsidRPr="00E268FB">
        <w:rPr>
          <w:rFonts w:ascii="Times New Roman" w:hAnsi="Times New Roman" w:cs="Times New Roman"/>
          <w:sz w:val="28"/>
          <w:szCs w:val="28"/>
        </w:rPr>
        <w:t xml:space="preserve">efficiency evaluation framework,” </w:t>
      </w:r>
      <w:r w:rsidRPr="00E268FB">
        <w:rPr>
          <w:rFonts w:ascii="Times New Roman" w:hAnsi="Times New Roman" w:cs="Times New Roman"/>
          <w:i/>
          <w:sz w:val="28"/>
          <w:szCs w:val="28"/>
        </w:rPr>
        <w:t>Vehicular Technology Conference</w:t>
      </w:r>
      <w:r w:rsidRPr="00E268FB">
        <w:rPr>
          <w:rFonts w:ascii="Times New Roman" w:hAnsi="Times New Roman" w:cs="Times New Roman"/>
          <w:sz w:val="28"/>
          <w:szCs w:val="28"/>
        </w:rPr>
        <w:t>, pp.</w:t>
      </w:r>
      <w:r>
        <w:rPr>
          <w:rFonts w:ascii="Times New Roman" w:hAnsi="Times New Roman" w:cs="Times New Roman"/>
          <w:sz w:val="28"/>
          <w:szCs w:val="28"/>
        </w:rPr>
        <w:t xml:space="preserve"> </w:t>
      </w:r>
      <w:r w:rsidRPr="00E268FB">
        <w:rPr>
          <w:rFonts w:ascii="Times New Roman" w:hAnsi="Times New Roman" w:cs="Times New Roman"/>
          <w:sz w:val="28"/>
          <w:szCs w:val="28"/>
        </w:rPr>
        <w:t>1–6, Yokohama, May 2011.</w:t>
      </w:r>
    </w:p>
    <w:sectPr w:rsidR="00E268FB" w:rsidRPr="00E268FB" w:rsidSect="00DE5C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D8571F" w14:textId="77777777" w:rsidR="00E81907" w:rsidRDefault="00E81907" w:rsidP="00251C8F">
      <w:pPr>
        <w:spacing w:after="0" w:line="240" w:lineRule="auto"/>
      </w:pPr>
      <w:r>
        <w:separator/>
      </w:r>
    </w:p>
  </w:endnote>
  <w:endnote w:type="continuationSeparator" w:id="0">
    <w:p w14:paraId="72AAF122" w14:textId="77777777" w:rsidR="00E81907" w:rsidRDefault="00E81907" w:rsidP="00251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F214AD" w14:textId="77777777" w:rsidR="00E81907" w:rsidRDefault="00E81907" w:rsidP="00251C8F">
      <w:pPr>
        <w:spacing w:after="0" w:line="240" w:lineRule="auto"/>
      </w:pPr>
      <w:r>
        <w:separator/>
      </w:r>
    </w:p>
  </w:footnote>
  <w:footnote w:type="continuationSeparator" w:id="0">
    <w:p w14:paraId="21CD0FBB" w14:textId="77777777" w:rsidR="00E81907" w:rsidRDefault="00E81907" w:rsidP="00251C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549C2"/>
    <w:multiLevelType w:val="hybridMultilevel"/>
    <w:tmpl w:val="602AB210"/>
    <w:lvl w:ilvl="0" w:tplc="C1824AE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4D1206"/>
    <w:multiLevelType w:val="hybridMultilevel"/>
    <w:tmpl w:val="AD9E3AF0"/>
    <w:lvl w:ilvl="0" w:tplc="22D82FC8">
      <w:numFmt w:val="bullet"/>
      <w:lvlText w:val="-"/>
      <w:lvlJc w:val="left"/>
      <w:pPr>
        <w:ind w:left="720" w:hanging="360"/>
      </w:pPr>
      <w:rPr>
        <w:rFonts w:ascii="Times New Roman" w:eastAsiaTheme="minorEastAsia"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E563B1"/>
    <w:multiLevelType w:val="hybridMultilevel"/>
    <w:tmpl w:val="26085A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4E446C"/>
    <w:multiLevelType w:val="multilevel"/>
    <w:tmpl w:val="2D685FB6"/>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2096241613">
    <w:abstractNumId w:val="3"/>
  </w:num>
  <w:num w:numId="2" w16cid:durableId="149100611">
    <w:abstractNumId w:val="1"/>
  </w:num>
  <w:num w:numId="3" w16cid:durableId="329987214">
    <w:abstractNumId w:val="0"/>
  </w:num>
  <w:num w:numId="4" w16cid:durableId="146407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0752"/>
    <w:rsid w:val="00002B1D"/>
    <w:rsid w:val="000160F8"/>
    <w:rsid w:val="00021F8D"/>
    <w:rsid w:val="000426C9"/>
    <w:rsid w:val="00055606"/>
    <w:rsid w:val="000679CA"/>
    <w:rsid w:val="000822B0"/>
    <w:rsid w:val="00091CC8"/>
    <w:rsid w:val="000A46D5"/>
    <w:rsid w:val="000C54C9"/>
    <w:rsid w:val="000E0208"/>
    <w:rsid w:val="000E0A4E"/>
    <w:rsid w:val="000E6BD5"/>
    <w:rsid w:val="000E78FB"/>
    <w:rsid w:val="000F0A19"/>
    <w:rsid w:val="000F46AE"/>
    <w:rsid w:val="0010722C"/>
    <w:rsid w:val="00120574"/>
    <w:rsid w:val="00131B40"/>
    <w:rsid w:val="00143C11"/>
    <w:rsid w:val="001538F6"/>
    <w:rsid w:val="00165AC2"/>
    <w:rsid w:val="00182DBB"/>
    <w:rsid w:val="001F4032"/>
    <w:rsid w:val="002018D0"/>
    <w:rsid w:val="00206B7F"/>
    <w:rsid w:val="0022064D"/>
    <w:rsid w:val="00222085"/>
    <w:rsid w:val="00222821"/>
    <w:rsid w:val="00230D05"/>
    <w:rsid w:val="00245DC8"/>
    <w:rsid w:val="00246F8A"/>
    <w:rsid w:val="00250689"/>
    <w:rsid w:val="00250C7E"/>
    <w:rsid w:val="00251C8F"/>
    <w:rsid w:val="0025273A"/>
    <w:rsid w:val="00255CBA"/>
    <w:rsid w:val="00262263"/>
    <w:rsid w:val="0026669A"/>
    <w:rsid w:val="00286262"/>
    <w:rsid w:val="00295E1F"/>
    <w:rsid w:val="00296559"/>
    <w:rsid w:val="002A2E4F"/>
    <w:rsid w:val="002A498B"/>
    <w:rsid w:val="002B030A"/>
    <w:rsid w:val="002E0166"/>
    <w:rsid w:val="002E2348"/>
    <w:rsid w:val="002F4CE2"/>
    <w:rsid w:val="002F7F2B"/>
    <w:rsid w:val="0030285E"/>
    <w:rsid w:val="00320902"/>
    <w:rsid w:val="00321F4A"/>
    <w:rsid w:val="00326B5D"/>
    <w:rsid w:val="003430A0"/>
    <w:rsid w:val="00346691"/>
    <w:rsid w:val="00347ACA"/>
    <w:rsid w:val="00350FCB"/>
    <w:rsid w:val="00352900"/>
    <w:rsid w:val="003727C2"/>
    <w:rsid w:val="003734A4"/>
    <w:rsid w:val="00375465"/>
    <w:rsid w:val="00377818"/>
    <w:rsid w:val="00381A57"/>
    <w:rsid w:val="00393E8F"/>
    <w:rsid w:val="00395FC3"/>
    <w:rsid w:val="00396129"/>
    <w:rsid w:val="003B3DF8"/>
    <w:rsid w:val="003C0642"/>
    <w:rsid w:val="003E6124"/>
    <w:rsid w:val="004037BA"/>
    <w:rsid w:val="00404C96"/>
    <w:rsid w:val="00406BE7"/>
    <w:rsid w:val="00433AAA"/>
    <w:rsid w:val="00446DEF"/>
    <w:rsid w:val="0045731D"/>
    <w:rsid w:val="00481BBC"/>
    <w:rsid w:val="0049074E"/>
    <w:rsid w:val="00490E82"/>
    <w:rsid w:val="004B12F8"/>
    <w:rsid w:val="004B2B02"/>
    <w:rsid w:val="004B6641"/>
    <w:rsid w:val="004D147D"/>
    <w:rsid w:val="004D228E"/>
    <w:rsid w:val="004E2A27"/>
    <w:rsid w:val="004E3224"/>
    <w:rsid w:val="004F5AC0"/>
    <w:rsid w:val="004F6FB2"/>
    <w:rsid w:val="00500600"/>
    <w:rsid w:val="005110D3"/>
    <w:rsid w:val="00511423"/>
    <w:rsid w:val="0052044F"/>
    <w:rsid w:val="005246CA"/>
    <w:rsid w:val="00570983"/>
    <w:rsid w:val="00573DA6"/>
    <w:rsid w:val="00576C92"/>
    <w:rsid w:val="005835EF"/>
    <w:rsid w:val="005C2B1B"/>
    <w:rsid w:val="005D07D1"/>
    <w:rsid w:val="005D30E2"/>
    <w:rsid w:val="005F0859"/>
    <w:rsid w:val="005F6149"/>
    <w:rsid w:val="0062388D"/>
    <w:rsid w:val="00634AFA"/>
    <w:rsid w:val="006572D0"/>
    <w:rsid w:val="00661898"/>
    <w:rsid w:val="00663D95"/>
    <w:rsid w:val="00670034"/>
    <w:rsid w:val="006A0752"/>
    <w:rsid w:val="006A14BC"/>
    <w:rsid w:val="006B3A4E"/>
    <w:rsid w:val="006B4E03"/>
    <w:rsid w:val="006D3E00"/>
    <w:rsid w:val="006E23A1"/>
    <w:rsid w:val="006E77BB"/>
    <w:rsid w:val="00707033"/>
    <w:rsid w:val="00716A67"/>
    <w:rsid w:val="007173A2"/>
    <w:rsid w:val="0076731F"/>
    <w:rsid w:val="007918EE"/>
    <w:rsid w:val="00793D4A"/>
    <w:rsid w:val="007A04A0"/>
    <w:rsid w:val="007B1BD9"/>
    <w:rsid w:val="007B1CBF"/>
    <w:rsid w:val="007D3661"/>
    <w:rsid w:val="007D4AC3"/>
    <w:rsid w:val="007D5D43"/>
    <w:rsid w:val="007F0E29"/>
    <w:rsid w:val="007F5410"/>
    <w:rsid w:val="0080736B"/>
    <w:rsid w:val="0081149A"/>
    <w:rsid w:val="00825B2E"/>
    <w:rsid w:val="00841576"/>
    <w:rsid w:val="00865167"/>
    <w:rsid w:val="00866D94"/>
    <w:rsid w:val="00873ACB"/>
    <w:rsid w:val="00875864"/>
    <w:rsid w:val="008759C6"/>
    <w:rsid w:val="00882745"/>
    <w:rsid w:val="00882B33"/>
    <w:rsid w:val="008841CD"/>
    <w:rsid w:val="008A77B7"/>
    <w:rsid w:val="008C1CE0"/>
    <w:rsid w:val="008C2965"/>
    <w:rsid w:val="008E6317"/>
    <w:rsid w:val="008F4B79"/>
    <w:rsid w:val="008F7EB0"/>
    <w:rsid w:val="00910845"/>
    <w:rsid w:val="009305A2"/>
    <w:rsid w:val="00941053"/>
    <w:rsid w:val="00950CD1"/>
    <w:rsid w:val="00957AB3"/>
    <w:rsid w:val="00960929"/>
    <w:rsid w:val="009724B7"/>
    <w:rsid w:val="00977751"/>
    <w:rsid w:val="009A01E5"/>
    <w:rsid w:val="009B01C0"/>
    <w:rsid w:val="009B570E"/>
    <w:rsid w:val="009B76C3"/>
    <w:rsid w:val="009C21DE"/>
    <w:rsid w:val="009C71B2"/>
    <w:rsid w:val="009E29F1"/>
    <w:rsid w:val="009E2D90"/>
    <w:rsid w:val="009E4A03"/>
    <w:rsid w:val="009F21E1"/>
    <w:rsid w:val="00A036E3"/>
    <w:rsid w:val="00A2231B"/>
    <w:rsid w:val="00A241B8"/>
    <w:rsid w:val="00A37A4B"/>
    <w:rsid w:val="00A40CE9"/>
    <w:rsid w:val="00A46C07"/>
    <w:rsid w:val="00A578C0"/>
    <w:rsid w:val="00A61F10"/>
    <w:rsid w:val="00A639FB"/>
    <w:rsid w:val="00A73507"/>
    <w:rsid w:val="00AC2EC2"/>
    <w:rsid w:val="00AD6C13"/>
    <w:rsid w:val="00AE4255"/>
    <w:rsid w:val="00AF19AD"/>
    <w:rsid w:val="00AF3DC3"/>
    <w:rsid w:val="00B05609"/>
    <w:rsid w:val="00B23BAA"/>
    <w:rsid w:val="00B55AD6"/>
    <w:rsid w:val="00B6694D"/>
    <w:rsid w:val="00B66BFC"/>
    <w:rsid w:val="00B74D8F"/>
    <w:rsid w:val="00B91F19"/>
    <w:rsid w:val="00B9780A"/>
    <w:rsid w:val="00BB53F7"/>
    <w:rsid w:val="00BC0350"/>
    <w:rsid w:val="00BD43D2"/>
    <w:rsid w:val="00BD6A07"/>
    <w:rsid w:val="00BF6F38"/>
    <w:rsid w:val="00C0251A"/>
    <w:rsid w:val="00C045D1"/>
    <w:rsid w:val="00C0497A"/>
    <w:rsid w:val="00C130B4"/>
    <w:rsid w:val="00C15782"/>
    <w:rsid w:val="00C45C29"/>
    <w:rsid w:val="00CB1384"/>
    <w:rsid w:val="00CC5A0B"/>
    <w:rsid w:val="00CD5693"/>
    <w:rsid w:val="00CF4A00"/>
    <w:rsid w:val="00CF4F03"/>
    <w:rsid w:val="00D01148"/>
    <w:rsid w:val="00D531C8"/>
    <w:rsid w:val="00D61CC2"/>
    <w:rsid w:val="00D636ED"/>
    <w:rsid w:val="00D72FE3"/>
    <w:rsid w:val="00D74D6C"/>
    <w:rsid w:val="00DB0A73"/>
    <w:rsid w:val="00DD3079"/>
    <w:rsid w:val="00DD6AD4"/>
    <w:rsid w:val="00DD7430"/>
    <w:rsid w:val="00DE4164"/>
    <w:rsid w:val="00DE5CD8"/>
    <w:rsid w:val="00DF19C0"/>
    <w:rsid w:val="00E268FB"/>
    <w:rsid w:val="00E27B09"/>
    <w:rsid w:val="00E5296E"/>
    <w:rsid w:val="00E67929"/>
    <w:rsid w:val="00E7523A"/>
    <w:rsid w:val="00E761AB"/>
    <w:rsid w:val="00E81907"/>
    <w:rsid w:val="00E83069"/>
    <w:rsid w:val="00E95D5E"/>
    <w:rsid w:val="00EC13B2"/>
    <w:rsid w:val="00ED7E09"/>
    <w:rsid w:val="00EF06DA"/>
    <w:rsid w:val="00F12001"/>
    <w:rsid w:val="00F13DF8"/>
    <w:rsid w:val="00F20391"/>
    <w:rsid w:val="00F24AC1"/>
    <w:rsid w:val="00F2525E"/>
    <w:rsid w:val="00F30FD6"/>
    <w:rsid w:val="00F45A62"/>
    <w:rsid w:val="00F66E6A"/>
    <w:rsid w:val="00F83C16"/>
    <w:rsid w:val="00F8579A"/>
    <w:rsid w:val="00F915D9"/>
    <w:rsid w:val="00FB2858"/>
    <w:rsid w:val="00FB66D4"/>
    <w:rsid w:val="00FC5522"/>
    <w:rsid w:val="00FC6560"/>
    <w:rsid w:val="00FD4044"/>
    <w:rsid w:val="00FD73F6"/>
    <w:rsid w:val="00FE255D"/>
    <w:rsid w:val="00FE7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5"/>
    <o:shapelayout v:ext="edit">
      <o:idmap v:ext="edit" data="1"/>
      <o:rules v:ext="edit">
        <o:r id="V:Rule1" type="arc" idref="#_x0000_s1215"/>
        <o:r id="V:Rule2" type="connector" idref="#_x0000_s1205"/>
        <o:r id="V:Rule3" type="connector" idref="#_x0000_s1194"/>
        <o:r id="V:Rule4" type="connector" idref="#_x0000_s1207"/>
        <o:r id="V:Rule5" type="connector" idref="#_x0000_s1211"/>
        <o:r id="V:Rule6" type="connector" idref="#_x0000_s1196"/>
        <o:r id="V:Rule7" type="connector" idref="#_x0000_s1216"/>
        <o:r id="V:Rule8" type="connector" idref="#_x0000_s1189"/>
        <o:r id="V:Rule9" type="connector" idref="#_x0000_s1203"/>
        <o:r id="V:Rule10" type="connector" idref="#_x0000_s1213"/>
        <o:r id="V:Rule11" type="connector" idref="#_x0000_s1209"/>
        <o:r id="V:Rule12" type="connector" idref="#_x0000_s1214"/>
        <o:r id="V:Rule13" type="connector" idref="#_x0000_s1199"/>
        <o:r id="V:Rule14" type="connector" idref="#_x0000_s1201"/>
      </o:rules>
    </o:shapelayout>
  </w:shapeDefaults>
  <w:decimalSymbol w:val="."/>
  <w:listSeparator w:val=","/>
  <w14:docId w14:val="7FB4BD3A"/>
  <w15:docId w15:val="{3D6EC913-2CEA-422F-BF87-ABC33EB1F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C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E8F"/>
    <w:pPr>
      <w:ind w:left="720"/>
      <w:contextualSpacing/>
    </w:pPr>
  </w:style>
  <w:style w:type="paragraph" w:styleId="BalloonText">
    <w:name w:val="Balloon Text"/>
    <w:basedOn w:val="Normal"/>
    <w:link w:val="BalloonTextChar"/>
    <w:uiPriority w:val="99"/>
    <w:semiHidden/>
    <w:unhideWhenUsed/>
    <w:rsid w:val="007D5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D43"/>
    <w:rPr>
      <w:rFonts w:ascii="Tahoma" w:hAnsi="Tahoma" w:cs="Tahoma"/>
      <w:sz w:val="16"/>
      <w:szCs w:val="16"/>
    </w:rPr>
  </w:style>
  <w:style w:type="paragraph" w:styleId="Caption">
    <w:name w:val="caption"/>
    <w:basedOn w:val="Normal"/>
    <w:next w:val="Normal"/>
    <w:uiPriority w:val="35"/>
    <w:unhideWhenUsed/>
    <w:qFormat/>
    <w:rsid w:val="007D5D43"/>
    <w:pPr>
      <w:spacing w:line="240" w:lineRule="auto"/>
    </w:pPr>
    <w:rPr>
      <w:b/>
      <w:bCs/>
      <w:color w:val="4F81BD" w:themeColor="accent1"/>
      <w:sz w:val="18"/>
      <w:szCs w:val="18"/>
    </w:rPr>
  </w:style>
  <w:style w:type="table" w:styleId="TableGrid">
    <w:name w:val="Table Grid"/>
    <w:basedOn w:val="TableNormal"/>
    <w:uiPriority w:val="59"/>
    <w:rsid w:val="006E23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30B4"/>
    <w:rPr>
      <w:color w:val="0000FF" w:themeColor="hyperlink"/>
      <w:u w:val="single"/>
    </w:rPr>
  </w:style>
  <w:style w:type="paragraph" w:styleId="EndnoteText">
    <w:name w:val="endnote text"/>
    <w:basedOn w:val="Normal"/>
    <w:link w:val="EndnoteTextChar"/>
    <w:uiPriority w:val="99"/>
    <w:semiHidden/>
    <w:unhideWhenUsed/>
    <w:rsid w:val="00251C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51C8F"/>
    <w:rPr>
      <w:sz w:val="20"/>
      <w:szCs w:val="20"/>
    </w:rPr>
  </w:style>
  <w:style w:type="character" w:styleId="EndnoteReference">
    <w:name w:val="endnote reference"/>
    <w:basedOn w:val="DefaultParagraphFont"/>
    <w:uiPriority w:val="99"/>
    <w:semiHidden/>
    <w:unhideWhenUsed/>
    <w:rsid w:val="00251C8F"/>
    <w:rPr>
      <w:vertAlign w:val="superscript"/>
    </w:rPr>
  </w:style>
  <w:style w:type="paragraph" w:styleId="FootnoteText">
    <w:name w:val="footnote text"/>
    <w:basedOn w:val="Normal"/>
    <w:link w:val="FootnoteTextChar"/>
    <w:uiPriority w:val="99"/>
    <w:semiHidden/>
    <w:unhideWhenUsed/>
    <w:rsid w:val="00251C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1C8F"/>
    <w:rPr>
      <w:sz w:val="20"/>
      <w:szCs w:val="20"/>
    </w:rPr>
  </w:style>
  <w:style w:type="character" w:styleId="FootnoteReference">
    <w:name w:val="footnote reference"/>
    <w:basedOn w:val="DefaultParagraphFont"/>
    <w:uiPriority w:val="99"/>
    <w:semiHidden/>
    <w:unhideWhenUsed/>
    <w:rsid w:val="00251C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1" Type="http://schemas.openxmlformats.org/officeDocument/2006/relationships/image" Target="media/image7.wmf"/><Relationship Id="rId42" Type="http://schemas.openxmlformats.org/officeDocument/2006/relationships/image" Target="media/image17.wmf"/><Relationship Id="rId63" Type="http://schemas.openxmlformats.org/officeDocument/2006/relationships/oleObject" Target="embeddings/oleObject28.bin"/><Relationship Id="rId84" Type="http://schemas.openxmlformats.org/officeDocument/2006/relationships/image" Target="media/image38.wmf"/><Relationship Id="rId138" Type="http://schemas.openxmlformats.org/officeDocument/2006/relationships/image" Target="media/image59.wmf"/><Relationship Id="rId159" Type="http://schemas.openxmlformats.org/officeDocument/2006/relationships/image" Target="media/image69.wmf"/><Relationship Id="rId170" Type="http://schemas.openxmlformats.org/officeDocument/2006/relationships/oleObject" Target="embeddings/oleObject88.bin"/><Relationship Id="rId191" Type="http://schemas.openxmlformats.org/officeDocument/2006/relationships/image" Target="media/image85.wmf"/><Relationship Id="rId205" Type="http://schemas.openxmlformats.org/officeDocument/2006/relationships/image" Target="media/image93.wmf"/><Relationship Id="rId107" Type="http://schemas.openxmlformats.org/officeDocument/2006/relationships/oleObject" Target="embeddings/oleObject56.bin"/><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oleObject" Target="embeddings/oleObject23.bin"/><Relationship Id="rId74" Type="http://schemas.openxmlformats.org/officeDocument/2006/relationships/image" Target="media/image33.wmf"/><Relationship Id="rId128" Type="http://schemas.openxmlformats.org/officeDocument/2006/relationships/image" Target="media/image54.wmf"/><Relationship Id="rId149" Type="http://schemas.openxmlformats.org/officeDocument/2006/relationships/image" Target="media/image64.wmf"/><Relationship Id="rId5" Type="http://schemas.openxmlformats.org/officeDocument/2006/relationships/webSettings" Target="webSettings.xml"/><Relationship Id="rId95" Type="http://schemas.openxmlformats.org/officeDocument/2006/relationships/oleObject" Target="embeddings/oleObject49.bin"/><Relationship Id="rId160" Type="http://schemas.openxmlformats.org/officeDocument/2006/relationships/oleObject" Target="embeddings/oleObject83.bin"/><Relationship Id="rId181" Type="http://schemas.openxmlformats.org/officeDocument/2006/relationships/image" Target="media/image80.wmf"/><Relationship Id="rId216" Type="http://schemas.openxmlformats.org/officeDocument/2006/relationships/oleObject" Target="embeddings/oleObject110.bin"/><Relationship Id="rId22" Type="http://schemas.openxmlformats.org/officeDocument/2006/relationships/oleObject" Target="embeddings/oleObject7.bin"/><Relationship Id="rId43" Type="http://schemas.openxmlformats.org/officeDocument/2006/relationships/oleObject" Target="embeddings/oleObject18.bin"/><Relationship Id="rId64" Type="http://schemas.openxmlformats.org/officeDocument/2006/relationships/image" Target="media/image28.wmf"/><Relationship Id="rId118" Type="http://schemas.openxmlformats.org/officeDocument/2006/relationships/image" Target="media/image49.wmf"/><Relationship Id="rId139" Type="http://schemas.openxmlformats.org/officeDocument/2006/relationships/oleObject" Target="embeddings/oleObject72.bin"/><Relationship Id="rId85" Type="http://schemas.openxmlformats.org/officeDocument/2006/relationships/oleObject" Target="embeddings/oleObject39.bin"/><Relationship Id="rId150" Type="http://schemas.openxmlformats.org/officeDocument/2006/relationships/oleObject" Target="embeddings/oleObject78.bin"/><Relationship Id="rId171" Type="http://schemas.openxmlformats.org/officeDocument/2006/relationships/image" Target="media/image75.wmf"/><Relationship Id="rId192" Type="http://schemas.openxmlformats.org/officeDocument/2006/relationships/oleObject" Target="embeddings/oleObject99.bin"/><Relationship Id="rId206" Type="http://schemas.openxmlformats.org/officeDocument/2006/relationships/oleObject" Target="embeddings/oleObject105.bin"/><Relationship Id="rId12" Type="http://schemas.openxmlformats.org/officeDocument/2006/relationships/oleObject" Target="embeddings/oleObject2.bin"/><Relationship Id="rId33" Type="http://schemas.openxmlformats.org/officeDocument/2006/relationships/oleObject" Target="embeddings/oleObject13.bin"/><Relationship Id="rId108" Type="http://schemas.openxmlformats.org/officeDocument/2006/relationships/image" Target="media/image44.wmf"/><Relationship Id="rId129" Type="http://schemas.openxmlformats.org/officeDocument/2006/relationships/oleObject" Target="embeddings/oleObject67.bin"/><Relationship Id="rId54" Type="http://schemas.openxmlformats.org/officeDocument/2006/relationships/image" Target="media/image23.wmf"/><Relationship Id="rId75" Type="http://schemas.openxmlformats.org/officeDocument/2006/relationships/oleObject" Target="embeddings/oleObject34.bin"/><Relationship Id="rId96" Type="http://schemas.openxmlformats.org/officeDocument/2006/relationships/oleObject" Target="embeddings/oleObject50.bin"/><Relationship Id="rId140" Type="http://schemas.openxmlformats.org/officeDocument/2006/relationships/image" Target="media/image60.wmf"/><Relationship Id="rId161" Type="http://schemas.openxmlformats.org/officeDocument/2006/relationships/image" Target="media/image70.wmf"/><Relationship Id="rId182" Type="http://schemas.openxmlformats.org/officeDocument/2006/relationships/oleObject" Target="embeddings/oleObject94.bin"/><Relationship Id="rId217" Type="http://schemas.openxmlformats.org/officeDocument/2006/relationships/image" Target="media/image99.wmf"/><Relationship Id="rId6" Type="http://schemas.openxmlformats.org/officeDocument/2006/relationships/footnotes" Target="footnotes.xml"/><Relationship Id="rId23" Type="http://schemas.openxmlformats.org/officeDocument/2006/relationships/image" Target="media/image8.wmf"/><Relationship Id="rId119" Type="http://schemas.openxmlformats.org/officeDocument/2006/relationships/oleObject" Target="embeddings/oleObject62.bin"/><Relationship Id="rId44" Type="http://schemas.openxmlformats.org/officeDocument/2006/relationships/image" Target="media/image18.wmf"/><Relationship Id="rId65" Type="http://schemas.openxmlformats.org/officeDocument/2006/relationships/oleObject" Target="embeddings/oleObject29.bin"/><Relationship Id="rId86" Type="http://schemas.openxmlformats.org/officeDocument/2006/relationships/oleObject" Target="embeddings/oleObject40.bin"/><Relationship Id="rId130" Type="http://schemas.openxmlformats.org/officeDocument/2006/relationships/image" Target="media/image55.wmf"/><Relationship Id="rId151" Type="http://schemas.openxmlformats.org/officeDocument/2006/relationships/image" Target="media/image65.wmf"/><Relationship Id="rId172" Type="http://schemas.openxmlformats.org/officeDocument/2006/relationships/oleObject" Target="embeddings/oleObject89.bin"/><Relationship Id="rId193" Type="http://schemas.openxmlformats.org/officeDocument/2006/relationships/image" Target="media/image86.wmf"/><Relationship Id="rId207" Type="http://schemas.openxmlformats.org/officeDocument/2006/relationships/image" Target="media/image94.wmf"/><Relationship Id="rId13" Type="http://schemas.openxmlformats.org/officeDocument/2006/relationships/image" Target="media/image3.wmf"/><Relationship Id="rId109" Type="http://schemas.openxmlformats.org/officeDocument/2006/relationships/oleObject" Target="embeddings/oleObject57.bin"/><Relationship Id="rId34" Type="http://schemas.openxmlformats.org/officeDocument/2006/relationships/image" Target="media/image13.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oleObject" Target="embeddings/oleObject51.bin"/><Relationship Id="rId120" Type="http://schemas.openxmlformats.org/officeDocument/2006/relationships/image" Target="media/image50.wmf"/><Relationship Id="rId141" Type="http://schemas.openxmlformats.org/officeDocument/2006/relationships/oleObject" Target="embeddings/oleObject73.bin"/><Relationship Id="rId7" Type="http://schemas.openxmlformats.org/officeDocument/2006/relationships/endnotes" Target="endnotes.xml"/><Relationship Id="rId162" Type="http://schemas.openxmlformats.org/officeDocument/2006/relationships/oleObject" Target="embeddings/oleObject84.bin"/><Relationship Id="rId183" Type="http://schemas.openxmlformats.org/officeDocument/2006/relationships/image" Target="media/image81.wmf"/><Relationship Id="rId218" Type="http://schemas.openxmlformats.org/officeDocument/2006/relationships/oleObject" Target="embeddings/oleObject111.bin"/><Relationship Id="rId24" Type="http://schemas.openxmlformats.org/officeDocument/2006/relationships/oleObject" Target="embeddings/oleObject8.bin"/><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image" Target="media/image45.wmf"/><Relationship Id="rId131" Type="http://schemas.openxmlformats.org/officeDocument/2006/relationships/oleObject" Target="embeddings/oleObject68.bin"/><Relationship Id="rId152" Type="http://schemas.openxmlformats.org/officeDocument/2006/relationships/oleObject" Target="embeddings/oleObject79.bin"/><Relationship Id="rId173" Type="http://schemas.openxmlformats.org/officeDocument/2006/relationships/image" Target="media/image76.wmf"/><Relationship Id="rId194" Type="http://schemas.openxmlformats.org/officeDocument/2006/relationships/oleObject" Target="embeddings/oleObject100.bin"/><Relationship Id="rId208" Type="http://schemas.openxmlformats.org/officeDocument/2006/relationships/oleObject" Target="embeddings/oleObject106.bin"/><Relationship Id="rId14" Type="http://schemas.openxmlformats.org/officeDocument/2006/relationships/oleObject" Target="embeddings/oleObject3.bin"/><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5.bin"/><Relationship Id="rId100" Type="http://schemas.openxmlformats.org/officeDocument/2006/relationships/image" Target="media/image40.wmf"/><Relationship Id="rId8" Type="http://schemas.openxmlformats.org/officeDocument/2006/relationships/hyperlink" Target="mailto:qttdong@gmail.com" TargetMode="External"/><Relationship Id="rId98" Type="http://schemas.openxmlformats.org/officeDocument/2006/relationships/image" Target="media/image39.wmf"/><Relationship Id="rId121" Type="http://schemas.openxmlformats.org/officeDocument/2006/relationships/oleObject" Target="embeddings/oleObject63.bin"/><Relationship Id="rId142" Type="http://schemas.openxmlformats.org/officeDocument/2006/relationships/image" Target="media/image61.wmf"/><Relationship Id="rId163" Type="http://schemas.openxmlformats.org/officeDocument/2006/relationships/image" Target="media/image71.wmf"/><Relationship Id="rId184" Type="http://schemas.openxmlformats.org/officeDocument/2006/relationships/oleObject" Target="embeddings/oleObject95.bin"/><Relationship Id="rId219" Type="http://schemas.openxmlformats.org/officeDocument/2006/relationships/image" Target="media/image100.wmf"/><Relationship Id="rId3" Type="http://schemas.openxmlformats.org/officeDocument/2006/relationships/styles" Target="styles.xml"/><Relationship Id="rId214" Type="http://schemas.openxmlformats.org/officeDocument/2006/relationships/oleObject" Target="embeddings/oleObject109.bin"/><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oleObject" Target="embeddings/oleObject30.bin"/><Relationship Id="rId116" Type="http://schemas.openxmlformats.org/officeDocument/2006/relationships/image" Target="media/image48.wmf"/><Relationship Id="rId137" Type="http://schemas.openxmlformats.org/officeDocument/2006/relationships/oleObject" Target="embeddings/oleObject71.bin"/><Relationship Id="rId158" Type="http://schemas.openxmlformats.org/officeDocument/2006/relationships/oleObject" Target="embeddings/oleObject82.bin"/><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38.bin"/><Relationship Id="rId88" Type="http://schemas.openxmlformats.org/officeDocument/2006/relationships/oleObject" Target="embeddings/oleObject42.bin"/><Relationship Id="rId111" Type="http://schemas.openxmlformats.org/officeDocument/2006/relationships/oleObject" Target="embeddings/oleObject58.bin"/><Relationship Id="rId132" Type="http://schemas.openxmlformats.org/officeDocument/2006/relationships/image" Target="media/image56.wmf"/><Relationship Id="rId153" Type="http://schemas.openxmlformats.org/officeDocument/2006/relationships/image" Target="media/image66.wmf"/><Relationship Id="rId174" Type="http://schemas.openxmlformats.org/officeDocument/2006/relationships/oleObject" Target="embeddings/oleObject90.bin"/><Relationship Id="rId179" Type="http://schemas.openxmlformats.org/officeDocument/2006/relationships/image" Target="media/image79.wmf"/><Relationship Id="rId195" Type="http://schemas.openxmlformats.org/officeDocument/2006/relationships/image" Target="media/image87.wmf"/><Relationship Id="rId209" Type="http://schemas.openxmlformats.org/officeDocument/2006/relationships/image" Target="media/image95.wmf"/><Relationship Id="rId190" Type="http://schemas.openxmlformats.org/officeDocument/2006/relationships/oleObject" Target="embeddings/oleObject98.bin"/><Relationship Id="rId204" Type="http://schemas.openxmlformats.org/officeDocument/2006/relationships/oleObject" Target="embeddings/oleObject104.bin"/><Relationship Id="rId220" Type="http://schemas.openxmlformats.org/officeDocument/2006/relationships/oleObject" Target="embeddings/oleObject112.bin"/><Relationship Id="rId225" Type="http://schemas.openxmlformats.org/officeDocument/2006/relationships/theme" Target="theme/theme1.xml"/><Relationship Id="rId15" Type="http://schemas.openxmlformats.org/officeDocument/2006/relationships/image" Target="media/image4.wmf"/><Relationship Id="rId36" Type="http://schemas.openxmlformats.org/officeDocument/2006/relationships/image" Target="media/image14.wmf"/><Relationship Id="rId57" Type="http://schemas.openxmlformats.org/officeDocument/2006/relationships/oleObject" Target="embeddings/oleObject25.bin"/><Relationship Id="rId106" Type="http://schemas.openxmlformats.org/officeDocument/2006/relationships/image" Target="media/image43.wmf"/><Relationship Id="rId127" Type="http://schemas.openxmlformats.org/officeDocument/2006/relationships/oleObject" Target="embeddings/oleObject66.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image" Target="media/image22.wmf"/><Relationship Id="rId73" Type="http://schemas.openxmlformats.org/officeDocument/2006/relationships/oleObject" Target="embeddings/oleObject33.bin"/><Relationship Id="rId78" Type="http://schemas.openxmlformats.org/officeDocument/2006/relationships/image" Target="media/image35.wmf"/><Relationship Id="rId94" Type="http://schemas.openxmlformats.org/officeDocument/2006/relationships/oleObject" Target="embeddings/oleObject48.bin"/><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image" Target="media/image51.wmf"/><Relationship Id="rId143" Type="http://schemas.openxmlformats.org/officeDocument/2006/relationships/oleObject" Target="embeddings/oleObject74.bin"/><Relationship Id="rId148" Type="http://schemas.openxmlformats.org/officeDocument/2006/relationships/oleObject" Target="embeddings/oleObject77.bin"/><Relationship Id="rId164" Type="http://schemas.openxmlformats.org/officeDocument/2006/relationships/oleObject" Target="embeddings/oleObject85.bin"/><Relationship Id="rId169" Type="http://schemas.openxmlformats.org/officeDocument/2006/relationships/image" Target="media/image74.wmf"/><Relationship Id="rId185" Type="http://schemas.openxmlformats.org/officeDocument/2006/relationships/image" Target="media/image82.wmf"/><Relationship Id="rId4" Type="http://schemas.openxmlformats.org/officeDocument/2006/relationships/settings" Target="settings.xml"/><Relationship Id="rId9" Type="http://schemas.openxmlformats.org/officeDocument/2006/relationships/image" Target="media/image1.wmf"/><Relationship Id="rId180" Type="http://schemas.openxmlformats.org/officeDocument/2006/relationships/oleObject" Target="embeddings/oleObject93.bin"/><Relationship Id="rId210" Type="http://schemas.openxmlformats.org/officeDocument/2006/relationships/oleObject" Target="embeddings/oleObject107.bin"/><Relationship Id="rId215" Type="http://schemas.openxmlformats.org/officeDocument/2006/relationships/image" Target="media/image98.wmf"/><Relationship Id="rId26" Type="http://schemas.openxmlformats.org/officeDocument/2006/relationships/oleObject" Target="embeddings/oleObject9.bin"/><Relationship Id="rId47" Type="http://schemas.openxmlformats.org/officeDocument/2006/relationships/oleObject" Target="embeddings/oleObject20.bin"/><Relationship Id="rId68" Type="http://schemas.openxmlformats.org/officeDocument/2006/relationships/image" Target="media/image30.wmf"/><Relationship Id="rId89" Type="http://schemas.openxmlformats.org/officeDocument/2006/relationships/oleObject" Target="embeddings/oleObject43.bin"/><Relationship Id="rId112" Type="http://schemas.openxmlformats.org/officeDocument/2006/relationships/image" Target="media/image46.wmf"/><Relationship Id="rId133" Type="http://schemas.openxmlformats.org/officeDocument/2006/relationships/oleObject" Target="embeddings/oleObject69.bin"/><Relationship Id="rId154" Type="http://schemas.openxmlformats.org/officeDocument/2006/relationships/oleObject" Target="embeddings/oleObject80.bin"/><Relationship Id="rId175" Type="http://schemas.openxmlformats.org/officeDocument/2006/relationships/image" Target="media/image77.wmf"/><Relationship Id="rId196" Type="http://schemas.openxmlformats.org/officeDocument/2006/relationships/oleObject" Target="embeddings/oleObject101.bin"/><Relationship Id="rId200" Type="http://schemas.openxmlformats.org/officeDocument/2006/relationships/oleObject" Target="embeddings/oleObject103.bin"/><Relationship Id="rId16" Type="http://schemas.openxmlformats.org/officeDocument/2006/relationships/oleObject" Target="embeddings/oleObject4.bin"/><Relationship Id="rId221" Type="http://schemas.openxmlformats.org/officeDocument/2006/relationships/image" Target="media/image101.wmf"/><Relationship Id="rId37" Type="http://schemas.openxmlformats.org/officeDocument/2006/relationships/oleObject" Target="embeddings/oleObject15.bin"/><Relationship Id="rId58" Type="http://schemas.openxmlformats.org/officeDocument/2006/relationships/image" Target="media/image25.wmf"/><Relationship Id="rId79" Type="http://schemas.openxmlformats.org/officeDocument/2006/relationships/oleObject" Target="embeddings/oleObject36.bin"/><Relationship Id="rId102" Type="http://schemas.openxmlformats.org/officeDocument/2006/relationships/image" Target="media/image41.wmf"/><Relationship Id="rId123" Type="http://schemas.openxmlformats.org/officeDocument/2006/relationships/oleObject" Target="embeddings/oleObject64.bin"/><Relationship Id="rId144" Type="http://schemas.openxmlformats.org/officeDocument/2006/relationships/oleObject" Target="embeddings/oleObject75.bin"/><Relationship Id="rId90" Type="http://schemas.openxmlformats.org/officeDocument/2006/relationships/oleObject" Target="embeddings/oleObject44.bin"/><Relationship Id="rId165" Type="http://schemas.openxmlformats.org/officeDocument/2006/relationships/image" Target="media/image72.wmf"/><Relationship Id="rId186" Type="http://schemas.openxmlformats.org/officeDocument/2006/relationships/oleObject" Target="embeddings/oleObject96.bin"/><Relationship Id="rId211" Type="http://schemas.openxmlformats.org/officeDocument/2006/relationships/image" Target="media/image96.wmf"/><Relationship Id="rId27" Type="http://schemas.openxmlformats.org/officeDocument/2006/relationships/image" Target="media/image10.wmf"/><Relationship Id="rId48" Type="http://schemas.openxmlformats.org/officeDocument/2006/relationships/image" Target="media/image20.wmf"/><Relationship Id="rId69" Type="http://schemas.openxmlformats.org/officeDocument/2006/relationships/oleObject" Target="embeddings/oleObject31.bin"/><Relationship Id="rId113" Type="http://schemas.openxmlformats.org/officeDocument/2006/relationships/oleObject" Target="embeddings/oleObject59.bin"/><Relationship Id="rId134" Type="http://schemas.openxmlformats.org/officeDocument/2006/relationships/image" Target="media/image57.wmf"/><Relationship Id="rId80" Type="http://schemas.openxmlformats.org/officeDocument/2006/relationships/image" Target="media/image36.wmf"/><Relationship Id="rId155" Type="http://schemas.openxmlformats.org/officeDocument/2006/relationships/image" Target="media/image67.wmf"/><Relationship Id="rId176" Type="http://schemas.openxmlformats.org/officeDocument/2006/relationships/oleObject" Target="embeddings/oleObject91.bin"/><Relationship Id="rId197" Type="http://schemas.openxmlformats.org/officeDocument/2006/relationships/image" Target="media/image88.wmf"/><Relationship Id="rId201" Type="http://schemas.openxmlformats.org/officeDocument/2006/relationships/image" Target="media/image90.emf"/><Relationship Id="rId222" Type="http://schemas.openxmlformats.org/officeDocument/2006/relationships/oleObject" Target="embeddings/oleObject113.bin"/><Relationship Id="rId17" Type="http://schemas.openxmlformats.org/officeDocument/2006/relationships/image" Target="media/image5.wmf"/><Relationship Id="rId38" Type="http://schemas.openxmlformats.org/officeDocument/2006/relationships/image" Target="media/image15.wmf"/><Relationship Id="rId59" Type="http://schemas.openxmlformats.org/officeDocument/2006/relationships/oleObject" Target="embeddings/oleObject26.bin"/><Relationship Id="rId103" Type="http://schemas.openxmlformats.org/officeDocument/2006/relationships/oleObject" Target="embeddings/oleObject54.bin"/><Relationship Id="rId124" Type="http://schemas.openxmlformats.org/officeDocument/2006/relationships/image" Target="media/image52.wmf"/><Relationship Id="rId70" Type="http://schemas.openxmlformats.org/officeDocument/2006/relationships/image" Target="media/image31.wmf"/><Relationship Id="rId91" Type="http://schemas.openxmlformats.org/officeDocument/2006/relationships/oleObject" Target="embeddings/oleObject45.bin"/><Relationship Id="rId145" Type="http://schemas.openxmlformats.org/officeDocument/2006/relationships/image" Target="media/image62.wmf"/><Relationship Id="rId166" Type="http://schemas.openxmlformats.org/officeDocument/2006/relationships/oleObject" Target="embeddings/oleObject86.bin"/><Relationship Id="rId187" Type="http://schemas.openxmlformats.org/officeDocument/2006/relationships/image" Target="media/image83.wmf"/><Relationship Id="rId1" Type="http://schemas.openxmlformats.org/officeDocument/2006/relationships/customXml" Target="../customXml/item1.xml"/><Relationship Id="rId212" Type="http://schemas.openxmlformats.org/officeDocument/2006/relationships/oleObject" Target="embeddings/oleObject108.bin"/><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47.wmf"/><Relationship Id="rId60" Type="http://schemas.openxmlformats.org/officeDocument/2006/relationships/image" Target="media/image26.wmf"/><Relationship Id="rId81" Type="http://schemas.openxmlformats.org/officeDocument/2006/relationships/oleObject" Target="embeddings/oleObject37.bin"/><Relationship Id="rId135" Type="http://schemas.openxmlformats.org/officeDocument/2006/relationships/oleObject" Target="embeddings/oleObject70.bin"/><Relationship Id="rId156" Type="http://schemas.openxmlformats.org/officeDocument/2006/relationships/oleObject" Target="embeddings/oleObject81.bin"/><Relationship Id="rId177" Type="http://schemas.openxmlformats.org/officeDocument/2006/relationships/image" Target="media/image78.wmf"/><Relationship Id="rId198" Type="http://schemas.openxmlformats.org/officeDocument/2006/relationships/oleObject" Target="embeddings/oleObject102.bin"/><Relationship Id="rId202" Type="http://schemas.openxmlformats.org/officeDocument/2006/relationships/image" Target="media/image91.emf"/><Relationship Id="rId223" Type="http://schemas.openxmlformats.org/officeDocument/2006/relationships/image" Target="media/image102.emf"/><Relationship Id="rId18" Type="http://schemas.openxmlformats.org/officeDocument/2006/relationships/oleObject" Target="embeddings/oleObject5.bin"/><Relationship Id="rId39" Type="http://schemas.openxmlformats.org/officeDocument/2006/relationships/oleObject" Target="embeddings/oleObject16.bin"/><Relationship Id="rId50" Type="http://schemas.openxmlformats.org/officeDocument/2006/relationships/image" Target="media/image21.wmf"/><Relationship Id="rId104" Type="http://schemas.openxmlformats.org/officeDocument/2006/relationships/image" Target="media/image42.wmf"/><Relationship Id="rId125" Type="http://schemas.openxmlformats.org/officeDocument/2006/relationships/oleObject" Target="embeddings/oleObject65.bin"/><Relationship Id="rId146" Type="http://schemas.openxmlformats.org/officeDocument/2006/relationships/oleObject" Target="embeddings/oleObject76.bin"/><Relationship Id="rId167" Type="http://schemas.openxmlformats.org/officeDocument/2006/relationships/image" Target="media/image73.wmf"/><Relationship Id="rId188" Type="http://schemas.openxmlformats.org/officeDocument/2006/relationships/oleObject" Target="embeddings/oleObject97.bin"/><Relationship Id="rId71" Type="http://schemas.openxmlformats.org/officeDocument/2006/relationships/oleObject" Target="embeddings/oleObject32.bin"/><Relationship Id="rId92" Type="http://schemas.openxmlformats.org/officeDocument/2006/relationships/oleObject" Target="embeddings/oleObject46.bin"/><Relationship Id="rId213" Type="http://schemas.openxmlformats.org/officeDocument/2006/relationships/image" Target="media/image97.wmf"/><Relationship Id="rId2" Type="http://schemas.openxmlformats.org/officeDocument/2006/relationships/numbering" Target="numbering.xml"/><Relationship Id="rId29" Type="http://schemas.openxmlformats.org/officeDocument/2006/relationships/image" Target="media/image11.wmf"/><Relationship Id="rId40" Type="http://schemas.openxmlformats.org/officeDocument/2006/relationships/image" Target="media/image16.wmf"/><Relationship Id="rId115" Type="http://schemas.openxmlformats.org/officeDocument/2006/relationships/oleObject" Target="embeddings/oleObject60.bin"/><Relationship Id="rId136" Type="http://schemas.openxmlformats.org/officeDocument/2006/relationships/image" Target="media/image58.wmf"/><Relationship Id="rId157" Type="http://schemas.openxmlformats.org/officeDocument/2006/relationships/image" Target="media/image68.wmf"/><Relationship Id="rId178" Type="http://schemas.openxmlformats.org/officeDocument/2006/relationships/oleObject" Target="embeddings/oleObject92.bin"/><Relationship Id="rId61" Type="http://schemas.openxmlformats.org/officeDocument/2006/relationships/oleObject" Target="embeddings/oleObject27.bin"/><Relationship Id="rId82" Type="http://schemas.openxmlformats.org/officeDocument/2006/relationships/image" Target="media/image37.wmf"/><Relationship Id="rId199" Type="http://schemas.openxmlformats.org/officeDocument/2006/relationships/image" Target="media/image89.wmf"/><Relationship Id="rId203" Type="http://schemas.openxmlformats.org/officeDocument/2006/relationships/image" Target="media/image92.wmf"/><Relationship Id="rId19" Type="http://schemas.openxmlformats.org/officeDocument/2006/relationships/image" Target="media/image6.wmf"/><Relationship Id="rId224" Type="http://schemas.openxmlformats.org/officeDocument/2006/relationships/fontTable" Target="fontTable.xml"/><Relationship Id="rId30" Type="http://schemas.openxmlformats.org/officeDocument/2006/relationships/oleObject" Target="embeddings/oleObject11.bin"/><Relationship Id="rId105" Type="http://schemas.openxmlformats.org/officeDocument/2006/relationships/oleObject" Target="embeddings/oleObject55.bin"/><Relationship Id="rId126" Type="http://schemas.openxmlformats.org/officeDocument/2006/relationships/image" Target="media/image53.wmf"/><Relationship Id="rId147" Type="http://schemas.openxmlformats.org/officeDocument/2006/relationships/image" Target="media/image63.wmf"/><Relationship Id="rId168" Type="http://schemas.openxmlformats.org/officeDocument/2006/relationships/oleObject" Target="embeddings/oleObject87.bin"/><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oleObject" Target="embeddings/oleObject47.bin"/><Relationship Id="rId189" Type="http://schemas.openxmlformats.org/officeDocument/2006/relationships/image" Target="media/image8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DB3C18-B2D9-4CE2-9776-650148063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13</Pages>
  <Words>3540</Words>
  <Characters>20179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Long Vũ</cp:lastModifiedBy>
  <cp:revision>1</cp:revision>
  <cp:lastPrinted>2014-02-25T08:41:00Z</cp:lastPrinted>
  <dcterms:created xsi:type="dcterms:W3CDTF">2014-02-17T07:55:00Z</dcterms:created>
  <dcterms:modified xsi:type="dcterms:W3CDTF">2024-11-12T11:48:00Z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