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NGO Gallery – Photo Titles (Batch 4)</w:t>
      </w:r>
    </w:p>
    <w:p>
      <w:pPr>
        <w:pBdr>
          <w:bottom w:val="single" w:color="C0622B" w:sz="8" w:space="6"/>
        </w:pBdr>
        <w:spacing w:after="1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Photos 61–64 · short English titles for the gallery page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571750" cy="1447800"/>
                  <wp:effectExtent t="0" r="0" b="0" l="0"/>
                  <wp:docPr id="1" name="xot-xa-canh-hoc-sinh-mien-nui-be-ti-teo-an-het-ca-au-com-trang-to-dung-ma-van-doi-con-cao-vi-thieu-chat-16-_1266.jpg" descr="A Classroom of Dreams" title="A Classroom of Drea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61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A Classroom of Dreams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xot-xa-canh-hoc-sinh-mien-nui-be-ti-teo-an-het-ca-au-com-trang-to-dung-ma-van-doi-con-cao-vi-thieu-chat-16-_1266.jpg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1476375" cy="1905000"/>
                  <wp:effectExtent t="0" r="0" b="0" l="0"/>
                  <wp:docPr id="1" name="xot-xa-canh-hoc-sinh-mien-nui-be-ti-teo-an-het-ca-au-com-trang-to-dung-ma-van-doi-con-cao-vi-thieu-chat-11-_3024.jpg" descr="Plain Rice, Grateful Hearts" title="Plain Rice, Grateful Hear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62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Plain Rice, Grateful Hearts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xot-xa-canh-hoc-sinh-mien-nui-be-ti-teo-an-het-ca-au-com-trang-to-dung-ma-van-doi-con-cao-vi-thieu-chat-11-_3024.jpg</w:t>
            </w:r>
          </w:p>
        </w:tc>
      </w:tr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571750" cy="1447800"/>
                  <wp:effectExtent t="0" r="0" b="0" l="0"/>
                  <wp:docPr id="1" name="xot-xa-canh-hoc-sinh-mien-nui-be-ti-teo-an-het-ca-au-com-trang-to-dung-ma-van-doi-con-cao-vi-thieu-chat-12-_9824.jpg" descr="A Humble Schoolhouse" title="A Humble Schoolhou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63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A Humble Schoolhouse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xot-xa-canh-hoc-sinh-mien-nui-be-ti-teo-an-het-ca-au-com-trang-to-dung-ma-van-doi-con-cao-vi-thieu-chat-12-_9824.jpg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571750" cy="1447800"/>
                  <wp:effectExtent t="0" r="0" b="0" l="0"/>
                  <wp:docPr id="1" name="xot-xa-canh-hoc-sinh-mien-nui-be-ti-teo-an-het-ca-au-com-trang-to-dung-ma-van-doi-con-cao-vi-thieu-chat-13-_6262.jpg" descr="Waiting for Lunch" title="Waiting for Lun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64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Waiting for Lunch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xot-xa-canh-hoc-sinh-mien-nui-be-ti-teo-an-het-ca-au-com-trang-to-dung-ma-van-doi-con-cao-vi-thieu-chat-13-_6262.jpg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f181acb3097fc9fdb5b976c92fdb04ba9827368.jpg"/><Relationship Id="rId8" Type="http://schemas.openxmlformats.org/officeDocument/2006/relationships/image" Target="media/f2b31c72178b3de07518d0871e91c900068e5240.jpg"/><Relationship Id="rId9" Type="http://schemas.openxmlformats.org/officeDocument/2006/relationships/image" Target="media/1f22cd6975226a42c11e8fa680218a6432609df5.jpg"/><Relationship Id="rId10" Type="http://schemas.openxmlformats.org/officeDocument/2006/relationships/image" Target="media/bbf6d98278753f29386d483bfc25500147b18e78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2026-09-28T20:08:37.552Z</dcterms:created>
  <dcterms:modified xsi:type="dcterms:W3CDTF">2026-09-28T20:08:37.561Z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