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73B3C681"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1611DDF0"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p>
    <w:p w14:paraId="4DA7B6CE" w14:textId="574A0651" w:rsidR="004963EA" w:rsidRDefault="004963EA" w:rsidP="004963EA">
      <w:pPr>
        <w:pStyle w:val="ListParagraph"/>
        <w:numPr>
          <w:ilvl w:val="1"/>
          <w:numId w:val="6"/>
        </w:numPr>
        <w:jc w:val="both"/>
        <w:rPr>
          <w:rFonts w:ascii="Segoe UI" w:hAnsi="Segoe UI" w:cs="Segoe UI"/>
          <w:sz w:val="24"/>
          <w:szCs w:val="24"/>
        </w:rPr>
      </w:pPr>
      <w:r>
        <w:rPr>
          <w:rFonts w:ascii="Segoe UI" w:hAnsi="Segoe UI" w:cs="Segoe UI"/>
          <w:sz w:val="24"/>
          <w:szCs w:val="24"/>
        </w:rPr>
        <w:t xml:space="preserve">Makefile.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01EA1287"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w:t>
      </w:r>
      <w:r w:rsidRPr="001B5BDA">
        <w:rPr>
          <w:rFonts w:ascii="Segoe UI" w:hAnsi="Segoe UI" w:cs="Segoe UI"/>
          <w:b/>
          <w:bCs/>
          <w:sz w:val="24"/>
          <w:szCs w:val="24"/>
        </w:rPr>
        <w:t>Window</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B6177F3"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để thêm mới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lastRenderedPageBreak/>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6F2E38DC"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“Extensions”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“Settings”.</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Pr>
          <w:rFonts w:ascii="Segoe UI" w:hAnsi="Segoe UI" w:cs="Segoe UI"/>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Use System Proxy </w:t>
      </w:r>
      <w:r w:rsidRPr="00E07EC0">
        <w:rPr>
          <w:rFonts w:ascii="Segoe UI" w:hAnsi="Segoe UI" w:cs="Segoe UI"/>
          <w:b/>
          <w:bCs/>
          <w:sz w:val="24"/>
          <w:szCs w:val="24"/>
        </w:rPr>
        <w:t>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E22130A"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vào 1 đường link bất kỳ để tải xuống dữ liệu. (Nên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tương tự như bước 4+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“311”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7AC6BF6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16E8ED67"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3C671FD"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F0A88">
        <w:rPr>
          <w:rFonts w:ascii="Segoe UI" w:hAnsi="Segoe UI" w:cs="Segoe UI"/>
          <w:b/>
          <w:bCs/>
          <w:sz w:val="24"/>
          <w:szCs w:val="24"/>
        </w:rPr>
        <w:t>vi.</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24500CB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xml:space="preserve">” làm nền tảng để tạo ra các dự án khác. Bạn buộc không được xóa nó bằng </w:t>
      </w:r>
      <w:r w:rsidR="007F0A88">
        <w:rPr>
          <w:rFonts w:ascii="Segoe UI" w:hAnsi="Segoe UI" w:cs="Segoe UI"/>
          <w:sz w:val="24"/>
          <w:szCs w:val="24"/>
        </w:rPr>
        <w:t>mọi giá</w:t>
      </w:r>
      <w:r>
        <w:rPr>
          <w:rFonts w:ascii="Segoe UI" w:hAnsi="Segoe UI" w:cs="Segoe UI"/>
          <w:sz w:val="24"/>
          <w:szCs w:val="24"/>
        </w:rPr>
        <w:t>.</w:t>
      </w:r>
    </w:p>
    <w:p w14:paraId="6B1A9D76" w14:textId="3AB2329F"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6AAEA3E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Pr>
          <w:rFonts w:ascii="Segoe UI" w:hAnsi="Segoe UI" w:cs="Segoe UI"/>
          <w:sz w:val="24"/>
          <w:szCs w:val="24"/>
        </w:rPr>
        <w:t>)</w:t>
      </w:r>
    </w:p>
    <w:p w14:paraId="5CB774CA" w14:textId="29A839E3"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75263CE5"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2D45E292"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hoặc cấu hình</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74EDDD93"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khởi tạo các </w:t>
      </w:r>
      <w:r w:rsidR="009E58EA">
        <w:rPr>
          <w:rFonts w:ascii="Segoe UI" w:hAnsi="Segoe UI" w:cs="Segoe UI"/>
          <w:sz w:val="24"/>
          <w:szCs w:val="24"/>
        </w:rPr>
        <w:t>tool</w:t>
      </w:r>
      <w:r>
        <w:rPr>
          <w:rFonts w:ascii="Segoe UI" w:hAnsi="Segoe UI" w:cs="Segoe UI"/>
          <w:sz w:val="24"/>
          <w:szCs w:val="24"/>
        </w:rPr>
        <w:t>, câu lệnh này nên chạy</w:t>
      </w:r>
      <w:r w:rsidR="00D9647E">
        <w:rPr>
          <w:rFonts w:ascii="Segoe UI" w:hAnsi="Segoe UI" w:cs="Segoe UI"/>
          <w:sz w:val="24"/>
          <w:szCs w:val="24"/>
        </w:rPr>
        <w:t xml:space="preserve"> 1 lần</w:t>
      </w:r>
      <w:r>
        <w:rPr>
          <w:rFonts w:ascii="Segoe UI" w:hAnsi="Segoe UI" w:cs="Segoe UI"/>
          <w:sz w:val="24"/>
          <w:szCs w:val="24"/>
        </w:rPr>
        <w:t xml:space="preserve"> khi bạn mới sử dụng Framework này lần đầu</w:t>
      </w:r>
      <w:r w:rsidR="00D9647E">
        <w:rPr>
          <w:rFonts w:ascii="Segoe UI" w:hAnsi="Segoe UI" w:cs="Segoe UI"/>
          <w:sz w:val="24"/>
          <w:szCs w:val="24"/>
        </w:rPr>
        <w:t>. Nó sẽ tạo ra các file thực thi bên trong thư mục “</w:t>
      </w:r>
      <w:r w:rsidR="009E58EA" w:rsidRPr="009E58EA">
        <w:rPr>
          <w:rFonts w:ascii="Segoe UI" w:hAnsi="Segoe UI" w:cs="Segoe UI"/>
          <w:b/>
          <w:bCs/>
          <w:sz w:val="24"/>
          <w:szCs w:val="24"/>
        </w:rPr>
        <w:t>tool</w:t>
      </w:r>
      <w:r w:rsidR="0076797A">
        <w:rPr>
          <w:rFonts w:ascii="Segoe UI" w:hAnsi="Segoe UI" w:cs="Segoe UI"/>
          <w:b/>
          <w:bCs/>
          <w:sz w:val="24"/>
          <w:szCs w:val="24"/>
        </w:rPr>
        <w:t>/bin</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7BEEEFAA"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 build run</w:t>
      </w:r>
      <w:r>
        <w:rPr>
          <w:rFonts w:ascii="Segoe UI" w:hAnsi="Segoe UI" w:cs="Segoe UI"/>
          <w:sz w:val="24"/>
          <w:szCs w:val="24"/>
        </w:rPr>
        <w:t>}, xem cụ thể bên dưới.</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2F3EA75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FCD92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dùng để gộp các file object lại thành một file object duy nhất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484A935"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trên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715BC5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test.h</w:t>
      </w:r>
      <w:r w:rsidR="00D9647E">
        <w:rPr>
          <w:rFonts w:ascii="Segoe UI" w:hAnsi="Segoe UI" w:cs="Segoe UI"/>
          <w:sz w:val="24"/>
          <w:szCs w:val="24"/>
        </w:rPr>
        <w:t xml:space="preserve">” (sẵn trong </w:t>
      </w:r>
      <w:r w:rsidR="009E58EA">
        <w:rPr>
          <w:rFonts w:ascii="Segoe UI" w:hAnsi="Segoe UI" w:cs="Segoe UI"/>
          <w:b/>
          <w:bCs/>
          <w:sz w:val="24"/>
          <w:szCs w:val="24"/>
        </w:rPr>
        <w:t>tool</w:t>
      </w:r>
      <w:r w:rsidR="00D9647E">
        <w:rPr>
          <w:rFonts w:ascii="Segoe UI" w:hAnsi="Segoe UI" w:cs="Segoe UI"/>
          <w:sz w:val="24"/>
          <w:szCs w:val="24"/>
        </w:rPr>
        <w:t>) trong chương trình C để viết testcase.</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5BF01DC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dùng để đóng gói dự án, cho phép bạn chia sẻ nó cho bất kỳ ai.</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F1304D1"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280DFBF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proj1</w:t>
      </w:r>
      <w:r w:rsidRPr="00C72649">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C72649">
        <w:rPr>
          <w:rFonts w:ascii="Segoe UI" w:hAnsi="Segoe UI" w:cs="Segoe UI"/>
          <w:b/>
          <w:bCs/>
          <w:color w:val="7F7F7F" w:themeColor="text1" w:themeTint="80"/>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01E1114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Hoặc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C72649">
        <w:rPr>
          <w:rFonts w:ascii="Segoe UI" w:hAnsi="Segoe UI" w:cs="Segoe UI"/>
          <w:b/>
          <w:bCs/>
          <w:color w:val="7F7F7F" w:themeColor="text1" w:themeTint="80"/>
          <w:sz w:val="24"/>
          <w:szCs w:val="24"/>
        </w:rPr>
        <w:t>proj1</w:t>
      </w:r>
      <w:r>
        <w:rPr>
          <w:rFonts w:ascii="Segoe UI" w:hAnsi="Segoe UI" w:cs="Segoe UI"/>
          <w:sz w:val="24"/>
          <w:szCs w:val="24"/>
        </w:rPr>
        <w:t xml:space="preserve"> : di chuyển đến dự án “</w:t>
      </w:r>
      <w:r w:rsidRPr="00C72649">
        <w:rPr>
          <w:rFonts w:ascii="Segoe UI" w:hAnsi="Segoe UI" w:cs="Segoe UI"/>
          <w:b/>
          <w:bCs/>
          <w:color w:val="7F7F7F" w:themeColor="text1" w:themeTint="80"/>
          <w:sz w:val="24"/>
          <w:szCs w:val="24"/>
        </w:rPr>
        <w:t>group1/proj1</w:t>
      </w:r>
      <w:r>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7A2A7D" w:rsidRPr="007A2A7D">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DA16715"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dùng để xóa bỏ một dự án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4E8705F9"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dùng để thêm một dự án mới từ một file zip được chia sẻ từ lệnh “</w:t>
      </w:r>
      <w:r w:rsidRPr="00CD3D7E">
        <w:rPr>
          <w:rFonts w:ascii="Segoe UI" w:hAnsi="Segoe UI" w:cs="Segoe UI"/>
          <w:b/>
          <w:bCs/>
          <w:sz w:val="24"/>
          <w:szCs w:val="24"/>
        </w:rPr>
        <w:t>pack</w:t>
      </w:r>
      <w:r>
        <w:rPr>
          <w:rFonts w:ascii="Segoe UI" w:hAnsi="Segoe UI" w:cs="Segoe UI"/>
          <w:sz w:val="24"/>
          <w:szCs w:val="24"/>
        </w:rPr>
        <w:t>” của người khác. Cách dùng giống như lệnh “</w:t>
      </w:r>
      <w:r w:rsidRPr="00C72649">
        <w:rPr>
          <w:rFonts w:ascii="Segoe UI" w:hAnsi="Segoe UI" w:cs="Segoe UI"/>
          <w:b/>
          <w:bCs/>
          <w:sz w:val="24"/>
          <w:szCs w:val="24"/>
        </w:rPr>
        <w:t>move</w:t>
      </w:r>
      <w:r>
        <w:rPr>
          <w:rFonts w:ascii="Segoe UI" w:hAnsi="Segoe UI" w:cs="Segoe UI"/>
          <w:sz w:val="24"/>
          <w:szCs w:val="24"/>
        </w:rPr>
        <w:t>”. Tuy nhiên, biến “ZIP” sẽ cho biết đường dẫn đến file zip.</w:t>
      </w:r>
    </w:p>
    <w:p w14:paraId="13341DC3" w14:textId="47293AEC"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make</w:t>
      </w:r>
      <w:r w:rsidRPr="00C72649">
        <w:rPr>
          <w:rFonts w:ascii="Segoe UI" w:hAnsi="Segoe UI" w:cs="Segoe UI"/>
          <w:color w:val="ED7D31" w:themeColor="accent2"/>
          <w:sz w:val="24"/>
          <w:szCs w:val="24"/>
        </w:rPr>
        <w:t xml:space="preserve"> </w:t>
      </w:r>
      <w:r w:rsidRPr="00C72649">
        <w:rPr>
          <w:rFonts w:ascii="Segoe UI" w:hAnsi="Segoe UI" w:cs="Segoe UI"/>
          <w:b/>
          <w:bCs/>
          <w:sz w:val="24"/>
          <w:szCs w:val="24"/>
        </w:rPr>
        <w:t>import.</w:t>
      </w:r>
      <w:r w:rsidRPr="00C72649">
        <w:rPr>
          <w:rFonts w:ascii="Segoe UI" w:hAnsi="Segoe UI" w:cs="Segoe UI"/>
          <w:b/>
          <w:bCs/>
          <w:color w:val="7F7F7F" w:themeColor="text1" w:themeTint="80"/>
          <w:sz w:val="24"/>
          <w:szCs w:val="24"/>
        </w:rPr>
        <w:t>proj1</w:t>
      </w:r>
      <w:r w:rsidRPr="00C72649">
        <w:rPr>
          <w:rFonts w:ascii="Segoe UI" w:hAnsi="Segoe UI" w:cs="Segoe UI"/>
          <w:b/>
          <w:bCs/>
          <w:sz w:val="24"/>
          <w:szCs w:val="24"/>
        </w:rPr>
        <w:t xml:space="preserve"> ZIP=</w:t>
      </w:r>
      <w:r w:rsidRPr="00C72649">
        <w:rPr>
          <w:rFonts w:ascii="Segoe UI" w:hAnsi="Segoe UI" w:cs="Segoe UI"/>
          <w:b/>
          <w:bCs/>
          <w:color w:val="7F7F7F" w:themeColor="text1" w:themeTint="80"/>
          <w:sz w:val="24"/>
          <w:szCs w:val="24"/>
        </w:rPr>
        <w:t>path/to/file.zip</w:t>
      </w:r>
    </w:p>
    <w:p w14:paraId="6F0713DB" w14:textId="3043419F"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Lưu ý : biến “ZIP” phải viết liền với dấu “=” và đường dẫn. Không sử dụng </w:t>
      </w:r>
      <w:r w:rsidR="006B7978">
        <w:rPr>
          <w:rFonts w:ascii="Segoe UI" w:hAnsi="Segoe UI" w:cs="Segoe UI"/>
          <w:sz w:val="24"/>
          <w:szCs w:val="24"/>
        </w:rPr>
        <w:t>khoảng trắng</w:t>
      </w:r>
      <w:r>
        <w:rPr>
          <w:rFonts w:ascii="Segoe UI" w:hAnsi="Segoe UI" w:cs="Segoe UI"/>
          <w:sz w:val="24"/>
          <w:szCs w:val="24"/>
        </w:rPr>
        <w:t xml:space="preserve"> ở giữa.</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77777777"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sidRPr="007A2A7D">
        <w:rPr>
          <w:rFonts w:ascii="Segoe UI" w:hAnsi="Segoe UI" w:cs="Segoe UI"/>
          <w:b/>
          <w:bCs/>
          <w:color w:val="7F7F7F" w:themeColor="text1" w:themeTint="80"/>
          <w:sz w:val="24"/>
          <w:szCs w:val="24"/>
        </w:rPr>
        <w:t>VAR1</w:t>
      </w:r>
      <w:r w:rsidRPr="007A2A7D">
        <w:rPr>
          <w:rFonts w:ascii="Segoe UI" w:hAnsi="Segoe UI" w:cs="Segoe UI"/>
          <w:b/>
          <w:bCs/>
          <w:sz w:val="24"/>
          <w:szCs w:val="24"/>
        </w:rPr>
        <w:t>.</w:t>
      </w:r>
      <w:r w:rsidRPr="007A2A7D">
        <w:rPr>
          <w:rFonts w:ascii="Segoe UI" w:hAnsi="Segoe UI" w:cs="Segoe UI"/>
          <w:b/>
          <w:bCs/>
          <w:color w:val="7F7F7F" w:themeColor="text1" w:themeTint="80"/>
          <w:sz w:val="24"/>
          <w:szCs w:val="24"/>
        </w:rPr>
        <w:t>VAR2</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Pr="007A2A7D">
        <w:rPr>
          <w:rFonts w:ascii="Segoe UI" w:hAnsi="Segoe UI" w:cs="Segoe UI"/>
          <w:b/>
          <w:bCs/>
          <w:color w:val="7F7F7F" w:themeColor="text1" w:themeTint="80"/>
          <w:sz w:val="24"/>
          <w:szCs w:val="24"/>
        </w:rPr>
        <w:t>VAR1</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và </w:t>
      </w:r>
      <w:r w:rsidRPr="007A2A7D">
        <w:rPr>
          <w:rFonts w:ascii="Segoe UI" w:hAnsi="Segoe UI" w:cs="Segoe UI"/>
          <w:b/>
          <w:bCs/>
          <w:color w:val="7F7F7F" w:themeColor="text1" w:themeTint="80"/>
          <w:sz w:val="24"/>
          <w:szCs w:val="24"/>
        </w:rPr>
        <w:t>VAR2</w:t>
      </w:r>
      <w:r>
        <w:rPr>
          <w:rFonts w:ascii="Segoe UI" w:hAnsi="Segoe UI" w:cs="Segoe UI"/>
          <w:sz w:val="24"/>
          <w:szCs w:val="24"/>
        </w:rPr>
        <w:t>.</w:t>
      </w:r>
    </w:p>
    <w:p w14:paraId="6932C9B0" w14:textId="7F0E520D"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p>
    <w:p w14:paraId="36B8E261" w14:textId="6FEF25A4" w:rsidR="007A2A7D" w:rsidRDefault="006B7978" w:rsidP="007A2A7D">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 nhà phát triển Framework.</w:t>
      </w:r>
    </w:p>
    <w:p w14:paraId="187BB59D" w14:textId="77777777" w:rsidR="00267309" w:rsidRPr="00267309" w:rsidRDefault="00267309"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67309"/>
    <w:rsid w:val="00270676"/>
    <w:rsid w:val="00275BCB"/>
    <w:rsid w:val="0027772B"/>
    <w:rsid w:val="002C2DCD"/>
    <w:rsid w:val="003006DD"/>
    <w:rsid w:val="003120EE"/>
    <w:rsid w:val="003339D9"/>
    <w:rsid w:val="00395546"/>
    <w:rsid w:val="003B7F4B"/>
    <w:rsid w:val="003D2017"/>
    <w:rsid w:val="00407E8C"/>
    <w:rsid w:val="00441F54"/>
    <w:rsid w:val="004705F1"/>
    <w:rsid w:val="004963EA"/>
    <w:rsid w:val="00514B82"/>
    <w:rsid w:val="005D0863"/>
    <w:rsid w:val="00613009"/>
    <w:rsid w:val="00636684"/>
    <w:rsid w:val="00674438"/>
    <w:rsid w:val="0069170D"/>
    <w:rsid w:val="006A12FC"/>
    <w:rsid w:val="006A4A1E"/>
    <w:rsid w:val="006B7978"/>
    <w:rsid w:val="0076797A"/>
    <w:rsid w:val="00777D6C"/>
    <w:rsid w:val="007A2A7D"/>
    <w:rsid w:val="007F0A88"/>
    <w:rsid w:val="008268D2"/>
    <w:rsid w:val="00904341"/>
    <w:rsid w:val="00907B42"/>
    <w:rsid w:val="009804DA"/>
    <w:rsid w:val="009C700B"/>
    <w:rsid w:val="009E58E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13</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19</cp:revision>
  <dcterms:created xsi:type="dcterms:W3CDTF">2023-07-02T11:12:00Z</dcterms:created>
  <dcterms:modified xsi:type="dcterms:W3CDTF">2023-09-16T05:53:00Z</dcterms:modified>
</cp:coreProperties>
</file>