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A93" w:rsidRDefault="00FF2A93" w:rsidP="00FF2A93">
      <w:pPr>
        <w:pStyle w:val="Title"/>
        <w:spacing w:before="120"/>
        <w:jc w:val="center"/>
        <w:rPr>
          <w:smallCaps/>
          <w:lang w:val="en-CA"/>
        </w:rPr>
      </w:pPr>
      <w:r w:rsidRPr="00CC5F6C">
        <w:rPr>
          <w:caps/>
          <w:u w:val="single"/>
          <w:lang w:val="en-CA"/>
        </w:rPr>
        <w:t>Test report</w:t>
      </w:r>
      <w:r w:rsidRPr="00FC488A">
        <w:rPr>
          <w:smallCaps/>
          <w:lang w:val="en-CA"/>
        </w:rPr>
        <w:t xml:space="preserve"> </w:t>
      </w:r>
    </w:p>
    <w:p w:rsidR="00FF2A93" w:rsidRPr="00FC488A" w:rsidRDefault="005A5507" w:rsidP="00FF2A93">
      <w:pPr>
        <w:pStyle w:val="Title"/>
        <w:spacing w:after="120"/>
        <w:jc w:val="center"/>
        <w:rPr>
          <w:smallCaps/>
          <w:lang w:val="en-CA"/>
        </w:rPr>
      </w:pPr>
      <w:sdt>
        <w:sdtPr>
          <w:rPr>
            <w:smallCaps/>
            <w:lang w:val="en-CA"/>
          </w:rPr>
          <w:id w:val="-1836831050"/>
          <w:placeholder>
            <w:docPart w:val="BE0B55D0AE504893B1CECC60A47D6FFB"/>
          </w:placeholder>
          <w:text/>
        </w:sdtPr>
        <w:sdtEndPr/>
        <w:sdtContent>
          <w:r w:rsidR="00186682">
            <w:rPr>
              <w:smallCaps/>
              <w:lang w:val="en-CA"/>
            </w:rPr>
            <w:t>TM-021 COLLISION SENSING</w:t>
          </w:r>
        </w:sdtContent>
      </w:sdt>
    </w:p>
    <w:tbl>
      <w:tblPr>
        <w:tblStyle w:val="LightShading-Accent1"/>
        <w:tblW w:w="5000" w:type="pct"/>
        <w:tblBorders>
          <w:top w:val="double" w:sz="4" w:space="0" w:color="4F81BD" w:themeColor="accent1"/>
          <w:left w:val="double" w:sz="4" w:space="0" w:color="4F81BD" w:themeColor="accent1"/>
          <w:bottom w:val="double" w:sz="4" w:space="0" w:color="4F81BD" w:themeColor="accent1"/>
          <w:right w:val="double" w:sz="4" w:space="0" w:color="4F81BD" w:themeColor="accent1"/>
        </w:tblBorders>
        <w:tblLook w:val="0600" w:firstRow="0" w:lastRow="0" w:firstColumn="0" w:lastColumn="0" w:noHBand="1" w:noVBand="1"/>
      </w:tblPr>
      <w:tblGrid>
        <w:gridCol w:w="1686"/>
        <w:gridCol w:w="3970"/>
        <w:gridCol w:w="2557"/>
        <w:gridCol w:w="2557"/>
      </w:tblGrid>
      <w:tr w:rsidR="00FF2A93" w:rsidRPr="00FC488A" w:rsidTr="00FF2A93">
        <w:trPr>
          <w:trHeight w:val="209"/>
        </w:trPr>
        <w:tc>
          <w:tcPr>
            <w:tcW w:w="783" w:type="pct"/>
            <w:tcBorders>
              <w:top w:val="double" w:sz="4" w:space="0" w:color="4F81BD" w:themeColor="accent1"/>
              <w:left w:val="double" w:sz="4" w:space="0" w:color="4F81BD" w:themeColor="accent1"/>
              <w:bottom w:val="double" w:sz="4" w:space="0" w:color="4F81BD" w:themeColor="accent1"/>
              <w:right w:val="single" w:sz="4" w:space="0" w:color="4F81BD" w:themeColor="accent1"/>
            </w:tcBorders>
            <w:shd w:val="clear" w:color="auto" w:fill="auto"/>
          </w:tcPr>
          <w:p w:rsidR="00FF2A93" w:rsidRPr="00892540" w:rsidRDefault="00FF2A93" w:rsidP="00E837DC">
            <w:pPr>
              <w:autoSpaceDE w:val="0"/>
              <w:autoSpaceDN w:val="0"/>
              <w:adjustRightInd w:val="0"/>
              <w:spacing w:before="80" w:after="80"/>
              <w:jc w:val="center"/>
              <w:rPr>
                <w:rFonts w:cs="Times New Roman"/>
                <w:b/>
                <w:bCs/>
                <w:sz w:val="20"/>
                <w:lang w:val="en-CA"/>
              </w:rPr>
            </w:pPr>
            <w:r w:rsidRPr="0006322D">
              <w:rPr>
                <w:rFonts w:cs="Times New Roman"/>
                <w:smallCaps/>
                <w:color w:val="000000" w:themeColor="text1"/>
                <w:lang w:val="en-CA"/>
              </w:rPr>
              <w:t>test report #</w:t>
            </w:r>
          </w:p>
        </w:tc>
        <w:tc>
          <w:tcPr>
            <w:tcW w:w="4217" w:type="pct"/>
            <w:gridSpan w:val="3"/>
            <w:tcBorders>
              <w:top w:val="double" w:sz="4" w:space="0" w:color="4F81BD" w:themeColor="accent1"/>
              <w:left w:val="single" w:sz="4" w:space="0" w:color="4F81BD" w:themeColor="accent1"/>
              <w:bottom w:val="double" w:sz="4" w:space="0" w:color="4F81BD" w:themeColor="accent1"/>
              <w:right w:val="double" w:sz="4" w:space="0" w:color="4F81BD" w:themeColor="accent1"/>
            </w:tcBorders>
            <w:shd w:val="clear" w:color="auto" w:fill="auto"/>
          </w:tcPr>
          <w:p w:rsidR="00FF2A93" w:rsidRPr="00FC488A" w:rsidRDefault="005A5507" w:rsidP="00E837DC">
            <w:pPr>
              <w:autoSpaceDE w:val="0"/>
              <w:autoSpaceDN w:val="0"/>
              <w:adjustRightInd w:val="0"/>
              <w:spacing w:before="80" w:after="80"/>
              <w:rPr>
                <w:rFonts w:cs="Times New Roman"/>
                <w:b/>
                <w:sz w:val="22"/>
                <w:lang w:val="en-CA"/>
              </w:rPr>
            </w:pPr>
            <w:sdt>
              <w:sdtPr>
                <w:rPr>
                  <w:rFonts w:cs="Times New Roman"/>
                  <w:sz w:val="22"/>
                  <w:lang w:val="en-CA"/>
                </w:rPr>
                <w:id w:val="2077543461"/>
                <w:placeholder>
                  <w:docPart w:val="1F233628B6414D399A9D359A6AA2355C"/>
                </w:placeholder>
                <w:text/>
              </w:sdtPr>
              <w:sdtEndPr/>
              <w:sdtContent>
                <w:r w:rsidR="00186682">
                  <w:rPr>
                    <w:rFonts w:cs="Times New Roman"/>
                    <w:sz w:val="22"/>
                    <w:lang w:val="en-CA"/>
                  </w:rPr>
                  <w:t>TR-021-2016-12-13-AURIS7DOF.DOCX</w:t>
                </w:r>
              </w:sdtContent>
            </w:sdt>
          </w:p>
        </w:tc>
      </w:tr>
      <w:tr w:rsidR="00FF2A93" w:rsidRPr="007E4300" w:rsidTr="00FF2A93">
        <w:trPr>
          <w:trHeight w:val="172"/>
        </w:trPr>
        <w:tc>
          <w:tcPr>
            <w:tcW w:w="2626" w:type="pct"/>
            <w:gridSpan w:val="2"/>
            <w:tcBorders>
              <w:top w:val="double" w:sz="4" w:space="0" w:color="4F81BD" w:themeColor="accent1"/>
              <w:left w:val="double" w:sz="4" w:space="0" w:color="4F81BD" w:themeColor="accent1"/>
              <w:bottom w:val="double" w:sz="4" w:space="0" w:color="4F81BD" w:themeColor="accent1"/>
              <w:right w:val="single" w:sz="4" w:space="0" w:color="4F81BD" w:themeColor="accent1"/>
            </w:tcBorders>
            <w:shd w:val="clear" w:color="auto" w:fill="auto"/>
          </w:tcPr>
          <w:p w:rsidR="00FF2A93" w:rsidRPr="00892540" w:rsidRDefault="00FF2A93" w:rsidP="00E837DC">
            <w:pPr>
              <w:autoSpaceDE w:val="0"/>
              <w:autoSpaceDN w:val="0"/>
              <w:adjustRightInd w:val="0"/>
              <w:spacing w:before="80" w:after="80"/>
              <w:rPr>
                <w:rFonts w:cs="Times New Roman"/>
                <w:smallCaps/>
                <w:lang w:val="en-CA"/>
              </w:rPr>
            </w:pPr>
            <w:r>
              <w:rPr>
                <w:rFonts w:cs="Times New Roman"/>
                <w:smallCaps/>
                <w:lang w:val="en-CA"/>
              </w:rPr>
              <w:t>Author</w:t>
            </w:r>
            <w:r w:rsidRPr="00892540">
              <w:rPr>
                <w:rFonts w:cs="Times New Roman"/>
                <w:smallCaps/>
                <w:lang w:val="en-CA"/>
              </w:rPr>
              <w:t xml:space="preserve">: </w:t>
            </w:r>
            <w:sdt>
              <w:sdtPr>
                <w:rPr>
                  <w:rFonts w:cs="Times New Roman"/>
                  <w:lang w:val="en-CA"/>
                </w:rPr>
                <w:id w:val="-1995251388"/>
                <w:placeholder>
                  <w:docPart w:val="BF336D0A74CA4F4FB446D8787185D3C5"/>
                </w:placeholder>
                <w:text/>
              </w:sdtPr>
              <w:sdtEndPr/>
              <w:sdtContent>
                <w:r w:rsidR="00E50950">
                  <w:rPr>
                    <w:rFonts w:cs="Times New Roman"/>
                    <w:lang w:val="en-CA"/>
                  </w:rPr>
                  <w:t>Longfei Zhao</w:t>
                </w:r>
              </w:sdtContent>
            </w:sdt>
          </w:p>
        </w:tc>
        <w:tc>
          <w:tcPr>
            <w:tcW w:w="1187" w:type="pct"/>
            <w:tcBorders>
              <w:top w:val="double" w:sz="4" w:space="0" w:color="4F81BD" w:themeColor="accent1"/>
              <w:left w:val="single" w:sz="4" w:space="0" w:color="4F81BD" w:themeColor="accent1"/>
              <w:bottom w:val="double" w:sz="4" w:space="0" w:color="4F81BD" w:themeColor="accent1"/>
              <w:right w:val="single" w:sz="4" w:space="0" w:color="4F81BD" w:themeColor="accent1"/>
            </w:tcBorders>
            <w:shd w:val="clear" w:color="auto" w:fill="auto"/>
          </w:tcPr>
          <w:p w:rsidR="00FF2A93" w:rsidRPr="00892540" w:rsidRDefault="00FF2A93" w:rsidP="00E837DC">
            <w:pPr>
              <w:autoSpaceDE w:val="0"/>
              <w:autoSpaceDN w:val="0"/>
              <w:adjustRightInd w:val="0"/>
              <w:spacing w:before="80" w:after="80"/>
              <w:jc w:val="center"/>
              <w:rPr>
                <w:rFonts w:cs="Times New Roman"/>
                <w:smallCaps/>
                <w:lang w:val="en-CA"/>
              </w:rPr>
            </w:pPr>
            <w:r>
              <w:rPr>
                <w:rFonts w:cs="Times New Roman"/>
                <w:smallCaps/>
                <w:lang w:val="en-CA"/>
              </w:rPr>
              <w:t xml:space="preserve">Report revision: </w:t>
            </w:r>
            <w:sdt>
              <w:sdtPr>
                <w:rPr>
                  <w:rFonts w:cs="Times New Roman"/>
                  <w:smallCaps/>
                  <w:lang w:val="en-CA"/>
                </w:rPr>
                <w:id w:val="825400198"/>
                <w:placeholder>
                  <w:docPart w:val="E835B9A422014A0A9D4957588569F154"/>
                </w:placeholder>
                <w:text/>
              </w:sdtPr>
              <w:sdtEndPr/>
              <w:sdtContent>
                <w:r w:rsidR="00E50950">
                  <w:rPr>
                    <w:rFonts w:cs="Times New Roman"/>
                    <w:smallCaps/>
                    <w:lang w:val="en-CA"/>
                  </w:rPr>
                  <w:t>01</w:t>
                </w:r>
              </w:sdtContent>
            </w:sdt>
          </w:p>
        </w:tc>
        <w:tc>
          <w:tcPr>
            <w:tcW w:w="1187" w:type="pct"/>
            <w:tcBorders>
              <w:top w:val="double" w:sz="4" w:space="0" w:color="4F81BD" w:themeColor="accent1"/>
              <w:left w:val="single" w:sz="4" w:space="0" w:color="4F81BD" w:themeColor="accent1"/>
              <w:bottom w:val="double" w:sz="4" w:space="0" w:color="4F81BD" w:themeColor="accent1"/>
              <w:right w:val="double" w:sz="4" w:space="0" w:color="4F81BD" w:themeColor="accent1"/>
            </w:tcBorders>
            <w:shd w:val="clear" w:color="auto" w:fill="auto"/>
          </w:tcPr>
          <w:p w:rsidR="00FF2A93" w:rsidRPr="007E4300" w:rsidRDefault="00FF2A93" w:rsidP="00E837DC">
            <w:pPr>
              <w:autoSpaceDE w:val="0"/>
              <w:autoSpaceDN w:val="0"/>
              <w:adjustRightInd w:val="0"/>
              <w:spacing w:before="80" w:after="80"/>
              <w:jc w:val="center"/>
              <w:rPr>
                <w:rFonts w:cs="Times New Roman"/>
                <w:smallCaps/>
                <w:lang w:val="en-CA"/>
              </w:rPr>
            </w:pPr>
            <w:r w:rsidRPr="007E4300">
              <w:rPr>
                <w:rFonts w:cs="Times New Roman"/>
                <w:smallCaps/>
                <w:lang w:val="en-CA"/>
              </w:rPr>
              <w:t>Date:</w:t>
            </w:r>
            <w:r>
              <w:rPr>
                <w:rFonts w:cs="Times New Roman"/>
                <w:smallCaps/>
                <w:lang w:val="en-CA"/>
              </w:rPr>
              <w:t xml:space="preserve"> </w:t>
            </w:r>
            <w:sdt>
              <w:sdtPr>
                <w:rPr>
                  <w:rFonts w:cs="Times New Roman"/>
                  <w:smallCaps/>
                  <w:lang w:val="en-CA"/>
                </w:rPr>
                <w:id w:val="1335576348"/>
                <w:placeholder>
                  <w:docPart w:val="1ACE7373ED024431A878C05A10A00EA6"/>
                </w:placeholder>
                <w:date w:fullDate="2016-12-13T00:00:00Z">
                  <w:dateFormat w:val="yyyy-MM-dd"/>
                  <w:lid w:val="fr-CA"/>
                  <w:storeMappedDataAs w:val="dateTime"/>
                  <w:calendar w:val="gregorian"/>
                </w:date>
              </w:sdtPr>
              <w:sdtEndPr/>
              <w:sdtContent>
                <w:r w:rsidR="00E50950">
                  <w:rPr>
                    <w:rFonts w:cs="Times New Roman"/>
                    <w:smallCaps/>
                  </w:rPr>
                  <w:t>2016-12-13</w:t>
                </w:r>
              </w:sdtContent>
            </w:sdt>
          </w:p>
        </w:tc>
      </w:tr>
    </w:tbl>
    <w:p w:rsidR="00FF2A93" w:rsidRPr="004A4BDD" w:rsidRDefault="00FF2A93" w:rsidP="00FF2A93">
      <w:pPr>
        <w:rPr>
          <w:lang w:val="en-CA"/>
        </w:rPr>
      </w:pPr>
    </w:p>
    <w:tbl>
      <w:tblPr>
        <w:tblStyle w:val="LightShading-Accent1"/>
        <w:tblW w:w="5000" w:type="pct"/>
        <w:tblBorders>
          <w:top w:val="double" w:sz="4" w:space="0" w:color="4F81BD" w:themeColor="accent1"/>
          <w:left w:val="double" w:sz="4" w:space="0" w:color="4F81BD" w:themeColor="accent1"/>
          <w:bottom w:val="double" w:sz="4" w:space="0" w:color="4F81BD" w:themeColor="accent1"/>
          <w:right w:val="double" w:sz="4" w:space="0" w:color="4F81BD" w:themeColor="accent1"/>
        </w:tblBorders>
        <w:tblLook w:val="0600" w:firstRow="0" w:lastRow="0" w:firstColumn="0" w:lastColumn="0" w:noHBand="1" w:noVBand="1"/>
      </w:tblPr>
      <w:tblGrid>
        <w:gridCol w:w="5514"/>
        <w:gridCol w:w="5256"/>
      </w:tblGrid>
      <w:tr w:rsidR="00FF2A93" w:rsidRPr="00350C68" w:rsidTr="00E837DC">
        <w:trPr>
          <w:trHeight w:val="293"/>
        </w:trPr>
        <w:tc>
          <w:tcPr>
            <w:tcW w:w="5000" w:type="pct"/>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DBE5F1" w:themeFill="accent1" w:themeFillTint="33"/>
          </w:tcPr>
          <w:p w:rsidR="00FF2A93" w:rsidRPr="0006322D" w:rsidRDefault="00FF2A93" w:rsidP="00E837DC">
            <w:pPr>
              <w:pStyle w:val="Heading1"/>
              <w:numPr>
                <w:ilvl w:val="0"/>
                <w:numId w:val="0"/>
              </w:numPr>
              <w:spacing w:before="60" w:after="60"/>
              <w:outlineLvl w:val="0"/>
              <w:rPr>
                <w:lang w:val="en-CA"/>
              </w:rPr>
            </w:pPr>
            <w:r>
              <w:rPr>
                <w:lang w:val="en-CA"/>
              </w:rPr>
              <w:t>Test description</w:t>
            </w:r>
          </w:p>
        </w:tc>
      </w:tr>
      <w:tr w:rsidR="00FF2A93" w:rsidRPr="00FF2A93" w:rsidTr="00E837DC">
        <w:trPr>
          <w:trHeight w:val="293"/>
        </w:trPr>
        <w:tc>
          <w:tcPr>
            <w:tcW w:w="5000" w:type="pct"/>
            <w:gridSpan w:val="2"/>
            <w:tcBorders>
              <w:top w:val="double" w:sz="4" w:space="0" w:color="4F81BD" w:themeColor="accent1"/>
              <w:left w:val="double" w:sz="4" w:space="0" w:color="4F81BD" w:themeColor="accent1"/>
              <w:bottom w:val="single" w:sz="4" w:space="0" w:color="4F81BD" w:themeColor="accent1"/>
              <w:right w:val="double" w:sz="4" w:space="0" w:color="4F81BD" w:themeColor="accent1"/>
            </w:tcBorders>
          </w:tcPr>
          <w:p w:rsidR="00FF2A93" w:rsidRDefault="00FF2A93" w:rsidP="00E837DC">
            <w:pPr>
              <w:spacing w:before="80" w:after="80"/>
              <w:rPr>
                <w:lang w:val="en-CA"/>
              </w:rPr>
            </w:pPr>
            <w:r w:rsidRPr="003303CE">
              <w:rPr>
                <w:b/>
                <w:smallCaps/>
                <w:lang w:val="en-CA"/>
              </w:rPr>
              <w:t>Purpose</w:t>
            </w:r>
            <w:r>
              <w:rPr>
                <w:lang w:val="en-CA"/>
              </w:rPr>
              <w:t xml:space="preserve">: </w:t>
            </w:r>
          </w:p>
          <w:p w:rsidR="00FF2A93" w:rsidRPr="00FF2A93" w:rsidRDefault="005A5507" w:rsidP="00E837DC">
            <w:pPr>
              <w:spacing w:before="80" w:after="80"/>
              <w:rPr>
                <w:b/>
                <w:lang w:val="en-CA"/>
              </w:rPr>
            </w:pPr>
            <w:sdt>
              <w:sdtPr>
                <w:rPr>
                  <w:rFonts w:cs="Times New Roman"/>
                  <w:lang w:val="en-CA"/>
                </w:rPr>
                <w:id w:val="530923037"/>
                <w:placeholder>
                  <w:docPart w:val="F751AE16AD75491FA0925BDB64C88BB7"/>
                </w:placeholder>
                <w:text/>
              </w:sdtPr>
              <w:sdtEndPr/>
              <w:sdtContent>
                <w:r w:rsidR="00E50950">
                  <w:rPr>
                    <w:rFonts w:cs="Times New Roman"/>
                    <w:lang w:val="en-CA"/>
                  </w:rPr>
                  <w:t>This test verifies that collision sensing warning messages will be printed, and the content of message indicates the collision type (Quasi-static or transient).</w:t>
                </w:r>
              </w:sdtContent>
            </w:sdt>
          </w:p>
        </w:tc>
      </w:tr>
      <w:tr w:rsidR="00FF2A93" w:rsidRPr="00FF2A93" w:rsidTr="00E837DC">
        <w:trPr>
          <w:trHeight w:val="243"/>
        </w:trPr>
        <w:tc>
          <w:tcPr>
            <w:tcW w:w="5000" w:type="pct"/>
            <w:gridSpan w:val="2"/>
            <w:tcBorders>
              <w:top w:val="single" w:sz="4" w:space="0" w:color="4F81BD" w:themeColor="accent1"/>
              <w:left w:val="double" w:sz="4" w:space="0" w:color="4F81BD" w:themeColor="accent1"/>
              <w:bottom w:val="single" w:sz="4" w:space="0" w:color="4F81BD" w:themeColor="accent1"/>
              <w:right w:val="double" w:sz="4" w:space="0" w:color="4F81BD" w:themeColor="accent1"/>
            </w:tcBorders>
          </w:tcPr>
          <w:p w:rsidR="00FF2A93" w:rsidRDefault="00FF2A93" w:rsidP="00E837DC">
            <w:pPr>
              <w:spacing w:before="80" w:after="80"/>
              <w:rPr>
                <w:lang w:val="en-CA"/>
              </w:rPr>
            </w:pPr>
            <w:r w:rsidRPr="003303CE">
              <w:rPr>
                <w:b/>
                <w:smallCaps/>
                <w:lang w:val="en-CA"/>
              </w:rPr>
              <w:t>Test method</w:t>
            </w:r>
            <w:r w:rsidRPr="00320010">
              <w:rPr>
                <w:lang w:val="en-CA"/>
              </w:rPr>
              <w:t>:</w:t>
            </w:r>
            <w:r>
              <w:rPr>
                <w:lang w:val="en-CA"/>
              </w:rPr>
              <w:t xml:space="preserve"> </w:t>
            </w:r>
          </w:p>
          <w:p w:rsidR="00FF2A93" w:rsidRPr="00FF2A93" w:rsidRDefault="005A5507" w:rsidP="00E837DC">
            <w:pPr>
              <w:spacing w:before="80" w:after="80"/>
              <w:rPr>
                <w:lang w:val="en-CA"/>
              </w:rPr>
            </w:pPr>
            <w:sdt>
              <w:sdtPr>
                <w:rPr>
                  <w:rFonts w:cs="Times New Roman"/>
                  <w:lang w:val="en-CA"/>
                </w:rPr>
                <w:id w:val="-661006192"/>
                <w:placeholder>
                  <w:docPart w:val="E109658433EF494DA47C260BEB0CE418"/>
                </w:placeholder>
                <w:text/>
              </w:sdtPr>
              <w:sdtEndPr/>
              <w:sdtContent>
                <w:r w:rsidR="00E50950">
                  <w:rPr>
                    <w:rFonts w:cs="Times New Roman"/>
                    <w:lang w:val="en-CA"/>
                  </w:rPr>
                  <w:t>TM-021_COLLISION SENSING</w:t>
                </w:r>
              </w:sdtContent>
            </w:sdt>
          </w:p>
        </w:tc>
      </w:tr>
      <w:tr w:rsidR="00FF2A93" w:rsidRPr="00FF2A93" w:rsidTr="00E837DC">
        <w:trPr>
          <w:trHeight w:val="243"/>
        </w:trPr>
        <w:tc>
          <w:tcPr>
            <w:tcW w:w="5000" w:type="pct"/>
            <w:gridSpan w:val="2"/>
            <w:tcBorders>
              <w:top w:val="single" w:sz="4" w:space="0" w:color="4F81BD" w:themeColor="accent1"/>
              <w:left w:val="double" w:sz="4" w:space="0" w:color="4F81BD" w:themeColor="accent1"/>
              <w:bottom w:val="single" w:sz="4" w:space="0" w:color="4F81BD" w:themeColor="accent1"/>
              <w:right w:val="double" w:sz="4" w:space="0" w:color="4F81BD" w:themeColor="accent1"/>
            </w:tcBorders>
          </w:tcPr>
          <w:p w:rsidR="00FF2A93" w:rsidRDefault="00FF2A93" w:rsidP="00E837DC">
            <w:pPr>
              <w:spacing w:before="80" w:after="80"/>
              <w:rPr>
                <w:lang w:val="en-CA"/>
              </w:rPr>
            </w:pPr>
            <w:r w:rsidRPr="003303CE">
              <w:rPr>
                <w:b/>
                <w:smallCaps/>
                <w:lang w:val="en-CA"/>
              </w:rPr>
              <w:t>Acceptance criteria</w:t>
            </w:r>
            <w:r>
              <w:rPr>
                <w:lang w:val="en-CA"/>
              </w:rPr>
              <w:t xml:space="preserve">: </w:t>
            </w:r>
          </w:p>
          <w:p w:rsidR="00FF2A93" w:rsidRPr="00FF2A93" w:rsidRDefault="005A5507" w:rsidP="00E837DC">
            <w:pPr>
              <w:spacing w:before="80" w:after="80"/>
              <w:rPr>
                <w:lang w:val="en-CA"/>
              </w:rPr>
            </w:pPr>
            <w:sdt>
              <w:sdtPr>
                <w:rPr>
                  <w:rFonts w:cs="Times New Roman"/>
                  <w:lang w:val="en-CA"/>
                </w:rPr>
                <w:id w:val="138158163"/>
                <w:placeholder>
                  <w:docPart w:val="172B2A6E995241A19176F64570A719EE"/>
                </w:placeholder>
                <w:text/>
              </w:sdtPr>
              <w:sdtEndPr/>
              <w:sdtContent>
                <w:r w:rsidR="00AE1138">
                  <w:rPr>
                    <w:rFonts w:cs="Times New Roman"/>
                    <w:lang w:val="en-CA"/>
                  </w:rPr>
                  <w:t>If collision happened on the end effector, collision should be detected by joint torque indicator and wrench indicator. If collision happened on the robot link, collision should be detected by joint torque indicator, null space indicator and wrench indicator. Consistent applied collision force and a quick tap should give warning of quasi-static collision and transient collision, respectively.</w:t>
                </w:r>
              </w:sdtContent>
            </w:sdt>
          </w:p>
        </w:tc>
      </w:tr>
      <w:tr w:rsidR="00FF2A93" w:rsidRPr="00FF2A93" w:rsidTr="00E837DC">
        <w:trPr>
          <w:trHeight w:val="243"/>
        </w:trPr>
        <w:tc>
          <w:tcPr>
            <w:tcW w:w="5000" w:type="pct"/>
            <w:gridSpan w:val="2"/>
            <w:tcBorders>
              <w:top w:val="single" w:sz="4" w:space="0" w:color="4F81BD" w:themeColor="accent1"/>
              <w:left w:val="double" w:sz="4" w:space="0" w:color="4F81BD" w:themeColor="accent1"/>
              <w:bottom w:val="single" w:sz="4" w:space="0" w:color="4F81BD" w:themeColor="accent1"/>
              <w:right w:val="double" w:sz="4" w:space="0" w:color="4F81BD" w:themeColor="accent1"/>
            </w:tcBorders>
          </w:tcPr>
          <w:p w:rsidR="00FF2A93" w:rsidRDefault="00FF2A93" w:rsidP="00E837DC">
            <w:pPr>
              <w:spacing w:before="80" w:after="80"/>
              <w:rPr>
                <w:lang w:val="en-CA"/>
              </w:rPr>
            </w:pPr>
            <w:r w:rsidRPr="003303CE">
              <w:rPr>
                <w:b/>
                <w:smallCaps/>
                <w:lang w:val="en-CA"/>
              </w:rPr>
              <w:t>Environmental conditions</w:t>
            </w:r>
            <w:r w:rsidRPr="00320010">
              <w:rPr>
                <w:lang w:val="en-CA"/>
              </w:rPr>
              <w:t>:</w:t>
            </w:r>
          </w:p>
          <w:p w:rsidR="00FF2A93" w:rsidRPr="00FF2A93" w:rsidRDefault="005A5507" w:rsidP="00E837DC">
            <w:pPr>
              <w:spacing w:before="80" w:after="80"/>
              <w:rPr>
                <w:lang w:val="en-CA"/>
              </w:rPr>
            </w:pPr>
            <w:sdt>
              <w:sdtPr>
                <w:rPr>
                  <w:rFonts w:cs="Times New Roman"/>
                  <w:color w:val="000000"/>
                  <w:szCs w:val="24"/>
                  <w:lang w:val="en-CA"/>
                </w:rPr>
                <w:id w:val="-263925007"/>
                <w:placeholder>
                  <w:docPart w:val="384B710D760945F491D8DE249E98FE9C"/>
                </w:placeholder>
                <w:text/>
              </w:sdtPr>
              <w:sdtEndPr/>
              <w:sdtContent>
                <w:r w:rsidR="00E50950" w:rsidRPr="00E50950">
                  <w:rPr>
                    <w:rFonts w:cs="Times New Roman"/>
                    <w:color w:val="000000"/>
                    <w:szCs w:val="24"/>
                    <w:lang w:val="en-CA"/>
                  </w:rPr>
                  <w:t>Standard conditions for temperature and pressure</w:t>
                </w:r>
              </w:sdtContent>
            </w:sdt>
          </w:p>
        </w:tc>
      </w:tr>
      <w:tr w:rsidR="00FF2A93" w:rsidRPr="00FF2A93" w:rsidTr="00E837DC">
        <w:trPr>
          <w:trHeight w:val="243"/>
        </w:trPr>
        <w:tc>
          <w:tcPr>
            <w:tcW w:w="5000" w:type="pct"/>
            <w:gridSpan w:val="2"/>
            <w:tcBorders>
              <w:top w:val="single" w:sz="4" w:space="0" w:color="4F81BD" w:themeColor="accent1"/>
              <w:left w:val="double" w:sz="4" w:space="0" w:color="4F81BD" w:themeColor="accent1"/>
              <w:bottom w:val="single" w:sz="4" w:space="0" w:color="4F81BD" w:themeColor="accent1"/>
              <w:right w:val="double" w:sz="4" w:space="0" w:color="4F81BD" w:themeColor="accent1"/>
            </w:tcBorders>
          </w:tcPr>
          <w:p w:rsidR="00FF2A93" w:rsidRPr="003303CE" w:rsidRDefault="00FF2A93" w:rsidP="00E837DC">
            <w:pPr>
              <w:spacing w:before="80" w:after="80"/>
              <w:rPr>
                <w:b/>
                <w:smallCaps/>
                <w:lang w:val="en-CA"/>
              </w:rPr>
            </w:pPr>
            <w:r w:rsidRPr="003303CE">
              <w:rPr>
                <w:b/>
                <w:smallCaps/>
                <w:lang w:val="en-CA"/>
              </w:rPr>
              <w:t>Equipment, software, tools and other material used</w:t>
            </w:r>
          </w:p>
          <w:p w:rsidR="00FF2A93" w:rsidRDefault="00FF2A93" w:rsidP="00E837DC">
            <w:pPr>
              <w:spacing w:before="80" w:after="80"/>
              <w:rPr>
                <w:lang w:val="en-CA"/>
              </w:rPr>
            </w:pPr>
            <w:r>
              <w:rPr>
                <w:lang w:val="en-CA"/>
              </w:rPr>
              <w:t>Equipment:</w:t>
            </w:r>
          </w:p>
          <w:tbl>
            <w:tblPr>
              <w:tblW w:w="484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600" w:firstRow="0" w:lastRow="0" w:firstColumn="0" w:lastColumn="0" w:noHBand="1" w:noVBand="1"/>
            </w:tblPr>
            <w:tblGrid>
              <w:gridCol w:w="1268"/>
              <w:gridCol w:w="3321"/>
              <w:gridCol w:w="1871"/>
              <w:gridCol w:w="1873"/>
              <w:gridCol w:w="1874"/>
            </w:tblGrid>
            <w:tr w:rsidR="00FF2A93" w:rsidRPr="00FF2A93" w:rsidTr="00FF2A93">
              <w:trPr>
                <w:trHeight w:val="409"/>
              </w:trPr>
              <w:tc>
                <w:tcPr>
                  <w:tcW w:w="596" w:type="pct"/>
                  <w:shd w:val="clear" w:color="auto" w:fill="DBE5F1" w:themeFill="accent1" w:themeFillTint="33"/>
                  <w:vAlign w:val="center"/>
                  <w:hideMark/>
                </w:tcPr>
                <w:p w:rsidR="00FF2A93" w:rsidRPr="0006322D" w:rsidRDefault="00FF2A93" w:rsidP="00E837DC">
                  <w:pPr>
                    <w:spacing w:after="0" w:line="240" w:lineRule="auto"/>
                    <w:jc w:val="center"/>
                    <w:rPr>
                      <w:rFonts w:eastAsia="Times New Roman" w:cs="Times New Roman"/>
                      <w:b/>
                      <w:bCs/>
                      <w:color w:val="000000"/>
                      <w:sz w:val="22"/>
                      <w:lang w:val="en-CA" w:eastAsia="en-CA"/>
                    </w:rPr>
                  </w:pPr>
                  <w:r w:rsidRPr="000B32B5">
                    <w:rPr>
                      <w:rFonts w:eastAsia="Times New Roman" w:cs="Times New Roman"/>
                      <w:b/>
                      <w:bCs/>
                      <w:color w:val="000000"/>
                      <w:sz w:val="22"/>
                      <w:lang w:val="en-CA" w:eastAsia="en-CA"/>
                    </w:rPr>
                    <w:t>Equipment ID #</w:t>
                  </w:r>
                </w:p>
              </w:tc>
              <w:tc>
                <w:tcPr>
                  <w:tcW w:w="1633" w:type="pct"/>
                  <w:shd w:val="clear" w:color="auto" w:fill="DBE5F1" w:themeFill="accent1" w:themeFillTint="33"/>
                  <w:vAlign w:val="center"/>
                  <w:hideMark/>
                </w:tcPr>
                <w:p w:rsidR="00FF2A93" w:rsidRPr="0006322D" w:rsidRDefault="00FF2A93" w:rsidP="00E837DC">
                  <w:pPr>
                    <w:spacing w:after="0" w:line="240" w:lineRule="auto"/>
                    <w:jc w:val="center"/>
                    <w:rPr>
                      <w:rFonts w:eastAsia="Times New Roman" w:cs="Times New Roman"/>
                      <w:b/>
                      <w:bCs/>
                      <w:color w:val="000000"/>
                      <w:sz w:val="22"/>
                      <w:lang w:val="en-CA" w:eastAsia="en-CA"/>
                    </w:rPr>
                  </w:pPr>
                  <w:r w:rsidRPr="0006322D">
                    <w:rPr>
                      <w:rFonts w:eastAsia="Times New Roman" w:cs="Times New Roman"/>
                      <w:b/>
                      <w:bCs/>
                      <w:color w:val="000000"/>
                      <w:sz w:val="22"/>
                      <w:lang w:val="en-CA" w:eastAsia="en-CA"/>
                    </w:rPr>
                    <w:t>Description</w:t>
                  </w:r>
                </w:p>
              </w:tc>
              <w:tc>
                <w:tcPr>
                  <w:tcW w:w="923" w:type="pct"/>
                  <w:shd w:val="clear" w:color="auto" w:fill="DBE5F1" w:themeFill="accent1" w:themeFillTint="33"/>
                  <w:vAlign w:val="center"/>
                  <w:hideMark/>
                </w:tcPr>
                <w:p w:rsidR="00FF2A93" w:rsidRPr="0006322D" w:rsidRDefault="00FF2A93" w:rsidP="00E837DC">
                  <w:pPr>
                    <w:spacing w:after="0" w:line="240" w:lineRule="auto"/>
                    <w:jc w:val="center"/>
                    <w:rPr>
                      <w:rFonts w:eastAsia="Times New Roman" w:cs="Times New Roman"/>
                      <w:b/>
                      <w:bCs/>
                      <w:color w:val="000000"/>
                      <w:sz w:val="22"/>
                      <w:lang w:val="en-CA" w:eastAsia="en-CA"/>
                    </w:rPr>
                  </w:pPr>
                  <w:r w:rsidRPr="0006322D">
                    <w:rPr>
                      <w:rFonts w:eastAsia="Times New Roman" w:cs="Times New Roman"/>
                      <w:b/>
                      <w:bCs/>
                      <w:color w:val="000000"/>
                      <w:sz w:val="22"/>
                      <w:lang w:val="en-CA" w:eastAsia="en-CA"/>
                    </w:rPr>
                    <w:t>Manufacturer</w:t>
                  </w:r>
                </w:p>
              </w:tc>
              <w:tc>
                <w:tcPr>
                  <w:tcW w:w="924" w:type="pct"/>
                  <w:shd w:val="clear" w:color="auto" w:fill="DBE5F1" w:themeFill="accent1" w:themeFillTint="33"/>
                  <w:vAlign w:val="center"/>
                  <w:hideMark/>
                </w:tcPr>
                <w:p w:rsidR="00FF2A93" w:rsidRPr="0006322D" w:rsidRDefault="00FF2A93" w:rsidP="00E837DC">
                  <w:pPr>
                    <w:spacing w:after="0" w:line="240" w:lineRule="auto"/>
                    <w:jc w:val="center"/>
                    <w:rPr>
                      <w:rFonts w:eastAsia="Times New Roman" w:cs="Times New Roman"/>
                      <w:b/>
                      <w:bCs/>
                      <w:color w:val="000000"/>
                      <w:sz w:val="22"/>
                      <w:lang w:val="en-CA" w:eastAsia="en-CA"/>
                    </w:rPr>
                  </w:pPr>
                  <w:r w:rsidRPr="0006322D">
                    <w:rPr>
                      <w:rFonts w:eastAsia="Times New Roman" w:cs="Times New Roman"/>
                      <w:b/>
                      <w:bCs/>
                      <w:color w:val="000000"/>
                      <w:sz w:val="22"/>
                      <w:lang w:val="en-CA" w:eastAsia="en-CA"/>
                    </w:rPr>
                    <w:t>Model</w:t>
                  </w:r>
                </w:p>
              </w:tc>
              <w:tc>
                <w:tcPr>
                  <w:tcW w:w="924" w:type="pct"/>
                  <w:shd w:val="clear" w:color="auto" w:fill="DBE5F1" w:themeFill="accent1" w:themeFillTint="33"/>
                  <w:vAlign w:val="center"/>
                  <w:hideMark/>
                </w:tcPr>
                <w:p w:rsidR="00FF2A93" w:rsidRPr="0006322D" w:rsidRDefault="00FF2A93" w:rsidP="00E837DC">
                  <w:pPr>
                    <w:spacing w:after="0" w:line="240" w:lineRule="auto"/>
                    <w:jc w:val="center"/>
                    <w:rPr>
                      <w:rFonts w:eastAsia="Times New Roman" w:cs="Times New Roman"/>
                      <w:b/>
                      <w:bCs/>
                      <w:color w:val="000000"/>
                      <w:sz w:val="22"/>
                      <w:lang w:val="en-CA" w:eastAsia="en-CA"/>
                    </w:rPr>
                  </w:pPr>
                  <w:r>
                    <w:rPr>
                      <w:rFonts w:eastAsia="Times New Roman" w:cs="Times New Roman"/>
                      <w:b/>
                      <w:bCs/>
                      <w:color w:val="000000"/>
                      <w:sz w:val="22"/>
                      <w:lang w:val="en-CA" w:eastAsia="en-CA"/>
                    </w:rPr>
                    <w:t>SN#</w:t>
                  </w:r>
                </w:p>
              </w:tc>
            </w:tr>
            <w:tr w:rsidR="00FF2A93" w:rsidRPr="00FF2A93" w:rsidTr="00FF2A93">
              <w:trPr>
                <w:trHeight w:val="300"/>
              </w:trPr>
              <w:tc>
                <w:tcPr>
                  <w:tcW w:w="596"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c>
                <w:tcPr>
                  <w:tcW w:w="1633" w:type="pct"/>
                  <w:shd w:val="clear" w:color="auto" w:fill="auto"/>
                  <w:noWrap/>
                  <w:vAlign w:val="center"/>
                  <w:hideMark/>
                </w:tcPr>
                <w:p w:rsidR="00FF2A93" w:rsidRPr="0006322D" w:rsidRDefault="00FF2A93" w:rsidP="00E837DC">
                  <w:pPr>
                    <w:spacing w:after="0" w:line="240" w:lineRule="auto"/>
                    <w:jc w:val="left"/>
                    <w:rPr>
                      <w:rFonts w:eastAsia="Times New Roman" w:cs="Times New Roman"/>
                      <w:color w:val="000000"/>
                      <w:sz w:val="22"/>
                      <w:lang w:val="en-CA" w:eastAsia="en-CA"/>
                    </w:rPr>
                  </w:pPr>
                </w:p>
              </w:tc>
              <w:tc>
                <w:tcPr>
                  <w:tcW w:w="923"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c>
                <w:tcPr>
                  <w:tcW w:w="924"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c>
                <w:tcPr>
                  <w:tcW w:w="924"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r>
            <w:tr w:rsidR="00FF2A93" w:rsidRPr="00FF2A93" w:rsidTr="00FF2A93">
              <w:trPr>
                <w:trHeight w:val="300"/>
              </w:trPr>
              <w:tc>
                <w:tcPr>
                  <w:tcW w:w="596"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c>
                <w:tcPr>
                  <w:tcW w:w="1633" w:type="pct"/>
                  <w:shd w:val="clear" w:color="auto" w:fill="auto"/>
                  <w:noWrap/>
                  <w:vAlign w:val="center"/>
                  <w:hideMark/>
                </w:tcPr>
                <w:p w:rsidR="00FF2A93" w:rsidRPr="0006322D" w:rsidRDefault="00FF2A93" w:rsidP="00E837DC">
                  <w:pPr>
                    <w:spacing w:after="0" w:line="240" w:lineRule="auto"/>
                    <w:jc w:val="left"/>
                    <w:rPr>
                      <w:rFonts w:eastAsia="Times New Roman" w:cs="Times New Roman"/>
                      <w:color w:val="000000"/>
                      <w:sz w:val="22"/>
                      <w:lang w:val="en-CA" w:eastAsia="en-CA"/>
                    </w:rPr>
                  </w:pPr>
                </w:p>
              </w:tc>
              <w:tc>
                <w:tcPr>
                  <w:tcW w:w="923"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c>
                <w:tcPr>
                  <w:tcW w:w="924"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c>
                <w:tcPr>
                  <w:tcW w:w="924"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r>
          </w:tbl>
          <w:p w:rsidR="00FF2A93" w:rsidRDefault="00FF2A93" w:rsidP="00E837DC">
            <w:pPr>
              <w:spacing w:before="80" w:after="80"/>
              <w:rPr>
                <w:lang w:val="en-CA"/>
              </w:rPr>
            </w:pPr>
            <w:r>
              <w:rPr>
                <w:lang w:val="en-CA"/>
              </w:rPr>
              <w:t>Software:</w:t>
            </w:r>
          </w:p>
          <w:tbl>
            <w:tblPr>
              <w:tblW w:w="3972"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600" w:firstRow="0" w:lastRow="0" w:firstColumn="0" w:lastColumn="0" w:noHBand="1" w:noVBand="1"/>
            </w:tblPr>
            <w:tblGrid>
              <w:gridCol w:w="1858"/>
              <w:gridCol w:w="4679"/>
              <w:gridCol w:w="1839"/>
            </w:tblGrid>
            <w:tr w:rsidR="00FF2A93" w:rsidRPr="00FF2A93" w:rsidTr="00FF2A93">
              <w:trPr>
                <w:trHeight w:val="406"/>
              </w:trPr>
              <w:tc>
                <w:tcPr>
                  <w:tcW w:w="1109" w:type="pct"/>
                  <w:shd w:val="clear" w:color="auto" w:fill="DBE5F1" w:themeFill="accent1" w:themeFillTint="33"/>
                  <w:vAlign w:val="center"/>
                  <w:hideMark/>
                </w:tcPr>
                <w:p w:rsidR="00FF2A93" w:rsidRPr="0006322D" w:rsidRDefault="00FF2A93" w:rsidP="00E837DC">
                  <w:pPr>
                    <w:spacing w:after="0" w:line="240" w:lineRule="auto"/>
                    <w:jc w:val="center"/>
                    <w:rPr>
                      <w:rFonts w:eastAsia="Times New Roman" w:cs="Times New Roman"/>
                      <w:b/>
                      <w:bCs/>
                      <w:color w:val="000000"/>
                      <w:sz w:val="22"/>
                      <w:lang w:val="en-CA" w:eastAsia="en-CA"/>
                    </w:rPr>
                  </w:pPr>
                  <w:r>
                    <w:rPr>
                      <w:rFonts w:eastAsia="Times New Roman" w:cs="Times New Roman"/>
                      <w:b/>
                      <w:bCs/>
                      <w:color w:val="000000"/>
                      <w:sz w:val="22"/>
                      <w:lang w:val="en-CA" w:eastAsia="en-CA"/>
                    </w:rPr>
                    <w:t>Software</w:t>
                  </w:r>
                  <w:r w:rsidRPr="000B32B5">
                    <w:rPr>
                      <w:rFonts w:eastAsia="Times New Roman" w:cs="Times New Roman"/>
                      <w:b/>
                      <w:bCs/>
                      <w:color w:val="000000"/>
                      <w:sz w:val="22"/>
                      <w:lang w:val="en-CA" w:eastAsia="en-CA"/>
                    </w:rPr>
                    <w:t xml:space="preserve"> ID #</w:t>
                  </w:r>
                </w:p>
              </w:tc>
              <w:tc>
                <w:tcPr>
                  <w:tcW w:w="2793" w:type="pct"/>
                  <w:shd w:val="clear" w:color="auto" w:fill="DBE5F1" w:themeFill="accent1" w:themeFillTint="33"/>
                  <w:vAlign w:val="center"/>
                  <w:hideMark/>
                </w:tcPr>
                <w:p w:rsidR="00FF2A93" w:rsidRPr="0006322D" w:rsidRDefault="00FF2A93" w:rsidP="00E837DC">
                  <w:pPr>
                    <w:spacing w:after="0" w:line="240" w:lineRule="auto"/>
                    <w:jc w:val="center"/>
                    <w:rPr>
                      <w:rFonts w:eastAsia="Times New Roman" w:cs="Times New Roman"/>
                      <w:b/>
                      <w:bCs/>
                      <w:color w:val="000000"/>
                      <w:sz w:val="22"/>
                      <w:lang w:val="en-CA" w:eastAsia="en-CA"/>
                    </w:rPr>
                  </w:pPr>
                  <w:r w:rsidRPr="0006322D">
                    <w:rPr>
                      <w:rFonts w:eastAsia="Times New Roman" w:cs="Times New Roman"/>
                      <w:b/>
                      <w:bCs/>
                      <w:color w:val="000000"/>
                      <w:sz w:val="22"/>
                      <w:lang w:val="en-CA" w:eastAsia="en-CA"/>
                    </w:rPr>
                    <w:t>Description</w:t>
                  </w:r>
                </w:p>
              </w:tc>
              <w:tc>
                <w:tcPr>
                  <w:tcW w:w="1099" w:type="pct"/>
                  <w:shd w:val="clear" w:color="auto" w:fill="DBE5F1" w:themeFill="accent1" w:themeFillTint="33"/>
                  <w:vAlign w:val="center"/>
                  <w:hideMark/>
                </w:tcPr>
                <w:p w:rsidR="00FF2A93" w:rsidRPr="0006322D" w:rsidRDefault="00FF2A93" w:rsidP="00E837DC">
                  <w:pPr>
                    <w:spacing w:after="0" w:line="240" w:lineRule="auto"/>
                    <w:jc w:val="center"/>
                    <w:rPr>
                      <w:rFonts w:eastAsia="Times New Roman" w:cs="Times New Roman"/>
                      <w:b/>
                      <w:bCs/>
                      <w:color w:val="000000"/>
                      <w:sz w:val="22"/>
                      <w:lang w:val="en-CA" w:eastAsia="en-CA"/>
                    </w:rPr>
                  </w:pPr>
                  <w:r>
                    <w:rPr>
                      <w:rFonts w:eastAsia="Times New Roman" w:cs="Times New Roman"/>
                      <w:b/>
                      <w:bCs/>
                      <w:color w:val="000000"/>
                      <w:sz w:val="22"/>
                      <w:lang w:val="en-CA" w:eastAsia="en-CA"/>
                    </w:rPr>
                    <w:t>Revision</w:t>
                  </w:r>
                </w:p>
              </w:tc>
            </w:tr>
            <w:tr w:rsidR="00FF2A93" w:rsidRPr="00FF2A93" w:rsidTr="00FF2A93">
              <w:trPr>
                <w:trHeight w:val="300"/>
              </w:trPr>
              <w:tc>
                <w:tcPr>
                  <w:tcW w:w="1109"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c>
                <w:tcPr>
                  <w:tcW w:w="2793" w:type="pct"/>
                  <w:shd w:val="clear" w:color="auto" w:fill="auto"/>
                  <w:noWrap/>
                  <w:vAlign w:val="center"/>
                  <w:hideMark/>
                </w:tcPr>
                <w:p w:rsidR="00FF2A93" w:rsidRPr="0006322D" w:rsidRDefault="00FF2A93" w:rsidP="00E837DC">
                  <w:pPr>
                    <w:spacing w:after="0" w:line="240" w:lineRule="auto"/>
                    <w:jc w:val="left"/>
                    <w:rPr>
                      <w:rFonts w:eastAsia="Times New Roman" w:cs="Times New Roman"/>
                      <w:color w:val="000000"/>
                      <w:sz w:val="22"/>
                      <w:lang w:val="en-CA" w:eastAsia="en-CA"/>
                    </w:rPr>
                  </w:pPr>
                </w:p>
              </w:tc>
              <w:tc>
                <w:tcPr>
                  <w:tcW w:w="1099"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r>
            <w:tr w:rsidR="00FF2A93" w:rsidRPr="00FF2A93" w:rsidTr="00FF2A93">
              <w:trPr>
                <w:trHeight w:val="300"/>
              </w:trPr>
              <w:tc>
                <w:tcPr>
                  <w:tcW w:w="1109"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c>
                <w:tcPr>
                  <w:tcW w:w="2793" w:type="pct"/>
                  <w:shd w:val="clear" w:color="auto" w:fill="auto"/>
                  <w:noWrap/>
                  <w:vAlign w:val="center"/>
                  <w:hideMark/>
                </w:tcPr>
                <w:p w:rsidR="00FF2A93" w:rsidRPr="0006322D" w:rsidRDefault="00FF2A93" w:rsidP="00E837DC">
                  <w:pPr>
                    <w:spacing w:after="0" w:line="240" w:lineRule="auto"/>
                    <w:jc w:val="left"/>
                    <w:rPr>
                      <w:rFonts w:eastAsia="Times New Roman" w:cs="Times New Roman"/>
                      <w:color w:val="000000"/>
                      <w:sz w:val="22"/>
                      <w:lang w:val="en-CA" w:eastAsia="en-CA"/>
                    </w:rPr>
                  </w:pPr>
                </w:p>
              </w:tc>
              <w:tc>
                <w:tcPr>
                  <w:tcW w:w="1099"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r>
          </w:tbl>
          <w:p w:rsidR="00FF2A93" w:rsidRDefault="00FF2A93" w:rsidP="00E837DC">
            <w:pPr>
              <w:spacing w:before="80" w:after="80"/>
              <w:rPr>
                <w:lang w:val="en-CA"/>
              </w:rPr>
            </w:pPr>
            <w:r>
              <w:rPr>
                <w:lang w:val="en-CA"/>
              </w:rPr>
              <w:t>Other:</w:t>
            </w:r>
          </w:p>
          <w:p w:rsidR="00FF2A93" w:rsidRPr="0006322D" w:rsidRDefault="00FF2A93" w:rsidP="00E837DC">
            <w:pPr>
              <w:spacing w:before="80" w:after="80"/>
              <w:rPr>
                <w:lang w:val="en-CA"/>
              </w:rPr>
            </w:pPr>
          </w:p>
        </w:tc>
      </w:tr>
      <w:tr w:rsidR="00FF2A93" w:rsidRPr="00FC488A" w:rsidTr="00E837DC">
        <w:trPr>
          <w:trHeight w:val="243"/>
        </w:trPr>
        <w:tc>
          <w:tcPr>
            <w:tcW w:w="5000" w:type="pct"/>
            <w:gridSpan w:val="2"/>
            <w:tcBorders>
              <w:top w:val="single" w:sz="4" w:space="0" w:color="4F81BD" w:themeColor="accent1"/>
              <w:left w:val="double" w:sz="4" w:space="0" w:color="4F81BD" w:themeColor="accent1"/>
              <w:bottom w:val="single" w:sz="4" w:space="0" w:color="4F81BD" w:themeColor="accent1"/>
              <w:right w:val="double" w:sz="4" w:space="0" w:color="4F81BD" w:themeColor="accent1"/>
            </w:tcBorders>
          </w:tcPr>
          <w:p w:rsidR="00FF2A93" w:rsidRDefault="00FF2A93" w:rsidP="00E837DC">
            <w:pPr>
              <w:spacing w:before="80" w:after="80"/>
              <w:rPr>
                <w:i/>
                <w:color w:val="A6A6A6" w:themeColor="background1" w:themeShade="A6"/>
                <w:lang w:val="en-CA"/>
              </w:rPr>
            </w:pPr>
            <w:r w:rsidRPr="003303CE">
              <w:rPr>
                <w:b/>
                <w:smallCaps/>
                <w:lang w:val="en-CA"/>
              </w:rPr>
              <w:t>Item(s) under testing</w:t>
            </w:r>
            <w:r>
              <w:rPr>
                <w:lang w:val="en-CA"/>
              </w:rPr>
              <w:t xml:space="preserve">: </w:t>
            </w:r>
            <w:r w:rsidRPr="0006322D">
              <w:rPr>
                <w:i/>
                <w:color w:val="A6A6A6" w:themeColor="background1" w:themeShade="A6"/>
                <w:lang w:val="en-CA"/>
              </w:rPr>
              <w:t>(module, product / software / prototype</w:t>
            </w:r>
            <w:r>
              <w:rPr>
                <w:i/>
                <w:color w:val="A6A6A6" w:themeColor="background1" w:themeShade="A6"/>
                <w:lang w:val="en-CA"/>
              </w:rPr>
              <w:t>)</w:t>
            </w:r>
          </w:p>
          <w:tbl>
            <w:tblPr>
              <w:tblW w:w="3972"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600" w:firstRow="0" w:lastRow="0" w:firstColumn="0" w:lastColumn="0" w:noHBand="1" w:noVBand="1"/>
            </w:tblPr>
            <w:tblGrid>
              <w:gridCol w:w="1858"/>
              <w:gridCol w:w="4679"/>
              <w:gridCol w:w="1839"/>
            </w:tblGrid>
            <w:tr w:rsidR="00FF2A93" w:rsidRPr="0006322D" w:rsidTr="00FF2A93">
              <w:trPr>
                <w:trHeight w:val="406"/>
              </w:trPr>
              <w:tc>
                <w:tcPr>
                  <w:tcW w:w="1109" w:type="pct"/>
                  <w:shd w:val="clear" w:color="auto" w:fill="DBE5F1" w:themeFill="accent1" w:themeFillTint="33"/>
                  <w:vAlign w:val="center"/>
                  <w:hideMark/>
                </w:tcPr>
                <w:p w:rsidR="00FF2A93" w:rsidRPr="0006322D" w:rsidRDefault="00FF2A93" w:rsidP="00E837DC">
                  <w:pPr>
                    <w:spacing w:after="0" w:line="240" w:lineRule="auto"/>
                    <w:jc w:val="center"/>
                    <w:rPr>
                      <w:rFonts w:eastAsia="Times New Roman" w:cs="Times New Roman"/>
                      <w:b/>
                      <w:bCs/>
                      <w:color w:val="000000"/>
                      <w:sz w:val="22"/>
                      <w:lang w:val="en-CA" w:eastAsia="en-CA"/>
                    </w:rPr>
                  </w:pPr>
                  <w:r>
                    <w:rPr>
                      <w:rFonts w:eastAsia="Times New Roman" w:cs="Times New Roman"/>
                      <w:b/>
                      <w:bCs/>
                      <w:color w:val="000000"/>
                      <w:sz w:val="22"/>
                      <w:lang w:val="en-CA" w:eastAsia="en-CA"/>
                    </w:rPr>
                    <w:t>Part number</w:t>
                  </w:r>
                </w:p>
              </w:tc>
              <w:tc>
                <w:tcPr>
                  <w:tcW w:w="2793" w:type="pct"/>
                  <w:shd w:val="clear" w:color="auto" w:fill="DBE5F1" w:themeFill="accent1" w:themeFillTint="33"/>
                  <w:vAlign w:val="center"/>
                  <w:hideMark/>
                </w:tcPr>
                <w:p w:rsidR="00FF2A93" w:rsidRPr="0006322D" w:rsidRDefault="00FF2A93" w:rsidP="00E837DC">
                  <w:pPr>
                    <w:spacing w:after="0" w:line="240" w:lineRule="auto"/>
                    <w:jc w:val="center"/>
                    <w:rPr>
                      <w:rFonts w:eastAsia="Times New Roman" w:cs="Times New Roman"/>
                      <w:b/>
                      <w:bCs/>
                      <w:color w:val="000000"/>
                      <w:sz w:val="22"/>
                      <w:lang w:val="en-CA" w:eastAsia="en-CA"/>
                    </w:rPr>
                  </w:pPr>
                  <w:r w:rsidRPr="0006322D">
                    <w:rPr>
                      <w:rFonts w:eastAsia="Times New Roman" w:cs="Times New Roman"/>
                      <w:b/>
                      <w:bCs/>
                      <w:color w:val="000000"/>
                      <w:sz w:val="22"/>
                      <w:lang w:val="en-CA" w:eastAsia="en-CA"/>
                    </w:rPr>
                    <w:t>Description</w:t>
                  </w:r>
                </w:p>
              </w:tc>
              <w:tc>
                <w:tcPr>
                  <w:tcW w:w="1099" w:type="pct"/>
                  <w:shd w:val="clear" w:color="auto" w:fill="DBE5F1" w:themeFill="accent1" w:themeFillTint="33"/>
                  <w:vAlign w:val="center"/>
                  <w:hideMark/>
                </w:tcPr>
                <w:p w:rsidR="00FF2A93" w:rsidRPr="0006322D" w:rsidRDefault="00FF2A93" w:rsidP="00E837DC">
                  <w:pPr>
                    <w:spacing w:after="0" w:line="240" w:lineRule="auto"/>
                    <w:jc w:val="center"/>
                    <w:rPr>
                      <w:rFonts w:eastAsia="Times New Roman" w:cs="Times New Roman"/>
                      <w:b/>
                      <w:bCs/>
                      <w:color w:val="000000"/>
                      <w:sz w:val="22"/>
                      <w:lang w:val="en-CA" w:eastAsia="en-CA"/>
                    </w:rPr>
                  </w:pPr>
                  <w:r>
                    <w:rPr>
                      <w:rFonts w:eastAsia="Times New Roman" w:cs="Times New Roman"/>
                      <w:b/>
                      <w:bCs/>
                      <w:color w:val="000000"/>
                      <w:sz w:val="22"/>
                      <w:lang w:val="en-CA" w:eastAsia="en-CA"/>
                    </w:rPr>
                    <w:t>Revision</w:t>
                  </w:r>
                </w:p>
              </w:tc>
            </w:tr>
            <w:tr w:rsidR="00FF2A93" w:rsidRPr="0006322D" w:rsidTr="00FF2A93">
              <w:trPr>
                <w:trHeight w:val="300"/>
              </w:trPr>
              <w:tc>
                <w:tcPr>
                  <w:tcW w:w="1109"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c>
                <w:tcPr>
                  <w:tcW w:w="2793" w:type="pct"/>
                  <w:shd w:val="clear" w:color="auto" w:fill="auto"/>
                  <w:noWrap/>
                  <w:vAlign w:val="center"/>
                  <w:hideMark/>
                </w:tcPr>
                <w:p w:rsidR="00FF2A93" w:rsidRPr="0006322D" w:rsidRDefault="00FF2A93" w:rsidP="00E837DC">
                  <w:pPr>
                    <w:spacing w:after="0" w:line="240" w:lineRule="auto"/>
                    <w:jc w:val="left"/>
                    <w:rPr>
                      <w:rFonts w:eastAsia="Times New Roman" w:cs="Times New Roman"/>
                      <w:color w:val="000000"/>
                      <w:sz w:val="22"/>
                      <w:lang w:val="en-CA" w:eastAsia="en-CA"/>
                    </w:rPr>
                  </w:pPr>
                </w:p>
              </w:tc>
              <w:tc>
                <w:tcPr>
                  <w:tcW w:w="1099"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r>
            <w:tr w:rsidR="00FF2A93" w:rsidRPr="0006322D" w:rsidTr="00FF2A93">
              <w:trPr>
                <w:trHeight w:val="300"/>
              </w:trPr>
              <w:tc>
                <w:tcPr>
                  <w:tcW w:w="1109"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c>
                <w:tcPr>
                  <w:tcW w:w="2793" w:type="pct"/>
                  <w:shd w:val="clear" w:color="auto" w:fill="auto"/>
                  <w:noWrap/>
                  <w:vAlign w:val="center"/>
                  <w:hideMark/>
                </w:tcPr>
                <w:p w:rsidR="00FF2A93" w:rsidRPr="0006322D" w:rsidRDefault="00FF2A93" w:rsidP="00E837DC">
                  <w:pPr>
                    <w:spacing w:after="0" w:line="240" w:lineRule="auto"/>
                    <w:jc w:val="left"/>
                    <w:rPr>
                      <w:rFonts w:eastAsia="Times New Roman" w:cs="Times New Roman"/>
                      <w:color w:val="000000"/>
                      <w:sz w:val="22"/>
                      <w:lang w:val="en-CA" w:eastAsia="en-CA"/>
                    </w:rPr>
                  </w:pPr>
                </w:p>
              </w:tc>
              <w:tc>
                <w:tcPr>
                  <w:tcW w:w="1099" w:type="pct"/>
                  <w:shd w:val="clear" w:color="auto" w:fill="auto"/>
                  <w:noWrap/>
                  <w:vAlign w:val="center"/>
                  <w:hideMark/>
                </w:tcPr>
                <w:p w:rsidR="00FF2A93" w:rsidRPr="0006322D" w:rsidRDefault="00FF2A93" w:rsidP="00E837DC">
                  <w:pPr>
                    <w:spacing w:after="0" w:line="240" w:lineRule="auto"/>
                    <w:jc w:val="center"/>
                    <w:rPr>
                      <w:rFonts w:eastAsia="Times New Roman" w:cs="Times New Roman"/>
                      <w:color w:val="000000"/>
                      <w:sz w:val="22"/>
                      <w:lang w:val="en-CA" w:eastAsia="en-CA"/>
                    </w:rPr>
                  </w:pPr>
                </w:p>
              </w:tc>
            </w:tr>
          </w:tbl>
          <w:p w:rsidR="00FF2A93" w:rsidRDefault="00FF2A93" w:rsidP="00E837DC">
            <w:pPr>
              <w:rPr>
                <w:lang w:val="en-CA"/>
              </w:rPr>
            </w:pPr>
          </w:p>
          <w:p w:rsidR="00FF2A93" w:rsidRPr="00884AA9" w:rsidRDefault="00FF2A93" w:rsidP="00E837DC">
            <w:pPr>
              <w:rPr>
                <w:lang w:val="en-CA"/>
              </w:rPr>
            </w:pPr>
          </w:p>
        </w:tc>
      </w:tr>
      <w:tr w:rsidR="00FF2A93" w:rsidRPr="00350C68" w:rsidTr="00E837DC">
        <w:trPr>
          <w:trHeight w:val="243"/>
        </w:trPr>
        <w:tc>
          <w:tcPr>
            <w:tcW w:w="2560" w:type="pct"/>
            <w:tcBorders>
              <w:top w:val="single" w:sz="4" w:space="0" w:color="4F81BD" w:themeColor="accent1"/>
              <w:left w:val="double" w:sz="4" w:space="0" w:color="4F81BD" w:themeColor="accent1"/>
              <w:bottom w:val="double" w:sz="4" w:space="0" w:color="4F81BD" w:themeColor="accent1"/>
              <w:right w:val="single" w:sz="4" w:space="0" w:color="4F81BD" w:themeColor="accent1"/>
            </w:tcBorders>
          </w:tcPr>
          <w:p w:rsidR="00FF2A93" w:rsidRPr="00FC488A" w:rsidRDefault="00FF2A93" w:rsidP="00E837DC">
            <w:pPr>
              <w:autoSpaceDE w:val="0"/>
              <w:autoSpaceDN w:val="0"/>
              <w:adjustRightInd w:val="0"/>
              <w:spacing w:before="80" w:after="80"/>
              <w:rPr>
                <w:rFonts w:cs="Times New Roman"/>
                <w:lang w:val="en-CA"/>
              </w:rPr>
            </w:pPr>
            <w:r w:rsidRPr="003303CE">
              <w:rPr>
                <w:rFonts w:cs="Times New Roman"/>
                <w:b/>
                <w:bCs/>
                <w:smallCaps/>
                <w:lang w:val="en-CA"/>
              </w:rPr>
              <w:lastRenderedPageBreak/>
              <w:t>Tested by</w:t>
            </w:r>
            <w:r w:rsidRPr="00FC488A">
              <w:rPr>
                <w:rFonts w:cs="Times New Roman"/>
                <w:bCs/>
                <w:lang w:val="en-CA"/>
              </w:rPr>
              <w:t xml:space="preserve">: </w:t>
            </w:r>
            <w:sdt>
              <w:sdtPr>
                <w:rPr>
                  <w:rFonts w:cs="Times New Roman"/>
                  <w:lang w:val="en-CA"/>
                </w:rPr>
                <w:id w:val="221578526"/>
                <w:placeholder>
                  <w:docPart w:val="B3BCCB938D074855BB6E71A12FA3DF14"/>
                </w:placeholder>
                <w:showingPlcHdr/>
                <w:text/>
              </w:sdtPr>
              <w:sdtEndPr/>
              <w:sdtContent>
                <w:r w:rsidRPr="00FC488A">
                  <w:rPr>
                    <w:rStyle w:val="PlaceholderText"/>
                    <w:lang w:val="en-CA"/>
                  </w:rPr>
                  <w:t>Name</w:t>
                </w:r>
              </w:sdtContent>
            </w:sdt>
            <w:r w:rsidRPr="00FC488A">
              <w:rPr>
                <w:rFonts w:cs="Times New Roman"/>
                <w:bCs/>
                <w:lang w:val="en-CA"/>
              </w:rPr>
              <w:t xml:space="preserve"> </w:t>
            </w:r>
          </w:p>
        </w:tc>
        <w:tc>
          <w:tcPr>
            <w:tcW w:w="2440" w:type="pct"/>
            <w:tcBorders>
              <w:top w:val="single" w:sz="4" w:space="0" w:color="4F81BD" w:themeColor="accent1"/>
              <w:left w:val="single" w:sz="4" w:space="0" w:color="4F81BD" w:themeColor="accent1"/>
              <w:bottom w:val="double" w:sz="4" w:space="0" w:color="4F81BD" w:themeColor="accent1"/>
              <w:right w:val="double" w:sz="4" w:space="0" w:color="4F81BD" w:themeColor="accent1"/>
            </w:tcBorders>
          </w:tcPr>
          <w:p w:rsidR="00FF2A93" w:rsidRPr="00FC488A" w:rsidRDefault="00FF2A93" w:rsidP="00E837DC">
            <w:pPr>
              <w:autoSpaceDE w:val="0"/>
              <w:autoSpaceDN w:val="0"/>
              <w:adjustRightInd w:val="0"/>
              <w:spacing w:before="80" w:after="80"/>
              <w:rPr>
                <w:rFonts w:cs="Times New Roman"/>
                <w:lang w:val="en-CA"/>
              </w:rPr>
            </w:pPr>
            <w:r w:rsidRPr="003303CE">
              <w:rPr>
                <w:rFonts w:cs="Times New Roman"/>
                <w:b/>
                <w:smallCaps/>
                <w:lang w:val="en-CA"/>
              </w:rPr>
              <w:t>Test date</w:t>
            </w:r>
            <w:r w:rsidRPr="00FC488A">
              <w:rPr>
                <w:rFonts w:cs="Times New Roman"/>
                <w:lang w:val="en-CA"/>
              </w:rPr>
              <w:t xml:space="preserve">: </w:t>
            </w:r>
            <w:sdt>
              <w:sdtPr>
                <w:rPr>
                  <w:rFonts w:cs="Times New Roman"/>
                  <w:lang w:val="en-CA"/>
                </w:rPr>
                <w:id w:val="560604203"/>
                <w:placeholder>
                  <w:docPart w:val="A458E3B888E342888F4FFCB4B726230C"/>
                </w:placeholder>
                <w:showingPlcHdr/>
                <w:date>
                  <w:dateFormat w:val="yyyy-MM-dd"/>
                  <w:lid w:val="fr-CA"/>
                  <w:storeMappedDataAs w:val="dateTime"/>
                  <w:calendar w:val="gregorian"/>
                </w:date>
              </w:sdtPr>
              <w:sdtEndPr/>
              <w:sdtContent>
                <w:r w:rsidRPr="00FC488A">
                  <w:rPr>
                    <w:rStyle w:val="PlaceholderText"/>
                    <w:lang w:val="en-CA"/>
                  </w:rPr>
                  <w:t>Select date</w:t>
                </w:r>
              </w:sdtContent>
            </w:sdt>
          </w:p>
        </w:tc>
      </w:tr>
    </w:tbl>
    <w:p w:rsidR="00FF2A93" w:rsidRDefault="00FF2A93" w:rsidP="00FF2A93">
      <w:pPr>
        <w:rPr>
          <w:lang w:val="en-CA"/>
        </w:rPr>
      </w:pPr>
    </w:p>
    <w:p w:rsidR="00FF2A93" w:rsidRDefault="00FF2A93" w:rsidP="00FF2A93">
      <w:pPr>
        <w:rPr>
          <w:lang w:val="en-CA"/>
        </w:rPr>
      </w:pPr>
    </w:p>
    <w:p w:rsidR="00FF2A93" w:rsidRDefault="00FF2A93" w:rsidP="00FF2A93">
      <w:pPr>
        <w:pStyle w:val="Heading1"/>
        <w:numPr>
          <w:ilvl w:val="0"/>
          <w:numId w:val="0"/>
        </w:numPr>
        <w:pBdr>
          <w:top w:val="double" w:sz="4" w:space="1" w:color="4F81BD" w:themeColor="accent1"/>
          <w:left w:val="double" w:sz="4" w:space="4" w:color="4F81BD" w:themeColor="accent1"/>
          <w:bottom w:val="double" w:sz="4" w:space="1" w:color="4F81BD" w:themeColor="accent1"/>
          <w:right w:val="double" w:sz="4" w:space="4" w:color="4F81BD" w:themeColor="accent1"/>
        </w:pBdr>
        <w:shd w:val="clear" w:color="auto" w:fill="DBE5F1" w:themeFill="accent1" w:themeFillTint="33"/>
        <w:rPr>
          <w:lang w:val="en-CA"/>
        </w:rPr>
      </w:pPr>
      <w:r>
        <w:rPr>
          <w:lang w:val="en-CA"/>
        </w:rPr>
        <w:t>Test results</w:t>
      </w:r>
    </w:p>
    <w:p w:rsidR="00EB1282" w:rsidRDefault="00EB1282" w:rsidP="00EB1282">
      <w:pPr>
        <w:pStyle w:val="Heading2"/>
        <w:numPr>
          <w:ilvl w:val="0"/>
          <w:numId w:val="0"/>
        </w:numPr>
        <w:rPr>
          <w:rFonts w:cs="Times New Roman"/>
          <w:lang w:val="en-CA"/>
        </w:rPr>
      </w:pPr>
      <w:r w:rsidRPr="000A3331">
        <w:rPr>
          <w:rFonts w:cs="Times New Roman"/>
          <w:lang w:val="en-CA"/>
        </w:rPr>
        <w:t xml:space="preserve">Section A </w:t>
      </w:r>
      <w:r>
        <w:rPr>
          <w:rFonts w:cs="Times New Roman"/>
          <w:lang w:val="en-CA"/>
        </w:rPr>
        <w:t>–</w:t>
      </w:r>
      <w:r w:rsidRPr="000A3331">
        <w:rPr>
          <w:rFonts w:cs="Times New Roman"/>
          <w:lang w:val="en-CA"/>
        </w:rPr>
        <w:t xml:space="preserve"> </w:t>
      </w:r>
      <w:r>
        <w:rPr>
          <w:rFonts w:cs="Times New Roman"/>
          <w:lang w:val="en-CA"/>
        </w:rPr>
        <w:t>Collision with test bench</w:t>
      </w:r>
    </w:p>
    <w:p w:rsidR="00EB1282" w:rsidRDefault="00EB1282" w:rsidP="00EB1282">
      <w:pPr>
        <w:pStyle w:val="ListParagraph"/>
        <w:numPr>
          <w:ilvl w:val="0"/>
          <w:numId w:val="14"/>
        </w:numPr>
        <w:spacing w:after="0"/>
        <w:rPr>
          <w:rFonts w:cs="Times New Roman"/>
          <w:lang w:val="en-CA"/>
        </w:rPr>
      </w:pPr>
      <w:r>
        <w:rPr>
          <w:rFonts w:cs="Times New Roman"/>
          <w:lang w:val="en-CA"/>
        </w:rPr>
        <w:t xml:space="preserve">Drive robot moving in </w:t>
      </w:r>
      <w:r w:rsidR="006E7C75">
        <w:rPr>
          <w:rFonts w:cs="Times New Roman"/>
          <w:lang w:val="en-CA"/>
        </w:rPr>
        <w:t>-X</w:t>
      </w:r>
      <w:r>
        <w:rPr>
          <w:rFonts w:cs="Times New Roman"/>
          <w:lang w:val="en-CA"/>
        </w:rPr>
        <w:t xml:space="preserve"> direction until it collide with Bar A.</w:t>
      </w:r>
    </w:p>
    <w:p w:rsidR="00EB1282" w:rsidRDefault="00EB1282" w:rsidP="00EB1282">
      <w:pPr>
        <w:pStyle w:val="ListParagraph"/>
        <w:spacing w:after="0"/>
        <w:rPr>
          <w:rFonts w:cs="Times New Roman"/>
          <w:lang w:val="en-CA"/>
        </w:rPr>
      </w:pPr>
    </w:p>
    <w:p w:rsidR="00EB1282" w:rsidRDefault="00EB1282" w:rsidP="00EB1282">
      <w:pPr>
        <w:pStyle w:val="ListParagraph"/>
        <w:numPr>
          <w:ilvl w:val="0"/>
          <w:numId w:val="14"/>
        </w:numPr>
        <w:spacing w:after="0"/>
        <w:rPr>
          <w:rFonts w:cs="Times New Roman"/>
          <w:lang w:val="en-CA"/>
        </w:rPr>
      </w:pPr>
      <w:r>
        <w:rPr>
          <w:rFonts w:cs="Times New Roman"/>
          <w:lang w:val="en-CA"/>
        </w:rPr>
        <w:t>Drive robot moving in +Y direction until it collide with Bar B.</w:t>
      </w:r>
    </w:p>
    <w:p w:rsidR="00FF2A93" w:rsidRDefault="00FF2A93" w:rsidP="00FF2A93">
      <w:pPr>
        <w:rPr>
          <w:lang w:val="en-CA"/>
        </w:rPr>
      </w:pPr>
    </w:p>
    <w:p w:rsidR="00EB1282" w:rsidRDefault="00EB1282" w:rsidP="00FF2A93">
      <w:pPr>
        <w:rPr>
          <w:lang w:val="en-CA"/>
        </w:rPr>
      </w:pPr>
    </w:p>
    <w:p w:rsidR="00EB1282" w:rsidRPr="000A3331" w:rsidRDefault="00EB1282" w:rsidP="00EB1282">
      <w:pPr>
        <w:pStyle w:val="Heading2"/>
        <w:numPr>
          <w:ilvl w:val="0"/>
          <w:numId w:val="0"/>
        </w:numPr>
        <w:rPr>
          <w:rFonts w:cs="Times New Roman"/>
          <w:lang w:val="en-CA"/>
        </w:rPr>
      </w:pPr>
      <w:r>
        <w:rPr>
          <w:rFonts w:cs="Times New Roman"/>
          <w:lang w:val="en-CA"/>
        </w:rPr>
        <w:t>Collision with human</w:t>
      </w:r>
    </w:p>
    <w:p w:rsidR="00EB1282" w:rsidRDefault="00EB1282" w:rsidP="00EB1282">
      <w:pPr>
        <w:pStyle w:val="ListParagraph"/>
        <w:numPr>
          <w:ilvl w:val="0"/>
          <w:numId w:val="14"/>
        </w:numPr>
        <w:spacing w:after="0"/>
        <w:rPr>
          <w:rFonts w:cs="Times New Roman"/>
          <w:lang w:val="en-CA"/>
        </w:rPr>
      </w:pPr>
      <w:r w:rsidRPr="00EB1282">
        <w:rPr>
          <w:rFonts w:cs="Times New Roman"/>
          <w:lang w:val="en-CA"/>
        </w:rPr>
        <w:t>Gradually applying force to the end effector</w:t>
      </w:r>
    </w:p>
    <w:p w:rsidR="00EB1282" w:rsidRDefault="00EB1282" w:rsidP="00EB1282">
      <w:pPr>
        <w:pStyle w:val="ListParagraph"/>
        <w:spacing w:after="0"/>
        <w:rPr>
          <w:rFonts w:cs="Times New Roman"/>
          <w:lang w:val="en-CA"/>
        </w:rPr>
      </w:pPr>
    </w:p>
    <w:p w:rsidR="00EB1282" w:rsidRDefault="00EB1282" w:rsidP="00EB1282">
      <w:pPr>
        <w:pStyle w:val="ListParagraph"/>
        <w:numPr>
          <w:ilvl w:val="0"/>
          <w:numId w:val="14"/>
        </w:numPr>
        <w:spacing w:after="0"/>
        <w:rPr>
          <w:rFonts w:cs="Times New Roman"/>
          <w:lang w:val="en-CA"/>
        </w:rPr>
      </w:pPr>
      <w:r w:rsidRPr="00EB1282">
        <w:rPr>
          <w:rFonts w:cs="Times New Roman"/>
          <w:lang w:val="en-CA"/>
        </w:rPr>
        <w:t>Gradually applying force to link 4</w:t>
      </w:r>
      <w:bookmarkStart w:id="0" w:name="_GoBack"/>
      <w:bookmarkEnd w:id="0"/>
    </w:p>
    <w:p w:rsidR="00EB1282" w:rsidRPr="00EB1282" w:rsidRDefault="00EB1282" w:rsidP="00EB1282">
      <w:pPr>
        <w:spacing w:after="0"/>
        <w:rPr>
          <w:rFonts w:cs="Times New Roman"/>
          <w:lang w:val="en-CA"/>
        </w:rPr>
      </w:pPr>
    </w:p>
    <w:p w:rsidR="00EB1282" w:rsidRDefault="00EB1282" w:rsidP="00EB1282">
      <w:pPr>
        <w:pStyle w:val="ListParagraph"/>
        <w:numPr>
          <w:ilvl w:val="0"/>
          <w:numId w:val="14"/>
        </w:numPr>
        <w:spacing w:after="0"/>
        <w:rPr>
          <w:rFonts w:cs="Times New Roman"/>
          <w:lang w:val="en-CA"/>
        </w:rPr>
      </w:pPr>
      <w:r>
        <w:rPr>
          <w:rFonts w:cs="Times New Roman"/>
          <w:lang w:val="en-CA"/>
        </w:rPr>
        <w:t>Rapidly tap on the end effector.</w:t>
      </w:r>
    </w:p>
    <w:p w:rsidR="00EB1282" w:rsidRPr="00EB1282" w:rsidRDefault="00EB1282" w:rsidP="00EB1282">
      <w:pPr>
        <w:pStyle w:val="ListParagraph"/>
        <w:rPr>
          <w:rFonts w:cs="Times New Roman"/>
          <w:lang w:val="en-CA"/>
        </w:rPr>
      </w:pPr>
    </w:p>
    <w:p w:rsidR="00EB1282" w:rsidRPr="00763C18" w:rsidRDefault="00EB1282" w:rsidP="00EB1282">
      <w:pPr>
        <w:pStyle w:val="ListParagraph"/>
        <w:numPr>
          <w:ilvl w:val="0"/>
          <w:numId w:val="14"/>
        </w:numPr>
        <w:spacing w:after="0"/>
        <w:rPr>
          <w:lang w:val="en-CA"/>
        </w:rPr>
      </w:pPr>
      <w:r w:rsidRPr="00763C18">
        <w:rPr>
          <w:rFonts w:cs="Times New Roman"/>
          <w:lang w:val="en-CA"/>
        </w:rPr>
        <w:t>Rapidly tap on the link 4.</w:t>
      </w:r>
    </w:p>
    <w:p w:rsidR="00EB1282" w:rsidRDefault="00EB1282" w:rsidP="00FF2A93">
      <w:pPr>
        <w:rPr>
          <w:lang w:val="en-CA"/>
        </w:rPr>
      </w:pPr>
    </w:p>
    <w:p w:rsidR="00FF2A93" w:rsidRDefault="00FF2A93" w:rsidP="00FF2A93">
      <w:pPr>
        <w:rPr>
          <w:lang w:val="en-CA"/>
        </w:rPr>
      </w:pPr>
    </w:p>
    <w:p w:rsidR="00FF2A93" w:rsidRDefault="00FF2A93" w:rsidP="00FF2A93">
      <w:pPr>
        <w:pStyle w:val="Heading1"/>
        <w:numPr>
          <w:ilvl w:val="0"/>
          <w:numId w:val="0"/>
        </w:numPr>
        <w:pBdr>
          <w:top w:val="double" w:sz="4" w:space="1" w:color="4F81BD" w:themeColor="accent1"/>
          <w:left w:val="double" w:sz="4" w:space="4" w:color="4F81BD" w:themeColor="accent1"/>
          <w:bottom w:val="double" w:sz="4" w:space="1" w:color="4F81BD" w:themeColor="accent1"/>
          <w:right w:val="double" w:sz="4" w:space="4" w:color="4F81BD" w:themeColor="accent1"/>
        </w:pBdr>
        <w:shd w:val="clear" w:color="auto" w:fill="DBE5F1" w:themeFill="accent1" w:themeFillTint="33"/>
        <w:rPr>
          <w:lang w:val="en-CA"/>
        </w:rPr>
      </w:pPr>
      <w:r>
        <w:rPr>
          <w:lang w:val="en-CA"/>
        </w:rPr>
        <w:t>Conclusion</w:t>
      </w:r>
    </w:p>
    <w:p w:rsidR="00FF2A93" w:rsidRPr="009A3C45" w:rsidRDefault="00FF2A93" w:rsidP="00FF2A93">
      <w:pPr>
        <w:rPr>
          <w:i/>
          <w:lang w:val="en-CA"/>
        </w:rPr>
      </w:pPr>
      <w:r w:rsidRPr="009A3C45">
        <w:rPr>
          <w:i/>
          <w:lang w:val="en-CA"/>
        </w:rPr>
        <w:t>{</w:t>
      </w:r>
      <w:r>
        <w:rPr>
          <w:i/>
          <w:lang w:val="en-CA"/>
        </w:rPr>
        <w:t>Provide a conclusion i</w:t>
      </w:r>
      <w:r w:rsidRPr="009A3C45">
        <w:rPr>
          <w:i/>
          <w:lang w:val="en-CA"/>
        </w:rPr>
        <w:t>n this section.</w:t>
      </w:r>
      <w:r>
        <w:rPr>
          <w:i/>
          <w:lang w:val="en-CA"/>
        </w:rPr>
        <w:t xml:space="preserve"> Indicate if all acceptance criteria are met or exceeded. Include recommendations as required.</w:t>
      </w:r>
      <w:r w:rsidRPr="009A3C45">
        <w:rPr>
          <w:i/>
          <w:lang w:val="en-CA"/>
        </w:rPr>
        <w:t>}</w:t>
      </w:r>
    </w:p>
    <w:p w:rsidR="00FF2A93" w:rsidRPr="0006322D" w:rsidRDefault="00FF2A93" w:rsidP="00FF2A93">
      <w:pPr>
        <w:rPr>
          <w:lang w:val="en-CA"/>
        </w:rPr>
      </w:pPr>
    </w:p>
    <w:p w:rsidR="00FF2A93" w:rsidRDefault="00FF2A93" w:rsidP="00FF2A93">
      <w:pPr>
        <w:rPr>
          <w:lang w:val="en-CA"/>
        </w:rPr>
      </w:pPr>
    </w:p>
    <w:tbl>
      <w:tblPr>
        <w:tblStyle w:val="LightShading-Accent1"/>
        <w:tblW w:w="5000" w:type="pct"/>
        <w:tblBorders>
          <w:top w:val="double" w:sz="4" w:space="0" w:color="4F81BD" w:themeColor="accent1"/>
          <w:left w:val="double" w:sz="4" w:space="0" w:color="4F81BD" w:themeColor="accent1"/>
          <w:bottom w:val="double" w:sz="4" w:space="0" w:color="4F81BD" w:themeColor="accent1"/>
          <w:right w:val="double" w:sz="4" w:space="0" w:color="4F81BD" w:themeColor="accent1"/>
          <w:insideH w:val="single" w:sz="4" w:space="0" w:color="4F81BD" w:themeColor="accent1"/>
          <w:insideV w:val="single" w:sz="4" w:space="0" w:color="4F81BD" w:themeColor="accent1"/>
        </w:tblBorders>
        <w:tblLook w:val="0600" w:firstRow="0" w:lastRow="0" w:firstColumn="0" w:lastColumn="0" w:noHBand="1" w:noVBand="1"/>
      </w:tblPr>
      <w:tblGrid>
        <w:gridCol w:w="5087"/>
        <w:gridCol w:w="3828"/>
        <w:gridCol w:w="1855"/>
      </w:tblGrid>
      <w:tr w:rsidR="00FF2A93" w:rsidRPr="00816DB6" w:rsidTr="00E837DC">
        <w:trPr>
          <w:trHeight w:val="70"/>
        </w:trPr>
        <w:tc>
          <w:tcPr>
            <w:tcW w:w="2362" w:type="pct"/>
            <w:tcBorders>
              <w:top w:val="double" w:sz="4" w:space="0" w:color="4F81BD" w:themeColor="accent1"/>
              <w:bottom w:val="double" w:sz="4" w:space="0" w:color="4F81BD" w:themeColor="accent1"/>
            </w:tcBorders>
            <w:shd w:val="clear" w:color="auto" w:fill="DBE5F1" w:themeFill="accent1" w:themeFillTint="33"/>
            <w:vAlign w:val="center"/>
          </w:tcPr>
          <w:p w:rsidR="00FF2A93" w:rsidRPr="006D3021" w:rsidRDefault="00FF2A93" w:rsidP="00E837DC">
            <w:pPr>
              <w:pStyle w:val="Table-Text"/>
              <w:jc w:val="center"/>
              <w:rPr>
                <w:b/>
                <w:smallCaps/>
                <w:sz w:val="24"/>
                <w:szCs w:val="24"/>
                <w:lang w:val="en-CA"/>
              </w:rPr>
            </w:pPr>
            <w:r>
              <w:rPr>
                <w:b/>
                <w:smallCaps/>
                <w:sz w:val="24"/>
                <w:szCs w:val="24"/>
                <w:lang w:val="en-CA"/>
              </w:rPr>
              <w:t>Report a</w:t>
            </w:r>
            <w:r w:rsidRPr="006D3021">
              <w:rPr>
                <w:b/>
                <w:smallCaps/>
                <w:sz w:val="24"/>
                <w:szCs w:val="24"/>
                <w:lang w:val="en-CA"/>
              </w:rPr>
              <w:t>pproved by</w:t>
            </w:r>
          </w:p>
        </w:tc>
        <w:tc>
          <w:tcPr>
            <w:tcW w:w="1777" w:type="pct"/>
            <w:tcBorders>
              <w:top w:val="double" w:sz="4" w:space="0" w:color="4F81BD" w:themeColor="accent1"/>
              <w:bottom w:val="double" w:sz="4" w:space="0" w:color="4F81BD" w:themeColor="accent1"/>
            </w:tcBorders>
            <w:shd w:val="clear" w:color="auto" w:fill="DBE5F1" w:themeFill="accent1" w:themeFillTint="33"/>
            <w:vAlign w:val="center"/>
          </w:tcPr>
          <w:p w:rsidR="00FF2A93" w:rsidRPr="00816DB6" w:rsidRDefault="00FF2A93" w:rsidP="00E837DC">
            <w:pPr>
              <w:autoSpaceDE w:val="0"/>
              <w:autoSpaceDN w:val="0"/>
              <w:adjustRightInd w:val="0"/>
              <w:spacing w:before="60" w:after="60"/>
              <w:jc w:val="center"/>
              <w:rPr>
                <w:rFonts w:eastAsia="Times New Roman" w:cs="Times New Roman"/>
                <w:b/>
                <w:smallCaps/>
                <w:szCs w:val="24"/>
                <w:lang w:val="en-CA"/>
              </w:rPr>
            </w:pPr>
            <w:r w:rsidRPr="00816DB6">
              <w:rPr>
                <w:rFonts w:eastAsia="Times New Roman" w:cs="Times New Roman"/>
                <w:b/>
                <w:smallCaps/>
                <w:szCs w:val="24"/>
                <w:lang w:val="en-CA"/>
              </w:rPr>
              <w:t>Signature</w:t>
            </w:r>
          </w:p>
        </w:tc>
        <w:tc>
          <w:tcPr>
            <w:tcW w:w="861" w:type="pct"/>
            <w:tcBorders>
              <w:top w:val="double" w:sz="4" w:space="0" w:color="4F81BD" w:themeColor="accent1"/>
              <w:bottom w:val="double" w:sz="4" w:space="0" w:color="4F81BD" w:themeColor="accent1"/>
            </w:tcBorders>
            <w:shd w:val="clear" w:color="auto" w:fill="DBE5F1" w:themeFill="accent1" w:themeFillTint="33"/>
            <w:vAlign w:val="center"/>
          </w:tcPr>
          <w:p w:rsidR="00FF2A93" w:rsidRPr="00816DB6" w:rsidRDefault="00FF2A93" w:rsidP="00E837DC">
            <w:pPr>
              <w:autoSpaceDE w:val="0"/>
              <w:autoSpaceDN w:val="0"/>
              <w:adjustRightInd w:val="0"/>
              <w:spacing w:before="60" w:after="60"/>
              <w:jc w:val="center"/>
              <w:rPr>
                <w:rFonts w:eastAsia="Times New Roman" w:cs="Times New Roman"/>
                <w:b/>
                <w:smallCaps/>
                <w:szCs w:val="24"/>
                <w:lang w:val="en-CA"/>
              </w:rPr>
            </w:pPr>
            <w:r w:rsidRPr="00816DB6">
              <w:rPr>
                <w:rFonts w:eastAsia="Times New Roman" w:cs="Times New Roman"/>
                <w:b/>
                <w:smallCaps/>
                <w:szCs w:val="24"/>
                <w:lang w:val="en-CA"/>
              </w:rPr>
              <w:t>date</w:t>
            </w:r>
          </w:p>
        </w:tc>
      </w:tr>
      <w:tr w:rsidR="00FF2A93" w:rsidRPr="006D3021" w:rsidTr="00E837DC">
        <w:trPr>
          <w:trHeight w:val="827"/>
        </w:trPr>
        <w:tc>
          <w:tcPr>
            <w:tcW w:w="2362" w:type="pct"/>
          </w:tcPr>
          <w:p w:rsidR="00FF2A93" w:rsidRDefault="00FF2A93" w:rsidP="00E837DC">
            <w:pPr>
              <w:pStyle w:val="Table-Text"/>
              <w:spacing w:before="120"/>
              <w:jc w:val="left"/>
              <w:rPr>
                <w:sz w:val="24"/>
                <w:szCs w:val="24"/>
                <w:lang w:val="en-CA"/>
              </w:rPr>
            </w:pPr>
            <w:r w:rsidRPr="006D3021">
              <w:rPr>
                <w:sz w:val="24"/>
                <w:szCs w:val="24"/>
                <w:lang w:val="en-CA"/>
              </w:rPr>
              <w:t xml:space="preserve">Name: </w:t>
            </w:r>
          </w:p>
          <w:p w:rsidR="00FF2A93" w:rsidRPr="006D3021" w:rsidRDefault="00FF2A93" w:rsidP="00E837DC">
            <w:pPr>
              <w:pStyle w:val="Table-Text"/>
              <w:spacing w:before="120"/>
              <w:jc w:val="left"/>
              <w:rPr>
                <w:sz w:val="24"/>
                <w:szCs w:val="24"/>
                <w:lang w:val="en-CA"/>
              </w:rPr>
            </w:pPr>
            <w:r>
              <w:rPr>
                <w:sz w:val="24"/>
                <w:szCs w:val="24"/>
                <w:lang w:val="en-CA"/>
              </w:rPr>
              <w:t>Function:</w:t>
            </w:r>
          </w:p>
        </w:tc>
        <w:tc>
          <w:tcPr>
            <w:tcW w:w="1777" w:type="pct"/>
            <w:vAlign w:val="center"/>
          </w:tcPr>
          <w:p w:rsidR="00FF2A93" w:rsidRPr="006D3021" w:rsidRDefault="00FF2A93" w:rsidP="00E837DC">
            <w:pPr>
              <w:autoSpaceDE w:val="0"/>
              <w:autoSpaceDN w:val="0"/>
              <w:adjustRightInd w:val="0"/>
              <w:spacing w:before="80" w:after="80"/>
              <w:rPr>
                <w:rFonts w:cs="Times New Roman"/>
                <w:b/>
                <w:bCs/>
                <w:smallCaps/>
                <w:szCs w:val="24"/>
                <w:lang w:val="en-CA"/>
              </w:rPr>
            </w:pPr>
          </w:p>
        </w:tc>
        <w:tc>
          <w:tcPr>
            <w:tcW w:w="861" w:type="pct"/>
            <w:vAlign w:val="center"/>
          </w:tcPr>
          <w:p w:rsidR="00FF2A93" w:rsidRPr="006D3021" w:rsidRDefault="00FF2A93" w:rsidP="00E837DC">
            <w:pPr>
              <w:autoSpaceDE w:val="0"/>
              <w:autoSpaceDN w:val="0"/>
              <w:adjustRightInd w:val="0"/>
              <w:spacing w:before="80" w:after="80"/>
              <w:rPr>
                <w:rFonts w:cs="Times New Roman"/>
                <w:b/>
                <w:smallCaps/>
                <w:szCs w:val="24"/>
                <w:lang w:val="en-CA"/>
              </w:rPr>
            </w:pPr>
          </w:p>
        </w:tc>
      </w:tr>
    </w:tbl>
    <w:p w:rsidR="00FF2A93" w:rsidRPr="00FC488A" w:rsidRDefault="00FF2A93" w:rsidP="00FF2A93">
      <w:pPr>
        <w:rPr>
          <w:lang w:val="en-CA"/>
        </w:rPr>
      </w:pPr>
    </w:p>
    <w:p w:rsidR="00FF2A93" w:rsidRDefault="00FF2A93" w:rsidP="00FF2A93">
      <w:pPr>
        <w:jc w:val="left"/>
        <w:rPr>
          <w:rFonts w:eastAsiaTheme="majorEastAsia" w:cstheme="majorBidi"/>
          <w:b/>
          <w:vanish/>
          <w:sz w:val="32"/>
          <w:szCs w:val="32"/>
          <w:lang w:val="en-CA"/>
        </w:rPr>
      </w:pPr>
      <w:r>
        <w:rPr>
          <w:vanish/>
          <w:lang w:val="en-CA"/>
        </w:rPr>
        <w:br w:type="page"/>
      </w:r>
    </w:p>
    <w:p w:rsidR="00FF2A93" w:rsidRPr="009A3C45" w:rsidRDefault="00FF2A93" w:rsidP="00FF2A93">
      <w:pPr>
        <w:pStyle w:val="Heading1"/>
        <w:numPr>
          <w:ilvl w:val="0"/>
          <w:numId w:val="0"/>
        </w:numPr>
        <w:spacing w:before="0"/>
        <w:ind w:left="432" w:hanging="432"/>
        <w:rPr>
          <w:vanish/>
          <w:lang w:val="en-CA"/>
        </w:rPr>
      </w:pPr>
      <w:r w:rsidRPr="009A3C45">
        <w:rPr>
          <w:vanish/>
          <w:lang w:val="en-CA"/>
        </w:rPr>
        <w:t>Form revision log</w:t>
      </w:r>
    </w:p>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Pr>
      <w:tblGrid>
        <w:gridCol w:w="773"/>
        <w:gridCol w:w="1774"/>
        <w:gridCol w:w="6135"/>
        <w:gridCol w:w="2108"/>
      </w:tblGrid>
      <w:tr w:rsidR="00FF2A93" w:rsidRPr="009A3C45" w:rsidTr="00FF2A93">
        <w:trPr>
          <w:cantSplit/>
          <w:trHeight w:val="366"/>
          <w:tblHeader/>
          <w:hidden/>
        </w:trPr>
        <w:tc>
          <w:tcPr>
            <w:tcW w:w="358" w:type="pct"/>
            <w:shd w:val="clear" w:color="auto" w:fill="DBE5F1" w:themeFill="accent1" w:themeFillTint="33"/>
            <w:vAlign w:val="center"/>
          </w:tcPr>
          <w:p w:rsidR="00FF2A93" w:rsidRPr="009A3C45" w:rsidRDefault="00FF2A93" w:rsidP="00E837DC">
            <w:pPr>
              <w:spacing w:after="0"/>
              <w:jc w:val="center"/>
              <w:rPr>
                <w:b/>
                <w:smallCaps/>
                <w:vanish/>
                <w:lang w:val="en-CA"/>
              </w:rPr>
            </w:pPr>
            <w:r w:rsidRPr="009A3C45">
              <w:rPr>
                <w:b/>
                <w:smallCaps/>
                <w:vanish/>
                <w:lang w:val="en-CA"/>
              </w:rPr>
              <w:t>Rev.</w:t>
            </w:r>
          </w:p>
        </w:tc>
        <w:tc>
          <w:tcPr>
            <w:tcW w:w="822" w:type="pct"/>
            <w:shd w:val="clear" w:color="auto" w:fill="DBE5F1" w:themeFill="accent1" w:themeFillTint="33"/>
            <w:vAlign w:val="center"/>
          </w:tcPr>
          <w:p w:rsidR="00FF2A93" w:rsidRPr="009A3C45" w:rsidRDefault="00FF2A93" w:rsidP="00E837DC">
            <w:pPr>
              <w:spacing w:after="0"/>
              <w:jc w:val="center"/>
              <w:rPr>
                <w:b/>
                <w:smallCaps/>
                <w:vanish/>
                <w:lang w:val="en-CA"/>
              </w:rPr>
            </w:pPr>
            <w:r w:rsidRPr="009A3C45">
              <w:rPr>
                <w:b/>
                <w:smallCaps/>
                <w:vanish/>
                <w:lang w:val="en-CA"/>
              </w:rPr>
              <w:t>DCO #</w:t>
            </w:r>
          </w:p>
        </w:tc>
        <w:tc>
          <w:tcPr>
            <w:tcW w:w="2843" w:type="pct"/>
            <w:shd w:val="clear" w:color="auto" w:fill="DBE5F1" w:themeFill="accent1" w:themeFillTint="33"/>
            <w:vAlign w:val="center"/>
          </w:tcPr>
          <w:p w:rsidR="00FF2A93" w:rsidRPr="009A3C45" w:rsidRDefault="00FF2A93" w:rsidP="00E837DC">
            <w:pPr>
              <w:spacing w:after="0"/>
              <w:jc w:val="center"/>
              <w:rPr>
                <w:b/>
                <w:smallCaps/>
                <w:vanish/>
                <w:lang w:val="en-CA"/>
              </w:rPr>
            </w:pPr>
            <w:r w:rsidRPr="009A3C45">
              <w:rPr>
                <w:b/>
                <w:smallCaps/>
                <w:vanish/>
                <w:lang w:val="en-CA"/>
              </w:rPr>
              <w:t>Description of revision</w:t>
            </w:r>
          </w:p>
        </w:tc>
        <w:tc>
          <w:tcPr>
            <w:tcW w:w="977" w:type="pct"/>
            <w:shd w:val="clear" w:color="auto" w:fill="DBE5F1" w:themeFill="accent1" w:themeFillTint="33"/>
            <w:vAlign w:val="center"/>
          </w:tcPr>
          <w:p w:rsidR="00FF2A93" w:rsidRPr="009A3C45" w:rsidRDefault="00FF2A93" w:rsidP="00E837DC">
            <w:pPr>
              <w:spacing w:after="0"/>
              <w:jc w:val="center"/>
              <w:rPr>
                <w:b/>
                <w:smallCaps/>
                <w:vanish/>
                <w:lang w:val="en-CA"/>
              </w:rPr>
            </w:pPr>
            <w:r w:rsidRPr="009A3C45">
              <w:rPr>
                <w:b/>
                <w:smallCaps/>
                <w:vanish/>
                <w:lang w:val="en-CA"/>
              </w:rPr>
              <w:t>Author</w:t>
            </w:r>
          </w:p>
        </w:tc>
      </w:tr>
      <w:tr w:rsidR="00FF2A93" w:rsidRPr="009A3C45" w:rsidTr="00FF2A93">
        <w:trPr>
          <w:cantSplit/>
          <w:hidden/>
        </w:trPr>
        <w:tc>
          <w:tcPr>
            <w:tcW w:w="358" w:type="pct"/>
            <w:vAlign w:val="center"/>
          </w:tcPr>
          <w:p w:rsidR="00FF2A93" w:rsidRPr="009A3C45" w:rsidRDefault="00FF2A93" w:rsidP="00E837DC">
            <w:pPr>
              <w:spacing w:before="60" w:after="60"/>
              <w:jc w:val="center"/>
              <w:rPr>
                <w:vanish/>
                <w:lang w:val="en-CA"/>
              </w:rPr>
            </w:pPr>
            <w:r w:rsidRPr="009A3C45">
              <w:rPr>
                <w:vanish/>
                <w:lang w:val="en-CA"/>
              </w:rPr>
              <w:t>01</w:t>
            </w:r>
          </w:p>
        </w:tc>
        <w:tc>
          <w:tcPr>
            <w:tcW w:w="822" w:type="pct"/>
            <w:vAlign w:val="center"/>
          </w:tcPr>
          <w:p w:rsidR="00FF2A93" w:rsidRPr="009A3C45" w:rsidRDefault="00FF2A93" w:rsidP="00E837DC">
            <w:pPr>
              <w:spacing w:before="60" w:after="60"/>
              <w:jc w:val="center"/>
              <w:rPr>
                <w:vanish/>
                <w:lang w:val="en-CA"/>
              </w:rPr>
            </w:pPr>
            <w:r>
              <w:rPr>
                <w:vanish/>
                <w:lang w:val="en-CA"/>
              </w:rPr>
              <w:t>DCO_2016-001</w:t>
            </w:r>
          </w:p>
        </w:tc>
        <w:tc>
          <w:tcPr>
            <w:tcW w:w="2843" w:type="pct"/>
            <w:vAlign w:val="center"/>
          </w:tcPr>
          <w:p w:rsidR="00FF2A93" w:rsidRPr="009A3C45" w:rsidRDefault="00FF2A93" w:rsidP="00E837DC">
            <w:pPr>
              <w:spacing w:before="60" w:after="60"/>
              <w:rPr>
                <w:vanish/>
                <w:lang w:val="en-CA"/>
              </w:rPr>
            </w:pPr>
            <w:r w:rsidRPr="009A3C45">
              <w:rPr>
                <w:vanish/>
                <w:lang w:val="en-CA"/>
              </w:rPr>
              <w:t>Initial draft</w:t>
            </w:r>
          </w:p>
        </w:tc>
        <w:tc>
          <w:tcPr>
            <w:tcW w:w="977" w:type="pct"/>
            <w:vAlign w:val="center"/>
          </w:tcPr>
          <w:p w:rsidR="00FF2A93" w:rsidRPr="009A3C45" w:rsidRDefault="00FF2A93" w:rsidP="00E837DC">
            <w:pPr>
              <w:spacing w:before="60" w:after="60"/>
              <w:jc w:val="center"/>
              <w:rPr>
                <w:vanish/>
                <w:lang w:val="en-CA"/>
              </w:rPr>
            </w:pPr>
            <w:r>
              <w:rPr>
                <w:vanish/>
                <w:lang w:val="en-CA"/>
              </w:rPr>
              <w:t>Jean-Yves Pairet</w:t>
            </w:r>
          </w:p>
        </w:tc>
      </w:tr>
    </w:tbl>
    <w:p w:rsidR="00FF2A93" w:rsidRPr="009A3C45" w:rsidRDefault="00FF2A93" w:rsidP="00FF2A93">
      <w:pPr>
        <w:rPr>
          <w:vanish/>
        </w:rPr>
      </w:pPr>
    </w:p>
    <w:p w:rsidR="00DD5A99" w:rsidRPr="00FF2A93" w:rsidRDefault="00DD5A99" w:rsidP="00FF2A93"/>
    <w:sectPr w:rsidR="00DD5A99" w:rsidRPr="00FF2A93" w:rsidSect="000076BA">
      <w:headerReference w:type="default" r:id="rId8"/>
      <w:footerReference w:type="default" r:id="rId9"/>
      <w:pgSz w:w="12240" w:h="15840"/>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507" w:rsidRDefault="005A5507" w:rsidP="00C13397">
      <w:pPr>
        <w:spacing w:after="0"/>
      </w:pPr>
      <w:r>
        <w:separator/>
      </w:r>
    </w:p>
  </w:endnote>
  <w:endnote w:type="continuationSeparator" w:id="0">
    <w:p w:rsidR="005A5507" w:rsidRDefault="005A5507" w:rsidP="00C133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548303"/>
      <w:docPartObj>
        <w:docPartGallery w:val="Page Numbers (Bottom of Page)"/>
        <w:docPartUnique/>
      </w:docPartObj>
    </w:sdtPr>
    <w:sdtEndPr>
      <w:rPr>
        <w:color w:val="595959" w:themeColor="text1" w:themeTint="A6"/>
      </w:rPr>
    </w:sdtEndPr>
    <w:sdtContent>
      <w:p w:rsidR="006D4452" w:rsidRPr="00DB7000" w:rsidRDefault="006D4452" w:rsidP="00303F65">
        <w:pPr>
          <w:pStyle w:val="Footer"/>
          <w:pBdr>
            <w:top w:val="single" w:sz="4" w:space="1" w:color="595959" w:themeColor="text1" w:themeTint="A6"/>
          </w:pBdr>
          <w:spacing w:before="60"/>
          <w:rPr>
            <w:smallCaps/>
            <w:color w:val="595959" w:themeColor="text1" w:themeTint="A6"/>
            <w:lang w:val="en-CA"/>
          </w:rPr>
        </w:pPr>
        <w:r w:rsidRPr="00CC228C">
          <w:rPr>
            <w:smallCaps/>
            <w:color w:val="595959" w:themeColor="text1" w:themeTint="A6"/>
            <w:lang w:val="en-CA"/>
          </w:rPr>
          <w:fldChar w:fldCharType="begin"/>
        </w:r>
        <w:r w:rsidRPr="00CC228C">
          <w:rPr>
            <w:smallCaps/>
            <w:color w:val="595959" w:themeColor="text1" w:themeTint="A6"/>
            <w:lang w:val="en-CA"/>
          </w:rPr>
          <w:instrText xml:space="preserve"> FILENAME   \* MERGEFORMAT </w:instrText>
        </w:r>
        <w:r w:rsidRPr="00CC228C">
          <w:rPr>
            <w:smallCaps/>
            <w:color w:val="595959" w:themeColor="text1" w:themeTint="A6"/>
            <w:lang w:val="en-CA"/>
          </w:rPr>
          <w:fldChar w:fldCharType="separate"/>
        </w:r>
        <w:r w:rsidR="00186682">
          <w:rPr>
            <w:smallCaps/>
            <w:noProof/>
            <w:color w:val="595959" w:themeColor="text1" w:themeTint="A6"/>
            <w:lang w:val="en-CA"/>
          </w:rPr>
          <w:t>Document2</w:t>
        </w:r>
        <w:r w:rsidRPr="00CC228C">
          <w:rPr>
            <w:smallCaps/>
            <w:color w:val="595959" w:themeColor="text1" w:themeTint="A6"/>
            <w:lang w:val="en-CA"/>
          </w:rPr>
          <w:fldChar w:fldCharType="end"/>
        </w:r>
        <w:r w:rsidRPr="00DB7000">
          <w:rPr>
            <w:smallCaps/>
            <w:color w:val="595959" w:themeColor="text1" w:themeTint="A6"/>
            <w:lang w:val="en-CA"/>
          </w:rPr>
          <w:t xml:space="preserve">   </w:t>
        </w:r>
      </w:p>
      <w:p w:rsidR="006D4452" w:rsidRPr="00993996" w:rsidRDefault="006D4452" w:rsidP="006526EB">
        <w:pPr>
          <w:pStyle w:val="Footer"/>
          <w:pBdr>
            <w:top w:val="none" w:sz="0" w:space="0" w:color="auto"/>
          </w:pBdr>
          <w:jc w:val="left"/>
          <w:rPr>
            <w:color w:val="595959" w:themeColor="text1" w:themeTint="A6"/>
            <w:lang w:val="en-CA"/>
          </w:rPr>
        </w:pPr>
        <w:r w:rsidRPr="00993996">
          <w:rPr>
            <w:smallCaps/>
            <w:color w:val="595959" w:themeColor="text1" w:themeTint="A6"/>
            <w:lang w:val="en-CA"/>
          </w:rPr>
          <w:t xml:space="preserve">Printed: </w:t>
        </w:r>
        <w:r w:rsidR="00616E53">
          <w:rPr>
            <w:smallCaps/>
            <w:color w:val="595959" w:themeColor="text1" w:themeTint="A6"/>
            <w:lang w:val="en-CA"/>
          </w:rPr>
          <w:fldChar w:fldCharType="begin"/>
        </w:r>
        <w:r w:rsidR="00616E53">
          <w:rPr>
            <w:smallCaps/>
            <w:color w:val="595959" w:themeColor="text1" w:themeTint="A6"/>
            <w:lang w:val="en-CA"/>
          </w:rPr>
          <w:instrText xml:space="preserve"> DATE  \@ "yyyy-MM-dd"  \* MERGEFORMAT </w:instrText>
        </w:r>
        <w:r w:rsidR="00616E53">
          <w:rPr>
            <w:smallCaps/>
            <w:color w:val="595959" w:themeColor="text1" w:themeTint="A6"/>
            <w:lang w:val="en-CA"/>
          </w:rPr>
          <w:fldChar w:fldCharType="separate"/>
        </w:r>
        <w:r w:rsidR="006E7C75">
          <w:rPr>
            <w:smallCaps/>
            <w:noProof/>
            <w:color w:val="595959" w:themeColor="text1" w:themeTint="A6"/>
            <w:lang w:val="en-CA"/>
          </w:rPr>
          <w:t>2016-12-16</w:t>
        </w:r>
        <w:r w:rsidR="00616E53">
          <w:rPr>
            <w:smallCaps/>
            <w:color w:val="595959" w:themeColor="text1" w:themeTint="A6"/>
            <w:lang w:val="en-CA"/>
          </w:rPr>
          <w:fldChar w:fldCharType="end"/>
        </w:r>
        <w:r>
          <w:rPr>
            <w:smallCaps/>
            <w:color w:val="595959" w:themeColor="text1" w:themeTint="A6"/>
            <w:lang w:val="en-CA"/>
          </w:rPr>
          <w:tab/>
        </w:r>
        <w:r w:rsidRPr="00993996">
          <w:rPr>
            <w:smallCaps/>
            <w:color w:val="595959" w:themeColor="text1" w:themeTint="A6"/>
            <w:lang w:val="en-CA"/>
          </w:rPr>
          <w:tab/>
        </w:r>
        <w:r w:rsidRPr="00993996">
          <w:rPr>
            <w:smallCaps/>
            <w:color w:val="595959" w:themeColor="text1" w:themeTint="A6"/>
            <w:lang w:val="en-CA"/>
          </w:rPr>
          <w:tab/>
        </w:r>
        <w:r w:rsidRPr="00993996">
          <w:rPr>
            <w:smallCaps/>
            <w:color w:val="595959" w:themeColor="text1" w:themeTint="A6"/>
            <w:lang w:val="en-CA"/>
          </w:rPr>
          <w:tab/>
        </w:r>
        <w:r w:rsidRPr="00993996">
          <w:rPr>
            <w:lang w:val="en-CA"/>
          </w:rPr>
          <w:t xml:space="preserve">Page </w:t>
        </w:r>
        <w:r w:rsidRPr="006526EB">
          <w:fldChar w:fldCharType="begin"/>
        </w:r>
        <w:r w:rsidRPr="00993996">
          <w:rPr>
            <w:lang w:val="en-CA"/>
          </w:rPr>
          <w:instrText xml:space="preserve"> PAGE   \* MERGEFORMAT </w:instrText>
        </w:r>
        <w:r w:rsidRPr="006526EB">
          <w:fldChar w:fldCharType="separate"/>
        </w:r>
        <w:r w:rsidR="00387813">
          <w:rPr>
            <w:noProof/>
            <w:lang w:val="en-CA"/>
          </w:rPr>
          <w:t>2</w:t>
        </w:r>
        <w:r w:rsidRPr="006526EB">
          <w:fldChar w:fldCharType="end"/>
        </w:r>
        <w:r w:rsidRPr="00993996">
          <w:rPr>
            <w:lang w:val="en-CA"/>
          </w:rPr>
          <w:t xml:space="preserve"> of </w:t>
        </w:r>
        <w:r>
          <w:fldChar w:fldCharType="begin"/>
        </w:r>
        <w:r w:rsidRPr="00993996">
          <w:rPr>
            <w:lang w:val="en-CA"/>
          </w:rPr>
          <w:instrText xml:space="preserve"> NUMPAGES   \* MERGEFORMAT </w:instrText>
        </w:r>
        <w:r>
          <w:fldChar w:fldCharType="separate"/>
        </w:r>
        <w:r w:rsidR="00387813">
          <w:rPr>
            <w:noProof/>
            <w:lang w:val="en-CA"/>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507" w:rsidRDefault="005A5507" w:rsidP="00C13397">
      <w:pPr>
        <w:spacing w:after="0"/>
      </w:pPr>
      <w:r>
        <w:separator/>
      </w:r>
    </w:p>
  </w:footnote>
  <w:footnote w:type="continuationSeparator" w:id="0">
    <w:p w:rsidR="005A5507" w:rsidRDefault="005A5507" w:rsidP="00C133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20"/>
      <w:gridCol w:w="2872"/>
    </w:tblGrid>
    <w:tr w:rsidR="00993996" w:rsidRPr="00FF2A93" w:rsidTr="005C5C7E">
      <w:trPr>
        <w:trHeight w:val="148"/>
      </w:trPr>
      <w:tc>
        <w:tcPr>
          <w:tcW w:w="7692" w:type="dxa"/>
          <w:gridSpan w:val="2"/>
        </w:tcPr>
        <w:p w:rsidR="00993996" w:rsidRPr="002867B7" w:rsidRDefault="00993996" w:rsidP="004F62BE">
          <w:pPr>
            <w:rPr>
              <w:rFonts w:ascii="Arial" w:hAnsi="Arial" w:cs="Arial"/>
              <w:smallCaps/>
              <w:color w:val="595959" w:themeColor="text1" w:themeTint="A6"/>
              <w:sz w:val="22"/>
              <w:szCs w:val="20"/>
              <w:lang w:val="en-CA"/>
            </w:rPr>
          </w:pPr>
          <w:r w:rsidRPr="006D4452">
            <w:rPr>
              <w:rFonts w:ascii="Arial" w:hAnsi="Arial" w:cs="Arial"/>
              <w:smallCaps/>
              <w:szCs w:val="20"/>
              <w:lang w:val="en-CA"/>
            </w:rPr>
            <w:fldChar w:fldCharType="begin"/>
          </w:r>
          <w:r w:rsidRPr="006D4452">
            <w:rPr>
              <w:rFonts w:ascii="Arial" w:hAnsi="Arial" w:cs="Arial"/>
              <w:smallCaps/>
              <w:szCs w:val="20"/>
              <w:lang w:val="en-CA"/>
            </w:rPr>
            <w:instrText xml:space="preserve"> DOCPROPERTY  kinoNumber  \* MERGEFORMAT </w:instrText>
          </w:r>
          <w:r w:rsidRPr="006D4452">
            <w:rPr>
              <w:rFonts w:ascii="Arial" w:hAnsi="Arial" w:cs="Arial"/>
              <w:smallCaps/>
              <w:szCs w:val="20"/>
              <w:lang w:val="en-CA"/>
            </w:rPr>
            <w:fldChar w:fldCharType="separate"/>
          </w:r>
          <w:r w:rsidR="00186682">
            <w:rPr>
              <w:rFonts w:ascii="Arial" w:hAnsi="Arial" w:cs="Arial"/>
              <w:smallCaps/>
              <w:szCs w:val="20"/>
              <w:lang w:val="en-CA"/>
            </w:rPr>
            <w:t>F-16</w:t>
          </w:r>
          <w:r w:rsidRPr="006D4452">
            <w:rPr>
              <w:rFonts w:ascii="Arial" w:hAnsi="Arial" w:cs="Arial"/>
              <w:smallCaps/>
              <w:szCs w:val="20"/>
              <w:lang w:val="en-CA"/>
            </w:rPr>
            <w:fldChar w:fldCharType="end"/>
          </w:r>
          <w:r w:rsidRPr="006D4452">
            <w:rPr>
              <w:rFonts w:ascii="Arial" w:hAnsi="Arial" w:cs="Arial"/>
              <w:smallCaps/>
              <w:szCs w:val="20"/>
              <w:lang w:val="en-CA"/>
            </w:rPr>
            <w:t>_</w:t>
          </w:r>
          <w:r w:rsidRPr="006D4452">
            <w:rPr>
              <w:rFonts w:ascii="Arial" w:hAnsi="Arial" w:cs="Arial"/>
              <w:smallCaps/>
              <w:szCs w:val="20"/>
              <w:lang w:val="en-CA"/>
            </w:rPr>
            <w:fldChar w:fldCharType="begin"/>
          </w:r>
          <w:r w:rsidRPr="006D4452">
            <w:rPr>
              <w:rFonts w:ascii="Arial" w:hAnsi="Arial" w:cs="Arial"/>
              <w:smallCaps/>
              <w:szCs w:val="20"/>
              <w:lang w:val="en-CA"/>
            </w:rPr>
            <w:instrText xml:space="preserve"> DOCPROPERTY  title  \* MERGEFORMAT </w:instrText>
          </w:r>
          <w:r w:rsidRPr="006D4452">
            <w:rPr>
              <w:rFonts w:ascii="Arial" w:hAnsi="Arial" w:cs="Arial"/>
              <w:smallCaps/>
              <w:szCs w:val="20"/>
              <w:lang w:val="en-CA"/>
            </w:rPr>
            <w:fldChar w:fldCharType="separate"/>
          </w:r>
          <w:r w:rsidR="00186682">
            <w:rPr>
              <w:rFonts w:ascii="Arial" w:hAnsi="Arial" w:cs="Arial"/>
              <w:smallCaps/>
              <w:szCs w:val="20"/>
              <w:lang w:val="en-CA"/>
            </w:rPr>
            <w:t>Test Report</w:t>
          </w:r>
          <w:r w:rsidRPr="006D4452">
            <w:rPr>
              <w:rFonts w:ascii="Arial" w:hAnsi="Arial" w:cs="Arial"/>
              <w:smallCaps/>
              <w:szCs w:val="20"/>
              <w:lang w:val="en-CA"/>
            </w:rPr>
            <w:fldChar w:fldCharType="end"/>
          </w:r>
          <w:r w:rsidRPr="006D4452">
            <w:rPr>
              <w:rFonts w:ascii="Arial" w:hAnsi="Arial" w:cs="Arial"/>
              <w:smallCaps/>
              <w:szCs w:val="20"/>
              <w:lang w:val="en-CA"/>
            </w:rPr>
            <w:t xml:space="preserve"> R</w:t>
          </w:r>
          <w:r w:rsidRPr="006D4452">
            <w:rPr>
              <w:rFonts w:ascii="Arial" w:hAnsi="Arial" w:cs="Arial"/>
              <w:smallCaps/>
              <w:szCs w:val="20"/>
              <w:lang w:val="en-CA"/>
            </w:rPr>
            <w:fldChar w:fldCharType="begin"/>
          </w:r>
          <w:r w:rsidRPr="006D4452">
            <w:rPr>
              <w:rFonts w:ascii="Arial" w:hAnsi="Arial" w:cs="Arial"/>
              <w:smallCaps/>
              <w:szCs w:val="20"/>
              <w:lang w:val="en-CA"/>
            </w:rPr>
            <w:instrText xml:space="preserve"> DOCPROPERTY  revision  \* MERGEFORMAT </w:instrText>
          </w:r>
          <w:r w:rsidRPr="006D4452">
            <w:rPr>
              <w:rFonts w:ascii="Arial" w:hAnsi="Arial" w:cs="Arial"/>
              <w:smallCaps/>
              <w:szCs w:val="20"/>
              <w:lang w:val="en-CA"/>
            </w:rPr>
            <w:fldChar w:fldCharType="separate"/>
          </w:r>
          <w:r w:rsidR="00186682">
            <w:rPr>
              <w:rFonts w:ascii="Arial" w:hAnsi="Arial" w:cs="Arial"/>
              <w:smallCaps/>
              <w:szCs w:val="20"/>
              <w:lang w:val="en-CA"/>
            </w:rPr>
            <w:t>1</w:t>
          </w:r>
          <w:r w:rsidRPr="006D4452">
            <w:rPr>
              <w:rFonts w:ascii="Arial" w:hAnsi="Arial" w:cs="Arial"/>
              <w:smallCaps/>
              <w:szCs w:val="20"/>
              <w:lang w:val="en-CA"/>
            </w:rPr>
            <w:fldChar w:fldCharType="end"/>
          </w:r>
        </w:p>
      </w:tc>
    </w:tr>
    <w:tr w:rsidR="00993996" w:rsidRPr="00CC228C" w:rsidTr="00013325">
      <w:trPr>
        <w:trHeight w:val="147"/>
      </w:trPr>
      <w:tc>
        <w:tcPr>
          <w:tcW w:w="4820" w:type="dxa"/>
        </w:tcPr>
        <w:p w:rsidR="00993996" w:rsidRPr="00303148" w:rsidRDefault="00F60F57" w:rsidP="00303148">
          <w:pPr>
            <w:rPr>
              <w:rFonts w:ascii="Arial" w:hAnsi="Arial" w:cs="Arial"/>
              <w:smallCaps/>
              <w:color w:val="595959" w:themeColor="text1" w:themeTint="A6"/>
              <w:szCs w:val="24"/>
              <w:lang w:val="en-CA"/>
            </w:rPr>
          </w:pPr>
          <w:r>
            <w:rPr>
              <w:rFonts w:ascii="Arial" w:hAnsi="Arial" w:cs="Arial"/>
              <w:smallCaps/>
              <w:szCs w:val="24"/>
              <w:lang w:val="en-CA"/>
            </w:rPr>
            <w:t xml:space="preserve">Effective Date: </w:t>
          </w:r>
          <w:sdt>
            <w:sdtPr>
              <w:rPr>
                <w:rFonts w:ascii="Arial" w:hAnsi="Arial" w:cs="Arial"/>
                <w:szCs w:val="24"/>
                <w:lang w:val="en-CA"/>
              </w:rPr>
              <w:id w:val="1798180021"/>
              <w:placeholder>
                <w:docPart w:val="BE0B55D0AE504893B1CECC60A47D6FFB"/>
              </w:placeholder>
              <w:date w:fullDate="2016-03-04T00:00:00Z">
                <w:dateFormat w:val="yyyy-MM-dd"/>
                <w:lid w:val="fr-CA"/>
                <w:storeMappedDataAs w:val="dateTime"/>
                <w:calendar w:val="gregorian"/>
              </w:date>
            </w:sdtPr>
            <w:sdtEndPr/>
            <w:sdtContent>
              <w:r w:rsidR="00FF2A93">
                <w:rPr>
                  <w:rFonts w:ascii="Arial" w:hAnsi="Arial" w:cs="Arial"/>
                  <w:szCs w:val="24"/>
                </w:rPr>
                <w:t>2016-03-04</w:t>
              </w:r>
            </w:sdtContent>
          </w:sdt>
        </w:p>
      </w:tc>
      <w:tc>
        <w:tcPr>
          <w:tcW w:w="2872" w:type="dxa"/>
        </w:tcPr>
        <w:p w:rsidR="00993996" w:rsidRPr="00303148" w:rsidRDefault="00993996" w:rsidP="005C5C7E">
          <w:pPr>
            <w:rPr>
              <w:rFonts w:ascii="Arial" w:hAnsi="Arial" w:cs="Arial"/>
              <w:smallCaps/>
              <w:color w:val="595959" w:themeColor="text1" w:themeTint="A6"/>
              <w:szCs w:val="24"/>
              <w:lang w:val="en-CA"/>
            </w:rPr>
          </w:pPr>
          <w:r w:rsidRPr="006D4452">
            <w:rPr>
              <w:rFonts w:ascii="Arial" w:hAnsi="Arial" w:cs="Arial"/>
              <w:smallCaps/>
              <w:szCs w:val="24"/>
              <w:lang w:val="en-CA"/>
            </w:rPr>
            <w:t xml:space="preserve">Article: </w:t>
          </w:r>
          <w:r w:rsidRPr="006D4452">
            <w:rPr>
              <w:rFonts w:ascii="Arial" w:hAnsi="Arial" w:cs="Arial"/>
              <w:szCs w:val="24"/>
              <w:lang w:val="en-CA"/>
            </w:rPr>
            <w:fldChar w:fldCharType="begin"/>
          </w:r>
          <w:r w:rsidRPr="006D4452">
            <w:rPr>
              <w:rFonts w:ascii="Arial" w:hAnsi="Arial" w:cs="Arial"/>
              <w:szCs w:val="24"/>
              <w:lang w:val="en-CA"/>
            </w:rPr>
            <w:instrText xml:space="preserve"> DOCPROPERTY  articleiso  \* MERGEFORMAT </w:instrText>
          </w:r>
          <w:r w:rsidRPr="006D4452">
            <w:rPr>
              <w:rFonts w:ascii="Arial" w:hAnsi="Arial" w:cs="Arial"/>
              <w:szCs w:val="24"/>
              <w:lang w:val="en-CA"/>
            </w:rPr>
            <w:fldChar w:fldCharType="separate"/>
          </w:r>
          <w:r w:rsidR="00186682">
            <w:rPr>
              <w:rFonts w:ascii="Arial" w:hAnsi="Arial" w:cs="Arial"/>
              <w:szCs w:val="24"/>
              <w:lang w:val="en-CA"/>
            </w:rPr>
            <w:t>7.3</w:t>
          </w:r>
          <w:r w:rsidRPr="006D4452">
            <w:rPr>
              <w:rFonts w:ascii="Arial" w:hAnsi="Arial" w:cs="Arial"/>
              <w:szCs w:val="24"/>
              <w:lang w:val="en-CA"/>
            </w:rPr>
            <w:fldChar w:fldCharType="end"/>
          </w:r>
        </w:p>
      </w:tc>
    </w:tr>
  </w:tbl>
  <w:p w:rsidR="00993996" w:rsidRPr="00CC228C" w:rsidRDefault="005A5507" w:rsidP="007A08C3">
    <w:pPr>
      <w:pBdr>
        <w:bottom w:val="single" w:sz="4" w:space="1" w:color="595959" w:themeColor="text1" w:themeTint="A6"/>
      </w:pBdr>
      <w:tabs>
        <w:tab w:val="left" w:pos="2605"/>
      </w:tabs>
      <w:spacing w:after="60"/>
      <w:rPr>
        <w:rFonts w:ascii="Arial" w:hAnsi="Arial" w:cs="Arial"/>
        <w:b/>
        <w:smallCaps/>
        <w:sz w:val="20"/>
        <w:szCs w:val="20"/>
        <w:lang w:val="en-CA"/>
      </w:rPr>
    </w:pPr>
    <w:sdt>
      <w:sdtPr>
        <w:rPr>
          <w:rFonts w:ascii="Arial" w:hAnsi="Arial" w:cs="Arial"/>
          <w:b/>
          <w:smallCaps/>
          <w:color w:val="595959" w:themeColor="text1" w:themeTint="A6"/>
          <w:sz w:val="22"/>
          <w:szCs w:val="20"/>
          <w:lang w:val="en-CA"/>
        </w:rPr>
        <w:alias w:val="Confidentiality level"/>
        <w:tag w:val="Confidentiality"/>
        <w:id w:val="-1313862426"/>
        <w:dropDownList>
          <w:listItem w:value="Choose an item."/>
          <w:listItem w:displayText="Internal use only" w:value="Internal use only"/>
          <w:listItem w:displayText="Proprietary" w:value="Proprietary"/>
          <w:listItem w:displayText="Restricted" w:value="Restricted"/>
          <w:listItem w:displayText="Confidential" w:value="Confidential"/>
        </w:dropDownList>
      </w:sdtPr>
      <w:sdtEndPr/>
      <w:sdtContent>
        <w:r w:rsidR="00993996" w:rsidRPr="007A08C3">
          <w:rPr>
            <w:rFonts w:ascii="Arial" w:hAnsi="Arial" w:cs="Arial"/>
            <w:b/>
            <w:smallCaps/>
            <w:color w:val="595959" w:themeColor="text1" w:themeTint="A6"/>
            <w:sz w:val="22"/>
            <w:szCs w:val="20"/>
            <w:lang w:val="en-CA"/>
          </w:rPr>
          <w:t>Internal use only</w:t>
        </w:r>
      </w:sdtContent>
    </w:sdt>
    <w:r w:rsidR="00993996" w:rsidRPr="007A08C3">
      <w:rPr>
        <w:rFonts w:ascii="Arial" w:hAnsi="Arial" w:cs="Arial"/>
        <w:b/>
        <w:smallCaps/>
        <w:color w:val="595959" w:themeColor="text1" w:themeTint="A6"/>
        <w:sz w:val="22"/>
        <w:szCs w:val="20"/>
        <w:lang w:val="en-CA"/>
      </w:rPr>
      <w:t xml:space="preserve">  </w:t>
    </w:r>
    <w:r w:rsidR="00993996" w:rsidRPr="00CC228C">
      <w:rPr>
        <w:b/>
        <w:noProof/>
        <w:lang w:val="en-CA" w:eastAsia="zh-CN"/>
      </w:rPr>
      <w:drawing>
        <wp:anchor distT="0" distB="0" distL="114300" distR="114300" simplePos="0" relativeHeight="251665408" behindDoc="0" locked="0" layoutInCell="1" allowOverlap="1" wp14:anchorId="6D03FD85" wp14:editId="4D21B979">
          <wp:simplePos x="0" y="0"/>
          <wp:positionH relativeFrom="column">
            <wp:posOffset>5009515</wp:posOffset>
          </wp:positionH>
          <wp:positionV relativeFrom="paragraph">
            <wp:posOffset>-391464</wp:posOffset>
          </wp:positionV>
          <wp:extent cx="1858170" cy="558000"/>
          <wp:effectExtent l="0" t="0" r="0" b="0"/>
          <wp:wrapNone/>
          <wp:docPr id="1" name="Image 693" descr="C:\Kinova\Website\WEBSITE 2014\Artwork\Logo_kinova _final\web_video_rgb\kinova_robotics_rgb_bla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Kinova\Website\WEBSITE 2014\Artwork\Logo_kinova _final\web_video_rgb\kinova_robotics_rgb_blan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8170" cy="55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3996">
      <w:rPr>
        <w:rFonts w:ascii="Arial" w:hAnsi="Arial" w:cs="Arial"/>
        <w:b/>
        <w:smallCaps/>
        <w:color w:val="595959" w:themeColor="text1" w:themeTint="A6"/>
        <w:sz w:val="20"/>
        <w:szCs w:val="20"/>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F0D6C"/>
    <w:multiLevelType w:val="hybridMultilevel"/>
    <w:tmpl w:val="F8DCBA0C"/>
    <w:lvl w:ilvl="0" w:tplc="10090017">
      <w:start w:val="1"/>
      <w:numFmt w:val="lowerLetter"/>
      <w:lvlText w:val="%1)"/>
      <w:lvlJc w:val="left"/>
      <w:pPr>
        <w:ind w:left="720" w:hanging="360"/>
      </w:pPr>
      <w:rPr>
        <w:rFonts w:hint="default"/>
        <w:b w:val="0"/>
        <w:i w:val="0"/>
        <w:color w:val="auto"/>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E354DE"/>
    <w:multiLevelType w:val="multilevel"/>
    <w:tmpl w:val="0AA6F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69C6A9C"/>
    <w:multiLevelType w:val="hybridMultilevel"/>
    <w:tmpl w:val="64A8FD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B103E08"/>
    <w:multiLevelType w:val="hybridMultilevel"/>
    <w:tmpl w:val="C338C64C"/>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pStyle w:val="Heading9"/>
      <w:lvlText w:val="%9."/>
      <w:lvlJc w:val="right"/>
      <w:pPr>
        <w:ind w:left="6480" w:hanging="180"/>
      </w:pPr>
    </w:lvl>
  </w:abstractNum>
  <w:abstractNum w:abstractNumId="4" w15:restartNumberingAfterBreak="0">
    <w:nsid w:val="66A930FB"/>
    <w:multiLevelType w:val="multilevel"/>
    <w:tmpl w:val="ED1CC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E481041"/>
    <w:multiLevelType w:val="hybridMultilevel"/>
    <w:tmpl w:val="78A4BBF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682"/>
    <w:rsid w:val="000076BA"/>
    <w:rsid w:val="00013325"/>
    <w:rsid w:val="000140BB"/>
    <w:rsid w:val="00030D5A"/>
    <w:rsid w:val="00032AA7"/>
    <w:rsid w:val="00044183"/>
    <w:rsid w:val="0009416F"/>
    <w:rsid w:val="000F449A"/>
    <w:rsid w:val="00136FC6"/>
    <w:rsid w:val="00140B86"/>
    <w:rsid w:val="00186682"/>
    <w:rsid w:val="00192032"/>
    <w:rsid w:val="001D7AB9"/>
    <w:rsid w:val="001E3DA8"/>
    <w:rsid w:val="00202032"/>
    <w:rsid w:val="00231E75"/>
    <w:rsid w:val="0025212C"/>
    <w:rsid w:val="002867B7"/>
    <w:rsid w:val="00293A18"/>
    <w:rsid w:val="002B1603"/>
    <w:rsid w:val="002B326E"/>
    <w:rsid w:val="002E5B8F"/>
    <w:rsid w:val="002E600F"/>
    <w:rsid w:val="002F7C68"/>
    <w:rsid w:val="00303148"/>
    <w:rsid w:val="00303F65"/>
    <w:rsid w:val="003121EC"/>
    <w:rsid w:val="003312C2"/>
    <w:rsid w:val="00350C68"/>
    <w:rsid w:val="00387813"/>
    <w:rsid w:val="00391A6E"/>
    <w:rsid w:val="00393B88"/>
    <w:rsid w:val="003A5D6D"/>
    <w:rsid w:val="003C7398"/>
    <w:rsid w:val="003D32A5"/>
    <w:rsid w:val="003F5770"/>
    <w:rsid w:val="00401257"/>
    <w:rsid w:val="00495E54"/>
    <w:rsid w:val="004A4CED"/>
    <w:rsid w:val="004E4CF5"/>
    <w:rsid w:val="004F62BE"/>
    <w:rsid w:val="00530F03"/>
    <w:rsid w:val="00533987"/>
    <w:rsid w:val="005636E5"/>
    <w:rsid w:val="005824D6"/>
    <w:rsid w:val="00597F9C"/>
    <w:rsid w:val="005A5507"/>
    <w:rsid w:val="005B3F6C"/>
    <w:rsid w:val="005C5C7E"/>
    <w:rsid w:val="005E4D40"/>
    <w:rsid w:val="00616E53"/>
    <w:rsid w:val="00622E00"/>
    <w:rsid w:val="00624A7A"/>
    <w:rsid w:val="006526EB"/>
    <w:rsid w:val="006841F9"/>
    <w:rsid w:val="006A257F"/>
    <w:rsid w:val="006D4452"/>
    <w:rsid w:val="006D7E9E"/>
    <w:rsid w:val="006E7C75"/>
    <w:rsid w:val="006F2C6E"/>
    <w:rsid w:val="006F341D"/>
    <w:rsid w:val="006F4899"/>
    <w:rsid w:val="00702203"/>
    <w:rsid w:val="007222EE"/>
    <w:rsid w:val="007517BC"/>
    <w:rsid w:val="0078542F"/>
    <w:rsid w:val="007A08C3"/>
    <w:rsid w:val="007A5D8A"/>
    <w:rsid w:val="007B4DBC"/>
    <w:rsid w:val="007E4718"/>
    <w:rsid w:val="008050D7"/>
    <w:rsid w:val="008145D1"/>
    <w:rsid w:val="008247E1"/>
    <w:rsid w:val="00825CFE"/>
    <w:rsid w:val="008260FF"/>
    <w:rsid w:val="00907297"/>
    <w:rsid w:val="00923CFA"/>
    <w:rsid w:val="00926452"/>
    <w:rsid w:val="0093022E"/>
    <w:rsid w:val="0093058C"/>
    <w:rsid w:val="00986360"/>
    <w:rsid w:val="00993996"/>
    <w:rsid w:val="009952CC"/>
    <w:rsid w:val="0099681A"/>
    <w:rsid w:val="009D1675"/>
    <w:rsid w:val="009D4133"/>
    <w:rsid w:val="009F3A43"/>
    <w:rsid w:val="009F45A2"/>
    <w:rsid w:val="00A02801"/>
    <w:rsid w:val="00A31191"/>
    <w:rsid w:val="00A31FAC"/>
    <w:rsid w:val="00A45A7D"/>
    <w:rsid w:val="00A547B5"/>
    <w:rsid w:val="00A945C4"/>
    <w:rsid w:val="00AB63AC"/>
    <w:rsid w:val="00AB68BF"/>
    <w:rsid w:val="00AB745C"/>
    <w:rsid w:val="00AD15C8"/>
    <w:rsid w:val="00AE1138"/>
    <w:rsid w:val="00AF2FCB"/>
    <w:rsid w:val="00B05434"/>
    <w:rsid w:val="00B151AF"/>
    <w:rsid w:val="00B15F74"/>
    <w:rsid w:val="00B26F3B"/>
    <w:rsid w:val="00B33404"/>
    <w:rsid w:val="00B3422D"/>
    <w:rsid w:val="00B34E66"/>
    <w:rsid w:val="00B4765C"/>
    <w:rsid w:val="00B83809"/>
    <w:rsid w:val="00B92AE0"/>
    <w:rsid w:val="00BC0A44"/>
    <w:rsid w:val="00BD0ABB"/>
    <w:rsid w:val="00C13397"/>
    <w:rsid w:val="00C165CB"/>
    <w:rsid w:val="00C16E50"/>
    <w:rsid w:val="00C227A0"/>
    <w:rsid w:val="00C25986"/>
    <w:rsid w:val="00C3163A"/>
    <w:rsid w:val="00C32833"/>
    <w:rsid w:val="00C57C06"/>
    <w:rsid w:val="00C61297"/>
    <w:rsid w:val="00C846C6"/>
    <w:rsid w:val="00CB71FD"/>
    <w:rsid w:val="00CC228C"/>
    <w:rsid w:val="00CD569A"/>
    <w:rsid w:val="00CE3F7E"/>
    <w:rsid w:val="00D021CF"/>
    <w:rsid w:val="00D14F43"/>
    <w:rsid w:val="00D2696D"/>
    <w:rsid w:val="00D32AEA"/>
    <w:rsid w:val="00D36F0E"/>
    <w:rsid w:val="00D609E1"/>
    <w:rsid w:val="00D632BF"/>
    <w:rsid w:val="00D651AC"/>
    <w:rsid w:val="00DB110B"/>
    <w:rsid w:val="00DB7000"/>
    <w:rsid w:val="00DD00E9"/>
    <w:rsid w:val="00DD5A99"/>
    <w:rsid w:val="00DD7B51"/>
    <w:rsid w:val="00DE1F77"/>
    <w:rsid w:val="00DE7229"/>
    <w:rsid w:val="00DE7B7B"/>
    <w:rsid w:val="00E221F7"/>
    <w:rsid w:val="00E22E36"/>
    <w:rsid w:val="00E420C2"/>
    <w:rsid w:val="00E47080"/>
    <w:rsid w:val="00E50950"/>
    <w:rsid w:val="00E60798"/>
    <w:rsid w:val="00E81BC2"/>
    <w:rsid w:val="00E84CE5"/>
    <w:rsid w:val="00E87521"/>
    <w:rsid w:val="00EB1282"/>
    <w:rsid w:val="00ED1BAB"/>
    <w:rsid w:val="00F03997"/>
    <w:rsid w:val="00F162A1"/>
    <w:rsid w:val="00F213A4"/>
    <w:rsid w:val="00F60F57"/>
    <w:rsid w:val="00F818D1"/>
    <w:rsid w:val="00F947E1"/>
    <w:rsid w:val="00FF2A93"/>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21ECF"/>
  <w15:docId w15:val="{C62F06F3-DFEF-48FA-8814-F04AF21D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40BB"/>
    <w:pPr>
      <w:jc w:val="both"/>
    </w:pPr>
    <w:rPr>
      <w:rFonts w:ascii="Times New Roman" w:hAnsi="Times New Roman"/>
      <w:sz w:val="24"/>
    </w:rPr>
  </w:style>
  <w:style w:type="paragraph" w:styleId="Heading1">
    <w:name w:val="heading 1"/>
    <w:basedOn w:val="Normal"/>
    <w:next w:val="Normal"/>
    <w:link w:val="Heading1Char"/>
    <w:uiPriority w:val="9"/>
    <w:qFormat/>
    <w:rsid w:val="000140BB"/>
    <w:pPr>
      <w:keepNext/>
      <w:keepLines/>
      <w:numPr>
        <w:numId w:val="13"/>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140BB"/>
    <w:pPr>
      <w:keepNext/>
      <w:keepLines/>
      <w:numPr>
        <w:ilvl w:val="1"/>
        <w:numId w:val="13"/>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140BB"/>
    <w:pPr>
      <w:keepNext/>
      <w:keepLines/>
      <w:numPr>
        <w:ilvl w:val="2"/>
        <w:numId w:val="1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140BB"/>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140BB"/>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140BB"/>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140BB"/>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140B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40BB"/>
    <w:pPr>
      <w:keepNext/>
      <w:keepLines/>
      <w:numPr>
        <w:ilvl w:val="8"/>
        <w:numId w:val="1"/>
      </w:numPr>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3397"/>
    <w:pPr>
      <w:pBdr>
        <w:bottom w:val="single" w:sz="6" w:space="1" w:color="auto"/>
      </w:pBdr>
      <w:tabs>
        <w:tab w:val="center" w:pos="3960"/>
        <w:tab w:val="right" w:pos="8280"/>
      </w:tabs>
      <w:spacing w:after="0"/>
    </w:pPr>
    <w:rPr>
      <w:sz w:val="18"/>
    </w:rPr>
  </w:style>
  <w:style w:type="character" w:customStyle="1" w:styleId="HeaderChar">
    <w:name w:val="Header Char"/>
    <w:basedOn w:val="DefaultParagraphFont"/>
    <w:link w:val="Header"/>
    <w:uiPriority w:val="99"/>
    <w:rsid w:val="00C13397"/>
    <w:rPr>
      <w:rFonts w:ascii="Arial" w:eastAsia="Times New Roman" w:hAnsi="Arial" w:cs="Times New Roman"/>
      <w:sz w:val="18"/>
      <w:szCs w:val="20"/>
      <w:lang w:val="en-US"/>
    </w:rPr>
  </w:style>
  <w:style w:type="paragraph" w:styleId="Footer">
    <w:name w:val="footer"/>
    <w:basedOn w:val="Normal"/>
    <w:link w:val="FooterChar"/>
    <w:uiPriority w:val="99"/>
    <w:rsid w:val="00C13397"/>
    <w:pPr>
      <w:pBdr>
        <w:top w:val="single" w:sz="6" w:space="1" w:color="auto"/>
      </w:pBdr>
      <w:tabs>
        <w:tab w:val="center" w:pos="4320"/>
        <w:tab w:val="right" w:pos="8280"/>
      </w:tabs>
      <w:spacing w:after="0"/>
    </w:pPr>
    <w:rPr>
      <w:sz w:val="18"/>
    </w:rPr>
  </w:style>
  <w:style w:type="character" w:customStyle="1" w:styleId="FooterChar">
    <w:name w:val="Footer Char"/>
    <w:basedOn w:val="DefaultParagraphFont"/>
    <w:link w:val="Footer"/>
    <w:uiPriority w:val="99"/>
    <w:rsid w:val="00C13397"/>
    <w:rPr>
      <w:rFonts w:ascii="Arial" w:eastAsia="Times New Roman" w:hAnsi="Arial" w:cs="Times New Roman"/>
      <w:sz w:val="18"/>
      <w:szCs w:val="20"/>
      <w:lang w:val="en-US"/>
    </w:rPr>
  </w:style>
  <w:style w:type="character" w:styleId="PageNumber">
    <w:name w:val="page number"/>
    <w:basedOn w:val="DefaultParagraphFont"/>
    <w:rsid w:val="00C13397"/>
  </w:style>
  <w:style w:type="paragraph" w:customStyle="1" w:styleId="TitleBefore50pt">
    <w:name w:val="Title + Before:  50 pt"/>
    <w:basedOn w:val="Title"/>
    <w:rsid w:val="00C13397"/>
    <w:pPr>
      <w:spacing w:before="1400" w:after="60"/>
      <w:contextualSpacing w:val="0"/>
      <w:jc w:val="center"/>
    </w:pPr>
    <w:rPr>
      <w:rFonts w:ascii="Arial" w:eastAsia="Times New Roman" w:hAnsi="Arial" w:cs="Times New Roman"/>
      <w:b w:val="0"/>
      <w:spacing w:val="0"/>
      <w:sz w:val="44"/>
      <w:szCs w:val="20"/>
    </w:rPr>
  </w:style>
  <w:style w:type="paragraph" w:styleId="Title">
    <w:name w:val="Title"/>
    <w:basedOn w:val="Normal"/>
    <w:next w:val="Normal"/>
    <w:link w:val="TitleChar"/>
    <w:uiPriority w:val="10"/>
    <w:qFormat/>
    <w:rsid w:val="000140BB"/>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140BB"/>
    <w:rPr>
      <w:rFonts w:ascii="Times New Roman" w:eastAsiaTheme="majorEastAsia" w:hAnsi="Times New Roman" w:cstheme="majorBidi"/>
      <w:b/>
      <w:spacing w:val="-10"/>
      <w:kern w:val="28"/>
      <w:sz w:val="28"/>
      <w:szCs w:val="56"/>
    </w:rPr>
  </w:style>
  <w:style w:type="paragraph" w:styleId="BalloonText">
    <w:name w:val="Balloon Text"/>
    <w:basedOn w:val="Normal"/>
    <w:link w:val="BalloonTextChar"/>
    <w:uiPriority w:val="99"/>
    <w:semiHidden/>
    <w:unhideWhenUsed/>
    <w:rsid w:val="00C133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97"/>
    <w:rPr>
      <w:rFonts w:ascii="Tahoma" w:eastAsia="Times New Roman" w:hAnsi="Tahoma" w:cs="Tahoma"/>
      <w:sz w:val="16"/>
      <w:szCs w:val="16"/>
      <w:lang w:val="en-US"/>
    </w:rPr>
  </w:style>
  <w:style w:type="character" w:styleId="Hyperlink">
    <w:name w:val="Hyperlink"/>
    <w:basedOn w:val="DefaultParagraphFont"/>
    <w:uiPriority w:val="99"/>
    <w:unhideWhenUsed/>
    <w:rsid w:val="00D609E1"/>
    <w:rPr>
      <w:color w:val="0000FF" w:themeColor="hyperlink"/>
      <w:u w:val="single"/>
    </w:rPr>
  </w:style>
  <w:style w:type="paragraph" w:styleId="ListParagraph">
    <w:name w:val="List Paragraph"/>
    <w:basedOn w:val="Normal"/>
    <w:uiPriority w:val="34"/>
    <w:qFormat/>
    <w:rsid w:val="006D7E9E"/>
    <w:pPr>
      <w:ind w:left="720"/>
      <w:contextualSpacing/>
    </w:pPr>
  </w:style>
  <w:style w:type="table" w:styleId="LightShading-Accent1">
    <w:name w:val="Light Shading Accent 1"/>
    <w:aliases w:val="Tableau LJ"/>
    <w:basedOn w:val="TableNormal"/>
    <w:uiPriority w:val="60"/>
    <w:rsid w:val="00D32AEA"/>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rFonts w:asciiTheme="minorHAnsi" w:hAnsiTheme="minorHAnsi"/>
        <w:b/>
        <w:bCs/>
        <w:color w:val="FFFFFF" w:themeColor="background1"/>
        <w:sz w:val="24"/>
      </w:rPr>
      <w:tblPr/>
      <w:tcPr>
        <w:shd w:val="clear" w:color="auto" w:fill="102530"/>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Horz">
      <w:rPr>
        <w:rFonts w:asciiTheme="minorHAnsi" w:hAnsiTheme="minorHAnsi"/>
        <w:color w:val="000000" w:themeColor="text1"/>
        <w:sz w:val="22"/>
      </w:rPr>
      <w:tblPr/>
      <w:tcPr>
        <w:shd w:val="clear" w:color="auto" w:fill="E8F3FA"/>
      </w:tcPr>
    </w:tblStylePr>
    <w:tblStylePr w:type="band2Horz">
      <w:rPr>
        <w:color w:val="000000" w:themeColor="text1"/>
      </w:rPr>
      <w:tblPr/>
      <w:tcPr>
        <w:shd w:val="clear" w:color="auto" w:fill="FFFFFF" w:themeFill="background1"/>
      </w:tcPr>
    </w:tblStylePr>
  </w:style>
  <w:style w:type="table" w:styleId="TableGrid">
    <w:name w:val="Table Grid"/>
    <w:basedOn w:val="TableNormal"/>
    <w:uiPriority w:val="59"/>
    <w:rsid w:val="00930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40BB"/>
    <w:rPr>
      <w:rFonts w:ascii="Times New Roman" w:eastAsiaTheme="majorEastAsia" w:hAnsi="Times New Roman" w:cstheme="majorBidi"/>
      <w:b/>
      <w:sz w:val="32"/>
      <w:szCs w:val="32"/>
    </w:rPr>
  </w:style>
  <w:style w:type="character" w:styleId="PlaceholderText">
    <w:name w:val="Placeholder Text"/>
    <w:basedOn w:val="DefaultParagraphFont"/>
    <w:uiPriority w:val="99"/>
    <w:semiHidden/>
    <w:rsid w:val="00202032"/>
    <w:rPr>
      <w:color w:val="808080"/>
    </w:rPr>
  </w:style>
  <w:style w:type="character" w:customStyle="1" w:styleId="Heading2Char">
    <w:name w:val="Heading 2 Char"/>
    <w:basedOn w:val="DefaultParagraphFont"/>
    <w:link w:val="Heading2"/>
    <w:uiPriority w:val="9"/>
    <w:rsid w:val="000140B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140B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0140B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0140B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0140B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0140B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0140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40B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140BB"/>
    <w:pPr>
      <w:spacing w:after="200" w:line="240" w:lineRule="auto"/>
      <w:jc w:val="center"/>
    </w:pPr>
    <w:rPr>
      <w:i/>
      <w:iCs/>
      <w:szCs w:val="18"/>
      <w:u w:val="single"/>
    </w:rPr>
  </w:style>
  <w:style w:type="paragraph" w:customStyle="1" w:styleId="Table-Text">
    <w:name w:val="Table - Text"/>
    <w:basedOn w:val="Normal"/>
    <w:rsid w:val="00DD5A99"/>
    <w:pPr>
      <w:spacing w:before="60" w:after="60" w:line="240" w:lineRule="auto"/>
    </w:pPr>
    <w:rPr>
      <w:rFonts w:eastAsia="Times New Roman" w:cs="Times New Roman"/>
      <w:sz w:val="20"/>
      <w:szCs w:val="20"/>
      <w:lang w:val="en-US"/>
    </w:rPr>
  </w:style>
  <w:style w:type="paragraph" w:customStyle="1" w:styleId="Title-Revision">
    <w:name w:val="Title - Revision"/>
    <w:basedOn w:val="Title"/>
    <w:rsid w:val="00993996"/>
    <w:pPr>
      <w:contextualSpacing w:val="0"/>
      <w:jc w:val="center"/>
    </w:pPr>
    <w:rPr>
      <w:rFonts w:ascii="Arial" w:eastAsia="Times New Roman" w:hAnsi="Arial" w:cs="Times New Roman"/>
      <w:b w:val="0"/>
      <w:bCs/>
      <w:spacing w:val="0"/>
      <w:sz w:val="4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zhao\Google%20Drive\Project_Auris\CollisionSensing\CollisionSensingTestMethod\TestMethodReportExamples\F-16%20Tes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0B55D0AE504893B1CECC60A47D6FFB"/>
        <w:category>
          <w:name w:val="General"/>
          <w:gallery w:val="placeholder"/>
        </w:category>
        <w:types>
          <w:type w:val="bbPlcHdr"/>
        </w:types>
        <w:behaviors>
          <w:behavior w:val="content"/>
        </w:behaviors>
        <w:guid w:val="{C2A5C098-15F9-414C-8FF1-1D40C1DA6CAF}"/>
      </w:docPartPr>
      <w:docPartBody>
        <w:p w:rsidR="00933E3D" w:rsidRDefault="0090190A">
          <w:pPr>
            <w:pStyle w:val="BE0B55D0AE504893B1CECC60A47D6FFB"/>
          </w:pPr>
          <w:r>
            <w:rPr>
              <w:rStyle w:val="PlaceholderText"/>
              <w:smallCaps/>
            </w:rPr>
            <w:t>Test method # - Description</w:t>
          </w:r>
        </w:p>
      </w:docPartBody>
    </w:docPart>
    <w:docPart>
      <w:docPartPr>
        <w:name w:val="1F233628B6414D399A9D359A6AA2355C"/>
        <w:category>
          <w:name w:val="General"/>
          <w:gallery w:val="placeholder"/>
        </w:category>
        <w:types>
          <w:type w:val="bbPlcHdr"/>
        </w:types>
        <w:behaviors>
          <w:behavior w:val="content"/>
        </w:behaviors>
        <w:guid w:val="{60DCF0A1-E406-491E-BE48-3F57E1BF84E4}"/>
      </w:docPartPr>
      <w:docPartBody>
        <w:p w:rsidR="00933E3D" w:rsidRDefault="0090190A">
          <w:pPr>
            <w:pStyle w:val="1F233628B6414D399A9D359A6AA2355C"/>
          </w:pPr>
          <w:r w:rsidRPr="00FC488A">
            <w:rPr>
              <w:rStyle w:val="PlaceholderText"/>
            </w:rPr>
            <w:t>TR</w:t>
          </w:r>
          <w:r>
            <w:rPr>
              <w:rStyle w:val="PlaceholderText"/>
            </w:rPr>
            <w:t>_TestID_Date</w:t>
          </w:r>
        </w:p>
      </w:docPartBody>
    </w:docPart>
    <w:docPart>
      <w:docPartPr>
        <w:name w:val="BF336D0A74CA4F4FB446D8787185D3C5"/>
        <w:category>
          <w:name w:val="General"/>
          <w:gallery w:val="placeholder"/>
        </w:category>
        <w:types>
          <w:type w:val="bbPlcHdr"/>
        </w:types>
        <w:behaviors>
          <w:behavior w:val="content"/>
        </w:behaviors>
        <w:guid w:val="{F924B70A-BDAE-426C-A922-9D74102789DF}"/>
      </w:docPartPr>
      <w:docPartBody>
        <w:p w:rsidR="00933E3D" w:rsidRDefault="0090190A">
          <w:pPr>
            <w:pStyle w:val="BF336D0A74CA4F4FB446D8787185D3C5"/>
          </w:pPr>
          <w:r w:rsidRPr="00892540">
            <w:rPr>
              <w:rStyle w:val="PlaceholderText"/>
            </w:rPr>
            <w:t>Name</w:t>
          </w:r>
        </w:p>
      </w:docPartBody>
    </w:docPart>
    <w:docPart>
      <w:docPartPr>
        <w:name w:val="E835B9A422014A0A9D4957588569F154"/>
        <w:category>
          <w:name w:val="General"/>
          <w:gallery w:val="placeholder"/>
        </w:category>
        <w:types>
          <w:type w:val="bbPlcHdr"/>
        </w:types>
        <w:behaviors>
          <w:behavior w:val="content"/>
        </w:behaviors>
        <w:guid w:val="{D04B9AA8-A35E-4045-A38A-3D6048EA8C5E}"/>
      </w:docPartPr>
      <w:docPartBody>
        <w:p w:rsidR="00933E3D" w:rsidRDefault="0090190A">
          <w:pPr>
            <w:pStyle w:val="E835B9A422014A0A9D4957588569F154"/>
          </w:pPr>
          <w:r>
            <w:rPr>
              <w:rStyle w:val="PlaceholderText"/>
            </w:rPr>
            <w:t>##</w:t>
          </w:r>
        </w:p>
      </w:docPartBody>
    </w:docPart>
    <w:docPart>
      <w:docPartPr>
        <w:name w:val="1ACE7373ED024431A878C05A10A00EA6"/>
        <w:category>
          <w:name w:val="General"/>
          <w:gallery w:val="placeholder"/>
        </w:category>
        <w:types>
          <w:type w:val="bbPlcHdr"/>
        </w:types>
        <w:behaviors>
          <w:behavior w:val="content"/>
        </w:behaviors>
        <w:guid w:val="{96443312-282E-46AC-B8DF-BF26A14F6C41}"/>
      </w:docPartPr>
      <w:docPartBody>
        <w:p w:rsidR="00933E3D" w:rsidRDefault="0090190A">
          <w:pPr>
            <w:pStyle w:val="1ACE7373ED024431A878C05A10A00EA6"/>
          </w:pPr>
          <w:r>
            <w:rPr>
              <w:rStyle w:val="PlaceholderText"/>
            </w:rPr>
            <w:t>Select date</w:t>
          </w:r>
        </w:p>
      </w:docPartBody>
    </w:docPart>
    <w:docPart>
      <w:docPartPr>
        <w:name w:val="F751AE16AD75491FA0925BDB64C88BB7"/>
        <w:category>
          <w:name w:val="General"/>
          <w:gallery w:val="placeholder"/>
        </w:category>
        <w:types>
          <w:type w:val="bbPlcHdr"/>
        </w:types>
        <w:behaviors>
          <w:behavior w:val="content"/>
        </w:behaviors>
        <w:guid w:val="{EF47E629-B597-45D0-85EB-FF2BA198E278}"/>
      </w:docPartPr>
      <w:docPartBody>
        <w:p w:rsidR="00933E3D" w:rsidRDefault="0090190A">
          <w:pPr>
            <w:pStyle w:val="F751AE16AD75491FA0925BDB64C88BB7"/>
          </w:pPr>
          <w:r>
            <w:rPr>
              <w:rStyle w:val="PlaceholderText"/>
            </w:rPr>
            <w:t>Describe the purpose and objectives of the test.</w:t>
          </w:r>
        </w:p>
      </w:docPartBody>
    </w:docPart>
    <w:docPart>
      <w:docPartPr>
        <w:name w:val="E109658433EF494DA47C260BEB0CE418"/>
        <w:category>
          <w:name w:val="General"/>
          <w:gallery w:val="placeholder"/>
        </w:category>
        <w:types>
          <w:type w:val="bbPlcHdr"/>
        </w:types>
        <w:behaviors>
          <w:behavior w:val="content"/>
        </w:behaviors>
        <w:guid w:val="{F340A13A-A6F3-48FC-86E6-5152F3E53CBF}"/>
      </w:docPartPr>
      <w:docPartBody>
        <w:p w:rsidR="00933E3D" w:rsidRDefault="0090190A">
          <w:pPr>
            <w:pStyle w:val="E109658433EF494DA47C260BEB0CE418"/>
          </w:pPr>
          <w:r w:rsidRPr="009A3C45">
            <w:rPr>
              <w:rStyle w:val="PlaceholderText"/>
            </w:rPr>
            <w:t>Indicate the test method used</w:t>
          </w:r>
          <w:r>
            <w:rPr>
              <w:rStyle w:val="PlaceholderText"/>
            </w:rPr>
            <w:t>.</w:t>
          </w:r>
        </w:p>
      </w:docPartBody>
    </w:docPart>
    <w:docPart>
      <w:docPartPr>
        <w:name w:val="172B2A6E995241A19176F64570A719EE"/>
        <w:category>
          <w:name w:val="General"/>
          <w:gallery w:val="placeholder"/>
        </w:category>
        <w:types>
          <w:type w:val="bbPlcHdr"/>
        </w:types>
        <w:behaviors>
          <w:behavior w:val="content"/>
        </w:behaviors>
        <w:guid w:val="{B85DB13F-606E-4DFC-BE9B-96F4A52CCEC9}"/>
      </w:docPartPr>
      <w:docPartBody>
        <w:p w:rsidR="00933E3D" w:rsidRDefault="0090190A">
          <w:pPr>
            <w:pStyle w:val="172B2A6E995241A19176F64570A719EE"/>
          </w:pPr>
          <w:r>
            <w:rPr>
              <w:rStyle w:val="PlaceholderText"/>
            </w:rPr>
            <w:t>Describe the acceptance criteria of the test (refer to test method).</w:t>
          </w:r>
        </w:p>
      </w:docPartBody>
    </w:docPart>
    <w:docPart>
      <w:docPartPr>
        <w:name w:val="384B710D760945F491D8DE249E98FE9C"/>
        <w:category>
          <w:name w:val="General"/>
          <w:gallery w:val="placeholder"/>
        </w:category>
        <w:types>
          <w:type w:val="bbPlcHdr"/>
        </w:types>
        <w:behaviors>
          <w:behavior w:val="content"/>
        </w:behaviors>
        <w:guid w:val="{D30B2270-AB4B-474B-9210-934DCE11CC95}"/>
      </w:docPartPr>
      <w:docPartBody>
        <w:p w:rsidR="00933E3D" w:rsidRDefault="0090190A">
          <w:pPr>
            <w:pStyle w:val="384B710D760945F491D8DE249E98FE9C"/>
          </w:pPr>
          <w:r>
            <w:rPr>
              <w:rStyle w:val="PlaceholderText"/>
            </w:rPr>
            <w:t>Describe the environmental conditions during the test.</w:t>
          </w:r>
        </w:p>
      </w:docPartBody>
    </w:docPart>
    <w:docPart>
      <w:docPartPr>
        <w:name w:val="B3BCCB938D074855BB6E71A12FA3DF14"/>
        <w:category>
          <w:name w:val="General"/>
          <w:gallery w:val="placeholder"/>
        </w:category>
        <w:types>
          <w:type w:val="bbPlcHdr"/>
        </w:types>
        <w:behaviors>
          <w:behavior w:val="content"/>
        </w:behaviors>
        <w:guid w:val="{14792DFA-3E7E-4368-A068-E3B7C4ABCBF1}"/>
      </w:docPartPr>
      <w:docPartBody>
        <w:p w:rsidR="00933E3D" w:rsidRDefault="0090190A">
          <w:pPr>
            <w:pStyle w:val="B3BCCB938D074855BB6E71A12FA3DF14"/>
          </w:pPr>
          <w:r w:rsidRPr="00FC488A">
            <w:rPr>
              <w:rStyle w:val="PlaceholderText"/>
            </w:rPr>
            <w:t>Name</w:t>
          </w:r>
        </w:p>
      </w:docPartBody>
    </w:docPart>
    <w:docPart>
      <w:docPartPr>
        <w:name w:val="A458E3B888E342888F4FFCB4B726230C"/>
        <w:category>
          <w:name w:val="General"/>
          <w:gallery w:val="placeholder"/>
        </w:category>
        <w:types>
          <w:type w:val="bbPlcHdr"/>
        </w:types>
        <w:behaviors>
          <w:behavior w:val="content"/>
        </w:behaviors>
        <w:guid w:val="{4CD6154D-87E3-4FC9-8316-63888B0A8A61}"/>
      </w:docPartPr>
      <w:docPartBody>
        <w:p w:rsidR="00933E3D" w:rsidRDefault="0090190A">
          <w:pPr>
            <w:pStyle w:val="A458E3B888E342888F4FFCB4B726230C"/>
          </w:pPr>
          <w:r w:rsidRPr="00FC488A">
            <w:rPr>
              <w:rStyle w:val="PlaceholderText"/>
            </w:rP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0A"/>
    <w:rsid w:val="00482C22"/>
    <w:rsid w:val="0090190A"/>
    <w:rsid w:val="00933E3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0B55D0AE504893B1CECC60A47D6FFB">
    <w:name w:val="BE0B55D0AE504893B1CECC60A47D6FFB"/>
  </w:style>
  <w:style w:type="paragraph" w:customStyle="1" w:styleId="1F233628B6414D399A9D359A6AA2355C">
    <w:name w:val="1F233628B6414D399A9D359A6AA2355C"/>
  </w:style>
  <w:style w:type="paragraph" w:customStyle="1" w:styleId="BF336D0A74CA4F4FB446D8787185D3C5">
    <w:name w:val="BF336D0A74CA4F4FB446D8787185D3C5"/>
  </w:style>
  <w:style w:type="paragraph" w:customStyle="1" w:styleId="E835B9A422014A0A9D4957588569F154">
    <w:name w:val="E835B9A422014A0A9D4957588569F154"/>
  </w:style>
  <w:style w:type="paragraph" w:customStyle="1" w:styleId="1ACE7373ED024431A878C05A10A00EA6">
    <w:name w:val="1ACE7373ED024431A878C05A10A00EA6"/>
  </w:style>
  <w:style w:type="paragraph" w:customStyle="1" w:styleId="F751AE16AD75491FA0925BDB64C88BB7">
    <w:name w:val="F751AE16AD75491FA0925BDB64C88BB7"/>
  </w:style>
  <w:style w:type="paragraph" w:customStyle="1" w:styleId="E109658433EF494DA47C260BEB0CE418">
    <w:name w:val="E109658433EF494DA47C260BEB0CE418"/>
  </w:style>
  <w:style w:type="paragraph" w:customStyle="1" w:styleId="172B2A6E995241A19176F64570A719EE">
    <w:name w:val="172B2A6E995241A19176F64570A719EE"/>
  </w:style>
  <w:style w:type="paragraph" w:customStyle="1" w:styleId="384B710D760945F491D8DE249E98FE9C">
    <w:name w:val="384B710D760945F491D8DE249E98FE9C"/>
  </w:style>
  <w:style w:type="paragraph" w:customStyle="1" w:styleId="B3BCCB938D074855BB6E71A12FA3DF14">
    <w:name w:val="B3BCCB938D074855BB6E71A12FA3DF14"/>
  </w:style>
  <w:style w:type="paragraph" w:customStyle="1" w:styleId="A458E3B888E342888F4FFCB4B726230C">
    <w:name w:val="A458E3B888E342888F4FFCB4B7262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55C49-1DD6-44EC-88A8-16136006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F-16 Test Report.dotx</Template>
  <TotalTime>69</TotalTime>
  <Pages>2</Pages>
  <Words>283</Words>
  <Characters>1614</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Longfei Zhao</dc:creator>
  <cp:lastModifiedBy>Longfei Zhao</cp:lastModifiedBy>
  <cp:revision>4</cp:revision>
  <cp:lastPrinted>2016-01-20T16:37:00Z</cp:lastPrinted>
  <dcterms:created xsi:type="dcterms:W3CDTF">2016-12-13T18:38:00Z</dcterms:created>
  <dcterms:modified xsi:type="dcterms:W3CDTF">2016-12-16T22:57:00Z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vt:lpwstr>
  </property>
  <property fmtid="{D5CDD505-2E9C-101B-9397-08002B2CF9AE}" pid="3" name="title">
    <vt:lpwstr>Test Report</vt:lpwstr>
  </property>
  <property fmtid="{D5CDD505-2E9C-101B-9397-08002B2CF9AE}" pid="4" name="kinoNumber">
    <vt:lpwstr>F-16</vt:lpwstr>
  </property>
  <property fmtid="{D5CDD505-2E9C-101B-9397-08002B2CF9AE}" pid="5" name="articleiso">
    <vt:lpwstr>7.3</vt:lpwstr>
  </property>
  <property fmtid="{D5CDD505-2E9C-101B-9397-08002B2CF9AE}" pid="6" name="releasedate">
    <vt:lpwstr>Release Date</vt:lpwstr>
  </property>
  <property fmtid="{D5CDD505-2E9C-101B-9397-08002B2CF9AE}" pid="7" name="created.by">
    <vt:lpwstr>Jean-Yves Pairet</vt:lpwstr>
  </property>
</Properties>
</file>