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BB4" w:rsidRDefault="00B46BB4" w:rsidP="006A25D8">
      <w:pPr>
        <w:pStyle w:val="Titre"/>
      </w:pPr>
      <w:r>
        <w:t>Sitecore Hackathon 2017</w:t>
      </w:r>
    </w:p>
    <w:p w:rsidR="00B46BB4" w:rsidRDefault="00B46BB4" w:rsidP="006A25D8">
      <w:pPr>
        <w:pStyle w:val="Titre"/>
      </w:pPr>
    </w:p>
    <w:p w:rsidR="00B46BB4" w:rsidRDefault="00B46BB4" w:rsidP="006A25D8">
      <w:pPr>
        <w:pStyle w:val="Titre"/>
      </w:pPr>
      <w:r>
        <w:t xml:space="preserve">TEAM: </w:t>
      </w:r>
      <w:r w:rsidR="006A25D8">
        <w:t>Hey Bro, got a kidney?</w:t>
      </w:r>
    </w:p>
    <w:p w:rsidR="00B46BB4" w:rsidRDefault="00B46BB4" w:rsidP="006A25D8">
      <w:pPr>
        <w:pStyle w:val="Titre"/>
      </w:pPr>
      <w:r>
        <w:t>CATEGORY: HABITAT</w:t>
      </w:r>
    </w:p>
    <w:p w:rsidR="00B46BB4" w:rsidRDefault="00B46BB4" w:rsidP="006A25D8">
      <w:pPr>
        <w:pStyle w:val="Titre"/>
      </w:pPr>
    </w:p>
    <w:p w:rsidR="00DE438D" w:rsidRDefault="006A25D8" w:rsidP="006A25D8">
      <w:pPr>
        <w:pStyle w:val="Titre"/>
      </w:pPr>
      <w:r>
        <w:t>M</w:t>
      </w:r>
      <w:r w:rsidR="00DE438D">
        <w:t>icrosoft Cognitive Services</w:t>
      </w:r>
    </w:p>
    <w:p w:rsidR="006A25D8" w:rsidRDefault="006A25D8" w:rsidP="006A25D8">
      <w:pPr>
        <w:pStyle w:val="Titre"/>
      </w:pPr>
      <w:r>
        <w:t>Sitecore Hello (:</w:t>
      </w:r>
    </w:p>
    <w:p w:rsidR="006A25D8" w:rsidRPr="006A25D8" w:rsidRDefault="006A25D8" w:rsidP="006A25D8"/>
    <w:p w:rsidR="006A25D8" w:rsidRDefault="006A25D8">
      <w:r>
        <w:br w:type="page"/>
      </w:r>
    </w:p>
    <w:bookmarkStart w:id="0" w:name="_GoBack" w:displacedByCustomXml="next"/>
    <w:sdt>
      <w:sdtPr>
        <w:rPr>
          <w:lang w:val="fr-FR"/>
        </w:rPr>
        <w:id w:val="1078793642"/>
        <w:docPartObj>
          <w:docPartGallery w:val="Table of Contents"/>
          <w:docPartUnique/>
        </w:docPartObj>
      </w:sdtPr>
      <w:sdtEndPr>
        <w:rPr>
          <w:b/>
          <w:bCs/>
          <w:caps w:val="0"/>
          <w:color w:val="auto"/>
          <w:spacing w:val="0"/>
          <w:sz w:val="20"/>
          <w:szCs w:val="20"/>
        </w:rPr>
      </w:sdtEndPr>
      <w:sdtContent>
        <w:p w:rsidR="003772C7" w:rsidRDefault="003772C7">
          <w:pPr>
            <w:pStyle w:val="En-ttedetabledesmatires"/>
          </w:pPr>
          <w:r>
            <w:rPr>
              <w:lang w:val="fr-FR"/>
            </w:rPr>
            <w:t>Table OF CONTENTS</w:t>
          </w:r>
        </w:p>
        <w:bookmarkEnd w:id="0"/>
        <w:p w:rsidR="00A750DA" w:rsidRDefault="003772C7">
          <w:pPr>
            <w:pStyle w:val="TM1"/>
            <w:tabs>
              <w:tab w:val="right" w:leader="dot" w:pos="9350"/>
            </w:tabs>
            <w:rPr>
              <w:noProof/>
              <w:sz w:val="22"/>
              <w:szCs w:val="22"/>
              <w:lang w:val="fr-CA" w:eastAsia="fr-CA"/>
            </w:rPr>
          </w:pPr>
          <w:r>
            <w:fldChar w:fldCharType="begin"/>
          </w:r>
          <w:r>
            <w:instrText xml:space="preserve"> TOC \o "1-3" \h \z \u </w:instrText>
          </w:r>
          <w:r>
            <w:fldChar w:fldCharType="separate"/>
          </w:r>
          <w:hyperlink w:anchor="_Toc476419742" w:history="1">
            <w:r w:rsidR="00A750DA" w:rsidRPr="00185519">
              <w:rPr>
                <w:rStyle w:val="Lienhypertexte"/>
                <w:noProof/>
              </w:rPr>
              <w:t>Welcome to Sitecore Hello</w:t>
            </w:r>
            <w:r w:rsidR="00A750DA">
              <w:rPr>
                <w:noProof/>
                <w:webHidden/>
              </w:rPr>
              <w:tab/>
            </w:r>
            <w:r w:rsidR="00A750DA">
              <w:rPr>
                <w:noProof/>
                <w:webHidden/>
              </w:rPr>
              <w:fldChar w:fldCharType="begin"/>
            </w:r>
            <w:r w:rsidR="00A750DA">
              <w:rPr>
                <w:noProof/>
                <w:webHidden/>
              </w:rPr>
              <w:instrText xml:space="preserve"> PAGEREF _Toc476419742 \h </w:instrText>
            </w:r>
            <w:r w:rsidR="00A750DA">
              <w:rPr>
                <w:noProof/>
                <w:webHidden/>
              </w:rPr>
            </w:r>
            <w:r w:rsidR="00A750DA">
              <w:rPr>
                <w:noProof/>
                <w:webHidden/>
              </w:rPr>
              <w:fldChar w:fldCharType="separate"/>
            </w:r>
            <w:r w:rsidR="00A750DA">
              <w:rPr>
                <w:noProof/>
                <w:webHidden/>
              </w:rPr>
              <w:t>3</w:t>
            </w:r>
            <w:r w:rsidR="00A750DA">
              <w:rPr>
                <w:noProof/>
                <w:webHidden/>
              </w:rPr>
              <w:fldChar w:fldCharType="end"/>
            </w:r>
          </w:hyperlink>
        </w:p>
        <w:p w:rsidR="00A750DA" w:rsidRDefault="00A750DA">
          <w:pPr>
            <w:pStyle w:val="TM1"/>
            <w:tabs>
              <w:tab w:val="right" w:leader="dot" w:pos="9350"/>
            </w:tabs>
            <w:rPr>
              <w:noProof/>
              <w:sz w:val="22"/>
              <w:szCs w:val="22"/>
              <w:lang w:val="fr-CA" w:eastAsia="fr-CA"/>
            </w:rPr>
          </w:pPr>
          <w:hyperlink w:anchor="_Toc476419743" w:history="1">
            <w:r w:rsidRPr="00185519">
              <w:rPr>
                <w:rStyle w:val="Lienhypertexte"/>
                <w:noProof/>
              </w:rPr>
              <w:t>Purpose</w:t>
            </w:r>
            <w:r>
              <w:rPr>
                <w:noProof/>
                <w:webHidden/>
              </w:rPr>
              <w:tab/>
            </w:r>
            <w:r>
              <w:rPr>
                <w:noProof/>
                <w:webHidden/>
              </w:rPr>
              <w:fldChar w:fldCharType="begin"/>
            </w:r>
            <w:r>
              <w:rPr>
                <w:noProof/>
                <w:webHidden/>
              </w:rPr>
              <w:instrText xml:space="preserve"> PAGEREF _Toc476419743 \h </w:instrText>
            </w:r>
            <w:r>
              <w:rPr>
                <w:noProof/>
                <w:webHidden/>
              </w:rPr>
            </w:r>
            <w:r>
              <w:rPr>
                <w:noProof/>
                <w:webHidden/>
              </w:rPr>
              <w:fldChar w:fldCharType="separate"/>
            </w:r>
            <w:r>
              <w:rPr>
                <w:noProof/>
                <w:webHidden/>
              </w:rPr>
              <w:t>3</w:t>
            </w:r>
            <w:r>
              <w:rPr>
                <w:noProof/>
                <w:webHidden/>
              </w:rPr>
              <w:fldChar w:fldCharType="end"/>
            </w:r>
          </w:hyperlink>
        </w:p>
        <w:p w:rsidR="00A750DA" w:rsidRDefault="00A750DA">
          <w:pPr>
            <w:pStyle w:val="TM1"/>
            <w:tabs>
              <w:tab w:val="right" w:leader="dot" w:pos="9350"/>
            </w:tabs>
            <w:rPr>
              <w:noProof/>
              <w:sz w:val="22"/>
              <w:szCs w:val="22"/>
              <w:lang w:val="fr-CA" w:eastAsia="fr-CA"/>
            </w:rPr>
          </w:pPr>
          <w:hyperlink w:anchor="_Toc476419744" w:history="1">
            <w:r w:rsidRPr="00185519">
              <w:rPr>
                <w:rStyle w:val="Lienhypertexte"/>
                <w:noProof/>
              </w:rPr>
              <w:t>Installation</w:t>
            </w:r>
            <w:r>
              <w:rPr>
                <w:noProof/>
                <w:webHidden/>
              </w:rPr>
              <w:tab/>
            </w:r>
            <w:r>
              <w:rPr>
                <w:noProof/>
                <w:webHidden/>
              </w:rPr>
              <w:fldChar w:fldCharType="begin"/>
            </w:r>
            <w:r>
              <w:rPr>
                <w:noProof/>
                <w:webHidden/>
              </w:rPr>
              <w:instrText xml:space="preserve"> PAGEREF _Toc476419744 \h </w:instrText>
            </w:r>
            <w:r>
              <w:rPr>
                <w:noProof/>
                <w:webHidden/>
              </w:rPr>
            </w:r>
            <w:r>
              <w:rPr>
                <w:noProof/>
                <w:webHidden/>
              </w:rPr>
              <w:fldChar w:fldCharType="separate"/>
            </w:r>
            <w:r>
              <w:rPr>
                <w:noProof/>
                <w:webHidden/>
              </w:rPr>
              <w:t>4</w:t>
            </w:r>
            <w:r>
              <w:rPr>
                <w:noProof/>
                <w:webHidden/>
              </w:rPr>
              <w:fldChar w:fldCharType="end"/>
            </w:r>
          </w:hyperlink>
        </w:p>
        <w:p w:rsidR="00A750DA" w:rsidRDefault="00A750DA">
          <w:pPr>
            <w:pStyle w:val="TM1"/>
            <w:tabs>
              <w:tab w:val="right" w:leader="dot" w:pos="9350"/>
            </w:tabs>
            <w:rPr>
              <w:noProof/>
              <w:sz w:val="22"/>
              <w:szCs w:val="22"/>
              <w:lang w:val="fr-CA" w:eastAsia="fr-CA"/>
            </w:rPr>
          </w:pPr>
          <w:hyperlink w:anchor="_Toc476419745" w:history="1">
            <w:r w:rsidRPr="00185519">
              <w:rPr>
                <w:rStyle w:val="Lienhypertexte"/>
                <w:noProof/>
              </w:rPr>
              <w:t>Usage</w:t>
            </w:r>
            <w:r>
              <w:rPr>
                <w:noProof/>
                <w:webHidden/>
              </w:rPr>
              <w:tab/>
            </w:r>
            <w:r>
              <w:rPr>
                <w:noProof/>
                <w:webHidden/>
              </w:rPr>
              <w:fldChar w:fldCharType="begin"/>
            </w:r>
            <w:r>
              <w:rPr>
                <w:noProof/>
                <w:webHidden/>
              </w:rPr>
              <w:instrText xml:space="preserve"> PAGEREF _Toc476419745 \h </w:instrText>
            </w:r>
            <w:r>
              <w:rPr>
                <w:noProof/>
                <w:webHidden/>
              </w:rPr>
            </w:r>
            <w:r>
              <w:rPr>
                <w:noProof/>
                <w:webHidden/>
              </w:rPr>
              <w:fldChar w:fldCharType="separate"/>
            </w:r>
            <w:r>
              <w:rPr>
                <w:noProof/>
                <w:webHidden/>
              </w:rPr>
              <w:t>5</w:t>
            </w:r>
            <w:r>
              <w:rPr>
                <w:noProof/>
                <w:webHidden/>
              </w:rPr>
              <w:fldChar w:fldCharType="end"/>
            </w:r>
          </w:hyperlink>
        </w:p>
        <w:p w:rsidR="00A750DA" w:rsidRDefault="00A750DA">
          <w:pPr>
            <w:pStyle w:val="TM2"/>
            <w:tabs>
              <w:tab w:val="right" w:leader="dot" w:pos="9350"/>
            </w:tabs>
            <w:rPr>
              <w:noProof/>
              <w:sz w:val="22"/>
              <w:szCs w:val="22"/>
              <w:lang w:val="fr-CA" w:eastAsia="fr-CA"/>
            </w:rPr>
          </w:pPr>
          <w:hyperlink w:anchor="_Toc476419746" w:history="1">
            <w:r w:rsidRPr="00185519">
              <w:rPr>
                <w:rStyle w:val="Lienhypertexte"/>
                <w:noProof/>
              </w:rPr>
              <w:t>Saving a Reference Profile Picture</w:t>
            </w:r>
            <w:r>
              <w:rPr>
                <w:noProof/>
                <w:webHidden/>
              </w:rPr>
              <w:tab/>
            </w:r>
            <w:r>
              <w:rPr>
                <w:noProof/>
                <w:webHidden/>
              </w:rPr>
              <w:fldChar w:fldCharType="begin"/>
            </w:r>
            <w:r>
              <w:rPr>
                <w:noProof/>
                <w:webHidden/>
              </w:rPr>
              <w:instrText xml:space="preserve"> PAGEREF _Toc476419746 \h </w:instrText>
            </w:r>
            <w:r>
              <w:rPr>
                <w:noProof/>
                <w:webHidden/>
              </w:rPr>
            </w:r>
            <w:r>
              <w:rPr>
                <w:noProof/>
                <w:webHidden/>
              </w:rPr>
              <w:fldChar w:fldCharType="separate"/>
            </w:r>
            <w:r>
              <w:rPr>
                <w:noProof/>
                <w:webHidden/>
              </w:rPr>
              <w:t>5</w:t>
            </w:r>
            <w:r>
              <w:rPr>
                <w:noProof/>
                <w:webHidden/>
              </w:rPr>
              <w:fldChar w:fldCharType="end"/>
            </w:r>
          </w:hyperlink>
        </w:p>
        <w:p w:rsidR="00A750DA" w:rsidRDefault="00A750DA">
          <w:pPr>
            <w:pStyle w:val="TM2"/>
            <w:tabs>
              <w:tab w:val="right" w:leader="dot" w:pos="9350"/>
            </w:tabs>
            <w:rPr>
              <w:noProof/>
              <w:sz w:val="22"/>
              <w:szCs w:val="22"/>
              <w:lang w:val="fr-CA" w:eastAsia="fr-CA"/>
            </w:rPr>
          </w:pPr>
          <w:hyperlink w:anchor="_Toc476419747" w:history="1">
            <w:r w:rsidRPr="00185519">
              <w:rPr>
                <w:rStyle w:val="Lienhypertexte"/>
                <w:noProof/>
              </w:rPr>
              <w:t>Login With Sitecore Hello</w:t>
            </w:r>
            <w:r>
              <w:rPr>
                <w:noProof/>
                <w:webHidden/>
              </w:rPr>
              <w:tab/>
            </w:r>
            <w:r>
              <w:rPr>
                <w:noProof/>
                <w:webHidden/>
              </w:rPr>
              <w:fldChar w:fldCharType="begin"/>
            </w:r>
            <w:r>
              <w:rPr>
                <w:noProof/>
                <w:webHidden/>
              </w:rPr>
              <w:instrText xml:space="preserve"> PAGEREF _Toc476419747 \h </w:instrText>
            </w:r>
            <w:r>
              <w:rPr>
                <w:noProof/>
                <w:webHidden/>
              </w:rPr>
            </w:r>
            <w:r>
              <w:rPr>
                <w:noProof/>
                <w:webHidden/>
              </w:rPr>
              <w:fldChar w:fldCharType="separate"/>
            </w:r>
            <w:r>
              <w:rPr>
                <w:noProof/>
                <w:webHidden/>
              </w:rPr>
              <w:t>7</w:t>
            </w:r>
            <w:r>
              <w:rPr>
                <w:noProof/>
                <w:webHidden/>
              </w:rPr>
              <w:fldChar w:fldCharType="end"/>
            </w:r>
          </w:hyperlink>
        </w:p>
        <w:p w:rsidR="003772C7" w:rsidRDefault="003772C7">
          <w:r>
            <w:rPr>
              <w:b/>
              <w:bCs/>
              <w:lang w:val="fr-FR"/>
            </w:rPr>
            <w:fldChar w:fldCharType="end"/>
          </w:r>
        </w:p>
      </w:sdtContent>
    </w:sdt>
    <w:p w:rsidR="006A25D8" w:rsidRDefault="006A25D8" w:rsidP="006A25D8"/>
    <w:p w:rsidR="006A25D8" w:rsidRDefault="006A25D8">
      <w:r>
        <w:br w:type="page"/>
      </w:r>
    </w:p>
    <w:p w:rsidR="006A25D8" w:rsidRDefault="006A25D8" w:rsidP="006A25D8">
      <w:pPr>
        <w:pStyle w:val="Titre1"/>
      </w:pPr>
      <w:bookmarkStart w:id="1" w:name="_Toc476419742"/>
      <w:r>
        <w:lastRenderedPageBreak/>
        <w:t>Welcome to Sitecore Hello</w:t>
      </w:r>
      <w:bookmarkEnd w:id="1"/>
    </w:p>
    <w:p w:rsidR="006A25D8" w:rsidRDefault="006A25D8" w:rsidP="006A25D8">
      <w:r>
        <w:t>Welcome to Sitecore Hello, a custom login module that uses the Microsoft Cognitive Services Face API to allow a user to log into a Sitecore site via facial recognition.</w:t>
      </w:r>
    </w:p>
    <w:p w:rsidR="006A25D8" w:rsidRDefault="006A25D8" w:rsidP="006A25D8">
      <w:r>
        <w:t>This module has been built following Helix guidelines and runs as a feature in the Habitat Demo site.</w:t>
      </w:r>
    </w:p>
    <w:p w:rsidR="00D5549D" w:rsidRDefault="00D5549D" w:rsidP="006A25D8"/>
    <w:p w:rsidR="004A300B" w:rsidRDefault="00850EE5" w:rsidP="004A300B">
      <w:pPr>
        <w:pStyle w:val="Titre1"/>
      </w:pPr>
      <w:bookmarkStart w:id="2" w:name="_Toc476419743"/>
      <w:r>
        <w:t>P</w:t>
      </w:r>
      <w:r w:rsidR="00B46BB4">
        <w:t>urpose</w:t>
      </w:r>
      <w:bookmarkEnd w:id="2"/>
    </w:p>
    <w:p w:rsidR="00492D99" w:rsidRDefault="00492D99" w:rsidP="004A300B">
      <w:r>
        <w:t>User names and passwords are complex to remember. Users tend to choose simple passwords or reuse the same ones on multiple websites. These are bad and insecure practices.</w:t>
      </w:r>
    </w:p>
    <w:p w:rsidR="00D5549D" w:rsidRDefault="00492D99" w:rsidP="004A300B">
      <w:r>
        <w:t>The ideal authentication mechanism should not require the user to remember anything. It should work with information that users already have</w:t>
      </w:r>
      <w:r w:rsidR="00D5549D">
        <w:t>. Excellent examples are fingerprints and retina scan.</w:t>
      </w:r>
      <w:r w:rsidR="001478B8">
        <w:t xml:space="preserve"> </w:t>
      </w:r>
      <w:r w:rsidR="00D5549D">
        <w:t xml:space="preserve">Facial characteristics are also a good way to identify </w:t>
      </w:r>
      <w:r w:rsidR="001478B8">
        <w:t>a person</w:t>
      </w:r>
      <w:r w:rsidR="00D5549D">
        <w:t>.</w:t>
      </w:r>
    </w:p>
    <w:p w:rsidR="004A300B" w:rsidRDefault="001478B8" w:rsidP="004A300B">
      <w:r>
        <w:t>The purpose of Sitecore Hello is to simplify user authentication on websites and increase their security at the same time.</w:t>
      </w:r>
    </w:p>
    <w:p w:rsidR="001478B8" w:rsidRDefault="001478B8" w:rsidP="004A300B"/>
    <w:p w:rsidR="00A750DA" w:rsidRDefault="00A750DA">
      <w:pPr>
        <w:rPr>
          <w:caps/>
          <w:color w:val="FFFFFF" w:themeColor="background1"/>
          <w:spacing w:val="15"/>
          <w:sz w:val="22"/>
          <w:szCs w:val="22"/>
        </w:rPr>
      </w:pPr>
      <w:r>
        <w:br w:type="page"/>
      </w:r>
    </w:p>
    <w:p w:rsidR="004A300B" w:rsidRDefault="00850EE5" w:rsidP="004A300B">
      <w:pPr>
        <w:pStyle w:val="Titre1"/>
      </w:pPr>
      <w:bookmarkStart w:id="3" w:name="_Toc476419744"/>
      <w:r>
        <w:lastRenderedPageBreak/>
        <w:t>I</w:t>
      </w:r>
      <w:r w:rsidR="00B46BB4">
        <w:t>nstallation</w:t>
      </w:r>
      <w:bookmarkEnd w:id="3"/>
    </w:p>
    <w:p w:rsidR="00642784" w:rsidRDefault="00211560" w:rsidP="004A300B">
      <w:r>
        <w:t>Sitecore Hello was developed in a Sitecore Habitat repository fork</w:t>
      </w:r>
      <w:r w:rsidR="00642784">
        <w:t xml:space="preserve"> at </w:t>
      </w:r>
      <w:hyperlink r:id="rId8" w:history="1">
        <w:r w:rsidR="00642784" w:rsidRPr="0070772C">
          <w:rPr>
            <w:rStyle w:val="Lienhypertexte"/>
          </w:rPr>
          <w:t>https://github.com/LonghornTaco/Habitat</w:t>
        </w:r>
      </w:hyperlink>
    </w:p>
    <w:p w:rsidR="004A300B" w:rsidRDefault="00211560" w:rsidP="004A300B">
      <w:r>
        <w:t>To install it locally, follow these steps:</w:t>
      </w:r>
    </w:p>
    <w:p w:rsidR="00211560" w:rsidRDefault="00211560" w:rsidP="00211560">
      <w:pPr>
        <w:pStyle w:val="Paragraphedeliste"/>
        <w:numPr>
          <w:ilvl w:val="0"/>
          <w:numId w:val="3"/>
        </w:numPr>
      </w:pPr>
      <w:r>
        <w:t xml:space="preserve">Clone </w:t>
      </w:r>
      <w:r w:rsidR="00642784">
        <w:t>the</w:t>
      </w:r>
      <w:r>
        <w:t xml:space="preserve"> repository to your local file system.</w:t>
      </w:r>
    </w:p>
    <w:p w:rsidR="00211560" w:rsidRDefault="00211560" w:rsidP="00211560">
      <w:pPr>
        <w:pStyle w:val="Paragraphedeliste"/>
        <w:numPr>
          <w:ilvl w:val="0"/>
          <w:numId w:val="3"/>
        </w:numPr>
      </w:pPr>
      <w:r>
        <w:t>Configure your settings if you are using settings other than the defaults:</w:t>
      </w:r>
    </w:p>
    <w:p w:rsidR="00211560" w:rsidRDefault="00211560" w:rsidP="00642784">
      <w:pPr>
        <w:pStyle w:val="Paragraphedeliste"/>
        <w:numPr>
          <w:ilvl w:val="1"/>
          <w:numId w:val="3"/>
        </w:numPr>
      </w:pPr>
      <w:r>
        <w:t>The default settings for Habitat are</w:t>
      </w:r>
    </w:p>
    <w:p w:rsidR="00211560" w:rsidRDefault="00211560" w:rsidP="00642784">
      <w:pPr>
        <w:pStyle w:val="Paragraphedeliste"/>
        <w:numPr>
          <w:ilvl w:val="2"/>
          <w:numId w:val="3"/>
        </w:numPr>
      </w:pPr>
      <w:r>
        <w:t>URL: http://habitat.dev.local/</w:t>
      </w:r>
    </w:p>
    <w:p w:rsidR="00211560" w:rsidRPr="00211560" w:rsidRDefault="00211560" w:rsidP="00642784">
      <w:pPr>
        <w:pStyle w:val="Paragraphedeliste"/>
        <w:numPr>
          <w:ilvl w:val="2"/>
          <w:numId w:val="3"/>
        </w:numPr>
        <w:rPr>
          <w:lang w:val="fr-CA"/>
        </w:rPr>
      </w:pPr>
      <w:r w:rsidRPr="00211560">
        <w:rPr>
          <w:lang w:val="fr-CA"/>
        </w:rPr>
        <w:t>Location: C:\Websites\Habitat.dev.local\</w:t>
      </w:r>
    </w:p>
    <w:p w:rsidR="00211560" w:rsidRDefault="00211560" w:rsidP="00642784">
      <w:pPr>
        <w:pStyle w:val="Paragraphedeliste"/>
        <w:numPr>
          <w:ilvl w:val="1"/>
          <w:numId w:val="3"/>
        </w:numPr>
      </w:pPr>
      <w:r>
        <w:t>To change the standard location of the source files, website files and website URL, modify the following files:</w:t>
      </w:r>
    </w:p>
    <w:p w:rsidR="00211560" w:rsidRPr="00642784" w:rsidRDefault="00211560" w:rsidP="00642784">
      <w:pPr>
        <w:pStyle w:val="Paragraphedeliste"/>
        <w:numPr>
          <w:ilvl w:val="2"/>
          <w:numId w:val="3"/>
        </w:numPr>
        <w:rPr>
          <w:b/>
        </w:rPr>
      </w:pPr>
      <w:r w:rsidRPr="00642784">
        <w:rPr>
          <w:b/>
        </w:rPr>
        <w:t>Please be aware to include or omit trailing slashes - as per the default</w:t>
      </w:r>
    </w:p>
    <w:p w:rsidR="00211560" w:rsidRDefault="00211560" w:rsidP="00642784">
      <w:pPr>
        <w:pStyle w:val="Paragraphedeliste"/>
        <w:numPr>
          <w:ilvl w:val="2"/>
          <w:numId w:val="3"/>
        </w:numPr>
      </w:pPr>
      <w:r>
        <w:t>/Solution Items/src/Project/Habitat/code/App_Config/Include/Project/z.Habitat.DevSettings.config</w:t>
      </w:r>
    </w:p>
    <w:p w:rsidR="00211560" w:rsidRDefault="00211560" w:rsidP="00642784">
      <w:pPr>
        <w:pStyle w:val="Paragraphedeliste"/>
        <w:numPr>
          <w:ilvl w:val="2"/>
          <w:numId w:val="3"/>
        </w:numPr>
      </w:pPr>
      <w:r>
        <w:t>/Solution Items/gulp-config.js</w:t>
      </w:r>
    </w:p>
    <w:p w:rsidR="00211560" w:rsidRDefault="00211560" w:rsidP="00642784">
      <w:pPr>
        <w:pStyle w:val="Paragraphedeliste"/>
        <w:numPr>
          <w:ilvl w:val="2"/>
          <w:numId w:val="3"/>
        </w:numPr>
      </w:pPr>
      <w:r>
        <w:t>/Solution Items/</w:t>
      </w:r>
      <w:proofErr w:type="spellStart"/>
      <w:r>
        <w:t>publishsettings.targets</w:t>
      </w:r>
      <w:proofErr w:type="spellEnd"/>
    </w:p>
    <w:p w:rsidR="00211560" w:rsidRDefault="00211560" w:rsidP="00211560">
      <w:pPr>
        <w:pStyle w:val="Paragraphedeliste"/>
        <w:numPr>
          <w:ilvl w:val="0"/>
          <w:numId w:val="3"/>
        </w:numPr>
      </w:pPr>
      <w:r>
        <w:t>Set up a clean Sitecore install with the settings from the previous step</w:t>
      </w:r>
    </w:p>
    <w:p w:rsidR="00211560" w:rsidRDefault="00211560" w:rsidP="00642784">
      <w:pPr>
        <w:pStyle w:val="Paragraphedeliste"/>
        <w:numPr>
          <w:ilvl w:val="1"/>
          <w:numId w:val="3"/>
        </w:numPr>
      </w:pPr>
      <w:r>
        <w:t>We recommend using Sitecore Instance Manager for the install.</w:t>
      </w:r>
    </w:p>
    <w:p w:rsidR="00211560" w:rsidRDefault="00211560" w:rsidP="00642784">
      <w:pPr>
        <w:pStyle w:val="Paragraphedeliste"/>
        <w:numPr>
          <w:ilvl w:val="1"/>
          <w:numId w:val="3"/>
        </w:numPr>
      </w:pPr>
      <w:r>
        <w:t>Please note that the Sitecore executable installer does not support periods in the domain name and therefore if you are installing using this, please change the default domain (see step 2).</w:t>
      </w:r>
    </w:p>
    <w:p w:rsidR="00211560" w:rsidRDefault="00211560" w:rsidP="00642784">
      <w:pPr>
        <w:pStyle w:val="Paragraphedeliste"/>
        <w:numPr>
          <w:ilvl w:val="1"/>
          <w:numId w:val="3"/>
        </w:numPr>
      </w:pPr>
      <w:r>
        <w:t>Habitat requires:</w:t>
      </w:r>
    </w:p>
    <w:p w:rsidR="00211560" w:rsidRDefault="00211560" w:rsidP="00642784">
      <w:pPr>
        <w:pStyle w:val="Paragraphedeliste"/>
        <w:numPr>
          <w:ilvl w:val="2"/>
          <w:numId w:val="3"/>
        </w:numPr>
      </w:pPr>
      <w:r>
        <w:t>Sitecore Experience Platform 8.2 Update 1 in Experience Platform or Experience Management mode</w:t>
      </w:r>
    </w:p>
    <w:p w:rsidR="00211560" w:rsidRDefault="00211560" w:rsidP="00642784">
      <w:pPr>
        <w:pStyle w:val="Paragraphedeliste"/>
        <w:numPr>
          <w:ilvl w:val="2"/>
          <w:numId w:val="3"/>
        </w:numPr>
      </w:pPr>
      <w:proofErr w:type="spellStart"/>
      <w:r>
        <w:t>Webforms</w:t>
      </w:r>
      <w:proofErr w:type="spellEnd"/>
      <w:r>
        <w:t xml:space="preserve"> for Marketers 8.2 Update 1 module. It should be installed prior to running Sync Unicorn gulp task. Also you may need to have running mongo instance when installing WFFM module, otherwise it may lead to never ending installation dialogue window.</w:t>
      </w:r>
    </w:p>
    <w:p w:rsidR="00642784" w:rsidRDefault="00642784" w:rsidP="00642784">
      <w:pPr>
        <w:pStyle w:val="Paragraphedeliste"/>
        <w:numPr>
          <w:ilvl w:val="1"/>
          <w:numId w:val="3"/>
        </w:numPr>
      </w:pPr>
      <w:r>
        <w:t>Configure an additional IIS binding for the website to localhost on port 80 without any hostname. This is required for the webcam access from the web browser.</w:t>
      </w:r>
    </w:p>
    <w:p w:rsidR="00211560" w:rsidRDefault="00211560" w:rsidP="00211560">
      <w:pPr>
        <w:pStyle w:val="Paragraphedeliste"/>
        <w:numPr>
          <w:ilvl w:val="0"/>
          <w:numId w:val="3"/>
        </w:numPr>
      </w:pPr>
      <w:r>
        <w:t>Restore Node.js modules</w:t>
      </w:r>
    </w:p>
    <w:p w:rsidR="00211560" w:rsidRDefault="00211560" w:rsidP="00642784">
      <w:pPr>
        <w:pStyle w:val="Paragraphedeliste"/>
        <w:numPr>
          <w:ilvl w:val="1"/>
          <w:numId w:val="3"/>
        </w:numPr>
      </w:pPr>
      <w:r>
        <w:t>Make sure you have version 4+ of node.js Download here</w:t>
      </w:r>
    </w:p>
    <w:p w:rsidR="00211560" w:rsidRDefault="00211560" w:rsidP="00642784">
      <w:pPr>
        <w:pStyle w:val="Paragraphedeliste"/>
        <w:numPr>
          <w:ilvl w:val="1"/>
          <w:numId w:val="3"/>
        </w:numPr>
      </w:pPr>
      <w:r>
        <w:t>In an elevated command window run '</w:t>
      </w:r>
      <w:proofErr w:type="spellStart"/>
      <w:r>
        <w:t>npm</w:t>
      </w:r>
      <w:proofErr w:type="spellEnd"/>
      <w:r>
        <w:t xml:space="preserve"> install' in the root of repository.</w:t>
      </w:r>
    </w:p>
    <w:p w:rsidR="00211560" w:rsidRDefault="00211560" w:rsidP="00211560">
      <w:pPr>
        <w:pStyle w:val="Paragraphedeliste"/>
        <w:numPr>
          <w:ilvl w:val="0"/>
          <w:numId w:val="3"/>
        </w:numPr>
      </w:pPr>
      <w:r>
        <w:t xml:space="preserve">Build </w:t>
      </w:r>
      <w:r w:rsidR="00A750DA">
        <w:t xml:space="preserve">the </w:t>
      </w:r>
      <w:r>
        <w:t>solution</w:t>
      </w:r>
    </w:p>
    <w:p w:rsidR="00211560" w:rsidRDefault="00642784" w:rsidP="00642784">
      <w:pPr>
        <w:pStyle w:val="Paragraphedeliste"/>
        <w:numPr>
          <w:ilvl w:val="1"/>
          <w:numId w:val="3"/>
        </w:numPr>
      </w:pPr>
      <w:r>
        <w:t>Open a</w:t>
      </w:r>
      <w:r w:rsidR="00211560">
        <w:t xml:space="preserve"> command window with elevated privileges and run 'gulp' in the root of repository.</w:t>
      </w:r>
    </w:p>
    <w:p w:rsidR="00211560" w:rsidRDefault="00211560" w:rsidP="00642784">
      <w:pPr>
        <w:pStyle w:val="Paragraphedeliste"/>
        <w:numPr>
          <w:ilvl w:val="1"/>
          <w:numId w:val="3"/>
        </w:numPr>
      </w:pPr>
      <w:r>
        <w:t>Alternatively:</w:t>
      </w:r>
    </w:p>
    <w:p w:rsidR="00211560" w:rsidRDefault="00211560" w:rsidP="00642784">
      <w:pPr>
        <w:pStyle w:val="Paragraphedeliste"/>
        <w:numPr>
          <w:ilvl w:val="2"/>
          <w:numId w:val="3"/>
        </w:numPr>
      </w:pPr>
      <w:r>
        <w:t>Open Visual Studio 2015 in Administrator Mode</w:t>
      </w:r>
    </w:p>
    <w:p w:rsidR="00211560" w:rsidRDefault="00211560" w:rsidP="00642784">
      <w:pPr>
        <w:pStyle w:val="Paragraphedeliste"/>
        <w:numPr>
          <w:ilvl w:val="2"/>
          <w:numId w:val="3"/>
        </w:numPr>
      </w:pPr>
      <w:r>
        <w:t>Open the Visual Studio 2015 Task Runner Explorer pane (View | Other Windows | Task Runner Explorer).</w:t>
      </w:r>
    </w:p>
    <w:p w:rsidR="00211560" w:rsidRDefault="00211560" w:rsidP="00642784">
      <w:pPr>
        <w:pStyle w:val="Paragraphedeliste"/>
        <w:numPr>
          <w:ilvl w:val="2"/>
          <w:numId w:val="3"/>
        </w:numPr>
      </w:pPr>
      <w:r>
        <w:t>Switch to "Solution 'Habitat'"</w:t>
      </w:r>
    </w:p>
    <w:p w:rsidR="00211560" w:rsidRDefault="00211560" w:rsidP="00642784">
      <w:pPr>
        <w:pStyle w:val="Paragraphedeliste"/>
        <w:numPr>
          <w:ilvl w:val="2"/>
          <w:numId w:val="3"/>
        </w:numPr>
      </w:pPr>
      <w:r>
        <w:t>Run the "default" task</w:t>
      </w:r>
    </w:p>
    <w:p w:rsidR="00A750DA" w:rsidRDefault="00A750DA" w:rsidP="00A750DA">
      <w:pPr>
        <w:pStyle w:val="Paragraphedeliste"/>
        <w:numPr>
          <w:ilvl w:val="0"/>
          <w:numId w:val="3"/>
        </w:numPr>
      </w:pPr>
      <w:r>
        <w:t>Publish the Sitecore master database to the web database.</w:t>
      </w:r>
    </w:p>
    <w:p w:rsidR="00A750DA" w:rsidRDefault="00A750DA">
      <w:pPr>
        <w:rPr>
          <w:caps/>
          <w:color w:val="FFFFFF" w:themeColor="background1"/>
          <w:spacing w:val="15"/>
          <w:sz w:val="22"/>
          <w:szCs w:val="22"/>
        </w:rPr>
      </w:pPr>
      <w:r>
        <w:br w:type="page"/>
      </w:r>
    </w:p>
    <w:p w:rsidR="004A300B" w:rsidRDefault="00850EE5" w:rsidP="004A300B">
      <w:pPr>
        <w:pStyle w:val="Titre1"/>
      </w:pPr>
      <w:bookmarkStart w:id="4" w:name="_Toc476419745"/>
      <w:r>
        <w:lastRenderedPageBreak/>
        <w:t>U</w:t>
      </w:r>
      <w:r w:rsidR="00B46BB4">
        <w:t>sage</w:t>
      </w:r>
      <w:bookmarkEnd w:id="4"/>
    </w:p>
    <w:p w:rsidR="004A300B" w:rsidRDefault="001478B8" w:rsidP="001478B8">
      <w:pPr>
        <w:pStyle w:val="Titre2"/>
      </w:pPr>
      <w:bookmarkStart w:id="5" w:name="_Toc476419746"/>
      <w:r>
        <w:t>Saving a Reference Profile Picture</w:t>
      </w:r>
      <w:bookmarkEnd w:id="5"/>
    </w:p>
    <w:p w:rsidR="001478B8" w:rsidRDefault="007B56A9" w:rsidP="001478B8">
      <w:r>
        <w:t>After creating an account or logged in the website, the user can optionally enable Sitecore Hello by saving a reference profile picture.</w:t>
      </w:r>
    </w:p>
    <w:p w:rsidR="007B56A9" w:rsidRDefault="007B56A9" w:rsidP="007B56A9">
      <w:pPr>
        <w:pStyle w:val="Paragraphedeliste"/>
        <w:numPr>
          <w:ilvl w:val="0"/>
          <w:numId w:val="1"/>
        </w:numPr>
      </w:pPr>
      <w:r>
        <w:t xml:space="preserve">Navigate to the Sitecore Hello page at </w:t>
      </w:r>
      <w:hyperlink r:id="rId9" w:history="1">
        <w:r w:rsidRPr="0070772C">
          <w:rPr>
            <w:rStyle w:val="Lienhypertexte"/>
          </w:rPr>
          <w:t>http://localhost/sitecore-hello</w:t>
        </w:r>
      </w:hyperlink>
    </w:p>
    <w:p w:rsidR="00211560" w:rsidRDefault="00211560" w:rsidP="00211560">
      <w:pPr>
        <w:pStyle w:val="Paragraphedeliste"/>
      </w:pPr>
      <w:r>
        <w:rPr>
          <w:noProof/>
          <w:lang w:val="fr-CA" w:eastAsia="fr-CA"/>
        </w:rPr>
        <w:drawing>
          <wp:inline distT="0" distB="0" distL="0" distR="0" wp14:anchorId="0711B543" wp14:editId="46BA4B8C">
            <wp:extent cx="5943600" cy="372491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4910"/>
                    </a:xfrm>
                    <a:prstGeom prst="rect">
                      <a:avLst/>
                    </a:prstGeom>
                  </pic:spPr>
                </pic:pic>
              </a:graphicData>
            </a:graphic>
          </wp:inline>
        </w:drawing>
      </w:r>
    </w:p>
    <w:p w:rsidR="007B56A9" w:rsidRDefault="007B7EAD" w:rsidP="007B7EAD">
      <w:pPr>
        <w:pStyle w:val="Paragraphedeliste"/>
        <w:numPr>
          <w:ilvl w:val="0"/>
          <w:numId w:val="1"/>
        </w:numPr>
      </w:pPr>
      <w:r>
        <w:t xml:space="preserve">Click the </w:t>
      </w:r>
      <w:r w:rsidRPr="007B7EAD">
        <w:t>Enable Facial Recognition</w:t>
      </w:r>
      <w:r>
        <w:t xml:space="preserve"> button</w:t>
      </w:r>
    </w:p>
    <w:p w:rsidR="00521C2A" w:rsidRDefault="00521C2A" w:rsidP="007B7EAD">
      <w:pPr>
        <w:pStyle w:val="Paragraphedeliste"/>
        <w:numPr>
          <w:ilvl w:val="0"/>
          <w:numId w:val="1"/>
        </w:numPr>
      </w:pPr>
      <w:r>
        <w:t>Grant the web browser the permission to use the webcam</w:t>
      </w:r>
      <w:r w:rsidR="00211560">
        <w:t xml:space="preserve"> by clicking on Allow</w:t>
      </w:r>
      <w:r>
        <w:t>. The captured video will be displayed.</w:t>
      </w:r>
    </w:p>
    <w:p w:rsidR="00211560" w:rsidRDefault="00211560" w:rsidP="00211560">
      <w:pPr>
        <w:pStyle w:val="Paragraphedeliste"/>
      </w:pPr>
      <w:r>
        <w:rPr>
          <w:noProof/>
          <w:lang w:val="fr-CA" w:eastAsia="fr-CA"/>
        </w:rPr>
        <w:drawing>
          <wp:inline distT="0" distB="0" distL="0" distR="0" wp14:anchorId="3F89B990" wp14:editId="604E225E">
            <wp:extent cx="3324225" cy="12001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225" cy="1200150"/>
                    </a:xfrm>
                    <a:prstGeom prst="rect">
                      <a:avLst/>
                    </a:prstGeom>
                  </pic:spPr>
                </pic:pic>
              </a:graphicData>
            </a:graphic>
          </wp:inline>
        </w:drawing>
      </w:r>
    </w:p>
    <w:p w:rsidR="00A750DA" w:rsidRDefault="00A750DA">
      <w:r>
        <w:br w:type="page"/>
      </w:r>
    </w:p>
    <w:p w:rsidR="007B7EAD" w:rsidRDefault="007B7EAD" w:rsidP="007B7EAD">
      <w:pPr>
        <w:pStyle w:val="Paragraphedeliste"/>
        <w:numPr>
          <w:ilvl w:val="0"/>
          <w:numId w:val="1"/>
        </w:numPr>
      </w:pPr>
      <w:r>
        <w:lastRenderedPageBreak/>
        <w:t>Follow the instructions on screen</w:t>
      </w:r>
    </w:p>
    <w:p w:rsidR="00211560" w:rsidRDefault="00211560" w:rsidP="00211560">
      <w:pPr>
        <w:pStyle w:val="Paragraphedeliste"/>
      </w:pPr>
      <w:r>
        <w:rPr>
          <w:noProof/>
          <w:lang w:val="fr-CA" w:eastAsia="fr-CA"/>
        </w:rPr>
        <w:drawing>
          <wp:inline distT="0" distB="0" distL="0" distR="0" wp14:anchorId="77AFA5D1" wp14:editId="58C50CAD">
            <wp:extent cx="5572125" cy="60864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6086475"/>
                    </a:xfrm>
                    <a:prstGeom prst="rect">
                      <a:avLst/>
                    </a:prstGeom>
                  </pic:spPr>
                </pic:pic>
              </a:graphicData>
            </a:graphic>
          </wp:inline>
        </w:drawing>
      </w:r>
    </w:p>
    <w:p w:rsidR="00211560" w:rsidRDefault="00211560" w:rsidP="00211560">
      <w:pPr>
        <w:pStyle w:val="Paragraphedeliste"/>
      </w:pPr>
      <w:r>
        <w:rPr>
          <w:noProof/>
          <w:lang w:val="fr-CA" w:eastAsia="fr-CA"/>
        </w:rPr>
        <w:drawing>
          <wp:inline distT="0" distB="0" distL="0" distR="0" wp14:anchorId="2D76049E" wp14:editId="475F8070">
            <wp:extent cx="5562600" cy="6191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619125"/>
                    </a:xfrm>
                    <a:prstGeom prst="rect">
                      <a:avLst/>
                    </a:prstGeom>
                  </pic:spPr>
                </pic:pic>
              </a:graphicData>
            </a:graphic>
          </wp:inline>
        </w:drawing>
      </w:r>
    </w:p>
    <w:p w:rsidR="007B7EAD" w:rsidRDefault="007B7EAD" w:rsidP="007B7EAD">
      <w:pPr>
        <w:pStyle w:val="Paragraphedeliste"/>
        <w:numPr>
          <w:ilvl w:val="0"/>
          <w:numId w:val="1"/>
        </w:numPr>
      </w:pPr>
      <w:r>
        <w:t>M</w:t>
      </w:r>
      <w:r>
        <w:t>ake sure that your face is centered in the image and that you are</w:t>
      </w:r>
      <w:r>
        <w:t xml:space="preserve"> looking directly at the camera</w:t>
      </w:r>
    </w:p>
    <w:p w:rsidR="007B7EAD" w:rsidRDefault="007B7EAD" w:rsidP="007B7EAD">
      <w:pPr>
        <w:pStyle w:val="Paragraphedeliste"/>
        <w:numPr>
          <w:ilvl w:val="0"/>
          <w:numId w:val="1"/>
        </w:numPr>
      </w:pPr>
      <w:r>
        <w:t>W</w:t>
      </w:r>
      <w:r>
        <w:t>hen you are ready click the</w:t>
      </w:r>
      <w:r>
        <w:t xml:space="preserve"> </w:t>
      </w:r>
      <w:r>
        <w:t>Save Face</w:t>
      </w:r>
      <w:r>
        <w:t xml:space="preserve"> button</w:t>
      </w:r>
    </w:p>
    <w:p w:rsidR="007B7EAD" w:rsidRDefault="007B7EAD" w:rsidP="007B7EAD">
      <w:pPr>
        <w:pStyle w:val="Paragraphedeliste"/>
        <w:numPr>
          <w:ilvl w:val="0"/>
          <w:numId w:val="1"/>
        </w:numPr>
      </w:pPr>
      <w:r>
        <w:t>A success message is displayed under the button</w:t>
      </w:r>
    </w:p>
    <w:p w:rsidR="007B7EAD" w:rsidRDefault="007B7EAD" w:rsidP="007B7EAD">
      <w:pPr>
        <w:pStyle w:val="Paragraphedeliste"/>
        <w:numPr>
          <w:ilvl w:val="0"/>
          <w:numId w:val="1"/>
        </w:numPr>
      </w:pPr>
      <w:r>
        <w:t>Y</w:t>
      </w:r>
      <w:r>
        <w:t xml:space="preserve">our </w:t>
      </w:r>
      <w:r>
        <w:t xml:space="preserve">picture is saved and your profile is </w:t>
      </w:r>
      <w:r>
        <w:t>enabled for log</w:t>
      </w:r>
      <w:r>
        <w:t>ging in via facial recognition</w:t>
      </w:r>
    </w:p>
    <w:p w:rsidR="00A750DA" w:rsidRDefault="00A750DA">
      <w:pPr>
        <w:rPr>
          <w:caps/>
          <w:spacing w:val="15"/>
        </w:rPr>
      </w:pPr>
      <w:r>
        <w:br w:type="page"/>
      </w:r>
    </w:p>
    <w:p w:rsidR="001478B8" w:rsidRDefault="001478B8" w:rsidP="001478B8">
      <w:pPr>
        <w:pStyle w:val="Titre2"/>
      </w:pPr>
      <w:bookmarkStart w:id="6" w:name="_Toc476419747"/>
      <w:r>
        <w:lastRenderedPageBreak/>
        <w:t>Login With Sitecore Hello</w:t>
      </w:r>
      <w:bookmarkEnd w:id="6"/>
    </w:p>
    <w:p w:rsidR="00BD6AA0" w:rsidRDefault="00BD6AA0" w:rsidP="00BD6AA0">
      <w:r>
        <w:t xml:space="preserve">After </w:t>
      </w:r>
      <w:r>
        <w:t>enabling Sitecore Hello and logged out the website,</w:t>
      </w:r>
      <w:r>
        <w:t xml:space="preserve"> the user can </w:t>
      </w:r>
      <w:r>
        <w:t xml:space="preserve">optionally log in using </w:t>
      </w:r>
      <w:r>
        <w:t>Sitecore Hello.</w:t>
      </w:r>
    </w:p>
    <w:p w:rsidR="00BD6AA0" w:rsidRDefault="00BD6AA0" w:rsidP="00BD6AA0">
      <w:pPr>
        <w:pStyle w:val="Paragraphedeliste"/>
        <w:numPr>
          <w:ilvl w:val="0"/>
          <w:numId w:val="2"/>
        </w:numPr>
      </w:pPr>
      <w:r>
        <w:t xml:space="preserve">From the Habitat website header menu, click the rightmost icon to navigate to the Sitecore Hello login page. You can also navigate directly to it at </w:t>
      </w:r>
      <w:hyperlink r:id="rId14" w:history="1">
        <w:r w:rsidRPr="0070772C">
          <w:rPr>
            <w:rStyle w:val="Lienhypertexte"/>
          </w:rPr>
          <w:t>http://localhost/login-with-hello</w:t>
        </w:r>
      </w:hyperlink>
      <w:r>
        <w:t xml:space="preserve"> </w:t>
      </w:r>
    </w:p>
    <w:p w:rsidR="00BD6AA0" w:rsidRDefault="00BD6AA0" w:rsidP="00BD6AA0">
      <w:pPr>
        <w:pStyle w:val="Paragraphedeliste"/>
      </w:pPr>
      <w:r>
        <w:rPr>
          <w:noProof/>
          <w:lang w:val="fr-CA" w:eastAsia="fr-CA"/>
        </w:rPr>
        <mc:AlternateContent>
          <mc:Choice Requires="wps">
            <w:drawing>
              <wp:anchor distT="0" distB="0" distL="114300" distR="114300" simplePos="0" relativeHeight="251659264" behindDoc="0" locked="0" layoutInCell="1" allowOverlap="1">
                <wp:simplePos x="0" y="0"/>
                <wp:positionH relativeFrom="column">
                  <wp:posOffset>6181725</wp:posOffset>
                </wp:positionH>
                <wp:positionV relativeFrom="paragraph">
                  <wp:posOffset>338455</wp:posOffset>
                </wp:positionV>
                <wp:extent cx="257175" cy="266700"/>
                <wp:effectExtent l="19050" t="19050" r="28575" b="19050"/>
                <wp:wrapNone/>
                <wp:docPr id="2" name="Ellipse 2"/>
                <wp:cNvGraphicFramePr/>
                <a:graphic xmlns:a="http://schemas.openxmlformats.org/drawingml/2006/main">
                  <a:graphicData uri="http://schemas.microsoft.com/office/word/2010/wordprocessingShape">
                    <wps:wsp>
                      <wps:cNvSpPr/>
                      <wps:spPr>
                        <a:xfrm>
                          <a:off x="0" y="0"/>
                          <a:ext cx="257175" cy="266700"/>
                        </a:xfrm>
                        <a:prstGeom prst="ellipse">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46EEE2" id="Ellipse 2" o:spid="_x0000_s1026" style="position:absolute;margin-left:486.75pt;margin-top:26.65pt;width:20.2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79igIAAGgFAAAOAAAAZHJzL2Uyb0RvYy54bWysVE1v2zAMvQ/YfxB0X/2BJumCOkXQLsOA&#10;og3aDj0rspQIk0VNUuJkv36U7LhZl9MwH2RRJB/1KJLXN/tGk51wXoGpaHGRUyIMh1qZdUW/vyw+&#10;XVHiAzM102BERQ/C05vZxw/XrZ2KEjaga+EIghg/bW1FNyHYaZZ5vhEN8xdghUGlBNewgKJbZ7Vj&#10;LaI3OivzfJy14GrrgAvv8fSuU9JZwpdS8PAopReB6Iri3UJaXVpXcc1m12y6dsxuFO+vwf7hFg1T&#10;BoMOUHcsMLJ16i+oRnEHHmS44NBkIKXiInFANkX+js3zhlmRuGByvB3S5P8fLH/YLR1RdUVLSgxr&#10;8Im+aK2sF6SMyWmtn6LNs126XvK4jUz30jXxjxzIPiX0MCRU7APheFiOJsVkRAlHVTkeT/KU8OzN&#10;2TofvgpoSNxUVHShUybZ7t4HjInWR6sYzsBCaZ2eTRvSIu7VCENElQet6qhNgluvbrUjO4Yvv1jk&#10;+EU+iHZihpI2eBhZdrzSLhy0iBjaPAmJyYlMugixLMUAyzgXJox73GQd3SReYXAszjnqUPROvW10&#10;E6lcB8f8nOOfEQePFBVMGJwbZcCdA6h/DJE7+yP7jnOkv4L6gDXhoGsWb/lC4evcMx+WzGF3YB9h&#10;x4dHXKQGfALod5RswP06dx7tsWhRS0mL3VZR/3PLnKBEfzNYzp+Ly8vYnkm4HE1KFNypZnWqMdvm&#10;FvBZC5wtlqdttA/6uJUOmlccDPMYFVXMcIxdUR7cUbgN3RTA0cLFfJ7MsCUtC/fm2fIIHrMaS+9l&#10;/8qc7Us0YG0/wLEz2fRdmXa20dPAfBtAqlTDb3nt843tnIqxHz1xXpzKyeptQM5+AwAA//8DAFBL&#10;AwQUAAYACAAAACEArVRW498AAAAKAQAADwAAAGRycy9kb3ducmV2LnhtbEyPwU7DMBBE70j8g7VI&#10;3KhTQiiEOBVC6gUJKaTl7sbbOCJeh9hpA1/P9gTH1TzNvinWs+vFEcfQeVKwXCQgkBpvOmoV7Lab&#10;mwcQIWoyuveECr4xwLq8vCh0bvyJ3vFYx1ZwCYVcK7AxDrmUobHodFj4AYmzgx+djnyOrTSjPnG5&#10;6+VtktxLpzviD1YP+GKx+awnp6DeviZms3v7OoQVVcPHTzV1tlLq+mp+fgIRcY5/MJz1WR1Kdtr7&#10;iUwQvYLHVZoxqiBLUxBnIFne8bo9R1kKsizk/wnlLwAAAP//AwBQSwECLQAUAAYACAAAACEAtoM4&#10;kv4AAADhAQAAEwAAAAAAAAAAAAAAAAAAAAAAW0NvbnRlbnRfVHlwZXNdLnhtbFBLAQItABQABgAI&#10;AAAAIQA4/SH/1gAAAJQBAAALAAAAAAAAAAAAAAAAAC8BAABfcmVscy8ucmVsc1BLAQItABQABgAI&#10;AAAAIQDpDs79igIAAGgFAAAOAAAAAAAAAAAAAAAAAC4CAABkcnMvZTJvRG9jLnhtbFBLAQItABQA&#10;BgAIAAAAIQCtVFbj3wAAAAoBAAAPAAAAAAAAAAAAAAAAAOQEAABkcnMvZG93bnJldi54bWxQSwUG&#10;AAAAAAQABADzAAAA8AUAAAAA&#10;" filled="f" strokecolor="red" strokeweight="2.25pt">
                <v:stroke joinstyle="miter"/>
              </v:oval>
            </w:pict>
          </mc:Fallback>
        </mc:AlternateContent>
      </w:r>
      <w:r>
        <w:rPr>
          <w:noProof/>
          <w:lang w:val="fr-CA" w:eastAsia="fr-CA"/>
        </w:rPr>
        <w:drawing>
          <wp:inline distT="0" distB="0" distL="0" distR="0" wp14:anchorId="3B1ADB87" wp14:editId="787A88DC">
            <wp:extent cx="5943600" cy="6724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72465"/>
                    </a:xfrm>
                    <a:prstGeom prst="rect">
                      <a:avLst/>
                    </a:prstGeom>
                  </pic:spPr>
                </pic:pic>
              </a:graphicData>
            </a:graphic>
          </wp:inline>
        </w:drawing>
      </w:r>
    </w:p>
    <w:p w:rsidR="003B364B" w:rsidRDefault="003B364B" w:rsidP="00BD6AA0">
      <w:pPr>
        <w:pStyle w:val="Paragraphedeliste"/>
        <w:numPr>
          <w:ilvl w:val="0"/>
          <w:numId w:val="2"/>
        </w:numPr>
      </w:pPr>
      <w:r>
        <w:t>If asked, g</w:t>
      </w:r>
      <w:r>
        <w:t>rant the web browser the permission to use the webcam. The captured video will be displayed.</w:t>
      </w:r>
    </w:p>
    <w:p w:rsidR="00BD6AA0" w:rsidRDefault="00BD6AA0" w:rsidP="003B364B">
      <w:pPr>
        <w:ind w:left="360"/>
      </w:pPr>
    </w:p>
    <w:p w:rsidR="00521C2A" w:rsidRDefault="00521C2A" w:rsidP="003B364B">
      <w:pPr>
        <w:pStyle w:val="Paragraphedeliste"/>
      </w:pPr>
      <w:r>
        <w:rPr>
          <w:noProof/>
          <w:lang w:val="fr-CA" w:eastAsia="fr-CA"/>
        </w:rPr>
        <w:drawing>
          <wp:inline distT="0" distB="0" distL="0" distR="0" wp14:anchorId="33D6826C" wp14:editId="58CCFA52">
            <wp:extent cx="5695950" cy="5838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5950" cy="5838825"/>
                    </a:xfrm>
                    <a:prstGeom prst="rect">
                      <a:avLst/>
                    </a:prstGeom>
                  </pic:spPr>
                </pic:pic>
              </a:graphicData>
            </a:graphic>
          </wp:inline>
        </w:drawing>
      </w:r>
    </w:p>
    <w:p w:rsidR="003B364B" w:rsidRDefault="003B364B" w:rsidP="00BD6AA0">
      <w:pPr>
        <w:pStyle w:val="Paragraphedeliste"/>
        <w:numPr>
          <w:ilvl w:val="0"/>
          <w:numId w:val="2"/>
        </w:numPr>
      </w:pPr>
      <w:r>
        <w:lastRenderedPageBreak/>
        <w:t>Follow the instructions on screen</w:t>
      </w:r>
    </w:p>
    <w:p w:rsidR="00BD6AA0" w:rsidRDefault="003B364B" w:rsidP="003B364B">
      <w:pPr>
        <w:pStyle w:val="Paragraphedeliste"/>
        <w:numPr>
          <w:ilvl w:val="0"/>
          <w:numId w:val="2"/>
        </w:numPr>
      </w:pPr>
      <w:r>
        <w:t>M</w:t>
      </w:r>
      <w:r w:rsidRPr="003B364B">
        <w:t>ake sure that you are looking directly at the camera and that you are centered.</w:t>
      </w:r>
    </w:p>
    <w:p w:rsidR="003B364B" w:rsidRDefault="003B364B" w:rsidP="003B364B">
      <w:pPr>
        <w:pStyle w:val="Paragraphedeliste"/>
        <w:numPr>
          <w:ilvl w:val="0"/>
          <w:numId w:val="2"/>
        </w:numPr>
      </w:pPr>
      <w:r>
        <w:t>The page will attempt to identify you by taking a snapshot every 2 seconds.</w:t>
      </w:r>
    </w:p>
    <w:p w:rsidR="003B364B" w:rsidRDefault="003B364B" w:rsidP="003B364B">
      <w:pPr>
        <w:pStyle w:val="Paragraphedeliste"/>
        <w:numPr>
          <w:ilvl w:val="1"/>
          <w:numId w:val="2"/>
        </w:numPr>
      </w:pPr>
      <w:r>
        <w:t>If the facial identification is successful, you will be logged in and redirected to the website home page.</w:t>
      </w:r>
    </w:p>
    <w:p w:rsidR="001478B8" w:rsidRPr="001478B8" w:rsidRDefault="003B364B" w:rsidP="001478B8">
      <w:pPr>
        <w:pStyle w:val="Paragraphedeliste"/>
        <w:numPr>
          <w:ilvl w:val="1"/>
          <w:numId w:val="2"/>
        </w:numPr>
      </w:pPr>
      <w:r>
        <w:t>If after 10 tries, the system still do not recognizes you, an error message is displayed. You will be invited to click the Use Standard Layout button to log in with your username and password. It is then recommended to take a new reference profile picture.</w:t>
      </w:r>
    </w:p>
    <w:sectPr w:rsidR="001478B8" w:rsidRPr="001478B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91C" w:rsidRDefault="002E391C" w:rsidP="006A25D8">
      <w:pPr>
        <w:spacing w:before="0" w:after="0" w:line="240" w:lineRule="auto"/>
      </w:pPr>
      <w:r>
        <w:separator/>
      </w:r>
    </w:p>
  </w:endnote>
  <w:endnote w:type="continuationSeparator" w:id="0">
    <w:p w:rsidR="002E391C" w:rsidRDefault="002E391C" w:rsidP="006A25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621053"/>
      <w:docPartObj>
        <w:docPartGallery w:val="Page Numbers (Bottom of Page)"/>
        <w:docPartUnique/>
      </w:docPartObj>
    </w:sdtPr>
    <w:sdtEndPr>
      <w:rPr>
        <w:color w:val="7F7F7F" w:themeColor="background1" w:themeShade="7F"/>
        <w:spacing w:val="60"/>
      </w:rPr>
    </w:sdtEndPr>
    <w:sdtContent>
      <w:p w:rsidR="006A25D8" w:rsidRDefault="006A25D8">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sidR="00A750DA" w:rsidRPr="00A750DA">
          <w:rPr>
            <w:b/>
            <w:bCs/>
            <w:noProof/>
          </w:rPr>
          <w:t>8</w:t>
        </w:r>
        <w:r>
          <w:rPr>
            <w:b/>
            <w:bCs/>
            <w:noProof/>
          </w:rPr>
          <w:fldChar w:fldCharType="end"/>
        </w:r>
        <w:r>
          <w:rPr>
            <w:b/>
            <w:bCs/>
          </w:rPr>
          <w:t xml:space="preserve"> | </w:t>
        </w:r>
        <w:r>
          <w:rPr>
            <w:color w:val="7F7F7F" w:themeColor="background1" w:themeShade="7F"/>
            <w:spacing w:val="60"/>
          </w:rPr>
          <w:t>Page</w:t>
        </w:r>
      </w:p>
    </w:sdtContent>
  </w:sdt>
  <w:p w:rsidR="006A25D8" w:rsidRDefault="006A25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91C" w:rsidRDefault="002E391C" w:rsidP="006A25D8">
      <w:pPr>
        <w:spacing w:before="0" w:after="0" w:line="240" w:lineRule="auto"/>
      </w:pPr>
      <w:r>
        <w:separator/>
      </w:r>
    </w:p>
  </w:footnote>
  <w:footnote w:type="continuationSeparator" w:id="0">
    <w:p w:rsidR="002E391C" w:rsidRDefault="002E391C" w:rsidP="006A25D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E68F2"/>
    <w:multiLevelType w:val="hybridMultilevel"/>
    <w:tmpl w:val="A71ECB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7BA7428"/>
    <w:multiLevelType w:val="hybridMultilevel"/>
    <w:tmpl w:val="DE564D3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41B1198"/>
    <w:multiLevelType w:val="hybridMultilevel"/>
    <w:tmpl w:val="DE564D3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D8"/>
    <w:rsid w:val="001478B8"/>
    <w:rsid w:val="00211560"/>
    <w:rsid w:val="002E391C"/>
    <w:rsid w:val="003772C7"/>
    <w:rsid w:val="003B364B"/>
    <w:rsid w:val="00492D99"/>
    <w:rsid w:val="004A300B"/>
    <w:rsid w:val="00521C2A"/>
    <w:rsid w:val="005F10CB"/>
    <w:rsid w:val="00642784"/>
    <w:rsid w:val="006A25D8"/>
    <w:rsid w:val="007B56A9"/>
    <w:rsid w:val="007B7EAD"/>
    <w:rsid w:val="00850EE5"/>
    <w:rsid w:val="00A750DA"/>
    <w:rsid w:val="00B46BB4"/>
    <w:rsid w:val="00BD6AA0"/>
    <w:rsid w:val="00C53F4B"/>
    <w:rsid w:val="00D5549D"/>
    <w:rsid w:val="00D7353F"/>
    <w:rsid w:val="00DE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76603-8D06-4897-B860-B26BDE3F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5D8"/>
  </w:style>
  <w:style w:type="paragraph" w:styleId="Titre1">
    <w:name w:val="heading 1"/>
    <w:basedOn w:val="Normal"/>
    <w:next w:val="Normal"/>
    <w:link w:val="Titre1Car"/>
    <w:uiPriority w:val="9"/>
    <w:qFormat/>
    <w:rsid w:val="006A25D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A25D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6A25D8"/>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6A25D8"/>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6A25D8"/>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6A25D8"/>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6A25D8"/>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6A25D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A25D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25D8"/>
    <w:rPr>
      <w:caps/>
      <w:color w:val="FFFFFF" w:themeColor="background1"/>
      <w:spacing w:val="15"/>
      <w:sz w:val="22"/>
      <w:szCs w:val="22"/>
      <w:shd w:val="clear" w:color="auto" w:fill="5B9BD5" w:themeFill="accent1"/>
    </w:rPr>
  </w:style>
  <w:style w:type="paragraph" w:styleId="Titre">
    <w:name w:val="Title"/>
    <w:basedOn w:val="Normal"/>
    <w:next w:val="Normal"/>
    <w:link w:val="TitreCar"/>
    <w:uiPriority w:val="10"/>
    <w:qFormat/>
    <w:rsid w:val="006A25D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6A25D8"/>
    <w:rPr>
      <w:rFonts w:asciiTheme="majorHAnsi" w:eastAsiaTheme="majorEastAsia" w:hAnsiTheme="majorHAnsi" w:cstheme="majorBidi"/>
      <w:caps/>
      <w:color w:val="5B9BD5" w:themeColor="accent1"/>
      <w:spacing w:val="10"/>
      <w:sz w:val="52"/>
      <w:szCs w:val="52"/>
    </w:rPr>
  </w:style>
  <w:style w:type="character" w:customStyle="1" w:styleId="Titre2Car">
    <w:name w:val="Titre 2 Car"/>
    <w:basedOn w:val="Policepardfaut"/>
    <w:link w:val="Titre2"/>
    <w:uiPriority w:val="9"/>
    <w:rsid w:val="006A25D8"/>
    <w:rPr>
      <w:caps/>
      <w:spacing w:val="15"/>
      <w:shd w:val="clear" w:color="auto" w:fill="DEEAF6" w:themeFill="accent1" w:themeFillTint="33"/>
    </w:rPr>
  </w:style>
  <w:style w:type="character" w:customStyle="1" w:styleId="Titre3Car">
    <w:name w:val="Titre 3 Car"/>
    <w:basedOn w:val="Policepardfaut"/>
    <w:link w:val="Titre3"/>
    <w:uiPriority w:val="9"/>
    <w:semiHidden/>
    <w:rsid w:val="006A25D8"/>
    <w:rPr>
      <w:caps/>
      <w:color w:val="1F4D78" w:themeColor="accent1" w:themeShade="7F"/>
      <w:spacing w:val="15"/>
    </w:rPr>
  </w:style>
  <w:style w:type="character" w:customStyle="1" w:styleId="Titre4Car">
    <w:name w:val="Titre 4 Car"/>
    <w:basedOn w:val="Policepardfaut"/>
    <w:link w:val="Titre4"/>
    <w:uiPriority w:val="9"/>
    <w:semiHidden/>
    <w:rsid w:val="006A25D8"/>
    <w:rPr>
      <w:caps/>
      <w:color w:val="2E74B5" w:themeColor="accent1" w:themeShade="BF"/>
      <w:spacing w:val="10"/>
    </w:rPr>
  </w:style>
  <w:style w:type="character" w:customStyle="1" w:styleId="Titre5Car">
    <w:name w:val="Titre 5 Car"/>
    <w:basedOn w:val="Policepardfaut"/>
    <w:link w:val="Titre5"/>
    <w:uiPriority w:val="9"/>
    <w:semiHidden/>
    <w:rsid w:val="006A25D8"/>
    <w:rPr>
      <w:caps/>
      <w:color w:val="2E74B5" w:themeColor="accent1" w:themeShade="BF"/>
      <w:spacing w:val="10"/>
    </w:rPr>
  </w:style>
  <w:style w:type="character" w:customStyle="1" w:styleId="Titre6Car">
    <w:name w:val="Titre 6 Car"/>
    <w:basedOn w:val="Policepardfaut"/>
    <w:link w:val="Titre6"/>
    <w:uiPriority w:val="9"/>
    <w:semiHidden/>
    <w:rsid w:val="006A25D8"/>
    <w:rPr>
      <w:caps/>
      <w:color w:val="2E74B5" w:themeColor="accent1" w:themeShade="BF"/>
      <w:spacing w:val="10"/>
    </w:rPr>
  </w:style>
  <w:style w:type="character" w:customStyle="1" w:styleId="Titre7Car">
    <w:name w:val="Titre 7 Car"/>
    <w:basedOn w:val="Policepardfaut"/>
    <w:link w:val="Titre7"/>
    <w:uiPriority w:val="9"/>
    <w:semiHidden/>
    <w:rsid w:val="006A25D8"/>
    <w:rPr>
      <w:caps/>
      <w:color w:val="2E74B5" w:themeColor="accent1" w:themeShade="BF"/>
      <w:spacing w:val="10"/>
    </w:rPr>
  </w:style>
  <w:style w:type="character" w:customStyle="1" w:styleId="Titre8Car">
    <w:name w:val="Titre 8 Car"/>
    <w:basedOn w:val="Policepardfaut"/>
    <w:link w:val="Titre8"/>
    <w:uiPriority w:val="9"/>
    <w:semiHidden/>
    <w:rsid w:val="006A25D8"/>
    <w:rPr>
      <w:caps/>
      <w:spacing w:val="10"/>
      <w:sz w:val="18"/>
      <w:szCs w:val="18"/>
    </w:rPr>
  </w:style>
  <w:style w:type="character" w:customStyle="1" w:styleId="Titre9Car">
    <w:name w:val="Titre 9 Car"/>
    <w:basedOn w:val="Policepardfaut"/>
    <w:link w:val="Titre9"/>
    <w:uiPriority w:val="9"/>
    <w:semiHidden/>
    <w:rsid w:val="006A25D8"/>
    <w:rPr>
      <w:i/>
      <w:iCs/>
      <w:caps/>
      <w:spacing w:val="10"/>
      <w:sz w:val="18"/>
      <w:szCs w:val="18"/>
    </w:rPr>
  </w:style>
  <w:style w:type="paragraph" w:styleId="Lgende">
    <w:name w:val="caption"/>
    <w:basedOn w:val="Normal"/>
    <w:next w:val="Normal"/>
    <w:uiPriority w:val="35"/>
    <w:semiHidden/>
    <w:unhideWhenUsed/>
    <w:qFormat/>
    <w:rsid w:val="006A25D8"/>
    <w:rPr>
      <w:b/>
      <w:bCs/>
      <w:color w:val="2E74B5" w:themeColor="accent1" w:themeShade="BF"/>
      <w:sz w:val="16"/>
      <w:szCs w:val="16"/>
    </w:rPr>
  </w:style>
  <w:style w:type="paragraph" w:styleId="Sous-titre">
    <w:name w:val="Subtitle"/>
    <w:basedOn w:val="Normal"/>
    <w:next w:val="Normal"/>
    <w:link w:val="Sous-titreCar"/>
    <w:uiPriority w:val="11"/>
    <w:qFormat/>
    <w:rsid w:val="006A25D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A25D8"/>
    <w:rPr>
      <w:caps/>
      <w:color w:val="595959" w:themeColor="text1" w:themeTint="A6"/>
      <w:spacing w:val="10"/>
      <w:sz w:val="21"/>
      <w:szCs w:val="21"/>
    </w:rPr>
  </w:style>
  <w:style w:type="character" w:styleId="lev">
    <w:name w:val="Strong"/>
    <w:uiPriority w:val="22"/>
    <w:qFormat/>
    <w:rsid w:val="006A25D8"/>
    <w:rPr>
      <w:b/>
      <w:bCs/>
    </w:rPr>
  </w:style>
  <w:style w:type="character" w:styleId="Accentuation">
    <w:name w:val="Emphasis"/>
    <w:uiPriority w:val="20"/>
    <w:qFormat/>
    <w:rsid w:val="006A25D8"/>
    <w:rPr>
      <w:caps/>
      <w:color w:val="1F4D78" w:themeColor="accent1" w:themeShade="7F"/>
      <w:spacing w:val="5"/>
    </w:rPr>
  </w:style>
  <w:style w:type="paragraph" w:styleId="Sansinterligne">
    <w:name w:val="No Spacing"/>
    <w:uiPriority w:val="1"/>
    <w:qFormat/>
    <w:rsid w:val="006A25D8"/>
    <w:pPr>
      <w:spacing w:after="0" w:line="240" w:lineRule="auto"/>
    </w:pPr>
  </w:style>
  <w:style w:type="paragraph" w:styleId="Citation">
    <w:name w:val="Quote"/>
    <w:basedOn w:val="Normal"/>
    <w:next w:val="Normal"/>
    <w:link w:val="CitationCar"/>
    <w:uiPriority w:val="29"/>
    <w:qFormat/>
    <w:rsid w:val="006A25D8"/>
    <w:rPr>
      <w:i/>
      <w:iCs/>
      <w:sz w:val="24"/>
      <w:szCs w:val="24"/>
    </w:rPr>
  </w:style>
  <w:style w:type="character" w:customStyle="1" w:styleId="CitationCar">
    <w:name w:val="Citation Car"/>
    <w:basedOn w:val="Policepardfaut"/>
    <w:link w:val="Citation"/>
    <w:uiPriority w:val="29"/>
    <w:rsid w:val="006A25D8"/>
    <w:rPr>
      <w:i/>
      <w:iCs/>
      <w:sz w:val="24"/>
      <w:szCs w:val="24"/>
    </w:rPr>
  </w:style>
  <w:style w:type="paragraph" w:styleId="Citationintense">
    <w:name w:val="Intense Quote"/>
    <w:basedOn w:val="Normal"/>
    <w:next w:val="Normal"/>
    <w:link w:val="CitationintenseCar"/>
    <w:uiPriority w:val="30"/>
    <w:qFormat/>
    <w:rsid w:val="006A25D8"/>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6A25D8"/>
    <w:rPr>
      <w:color w:val="5B9BD5" w:themeColor="accent1"/>
      <w:sz w:val="24"/>
      <w:szCs w:val="24"/>
    </w:rPr>
  </w:style>
  <w:style w:type="character" w:styleId="Emphaseple">
    <w:name w:val="Subtle Emphasis"/>
    <w:uiPriority w:val="19"/>
    <w:qFormat/>
    <w:rsid w:val="006A25D8"/>
    <w:rPr>
      <w:i/>
      <w:iCs/>
      <w:color w:val="1F4D78" w:themeColor="accent1" w:themeShade="7F"/>
    </w:rPr>
  </w:style>
  <w:style w:type="character" w:styleId="Emphaseintense">
    <w:name w:val="Intense Emphasis"/>
    <w:uiPriority w:val="21"/>
    <w:qFormat/>
    <w:rsid w:val="006A25D8"/>
    <w:rPr>
      <w:b/>
      <w:bCs/>
      <w:caps/>
      <w:color w:val="1F4D78" w:themeColor="accent1" w:themeShade="7F"/>
      <w:spacing w:val="10"/>
    </w:rPr>
  </w:style>
  <w:style w:type="character" w:styleId="Rfrenceple">
    <w:name w:val="Subtle Reference"/>
    <w:uiPriority w:val="31"/>
    <w:qFormat/>
    <w:rsid w:val="006A25D8"/>
    <w:rPr>
      <w:b/>
      <w:bCs/>
      <w:color w:val="5B9BD5" w:themeColor="accent1"/>
    </w:rPr>
  </w:style>
  <w:style w:type="character" w:styleId="Rfrenceintense">
    <w:name w:val="Intense Reference"/>
    <w:uiPriority w:val="32"/>
    <w:qFormat/>
    <w:rsid w:val="006A25D8"/>
    <w:rPr>
      <w:b/>
      <w:bCs/>
      <w:i/>
      <w:iCs/>
      <w:caps/>
      <w:color w:val="5B9BD5" w:themeColor="accent1"/>
    </w:rPr>
  </w:style>
  <w:style w:type="character" w:styleId="Titredulivre">
    <w:name w:val="Book Title"/>
    <w:uiPriority w:val="33"/>
    <w:qFormat/>
    <w:rsid w:val="006A25D8"/>
    <w:rPr>
      <w:b/>
      <w:bCs/>
      <w:i/>
      <w:iCs/>
      <w:spacing w:val="0"/>
    </w:rPr>
  </w:style>
  <w:style w:type="paragraph" w:styleId="En-ttedetabledesmatires">
    <w:name w:val="TOC Heading"/>
    <w:basedOn w:val="Titre1"/>
    <w:next w:val="Normal"/>
    <w:uiPriority w:val="39"/>
    <w:unhideWhenUsed/>
    <w:qFormat/>
    <w:rsid w:val="006A25D8"/>
    <w:pPr>
      <w:outlineLvl w:val="9"/>
    </w:pPr>
  </w:style>
  <w:style w:type="paragraph" w:styleId="En-tte">
    <w:name w:val="header"/>
    <w:basedOn w:val="Normal"/>
    <w:link w:val="En-tteCar"/>
    <w:uiPriority w:val="99"/>
    <w:unhideWhenUsed/>
    <w:rsid w:val="006A25D8"/>
    <w:pPr>
      <w:tabs>
        <w:tab w:val="center" w:pos="4680"/>
        <w:tab w:val="right" w:pos="9360"/>
      </w:tabs>
      <w:spacing w:before="0" w:after="0" w:line="240" w:lineRule="auto"/>
    </w:pPr>
  </w:style>
  <w:style w:type="character" w:customStyle="1" w:styleId="En-tteCar">
    <w:name w:val="En-tête Car"/>
    <w:basedOn w:val="Policepardfaut"/>
    <w:link w:val="En-tte"/>
    <w:uiPriority w:val="99"/>
    <w:rsid w:val="006A25D8"/>
  </w:style>
  <w:style w:type="paragraph" w:styleId="Pieddepage">
    <w:name w:val="footer"/>
    <w:basedOn w:val="Normal"/>
    <w:link w:val="PieddepageCar"/>
    <w:uiPriority w:val="99"/>
    <w:unhideWhenUsed/>
    <w:rsid w:val="006A25D8"/>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rsid w:val="006A25D8"/>
  </w:style>
  <w:style w:type="paragraph" w:styleId="TM1">
    <w:name w:val="toc 1"/>
    <w:basedOn w:val="Normal"/>
    <w:next w:val="Normal"/>
    <w:autoRedefine/>
    <w:uiPriority w:val="39"/>
    <w:unhideWhenUsed/>
    <w:rsid w:val="003772C7"/>
    <w:pPr>
      <w:spacing w:after="100"/>
    </w:pPr>
  </w:style>
  <w:style w:type="character" w:styleId="Lienhypertexte">
    <w:name w:val="Hyperlink"/>
    <w:basedOn w:val="Policepardfaut"/>
    <w:uiPriority w:val="99"/>
    <w:unhideWhenUsed/>
    <w:rsid w:val="003772C7"/>
    <w:rPr>
      <w:color w:val="0563C1" w:themeColor="hyperlink"/>
      <w:u w:val="single"/>
    </w:rPr>
  </w:style>
  <w:style w:type="paragraph" w:styleId="TM2">
    <w:name w:val="toc 2"/>
    <w:basedOn w:val="Normal"/>
    <w:next w:val="Normal"/>
    <w:autoRedefine/>
    <w:uiPriority w:val="39"/>
    <w:unhideWhenUsed/>
    <w:rsid w:val="001478B8"/>
    <w:pPr>
      <w:spacing w:after="100"/>
      <w:ind w:left="200"/>
    </w:pPr>
  </w:style>
  <w:style w:type="paragraph" w:styleId="Paragraphedeliste">
    <w:name w:val="List Paragraph"/>
    <w:basedOn w:val="Normal"/>
    <w:uiPriority w:val="34"/>
    <w:qFormat/>
    <w:rsid w:val="007B5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nghornTaco/Habita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sitecore-hello" TargetMode="External"/><Relationship Id="rId14" Type="http://schemas.openxmlformats.org/officeDocument/2006/relationships/hyperlink" Target="http://localhost/login-with-he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88DAE-F875-4748-998F-43A9C4403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855</Words>
  <Characters>4704</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Seal</dc:creator>
  <cp:keywords/>
  <dc:description/>
  <cp:lastModifiedBy>Jean-Francois L'Heureux</cp:lastModifiedBy>
  <cp:revision>12</cp:revision>
  <dcterms:created xsi:type="dcterms:W3CDTF">2017-03-04T21:00:00Z</dcterms:created>
  <dcterms:modified xsi:type="dcterms:W3CDTF">2017-03-05T00:40:00Z</dcterms:modified>
</cp:coreProperties>
</file>